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E3612" w:rsidRDefault="00053D90" w:rsidP="002B7C4A">
      <w:pPr>
        <w:jc w:val="center"/>
        <w:rPr>
          <w:rFonts w:ascii="Meiryo UI" w:eastAsia="Meiryo UI" w:hAnsi="Meiryo UI" w:cstheme="majorBidi"/>
          <w:b/>
          <w:szCs w:val="21"/>
        </w:rPr>
      </w:pPr>
      <w:r w:rsidRPr="00053D90">
        <w:rPr>
          <w:rFonts w:ascii="Meiryo UI" w:eastAsia="Meiryo UI" w:hAnsi="Meiryo UI"/>
          <w:noProof/>
          <w:kern w:val="0"/>
        </w:rPr>
        <mc:AlternateContent>
          <mc:Choice Requires="wps">
            <w:drawing>
              <wp:anchor distT="0" distB="0" distL="114300" distR="114300" simplePos="0" relativeHeight="251668480" behindDoc="0" locked="0" layoutInCell="1" allowOverlap="1" wp14:anchorId="67690E31" wp14:editId="44524997">
                <wp:simplePos x="0" y="0"/>
                <wp:positionH relativeFrom="column">
                  <wp:posOffset>5033010</wp:posOffset>
                </wp:positionH>
                <wp:positionV relativeFrom="paragraph">
                  <wp:posOffset>-76200</wp:posOffset>
                </wp:positionV>
                <wp:extent cx="1104900" cy="4857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1104900" cy="485775"/>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053D90" w:rsidRPr="006D43DC" w:rsidRDefault="00053D90" w:rsidP="00053D90">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参考資料</w:t>
                            </w:r>
                            <w:r>
                              <w:rPr>
                                <w:rFonts w:ascii="ＭＳ Ｐゴシック" w:eastAsia="ＭＳ Ｐゴシック" w:hAnsi="ＭＳ Ｐゴシック"/>
                                <w:b/>
                                <w:sz w:val="24"/>
                                <w:szCs w:val="24"/>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690E31" id="正方形/長方形 6" o:spid="_x0000_s1026" style="position:absolute;left:0;text-align:left;margin-left:396.3pt;margin-top:-6pt;width:87pt;height:38.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" fillcolor="window" strokecolor="windowText">
                <v:textbox>
                  <w:txbxContent>
                    <w:p w:rsidR="00053D90" w:rsidRPr="006D43DC" w:rsidRDefault="00053D90" w:rsidP="00053D90">
                      <w:pPr>
                        <w:jc w:val="center"/>
                        <w:rPr>
                          <w:rFonts w:ascii="ＭＳ Ｐゴシック" w:eastAsia="ＭＳ Ｐゴシック" w:hAnsi="ＭＳ Ｐゴシック"/>
                          <w:b/>
                          <w:sz w:val="24"/>
                          <w:szCs w:val="24"/>
                        </w:rPr>
                      </w:pPr>
                      <w:bookmarkStart w:id="1" w:name="_GoBack"/>
                      <w:r>
                        <w:rPr>
                          <w:rFonts w:ascii="ＭＳ Ｐゴシック" w:eastAsia="ＭＳ Ｐゴシック" w:hAnsi="ＭＳ Ｐゴシック" w:hint="eastAsia"/>
                          <w:b/>
                          <w:sz w:val="24"/>
                          <w:szCs w:val="24"/>
                        </w:rPr>
                        <w:t>参考資料</w:t>
                      </w:r>
                      <w:r>
                        <w:rPr>
                          <w:rFonts w:ascii="ＭＳ Ｐゴシック" w:eastAsia="ＭＳ Ｐゴシック" w:hAnsi="ＭＳ Ｐゴシック"/>
                          <w:b/>
                          <w:sz w:val="24"/>
                          <w:szCs w:val="24"/>
                        </w:rPr>
                        <w:t>８</w:t>
                      </w:r>
                      <w:bookmarkEnd w:id="1"/>
                    </w:p>
                  </w:txbxContent>
                </v:textbox>
              </v:rect>
            </w:pict>
          </mc:Fallback>
        </mc:AlternateContent>
      </w:r>
    </w:p>
    <w:p w:rsidR="002B7C4A" w:rsidRPr="00B35980" w:rsidRDefault="00795106" w:rsidP="002B7C4A">
      <w:pPr>
        <w:jc w:val="center"/>
        <w:rPr>
          <w:rFonts w:ascii="Meiryo UI" w:eastAsia="Meiryo UI" w:hAnsi="Meiryo UI" w:cstheme="majorBidi"/>
          <w:b/>
          <w:szCs w:val="21"/>
        </w:rPr>
      </w:pPr>
      <w:r>
        <w:rPr>
          <w:rFonts w:ascii="Meiryo UI" w:eastAsia="Meiryo UI" w:hAnsi="Meiryo UI" w:cstheme="majorBidi" w:hint="eastAsia"/>
          <w:b/>
          <w:szCs w:val="21"/>
        </w:rPr>
        <w:t>令和2年度</w:t>
      </w:r>
      <w:r w:rsidR="00972F39" w:rsidRPr="00B35980">
        <w:rPr>
          <w:rFonts w:ascii="Meiryo UI" w:eastAsia="Meiryo UI" w:hAnsi="Meiryo UI"/>
          <w:b/>
          <w:noProof/>
          <w:kern w:val="0"/>
        </w:rPr>
        <mc:AlternateContent>
          <mc:Choice Requires="wps">
            <w:drawing>
              <wp:anchor distT="0" distB="0" distL="114300" distR="114300" simplePos="0" relativeHeight="251655168" behindDoc="0" locked="0" layoutInCell="1" allowOverlap="1" wp14:anchorId="4F26C251" wp14:editId="1CF98534">
                <wp:simplePos x="0" y="0"/>
                <wp:positionH relativeFrom="margin">
                  <wp:posOffset>-169545</wp:posOffset>
                </wp:positionH>
                <wp:positionV relativeFrom="paragraph">
                  <wp:posOffset>268605</wp:posOffset>
                </wp:positionV>
                <wp:extent cx="1047750" cy="333375"/>
                <wp:effectExtent l="0" t="0" r="19050" b="28575"/>
                <wp:wrapNone/>
                <wp:docPr id="11" name="角丸四角形 11"/>
                <wp:cNvGraphicFramePr/>
                <a:graphic xmlns:a="http://schemas.openxmlformats.org/drawingml/2006/main">
                  <a:graphicData uri="http://schemas.microsoft.com/office/word/2010/wordprocessingShape">
                    <wps:wsp>
                      <wps:cNvSpPr/>
                      <wps:spPr>
                        <a:xfrm>
                          <a:off x="0" y="0"/>
                          <a:ext cx="1047750" cy="333375"/>
                        </a:xfrm>
                        <a:prstGeom prst="roundRect">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txbx>
                        <w:txbxContent>
                          <w:p w:rsidR="00DB6E69" w:rsidRPr="00D0705F" w:rsidRDefault="00DB6E69" w:rsidP="00795106">
                            <w:pPr>
                              <w:jc w:val="left"/>
                              <w:rPr>
                                <w:rFonts w:ascii="Meiryo UI" w:eastAsia="Meiryo UI" w:hAnsi="Meiryo UI"/>
                                <w:b/>
                              </w:rPr>
                            </w:pPr>
                            <w:r>
                              <w:rPr>
                                <w:rFonts w:ascii="Meiryo UI" w:eastAsia="Meiryo UI" w:hAnsi="Meiryo UI" w:hint="eastAsia"/>
                                <w:b/>
                              </w:rPr>
                              <w:t xml:space="preserve">1 </w:t>
                            </w:r>
                            <w:r w:rsidRPr="00D0705F">
                              <w:rPr>
                                <w:rFonts w:ascii="Meiryo UI" w:eastAsia="Meiryo UI" w:hAnsi="Meiryo UI" w:hint="eastAsia"/>
                                <w:b/>
                              </w:rPr>
                              <w:t>調査概要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26C251" id="角丸四角形 11" o:spid="_x0000_s1026" style="position:absolute;left:0;text-align:left;margin-left:-13.35pt;margin-top:21.15pt;width:82.5pt;height:26.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" fillcolor="#bdd7ee" strokecolor="#bdd7ee" strokeweight="1pt">
                <v:stroke joinstyle="miter"/>
                <v:textbox>
                  <w:txbxContent>
                    <w:p w:rsidR="00DB6E69" w:rsidRPr="00D0705F" w:rsidRDefault="00DB6E69" w:rsidP="00795106">
                      <w:pPr>
                        <w:jc w:val="left"/>
                        <w:rPr>
                          <w:rFonts w:ascii="Meiryo UI" w:eastAsia="Meiryo UI" w:hAnsi="Meiryo UI"/>
                          <w:b/>
                        </w:rPr>
                      </w:pPr>
                      <w:r>
                        <w:rPr>
                          <w:rFonts w:ascii="Meiryo UI" w:eastAsia="Meiryo UI" w:hAnsi="Meiryo UI" w:hint="eastAsia"/>
                          <w:b/>
                        </w:rPr>
                        <w:t xml:space="preserve">1 </w:t>
                      </w:r>
                      <w:r w:rsidRPr="00D0705F">
                        <w:rPr>
                          <w:rFonts w:ascii="Meiryo UI" w:eastAsia="Meiryo UI" w:hAnsi="Meiryo UI" w:hint="eastAsia"/>
                          <w:b/>
                        </w:rPr>
                        <w:t>調査概要</w:t>
                      </w:r>
                    </w:p>
                  </w:txbxContent>
                </v:textbox>
                <w10:wrap anchorx="margin"/>
              </v:roundrect>
            </w:pict>
          </mc:Fallback>
        </mc:AlternateContent>
      </w:r>
      <w:r w:rsidR="001C2943">
        <w:rPr>
          <w:rFonts w:ascii="Meiryo UI" w:eastAsia="Meiryo UI" w:hAnsi="Meiryo UI" w:cstheme="majorBidi" w:hint="eastAsia"/>
          <w:b/>
          <w:szCs w:val="21"/>
        </w:rPr>
        <w:t>南ブロック</w:t>
      </w:r>
      <w:r>
        <w:rPr>
          <w:rFonts w:ascii="Meiryo UI" w:eastAsia="Meiryo UI" w:hAnsi="Meiryo UI" w:cstheme="majorBidi" w:hint="eastAsia"/>
          <w:b/>
          <w:szCs w:val="21"/>
        </w:rPr>
        <w:t>依存症等調査報告書＜概要版＞</w:t>
      </w:r>
    </w:p>
    <w:p w:rsidR="002B7C4A" w:rsidRDefault="002B7C4A" w:rsidP="002B7C4A">
      <w:pPr>
        <w:rPr>
          <w:rFonts w:ascii="Meiryo UI" w:eastAsia="Meiryo UI" w:hAnsi="Meiryo UI" w:cstheme="majorBidi"/>
          <w:szCs w:val="21"/>
        </w:rPr>
      </w:pPr>
    </w:p>
    <w:p w:rsidR="00972F39" w:rsidRDefault="00972F39" w:rsidP="002B7C4A">
      <w:pPr>
        <w:rPr>
          <w:rFonts w:ascii="Meiryo UI" w:eastAsia="Meiryo UI" w:hAnsi="Meiryo UI" w:cstheme="majorBidi"/>
          <w:szCs w:val="21"/>
        </w:rPr>
      </w:pPr>
      <w:r w:rsidRPr="00972F39">
        <w:rPr>
          <w:rFonts w:ascii="Meiryo UI" w:eastAsia="Meiryo UI" w:hAnsi="Meiryo UI"/>
          <w:noProof/>
          <w:kern w:val="0"/>
        </w:rPr>
        <mc:AlternateContent>
          <mc:Choice Requires="wps">
            <w:drawing>
              <wp:anchor distT="0" distB="0" distL="114300" distR="114300" simplePos="0" relativeHeight="251653120" behindDoc="0" locked="0" layoutInCell="1" allowOverlap="1" wp14:anchorId="623130DF" wp14:editId="142CC2F1">
                <wp:simplePos x="0" y="0"/>
                <wp:positionH relativeFrom="margin">
                  <wp:align>left</wp:align>
                </wp:positionH>
                <wp:positionV relativeFrom="paragraph">
                  <wp:posOffset>134265</wp:posOffset>
                </wp:positionV>
                <wp:extent cx="5949537" cy="1353787"/>
                <wp:effectExtent l="0" t="0" r="13335" b="18415"/>
                <wp:wrapNone/>
                <wp:docPr id="12" name="正方形/長方形 12"/>
                <wp:cNvGraphicFramePr/>
                <a:graphic xmlns:a="http://schemas.openxmlformats.org/drawingml/2006/main">
                  <a:graphicData uri="http://schemas.microsoft.com/office/word/2010/wordprocessingShape">
                    <wps:wsp>
                      <wps:cNvSpPr/>
                      <wps:spPr>
                        <a:xfrm>
                          <a:off x="0" y="0"/>
                          <a:ext cx="5949537" cy="1353787"/>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A0F80" w:rsidRDefault="00DB6E69" w:rsidP="009B685B">
                            <w:pPr>
                              <w:ind w:left="840" w:hangingChars="400" w:hanging="840"/>
                              <w:rPr>
                                <w:rFonts w:ascii="Meiryo UI" w:eastAsia="Meiryo UI" w:hAnsi="Meiryo UI"/>
                                <w:szCs w:val="21"/>
                              </w:rPr>
                            </w:pPr>
                            <w:r w:rsidRPr="00795106">
                              <w:rPr>
                                <w:rFonts w:ascii="Meiryo UI" w:eastAsia="Meiryo UI" w:hAnsi="Meiryo UI" w:cstheme="majorBidi" w:hint="eastAsia"/>
                                <w:b/>
                                <w:szCs w:val="21"/>
                              </w:rPr>
                              <w:t>■目的</w:t>
                            </w:r>
                            <w:r w:rsidRPr="00795106">
                              <w:rPr>
                                <w:rFonts w:hint="eastAsia"/>
                                <w:b/>
                                <w:szCs w:val="21"/>
                              </w:rPr>
                              <w:t>：</w:t>
                            </w:r>
                            <w:r w:rsidRPr="00795106">
                              <w:rPr>
                                <w:rFonts w:ascii="Meiryo UI" w:eastAsia="Meiryo UI" w:hAnsi="Meiryo UI" w:hint="eastAsia"/>
                                <w:szCs w:val="21"/>
                              </w:rPr>
                              <w:t>依存症支援の実態、ニーズ及び課題を把握し、各保健所及び南ブロック保健所合同で実施する</w:t>
                            </w:r>
                          </w:p>
                          <w:p w:rsidR="00DB6E69" w:rsidRPr="00795106" w:rsidRDefault="00DB6E69" w:rsidP="00FA0F80">
                            <w:pPr>
                              <w:ind w:leftChars="400" w:left="840"/>
                              <w:rPr>
                                <w:b/>
                                <w:szCs w:val="21"/>
                              </w:rPr>
                            </w:pPr>
                            <w:r w:rsidRPr="00795106">
                              <w:rPr>
                                <w:rFonts w:ascii="Meiryo UI" w:eastAsia="Meiryo UI" w:hAnsi="Meiryo UI" w:hint="eastAsia"/>
                                <w:szCs w:val="21"/>
                              </w:rPr>
                              <w:t xml:space="preserve">依存症対策事業等に活かす　</w:t>
                            </w:r>
                          </w:p>
                          <w:p w:rsidR="00DB6E69" w:rsidRPr="00795106" w:rsidRDefault="00DB6E69" w:rsidP="00972F39">
                            <w:pPr>
                              <w:spacing w:line="300" w:lineRule="exact"/>
                              <w:jc w:val="left"/>
                              <w:rPr>
                                <w:rFonts w:ascii="Meiryo UI" w:eastAsia="Meiryo UI" w:hAnsi="Meiryo UI"/>
                                <w:szCs w:val="21"/>
                              </w:rPr>
                            </w:pPr>
                            <w:r w:rsidRPr="00795106">
                              <w:rPr>
                                <w:rFonts w:ascii="Meiryo UI" w:eastAsia="Meiryo UI" w:hAnsi="Meiryo UI" w:hint="eastAsia"/>
                                <w:szCs w:val="21"/>
                              </w:rPr>
                              <w:t>■</w:t>
                            </w:r>
                            <w:r w:rsidRPr="00795106">
                              <w:rPr>
                                <w:rFonts w:ascii="Meiryo UI" w:eastAsia="Meiryo UI" w:hAnsi="Meiryo UI" w:hint="eastAsia"/>
                                <w:b/>
                                <w:szCs w:val="21"/>
                              </w:rPr>
                              <w:t>期間</w:t>
                            </w:r>
                            <w:r w:rsidRPr="00795106">
                              <w:rPr>
                                <w:rFonts w:ascii="Meiryo UI" w:eastAsia="Meiryo UI" w:hAnsi="Meiryo UI"/>
                                <w:b/>
                                <w:szCs w:val="21"/>
                              </w:rPr>
                              <w:t>：</w:t>
                            </w:r>
                            <w:r w:rsidRPr="00795106">
                              <w:rPr>
                                <w:rFonts w:ascii="Meiryo UI" w:eastAsia="Meiryo UI" w:hAnsi="Meiryo UI"/>
                                <w:szCs w:val="21"/>
                              </w:rPr>
                              <w:t>令和2年10月15日</w:t>
                            </w:r>
                            <w:r w:rsidRPr="00795106">
                              <w:rPr>
                                <w:rFonts w:ascii="Meiryo UI" w:eastAsia="Meiryo UI" w:hAnsi="Meiryo UI" w:hint="eastAsia"/>
                                <w:szCs w:val="21"/>
                              </w:rPr>
                              <w:t>(木)</w:t>
                            </w:r>
                            <w:r w:rsidRPr="00795106">
                              <w:rPr>
                                <w:rFonts w:ascii="Meiryo UI" w:eastAsia="Meiryo UI" w:hAnsi="Meiryo UI"/>
                                <w:szCs w:val="21"/>
                              </w:rPr>
                              <w:t>～10</w:t>
                            </w:r>
                            <w:r w:rsidRPr="00795106">
                              <w:rPr>
                                <w:rFonts w:ascii="Meiryo UI" w:eastAsia="Meiryo UI" w:hAnsi="Meiryo UI" w:hint="eastAsia"/>
                                <w:szCs w:val="21"/>
                              </w:rPr>
                              <w:t>月</w:t>
                            </w:r>
                            <w:r w:rsidRPr="00795106">
                              <w:rPr>
                                <w:rFonts w:ascii="Meiryo UI" w:eastAsia="Meiryo UI" w:hAnsi="Meiryo UI"/>
                                <w:szCs w:val="21"/>
                              </w:rPr>
                              <w:t>30日</w:t>
                            </w:r>
                            <w:r w:rsidRPr="00795106">
                              <w:rPr>
                                <w:rFonts w:ascii="Meiryo UI" w:eastAsia="Meiryo UI" w:hAnsi="Meiryo UI" w:hint="eastAsia"/>
                                <w:szCs w:val="21"/>
                              </w:rPr>
                              <w:t>(金)</w:t>
                            </w:r>
                            <w:r w:rsidRPr="00795106">
                              <w:rPr>
                                <w:rFonts w:ascii="Meiryo UI" w:eastAsia="Meiryo UI" w:hAnsi="Meiryo UI"/>
                                <w:szCs w:val="21"/>
                              </w:rPr>
                              <w:t xml:space="preserve">　　■</w:t>
                            </w:r>
                            <w:r w:rsidRPr="00795106">
                              <w:rPr>
                                <w:rFonts w:ascii="Meiryo UI" w:eastAsia="Meiryo UI" w:hAnsi="Meiryo UI"/>
                                <w:b/>
                                <w:szCs w:val="21"/>
                              </w:rPr>
                              <w:t>方法：</w:t>
                            </w:r>
                            <w:r w:rsidRPr="00795106">
                              <w:rPr>
                                <w:rFonts w:ascii="Meiryo UI" w:eastAsia="Meiryo UI" w:hAnsi="Meiryo UI" w:hint="eastAsia"/>
                                <w:szCs w:val="21"/>
                              </w:rPr>
                              <w:t>オンライン</w:t>
                            </w:r>
                            <w:r w:rsidRPr="00795106">
                              <w:rPr>
                                <w:rFonts w:ascii="Meiryo UI" w:eastAsia="Meiryo UI" w:hAnsi="Meiryo UI"/>
                                <w:szCs w:val="21"/>
                              </w:rPr>
                              <w:t>及び調査用紙による調査</w:t>
                            </w:r>
                          </w:p>
                          <w:p w:rsidR="00DB6E69" w:rsidRPr="00795106" w:rsidRDefault="00DB6E69" w:rsidP="00C61A7E">
                            <w:pPr>
                              <w:spacing w:line="300" w:lineRule="exact"/>
                              <w:ind w:left="850" w:hangingChars="405" w:hanging="850"/>
                              <w:rPr>
                                <w:rFonts w:ascii="Meiryo UI" w:eastAsia="Meiryo UI" w:hAnsi="Meiryo UI"/>
                                <w:szCs w:val="21"/>
                              </w:rPr>
                            </w:pPr>
                            <w:r w:rsidRPr="00795106">
                              <w:rPr>
                                <w:rFonts w:ascii="Meiryo UI" w:eastAsia="Meiryo UI" w:hAnsi="Meiryo UI" w:hint="eastAsia"/>
                                <w:szCs w:val="21"/>
                              </w:rPr>
                              <w:t>■</w:t>
                            </w:r>
                            <w:r w:rsidRPr="00795106">
                              <w:rPr>
                                <w:rFonts w:ascii="Meiryo UI" w:eastAsia="Meiryo UI" w:hAnsi="Meiryo UI"/>
                                <w:b/>
                                <w:szCs w:val="21"/>
                              </w:rPr>
                              <w:t>対象：</w:t>
                            </w:r>
                            <w:r w:rsidRPr="00795106">
                              <w:rPr>
                                <w:rFonts w:ascii="Meiryo UI" w:eastAsia="Meiryo UI" w:hAnsi="Meiryo UI" w:hint="eastAsia"/>
                                <w:szCs w:val="21"/>
                              </w:rPr>
                              <w:t>行政</w:t>
                            </w:r>
                            <w:r w:rsidRPr="00795106">
                              <w:rPr>
                                <w:rFonts w:ascii="Meiryo UI" w:eastAsia="Meiryo UI" w:hAnsi="Meiryo UI"/>
                                <w:szCs w:val="21"/>
                              </w:rPr>
                              <w:t>、障がい福祉</w:t>
                            </w:r>
                            <w:r w:rsidRPr="00795106">
                              <w:rPr>
                                <w:rFonts w:ascii="Meiryo UI" w:eastAsia="Meiryo UI" w:hAnsi="Meiryo UI" w:hint="eastAsia"/>
                                <w:szCs w:val="21"/>
                              </w:rPr>
                              <w:t>関係機関</w:t>
                            </w:r>
                            <w:r w:rsidRPr="00795106">
                              <w:rPr>
                                <w:rFonts w:ascii="Meiryo UI" w:eastAsia="Meiryo UI" w:hAnsi="Meiryo UI"/>
                                <w:szCs w:val="21"/>
                              </w:rPr>
                              <w:t>、</w:t>
                            </w:r>
                            <w:r w:rsidRPr="00795106">
                              <w:rPr>
                                <w:rFonts w:ascii="Meiryo UI" w:eastAsia="Meiryo UI" w:hAnsi="Meiryo UI" w:hint="eastAsia"/>
                                <w:szCs w:val="21"/>
                              </w:rPr>
                              <w:t>高齢介護</w:t>
                            </w:r>
                            <w:r w:rsidRPr="00795106">
                              <w:rPr>
                                <w:rFonts w:ascii="Meiryo UI" w:eastAsia="Meiryo UI" w:hAnsi="Meiryo UI"/>
                                <w:szCs w:val="21"/>
                              </w:rPr>
                              <w:t>関係機関、</w:t>
                            </w:r>
                            <w:r w:rsidRPr="00795106">
                              <w:rPr>
                                <w:rFonts w:ascii="Meiryo UI" w:eastAsia="Meiryo UI" w:hAnsi="Meiryo UI" w:hint="eastAsia"/>
                                <w:szCs w:val="21"/>
                              </w:rPr>
                              <w:t>いきいき</w:t>
                            </w:r>
                            <w:r w:rsidRPr="00795106">
                              <w:rPr>
                                <w:rFonts w:ascii="Meiryo UI" w:eastAsia="Meiryo UI" w:hAnsi="Meiryo UI"/>
                                <w:szCs w:val="21"/>
                              </w:rPr>
                              <w:t>ネット相談支援センター、訪問看護</w:t>
                            </w:r>
                            <w:r w:rsidRPr="00795106">
                              <w:rPr>
                                <w:rFonts w:ascii="Meiryo UI" w:eastAsia="Meiryo UI" w:hAnsi="Meiryo UI" w:hint="eastAsia"/>
                                <w:szCs w:val="21"/>
                              </w:rPr>
                              <w:t>、</w:t>
                            </w:r>
                            <w:r w:rsidRPr="00795106">
                              <w:rPr>
                                <w:rFonts w:ascii="Meiryo UI" w:eastAsia="Meiryo UI" w:hAnsi="Meiryo UI"/>
                                <w:szCs w:val="21"/>
                              </w:rPr>
                              <w:t>精神科医療機関の職員</w:t>
                            </w:r>
                          </w:p>
                          <w:p w:rsidR="00DB6E69" w:rsidRPr="00795106" w:rsidRDefault="00DB6E69" w:rsidP="00795106">
                            <w:pPr>
                              <w:spacing w:line="300" w:lineRule="exact"/>
                              <w:rPr>
                                <w:rFonts w:ascii="Meiryo UI" w:eastAsia="Meiryo UI" w:hAnsi="Meiryo UI"/>
                                <w:color w:val="000000" w:themeColor="text1"/>
                                <w:szCs w:val="21"/>
                              </w:rPr>
                            </w:pPr>
                            <w:r w:rsidRPr="00795106">
                              <w:rPr>
                                <w:rFonts w:ascii="Meiryo UI" w:eastAsia="Meiryo UI" w:hAnsi="Meiryo UI" w:hint="eastAsia"/>
                                <w:szCs w:val="21"/>
                              </w:rPr>
                              <w:t>■</w:t>
                            </w:r>
                            <w:r w:rsidRPr="00795106">
                              <w:rPr>
                                <w:rFonts w:ascii="Meiryo UI" w:eastAsia="Meiryo UI" w:hAnsi="Meiryo UI" w:hint="eastAsia"/>
                                <w:b/>
                                <w:szCs w:val="21"/>
                              </w:rPr>
                              <w:t>回答者数</w:t>
                            </w:r>
                            <w:r w:rsidRPr="00795106">
                              <w:rPr>
                                <w:rFonts w:ascii="Meiryo UI" w:eastAsia="Meiryo UI" w:hAnsi="Meiryo UI"/>
                                <w:b/>
                                <w:color w:val="000000" w:themeColor="text1"/>
                                <w:szCs w:val="21"/>
                              </w:rPr>
                              <w:t>：</w:t>
                            </w:r>
                            <w:r w:rsidR="00972F06">
                              <w:rPr>
                                <w:rFonts w:ascii="Meiryo UI" w:eastAsia="Meiryo UI" w:hAnsi="Meiryo UI"/>
                                <w:color w:val="000000" w:themeColor="text1"/>
                                <w:szCs w:val="21"/>
                              </w:rPr>
                              <w:t xml:space="preserve"> </w:t>
                            </w:r>
                            <w:r w:rsidR="00972F06">
                              <w:rPr>
                                <w:rFonts w:ascii="Meiryo UI" w:eastAsia="Meiryo UI" w:hAnsi="Meiryo UI" w:hint="eastAsia"/>
                                <w:color w:val="000000" w:themeColor="text1"/>
                                <w:szCs w:val="21"/>
                              </w:rPr>
                              <w:t>対象者中8</w:t>
                            </w:r>
                            <w:r w:rsidRPr="00795106">
                              <w:rPr>
                                <w:rFonts w:ascii="Meiryo UI" w:eastAsia="Meiryo UI" w:hAnsi="Meiryo UI"/>
                                <w:color w:val="000000" w:themeColor="text1"/>
                                <w:szCs w:val="21"/>
                              </w:rPr>
                              <w:t>25</w:t>
                            </w:r>
                            <w:r w:rsidRPr="00795106">
                              <w:rPr>
                                <w:rFonts w:ascii="Meiryo UI" w:eastAsia="Meiryo UI" w:hAnsi="Meiryo UI" w:hint="eastAsia"/>
                                <w:color w:val="000000" w:themeColor="text1"/>
                                <w:szCs w:val="21"/>
                              </w:rPr>
                              <w:t>人</w:t>
                            </w:r>
                            <w:r w:rsidR="00972F06">
                              <w:rPr>
                                <w:rFonts w:ascii="Meiryo UI" w:eastAsia="Meiryo UI" w:hAnsi="Meiryo UI" w:hint="eastAsia"/>
                                <w:color w:val="000000" w:themeColor="text1"/>
                                <w:szCs w:val="21"/>
                              </w:rPr>
                              <w:t xml:space="preserve">　</w:t>
                            </w:r>
                            <w:r w:rsidR="00972F06">
                              <w:rPr>
                                <w:rFonts w:ascii="Meiryo UI" w:eastAsia="Meiryo UI" w:hAnsi="Meiryo UI"/>
                                <w:color w:val="000000" w:themeColor="text1"/>
                                <w:szCs w:val="21"/>
                              </w:rPr>
                              <w:t xml:space="preserve">　</w:t>
                            </w:r>
                            <w:r w:rsidR="00972F06">
                              <w:rPr>
                                <w:rFonts w:ascii="Meiryo UI" w:eastAsia="Meiryo UI" w:hAnsi="Meiryo UI"/>
                                <w:color w:val="000000" w:themeColor="text1"/>
                                <w:sz w:val="16"/>
                                <w:szCs w:val="16"/>
                              </w:rPr>
                              <w:t>(</w:t>
                            </w:r>
                            <w:r w:rsidR="00972F06">
                              <w:rPr>
                                <w:rFonts w:ascii="Meiryo UI" w:eastAsia="Meiryo UI" w:hAnsi="Meiryo UI" w:hint="eastAsia"/>
                                <w:color w:val="000000" w:themeColor="text1"/>
                                <w:sz w:val="16"/>
                                <w:szCs w:val="16"/>
                              </w:rPr>
                              <w:t>※</w:t>
                            </w:r>
                            <w:r w:rsidR="00972F06" w:rsidRPr="00972F06">
                              <w:rPr>
                                <w:rFonts w:ascii="Meiryo UI" w:eastAsia="Meiryo UI" w:hAnsi="Meiryo UI" w:hint="eastAsia"/>
                                <w:color w:val="000000" w:themeColor="text1"/>
                                <w:sz w:val="16"/>
                                <w:szCs w:val="16"/>
                              </w:rPr>
                              <w:t>対象</w:t>
                            </w:r>
                            <w:r w:rsidR="00972F06" w:rsidRPr="00972F06">
                              <w:rPr>
                                <w:rFonts w:ascii="Meiryo UI" w:eastAsia="Meiryo UI" w:hAnsi="Meiryo UI"/>
                                <w:color w:val="000000" w:themeColor="text1"/>
                                <w:sz w:val="16"/>
                                <w:szCs w:val="16"/>
                              </w:rPr>
                              <w:t>機関</w:t>
                            </w:r>
                            <w:r w:rsidR="00972F06">
                              <w:rPr>
                                <w:rFonts w:ascii="Meiryo UI" w:eastAsia="Meiryo UI" w:hAnsi="Meiryo UI" w:hint="eastAsia"/>
                                <w:color w:val="000000" w:themeColor="text1"/>
                                <w:sz w:val="16"/>
                                <w:szCs w:val="16"/>
                              </w:rPr>
                              <w:t>宛</w:t>
                            </w:r>
                            <w:r w:rsidR="00972F06">
                              <w:rPr>
                                <w:rFonts w:ascii="Meiryo UI" w:eastAsia="Meiryo UI" w:hAnsi="Meiryo UI"/>
                                <w:color w:val="000000" w:themeColor="text1"/>
                                <w:sz w:val="16"/>
                                <w:szCs w:val="16"/>
                              </w:rPr>
                              <w:t>て</w:t>
                            </w:r>
                            <w:r w:rsidR="00972F06">
                              <w:rPr>
                                <w:rFonts w:ascii="Meiryo UI" w:eastAsia="Meiryo UI" w:hAnsi="Meiryo UI" w:hint="eastAsia"/>
                                <w:color w:val="000000" w:themeColor="text1"/>
                                <w:sz w:val="16"/>
                                <w:szCs w:val="16"/>
                              </w:rPr>
                              <w:t>回答</w:t>
                            </w:r>
                            <w:r w:rsidR="00972F06">
                              <w:rPr>
                                <w:rFonts w:ascii="Meiryo UI" w:eastAsia="Meiryo UI" w:hAnsi="Meiryo UI"/>
                                <w:color w:val="000000" w:themeColor="text1"/>
                                <w:sz w:val="16"/>
                                <w:szCs w:val="16"/>
                              </w:rPr>
                              <w:t>を依頼</w:t>
                            </w:r>
                            <w:r w:rsidR="00972F06">
                              <w:rPr>
                                <w:rFonts w:ascii="Meiryo UI" w:eastAsia="Meiryo UI" w:hAnsi="Meiryo UI" w:hint="eastAsia"/>
                                <w:color w:val="000000" w:themeColor="text1"/>
                                <w:sz w:val="16"/>
                                <w:szCs w:val="16"/>
                              </w:rPr>
                              <w:t>したため、</w:t>
                            </w:r>
                            <w:r w:rsidR="00972F06">
                              <w:rPr>
                                <w:rFonts w:ascii="Meiryo UI" w:eastAsia="Meiryo UI" w:hAnsi="Meiryo UI"/>
                                <w:color w:val="000000" w:themeColor="text1"/>
                                <w:sz w:val="16"/>
                                <w:szCs w:val="16"/>
                              </w:rPr>
                              <w:t>対象者</w:t>
                            </w:r>
                            <w:r w:rsidR="00972F06">
                              <w:rPr>
                                <w:rFonts w:ascii="Meiryo UI" w:eastAsia="Meiryo UI" w:hAnsi="Meiryo UI" w:hint="eastAsia"/>
                                <w:color w:val="000000" w:themeColor="text1"/>
                                <w:sz w:val="16"/>
                                <w:szCs w:val="16"/>
                              </w:rPr>
                              <w:t>(職員)総</w:t>
                            </w:r>
                            <w:r w:rsidR="00972F06">
                              <w:rPr>
                                <w:rFonts w:ascii="Meiryo UI" w:eastAsia="Meiryo UI" w:hAnsi="Meiryo UI"/>
                                <w:color w:val="000000" w:themeColor="text1"/>
                                <w:sz w:val="16"/>
                                <w:szCs w:val="16"/>
                              </w:rPr>
                              <w:t>数</w:t>
                            </w:r>
                            <w:r w:rsidR="00972F06">
                              <w:rPr>
                                <w:rFonts w:ascii="Meiryo UI" w:eastAsia="Meiryo UI" w:hAnsi="Meiryo UI" w:hint="eastAsia"/>
                                <w:color w:val="000000" w:themeColor="text1"/>
                                <w:sz w:val="16"/>
                                <w:szCs w:val="16"/>
                              </w:rPr>
                              <w:t>や有効</w:t>
                            </w:r>
                            <w:r w:rsidR="00972F06">
                              <w:rPr>
                                <w:rFonts w:ascii="Meiryo UI" w:eastAsia="Meiryo UI" w:hAnsi="Meiryo UI"/>
                                <w:color w:val="000000" w:themeColor="text1"/>
                                <w:sz w:val="16"/>
                                <w:szCs w:val="16"/>
                              </w:rPr>
                              <w:t>回答率</w:t>
                            </w:r>
                            <w:r w:rsidR="00972F06">
                              <w:rPr>
                                <w:rFonts w:ascii="Meiryo UI" w:eastAsia="Meiryo UI" w:hAnsi="Meiryo UI" w:hint="eastAsia"/>
                                <w:color w:val="000000" w:themeColor="text1"/>
                                <w:sz w:val="16"/>
                                <w:szCs w:val="16"/>
                              </w:rPr>
                              <w:t>等は</w:t>
                            </w:r>
                            <w:r w:rsidR="00972F06">
                              <w:rPr>
                                <w:rFonts w:ascii="Meiryo UI" w:eastAsia="Meiryo UI" w:hAnsi="Meiryo UI"/>
                                <w:color w:val="000000" w:themeColor="text1"/>
                                <w:sz w:val="16"/>
                                <w:szCs w:val="16"/>
                              </w:rPr>
                              <w:t>不明</w:t>
                            </w:r>
                            <w:r w:rsidR="00972F06">
                              <w:rPr>
                                <w:rFonts w:ascii="Meiryo UI" w:eastAsia="Meiryo UI" w:hAnsi="Meiryo UI" w:hint="eastAsia"/>
                                <w:color w:val="000000" w:themeColor="text1"/>
                                <w:sz w:val="16"/>
                                <w:szCs w:val="16"/>
                              </w:rPr>
                              <w:t>)</w:t>
                            </w:r>
                          </w:p>
                          <w:p w:rsidR="00DB6E69" w:rsidRPr="00795106" w:rsidRDefault="00DB6E69" w:rsidP="00972F39">
                            <w:pPr>
                              <w:jc w:val="left"/>
                              <w:rPr>
                                <w:rFonts w:ascii="Meiryo UI" w:eastAsia="Meiryo UI" w:hAnsi="Meiryo UI"/>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130DF" id="正方形/長方形 12" o:spid="_x0000_s1027" style="position:absolute;left:0;text-align:left;margin-left:0;margin-top:10.55pt;width:468.45pt;height:106.6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" fillcolor="window" strokecolor="windowText" strokeweight="1pt">
                <v:textbox>
                  <w:txbxContent>
                    <w:p w:rsidR="00FA0F80" w:rsidRDefault="00DB6E69" w:rsidP="009B685B">
                      <w:pPr>
                        <w:ind w:left="840" w:hangingChars="400" w:hanging="840"/>
                        <w:rPr>
                          <w:rFonts w:ascii="Meiryo UI" w:eastAsia="Meiryo UI" w:hAnsi="Meiryo UI"/>
                          <w:szCs w:val="21"/>
                        </w:rPr>
                      </w:pPr>
                      <w:r w:rsidRPr="00795106">
                        <w:rPr>
                          <w:rFonts w:ascii="Meiryo UI" w:eastAsia="Meiryo UI" w:hAnsi="Meiryo UI" w:cstheme="majorBidi" w:hint="eastAsia"/>
                          <w:b/>
                          <w:szCs w:val="21"/>
                        </w:rPr>
                        <w:t>■目的</w:t>
                      </w:r>
                      <w:r w:rsidRPr="00795106">
                        <w:rPr>
                          <w:rFonts w:hint="eastAsia"/>
                          <w:b/>
                          <w:szCs w:val="21"/>
                        </w:rPr>
                        <w:t>：</w:t>
                      </w:r>
                      <w:r w:rsidRPr="00795106">
                        <w:rPr>
                          <w:rFonts w:ascii="Meiryo UI" w:eastAsia="Meiryo UI" w:hAnsi="Meiryo UI" w:hint="eastAsia"/>
                          <w:szCs w:val="21"/>
                        </w:rPr>
                        <w:t>依存症支援の実態、ニーズ及び課題を把握し、各保健所及び南ブロック保健所合同で実施する</w:t>
                      </w:r>
                    </w:p>
                    <w:p w:rsidR="00DB6E69" w:rsidRPr="00795106" w:rsidRDefault="00DB6E69" w:rsidP="00FA0F80">
                      <w:pPr>
                        <w:ind w:leftChars="400" w:left="840"/>
                        <w:rPr>
                          <w:b/>
                          <w:szCs w:val="21"/>
                        </w:rPr>
                      </w:pPr>
                      <w:r w:rsidRPr="00795106">
                        <w:rPr>
                          <w:rFonts w:ascii="Meiryo UI" w:eastAsia="Meiryo UI" w:hAnsi="Meiryo UI" w:hint="eastAsia"/>
                          <w:szCs w:val="21"/>
                        </w:rPr>
                        <w:t xml:space="preserve">依存症対策事業等に活かす　</w:t>
                      </w:r>
                    </w:p>
                    <w:p w:rsidR="00DB6E69" w:rsidRPr="00795106" w:rsidRDefault="00DB6E69" w:rsidP="00972F39">
                      <w:pPr>
                        <w:spacing w:line="300" w:lineRule="exact"/>
                        <w:jc w:val="left"/>
                        <w:rPr>
                          <w:rFonts w:ascii="Meiryo UI" w:eastAsia="Meiryo UI" w:hAnsi="Meiryo UI"/>
                          <w:szCs w:val="21"/>
                        </w:rPr>
                      </w:pPr>
                      <w:r w:rsidRPr="00795106">
                        <w:rPr>
                          <w:rFonts w:ascii="Meiryo UI" w:eastAsia="Meiryo UI" w:hAnsi="Meiryo UI" w:hint="eastAsia"/>
                          <w:szCs w:val="21"/>
                        </w:rPr>
                        <w:t>■</w:t>
                      </w:r>
                      <w:r w:rsidRPr="00795106">
                        <w:rPr>
                          <w:rFonts w:ascii="Meiryo UI" w:eastAsia="Meiryo UI" w:hAnsi="Meiryo UI" w:hint="eastAsia"/>
                          <w:b/>
                          <w:szCs w:val="21"/>
                        </w:rPr>
                        <w:t>期間</w:t>
                      </w:r>
                      <w:r w:rsidRPr="00795106">
                        <w:rPr>
                          <w:rFonts w:ascii="Meiryo UI" w:eastAsia="Meiryo UI" w:hAnsi="Meiryo UI"/>
                          <w:b/>
                          <w:szCs w:val="21"/>
                        </w:rPr>
                        <w:t>：</w:t>
                      </w:r>
                      <w:r w:rsidRPr="00795106">
                        <w:rPr>
                          <w:rFonts w:ascii="Meiryo UI" w:eastAsia="Meiryo UI" w:hAnsi="Meiryo UI"/>
                          <w:szCs w:val="21"/>
                        </w:rPr>
                        <w:t>令和2年10月15日</w:t>
                      </w:r>
                      <w:r w:rsidRPr="00795106">
                        <w:rPr>
                          <w:rFonts w:ascii="Meiryo UI" w:eastAsia="Meiryo UI" w:hAnsi="Meiryo UI" w:hint="eastAsia"/>
                          <w:szCs w:val="21"/>
                        </w:rPr>
                        <w:t>(木)</w:t>
                      </w:r>
                      <w:r w:rsidRPr="00795106">
                        <w:rPr>
                          <w:rFonts w:ascii="Meiryo UI" w:eastAsia="Meiryo UI" w:hAnsi="Meiryo UI"/>
                          <w:szCs w:val="21"/>
                        </w:rPr>
                        <w:t>～10</w:t>
                      </w:r>
                      <w:r w:rsidRPr="00795106">
                        <w:rPr>
                          <w:rFonts w:ascii="Meiryo UI" w:eastAsia="Meiryo UI" w:hAnsi="Meiryo UI" w:hint="eastAsia"/>
                          <w:szCs w:val="21"/>
                        </w:rPr>
                        <w:t>月</w:t>
                      </w:r>
                      <w:r w:rsidRPr="00795106">
                        <w:rPr>
                          <w:rFonts w:ascii="Meiryo UI" w:eastAsia="Meiryo UI" w:hAnsi="Meiryo UI"/>
                          <w:szCs w:val="21"/>
                        </w:rPr>
                        <w:t>30日</w:t>
                      </w:r>
                      <w:r w:rsidRPr="00795106">
                        <w:rPr>
                          <w:rFonts w:ascii="Meiryo UI" w:eastAsia="Meiryo UI" w:hAnsi="Meiryo UI" w:hint="eastAsia"/>
                          <w:szCs w:val="21"/>
                        </w:rPr>
                        <w:t>(金)</w:t>
                      </w:r>
                      <w:r w:rsidRPr="00795106">
                        <w:rPr>
                          <w:rFonts w:ascii="Meiryo UI" w:eastAsia="Meiryo UI" w:hAnsi="Meiryo UI"/>
                          <w:szCs w:val="21"/>
                        </w:rPr>
                        <w:t xml:space="preserve">　　■</w:t>
                      </w:r>
                      <w:r w:rsidRPr="00795106">
                        <w:rPr>
                          <w:rFonts w:ascii="Meiryo UI" w:eastAsia="Meiryo UI" w:hAnsi="Meiryo UI"/>
                          <w:b/>
                          <w:szCs w:val="21"/>
                        </w:rPr>
                        <w:t>方法：</w:t>
                      </w:r>
                      <w:r w:rsidRPr="00795106">
                        <w:rPr>
                          <w:rFonts w:ascii="Meiryo UI" w:eastAsia="Meiryo UI" w:hAnsi="Meiryo UI" w:hint="eastAsia"/>
                          <w:szCs w:val="21"/>
                        </w:rPr>
                        <w:t>オンライン</w:t>
                      </w:r>
                      <w:r w:rsidRPr="00795106">
                        <w:rPr>
                          <w:rFonts w:ascii="Meiryo UI" w:eastAsia="Meiryo UI" w:hAnsi="Meiryo UI"/>
                          <w:szCs w:val="21"/>
                        </w:rPr>
                        <w:t>及び調査用紙による調査</w:t>
                      </w:r>
                    </w:p>
                    <w:p w:rsidR="00DB6E69" w:rsidRPr="00795106" w:rsidRDefault="00DB6E69" w:rsidP="00C61A7E">
                      <w:pPr>
                        <w:spacing w:line="300" w:lineRule="exact"/>
                        <w:ind w:left="850" w:hangingChars="405" w:hanging="850"/>
                        <w:rPr>
                          <w:rFonts w:ascii="Meiryo UI" w:eastAsia="Meiryo UI" w:hAnsi="Meiryo UI"/>
                          <w:szCs w:val="21"/>
                        </w:rPr>
                      </w:pPr>
                      <w:r w:rsidRPr="00795106">
                        <w:rPr>
                          <w:rFonts w:ascii="Meiryo UI" w:eastAsia="Meiryo UI" w:hAnsi="Meiryo UI" w:hint="eastAsia"/>
                          <w:szCs w:val="21"/>
                        </w:rPr>
                        <w:t>■</w:t>
                      </w:r>
                      <w:r w:rsidRPr="00795106">
                        <w:rPr>
                          <w:rFonts w:ascii="Meiryo UI" w:eastAsia="Meiryo UI" w:hAnsi="Meiryo UI"/>
                          <w:b/>
                          <w:szCs w:val="21"/>
                        </w:rPr>
                        <w:t>対象：</w:t>
                      </w:r>
                      <w:r w:rsidRPr="00795106">
                        <w:rPr>
                          <w:rFonts w:ascii="Meiryo UI" w:eastAsia="Meiryo UI" w:hAnsi="Meiryo UI" w:hint="eastAsia"/>
                          <w:szCs w:val="21"/>
                        </w:rPr>
                        <w:t>行政</w:t>
                      </w:r>
                      <w:r w:rsidRPr="00795106">
                        <w:rPr>
                          <w:rFonts w:ascii="Meiryo UI" w:eastAsia="Meiryo UI" w:hAnsi="Meiryo UI"/>
                          <w:szCs w:val="21"/>
                        </w:rPr>
                        <w:t>、障がい福祉</w:t>
                      </w:r>
                      <w:r w:rsidRPr="00795106">
                        <w:rPr>
                          <w:rFonts w:ascii="Meiryo UI" w:eastAsia="Meiryo UI" w:hAnsi="Meiryo UI" w:hint="eastAsia"/>
                          <w:szCs w:val="21"/>
                        </w:rPr>
                        <w:t>関係機関</w:t>
                      </w:r>
                      <w:r w:rsidRPr="00795106">
                        <w:rPr>
                          <w:rFonts w:ascii="Meiryo UI" w:eastAsia="Meiryo UI" w:hAnsi="Meiryo UI"/>
                          <w:szCs w:val="21"/>
                        </w:rPr>
                        <w:t>、</w:t>
                      </w:r>
                      <w:r w:rsidRPr="00795106">
                        <w:rPr>
                          <w:rFonts w:ascii="Meiryo UI" w:eastAsia="Meiryo UI" w:hAnsi="Meiryo UI" w:hint="eastAsia"/>
                          <w:szCs w:val="21"/>
                        </w:rPr>
                        <w:t>高齢介護</w:t>
                      </w:r>
                      <w:r w:rsidRPr="00795106">
                        <w:rPr>
                          <w:rFonts w:ascii="Meiryo UI" w:eastAsia="Meiryo UI" w:hAnsi="Meiryo UI"/>
                          <w:szCs w:val="21"/>
                        </w:rPr>
                        <w:t>関係機関、</w:t>
                      </w:r>
                      <w:r w:rsidRPr="00795106">
                        <w:rPr>
                          <w:rFonts w:ascii="Meiryo UI" w:eastAsia="Meiryo UI" w:hAnsi="Meiryo UI" w:hint="eastAsia"/>
                          <w:szCs w:val="21"/>
                        </w:rPr>
                        <w:t>いきいき</w:t>
                      </w:r>
                      <w:r w:rsidRPr="00795106">
                        <w:rPr>
                          <w:rFonts w:ascii="Meiryo UI" w:eastAsia="Meiryo UI" w:hAnsi="Meiryo UI"/>
                          <w:szCs w:val="21"/>
                        </w:rPr>
                        <w:t>ネット相談支援センター、訪問看護</w:t>
                      </w:r>
                      <w:r w:rsidRPr="00795106">
                        <w:rPr>
                          <w:rFonts w:ascii="Meiryo UI" w:eastAsia="Meiryo UI" w:hAnsi="Meiryo UI" w:hint="eastAsia"/>
                          <w:szCs w:val="21"/>
                        </w:rPr>
                        <w:t>、</w:t>
                      </w:r>
                      <w:r w:rsidRPr="00795106">
                        <w:rPr>
                          <w:rFonts w:ascii="Meiryo UI" w:eastAsia="Meiryo UI" w:hAnsi="Meiryo UI"/>
                          <w:szCs w:val="21"/>
                        </w:rPr>
                        <w:t>精神科医療機関の職員</w:t>
                      </w:r>
                    </w:p>
                    <w:p w:rsidR="00DB6E69" w:rsidRPr="00795106" w:rsidRDefault="00DB6E69" w:rsidP="00795106">
                      <w:pPr>
                        <w:spacing w:line="300" w:lineRule="exact"/>
                        <w:rPr>
                          <w:rFonts w:ascii="Meiryo UI" w:eastAsia="Meiryo UI" w:hAnsi="Meiryo UI"/>
                          <w:color w:val="000000" w:themeColor="text1"/>
                          <w:szCs w:val="21"/>
                        </w:rPr>
                      </w:pPr>
                      <w:r w:rsidRPr="00795106">
                        <w:rPr>
                          <w:rFonts w:ascii="Meiryo UI" w:eastAsia="Meiryo UI" w:hAnsi="Meiryo UI" w:hint="eastAsia"/>
                          <w:szCs w:val="21"/>
                        </w:rPr>
                        <w:t>■</w:t>
                      </w:r>
                      <w:r w:rsidRPr="00795106">
                        <w:rPr>
                          <w:rFonts w:ascii="Meiryo UI" w:eastAsia="Meiryo UI" w:hAnsi="Meiryo UI" w:hint="eastAsia"/>
                          <w:b/>
                          <w:szCs w:val="21"/>
                        </w:rPr>
                        <w:t>回答者数</w:t>
                      </w:r>
                      <w:r w:rsidRPr="00795106">
                        <w:rPr>
                          <w:rFonts w:ascii="Meiryo UI" w:eastAsia="Meiryo UI" w:hAnsi="Meiryo UI"/>
                          <w:b/>
                          <w:color w:val="000000" w:themeColor="text1"/>
                          <w:szCs w:val="21"/>
                        </w:rPr>
                        <w:t>：</w:t>
                      </w:r>
                      <w:r w:rsidR="00972F06">
                        <w:rPr>
                          <w:rFonts w:ascii="Meiryo UI" w:eastAsia="Meiryo UI" w:hAnsi="Meiryo UI"/>
                          <w:color w:val="000000" w:themeColor="text1"/>
                          <w:szCs w:val="21"/>
                        </w:rPr>
                        <w:t xml:space="preserve"> </w:t>
                      </w:r>
                      <w:r w:rsidR="00972F06">
                        <w:rPr>
                          <w:rFonts w:ascii="Meiryo UI" w:eastAsia="Meiryo UI" w:hAnsi="Meiryo UI" w:hint="eastAsia"/>
                          <w:color w:val="000000" w:themeColor="text1"/>
                          <w:szCs w:val="21"/>
                        </w:rPr>
                        <w:t>対象者中8</w:t>
                      </w:r>
                      <w:r w:rsidRPr="00795106">
                        <w:rPr>
                          <w:rFonts w:ascii="Meiryo UI" w:eastAsia="Meiryo UI" w:hAnsi="Meiryo UI"/>
                          <w:color w:val="000000" w:themeColor="text1"/>
                          <w:szCs w:val="21"/>
                        </w:rPr>
                        <w:t>25</w:t>
                      </w:r>
                      <w:r w:rsidRPr="00795106">
                        <w:rPr>
                          <w:rFonts w:ascii="Meiryo UI" w:eastAsia="Meiryo UI" w:hAnsi="Meiryo UI" w:hint="eastAsia"/>
                          <w:color w:val="000000" w:themeColor="text1"/>
                          <w:szCs w:val="21"/>
                        </w:rPr>
                        <w:t>人</w:t>
                      </w:r>
                      <w:r w:rsidR="00972F06">
                        <w:rPr>
                          <w:rFonts w:ascii="Meiryo UI" w:eastAsia="Meiryo UI" w:hAnsi="Meiryo UI" w:hint="eastAsia"/>
                          <w:color w:val="000000" w:themeColor="text1"/>
                          <w:szCs w:val="21"/>
                        </w:rPr>
                        <w:t xml:space="preserve">　</w:t>
                      </w:r>
                      <w:r w:rsidR="00972F06">
                        <w:rPr>
                          <w:rFonts w:ascii="Meiryo UI" w:eastAsia="Meiryo UI" w:hAnsi="Meiryo UI"/>
                          <w:color w:val="000000" w:themeColor="text1"/>
                          <w:szCs w:val="21"/>
                        </w:rPr>
                        <w:t xml:space="preserve">　</w:t>
                      </w:r>
                      <w:r w:rsidR="00972F06">
                        <w:rPr>
                          <w:rFonts w:ascii="Meiryo UI" w:eastAsia="Meiryo UI" w:hAnsi="Meiryo UI"/>
                          <w:color w:val="000000" w:themeColor="text1"/>
                          <w:sz w:val="16"/>
                          <w:szCs w:val="16"/>
                        </w:rPr>
                        <w:t>(</w:t>
                      </w:r>
                      <w:r w:rsidR="00972F06">
                        <w:rPr>
                          <w:rFonts w:ascii="Meiryo UI" w:eastAsia="Meiryo UI" w:hAnsi="Meiryo UI" w:hint="eastAsia"/>
                          <w:color w:val="000000" w:themeColor="text1"/>
                          <w:sz w:val="16"/>
                          <w:szCs w:val="16"/>
                        </w:rPr>
                        <w:t>※</w:t>
                      </w:r>
                      <w:r w:rsidR="00972F06" w:rsidRPr="00972F06">
                        <w:rPr>
                          <w:rFonts w:ascii="Meiryo UI" w:eastAsia="Meiryo UI" w:hAnsi="Meiryo UI" w:hint="eastAsia"/>
                          <w:color w:val="000000" w:themeColor="text1"/>
                          <w:sz w:val="16"/>
                          <w:szCs w:val="16"/>
                        </w:rPr>
                        <w:t>対象</w:t>
                      </w:r>
                      <w:r w:rsidR="00972F06" w:rsidRPr="00972F06">
                        <w:rPr>
                          <w:rFonts w:ascii="Meiryo UI" w:eastAsia="Meiryo UI" w:hAnsi="Meiryo UI"/>
                          <w:color w:val="000000" w:themeColor="text1"/>
                          <w:sz w:val="16"/>
                          <w:szCs w:val="16"/>
                        </w:rPr>
                        <w:t>機関</w:t>
                      </w:r>
                      <w:r w:rsidR="00972F06">
                        <w:rPr>
                          <w:rFonts w:ascii="Meiryo UI" w:eastAsia="Meiryo UI" w:hAnsi="Meiryo UI" w:hint="eastAsia"/>
                          <w:color w:val="000000" w:themeColor="text1"/>
                          <w:sz w:val="16"/>
                          <w:szCs w:val="16"/>
                        </w:rPr>
                        <w:t>宛</w:t>
                      </w:r>
                      <w:r w:rsidR="00972F06">
                        <w:rPr>
                          <w:rFonts w:ascii="Meiryo UI" w:eastAsia="Meiryo UI" w:hAnsi="Meiryo UI"/>
                          <w:color w:val="000000" w:themeColor="text1"/>
                          <w:sz w:val="16"/>
                          <w:szCs w:val="16"/>
                        </w:rPr>
                        <w:t>て</w:t>
                      </w:r>
                      <w:r w:rsidR="00972F06">
                        <w:rPr>
                          <w:rFonts w:ascii="Meiryo UI" w:eastAsia="Meiryo UI" w:hAnsi="Meiryo UI" w:hint="eastAsia"/>
                          <w:color w:val="000000" w:themeColor="text1"/>
                          <w:sz w:val="16"/>
                          <w:szCs w:val="16"/>
                        </w:rPr>
                        <w:t>回答</w:t>
                      </w:r>
                      <w:r w:rsidR="00972F06">
                        <w:rPr>
                          <w:rFonts w:ascii="Meiryo UI" w:eastAsia="Meiryo UI" w:hAnsi="Meiryo UI"/>
                          <w:color w:val="000000" w:themeColor="text1"/>
                          <w:sz w:val="16"/>
                          <w:szCs w:val="16"/>
                        </w:rPr>
                        <w:t>を依頼</w:t>
                      </w:r>
                      <w:r w:rsidR="00972F06">
                        <w:rPr>
                          <w:rFonts w:ascii="Meiryo UI" w:eastAsia="Meiryo UI" w:hAnsi="Meiryo UI" w:hint="eastAsia"/>
                          <w:color w:val="000000" w:themeColor="text1"/>
                          <w:sz w:val="16"/>
                          <w:szCs w:val="16"/>
                        </w:rPr>
                        <w:t>したため、</w:t>
                      </w:r>
                      <w:r w:rsidR="00972F06">
                        <w:rPr>
                          <w:rFonts w:ascii="Meiryo UI" w:eastAsia="Meiryo UI" w:hAnsi="Meiryo UI"/>
                          <w:color w:val="000000" w:themeColor="text1"/>
                          <w:sz w:val="16"/>
                          <w:szCs w:val="16"/>
                        </w:rPr>
                        <w:t>対象者</w:t>
                      </w:r>
                      <w:r w:rsidR="00972F06">
                        <w:rPr>
                          <w:rFonts w:ascii="Meiryo UI" w:eastAsia="Meiryo UI" w:hAnsi="Meiryo UI" w:hint="eastAsia"/>
                          <w:color w:val="000000" w:themeColor="text1"/>
                          <w:sz w:val="16"/>
                          <w:szCs w:val="16"/>
                        </w:rPr>
                        <w:t>(職員)総</w:t>
                      </w:r>
                      <w:r w:rsidR="00972F06">
                        <w:rPr>
                          <w:rFonts w:ascii="Meiryo UI" w:eastAsia="Meiryo UI" w:hAnsi="Meiryo UI"/>
                          <w:color w:val="000000" w:themeColor="text1"/>
                          <w:sz w:val="16"/>
                          <w:szCs w:val="16"/>
                        </w:rPr>
                        <w:t>数</w:t>
                      </w:r>
                      <w:r w:rsidR="00972F06">
                        <w:rPr>
                          <w:rFonts w:ascii="Meiryo UI" w:eastAsia="Meiryo UI" w:hAnsi="Meiryo UI" w:hint="eastAsia"/>
                          <w:color w:val="000000" w:themeColor="text1"/>
                          <w:sz w:val="16"/>
                          <w:szCs w:val="16"/>
                        </w:rPr>
                        <w:t>や有効</w:t>
                      </w:r>
                      <w:r w:rsidR="00972F06">
                        <w:rPr>
                          <w:rFonts w:ascii="Meiryo UI" w:eastAsia="Meiryo UI" w:hAnsi="Meiryo UI"/>
                          <w:color w:val="000000" w:themeColor="text1"/>
                          <w:sz w:val="16"/>
                          <w:szCs w:val="16"/>
                        </w:rPr>
                        <w:t>回答率</w:t>
                      </w:r>
                      <w:r w:rsidR="00972F06">
                        <w:rPr>
                          <w:rFonts w:ascii="Meiryo UI" w:eastAsia="Meiryo UI" w:hAnsi="Meiryo UI" w:hint="eastAsia"/>
                          <w:color w:val="000000" w:themeColor="text1"/>
                          <w:sz w:val="16"/>
                          <w:szCs w:val="16"/>
                        </w:rPr>
                        <w:t>等は</w:t>
                      </w:r>
                      <w:r w:rsidR="00972F06">
                        <w:rPr>
                          <w:rFonts w:ascii="Meiryo UI" w:eastAsia="Meiryo UI" w:hAnsi="Meiryo UI"/>
                          <w:color w:val="000000" w:themeColor="text1"/>
                          <w:sz w:val="16"/>
                          <w:szCs w:val="16"/>
                        </w:rPr>
                        <w:t>不明</w:t>
                      </w:r>
                      <w:r w:rsidR="00972F06">
                        <w:rPr>
                          <w:rFonts w:ascii="Meiryo UI" w:eastAsia="Meiryo UI" w:hAnsi="Meiryo UI" w:hint="eastAsia"/>
                          <w:color w:val="000000" w:themeColor="text1"/>
                          <w:sz w:val="16"/>
                          <w:szCs w:val="16"/>
                        </w:rPr>
                        <w:t>)</w:t>
                      </w:r>
                    </w:p>
                    <w:p w:rsidR="00DB6E69" w:rsidRPr="00795106" w:rsidRDefault="00DB6E69" w:rsidP="00972F39">
                      <w:pPr>
                        <w:jc w:val="left"/>
                        <w:rPr>
                          <w:rFonts w:ascii="Meiryo UI" w:eastAsia="Meiryo UI" w:hAnsi="Meiryo UI"/>
                          <w:szCs w:val="21"/>
                        </w:rPr>
                      </w:pPr>
                    </w:p>
                  </w:txbxContent>
                </v:textbox>
                <w10:wrap anchorx="margin"/>
              </v:rect>
            </w:pict>
          </mc:Fallback>
        </mc:AlternateContent>
      </w:r>
    </w:p>
    <w:p w:rsidR="00972F39" w:rsidRDefault="00972F39" w:rsidP="002B7C4A">
      <w:pPr>
        <w:rPr>
          <w:rFonts w:ascii="Meiryo UI" w:eastAsia="Meiryo UI" w:hAnsi="Meiryo UI" w:cstheme="majorBidi"/>
          <w:szCs w:val="21"/>
        </w:rPr>
      </w:pPr>
    </w:p>
    <w:p w:rsidR="00972F39" w:rsidRDefault="00972F39" w:rsidP="002B7C4A">
      <w:pPr>
        <w:rPr>
          <w:rFonts w:ascii="Meiryo UI" w:eastAsia="Meiryo UI" w:hAnsi="Meiryo UI" w:cstheme="majorBidi"/>
          <w:szCs w:val="21"/>
        </w:rPr>
      </w:pPr>
    </w:p>
    <w:p w:rsidR="00972F39" w:rsidRDefault="00972F39" w:rsidP="002B7C4A">
      <w:pPr>
        <w:rPr>
          <w:rFonts w:ascii="Meiryo UI" w:eastAsia="Meiryo UI" w:hAnsi="Meiryo UI" w:cstheme="majorBidi"/>
          <w:szCs w:val="21"/>
        </w:rPr>
      </w:pPr>
    </w:p>
    <w:p w:rsidR="00972F39" w:rsidRDefault="00972F39" w:rsidP="002B7C4A">
      <w:pPr>
        <w:rPr>
          <w:rFonts w:ascii="Meiryo UI" w:eastAsia="Meiryo UI" w:hAnsi="Meiryo UI" w:cstheme="majorBidi"/>
          <w:szCs w:val="21"/>
        </w:rPr>
      </w:pPr>
    </w:p>
    <w:p w:rsidR="00972F39" w:rsidRDefault="00972F39" w:rsidP="002B7C4A">
      <w:pPr>
        <w:rPr>
          <w:rFonts w:ascii="Meiryo UI" w:eastAsia="Meiryo UI" w:hAnsi="Meiryo UI" w:cstheme="majorBidi"/>
          <w:szCs w:val="21"/>
        </w:rPr>
      </w:pPr>
    </w:p>
    <w:p w:rsidR="00C61A7E" w:rsidRDefault="00C61A7E" w:rsidP="002B7C4A">
      <w:pPr>
        <w:rPr>
          <w:rFonts w:ascii="Meiryo UI" w:eastAsia="Meiryo UI" w:hAnsi="Meiryo UI" w:cstheme="majorBidi"/>
          <w:szCs w:val="21"/>
        </w:rPr>
      </w:pPr>
    </w:p>
    <w:p w:rsidR="00972F39" w:rsidRPr="00795106" w:rsidRDefault="00972F39" w:rsidP="002B7C4A">
      <w:pPr>
        <w:rPr>
          <w:rFonts w:ascii="Meiryo UI" w:eastAsia="Meiryo UI" w:hAnsi="Meiryo UI" w:cstheme="majorBidi"/>
          <w:szCs w:val="21"/>
        </w:rPr>
      </w:pPr>
    </w:p>
    <w:p w:rsidR="00972F39" w:rsidRDefault="008A4A3E" w:rsidP="002B7C4A">
      <w:pPr>
        <w:rPr>
          <w:rFonts w:ascii="Meiryo UI" w:eastAsia="Meiryo UI" w:hAnsi="Meiryo UI" w:cstheme="majorBidi"/>
          <w:szCs w:val="21"/>
        </w:rPr>
      </w:pPr>
      <w:r w:rsidRPr="00D252D6">
        <w:rPr>
          <w:rFonts w:ascii="Meiryo UI" w:eastAsia="Meiryo UI" w:hAnsi="Meiryo UI"/>
          <w:noProof/>
          <w:kern w:val="0"/>
        </w:rPr>
        <mc:AlternateContent>
          <mc:Choice Requires="wps">
            <w:drawing>
              <wp:anchor distT="0" distB="0" distL="114300" distR="114300" simplePos="0" relativeHeight="251656192" behindDoc="0" locked="0" layoutInCell="1" allowOverlap="1" wp14:anchorId="14321C7E" wp14:editId="617BCE96">
                <wp:simplePos x="0" y="0"/>
                <wp:positionH relativeFrom="margin">
                  <wp:posOffset>-140971</wp:posOffset>
                </wp:positionH>
                <wp:positionV relativeFrom="paragraph">
                  <wp:posOffset>68580</wp:posOffset>
                </wp:positionV>
                <wp:extent cx="1190625" cy="3333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1190625" cy="333375"/>
                        </a:xfrm>
                        <a:prstGeom prst="roundRect">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txbx>
                        <w:txbxContent>
                          <w:p w:rsidR="00DB6E69" w:rsidRPr="00D0705F" w:rsidRDefault="00DB6E69" w:rsidP="00795106">
                            <w:pPr>
                              <w:jc w:val="left"/>
                              <w:rPr>
                                <w:rFonts w:ascii="Meiryo UI" w:eastAsia="Meiryo UI" w:hAnsi="Meiryo UI"/>
                                <w:b/>
                              </w:rPr>
                            </w:pPr>
                            <w:r>
                              <w:rPr>
                                <w:rFonts w:ascii="Meiryo UI" w:eastAsia="Meiryo UI" w:hAnsi="Meiryo UI" w:hint="eastAsia"/>
                                <w:b/>
                              </w:rPr>
                              <w:t>2 回答者</w:t>
                            </w:r>
                            <w:r>
                              <w:rPr>
                                <w:rFonts w:ascii="Meiryo UI" w:eastAsia="Meiryo UI" w:hAnsi="Meiryo UI"/>
                                <w:b/>
                              </w:rPr>
                              <w:t>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321C7E" id="角丸四角形 1" o:spid="_x0000_s1028" style="position:absolute;left:0;text-align:left;margin-left:-11.1pt;margin-top:5.4pt;width:93.75pt;height:26.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" fillcolor="#bdd7ee" strokecolor="#bdd7ee" strokeweight="1pt">
                <v:stroke joinstyle="miter"/>
                <v:textbox>
                  <w:txbxContent>
                    <w:p w:rsidR="00DB6E69" w:rsidRPr="00D0705F" w:rsidRDefault="00DB6E69" w:rsidP="00795106">
                      <w:pPr>
                        <w:jc w:val="left"/>
                        <w:rPr>
                          <w:rFonts w:ascii="Meiryo UI" w:eastAsia="Meiryo UI" w:hAnsi="Meiryo UI"/>
                          <w:b/>
                        </w:rPr>
                      </w:pPr>
                      <w:r>
                        <w:rPr>
                          <w:rFonts w:ascii="Meiryo UI" w:eastAsia="Meiryo UI" w:hAnsi="Meiryo UI" w:hint="eastAsia"/>
                          <w:b/>
                        </w:rPr>
                        <w:t>2 回答者</w:t>
                      </w:r>
                      <w:r>
                        <w:rPr>
                          <w:rFonts w:ascii="Meiryo UI" w:eastAsia="Meiryo UI" w:hAnsi="Meiryo UI"/>
                          <w:b/>
                        </w:rPr>
                        <w:t>概要</w:t>
                      </w:r>
                    </w:p>
                  </w:txbxContent>
                </v:textbox>
                <w10:wrap anchorx="margin"/>
              </v:roundrect>
            </w:pict>
          </mc:Fallback>
        </mc:AlternateContent>
      </w:r>
    </w:p>
    <w:p w:rsidR="00D252D6" w:rsidRPr="007F24AF" w:rsidRDefault="00D252D6" w:rsidP="002B7C4A">
      <w:pPr>
        <w:rPr>
          <w:rFonts w:ascii="Meiryo UI" w:eastAsia="Meiryo UI" w:hAnsi="Meiryo UI"/>
          <w:b/>
          <w:szCs w:val="21"/>
        </w:rPr>
      </w:pPr>
    </w:p>
    <w:tbl>
      <w:tblPr>
        <w:tblStyle w:val="a3"/>
        <w:tblpPr w:leftFromText="142" w:rightFromText="142" w:vertAnchor="text" w:horzAnchor="margin" w:tblpY="421"/>
        <w:tblW w:w="0" w:type="auto"/>
        <w:tblLook w:val="04A0" w:firstRow="1" w:lastRow="0" w:firstColumn="1" w:lastColumn="0" w:noHBand="0" w:noVBand="1"/>
      </w:tblPr>
      <w:tblGrid>
        <w:gridCol w:w="1545"/>
        <w:gridCol w:w="1842"/>
        <w:gridCol w:w="1418"/>
      </w:tblGrid>
      <w:tr w:rsidR="004B3FC8" w:rsidRPr="007B399D" w:rsidTr="00704494">
        <w:tc>
          <w:tcPr>
            <w:tcW w:w="1545"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rsidR="004B3FC8" w:rsidRPr="00B35980" w:rsidRDefault="004B3FC8" w:rsidP="001D13E3">
            <w:pPr>
              <w:jc w:val="center"/>
              <w:rPr>
                <w:rFonts w:ascii="游ゴシック" w:eastAsia="游ゴシック" w:hAnsi="游ゴシック"/>
                <w:b/>
                <w:sz w:val="18"/>
                <w:szCs w:val="18"/>
              </w:rPr>
            </w:pPr>
            <w:r w:rsidRPr="00B35980">
              <w:rPr>
                <w:rFonts w:ascii="游ゴシック" w:eastAsia="游ゴシック" w:hAnsi="游ゴシック" w:hint="eastAsia"/>
                <w:b/>
                <w:sz w:val="18"/>
                <w:szCs w:val="18"/>
              </w:rPr>
              <w:t>保健所圏域</w:t>
            </w:r>
          </w:p>
        </w:tc>
        <w:tc>
          <w:tcPr>
            <w:tcW w:w="1842"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Pr>
          <w:p w:rsidR="004B3FC8" w:rsidRPr="00B35980" w:rsidRDefault="004B3FC8" w:rsidP="001D13E3">
            <w:pPr>
              <w:jc w:val="center"/>
              <w:rPr>
                <w:rFonts w:ascii="游ゴシック" w:eastAsia="游ゴシック" w:hAnsi="游ゴシック"/>
                <w:b/>
                <w:sz w:val="18"/>
                <w:szCs w:val="18"/>
              </w:rPr>
            </w:pPr>
            <w:r w:rsidRPr="00B35980">
              <w:rPr>
                <w:rFonts w:ascii="游ゴシック" w:eastAsia="游ゴシック" w:hAnsi="游ゴシック" w:hint="eastAsia"/>
                <w:b/>
                <w:sz w:val="18"/>
                <w:szCs w:val="18"/>
              </w:rPr>
              <w:t>回答者の所属所在地</w:t>
            </w:r>
          </w:p>
        </w:tc>
        <w:tc>
          <w:tcPr>
            <w:tcW w:w="141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tcPr>
          <w:p w:rsidR="004B3FC8" w:rsidRPr="00B35980" w:rsidRDefault="004B3FC8" w:rsidP="001D13E3">
            <w:pPr>
              <w:jc w:val="center"/>
              <w:rPr>
                <w:rFonts w:ascii="游ゴシック" w:eastAsia="游ゴシック" w:hAnsi="游ゴシック"/>
                <w:b/>
                <w:sz w:val="18"/>
                <w:szCs w:val="18"/>
              </w:rPr>
            </w:pPr>
            <w:r w:rsidRPr="00B35980">
              <w:rPr>
                <w:rFonts w:ascii="游ゴシック" w:eastAsia="游ゴシック" w:hAnsi="游ゴシック" w:hint="eastAsia"/>
                <w:b/>
                <w:sz w:val="18"/>
                <w:szCs w:val="18"/>
              </w:rPr>
              <w:t>人数（％）</w:t>
            </w:r>
          </w:p>
        </w:tc>
      </w:tr>
      <w:tr w:rsidR="004B3FC8" w:rsidRPr="007B399D" w:rsidTr="00704494">
        <w:trPr>
          <w:trHeight w:val="227"/>
        </w:trPr>
        <w:tc>
          <w:tcPr>
            <w:tcW w:w="1545" w:type="dxa"/>
            <w:vMerge w:val="restart"/>
            <w:tcBorders>
              <w:top w:val="single" w:sz="12" w:space="0" w:color="auto"/>
              <w:left w:val="single" w:sz="12" w:space="0" w:color="auto"/>
            </w:tcBorders>
            <w:vAlign w:val="center"/>
          </w:tcPr>
          <w:p w:rsidR="004B3FC8" w:rsidRPr="00B03C5A" w:rsidRDefault="004B3FC8" w:rsidP="001D13E3">
            <w:pPr>
              <w:rPr>
                <w:rFonts w:ascii="Meiryo UI" w:eastAsia="Meiryo UI" w:hAnsi="Meiryo UI"/>
                <w:sz w:val="20"/>
                <w:szCs w:val="20"/>
              </w:rPr>
            </w:pPr>
            <w:r w:rsidRPr="00B03C5A">
              <w:rPr>
                <w:rFonts w:ascii="Meiryo UI" w:eastAsia="Meiryo UI" w:hAnsi="Meiryo UI" w:hint="eastAsia"/>
                <w:sz w:val="20"/>
                <w:szCs w:val="20"/>
              </w:rPr>
              <w:t>和泉保健所</w:t>
            </w:r>
          </w:p>
        </w:tc>
        <w:tc>
          <w:tcPr>
            <w:tcW w:w="1842" w:type="dxa"/>
            <w:tcBorders>
              <w:top w:val="single" w:sz="12" w:space="0" w:color="auto"/>
            </w:tcBorders>
            <w:vAlign w:val="center"/>
          </w:tcPr>
          <w:p w:rsidR="001D13E3" w:rsidRPr="007B399D" w:rsidRDefault="004B3FC8" w:rsidP="00D4121E">
            <w:pPr>
              <w:autoSpaceDE w:val="0"/>
              <w:autoSpaceDN w:val="0"/>
              <w:adjustRightInd w:val="0"/>
              <w:rPr>
                <w:rFonts w:ascii="Meiryo UI" w:eastAsia="Meiryo UI" w:hAnsi="Meiryo UI"/>
                <w:sz w:val="18"/>
                <w:szCs w:val="18"/>
              </w:rPr>
            </w:pPr>
            <w:r w:rsidRPr="007B399D">
              <w:rPr>
                <w:rFonts w:ascii="Meiryo UI" w:eastAsia="Meiryo UI" w:hAnsi="Meiryo UI" w:hint="eastAsia"/>
                <w:sz w:val="18"/>
                <w:szCs w:val="18"/>
              </w:rPr>
              <w:t>和泉市</w:t>
            </w:r>
          </w:p>
        </w:tc>
        <w:tc>
          <w:tcPr>
            <w:tcW w:w="1418" w:type="dxa"/>
            <w:tcBorders>
              <w:top w:val="single" w:sz="12" w:space="0" w:color="auto"/>
              <w:right w:val="single" w:sz="12" w:space="0" w:color="auto"/>
            </w:tcBorders>
          </w:tcPr>
          <w:p w:rsidR="004B3FC8" w:rsidRPr="007B399D" w:rsidRDefault="0048247B" w:rsidP="0048247B">
            <w:pPr>
              <w:wordWrap w:val="0"/>
              <w:jc w:val="right"/>
              <w:rPr>
                <w:rFonts w:ascii="Meiryo UI" w:eastAsia="Meiryo UI" w:hAnsi="Meiryo UI"/>
                <w:sz w:val="18"/>
                <w:szCs w:val="18"/>
              </w:rPr>
            </w:pPr>
            <w:r>
              <w:rPr>
                <w:rFonts w:ascii="Meiryo UI" w:eastAsia="Meiryo UI" w:hAnsi="Meiryo UI"/>
                <w:sz w:val="18"/>
                <w:szCs w:val="18"/>
              </w:rPr>
              <w:t xml:space="preserve">158 </w:t>
            </w:r>
            <w:r w:rsidR="004B3FC8" w:rsidRPr="007B399D">
              <w:rPr>
                <w:rFonts w:ascii="Meiryo UI" w:eastAsia="Meiryo UI" w:hAnsi="Meiryo UI"/>
                <w:sz w:val="18"/>
                <w:szCs w:val="18"/>
              </w:rPr>
              <w:t>(19.2)</w:t>
            </w:r>
          </w:p>
        </w:tc>
      </w:tr>
      <w:tr w:rsidR="004B3FC8" w:rsidRPr="007B399D" w:rsidTr="00D4121E">
        <w:trPr>
          <w:trHeight w:val="227"/>
        </w:trPr>
        <w:tc>
          <w:tcPr>
            <w:tcW w:w="1545" w:type="dxa"/>
            <w:vMerge/>
            <w:tcBorders>
              <w:left w:val="single" w:sz="12" w:space="0" w:color="auto"/>
            </w:tcBorders>
            <w:vAlign w:val="center"/>
          </w:tcPr>
          <w:p w:rsidR="004B3FC8" w:rsidRPr="00B03C5A" w:rsidRDefault="004B3FC8" w:rsidP="001D13E3">
            <w:pPr>
              <w:rPr>
                <w:rFonts w:ascii="Meiryo UI" w:eastAsia="Meiryo UI" w:hAnsi="Meiryo UI"/>
                <w:sz w:val="20"/>
                <w:szCs w:val="20"/>
              </w:rPr>
            </w:pPr>
          </w:p>
        </w:tc>
        <w:tc>
          <w:tcPr>
            <w:tcW w:w="1842" w:type="dxa"/>
            <w:vAlign w:val="center"/>
          </w:tcPr>
          <w:p w:rsidR="004B3FC8" w:rsidRPr="007B399D" w:rsidRDefault="004B3FC8" w:rsidP="00D4121E">
            <w:pPr>
              <w:autoSpaceDE w:val="0"/>
              <w:autoSpaceDN w:val="0"/>
              <w:adjustRightInd w:val="0"/>
              <w:rPr>
                <w:rFonts w:ascii="Meiryo UI" w:eastAsia="Meiryo UI" w:hAnsi="Meiryo UI"/>
                <w:sz w:val="18"/>
                <w:szCs w:val="18"/>
              </w:rPr>
            </w:pPr>
            <w:r w:rsidRPr="007B399D">
              <w:rPr>
                <w:rFonts w:ascii="Meiryo UI" w:eastAsia="Meiryo UI" w:hAnsi="Meiryo UI" w:hint="eastAsia"/>
                <w:sz w:val="18"/>
                <w:szCs w:val="18"/>
              </w:rPr>
              <w:t>泉大津市</w:t>
            </w:r>
          </w:p>
        </w:tc>
        <w:tc>
          <w:tcPr>
            <w:tcW w:w="1418" w:type="dxa"/>
            <w:tcBorders>
              <w:right w:val="single" w:sz="12" w:space="0" w:color="auto"/>
            </w:tcBorders>
          </w:tcPr>
          <w:p w:rsidR="004B3FC8" w:rsidRPr="007B399D" w:rsidRDefault="0048247B" w:rsidP="001D13E3">
            <w:pPr>
              <w:jc w:val="right"/>
              <w:rPr>
                <w:rFonts w:ascii="Meiryo UI" w:eastAsia="Meiryo UI" w:hAnsi="Meiryo UI"/>
                <w:sz w:val="18"/>
                <w:szCs w:val="18"/>
              </w:rPr>
            </w:pPr>
            <w:r>
              <w:rPr>
                <w:rFonts w:ascii="Meiryo UI" w:eastAsia="Meiryo UI" w:hAnsi="Meiryo UI"/>
                <w:sz w:val="18"/>
                <w:szCs w:val="18"/>
              </w:rPr>
              <w:t>63</w:t>
            </w:r>
            <w:r w:rsidR="004B3FC8" w:rsidRPr="007B399D">
              <w:rPr>
                <w:rFonts w:ascii="Meiryo UI" w:eastAsia="Meiryo UI" w:hAnsi="Meiryo UI"/>
                <w:sz w:val="18"/>
                <w:szCs w:val="18"/>
              </w:rPr>
              <w:t xml:space="preserve"> (7.6)</w:t>
            </w:r>
          </w:p>
        </w:tc>
      </w:tr>
      <w:tr w:rsidR="004B3FC8" w:rsidRPr="007B399D" w:rsidTr="00D4121E">
        <w:trPr>
          <w:trHeight w:val="227"/>
        </w:trPr>
        <w:tc>
          <w:tcPr>
            <w:tcW w:w="1545" w:type="dxa"/>
            <w:vMerge/>
            <w:tcBorders>
              <w:left w:val="single" w:sz="12" w:space="0" w:color="auto"/>
            </w:tcBorders>
            <w:vAlign w:val="center"/>
          </w:tcPr>
          <w:p w:rsidR="004B3FC8" w:rsidRPr="00B03C5A" w:rsidRDefault="004B3FC8" w:rsidP="001D13E3">
            <w:pPr>
              <w:rPr>
                <w:rFonts w:ascii="Meiryo UI" w:eastAsia="Meiryo UI" w:hAnsi="Meiryo UI"/>
                <w:sz w:val="20"/>
                <w:szCs w:val="20"/>
              </w:rPr>
            </w:pPr>
          </w:p>
        </w:tc>
        <w:tc>
          <w:tcPr>
            <w:tcW w:w="1842" w:type="dxa"/>
            <w:vAlign w:val="center"/>
          </w:tcPr>
          <w:p w:rsidR="004B3FC8" w:rsidRPr="007B399D" w:rsidRDefault="004B3FC8" w:rsidP="00D4121E">
            <w:pPr>
              <w:autoSpaceDE w:val="0"/>
              <w:autoSpaceDN w:val="0"/>
              <w:adjustRightInd w:val="0"/>
              <w:rPr>
                <w:rFonts w:ascii="Meiryo UI" w:eastAsia="Meiryo UI" w:hAnsi="Meiryo UI"/>
                <w:sz w:val="18"/>
                <w:szCs w:val="18"/>
              </w:rPr>
            </w:pPr>
            <w:r w:rsidRPr="007B399D">
              <w:rPr>
                <w:rFonts w:ascii="Meiryo UI" w:eastAsia="Meiryo UI" w:hAnsi="Meiryo UI" w:hint="eastAsia"/>
                <w:sz w:val="18"/>
                <w:szCs w:val="18"/>
              </w:rPr>
              <w:t>高石市</w:t>
            </w:r>
          </w:p>
        </w:tc>
        <w:tc>
          <w:tcPr>
            <w:tcW w:w="1418" w:type="dxa"/>
            <w:tcBorders>
              <w:right w:val="single" w:sz="12" w:space="0" w:color="auto"/>
            </w:tcBorders>
          </w:tcPr>
          <w:p w:rsidR="004B3FC8" w:rsidRPr="007B399D" w:rsidRDefault="0048247B" w:rsidP="001D13E3">
            <w:pPr>
              <w:jc w:val="right"/>
              <w:rPr>
                <w:rFonts w:ascii="Meiryo UI" w:eastAsia="Meiryo UI" w:hAnsi="Meiryo UI"/>
                <w:sz w:val="18"/>
                <w:szCs w:val="18"/>
              </w:rPr>
            </w:pPr>
            <w:r>
              <w:rPr>
                <w:rFonts w:ascii="Meiryo UI" w:eastAsia="Meiryo UI" w:hAnsi="Meiryo UI"/>
                <w:sz w:val="18"/>
                <w:szCs w:val="18"/>
              </w:rPr>
              <w:t>32</w:t>
            </w:r>
            <w:r w:rsidR="004B3FC8" w:rsidRPr="007B399D">
              <w:rPr>
                <w:rFonts w:ascii="Meiryo UI" w:eastAsia="Meiryo UI" w:hAnsi="Meiryo UI"/>
                <w:sz w:val="18"/>
                <w:szCs w:val="18"/>
              </w:rPr>
              <w:t xml:space="preserve"> (3.9)</w:t>
            </w:r>
          </w:p>
        </w:tc>
      </w:tr>
      <w:tr w:rsidR="004B3FC8" w:rsidRPr="007B399D" w:rsidTr="00D4121E">
        <w:trPr>
          <w:trHeight w:val="227"/>
        </w:trPr>
        <w:tc>
          <w:tcPr>
            <w:tcW w:w="1545" w:type="dxa"/>
            <w:vMerge/>
            <w:tcBorders>
              <w:left w:val="single" w:sz="12" w:space="0" w:color="auto"/>
            </w:tcBorders>
            <w:vAlign w:val="center"/>
          </w:tcPr>
          <w:p w:rsidR="004B3FC8" w:rsidRPr="00B03C5A" w:rsidRDefault="004B3FC8" w:rsidP="001D13E3">
            <w:pPr>
              <w:rPr>
                <w:rFonts w:ascii="Meiryo UI" w:eastAsia="Meiryo UI" w:hAnsi="Meiryo UI"/>
                <w:sz w:val="20"/>
                <w:szCs w:val="20"/>
              </w:rPr>
            </w:pPr>
          </w:p>
        </w:tc>
        <w:tc>
          <w:tcPr>
            <w:tcW w:w="1842" w:type="dxa"/>
            <w:vAlign w:val="center"/>
          </w:tcPr>
          <w:p w:rsidR="004B3FC8" w:rsidRPr="007B399D" w:rsidRDefault="004B3FC8" w:rsidP="00D4121E">
            <w:pPr>
              <w:rPr>
                <w:rFonts w:ascii="Meiryo UI" w:eastAsia="Meiryo UI" w:hAnsi="Meiryo UI"/>
                <w:sz w:val="18"/>
                <w:szCs w:val="18"/>
              </w:rPr>
            </w:pPr>
            <w:r w:rsidRPr="007B399D">
              <w:rPr>
                <w:rFonts w:ascii="Meiryo UI" w:eastAsia="Meiryo UI" w:hAnsi="Meiryo UI" w:hint="eastAsia"/>
                <w:sz w:val="18"/>
                <w:szCs w:val="18"/>
              </w:rPr>
              <w:t>忠岡町</w:t>
            </w:r>
          </w:p>
        </w:tc>
        <w:tc>
          <w:tcPr>
            <w:tcW w:w="1418" w:type="dxa"/>
            <w:tcBorders>
              <w:right w:val="single" w:sz="12" w:space="0" w:color="auto"/>
            </w:tcBorders>
          </w:tcPr>
          <w:p w:rsidR="004B3FC8" w:rsidRPr="007B399D" w:rsidRDefault="0048247B" w:rsidP="001D13E3">
            <w:pPr>
              <w:jc w:val="right"/>
              <w:rPr>
                <w:rFonts w:ascii="Meiryo UI" w:eastAsia="Meiryo UI" w:hAnsi="Meiryo UI"/>
                <w:sz w:val="18"/>
                <w:szCs w:val="18"/>
              </w:rPr>
            </w:pPr>
            <w:r>
              <w:rPr>
                <w:rFonts w:ascii="Meiryo UI" w:eastAsia="Meiryo UI" w:hAnsi="Meiryo UI"/>
                <w:sz w:val="18"/>
                <w:szCs w:val="18"/>
              </w:rPr>
              <w:t>35</w:t>
            </w:r>
            <w:r w:rsidR="004B3FC8" w:rsidRPr="007B399D">
              <w:rPr>
                <w:rFonts w:ascii="Meiryo UI" w:eastAsia="Meiryo UI" w:hAnsi="Meiryo UI"/>
                <w:sz w:val="18"/>
                <w:szCs w:val="18"/>
              </w:rPr>
              <w:t xml:space="preserve"> (4.2)</w:t>
            </w:r>
          </w:p>
        </w:tc>
      </w:tr>
      <w:tr w:rsidR="004B3FC8" w:rsidRPr="007B399D" w:rsidTr="00D4121E">
        <w:trPr>
          <w:trHeight w:val="227"/>
        </w:trPr>
        <w:tc>
          <w:tcPr>
            <w:tcW w:w="1545" w:type="dxa"/>
            <w:vMerge w:val="restart"/>
            <w:tcBorders>
              <w:left w:val="single" w:sz="12" w:space="0" w:color="auto"/>
            </w:tcBorders>
            <w:vAlign w:val="center"/>
          </w:tcPr>
          <w:p w:rsidR="004B3FC8" w:rsidRPr="00B03C5A" w:rsidRDefault="004B3FC8" w:rsidP="001D13E3">
            <w:pPr>
              <w:rPr>
                <w:rFonts w:ascii="Meiryo UI" w:eastAsia="Meiryo UI" w:hAnsi="Meiryo UI"/>
                <w:sz w:val="20"/>
                <w:szCs w:val="20"/>
              </w:rPr>
            </w:pPr>
            <w:r w:rsidRPr="00B03C5A">
              <w:rPr>
                <w:rFonts w:ascii="Meiryo UI" w:eastAsia="Meiryo UI" w:hAnsi="Meiryo UI" w:hint="eastAsia"/>
                <w:sz w:val="20"/>
                <w:szCs w:val="20"/>
              </w:rPr>
              <w:t>岸和田保健所</w:t>
            </w:r>
          </w:p>
        </w:tc>
        <w:tc>
          <w:tcPr>
            <w:tcW w:w="1842" w:type="dxa"/>
            <w:vAlign w:val="center"/>
          </w:tcPr>
          <w:p w:rsidR="004B3FC8" w:rsidRPr="007B399D" w:rsidRDefault="004B3FC8" w:rsidP="00D4121E">
            <w:pPr>
              <w:rPr>
                <w:rFonts w:ascii="Meiryo UI" w:eastAsia="Meiryo UI" w:hAnsi="Meiryo UI"/>
                <w:sz w:val="18"/>
                <w:szCs w:val="18"/>
              </w:rPr>
            </w:pPr>
            <w:r w:rsidRPr="007B399D">
              <w:rPr>
                <w:rFonts w:ascii="Meiryo UI" w:eastAsia="Meiryo UI" w:hAnsi="Meiryo UI" w:hint="eastAsia"/>
                <w:sz w:val="18"/>
                <w:szCs w:val="18"/>
              </w:rPr>
              <w:t>岸和田市</w:t>
            </w:r>
          </w:p>
        </w:tc>
        <w:tc>
          <w:tcPr>
            <w:tcW w:w="1418" w:type="dxa"/>
            <w:tcBorders>
              <w:right w:val="single" w:sz="12" w:space="0" w:color="auto"/>
            </w:tcBorders>
          </w:tcPr>
          <w:p w:rsidR="004B3FC8" w:rsidRPr="007B399D" w:rsidRDefault="004B3FC8" w:rsidP="001D13E3">
            <w:pPr>
              <w:ind w:right="28"/>
              <w:jc w:val="right"/>
              <w:rPr>
                <w:rFonts w:ascii="Meiryo UI" w:eastAsia="Meiryo UI" w:hAnsi="Meiryo UI"/>
                <w:sz w:val="18"/>
                <w:szCs w:val="18"/>
              </w:rPr>
            </w:pPr>
            <w:r w:rsidRPr="007B399D">
              <w:rPr>
                <w:rFonts w:ascii="Meiryo UI" w:eastAsia="Meiryo UI" w:hAnsi="Meiryo UI" w:cs="ＭＳ 明朝" w:hint="eastAsia"/>
                <w:sz w:val="18"/>
                <w:szCs w:val="18"/>
              </w:rPr>
              <w:t>※</w:t>
            </w:r>
            <w:r w:rsidRPr="007B399D">
              <w:rPr>
                <w:rFonts w:ascii="Meiryo UI" w:eastAsia="Meiryo UI" w:hAnsi="Meiryo UI"/>
                <w:sz w:val="18"/>
                <w:szCs w:val="18"/>
              </w:rPr>
              <w:t>210 (25.5)</w:t>
            </w:r>
          </w:p>
        </w:tc>
      </w:tr>
      <w:tr w:rsidR="004B3FC8" w:rsidRPr="007B399D" w:rsidTr="00D4121E">
        <w:trPr>
          <w:trHeight w:val="227"/>
        </w:trPr>
        <w:tc>
          <w:tcPr>
            <w:tcW w:w="1545" w:type="dxa"/>
            <w:vMerge/>
            <w:tcBorders>
              <w:left w:val="single" w:sz="12" w:space="0" w:color="auto"/>
            </w:tcBorders>
            <w:vAlign w:val="center"/>
          </w:tcPr>
          <w:p w:rsidR="004B3FC8" w:rsidRPr="00B03C5A" w:rsidRDefault="004B3FC8" w:rsidP="001D13E3">
            <w:pPr>
              <w:rPr>
                <w:rFonts w:ascii="Meiryo UI" w:eastAsia="Meiryo UI" w:hAnsi="Meiryo UI"/>
                <w:sz w:val="20"/>
                <w:szCs w:val="20"/>
              </w:rPr>
            </w:pPr>
          </w:p>
        </w:tc>
        <w:tc>
          <w:tcPr>
            <w:tcW w:w="1842" w:type="dxa"/>
            <w:vAlign w:val="center"/>
          </w:tcPr>
          <w:p w:rsidR="004B3FC8" w:rsidRPr="007B399D" w:rsidRDefault="004B3FC8" w:rsidP="00D4121E">
            <w:pPr>
              <w:rPr>
                <w:rFonts w:ascii="Meiryo UI" w:eastAsia="Meiryo UI" w:hAnsi="Meiryo UI"/>
                <w:sz w:val="18"/>
                <w:szCs w:val="18"/>
              </w:rPr>
            </w:pPr>
            <w:r w:rsidRPr="007B399D">
              <w:rPr>
                <w:rFonts w:ascii="Meiryo UI" w:eastAsia="Meiryo UI" w:hAnsi="Meiryo UI" w:hint="eastAsia"/>
                <w:sz w:val="18"/>
                <w:szCs w:val="18"/>
              </w:rPr>
              <w:t>貝塚市</w:t>
            </w:r>
          </w:p>
        </w:tc>
        <w:tc>
          <w:tcPr>
            <w:tcW w:w="1418" w:type="dxa"/>
            <w:tcBorders>
              <w:right w:val="single" w:sz="12" w:space="0" w:color="auto"/>
            </w:tcBorders>
          </w:tcPr>
          <w:p w:rsidR="004B3FC8" w:rsidRPr="007B399D" w:rsidRDefault="004B3FC8" w:rsidP="001D13E3">
            <w:pPr>
              <w:jc w:val="right"/>
              <w:rPr>
                <w:rFonts w:ascii="Meiryo UI" w:eastAsia="Meiryo UI" w:hAnsi="Meiryo UI"/>
                <w:sz w:val="18"/>
                <w:szCs w:val="18"/>
              </w:rPr>
            </w:pPr>
            <w:r w:rsidRPr="007B399D">
              <w:rPr>
                <w:rFonts w:ascii="Meiryo UI" w:eastAsia="Meiryo UI" w:hAnsi="Meiryo UI"/>
                <w:sz w:val="18"/>
                <w:szCs w:val="18"/>
              </w:rPr>
              <w:t>137 (16.6)</w:t>
            </w:r>
          </w:p>
        </w:tc>
      </w:tr>
      <w:tr w:rsidR="004B3FC8" w:rsidRPr="007B399D" w:rsidTr="00D4121E">
        <w:trPr>
          <w:trHeight w:val="227"/>
        </w:trPr>
        <w:tc>
          <w:tcPr>
            <w:tcW w:w="1545" w:type="dxa"/>
            <w:vMerge w:val="restart"/>
            <w:tcBorders>
              <w:left w:val="single" w:sz="12" w:space="0" w:color="auto"/>
            </w:tcBorders>
            <w:vAlign w:val="center"/>
          </w:tcPr>
          <w:p w:rsidR="004B3FC8" w:rsidRPr="00B03C5A" w:rsidRDefault="004B3FC8" w:rsidP="001D13E3">
            <w:pPr>
              <w:rPr>
                <w:rFonts w:ascii="Meiryo UI" w:eastAsia="Meiryo UI" w:hAnsi="Meiryo UI"/>
                <w:sz w:val="20"/>
                <w:szCs w:val="20"/>
              </w:rPr>
            </w:pPr>
            <w:r w:rsidRPr="00B03C5A">
              <w:rPr>
                <w:rFonts w:ascii="Meiryo UI" w:eastAsia="Meiryo UI" w:hAnsi="Meiryo UI" w:hint="eastAsia"/>
                <w:sz w:val="20"/>
                <w:szCs w:val="20"/>
              </w:rPr>
              <w:t>泉佐野保健所</w:t>
            </w:r>
          </w:p>
        </w:tc>
        <w:tc>
          <w:tcPr>
            <w:tcW w:w="1842" w:type="dxa"/>
            <w:vAlign w:val="center"/>
          </w:tcPr>
          <w:p w:rsidR="004B3FC8" w:rsidRPr="007B399D" w:rsidRDefault="004B3FC8" w:rsidP="00D4121E">
            <w:pPr>
              <w:rPr>
                <w:rFonts w:ascii="Meiryo UI" w:eastAsia="Meiryo UI" w:hAnsi="Meiryo UI"/>
                <w:sz w:val="18"/>
                <w:szCs w:val="18"/>
              </w:rPr>
            </w:pPr>
            <w:r w:rsidRPr="007B399D">
              <w:rPr>
                <w:rFonts w:ascii="Meiryo UI" w:eastAsia="Meiryo UI" w:hAnsi="Meiryo UI" w:hint="eastAsia"/>
                <w:sz w:val="18"/>
                <w:szCs w:val="18"/>
              </w:rPr>
              <w:t>泉佐野市</w:t>
            </w:r>
          </w:p>
        </w:tc>
        <w:tc>
          <w:tcPr>
            <w:tcW w:w="1418" w:type="dxa"/>
            <w:tcBorders>
              <w:right w:val="single" w:sz="12" w:space="0" w:color="auto"/>
            </w:tcBorders>
          </w:tcPr>
          <w:p w:rsidR="004B3FC8" w:rsidRPr="007B399D" w:rsidRDefault="0048247B" w:rsidP="001D13E3">
            <w:pPr>
              <w:jc w:val="right"/>
              <w:rPr>
                <w:rFonts w:ascii="Meiryo UI" w:eastAsia="Meiryo UI" w:hAnsi="Meiryo UI"/>
                <w:sz w:val="18"/>
                <w:szCs w:val="18"/>
              </w:rPr>
            </w:pPr>
            <w:r>
              <w:rPr>
                <w:rFonts w:ascii="Meiryo UI" w:eastAsia="Meiryo UI" w:hAnsi="Meiryo UI"/>
                <w:sz w:val="18"/>
                <w:szCs w:val="18"/>
              </w:rPr>
              <w:t>59</w:t>
            </w:r>
            <w:r w:rsidR="004B3FC8" w:rsidRPr="007B399D">
              <w:rPr>
                <w:rFonts w:ascii="Meiryo UI" w:eastAsia="Meiryo UI" w:hAnsi="Meiryo UI"/>
                <w:sz w:val="18"/>
                <w:szCs w:val="18"/>
              </w:rPr>
              <w:t xml:space="preserve"> (7.2)</w:t>
            </w:r>
          </w:p>
        </w:tc>
      </w:tr>
      <w:tr w:rsidR="004B3FC8" w:rsidRPr="007B399D" w:rsidTr="00D4121E">
        <w:trPr>
          <w:trHeight w:val="227"/>
        </w:trPr>
        <w:tc>
          <w:tcPr>
            <w:tcW w:w="1545" w:type="dxa"/>
            <w:vMerge/>
            <w:tcBorders>
              <w:left w:val="single" w:sz="12" w:space="0" w:color="auto"/>
            </w:tcBorders>
          </w:tcPr>
          <w:p w:rsidR="004B3FC8" w:rsidRPr="007B399D" w:rsidRDefault="004B3FC8" w:rsidP="001D13E3">
            <w:pPr>
              <w:rPr>
                <w:rFonts w:ascii="Meiryo UI" w:eastAsia="Meiryo UI" w:hAnsi="Meiryo UI"/>
                <w:szCs w:val="21"/>
              </w:rPr>
            </w:pPr>
          </w:p>
        </w:tc>
        <w:tc>
          <w:tcPr>
            <w:tcW w:w="1842" w:type="dxa"/>
            <w:vAlign w:val="center"/>
          </w:tcPr>
          <w:p w:rsidR="004B3FC8" w:rsidRPr="007B399D" w:rsidRDefault="004B3FC8" w:rsidP="00D4121E">
            <w:pPr>
              <w:rPr>
                <w:rFonts w:ascii="Meiryo UI" w:eastAsia="Meiryo UI" w:hAnsi="Meiryo UI"/>
                <w:sz w:val="18"/>
                <w:szCs w:val="18"/>
              </w:rPr>
            </w:pPr>
            <w:r w:rsidRPr="007B399D">
              <w:rPr>
                <w:rFonts w:ascii="Meiryo UI" w:eastAsia="Meiryo UI" w:hAnsi="Meiryo UI" w:hint="eastAsia"/>
                <w:sz w:val="18"/>
                <w:szCs w:val="18"/>
              </w:rPr>
              <w:t>泉南市</w:t>
            </w:r>
          </w:p>
        </w:tc>
        <w:tc>
          <w:tcPr>
            <w:tcW w:w="1418" w:type="dxa"/>
            <w:tcBorders>
              <w:right w:val="single" w:sz="12" w:space="0" w:color="auto"/>
            </w:tcBorders>
          </w:tcPr>
          <w:p w:rsidR="004B3FC8" w:rsidRPr="007B399D" w:rsidRDefault="0048247B" w:rsidP="001D13E3">
            <w:pPr>
              <w:jc w:val="right"/>
              <w:rPr>
                <w:rFonts w:ascii="Meiryo UI" w:eastAsia="Meiryo UI" w:hAnsi="Meiryo UI"/>
                <w:sz w:val="18"/>
                <w:szCs w:val="18"/>
              </w:rPr>
            </w:pPr>
            <w:r>
              <w:rPr>
                <w:rFonts w:ascii="Meiryo UI" w:eastAsia="Meiryo UI" w:hAnsi="Meiryo UI"/>
                <w:sz w:val="18"/>
                <w:szCs w:val="18"/>
              </w:rPr>
              <w:t>37</w:t>
            </w:r>
            <w:r w:rsidR="004B3FC8" w:rsidRPr="007B399D">
              <w:rPr>
                <w:rFonts w:ascii="Meiryo UI" w:eastAsia="Meiryo UI" w:hAnsi="Meiryo UI"/>
                <w:sz w:val="18"/>
                <w:szCs w:val="18"/>
              </w:rPr>
              <w:t xml:space="preserve"> (4.5)</w:t>
            </w:r>
          </w:p>
        </w:tc>
      </w:tr>
      <w:tr w:rsidR="004B3FC8" w:rsidRPr="007B399D" w:rsidTr="00D4121E">
        <w:trPr>
          <w:trHeight w:val="227"/>
        </w:trPr>
        <w:tc>
          <w:tcPr>
            <w:tcW w:w="1545" w:type="dxa"/>
            <w:vMerge/>
            <w:tcBorders>
              <w:left w:val="single" w:sz="12" w:space="0" w:color="auto"/>
            </w:tcBorders>
          </w:tcPr>
          <w:p w:rsidR="004B3FC8" w:rsidRPr="007B399D" w:rsidRDefault="004B3FC8" w:rsidP="001D13E3">
            <w:pPr>
              <w:rPr>
                <w:rFonts w:ascii="Meiryo UI" w:eastAsia="Meiryo UI" w:hAnsi="Meiryo UI"/>
                <w:szCs w:val="21"/>
              </w:rPr>
            </w:pPr>
          </w:p>
        </w:tc>
        <w:tc>
          <w:tcPr>
            <w:tcW w:w="1842" w:type="dxa"/>
            <w:vAlign w:val="center"/>
          </w:tcPr>
          <w:p w:rsidR="004B3FC8" w:rsidRPr="007B399D" w:rsidRDefault="004B3FC8" w:rsidP="00D4121E">
            <w:pPr>
              <w:rPr>
                <w:rFonts w:ascii="Meiryo UI" w:eastAsia="Meiryo UI" w:hAnsi="Meiryo UI"/>
                <w:sz w:val="18"/>
                <w:szCs w:val="18"/>
              </w:rPr>
            </w:pPr>
            <w:r w:rsidRPr="007B399D">
              <w:rPr>
                <w:rFonts w:ascii="Meiryo UI" w:eastAsia="Meiryo UI" w:hAnsi="Meiryo UI" w:hint="eastAsia"/>
                <w:sz w:val="18"/>
                <w:szCs w:val="18"/>
              </w:rPr>
              <w:t>阪南市</w:t>
            </w:r>
          </w:p>
        </w:tc>
        <w:tc>
          <w:tcPr>
            <w:tcW w:w="1418" w:type="dxa"/>
            <w:tcBorders>
              <w:right w:val="single" w:sz="12" w:space="0" w:color="auto"/>
            </w:tcBorders>
          </w:tcPr>
          <w:p w:rsidR="004B3FC8" w:rsidRPr="007B399D" w:rsidRDefault="0048247B" w:rsidP="001D13E3">
            <w:pPr>
              <w:jc w:val="right"/>
              <w:rPr>
                <w:rFonts w:ascii="Meiryo UI" w:eastAsia="Meiryo UI" w:hAnsi="Meiryo UI"/>
                <w:sz w:val="18"/>
                <w:szCs w:val="18"/>
              </w:rPr>
            </w:pPr>
            <w:r>
              <w:rPr>
                <w:rFonts w:ascii="Meiryo UI" w:eastAsia="Meiryo UI" w:hAnsi="Meiryo UI"/>
                <w:sz w:val="18"/>
                <w:szCs w:val="18"/>
              </w:rPr>
              <w:t>42</w:t>
            </w:r>
            <w:r w:rsidR="004B3FC8" w:rsidRPr="007B399D">
              <w:rPr>
                <w:rFonts w:ascii="Meiryo UI" w:eastAsia="Meiryo UI" w:hAnsi="Meiryo UI"/>
                <w:sz w:val="18"/>
                <w:szCs w:val="18"/>
              </w:rPr>
              <w:t xml:space="preserve"> (5.1)</w:t>
            </w:r>
          </w:p>
        </w:tc>
      </w:tr>
      <w:tr w:rsidR="004B3FC8" w:rsidRPr="007B399D" w:rsidTr="00D4121E">
        <w:trPr>
          <w:trHeight w:val="227"/>
        </w:trPr>
        <w:tc>
          <w:tcPr>
            <w:tcW w:w="1545" w:type="dxa"/>
            <w:vMerge/>
            <w:tcBorders>
              <w:left w:val="single" w:sz="12" w:space="0" w:color="auto"/>
            </w:tcBorders>
          </w:tcPr>
          <w:p w:rsidR="004B3FC8" w:rsidRPr="007B399D" w:rsidRDefault="004B3FC8" w:rsidP="001D13E3">
            <w:pPr>
              <w:rPr>
                <w:rFonts w:ascii="Meiryo UI" w:eastAsia="Meiryo UI" w:hAnsi="Meiryo UI"/>
                <w:szCs w:val="21"/>
              </w:rPr>
            </w:pPr>
          </w:p>
        </w:tc>
        <w:tc>
          <w:tcPr>
            <w:tcW w:w="1842" w:type="dxa"/>
            <w:vAlign w:val="center"/>
          </w:tcPr>
          <w:p w:rsidR="004B3FC8" w:rsidRPr="007B399D" w:rsidRDefault="004B3FC8" w:rsidP="00D4121E">
            <w:pPr>
              <w:rPr>
                <w:rFonts w:ascii="Meiryo UI" w:eastAsia="Meiryo UI" w:hAnsi="Meiryo UI"/>
                <w:sz w:val="18"/>
                <w:szCs w:val="18"/>
              </w:rPr>
            </w:pPr>
            <w:r w:rsidRPr="007B399D">
              <w:rPr>
                <w:rFonts w:ascii="Meiryo UI" w:eastAsia="Meiryo UI" w:hAnsi="Meiryo UI" w:hint="eastAsia"/>
                <w:sz w:val="18"/>
                <w:szCs w:val="18"/>
              </w:rPr>
              <w:t>熊取町</w:t>
            </w:r>
          </w:p>
        </w:tc>
        <w:tc>
          <w:tcPr>
            <w:tcW w:w="1418" w:type="dxa"/>
            <w:tcBorders>
              <w:right w:val="single" w:sz="12" w:space="0" w:color="auto"/>
            </w:tcBorders>
          </w:tcPr>
          <w:p w:rsidR="004B3FC8" w:rsidRPr="007B399D" w:rsidRDefault="0048247B" w:rsidP="001D13E3">
            <w:pPr>
              <w:jc w:val="right"/>
              <w:rPr>
                <w:rFonts w:ascii="Meiryo UI" w:eastAsia="Meiryo UI" w:hAnsi="Meiryo UI"/>
                <w:sz w:val="18"/>
                <w:szCs w:val="18"/>
              </w:rPr>
            </w:pPr>
            <w:r>
              <w:rPr>
                <w:rFonts w:ascii="Meiryo UI" w:eastAsia="Meiryo UI" w:hAnsi="Meiryo UI"/>
                <w:sz w:val="18"/>
                <w:szCs w:val="18"/>
              </w:rPr>
              <w:t>33</w:t>
            </w:r>
            <w:r w:rsidR="004B3FC8" w:rsidRPr="007B399D">
              <w:rPr>
                <w:rFonts w:ascii="Meiryo UI" w:eastAsia="Meiryo UI" w:hAnsi="Meiryo UI"/>
                <w:sz w:val="18"/>
                <w:szCs w:val="18"/>
              </w:rPr>
              <w:t xml:space="preserve"> (4.0)</w:t>
            </w:r>
          </w:p>
        </w:tc>
      </w:tr>
      <w:tr w:rsidR="004B3FC8" w:rsidRPr="007B399D" w:rsidTr="00D4121E">
        <w:trPr>
          <w:trHeight w:val="227"/>
        </w:trPr>
        <w:tc>
          <w:tcPr>
            <w:tcW w:w="1545" w:type="dxa"/>
            <w:vMerge/>
            <w:tcBorders>
              <w:left w:val="single" w:sz="12" w:space="0" w:color="auto"/>
            </w:tcBorders>
          </w:tcPr>
          <w:p w:rsidR="004B3FC8" w:rsidRPr="007B399D" w:rsidRDefault="004B3FC8" w:rsidP="001D13E3">
            <w:pPr>
              <w:rPr>
                <w:rFonts w:ascii="Meiryo UI" w:eastAsia="Meiryo UI" w:hAnsi="Meiryo UI"/>
                <w:szCs w:val="21"/>
              </w:rPr>
            </w:pPr>
          </w:p>
        </w:tc>
        <w:tc>
          <w:tcPr>
            <w:tcW w:w="1842" w:type="dxa"/>
            <w:vAlign w:val="center"/>
          </w:tcPr>
          <w:p w:rsidR="004B3FC8" w:rsidRPr="007B399D" w:rsidRDefault="004B3FC8" w:rsidP="00D4121E">
            <w:pPr>
              <w:rPr>
                <w:rFonts w:ascii="Meiryo UI" w:eastAsia="Meiryo UI" w:hAnsi="Meiryo UI"/>
                <w:sz w:val="18"/>
                <w:szCs w:val="18"/>
              </w:rPr>
            </w:pPr>
            <w:r w:rsidRPr="007B399D">
              <w:rPr>
                <w:rFonts w:ascii="Meiryo UI" w:eastAsia="Meiryo UI" w:hAnsi="Meiryo UI" w:hint="eastAsia"/>
                <w:sz w:val="18"/>
                <w:szCs w:val="18"/>
              </w:rPr>
              <w:t>田尻町</w:t>
            </w:r>
          </w:p>
        </w:tc>
        <w:tc>
          <w:tcPr>
            <w:tcW w:w="1418" w:type="dxa"/>
            <w:tcBorders>
              <w:right w:val="single" w:sz="12" w:space="0" w:color="auto"/>
            </w:tcBorders>
          </w:tcPr>
          <w:p w:rsidR="004B3FC8" w:rsidRPr="007B399D" w:rsidRDefault="0048247B" w:rsidP="001D13E3">
            <w:pPr>
              <w:jc w:val="right"/>
              <w:rPr>
                <w:rFonts w:ascii="Meiryo UI" w:eastAsia="Meiryo UI" w:hAnsi="Meiryo UI"/>
                <w:sz w:val="18"/>
                <w:szCs w:val="18"/>
              </w:rPr>
            </w:pPr>
            <w:r>
              <w:rPr>
                <w:rFonts w:ascii="Meiryo UI" w:eastAsia="Meiryo UI" w:hAnsi="Meiryo UI"/>
                <w:sz w:val="18"/>
                <w:szCs w:val="18"/>
              </w:rPr>
              <w:t>3</w:t>
            </w:r>
            <w:r w:rsidR="004B3FC8" w:rsidRPr="007B399D">
              <w:rPr>
                <w:rFonts w:ascii="Meiryo UI" w:eastAsia="Meiryo UI" w:hAnsi="Meiryo UI"/>
                <w:sz w:val="18"/>
                <w:szCs w:val="18"/>
              </w:rPr>
              <w:t xml:space="preserve"> (0.4)</w:t>
            </w:r>
          </w:p>
        </w:tc>
      </w:tr>
      <w:tr w:rsidR="004B3FC8" w:rsidRPr="007B399D" w:rsidTr="00D4121E">
        <w:trPr>
          <w:trHeight w:val="227"/>
        </w:trPr>
        <w:tc>
          <w:tcPr>
            <w:tcW w:w="1545" w:type="dxa"/>
            <w:vMerge/>
            <w:tcBorders>
              <w:left w:val="single" w:sz="12" w:space="0" w:color="auto"/>
              <w:bottom w:val="single" w:sz="4" w:space="0" w:color="auto"/>
            </w:tcBorders>
          </w:tcPr>
          <w:p w:rsidR="004B3FC8" w:rsidRPr="007B399D" w:rsidRDefault="004B3FC8" w:rsidP="001D13E3">
            <w:pPr>
              <w:rPr>
                <w:rFonts w:ascii="Meiryo UI" w:eastAsia="Meiryo UI" w:hAnsi="Meiryo UI"/>
                <w:szCs w:val="21"/>
              </w:rPr>
            </w:pPr>
          </w:p>
        </w:tc>
        <w:tc>
          <w:tcPr>
            <w:tcW w:w="1842" w:type="dxa"/>
            <w:tcBorders>
              <w:bottom w:val="single" w:sz="4" w:space="0" w:color="auto"/>
            </w:tcBorders>
            <w:vAlign w:val="center"/>
          </w:tcPr>
          <w:p w:rsidR="004B3FC8" w:rsidRPr="007B399D" w:rsidRDefault="004B3FC8" w:rsidP="00D4121E">
            <w:pPr>
              <w:rPr>
                <w:rFonts w:ascii="Meiryo UI" w:eastAsia="Meiryo UI" w:hAnsi="Meiryo UI"/>
                <w:sz w:val="18"/>
                <w:szCs w:val="18"/>
              </w:rPr>
            </w:pPr>
            <w:r w:rsidRPr="007B399D">
              <w:rPr>
                <w:rFonts w:ascii="Meiryo UI" w:eastAsia="Meiryo UI" w:hAnsi="Meiryo UI" w:hint="eastAsia"/>
                <w:sz w:val="18"/>
                <w:szCs w:val="18"/>
              </w:rPr>
              <w:t>岬町</w:t>
            </w:r>
          </w:p>
        </w:tc>
        <w:tc>
          <w:tcPr>
            <w:tcW w:w="1418" w:type="dxa"/>
            <w:tcBorders>
              <w:bottom w:val="single" w:sz="4" w:space="0" w:color="auto"/>
              <w:right w:val="single" w:sz="12" w:space="0" w:color="auto"/>
            </w:tcBorders>
          </w:tcPr>
          <w:p w:rsidR="004B3FC8" w:rsidRPr="007B399D" w:rsidRDefault="0048247B" w:rsidP="001D13E3">
            <w:pPr>
              <w:jc w:val="right"/>
              <w:rPr>
                <w:rFonts w:ascii="Meiryo UI" w:eastAsia="Meiryo UI" w:hAnsi="Meiryo UI"/>
                <w:sz w:val="18"/>
                <w:szCs w:val="18"/>
              </w:rPr>
            </w:pPr>
            <w:r>
              <w:rPr>
                <w:rFonts w:ascii="Meiryo UI" w:eastAsia="Meiryo UI" w:hAnsi="Meiryo UI"/>
                <w:sz w:val="18"/>
                <w:szCs w:val="18"/>
              </w:rPr>
              <w:t>14</w:t>
            </w:r>
            <w:r w:rsidR="004B3FC8" w:rsidRPr="007B399D">
              <w:rPr>
                <w:rFonts w:ascii="Meiryo UI" w:eastAsia="Meiryo UI" w:hAnsi="Meiryo UI"/>
                <w:sz w:val="18"/>
                <w:szCs w:val="18"/>
              </w:rPr>
              <w:t xml:space="preserve"> (1.7)</w:t>
            </w:r>
          </w:p>
        </w:tc>
      </w:tr>
      <w:tr w:rsidR="004B3FC8" w:rsidRPr="007B399D" w:rsidTr="00D4121E">
        <w:trPr>
          <w:trHeight w:val="227"/>
        </w:trPr>
        <w:tc>
          <w:tcPr>
            <w:tcW w:w="1545" w:type="dxa"/>
            <w:tcBorders>
              <w:left w:val="single" w:sz="12" w:space="0" w:color="auto"/>
              <w:bottom w:val="single" w:sz="12" w:space="0" w:color="auto"/>
            </w:tcBorders>
            <w:vAlign w:val="center"/>
          </w:tcPr>
          <w:p w:rsidR="004B3FC8" w:rsidRPr="007B399D" w:rsidRDefault="004B3FC8" w:rsidP="0001142E">
            <w:pPr>
              <w:jc w:val="center"/>
              <w:rPr>
                <w:rFonts w:ascii="Meiryo UI" w:eastAsia="Meiryo UI" w:hAnsi="Meiryo UI"/>
                <w:szCs w:val="21"/>
              </w:rPr>
            </w:pPr>
            <w:r w:rsidRPr="007B399D">
              <w:rPr>
                <w:rFonts w:ascii="Meiryo UI" w:eastAsia="Meiryo UI" w:hAnsi="Meiryo UI" w:hint="eastAsia"/>
                <w:szCs w:val="21"/>
              </w:rPr>
              <w:t>―</w:t>
            </w:r>
          </w:p>
        </w:tc>
        <w:tc>
          <w:tcPr>
            <w:tcW w:w="1842" w:type="dxa"/>
            <w:tcBorders>
              <w:bottom w:val="single" w:sz="12" w:space="0" w:color="auto"/>
            </w:tcBorders>
            <w:vAlign w:val="center"/>
          </w:tcPr>
          <w:p w:rsidR="004B3FC8" w:rsidRPr="00B03C5A" w:rsidRDefault="004B3FC8" w:rsidP="00D4121E">
            <w:pPr>
              <w:rPr>
                <w:rFonts w:ascii="Meiryo UI" w:eastAsia="Meiryo UI" w:hAnsi="Meiryo UI"/>
                <w:sz w:val="18"/>
                <w:szCs w:val="18"/>
              </w:rPr>
            </w:pPr>
            <w:r w:rsidRPr="00B03C5A">
              <w:rPr>
                <w:rFonts w:ascii="Meiryo UI" w:eastAsia="Meiryo UI" w:hAnsi="Meiryo UI" w:hint="eastAsia"/>
                <w:sz w:val="18"/>
                <w:szCs w:val="18"/>
              </w:rPr>
              <w:t>無回答</w:t>
            </w:r>
          </w:p>
        </w:tc>
        <w:tc>
          <w:tcPr>
            <w:tcW w:w="1418" w:type="dxa"/>
            <w:tcBorders>
              <w:bottom w:val="single" w:sz="12" w:space="0" w:color="auto"/>
              <w:right w:val="single" w:sz="12" w:space="0" w:color="auto"/>
            </w:tcBorders>
          </w:tcPr>
          <w:p w:rsidR="004B3FC8" w:rsidRPr="00B03C5A" w:rsidRDefault="0048247B" w:rsidP="001D13E3">
            <w:pPr>
              <w:jc w:val="right"/>
              <w:rPr>
                <w:rFonts w:ascii="Meiryo UI" w:eastAsia="Meiryo UI" w:hAnsi="Meiryo UI"/>
                <w:sz w:val="18"/>
                <w:szCs w:val="18"/>
              </w:rPr>
            </w:pPr>
            <w:r>
              <w:rPr>
                <w:rFonts w:ascii="Meiryo UI" w:eastAsia="Meiryo UI" w:hAnsi="Meiryo UI"/>
                <w:sz w:val="18"/>
                <w:szCs w:val="18"/>
              </w:rPr>
              <w:t>2</w:t>
            </w:r>
            <w:r w:rsidR="004B3FC8" w:rsidRPr="00B03C5A">
              <w:rPr>
                <w:rFonts w:ascii="Meiryo UI" w:eastAsia="Meiryo UI" w:hAnsi="Meiryo UI"/>
                <w:sz w:val="18"/>
                <w:szCs w:val="18"/>
              </w:rPr>
              <w:t xml:space="preserve"> (0.2)</w:t>
            </w:r>
          </w:p>
        </w:tc>
      </w:tr>
      <w:tr w:rsidR="004B3FC8" w:rsidRPr="007B399D" w:rsidTr="00D4121E">
        <w:trPr>
          <w:trHeight w:val="227"/>
        </w:trPr>
        <w:tc>
          <w:tcPr>
            <w:tcW w:w="1545" w:type="dxa"/>
            <w:tcBorders>
              <w:top w:val="single" w:sz="12" w:space="0" w:color="auto"/>
              <w:left w:val="single" w:sz="12" w:space="0" w:color="auto"/>
              <w:bottom w:val="single" w:sz="12" w:space="0" w:color="auto"/>
              <w:right w:val="single" w:sz="8" w:space="0" w:color="auto"/>
            </w:tcBorders>
          </w:tcPr>
          <w:p w:rsidR="004B3FC8" w:rsidRPr="007B399D" w:rsidRDefault="004B3FC8" w:rsidP="001D13E3">
            <w:pPr>
              <w:rPr>
                <w:rFonts w:ascii="Meiryo UI" w:eastAsia="Meiryo UI" w:hAnsi="Meiryo UI"/>
                <w:szCs w:val="21"/>
              </w:rPr>
            </w:pPr>
          </w:p>
        </w:tc>
        <w:tc>
          <w:tcPr>
            <w:tcW w:w="1842" w:type="dxa"/>
            <w:tcBorders>
              <w:top w:val="single" w:sz="12" w:space="0" w:color="auto"/>
              <w:left w:val="single" w:sz="8" w:space="0" w:color="auto"/>
              <w:bottom w:val="single" w:sz="12" w:space="0" w:color="auto"/>
              <w:right w:val="single" w:sz="8" w:space="0" w:color="auto"/>
            </w:tcBorders>
            <w:vAlign w:val="center"/>
          </w:tcPr>
          <w:p w:rsidR="004B3FC8" w:rsidRPr="00B03C5A" w:rsidRDefault="004B3FC8" w:rsidP="00D4121E">
            <w:pPr>
              <w:rPr>
                <w:rFonts w:ascii="Meiryo UI" w:eastAsia="Meiryo UI" w:hAnsi="Meiryo UI"/>
                <w:sz w:val="18"/>
                <w:szCs w:val="18"/>
              </w:rPr>
            </w:pPr>
            <w:r w:rsidRPr="00B03C5A">
              <w:rPr>
                <w:rFonts w:ascii="Meiryo UI" w:eastAsia="Meiryo UI" w:hAnsi="Meiryo UI" w:cs="ＭＳ Ｐゴシック" w:hint="eastAsia"/>
                <w:kern w:val="0"/>
                <w:sz w:val="18"/>
                <w:szCs w:val="18"/>
              </w:rPr>
              <w:t>回答総数</w:t>
            </w:r>
          </w:p>
        </w:tc>
        <w:tc>
          <w:tcPr>
            <w:tcW w:w="1418" w:type="dxa"/>
            <w:tcBorders>
              <w:top w:val="single" w:sz="12" w:space="0" w:color="auto"/>
              <w:left w:val="single" w:sz="8" w:space="0" w:color="auto"/>
              <w:bottom w:val="single" w:sz="12" w:space="0" w:color="auto"/>
              <w:right w:val="single" w:sz="12" w:space="0" w:color="auto"/>
            </w:tcBorders>
          </w:tcPr>
          <w:p w:rsidR="004B3FC8" w:rsidRPr="00B03C5A" w:rsidRDefault="004B3FC8" w:rsidP="001D13E3">
            <w:pPr>
              <w:jc w:val="right"/>
              <w:rPr>
                <w:rFonts w:ascii="Meiryo UI" w:eastAsia="Meiryo UI" w:hAnsi="Meiryo UI"/>
                <w:sz w:val="18"/>
                <w:szCs w:val="18"/>
              </w:rPr>
            </w:pPr>
            <w:r w:rsidRPr="00B03C5A">
              <w:rPr>
                <w:rFonts w:ascii="Meiryo UI" w:eastAsia="Meiryo UI" w:hAnsi="Meiryo UI"/>
                <w:sz w:val="18"/>
                <w:szCs w:val="18"/>
              </w:rPr>
              <w:t>825</w:t>
            </w:r>
            <w:r w:rsidR="0048247B">
              <w:rPr>
                <w:rFonts w:ascii="Meiryo UI" w:eastAsia="Meiryo UI" w:hAnsi="Meiryo UI"/>
                <w:sz w:val="18"/>
                <w:szCs w:val="18"/>
              </w:rPr>
              <w:t xml:space="preserve"> </w:t>
            </w:r>
            <w:r w:rsidRPr="00B03C5A">
              <w:rPr>
                <w:rFonts w:ascii="Meiryo UI" w:eastAsia="Meiryo UI" w:hAnsi="Meiryo UI"/>
                <w:sz w:val="18"/>
                <w:szCs w:val="18"/>
              </w:rPr>
              <w:t>(100.0)</w:t>
            </w:r>
          </w:p>
        </w:tc>
      </w:tr>
    </w:tbl>
    <w:p w:rsidR="002B7C4A" w:rsidRPr="008C41C9" w:rsidRDefault="002B7C4A" w:rsidP="00D252D6">
      <w:pPr>
        <w:rPr>
          <w:rFonts w:ascii="Meiryo UI" w:eastAsia="Meiryo UI" w:hAnsi="Meiryo UI"/>
          <w:sz w:val="18"/>
          <w:szCs w:val="18"/>
        </w:rPr>
      </w:pPr>
      <w:r w:rsidRPr="00A9678E">
        <w:rPr>
          <w:rFonts w:ascii="Meiryo UI" w:eastAsia="Meiryo UI" w:hAnsi="Meiryo UI" w:hint="eastAsia"/>
          <w:b/>
          <w:sz w:val="18"/>
          <w:szCs w:val="18"/>
        </w:rPr>
        <w:t xml:space="preserve">　回答者の所属所在地</w:t>
      </w:r>
      <w:bookmarkStart w:id="1" w:name="_Toc67396492"/>
      <w:bookmarkStart w:id="2" w:name="_Toc67996995"/>
      <w:r w:rsidR="004B3FC8">
        <w:rPr>
          <w:rFonts w:ascii="Meiryo UI" w:eastAsia="Meiryo UI" w:hAnsi="Meiryo UI" w:hint="eastAsia"/>
          <w:sz w:val="18"/>
          <w:szCs w:val="18"/>
        </w:rPr>
        <w:t xml:space="preserve">　　　　　　　　　　　</w:t>
      </w:r>
      <w:r w:rsidR="00DB6E69">
        <w:rPr>
          <w:rFonts w:ascii="Meiryo UI" w:eastAsia="Meiryo UI" w:hAnsi="Meiryo UI" w:hint="eastAsia"/>
          <w:sz w:val="18"/>
          <w:szCs w:val="18"/>
        </w:rPr>
        <w:t xml:space="preserve">　　　</w:t>
      </w:r>
      <w:r w:rsidR="008C41C9">
        <w:rPr>
          <w:rFonts w:ascii="Meiryo UI" w:eastAsia="Meiryo UI" w:hAnsi="Meiryo UI" w:hint="eastAsia"/>
          <w:sz w:val="18"/>
          <w:szCs w:val="18"/>
        </w:rPr>
        <w:t xml:space="preserve">　</w:t>
      </w:r>
      <w:bookmarkEnd w:id="1"/>
      <w:bookmarkEnd w:id="2"/>
      <w:r w:rsidR="008B642A">
        <w:rPr>
          <w:rFonts w:ascii="Meiryo UI" w:eastAsia="Meiryo UI" w:hAnsi="Meiryo UI" w:cstheme="majorBidi" w:hint="eastAsia"/>
          <w:b/>
          <w:szCs w:val="21"/>
        </w:rPr>
        <w:t xml:space="preserve">　　　　　　　　　　</w:t>
      </w:r>
      <w:r w:rsidR="008C41C9">
        <w:rPr>
          <w:rFonts w:ascii="Meiryo UI" w:eastAsia="Meiryo UI" w:hAnsi="Meiryo UI" w:cstheme="majorBidi" w:hint="eastAsia"/>
          <w:b/>
          <w:szCs w:val="21"/>
        </w:rPr>
        <w:t xml:space="preserve">　　</w:t>
      </w:r>
      <w:r w:rsidR="008C41C9">
        <w:rPr>
          <w:rFonts w:ascii="Meiryo UI" w:eastAsia="Meiryo UI" w:hAnsi="Meiryo UI" w:cstheme="majorBidi" w:hint="eastAsia"/>
          <w:sz w:val="18"/>
          <w:szCs w:val="18"/>
        </w:rPr>
        <w:t xml:space="preserve">　</w:t>
      </w:r>
      <w:r w:rsidR="008C41C9" w:rsidRPr="00A9678E">
        <w:rPr>
          <w:rFonts w:ascii="Meiryo UI" w:eastAsia="Meiryo UI" w:hAnsi="Meiryo UI" w:cstheme="majorBidi" w:hint="eastAsia"/>
          <w:b/>
          <w:sz w:val="18"/>
          <w:szCs w:val="18"/>
        </w:rPr>
        <w:t xml:space="preserve">　回答者の所属機関</w:t>
      </w:r>
    </w:p>
    <w:p w:rsidR="005B19E6" w:rsidRDefault="00C61A7E" w:rsidP="004B3FC8">
      <w:pPr>
        <w:pStyle w:val="a4"/>
        <w:ind w:leftChars="0" w:left="360"/>
        <w:rPr>
          <w:rFonts w:ascii="Meiryo UI" w:eastAsia="Meiryo UI" w:hAnsi="Meiryo UI"/>
          <w:sz w:val="18"/>
          <w:szCs w:val="18"/>
        </w:rPr>
      </w:pPr>
      <w:r>
        <w:rPr>
          <w:rFonts w:ascii="Meiryo UI" w:eastAsia="Meiryo UI" w:hAnsi="Meiryo UI"/>
          <w:noProof/>
          <w:sz w:val="18"/>
          <w:szCs w:val="18"/>
        </w:rPr>
        <mc:AlternateContent>
          <mc:Choice Requires="wps">
            <w:drawing>
              <wp:anchor distT="0" distB="0" distL="114300" distR="114300" simplePos="0" relativeHeight="251664384" behindDoc="0" locked="0" layoutInCell="1" allowOverlap="1">
                <wp:simplePos x="0" y="0"/>
                <wp:positionH relativeFrom="column">
                  <wp:posOffset>3231193</wp:posOffset>
                </wp:positionH>
                <wp:positionV relativeFrom="paragraph">
                  <wp:posOffset>15240</wp:posOffset>
                </wp:positionV>
                <wp:extent cx="2909455" cy="1947554"/>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909455" cy="1947554"/>
                        </a:xfrm>
                        <a:prstGeom prst="rect">
                          <a:avLst/>
                        </a:prstGeom>
                        <a:noFill/>
                        <a:ln w="6350">
                          <a:noFill/>
                        </a:ln>
                      </wps:spPr>
                      <wps:txbx>
                        <w:txbxContent>
                          <w:tbl>
                            <w:tblPr>
                              <w:tblStyle w:val="11"/>
                              <w:tblW w:w="0" w:type="auto"/>
                              <w:tblLook w:val="04A0" w:firstRow="1" w:lastRow="0" w:firstColumn="1" w:lastColumn="0" w:noHBand="0" w:noVBand="1"/>
                            </w:tblPr>
                            <w:tblGrid>
                              <w:gridCol w:w="2547"/>
                              <w:gridCol w:w="1549"/>
                            </w:tblGrid>
                            <w:tr w:rsidR="00C61A7E" w:rsidRPr="007B399D" w:rsidTr="00AE5D27">
                              <w:tc>
                                <w:tcPr>
                                  <w:tcW w:w="2547" w:type="dxa"/>
                                  <w:tcBorders>
                                    <w:top w:val="single" w:sz="12" w:space="0" w:color="auto"/>
                                    <w:left w:val="single" w:sz="12" w:space="0" w:color="auto"/>
                                    <w:bottom w:val="single" w:sz="12" w:space="0" w:color="auto"/>
                                  </w:tcBorders>
                                  <w:shd w:val="clear" w:color="auto" w:fill="D9D9D9" w:themeFill="background1" w:themeFillShade="D9"/>
                                </w:tcPr>
                                <w:p w:rsidR="00C61A7E" w:rsidRPr="00B35980" w:rsidRDefault="00C61A7E" w:rsidP="00C61A7E">
                                  <w:pPr>
                                    <w:ind w:leftChars="-56" w:left="154" w:hangingChars="151" w:hanging="272"/>
                                    <w:jc w:val="center"/>
                                    <w:rPr>
                                      <w:rFonts w:ascii="游ゴシック" w:eastAsia="游ゴシック" w:hAnsi="游ゴシック"/>
                                      <w:b/>
                                      <w:sz w:val="18"/>
                                      <w:szCs w:val="18"/>
                                    </w:rPr>
                                  </w:pPr>
                                  <w:r w:rsidRPr="00B35980">
                                    <w:rPr>
                                      <w:rFonts w:ascii="游ゴシック" w:eastAsia="游ゴシック" w:hAnsi="游ゴシック" w:hint="eastAsia"/>
                                      <w:b/>
                                      <w:sz w:val="18"/>
                                      <w:szCs w:val="18"/>
                                    </w:rPr>
                                    <w:t>所属区分</w:t>
                                  </w:r>
                                </w:p>
                              </w:tc>
                              <w:tc>
                                <w:tcPr>
                                  <w:tcW w:w="1549" w:type="dxa"/>
                                  <w:tcBorders>
                                    <w:top w:val="single" w:sz="12" w:space="0" w:color="auto"/>
                                    <w:bottom w:val="single" w:sz="12" w:space="0" w:color="auto"/>
                                    <w:right w:val="single" w:sz="12" w:space="0" w:color="auto"/>
                                  </w:tcBorders>
                                  <w:shd w:val="clear" w:color="auto" w:fill="D9D9D9" w:themeFill="background1" w:themeFillShade="D9"/>
                                </w:tcPr>
                                <w:p w:rsidR="00C61A7E" w:rsidRPr="00B35980" w:rsidRDefault="00C61A7E" w:rsidP="00C61A7E">
                                  <w:pPr>
                                    <w:jc w:val="center"/>
                                    <w:rPr>
                                      <w:rFonts w:ascii="游ゴシック" w:eastAsia="游ゴシック" w:hAnsi="游ゴシック"/>
                                      <w:b/>
                                      <w:sz w:val="18"/>
                                      <w:szCs w:val="18"/>
                                    </w:rPr>
                                  </w:pPr>
                                  <w:r w:rsidRPr="00B35980">
                                    <w:rPr>
                                      <w:rFonts w:ascii="游ゴシック" w:eastAsia="游ゴシック" w:hAnsi="游ゴシック" w:hint="eastAsia"/>
                                      <w:b/>
                                      <w:sz w:val="18"/>
                                      <w:szCs w:val="18"/>
                                    </w:rPr>
                                    <w:t>人数（％）</w:t>
                                  </w:r>
                                </w:p>
                              </w:tc>
                            </w:tr>
                            <w:tr w:rsidR="00C61A7E" w:rsidRPr="007B399D" w:rsidTr="00AE5D27">
                              <w:trPr>
                                <w:trHeight w:val="283"/>
                              </w:trPr>
                              <w:tc>
                                <w:tcPr>
                                  <w:tcW w:w="2547" w:type="dxa"/>
                                  <w:tcBorders>
                                    <w:top w:val="single" w:sz="12" w:space="0" w:color="auto"/>
                                    <w:left w:val="single" w:sz="12" w:space="0" w:color="auto"/>
                                  </w:tcBorders>
                                </w:tcPr>
                                <w:p w:rsidR="00C61A7E" w:rsidRPr="00E32C02" w:rsidRDefault="00C61A7E" w:rsidP="00C61A7E">
                                  <w:pPr>
                                    <w:rPr>
                                      <w:rFonts w:ascii="Meiryo UI" w:eastAsia="Meiryo UI" w:hAnsi="Meiryo UI"/>
                                      <w:sz w:val="18"/>
                                      <w:szCs w:val="18"/>
                                    </w:rPr>
                                  </w:pPr>
                                  <w:r w:rsidRPr="00E32C02">
                                    <w:rPr>
                                      <w:rFonts w:ascii="Meiryo UI" w:eastAsia="Meiryo UI" w:hAnsi="Meiryo UI" w:hint="eastAsia"/>
                                      <w:sz w:val="18"/>
                                      <w:szCs w:val="18"/>
                                    </w:rPr>
                                    <w:t>行政</w:t>
                                  </w:r>
                                </w:p>
                              </w:tc>
                              <w:tc>
                                <w:tcPr>
                                  <w:tcW w:w="1549" w:type="dxa"/>
                                  <w:tcBorders>
                                    <w:top w:val="single" w:sz="12" w:space="0" w:color="auto"/>
                                    <w:right w:val="single" w:sz="12" w:space="0" w:color="auto"/>
                                  </w:tcBorders>
                                </w:tcPr>
                                <w:p w:rsidR="00C61A7E" w:rsidRPr="00E32C02" w:rsidRDefault="00C61A7E" w:rsidP="00C61A7E">
                                  <w:pPr>
                                    <w:jc w:val="right"/>
                                    <w:rPr>
                                      <w:rFonts w:ascii="Meiryo UI" w:eastAsia="Meiryo UI" w:hAnsi="Meiryo UI"/>
                                      <w:sz w:val="18"/>
                                      <w:szCs w:val="18"/>
                                    </w:rPr>
                                  </w:pPr>
                                  <w:r w:rsidRPr="00E32C02">
                                    <w:rPr>
                                      <w:rFonts w:ascii="Meiryo UI" w:eastAsia="Meiryo UI" w:hAnsi="Meiryo UI" w:hint="eastAsia"/>
                                      <w:sz w:val="18"/>
                                      <w:szCs w:val="18"/>
                                    </w:rPr>
                                    <w:t>178</w:t>
                                  </w:r>
                                  <w:r w:rsidRPr="00E32C02">
                                    <w:rPr>
                                      <w:rFonts w:ascii="Meiryo UI" w:eastAsia="Meiryo UI" w:hAnsi="Meiryo UI"/>
                                      <w:sz w:val="18"/>
                                      <w:szCs w:val="18"/>
                                    </w:rPr>
                                    <w:t xml:space="preserve"> (</w:t>
                                  </w:r>
                                  <w:r w:rsidRPr="00E32C02">
                                    <w:rPr>
                                      <w:rFonts w:ascii="Meiryo UI" w:eastAsia="Meiryo UI" w:hAnsi="Meiryo UI" w:hint="eastAsia"/>
                                      <w:sz w:val="18"/>
                                      <w:szCs w:val="18"/>
                                    </w:rPr>
                                    <w:t>21.6</w:t>
                                  </w:r>
                                  <w:r w:rsidRPr="00E32C02">
                                    <w:rPr>
                                      <w:rFonts w:ascii="Meiryo UI" w:eastAsia="Meiryo UI" w:hAnsi="Meiryo UI"/>
                                      <w:sz w:val="18"/>
                                      <w:szCs w:val="18"/>
                                    </w:rPr>
                                    <w:t>)</w:t>
                                  </w:r>
                                </w:p>
                              </w:tc>
                            </w:tr>
                            <w:tr w:rsidR="00C61A7E" w:rsidRPr="007B399D" w:rsidTr="00AE5D27">
                              <w:trPr>
                                <w:trHeight w:val="283"/>
                              </w:trPr>
                              <w:tc>
                                <w:tcPr>
                                  <w:tcW w:w="2547" w:type="dxa"/>
                                  <w:tcBorders>
                                    <w:left w:val="single" w:sz="12" w:space="0" w:color="auto"/>
                                  </w:tcBorders>
                                </w:tcPr>
                                <w:p w:rsidR="00C61A7E" w:rsidRPr="00E32C02" w:rsidRDefault="00C61A7E" w:rsidP="00C61A7E">
                                  <w:pPr>
                                    <w:rPr>
                                      <w:rFonts w:ascii="Meiryo UI" w:eastAsia="Meiryo UI" w:hAnsi="Meiryo UI"/>
                                      <w:sz w:val="18"/>
                                      <w:szCs w:val="18"/>
                                    </w:rPr>
                                  </w:pPr>
                                  <w:r w:rsidRPr="00E32C02">
                                    <w:rPr>
                                      <w:rFonts w:ascii="Meiryo UI" w:eastAsia="Meiryo UI" w:hAnsi="Meiryo UI" w:hint="eastAsia"/>
                                      <w:sz w:val="18"/>
                                      <w:szCs w:val="18"/>
                                    </w:rPr>
                                    <w:t>障がい福祉関係機関</w:t>
                                  </w:r>
                                </w:p>
                              </w:tc>
                              <w:tc>
                                <w:tcPr>
                                  <w:tcW w:w="1549" w:type="dxa"/>
                                  <w:tcBorders>
                                    <w:right w:val="single" w:sz="12" w:space="0" w:color="auto"/>
                                  </w:tcBorders>
                                </w:tcPr>
                                <w:p w:rsidR="00C61A7E" w:rsidRPr="00E32C02" w:rsidRDefault="00C61A7E" w:rsidP="00C61A7E">
                                  <w:pPr>
                                    <w:jc w:val="right"/>
                                    <w:rPr>
                                      <w:rFonts w:ascii="Meiryo UI" w:eastAsia="Meiryo UI" w:hAnsi="Meiryo UI"/>
                                      <w:sz w:val="18"/>
                                      <w:szCs w:val="18"/>
                                    </w:rPr>
                                  </w:pPr>
                                  <w:r w:rsidRPr="00E32C02">
                                    <w:rPr>
                                      <w:rFonts w:ascii="Meiryo UI" w:eastAsia="Meiryo UI" w:hAnsi="Meiryo UI" w:hint="eastAsia"/>
                                      <w:sz w:val="18"/>
                                      <w:szCs w:val="18"/>
                                    </w:rPr>
                                    <w:t>153</w:t>
                                  </w:r>
                                  <w:r w:rsidRPr="00E32C02">
                                    <w:rPr>
                                      <w:rFonts w:ascii="Meiryo UI" w:eastAsia="Meiryo UI" w:hAnsi="Meiryo UI"/>
                                      <w:sz w:val="18"/>
                                      <w:szCs w:val="18"/>
                                    </w:rPr>
                                    <w:t xml:space="preserve"> (</w:t>
                                  </w:r>
                                  <w:r w:rsidRPr="00E32C02">
                                    <w:rPr>
                                      <w:rFonts w:ascii="Meiryo UI" w:eastAsia="Meiryo UI" w:hAnsi="Meiryo UI" w:hint="eastAsia"/>
                                      <w:sz w:val="18"/>
                                      <w:szCs w:val="18"/>
                                    </w:rPr>
                                    <w:t>18.5</w:t>
                                  </w:r>
                                  <w:r w:rsidRPr="00E32C02">
                                    <w:rPr>
                                      <w:rFonts w:ascii="Meiryo UI" w:eastAsia="Meiryo UI" w:hAnsi="Meiryo UI"/>
                                      <w:sz w:val="18"/>
                                      <w:szCs w:val="18"/>
                                    </w:rPr>
                                    <w:t>)</w:t>
                                  </w:r>
                                </w:p>
                              </w:tc>
                            </w:tr>
                            <w:tr w:rsidR="00C61A7E" w:rsidRPr="007B399D" w:rsidTr="00AE5D27">
                              <w:trPr>
                                <w:trHeight w:val="283"/>
                              </w:trPr>
                              <w:tc>
                                <w:tcPr>
                                  <w:tcW w:w="2547" w:type="dxa"/>
                                  <w:tcBorders>
                                    <w:left w:val="single" w:sz="12" w:space="0" w:color="auto"/>
                                  </w:tcBorders>
                                </w:tcPr>
                                <w:p w:rsidR="00C61A7E" w:rsidRPr="00E32C02" w:rsidRDefault="00C61A7E" w:rsidP="00C61A7E">
                                  <w:pPr>
                                    <w:rPr>
                                      <w:rFonts w:ascii="Meiryo UI" w:eastAsia="Meiryo UI" w:hAnsi="Meiryo UI"/>
                                      <w:sz w:val="18"/>
                                      <w:szCs w:val="18"/>
                                    </w:rPr>
                                  </w:pPr>
                                  <w:r w:rsidRPr="00E32C02">
                                    <w:rPr>
                                      <w:rFonts w:ascii="Meiryo UI" w:eastAsia="Meiryo UI" w:hAnsi="Meiryo UI" w:hint="eastAsia"/>
                                      <w:sz w:val="18"/>
                                      <w:szCs w:val="18"/>
                                    </w:rPr>
                                    <w:t>高齢介護関係機関</w:t>
                                  </w:r>
                                </w:p>
                              </w:tc>
                              <w:tc>
                                <w:tcPr>
                                  <w:tcW w:w="1549" w:type="dxa"/>
                                  <w:tcBorders>
                                    <w:right w:val="single" w:sz="12" w:space="0" w:color="auto"/>
                                  </w:tcBorders>
                                </w:tcPr>
                                <w:p w:rsidR="00C61A7E" w:rsidRPr="00E32C02" w:rsidRDefault="00C61A7E" w:rsidP="00C61A7E">
                                  <w:pPr>
                                    <w:jc w:val="right"/>
                                    <w:rPr>
                                      <w:rFonts w:ascii="Meiryo UI" w:eastAsia="Meiryo UI" w:hAnsi="Meiryo UI"/>
                                      <w:sz w:val="18"/>
                                      <w:szCs w:val="18"/>
                                    </w:rPr>
                                  </w:pPr>
                                  <w:r w:rsidRPr="00E32C02">
                                    <w:rPr>
                                      <w:rFonts w:ascii="Meiryo UI" w:eastAsia="Meiryo UI" w:hAnsi="Meiryo UI" w:hint="eastAsia"/>
                                      <w:sz w:val="18"/>
                                      <w:szCs w:val="18"/>
                                    </w:rPr>
                                    <w:t>240</w:t>
                                  </w:r>
                                  <w:r w:rsidRPr="00E32C02">
                                    <w:rPr>
                                      <w:rFonts w:ascii="Meiryo UI" w:eastAsia="Meiryo UI" w:hAnsi="Meiryo UI"/>
                                      <w:sz w:val="18"/>
                                      <w:szCs w:val="18"/>
                                    </w:rPr>
                                    <w:t xml:space="preserve"> (</w:t>
                                  </w:r>
                                  <w:r w:rsidRPr="00E32C02">
                                    <w:rPr>
                                      <w:rFonts w:ascii="Meiryo UI" w:eastAsia="Meiryo UI" w:hAnsi="Meiryo UI" w:hint="eastAsia"/>
                                      <w:sz w:val="18"/>
                                      <w:szCs w:val="18"/>
                                    </w:rPr>
                                    <w:t>29.1</w:t>
                                  </w:r>
                                  <w:r w:rsidRPr="00E32C02">
                                    <w:rPr>
                                      <w:rFonts w:ascii="Meiryo UI" w:eastAsia="Meiryo UI" w:hAnsi="Meiryo UI"/>
                                      <w:sz w:val="18"/>
                                      <w:szCs w:val="18"/>
                                    </w:rPr>
                                    <w:t>)</w:t>
                                  </w:r>
                                </w:p>
                              </w:tc>
                            </w:tr>
                            <w:tr w:rsidR="00C61A7E" w:rsidRPr="007B399D" w:rsidTr="00AE5D27">
                              <w:trPr>
                                <w:trHeight w:val="283"/>
                              </w:trPr>
                              <w:tc>
                                <w:tcPr>
                                  <w:tcW w:w="2547" w:type="dxa"/>
                                  <w:tcBorders>
                                    <w:left w:val="single" w:sz="12" w:space="0" w:color="auto"/>
                                  </w:tcBorders>
                                </w:tcPr>
                                <w:p w:rsidR="00C61A7E" w:rsidRPr="00E32C02" w:rsidRDefault="00C61A7E" w:rsidP="00C61A7E">
                                  <w:pPr>
                                    <w:rPr>
                                      <w:rFonts w:ascii="Meiryo UI" w:eastAsia="Meiryo UI" w:hAnsi="Meiryo UI"/>
                                      <w:sz w:val="18"/>
                                      <w:szCs w:val="18"/>
                                    </w:rPr>
                                  </w:pPr>
                                  <w:r w:rsidRPr="00E32C02">
                                    <w:rPr>
                                      <w:rFonts w:ascii="Meiryo UI" w:eastAsia="Meiryo UI" w:hAnsi="Meiryo UI" w:hint="eastAsia"/>
                                      <w:sz w:val="18"/>
                                      <w:szCs w:val="18"/>
                                    </w:rPr>
                                    <w:t>いきいきネット相談支援センター</w:t>
                                  </w:r>
                                </w:p>
                              </w:tc>
                              <w:tc>
                                <w:tcPr>
                                  <w:tcW w:w="1549" w:type="dxa"/>
                                  <w:tcBorders>
                                    <w:right w:val="single" w:sz="12" w:space="0" w:color="auto"/>
                                  </w:tcBorders>
                                </w:tcPr>
                                <w:p w:rsidR="00C61A7E" w:rsidRPr="00E32C02" w:rsidRDefault="00C61A7E" w:rsidP="00C61A7E">
                                  <w:pPr>
                                    <w:jc w:val="right"/>
                                    <w:rPr>
                                      <w:rFonts w:ascii="Meiryo UI" w:eastAsia="Meiryo UI" w:hAnsi="Meiryo UI"/>
                                      <w:sz w:val="18"/>
                                      <w:szCs w:val="18"/>
                                    </w:rPr>
                                  </w:pPr>
                                  <w:r w:rsidRPr="00E32C02">
                                    <w:rPr>
                                      <w:rFonts w:ascii="Meiryo UI" w:eastAsia="Meiryo UI" w:hAnsi="Meiryo UI" w:hint="eastAsia"/>
                                      <w:sz w:val="18"/>
                                      <w:szCs w:val="18"/>
                                    </w:rPr>
                                    <w:t>36</w:t>
                                  </w:r>
                                  <w:r w:rsidRPr="00E32C02">
                                    <w:rPr>
                                      <w:rFonts w:ascii="Meiryo UI" w:eastAsia="Meiryo UI" w:hAnsi="Meiryo UI"/>
                                      <w:sz w:val="18"/>
                                      <w:szCs w:val="18"/>
                                    </w:rPr>
                                    <w:t xml:space="preserve"> (</w:t>
                                  </w:r>
                                  <w:r w:rsidRPr="00E32C02">
                                    <w:rPr>
                                      <w:rFonts w:ascii="Meiryo UI" w:eastAsia="Meiryo UI" w:hAnsi="Meiryo UI" w:hint="eastAsia"/>
                                      <w:sz w:val="18"/>
                                      <w:szCs w:val="18"/>
                                    </w:rPr>
                                    <w:t>4.4</w:t>
                                  </w:r>
                                  <w:r w:rsidRPr="00E32C02">
                                    <w:rPr>
                                      <w:rFonts w:ascii="Meiryo UI" w:eastAsia="Meiryo UI" w:hAnsi="Meiryo UI"/>
                                      <w:sz w:val="18"/>
                                      <w:szCs w:val="18"/>
                                    </w:rPr>
                                    <w:t>)</w:t>
                                  </w:r>
                                </w:p>
                              </w:tc>
                            </w:tr>
                            <w:tr w:rsidR="00C61A7E" w:rsidRPr="007B399D" w:rsidTr="00AE5D27">
                              <w:trPr>
                                <w:trHeight w:val="283"/>
                              </w:trPr>
                              <w:tc>
                                <w:tcPr>
                                  <w:tcW w:w="2547" w:type="dxa"/>
                                  <w:tcBorders>
                                    <w:left w:val="single" w:sz="12" w:space="0" w:color="auto"/>
                                  </w:tcBorders>
                                </w:tcPr>
                                <w:p w:rsidR="00C61A7E" w:rsidRPr="00E32C02" w:rsidRDefault="00C61A7E" w:rsidP="00C61A7E">
                                  <w:pPr>
                                    <w:rPr>
                                      <w:rFonts w:ascii="Meiryo UI" w:eastAsia="Meiryo UI" w:hAnsi="Meiryo UI"/>
                                      <w:sz w:val="18"/>
                                      <w:szCs w:val="18"/>
                                    </w:rPr>
                                  </w:pPr>
                                  <w:r w:rsidRPr="00E32C02">
                                    <w:rPr>
                                      <w:rFonts w:ascii="Meiryo UI" w:eastAsia="Meiryo UI" w:hAnsi="Meiryo UI" w:hint="eastAsia"/>
                                      <w:sz w:val="18"/>
                                      <w:szCs w:val="18"/>
                                    </w:rPr>
                                    <w:t>訪問看護</w:t>
                                  </w:r>
                                </w:p>
                              </w:tc>
                              <w:tc>
                                <w:tcPr>
                                  <w:tcW w:w="1549" w:type="dxa"/>
                                  <w:tcBorders>
                                    <w:right w:val="single" w:sz="12" w:space="0" w:color="auto"/>
                                  </w:tcBorders>
                                </w:tcPr>
                                <w:p w:rsidR="00C61A7E" w:rsidRPr="00E32C02" w:rsidRDefault="00C61A7E" w:rsidP="00C61A7E">
                                  <w:pPr>
                                    <w:jc w:val="right"/>
                                    <w:rPr>
                                      <w:rFonts w:ascii="Meiryo UI" w:eastAsia="Meiryo UI" w:hAnsi="Meiryo UI"/>
                                      <w:sz w:val="18"/>
                                      <w:szCs w:val="18"/>
                                    </w:rPr>
                                  </w:pPr>
                                  <w:r w:rsidRPr="00E32C02">
                                    <w:rPr>
                                      <w:rFonts w:ascii="Meiryo UI" w:eastAsia="Meiryo UI" w:hAnsi="Meiryo UI" w:hint="eastAsia"/>
                                      <w:sz w:val="18"/>
                                      <w:szCs w:val="18"/>
                                    </w:rPr>
                                    <w:t>97</w:t>
                                  </w:r>
                                  <w:r w:rsidRPr="00E32C02">
                                    <w:rPr>
                                      <w:rFonts w:ascii="Meiryo UI" w:eastAsia="Meiryo UI" w:hAnsi="Meiryo UI"/>
                                      <w:sz w:val="18"/>
                                      <w:szCs w:val="18"/>
                                    </w:rPr>
                                    <w:t xml:space="preserve"> (</w:t>
                                  </w:r>
                                  <w:r w:rsidRPr="00E32C02">
                                    <w:rPr>
                                      <w:rFonts w:ascii="Meiryo UI" w:eastAsia="Meiryo UI" w:hAnsi="Meiryo UI" w:hint="eastAsia"/>
                                      <w:sz w:val="18"/>
                                      <w:szCs w:val="18"/>
                                    </w:rPr>
                                    <w:t>11.8</w:t>
                                  </w:r>
                                  <w:r w:rsidRPr="00E32C02">
                                    <w:rPr>
                                      <w:rFonts w:ascii="Meiryo UI" w:eastAsia="Meiryo UI" w:hAnsi="Meiryo UI"/>
                                      <w:sz w:val="18"/>
                                      <w:szCs w:val="18"/>
                                    </w:rPr>
                                    <w:t>)</w:t>
                                  </w:r>
                                </w:p>
                              </w:tc>
                            </w:tr>
                            <w:tr w:rsidR="00C61A7E" w:rsidRPr="007B399D" w:rsidTr="00AE5D27">
                              <w:trPr>
                                <w:trHeight w:val="283"/>
                              </w:trPr>
                              <w:tc>
                                <w:tcPr>
                                  <w:tcW w:w="2547" w:type="dxa"/>
                                  <w:tcBorders>
                                    <w:left w:val="single" w:sz="12" w:space="0" w:color="auto"/>
                                  </w:tcBorders>
                                </w:tcPr>
                                <w:p w:rsidR="00C61A7E" w:rsidRPr="00E32C02" w:rsidRDefault="00C61A7E" w:rsidP="00C61A7E">
                                  <w:pPr>
                                    <w:rPr>
                                      <w:rFonts w:ascii="Meiryo UI" w:eastAsia="Meiryo UI" w:hAnsi="Meiryo UI"/>
                                      <w:sz w:val="18"/>
                                      <w:szCs w:val="18"/>
                                    </w:rPr>
                                  </w:pPr>
                                  <w:r w:rsidRPr="00E32C02">
                                    <w:rPr>
                                      <w:rFonts w:ascii="Meiryo UI" w:eastAsia="Meiryo UI" w:hAnsi="Meiryo UI" w:hint="eastAsia"/>
                                      <w:sz w:val="18"/>
                                      <w:szCs w:val="18"/>
                                    </w:rPr>
                                    <w:t>精神科医療機関</w:t>
                                  </w:r>
                                </w:p>
                              </w:tc>
                              <w:tc>
                                <w:tcPr>
                                  <w:tcW w:w="1549" w:type="dxa"/>
                                  <w:tcBorders>
                                    <w:right w:val="single" w:sz="12" w:space="0" w:color="auto"/>
                                  </w:tcBorders>
                                </w:tcPr>
                                <w:p w:rsidR="00C61A7E" w:rsidRPr="00E32C02" w:rsidRDefault="00C61A7E" w:rsidP="00C61A7E">
                                  <w:pPr>
                                    <w:jc w:val="right"/>
                                    <w:rPr>
                                      <w:rFonts w:ascii="Meiryo UI" w:eastAsia="Meiryo UI" w:hAnsi="Meiryo UI"/>
                                      <w:sz w:val="18"/>
                                      <w:szCs w:val="18"/>
                                    </w:rPr>
                                  </w:pPr>
                                  <w:r w:rsidRPr="00E32C02">
                                    <w:rPr>
                                      <w:rFonts w:ascii="Meiryo UI" w:eastAsia="Meiryo UI" w:hAnsi="Meiryo UI" w:hint="eastAsia"/>
                                      <w:sz w:val="18"/>
                                      <w:szCs w:val="18"/>
                                    </w:rPr>
                                    <w:t>80</w:t>
                                  </w:r>
                                  <w:r w:rsidRPr="00E32C02">
                                    <w:rPr>
                                      <w:rFonts w:ascii="Meiryo UI" w:eastAsia="Meiryo UI" w:hAnsi="Meiryo UI"/>
                                      <w:sz w:val="18"/>
                                      <w:szCs w:val="18"/>
                                    </w:rPr>
                                    <w:t xml:space="preserve"> (</w:t>
                                  </w:r>
                                  <w:r w:rsidRPr="00E32C02">
                                    <w:rPr>
                                      <w:rFonts w:ascii="Meiryo UI" w:eastAsia="Meiryo UI" w:hAnsi="Meiryo UI" w:hint="eastAsia"/>
                                      <w:sz w:val="18"/>
                                      <w:szCs w:val="18"/>
                                    </w:rPr>
                                    <w:t>9.7</w:t>
                                  </w:r>
                                  <w:r w:rsidRPr="00E32C02">
                                    <w:rPr>
                                      <w:rFonts w:ascii="Meiryo UI" w:eastAsia="Meiryo UI" w:hAnsi="Meiryo UI"/>
                                      <w:sz w:val="18"/>
                                      <w:szCs w:val="18"/>
                                    </w:rPr>
                                    <w:t>)</w:t>
                                  </w:r>
                                </w:p>
                              </w:tc>
                            </w:tr>
                            <w:tr w:rsidR="00C61A7E" w:rsidRPr="007B399D" w:rsidTr="00AE5D27">
                              <w:trPr>
                                <w:trHeight w:val="283"/>
                              </w:trPr>
                              <w:tc>
                                <w:tcPr>
                                  <w:tcW w:w="2547" w:type="dxa"/>
                                  <w:tcBorders>
                                    <w:left w:val="single" w:sz="12" w:space="0" w:color="auto"/>
                                    <w:bottom w:val="single" w:sz="12" w:space="0" w:color="auto"/>
                                  </w:tcBorders>
                                </w:tcPr>
                                <w:p w:rsidR="00C61A7E" w:rsidRPr="00E32C02" w:rsidRDefault="00C61A7E" w:rsidP="00C61A7E">
                                  <w:pPr>
                                    <w:rPr>
                                      <w:rFonts w:ascii="Meiryo UI" w:eastAsia="Meiryo UI" w:hAnsi="Meiryo UI"/>
                                      <w:sz w:val="18"/>
                                      <w:szCs w:val="18"/>
                                    </w:rPr>
                                  </w:pPr>
                                  <w:r w:rsidRPr="00E32C02">
                                    <w:rPr>
                                      <w:rFonts w:ascii="Meiryo UI" w:eastAsia="Meiryo UI" w:hAnsi="Meiryo UI" w:hint="eastAsia"/>
                                      <w:sz w:val="18"/>
                                      <w:szCs w:val="18"/>
                                    </w:rPr>
                                    <w:t>その他</w:t>
                                  </w:r>
                                </w:p>
                              </w:tc>
                              <w:tc>
                                <w:tcPr>
                                  <w:tcW w:w="1549" w:type="dxa"/>
                                  <w:tcBorders>
                                    <w:bottom w:val="single" w:sz="12" w:space="0" w:color="auto"/>
                                    <w:right w:val="single" w:sz="12" w:space="0" w:color="auto"/>
                                  </w:tcBorders>
                                </w:tcPr>
                                <w:p w:rsidR="00C61A7E" w:rsidRPr="00E32C02" w:rsidRDefault="00C61A7E" w:rsidP="00C61A7E">
                                  <w:pPr>
                                    <w:jc w:val="right"/>
                                    <w:rPr>
                                      <w:rFonts w:ascii="Meiryo UI" w:eastAsia="Meiryo UI" w:hAnsi="Meiryo UI"/>
                                      <w:sz w:val="18"/>
                                      <w:szCs w:val="18"/>
                                    </w:rPr>
                                  </w:pPr>
                                  <w:r w:rsidRPr="00E32C02">
                                    <w:rPr>
                                      <w:rFonts w:ascii="Meiryo UI" w:eastAsia="Meiryo UI" w:hAnsi="Meiryo UI" w:hint="eastAsia"/>
                                      <w:sz w:val="18"/>
                                      <w:szCs w:val="18"/>
                                    </w:rPr>
                                    <w:t xml:space="preserve">41 </w:t>
                                  </w:r>
                                  <w:r w:rsidRPr="00E32C02">
                                    <w:rPr>
                                      <w:rFonts w:ascii="Meiryo UI" w:eastAsia="Meiryo UI" w:hAnsi="Meiryo UI"/>
                                      <w:sz w:val="18"/>
                                      <w:szCs w:val="18"/>
                                    </w:rPr>
                                    <w:t>(</w:t>
                                  </w:r>
                                  <w:r w:rsidRPr="00E32C02">
                                    <w:rPr>
                                      <w:rFonts w:ascii="Meiryo UI" w:eastAsia="Meiryo UI" w:hAnsi="Meiryo UI" w:hint="eastAsia"/>
                                      <w:sz w:val="18"/>
                                      <w:szCs w:val="18"/>
                                    </w:rPr>
                                    <w:t>5.0</w:t>
                                  </w:r>
                                  <w:r w:rsidRPr="00E32C02">
                                    <w:rPr>
                                      <w:rFonts w:ascii="Meiryo UI" w:eastAsia="Meiryo UI" w:hAnsi="Meiryo UI"/>
                                      <w:sz w:val="18"/>
                                      <w:szCs w:val="18"/>
                                    </w:rPr>
                                    <w:t>)</w:t>
                                  </w:r>
                                </w:p>
                              </w:tc>
                            </w:tr>
                            <w:tr w:rsidR="00C61A7E" w:rsidRPr="007B399D" w:rsidTr="00AE5D27">
                              <w:trPr>
                                <w:trHeight w:val="283"/>
                              </w:trPr>
                              <w:tc>
                                <w:tcPr>
                                  <w:tcW w:w="2547" w:type="dxa"/>
                                  <w:tcBorders>
                                    <w:top w:val="single" w:sz="12" w:space="0" w:color="auto"/>
                                    <w:left w:val="single" w:sz="12" w:space="0" w:color="auto"/>
                                    <w:bottom w:val="single" w:sz="12" w:space="0" w:color="auto"/>
                                    <w:right w:val="single" w:sz="6" w:space="0" w:color="auto"/>
                                  </w:tcBorders>
                                </w:tcPr>
                                <w:p w:rsidR="00C61A7E" w:rsidRPr="00E32C02" w:rsidRDefault="00C61A7E" w:rsidP="00C61A7E">
                                  <w:pPr>
                                    <w:rPr>
                                      <w:rFonts w:ascii="Meiryo UI" w:eastAsia="Meiryo UI" w:hAnsi="Meiryo UI"/>
                                      <w:sz w:val="18"/>
                                      <w:szCs w:val="18"/>
                                    </w:rPr>
                                  </w:pPr>
                                  <w:r w:rsidRPr="00E32C02">
                                    <w:rPr>
                                      <w:rFonts w:ascii="Meiryo UI" w:eastAsia="Meiryo UI" w:hAnsi="Meiryo UI" w:cs="ＭＳ Ｐゴシック" w:hint="eastAsia"/>
                                      <w:kern w:val="0"/>
                                      <w:sz w:val="18"/>
                                      <w:szCs w:val="18"/>
                                    </w:rPr>
                                    <w:t>回答総数</w:t>
                                  </w:r>
                                </w:p>
                              </w:tc>
                              <w:tc>
                                <w:tcPr>
                                  <w:tcW w:w="1549" w:type="dxa"/>
                                  <w:tcBorders>
                                    <w:top w:val="single" w:sz="12" w:space="0" w:color="auto"/>
                                    <w:left w:val="single" w:sz="6" w:space="0" w:color="auto"/>
                                    <w:bottom w:val="single" w:sz="12" w:space="0" w:color="auto"/>
                                    <w:right w:val="single" w:sz="12" w:space="0" w:color="auto"/>
                                  </w:tcBorders>
                                </w:tcPr>
                                <w:p w:rsidR="00C61A7E" w:rsidRPr="00E32C02" w:rsidRDefault="00C61A7E" w:rsidP="00C61A7E">
                                  <w:pPr>
                                    <w:jc w:val="right"/>
                                    <w:rPr>
                                      <w:rFonts w:ascii="Meiryo UI" w:eastAsia="Meiryo UI" w:hAnsi="Meiryo UI"/>
                                      <w:sz w:val="18"/>
                                      <w:szCs w:val="18"/>
                                    </w:rPr>
                                  </w:pPr>
                                  <w:r w:rsidRPr="00E32C02">
                                    <w:rPr>
                                      <w:rFonts w:ascii="Meiryo UI" w:eastAsia="Meiryo UI" w:hAnsi="Meiryo UI" w:hint="eastAsia"/>
                                      <w:sz w:val="18"/>
                                      <w:szCs w:val="18"/>
                                    </w:rPr>
                                    <w:t>825</w:t>
                                  </w:r>
                                  <w:r>
                                    <w:rPr>
                                      <w:rFonts w:ascii="Meiryo UI" w:eastAsia="Meiryo UI" w:hAnsi="Meiryo UI"/>
                                      <w:sz w:val="18"/>
                                      <w:szCs w:val="18"/>
                                    </w:rPr>
                                    <w:t xml:space="preserve"> </w:t>
                                  </w:r>
                                  <w:r w:rsidRPr="00E32C02">
                                    <w:rPr>
                                      <w:rFonts w:ascii="Meiryo UI" w:eastAsia="Meiryo UI" w:hAnsi="Meiryo UI"/>
                                      <w:sz w:val="18"/>
                                      <w:szCs w:val="18"/>
                                    </w:rPr>
                                    <w:t>(</w:t>
                                  </w:r>
                                  <w:r w:rsidRPr="00E32C02">
                                    <w:rPr>
                                      <w:rFonts w:ascii="Meiryo UI" w:eastAsia="Meiryo UI" w:hAnsi="Meiryo UI" w:hint="eastAsia"/>
                                      <w:sz w:val="18"/>
                                      <w:szCs w:val="18"/>
                                    </w:rPr>
                                    <w:t>100.0</w:t>
                                  </w:r>
                                  <w:r w:rsidRPr="00E32C02">
                                    <w:rPr>
                                      <w:rFonts w:ascii="Meiryo UI" w:eastAsia="Meiryo UI" w:hAnsi="Meiryo UI"/>
                                      <w:sz w:val="18"/>
                                      <w:szCs w:val="18"/>
                                    </w:rPr>
                                    <w:t>)</w:t>
                                  </w:r>
                                </w:p>
                              </w:tc>
                            </w:tr>
                          </w:tbl>
                          <w:p w:rsidR="00C61A7E" w:rsidRDefault="00C61A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30" type="#_x0000_t202" style="position:absolute;left:0;text-align:left;margin-left:254.4pt;margin-top:1.2pt;width:229.1pt;height:15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" filled="f" stroked="f" strokeweight=".5pt">
                <v:textbox>
                  <w:txbxContent>
                    <w:tbl>
                      <w:tblPr>
                        <w:tblStyle w:val="11"/>
                        <w:tblW w:w="0" w:type="auto"/>
                        <w:tblLook w:val="04A0" w:firstRow="1" w:lastRow="0" w:firstColumn="1" w:lastColumn="0" w:noHBand="0" w:noVBand="1"/>
                      </w:tblPr>
                      <w:tblGrid>
                        <w:gridCol w:w="2547"/>
                        <w:gridCol w:w="1549"/>
                      </w:tblGrid>
                      <w:tr w:rsidR="00C61A7E" w:rsidRPr="007B399D" w:rsidTr="00AE5D27">
                        <w:tc>
                          <w:tcPr>
                            <w:tcW w:w="2547" w:type="dxa"/>
                            <w:tcBorders>
                              <w:top w:val="single" w:sz="12" w:space="0" w:color="auto"/>
                              <w:left w:val="single" w:sz="12" w:space="0" w:color="auto"/>
                              <w:bottom w:val="single" w:sz="12" w:space="0" w:color="auto"/>
                            </w:tcBorders>
                            <w:shd w:val="clear" w:color="auto" w:fill="D9D9D9" w:themeFill="background1" w:themeFillShade="D9"/>
                          </w:tcPr>
                          <w:p w:rsidR="00C61A7E" w:rsidRPr="00B35980" w:rsidRDefault="00C61A7E" w:rsidP="00C61A7E">
                            <w:pPr>
                              <w:ind w:leftChars="-56" w:left="154" w:hangingChars="151" w:hanging="272"/>
                              <w:jc w:val="center"/>
                              <w:rPr>
                                <w:rFonts w:ascii="游ゴシック" w:eastAsia="游ゴシック" w:hAnsi="游ゴシック"/>
                                <w:b/>
                                <w:sz w:val="18"/>
                                <w:szCs w:val="18"/>
                              </w:rPr>
                            </w:pPr>
                            <w:r w:rsidRPr="00B35980">
                              <w:rPr>
                                <w:rFonts w:ascii="游ゴシック" w:eastAsia="游ゴシック" w:hAnsi="游ゴシック" w:hint="eastAsia"/>
                                <w:b/>
                                <w:sz w:val="18"/>
                                <w:szCs w:val="18"/>
                              </w:rPr>
                              <w:t>所属区分</w:t>
                            </w:r>
                          </w:p>
                        </w:tc>
                        <w:tc>
                          <w:tcPr>
                            <w:tcW w:w="1549" w:type="dxa"/>
                            <w:tcBorders>
                              <w:top w:val="single" w:sz="12" w:space="0" w:color="auto"/>
                              <w:bottom w:val="single" w:sz="12" w:space="0" w:color="auto"/>
                              <w:right w:val="single" w:sz="12" w:space="0" w:color="auto"/>
                            </w:tcBorders>
                            <w:shd w:val="clear" w:color="auto" w:fill="D9D9D9" w:themeFill="background1" w:themeFillShade="D9"/>
                          </w:tcPr>
                          <w:p w:rsidR="00C61A7E" w:rsidRPr="00B35980" w:rsidRDefault="00C61A7E" w:rsidP="00C61A7E">
                            <w:pPr>
                              <w:jc w:val="center"/>
                              <w:rPr>
                                <w:rFonts w:ascii="游ゴシック" w:eastAsia="游ゴシック" w:hAnsi="游ゴシック"/>
                                <w:b/>
                                <w:sz w:val="18"/>
                                <w:szCs w:val="18"/>
                              </w:rPr>
                            </w:pPr>
                            <w:r w:rsidRPr="00B35980">
                              <w:rPr>
                                <w:rFonts w:ascii="游ゴシック" w:eastAsia="游ゴシック" w:hAnsi="游ゴシック" w:hint="eastAsia"/>
                                <w:b/>
                                <w:sz w:val="18"/>
                                <w:szCs w:val="18"/>
                              </w:rPr>
                              <w:t>人数（％）</w:t>
                            </w:r>
                          </w:p>
                        </w:tc>
                      </w:tr>
                      <w:tr w:rsidR="00C61A7E" w:rsidRPr="007B399D" w:rsidTr="00AE5D27">
                        <w:trPr>
                          <w:trHeight w:val="283"/>
                        </w:trPr>
                        <w:tc>
                          <w:tcPr>
                            <w:tcW w:w="2547" w:type="dxa"/>
                            <w:tcBorders>
                              <w:top w:val="single" w:sz="12" w:space="0" w:color="auto"/>
                              <w:left w:val="single" w:sz="12" w:space="0" w:color="auto"/>
                            </w:tcBorders>
                          </w:tcPr>
                          <w:p w:rsidR="00C61A7E" w:rsidRPr="00E32C02" w:rsidRDefault="00C61A7E" w:rsidP="00C61A7E">
                            <w:pPr>
                              <w:rPr>
                                <w:rFonts w:ascii="Meiryo UI" w:eastAsia="Meiryo UI" w:hAnsi="Meiryo UI"/>
                                <w:sz w:val="18"/>
                                <w:szCs w:val="18"/>
                              </w:rPr>
                            </w:pPr>
                            <w:r w:rsidRPr="00E32C02">
                              <w:rPr>
                                <w:rFonts w:ascii="Meiryo UI" w:eastAsia="Meiryo UI" w:hAnsi="Meiryo UI" w:hint="eastAsia"/>
                                <w:sz w:val="18"/>
                                <w:szCs w:val="18"/>
                              </w:rPr>
                              <w:t>行政</w:t>
                            </w:r>
                          </w:p>
                        </w:tc>
                        <w:tc>
                          <w:tcPr>
                            <w:tcW w:w="1549" w:type="dxa"/>
                            <w:tcBorders>
                              <w:top w:val="single" w:sz="12" w:space="0" w:color="auto"/>
                              <w:right w:val="single" w:sz="12" w:space="0" w:color="auto"/>
                            </w:tcBorders>
                          </w:tcPr>
                          <w:p w:rsidR="00C61A7E" w:rsidRPr="00E32C02" w:rsidRDefault="00C61A7E" w:rsidP="00C61A7E">
                            <w:pPr>
                              <w:jc w:val="right"/>
                              <w:rPr>
                                <w:rFonts w:ascii="Meiryo UI" w:eastAsia="Meiryo UI" w:hAnsi="Meiryo UI"/>
                                <w:sz w:val="18"/>
                                <w:szCs w:val="18"/>
                              </w:rPr>
                            </w:pPr>
                            <w:r w:rsidRPr="00E32C02">
                              <w:rPr>
                                <w:rFonts w:ascii="Meiryo UI" w:eastAsia="Meiryo UI" w:hAnsi="Meiryo UI" w:hint="eastAsia"/>
                                <w:sz w:val="18"/>
                                <w:szCs w:val="18"/>
                              </w:rPr>
                              <w:t>178</w:t>
                            </w:r>
                            <w:r w:rsidRPr="00E32C02">
                              <w:rPr>
                                <w:rFonts w:ascii="Meiryo UI" w:eastAsia="Meiryo UI" w:hAnsi="Meiryo UI"/>
                                <w:sz w:val="18"/>
                                <w:szCs w:val="18"/>
                              </w:rPr>
                              <w:t xml:space="preserve"> (</w:t>
                            </w:r>
                            <w:r w:rsidRPr="00E32C02">
                              <w:rPr>
                                <w:rFonts w:ascii="Meiryo UI" w:eastAsia="Meiryo UI" w:hAnsi="Meiryo UI" w:hint="eastAsia"/>
                                <w:sz w:val="18"/>
                                <w:szCs w:val="18"/>
                              </w:rPr>
                              <w:t>21.6</w:t>
                            </w:r>
                            <w:r w:rsidRPr="00E32C02">
                              <w:rPr>
                                <w:rFonts w:ascii="Meiryo UI" w:eastAsia="Meiryo UI" w:hAnsi="Meiryo UI"/>
                                <w:sz w:val="18"/>
                                <w:szCs w:val="18"/>
                              </w:rPr>
                              <w:t>)</w:t>
                            </w:r>
                          </w:p>
                        </w:tc>
                      </w:tr>
                      <w:tr w:rsidR="00C61A7E" w:rsidRPr="007B399D" w:rsidTr="00AE5D27">
                        <w:trPr>
                          <w:trHeight w:val="283"/>
                        </w:trPr>
                        <w:tc>
                          <w:tcPr>
                            <w:tcW w:w="2547" w:type="dxa"/>
                            <w:tcBorders>
                              <w:left w:val="single" w:sz="12" w:space="0" w:color="auto"/>
                            </w:tcBorders>
                          </w:tcPr>
                          <w:p w:rsidR="00C61A7E" w:rsidRPr="00E32C02" w:rsidRDefault="00C61A7E" w:rsidP="00C61A7E">
                            <w:pPr>
                              <w:rPr>
                                <w:rFonts w:ascii="Meiryo UI" w:eastAsia="Meiryo UI" w:hAnsi="Meiryo UI"/>
                                <w:sz w:val="18"/>
                                <w:szCs w:val="18"/>
                              </w:rPr>
                            </w:pPr>
                            <w:r w:rsidRPr="00E32C02">
                              <w:rPr>
                                <w:rFonts w:ascii="Meiryo UI" w:eastAsia="Meiryo UI" w:hAnsi="Meiryo UI" w:hint="eastAsia"/>
                                <w:sz w:val="18"/>
                                <w:szCs w:val="18"/>
                              </w:rPr>
                              <w:t>障がい福祉関係機関</w:t>
                            </w:r>
                          </w:p>
                        </w:tc>
                        <w:tc>
                          <w:tcPr>
                            <w:tcW w:w="1549" w:type="dxa"/>
                            <w:tcBorders>
                              <w:right w:val="single" w:sz="12" w:space="0" w:color="auto"/>
                            </w:tcBorders>
                          </w:tcPr>
                          <w:p w:rsidR="00C61A7E" w:rsidRPr="00E32C02" w:rsidRDefault="00C61A7E" w:rsidP="00C61A7E">
                            <w:pPr>
                              <w:jc w:val="right"/>
                              <w:rPr>
                                <w:rFonts w:ascii="Meiryo UI" w:eastAsia="Meiryo UI" w:hAnsi="Meiryo UI"/>
                                <w:sz w:val="18"/>
                                <w:szCs w:val="18"/>
                              </w:rPr>
                            </w:pPr>
                            <w:r w:rsidRPr="00E32C02">
                              <w:rPr>
                                <w:rFonts w:ascii="Meiryo UI" w:eastAsia="Meiryo UI" w:hAnsi="Meiryo UI" w:hint="eastAsia"/>
                                <w:sz w:val="18"/>
                                <w:szCs w:val="18"/>
                              </w:rPr>
                              <w:t>153</w:t>
                            </w:r>
                            <w:r w:rsidRPr="00E32C02">
                              <w:rPr>
                                <w:rFonts w:ascii="Meiryo UI" w:eastAsia="Meiryo UI" w:hAnsi="Meiryo UI"/>
                                <w:sz w:val="18"/>
                                <w:szCs w:val="18"/>
                              </w:rPr>
                              <w:t xml:space="preserve"> (</w:t>
                            </w:r>
                            <w:r w:rsidRPr="00E32C02">
                              <w:rPr>
                                <w:rFonts w:ascii="Meiryo UI" w:eastAsia="Meiryo UI" w:hAnsi="Meiryo UI" w:hint="eastAsia"/>
                                <w:sz w:val="18"/>
                                <w:szCs w:val="18"/>
                              </w:rPr>
                              <w:t>18.5</w:t>
                            </w:r>
                            <w:r w:rsidRPr="00E32C02">
                              <w:rPr>
                                <w:rFonts w:ascii="Meiryo UI" w:eastAsia="Meiryo UI" w:hAnsi="Meiryo UI"/>
                                <w:sz w:val="18"/>
                                <w:szCs w:val="18"/>
                              </w:rPr>
                              <w:t>)</w:t>
                            </w:r>
                          </w:p>
                        </w:tc>
                      </w:tr>
                      <w:tr w:rsidR="00C61A7E" w:rsidRPr="007B399D" w:rsidTr="00AE5D27">
                        <w:trPr>
                          <w:trHeight w:val="283"/>
                        </w:trPr>
                        <w:tc>
                          <w:tcPr>
                            <w:tcW w:w="2547" w:type="dxa"/>
                            <w:tcBorders>
                              <w:left w:val="single" w:sz="12" w:space="0" w:color="auto"/>
                            </w:tcBorders>
                          </w:tcPr>
                          <w:p w:rsidR="00C61A7E" w:rsidRPr="00E32C02" w:rsidRDefault="00C61A7E" w:rsidP="00C61A7E">
                            <w:pPr>
                              <w:rPr>
                                <w:rFonts w:ascii="Meiryo UI" w:eastAsia="Meiryo UI" w:hAnsi="Meiryo UI"/>
                                <w:sz w:val="18"/>
                                <w:szCs w:val="18"/>
                              </w:rPr>
                            </w:pPr>
                            <w:r w:rsidRPr="00E32C02">
                              <w:rPr>
                                <w:rFonts w:ascii="Meiryo UI" w:eastAsia="Meiryo UI" w:hAnsi="Meiryo UI" w:hint="eastAsia"/>
                                <w:sz w:val="18"/>
                                <w:szCs w:val="18"/>
                              </w:rPr>
                              <w:t>高齢介護関係機関</w:t>
                            </w:r>
                          </w:p>
                        </w:tc>
                        <w:tc>
                          <w:tcPr>
                            <w:tcW w:w="1549" w:type="dxa"/>
                            <w:tcBorders>
                              <w:right w:val="single" w:sz="12" w:space="0" w:color="auto"/>
                            </w:tcBorders>
                          </w:tcPr>
                          <w:p w:rsidR="00C61A7E" w:rsidRPr="00E32C02" w:rsidRDefault="00C61A7E" w:rsidP="00C61A7E">
                            <w:pPr>
                              <w:jc w:val="right"/>
                              <w:rPr>
                                <w:rFonts w:ascii="Meiryo UI" w:eastAsia="Meiryo UI" w:hAnsi="Meiryo UI"/>
                                <w:sz w:val="18"/>
                                <w:szCs w:val="18"/>
                              </w:rPr>
                            </w:pPr>
                            <w:r w:rsidRPr="00E32C02">
                              <w:rPr>
                                <w:rFonts w:ascii="Meiryo UI" w:eastAsia="Meiryo UI" w:hAnsi="Meiryo UI" w:hint="eastAsia"/>
                                <w:sz w:val="18"/>
                                <w:szCs w:val="18"/>
                              </w:rPr>
                              <w:t>240</w:t>
                            </w:r>
                            <w:r w:rsidRPr="00E32C02">
                              <w:rPr>
                                <w:rFonts w:ascii="Meiryo UI" w:eastAsia="Meiryo UI" w:hAnsi="Meiryo UI"/>
                                <w:sz w:val="18"/>
                                <w:szCs w:val="18"/>
                              </w:rPr>
                              <w:t xml:space="preserve"> (</w:t>
                            </w:r>
                            <w:r w:rsidRPr="00E32C02">
                              <w:rPr>
                                <w:rFonts w:ascii="Meiryo UI" w:eastAsia="Meiryo UI" w:hAnsi="Meiryo UI" w:hint="eastAsia"/>
                                <w:sz w:val="18"/>
                                <w:szCs w:val="18"/>
                              </w:rPr>
                              <w:t>29.1</w:t>
                            </w:r>
                            <w:r w:rsidRPr="00E32C02">
                              <w:rPr>
                                <w:rFonts w:ascii="Meiryo UI" w:eastAsia="Meiryo UI" w:hAnsi="Meiryo UI"/>
                                <w:sz w:val="18"/>
                                <w:szCs w:val="18"/>
                              </w:rPr>
                              <w:t>)</w:t>
                            </w:r>
                          </w:p>
                        </w:tc>
                      </w:tr>
                      <w:tr w:rsidR="00C61A7E" w:rsidRPr="007B399D" w:rsidTr="00AE5D27">
                        <w:trPr>
                          <w:trHeight w:val="283"/>
                        </w:trPr>
                        <w:tc>
                          <w:tcPr>
                            <w:tcW w:w="2547" w:type="dxa"/>
                            <w:tcBorders>
                              <w:left w:val="single" w:sz="12" w:space="0" w:color="auto"/>
                            </w:tcBorders>
                          </w:tcPr>
                          <w:p w:rsidR="00C61A7E" w:rsidRPr="00E32C02" w:rsidRDefault="00C61A7E" w:rsidP="00C61A7E">
                            <w:pPr>
                              <w:rPr>
                                <w:rFonts w:ascii="Meiryo UI" w:eastAsia="Meiryo UI" w:hAnsi="Meiryo UI"/>
                                <w:sz w:val="18"/>
                                <w:szCs w:val="18"/>
                              </w:rPr>
                            </w:pPr>
                            <w:r w:rsidRPr="00E32C02">
                              <w:rPr>
                                <w:rFonts w:ascii="Meiryo UI" w:eastAsia="Meiryo UI" w:hAnsi="Meiryo UI" w:hint="eastAsia"/>
                                <w:sz w:val="18"/>
                                <w:szCs w:val="18"/>
                              </w:rPr>
                              <w:t>いきいきネット相談支援センター</w:t>
                            </w:r>
                          </w:p>
                        </w:tc>
                        <w:tc>
                          <w:tcPr>
                            <w:tcW w:w="1549" w:type="dxa"/>
                            <w:tcBorders>
                              <w:right w:val="single" w:sz="12" w:space="0" w:color="auto"/>
                            </w:tcBorders>
                          </w:tcPr>
                          <w:p w:rsidR="00C61A7E" w:rsidRPr="00E32C02" w:rsidRDefault="00C61A7E" w:rsidP="00C61A7E">
                            <w:pPr>
                              <w:jc w:val="right"/>
                              <w:rPr>
                                <w:rFonts w:ascii="Meiryo UI" w:eastAsia="Meiryo UI" w:hAnsi="Meiryo UI"/>
                                <w:sz w:val="18"/>
                                <w:szCs w:val="18"/>
                              </w:rPr>
                            </w:pPr>
                            <w:r w:rsidRPr="00E32C02">
                              <w:rPr>
                                <w:rFonts w:ascii="Meiryo UI" w:eastAsia="Meiryo UI" w:hAnsi="Meiryo UI" w:hint="eastAsia"/>
                                <w:sz w:val="18"/>
                                <w:szCs w:val="18"/>
                              </w:rPr>
                              <w:t>36</w:t>
                            </w:r>
                            <w:r w:rsidRPr="00E32C02">
                              <w:rPr>
                                <w:rFonts w:ascii="Meiryo UI" w:eastAsia="Meiryo UI" w:hAnsi="Meiryo UI"/>
                                <w:sz w:val="18"/>
                                <w:szCs w:val="18"/>
                              </w:rPr>
                              <w:t xml:space="preserve"> (</w:t>
                            </w:r>
                            <w:r w:rsidRPr="00E32C02">
                              <w:rPr>
                                <w:rFonts w:ascii="Meiryo UI" w:eastAsia="Meiryo UI" w:hAnsi="Meiryo UI" w:hint="eastAsia"/>
                                <w:sz w:val="18"/>
                                <w:szCs w:val="18"/>
                              </w:rPr>
                              <w:t>4.4</w:t>
                            </w:r>
                            <w:r w:rsidRPr="00E32C02">
                              <w:rPr>
                                <w:rFonts w:ascii="Meiryo UI" w:eastAsia="Meiryo UI" w:hAnsi="Meiryo UI"/>
                                <w:sz w:val="18"/>
                                <w:szCs w:val="18"/>
                              </w:rPr>
                              <w:t>)</w:t>
                            </w:r>
                          </w:p>
                        </w:tc>
                      </w:tr>
                      <w:tr w:rsidR="00C61A7E" w:rsidRPr="007B399D" w:rsidTr="00AE5D27">
                        <w:trPr>
                          <w:trHeight w:val="283"/>
                        </w:trPr>
                        <w:tc>
                          <w:tcPr>
                            <w:tcW w:w="2547" w:type="dxa"/>
                            <w:tcBorders>
                              <w:left w:val="single" w:sz="12" w:space="0" w:color="auto"/>
                            </w:tcBorders>
                          </w:tcPr>
                          <w:p w:rsidR="00C61A7E" w:rsidRPr="00E32C02" w:rsidRDefault="00C61A7E" w:rsidP="00C61A7E">
                            <w:pPr>
                              <w:rPr>
                                <w:rFonts w:ascii="Meiryo UI" w:eastAsia="Meiryo UI" w:hAnsi="Meiryo UI"/>
                                <w:sz w:val="18"/>
                                <w:szCs w:val="18"/>
                              </w:rPr>
                            </w:pPr>
                            <w:r w:rsidRPr="00E32C02">
                              <w:rPr>
                                <w:rFonts w:ascii="Meiryo UI" w:eastAsia="Meiryo UI" w:hAnsi="Meiryo UI" w:hint="eastAsia"/>
                                <w:sz w:val="18"/>
                                <w:szCs w:val="18"/>
                              </w:rPr>
                              <w:t>訪問看護</w:t>
                            </w:r>
                          </w:p>
                        </w:tc>
                        <w:tc>
                          <w:tcPr>
                            <w:tcW w:w="1549" w:type="dxa"/>
                            <w:tcBorders>
                              <w:right w:val="single" w:sz="12" w:space="0" w:color="auto"/>
                            </w:tcBorders>
                          </w:tcPr>
                          <w:p w:rsidR="00C61A7E" w:rsidRPr="00E32C02" w:rsidRDefault="00C61A7E" w:rsidP="00C61A7E">
                            <w:pPr>
                              <w:jc w:val="right"/>
                              <w:rPr>
                                <w:rFonts w:ascii="Meiryo UI" w:eastAsia="Meiryo UI" w:hAnsi="Meiryo UI"/>
                                <w:sz w:val="18"/>
                                <w:szCs w:val="18"/>
                              </w:rPr>
                            </w:pPr>
                            <w:r w:rsidRPr="00E32C02">
                              <w:rPr>
                                <w:rFonts w:ascii="Meiryo UI" w:eastAsia="Meiryo UI" w:hAnsi="Meiryo UI" w:hint="eastAsia"/>
                                <w:sz w:val="18"/>
                                <w:szCs w:val="18"/>
                              </w:rPr>
                              <w:t>97</w:t>
                            </w:r>
                            <w:r w:rsidRPr="00E32C02">
                              <w:rPr>
                                <w:rFonts w:ascii="Meiryo UI" w:eastAsia="Meiryo UI" w:hAnsi="Meiryo UI"/>
                                <w:sz w:val="18"/>
                                <w:szCs w:val="18"/>
                              </w:rPr>
                              <w:t xml:space="preserve"> (</w:t>
                            </w:r>
                            <w:r w:rsidRPr="00E32C02">
                              <w:rPr>
                                <w:rFonts w:ascii="Meiryo UI" w:eastAsia="Meiryo UI" w:hAnsi="Meiryo UI" w:hint="eastAsia"/>
                                <w:sz w:val="18"/>
                                <w:szCs w:val="18"/>
                              </w:rPr>
                              <w:t>11.8</w:t>
                            </w:r>
                            <w:r w:rsidRPr="00E32C02">
                              <w:rPr>
                                <w:rFonts w:ascii="Meiryo UI" w:eastAsia="Meiryo UI" w:hAnsi="Meiryo UI"/>
                                <w:sz w:val="18"/>
                                <w:szCs w:val="18"/>
                              </w:rPr>
                              <w:t>)</w:t>
                            </w:r>
                          </w:p>
                        </w:tc>
                      </w:tr>
                      <w:tr w:rsidR="00C61A7E" w:rsidRPr="007B399D" w:rsidTr="00AE5D27">
                        <w:trPr>
                          <w:trHeight w:val="283"/>
                        </w:trPr>
                        <w:tc>
                          <w:tcPr>
                            <w:tcW w:w="2547" w:type="dxa"/>
                            <w:tcBorders>
                              <w:left w:val="single" w:sz="12" w:space="0" w:color="auto"/>
                            </w:tcBorders>
                          </w:tcPr>
                          <w:p w:rsidR="00C61A7E" w:rsidRPr="00E32C02" w:rsidRDefault="00C61A7E" w:rsidP="00C61A7E">
                            <w:pPr>
                              <w:rPr>
                                <w:rFonts w:ascii="Meiryo UI" w:eastAsia="Meiryo UI" w:hAnsi="Meiryo UI"/>
                                <w:sz w:val="18"/>
                                <w:szCs w:val="18"/>
                              </w:rPr>
                            </w:pPr>
                            <w:r w:rsidRPr="00E32C02">
                              <w:rPr>
                                <w:rFonts w:ascii="Meiryo UI" w:eastAsia="Meiryo UI" w:hAnsi="Meiryo UI" w:hint="eastAsia"/>
                                <w:sz w:val="18"/>
                                <w:szCs w:val="18"/>
                              </w:rPr>
                              <w:t>精神科医療機関</w:t>
                            </w:r>
                          </w:p>
                        </w:tc>
                        <w:tc>
                          <w:tcPr>
                            <w:tcW w:w="1549" w:type="dxa"/>
                            <w:tcBorders>
                              <w:right w:val="single" w:sz="12" w:space="0" w:color="auto"/>
                            </w:tcBorders>
                          </w:tcPr>
                          <w:p w:rsidR="00C61A7E" w:rsidRPr="00E32C02" w:rsidRDefault="00C61A7E" w:rsidP="00C61A7E">
                            <w:pPr>
                              <w:jc w:val="right"/>
                              <w:rPr>
                                <w:rFonts w:ascii="Meiryo UI" w:eastAsia="Meiryo UI" w:hAnsi="Meiryo UI"/>
                                <w:sz w:val="18"/>
                                <w:szCs w:val="18"/>
                              </w:rPr>
                            </w:pPr>
                            <w:r w:rsidRPr="00E32C02">
                              <w:rPr>
                                <w:rFonts w:ascii="Meiryo UI" w:eastAsia="Meiryo UI" w:hAnsi="Meiryo UI" w:hint="eastAsia"/>
                                <w:sz w:val="18"/>
                                <w:szCs w:val="18"/>
                              </w:rPr>
                              <w:t>80</w:t>
                            </w:r>
                            <w:r w:rsidRPr="00E32C02">
                              <w:rPr>
                                <w:rFonts w:ascii="Meiryo UI" w:eastAsia="Meiryo UI" w:hAnsi="Meiryo UI"/>
                                <w:sz w:val="18"/>
                                <w:szCs w:val="18"/>
                              </w:rPr>
                              <w:t xml:space="preserve"> (</w:t>
                            </w:r>
                            <w:r w:rsidRPr="00E32C02">
                              <w:rPr>
                                <w:rFonts w:ascii="Meiryo UI" w:eastAsia="Meiryo UI" w:hAnsi="Meiryo UI" w:hint="eastAsia"/>
                                <w:sz w:val="18"/>
                                <w:szCs w:val="18"/>
                              </w:rPr>
                              <w:t>9.7</w:t>
                            </w:r>
                            <w:r w:rsidRPr="00E32C02">
                              <w:rPr>
                                <w:rFonts w:ascii="Meiryo UI" w:eastAsia="Meiryo UI" w:hAnsi="Meiryo UI"/>
                                <w:sz w:val="18"/>
                                <w:szCs w:val="18"/>
                              </w:rPr>
                              <w:t>)</w:t>
                            </w:r>
                          </w:p>
                        </w:tc>
                      </w:tr>
                      <w:tr w:rsidR="00C61A7E" w:rsidRPr="007B399D" w:rsidTr="00AE5D27">
                        <w:trPr>
                          <w:trHeight w:val="283"/>
                        </w:trPr>
                        <w:tc>
                          <w:tcPr>
                            <w:tcW w:w="2547" w:type="dxa"/>
                            <w:tcBorders>
                              <w:left w:val="single" w:sz="12" w:space="0" w:color="auto"/>
                              <w:bottom w:val="single" w:sz="12" w:space="0" w:color="auto"/>
                            </w:tcBorders>
                          </w:tcPr>
                          <w:p w:rsidR="00C61A7E" w:rsidRPr="00E32C02" w:rsidRDefault="00C61A7E" w:rsidP="00C61A7E">
                            <w:pPr>
                              <w:rPr>
                                <w:rFonts w:ascii="Meiryo UI" w:eastAsia="Meiryo UI" w:hAnsi="Meiryo UI"/>
                                <w:sz w:val="18"/>
                                <w:szCs w:val="18"/>
                              </w:rPr>
                            </w:pPr>
                            <w:r w:rsidRPr="00E32C02">
                              <w:rPr>
                                <w:rFonts w:ascii="Meiryo UI" w:eastAsia="Meiryo UI" w:hAnsi="Meiryo UI" w:hint="eastAsia"/>
                                <w:sz w:val="18"/>
                                <w:szCs w:val="18"/>
                              </w:rPr>
                              <w:t>その他</w:t>
                            </w:r>
                          </w:p>
                        </w:tc>
                        <w:tc>
                          <w:tcPr>
                            <w:tcW w:w="1549" w:type="dxa"/>
                            <w:tcBorders>
                              <w:bottom w:val="single" w:sz="12" w:space="0" w:color="auto"/>
                              <w:right w:val="single" w:sz="12" w:space="0" w:color="auto"/>
                            </w:tcBorders>
                          </w:tcPr>
                          <w:p w:rsidR="00C61A7E" w:rsidRPr="00E32C02" w:rsidRDefault="00C61A7E" w:rsidP="00C61A7E">
                            <w:pPr>
                              <w:jc w:val="right"/>
                              <w:rPr>
                                <w:rFonts w:ascii="Meiryo UI" w:eastAsia="Meiryo UI" w:hAnsi="Meiryo UI"/>
                                <w:sz w:val="18"/>
                                <w:szCs w:val="18"/>
                              </w:rPr>
                            </w:pPr>
                            <w:r w:rsidRPr="00E32C02">
                              <w:rPr>
                                <w:rFonts w:ascii="Meiryo UI" w:eastAsia="Meiryo UI" w:hAnsi="Meiryo UI" w:hint="eastAsia"/>
                                <w:sz w:val="18"/>
                                <w:szCs w:val="18"/>
                              </w:rPr>
                              <w:t xml:space="preserve">41 </w:t>
                            </w:r>
                            <w:r w:rsidRPr="00E32C02">
                              <w:rPr>
                                <w:rFonts w:ascii="Meiryo UI" w:eastAsia="Meiryo UI" w:hAnsi="Meiryo UI"/>
                                <w:sz w:val="18"/>
                                <w:szCs w:val="18"/>
                              </w:rPr>
                              <w:t>(</w:t>
                            </w:r>
                            <w:r w:rsidRPr="00E32C02">
                              <w:rPr>
                                <w:rFonts w:ascii="Meiryo UI" w:eastAsia="Meiryo UI" w:hAnsi="Meiryo UI" w:hint="eastAsia"/>
                                <w:sz w:val="18"/>
                                <w:szCs w:val="18"/>
                              </w:rPr>
                              <w:t>5.0</w:t>
                            </w:r>
                            <w:r w:rsidRPr="00E32C02">
                              <w:rPr>
                                <w:rFonts w:ascii="Meiryo UI" w:eastAsia="Meiryo UI" w:hAnsi="Meiryo UI"/>
                                <w:sz w:val="18"/>
                                <w:szCs w:val="18"/>
                              </w:rPr>
                              <w:t>)</w:t>
                            </w:r>
                          </w:p>
                        </w:tc>
                      </w:tr>
                      <w:tr w:rsidR="00C61A7E" w:rsidRPr="007B399D" w:rsidTr="00AE5D27">
                        <w:trPr>
                          <w:trHeight w:val="283"/>
                        </w:trPr>
                        <w:tc>
                          <w:tcPr>
                            <w:tcW w:w="2547" w:type="dxa"/>
                            <w:tcBorders>
                              <w:top w:val="single" w:sz="12" w:space="0" w:color="auto"/>
                              <w:left w:val="single" w:sz="12" w:space="0" w:color="auto"/>
                              <w:bottom w:val="single" w:sz="12" w:space="0" w:color="auto"/>
                              <w:right w:val="single" w:sz="6" w:space="0" w:color="auto"/>
                            </w:tcBorders>
                          </w:tcPr>
                          <w:p w:rsidR="00C61A7E" w:rsidRPr="00E32C02" w:rsidRDefault="00C61A7E" w:rsidP="00C61A7E">
                            <w:pPr>
                              <w:rPr>
                                <w:rFonts w:ascii="Meiryo UI" w:eastAsia="Meiryo UI" w:hAnsi="Meiryo UI"/>
                                <w:sz w:val="18"/>
                                <w:szCs w:val="18"/>
                              </w:rPr>
                            </w:pPr>
                            <w:r w:rsidRPr="00E32C02">
                              <w:rPr>
                                <w:rFonts w:ascii="Meiryo UI" w:eastAsia="Meiryo UI" w:hAnsi="Meiryo UI" w:cs="ＭＳ Ｐゴシック" w:hint="eastAsia"/>
                                <w:kern w:val="0"/>
                                <w:sz w:val="18"/>
                                <w:szCs w:val="18"/>
                              </w:rPr>
                              <w:t>回答総数</w:t>
                            </w:r>
                          </w:p>
                        </w:tc>
                        <w:tc>
                          <w:tcPr>
                            <w:tcW w:w="1549" w:type="dxa"/>
                            <w:tcBorders>
                              <w:top w:val="single" w:sz="12" w:space="0" w:color="auto"/>
                              <w:left w:val="single" w:sz="6" w:space="0" w:color="auto"/>
                              <w:bottom w:val="single" w:sz="12" w:space="0" w:color="auto"/>
                              <w:right w:val="single" w:sz="12" w:space="0" w:color="auto"/>
                            </w:tcBorders>
                          </w:tcPr>
                          <w:p w:rsidR="00C61A7E" w:rsidRPr="00E32C02" w:rsidRDefault="00C61A7E" w:rsidP="00C61A7E">
                            <w:pPr>
                              <w:jc w:val="right"/>
                              <w:rPr>
                                <w:rFonts w:ascii="Meiryo UI" w:eastAsia="Meiryo UI" w:hAnsi="Meiryo UI"/>
                                <w:sz w:val="18"/>
                                <w:szCs w:val="18"/>
                              </w:rPr>
                            </w:pPr>
                            <w:r w:rsidRPr="00E32C02">
                              <w:rPr>
                                <w:rFonts w:ascii="Meiryo UI" w:eastAsia="Meiryo UI" w:hAnsi="Meiryo UI" w:hint="eastAsia"/>
                                <w:sz w:val="18"/>
                                <w:szCs w:val="18"/>
                              </w:rPr>
                              <w:t>825</w:t>
                            </w:r>
                            <w:r>
                              <w:rPr>
                                <w:rFonts w:ascii="Meiryo UI" w:eastAsia="Meiryo UI" w:hAnsi="Meiryo UI"/>
                                <w:sz w:val="18"/>
                                <w:szCs w:val="18"/>
                              </w:rPr>
                              <w:t xml:space="preserve"> </w:t>
                            </w:r>
                            <w:r w:rsidRPr="00E32C02">
                              <w:rPr>
                                <w:rFonts w:ascii="Meiryo UI" w:eastAsia="Meiryo UI" w:hAnsi="Meiryo UI"/>
                                <w:sz w:val="18"/>
                                <w:szCs w:val="18"/>
                              </w:rPr>
                              <w:t>(</w:t>
                            </w:r>
                            <w:r w:rsidRPr="00E32C02">
                              <w:rPr>
                                <w:rFonts w:ascii="Meiryo UI" w:eastAsia="Meiryo UI" w:hAnsi="Meiryo UI" w:hint="eastAsia"/>
                                <w:sz w:val="18"/>
                                <w:szCs w:val="18"/>
                              </w:rPr>
                              <w:t>100.0</w:t>
                            </w:r>
                            <w:r w:rsidRPr="00E32C02">
                              <w:rPr>
                                <w:rFonts w:ascii="Meiryo UI" w:eastAsia="Meiryo UI" w:hAnsi="Meiryo UI"/>
                                <w:sz w:val="18"/>
                                <w:szCs w:val="18"/>
                              </w:rPr>
                              <w:t>)</w:t>
                            </w:r>
                          </w:p>
                        </w:tc>
                      </w:tr>
                    </w:tbl>
                    <w:p w:rsidR="00C61A7E" w:rsidRDefault="00C61A7E"/>
                  </w:txbxContent>
                </v:textbox>
              </v:shape>
            </w:pict>
          </mc:Fallback>
        </mc:AlternateContent>
      </w:r>
    </w:p>
    <w:p w:rsidR="00C61A7E" w:rsidRDefault="00C61A7E" w:rsidP="004B3FC8">
      <w:pPr>
        <w:pStyle w:val="a4"/>
        <w:ind w:leftChars="0" w:left="360"/>
        <w:rPr>
          <w:rFonts w:ascii="Meiryo UI" w:eastAsia="Meiryo UI" w:hAnsi="Meiryo UI"/>
          <w:sz w:val="18"/>
          <w:szCs w:val="18"/>
        </w:rPr>
      </w:pPr>
    </w:p>
    <w:p w:rsidR="00C61A7E" w:rsidRDefault="00C61A7E" w:rsidP="004B3FC8">
      <w:pPr>
        <w:pStyle w:val="a4"/>
        <w:ind w:leftChars="0" w:left="360"/>
        <w:rPr>
          <w:rFonts w:ascii="Meiryo UI" w:eastAsia="Meiryo UI" w:hAnsi="Meiryo UI"/>
          <w:sz w:val="18"/>
          <w:szCs w:val="18"/>
        </w:rPr>
      </w:pPr>
    </w:p>
    <w:p w:rsidR="00C61A7E" w:rsidRDefault="00C61A7E" w:rsidP="004B3FC8">
      <w:pPr>
        <w:pStyle w:val="a4"/>
        <w:ind w:leftChars="0" w:left="360"/>
        <w:rPr>
          <w:rFonts w:ascii="Meiryo UI" w:eastAsia="Meiryo UI" w:hAnsi="Meiryo UI"/>
          <w:sz w:val="18"/>
          <w:szCs w:val="18"/>
        </w:rPr>
      </w:pPr>
    </w:p>
    <w:p w:rsidR="00DB6E69" w:rsidRPr="00DB6E69" w:rsidRDefault="00DB6E69" w:rsidP="00DB6E69">
      <w:pPr>
        <w:rPr>
          <w:rFonts w:ascii="Meiryo UI" w:eastAsia="Meiryo UI" w:hAnsi="Meiryo UI"/>
          <w:sz w:val="18"/>
          <w:szCs w:val="18"/>
        </w:rPr>
      </w:pPr>
    </w:p>
    <w:p w:rsidR="00DB6E69" w:rsidRDefault="00DB6E69" w:rsidP="00DB6E69">
      <w:pPr>
        <w:rPr>
          <w:rFonts w:ascii="Meiryo UI" w:eastAsia="Meiryo UI" w:hAnsi="Meiryo UI"/>
          <w:sz w:val="18"/>
          <w:szCs w:val="18"/>
        </w:rPr>
      </w:pPr>
    </w:p>
    <w:p w:rsidR="00C61A7E" w:rsidRDefault="00C61A7E" w:rsidP="00DB6E69">
      <w:pPr>
        <w:rPr>
          <w:rFonts w:ascii="Meiryo UI" w:eastAsia="Meiryo UI" w:hAnsi="Meiryo UI"/>
          <w:sz w:val="18"/>
          <w:szCs w:val="18"/>
        </w:rPr>
      </w:pPr>
    </w:p>
    <w:p w:rsidR="00C61A7E" w:rsidRDefault="00C61A7E" w:rsidP="00DB6E69">
      <w:pPr>
        <w:rPr>
          <w:rFonts w:ascii="Meiryo UI" w:eastAsia="Meiryo UI" w:hAnsi="Meiryo UI"/>
          <w:sz w:val="18"/>
          <w:szCs w:val="18"/>
        </w:rPr>
      </w:pPr>
    </w:p>
    <w:p w:rsidR="00C61A7E" w:rsidRDefault="00C61A7E" w:rsidP="00DB6E69">
      <w:pPr>
        <w:rPr>
          <w:rFonts w:ascii="Meiryo UI" w:eastAsia="Meiryo UI" w:hAnsi="Meiryo UI"/>
          <w:sz w:val="18"/>
          <w:szCs w:val="18"/>
        </w:rPr>
      </w:pPr>
    </w:p>
    <w:p w:rsidR="00C61A7E" w:rsidRDefault="00C61A7E" w:rsidP="00DB6E69">
      <w:pPr>
        <w:rPr>
          <w:rFonts w:ascii="Meiryo UI" w:eastAsia="Meiryo UI" w:hAnsi="Meiryo UI"/>
          <w:sz w:val="18"/>
          <w:szCs w:val="18"/>
        </w:rPr>
      </w:pPr>
    </w:p>
    <w:p w:rsidR="00C61A7E" w:rsidRDefault="00C61A7E" w:rsidP="00DB6E69">
      <w:pPr>
        <w:rPr>
          <w:rFonts w:ascii="Meiryo UI" w:eastAsia="Meiryo UI" w:hAnsi="Meiryo UI"/>
          <w:sz w:val="18"/>
          <w:szCs w:val="18"/>
        </w:rPr>
      </w:pPr>
    </w:p>
    <w:p w:rsidR="00C61A7E" w:rsidRDefault="00C61A7E" w:rsidP="00DB6E69">
      <w:pPr>
        <w:rPr>
          <w:rFonts w:ascii="Meiryo UI" w:eastAsia="Meiryo UI" w:hAnsi="Meiryo UI"/>
          <w:sz w:val="18"/>
          <w:szCs w:val="18"/>
        </w:rPr>
      </w:pPr>
    </w:p>
    <w:p w:rsidR="00C61A7E" w:rsidRDefault="00C61A7E" w:rsidP="00DB6E69">
      <w:pPr>
        <w:rPr>
          <w:rFonts w:ascii="Meiryo UI" w:eastAsia="Meiryo UI" w:hAnsi="Meiryo UI"/>
          <w:sz w:val="18"/>
          <w:szCs w:val="18"/>
        </w:rPr>
      </w:pPr>
    </w:p>
    <w:p w:rsidR="00DB6E69" w:rsidRPr="00DB6E69" w:rsidRDefault="00DB6E69" w:rsidP="00DB6E69">
      <w:pPr>
        <w:rPr>
          <w:rFonts w:ascii="Meiryo UI" w:eastAsia="Meiryo UI" w:hAnsi="Meiryo UI"/>
          <w:sz w:val="18"/>
          <w:szCs w:val="18"/>
        </w:rPr>
      </w:pPr>
    </w:p>
    <w:p w:rsidR="00704494" w:rsidRDefault="00DB6E69" w:rsidP="00DB6E69">
      <w:pPr>
        <w:pStyle w:val="a4"/>
        <w:ind w:leftChars="0" w:left="2203"/>
        <w:rPr>
          <w:rFonts w:ascii="Meiryo UI" w:eastAsia="Meiryo UI" w:hAnsi="Meiryo UI"/>
          <w:sz w:val="16"/>
          <w:szCs w:val="16"/>
        </w:rPr>
      </w:pPr>
      <w:r>
        <w:rPr>
          <w:rFonts w:ascii="Meiryo UI" w:eastAsia="Meiryo UI" w:hAnsi="Meiryo UI" w:hint="eastAsia"/>
          <w:sz w:val="16"/>
          <w:szCs w:val="16"/>
        </w:rPr>
        <w:t>※</w:t>
      </w:r>
      <w:r w:rsidR="00A9678E" w:rsidRPr="00A9678E">
        <w:rPr>
          <w:rFonts w:ascii="Meiryo UI" w:eastAsia="Meiryo UI" w:hAnsi="Meiryo UI" w:hint="eastAsia"/>
          <w:sz w:val="16"/>
          <w:szCs w:val="16"/>
        </w:rPr>
        <w:t>岸和田市には岸和田子ども家庭センターの郡部を所管する</w:t>
      </w:r>
    </w:p>
    <w:p w:rsidR="00A9678E" w:rsidRPr="00A9678E" w:rsidRDefault="00A9678E" w:rsidP="00704494">
      <w:pPr>
        <w:pStyle w:val="a4"/>
        <w:ind w:leftChars="0" w:left="2203" w:firstLineChars="100" w:firstLine="160"/>
        <w:rPr>
          <w:rFonts w:ascii="Meiryo UI" w:eastAsia="Meiryo UI" w:hAnsi="Meiryo UI"/>
          <w:sz w:val="16"/>
          <w:szCs w:val="16"/>
        </w:rPr>
      </w:pPr>
      <w:r w:rsidRPr="00A9678E">
        <w:rPr>
          <w:rFonts w:ascii="Meiryo UI" w:eastAsia="Meiryo UI" w:hAnsi="Meiryo UI" w:hint="eastAsia"/>
          <w:sz w:val="16"/>
          <w:szCs w:val="16"/>
        </w:rPr>
        <w:t>生活保護担当6人、生活保護担当以外の13人を含む</w:t>
      </w:r>
    </w:p>
    <w:p w:rsidR="004B3FC8" w:rsidRDefault="004B3FC8" w:rsidP="004B3FC8">
      <w:pPr>
        <w:rPr>
          <w:rFonts w:ascii="Meiryo UI" w:eastAsia="Meiryo UI" w:hAnsi="Meiryo UI"/>
          <w:sz w:val="18"/>
          <w:szCs w:val="18"/>
        </w:rPr>
      </w:pPr>
    </w:p>
    <w:p w:rsidR="000A51F9" w:rsidRDefault="000A51F9" w:rsidP="0046454C">
      <w:pPr>
        <w:rPr>
          <w:rFonts w:ascii="Meiryo UI" w:eastAsia="Meiryo UI" w:hAnsi="Meiryo UI"/>
          <w:sz w:val="18"/>
          <w:szCs w:val="18"/>
        </w:rPr>
      </w:pPr>
    </w:p>
    <w:p w:rsidR="00C61A7E" w:rsidRPr="00C61A7E" w:rsidRDefault="00C61A7E" w:rsidP="0046454C">
      <w:pPr>
        <w:rPr>
          <w:rFonts w:ascii="Meiryo UI" w:eastAsia="Meiryo UI" w:hAnsi="Meiryo UI"/>
          <w:sz w:val="18"/>
          <w:szCs w:val="18"/>
        </w:rPr>
      </w:pPr>
    </w:p>
    <w:p w:rsidR="00523B6A" w:rsidRPr="00A9678E" w:rsidRDefault="00523B6A" w:rsidP="007028B3">
      <w:pPr>
        <w:rPr>
          <w:rFonts w:ascii="Meiryo UI" w:eastAsia="Meiryo UI" w:hAnsi="Meiryo UI"/>
          <w:b/>
          <w:sz w:val="18"/>
          <w:szCs w:val="18"/>
        </w:rPr>
      </w:pPr>
      <w:r w:rsidRPr="007028B3">
        <w:rPr>
          <w:rFonts w:ascii="Meiryo UI" w:eastAsia="Meiryo UI" w:hAnsi="Meiryo UI" w:hint="eastAsia"/>
          <w:sz w:val="18"/>
          <w:szCs w:val="18"/>
        </w:rPr>
        <w:t xml:space="preserve">　</w:t>
      </w:r>
      <w:r w:rsidRPr="00A9678E">
        <w:rPr>
          <w:rFonts w:ascii="Meiryo UI" w:eastAsia="Meiryo UI" w:hAnsi="Meiryo UI" w:hint="eastAsia"/>
          <w:b/>
          <w:sz w:val="18"/>
          <w:szCs w:val="18"/>
        </w:rPr>
        <w:t>所属機関別</w:t>
      </w:r>
      <w:r w:rsidR="00195AB0" w:rsidRPr="00A9678E">
        <w:rPr>
          <w:rFonts w:ascii="Meiryo UI" w:eastAsia="Meiryo UI" w:hAnsi="Meiryo UI" w:hint="eastAsia"/>
          <w:b/>
          <w:sz w:val="18"/>
          <w:szCs w:val="18"/>
        </w:rPr>
        <w:t>の</w:t>
      </w:r>
      <w:r w:rsidRPr="00A9678E">
        <w:rPr>
          <w:rFonts w:ascii="Meiryo UI" w:eastAsia="Meiryo UI" w:hAnsi="Meiryo UI" w:hint="eastAsia"/>
          <w:b/>
          <w:sz w:val="18"/>
          <w:szCs w:val="18"/>
        </w:rPr>
        <w:t>保</w:t>
      </w:r>
      <w:r w:rsidR="00A9678E" w:rsidRPr="00A9678E">
        <w:rPr>
          <w:rFonts w:ascii="Meiryo UI" w:eastAsia="Meiryo UI" w:hAnsi="Meiryo UI" w:hint="eastAsia"/>
          <w:b/>
          <w:sz w:val="18"/>
          <w:szCs w:val="18"/>
        </w:rPr>
        <w:t>健所開催の依存症関連研修の参加</w:t>
      </w:r>
      <w:r w:rsidRPr="00A9678E">
        <w:rPr>
          <w:rFonts w:ascii="Meiryo UI" w:eastAsia="Meiryo UI" w:hAnsi="Meiryo UI" w:hint="eastAsia"/>
          <w:b/>
          <w:sz w:val="18"/>
          <w:szCs w:val="18"/>
        </w:rPr>
        <w:t>状況</w:t>
      </w:r>
      <w:r w:rsidR="00DB6E69">
        <w:rPr>
          <w:rFonts w:ascii="Meiryo UI" w:eastAsia="Meiryo UI" w:hAnsi="Meiryo UI" w:hint="eastAsia"/>
          <w:b/>
          <w:sz w:val="18"/>
          <w:szCs w:val="18"/>
        </w:rPr>
        <w:t xml:space="preserve">　　　　　　　　　　　　　　　　　　　　　    </w:t>
      </w:r>
      <w:r w:rsidR="00CC042F">
        <w:rPr>
          <w:rFonts w:ascii="Meiryo UI" w:eastAsia="Meiryo UI" w:hAnsi="Meiryo UI" w:hint="eastAsia"/>
          <w:b/>
          <w:sz w:val="18"/>
          <w:szCs w:val="18"/>
        </w:rPr>
        <w:t xml:space="preserve">　　　  </w:t>
      </w:r>
      <w:r w:rsidR="00CC042F" w:rsidRPr="004C1795">
        <w:rPr>
          <w:rFonts w:ascii="Meiryo UI" w:eastAsia="Meiryo UI" w:hAnsi="Meiryo UI" w:hint="eastAsia"/>
          <w:b/>
          <w:sz w:val="18"/>
          <w:szCs w:val="16"/>
        </w:rPr>
        <w:t>人（％</w:t>
      </w:r>
      <w:r w:rsidR="00CC042F" w:rsidRPr="004C1795">
        <w:rPr>
          <w:rFonts w:ascii="Meiryo UI" w:eastAsia="Meiryo UI" w:hAnsi="Meiryo UI"/>
          <w:b/>
          <w:sz w:val="18"/>
          <w:szCs w:val="16"/>
        </w:rPr>
        <w:t>）</w:t>
      </w:r>
    </w:p>
    <w:tbl>
      <w:tblPr>
        <w:tblStyle w:val="a3"/>
        <w:tblW w:w="8490" w:type="dxa"/>
        <w:tblLook w:val="04A0" w:firstRow="1" w:lastRow="0" w:firstColumn="1" w:lastColumn="0" w:noHBand="0" w:noVBand="1"/>
      </w:tblPr>
      <w:tblGrid>
        <w:gridCol w:w="2547"/>
        <w:gridCol w:w="1407"/>
        <w:gridCol w:w="1418"/>
        <w:gridCol w:w="1559"/>
        <w:gridCol w:w="1559"/>
      </w:tblGrid>
      <w:tr w:rsidR="004B3FC8" w:rsidRPr="005B19E6" w:rsidTr="00DB6E69">
        <w:tc>
          <w:tcPr>
            <w:tcW w:w="2547" w:type="dxa"/>
            <w:tcBorders>
              <w:top w:val="single" w:sz="12" w:space="0" w:color="auto"/>
              <w:left w:val="single" w:sz="12" w:space="0" w:color="auto"/>
              <w:bottom w:val="single" w:sz="12" w:space="0" w:color="auto"/>
            </w:tcBorders>
            <w:shd w:val="clear" w:color="auto" w:fill="D9D9D9" w:themeFill="background1" w:themeFillShade="D9"/>
          </w:tcPr>
          <w:p w:rsidR="004B3FC8" w:rsidRPr="007028B3" w:rsidRDefault="004B3FC8" w:rsidP="008A4A3E">
            <w:pPr>
              <w:jc w:val="center"/>
              <w:rPr>
                <w:rFonts w:ascii="游ゴシック" w:eastAsia="游ゴシック" w:hAnsi="游ゴシック"/>
                <w:b/>
                <w:sz w:val="18"/>
                <w:szCs w:val="18"/>
              </w:rPr>
            </w:pPr>
            <w:r w:rsidRPr="007028B3">
              <w:rPr>
                <w:rFonts w:ascii="游ゴシック" w:eastAsia="游ゴシック" w:hAnsi="游ゴシック" w:hint="eastAsia"/>
                <w:b/>
                <w:sz w:val="18"/>
                <w:szCs w:val="18"/>
              </w:rPr>
              <w:t>所属区分</w:t>
            </w:r>
          </w:p>
        </w:tc>
        <w:tc>
          <w:tcPr>
            <w:tcW w:w="1407" w:type="dxa"/>
            <w:tcBorders>
              <w:top w:val="single" w:sz="12" w:space="0" w:color="auto"/>
              <w:bottom w:val="single" w:sz="12" w:space="0" w:color="auto"/>
            </w:tcBorders>
            <w:shd w:val="clear" w:color="auto" w:fill="D9D9D9" w:themeFill="background1" w:themeFillShade="D9"/>
          </w:tcPr>
          <w:p w:rsidR="004B3FC8" w:rsidRPr="007028B3" w:rsidRDefault="00795106" w:rsidP="00CC042F">
            <w:pPr>
              <w:jc w:val="center"/>
              <w:rPr>
                <w:rFonts w:ascii="游ゴシック" w:eastAsia="游ゴシック" w:hAnsi="游ゴシック"/>
                <w:b/>
                <w:sz w:val="18"/>
                <w:szCs w:val="18"/>
              </w:rPr>
            </w:pPr>
            <w:r>
              <w:rPr>
                <w:rFonts w:ascii="游ゴシック" w:eastAsia="游ゴシック" w:hAnsi="游ゴシック" w:hint="eastAsia"/>
                <w:b/>
                <w:sz w:val="18"/>
                <w:szCs w:val="18"/>
              </w:rPr>
              <w:t>研修</w:t>
            </w:r>
            <w:r w:rsidR="004B3FC8" w:rsidRPr="007028B3">
              <w:rPr>
                <w:rFonts w:ascii="游ゴシック" w:eastAsia="游ゴシック" w:hAnsi="游ゴシック" w:hint="eastAsia"/>
                <w:b/>
                <w:sz w:val="18"/>
                <w:szCs w:val="18"/>
              </w:rPr>
              <w:t>参加あり</w:t>
            </w:r>
          </w:p>
        </w:tc>
        <w:tc>
          <w:tcPr>
            <w:tcW w:w="1418" w:type="dxa"/>
            <w:tcBorders>
              <w:top w:val="single" w:sz="12" w:space="0" w:color="auto"/>
              <w:bottom w:val="single" w:sz="12" w:space="0" w:color="auto"/>
            </w:tcBorders>
            <w:shd w:val="clear" w:color="auto" w:fill="D9D9D9" w:themeFill="background1" w:themeFillShade="D9"/>
          </w:tcPr>
          <w:p w:rsidR="004B3FC8" w:rsidRPr="007028B3" w:rsidRDefault="00795106" w:rsidP="00CC042F">
            <w:pPr>
              <w:jc w:val="center"/>
              <w:rPr>
                <w:rFonts w:ascii="游ゴシック" w:eastAsia="游ゴシック" w:hAnsi="游ゴシック"/>
                <w:b/>
                <w:sz w:val="18"/>
                <w:szCs w:val="18"/>
              </w:rPr>
            </w:pPr>
            <w:r>
              <w:rPr>
                <w:rFonts w:ascii="游ゴシック" w:eastAsia="游ゴシック" w:hAnsi="游ゴシック" w:hint="eastAsia"/>
                <w:b/>
                <w:sz w:val="18"/>
                <w:szCs w:val="18"/>
              </w:rPr>
              <w:t>研修</w:t>
            </w:r>
            <w:r w:rsidR="004B3FC8" w:rsidRPr="007028B3">
              <w:rPr>
                <w:rFonts w:ascii="游ゴシック" w:eastAsia="游ゴシック" w:hAnsi="游ゴシック" w:hint="eastAsia"/>
                <w:b/>
                <w:sz w:val="18"/>
                <w:szCs w:val="18"/>
              </w:rPr>
              <w:t>参加なし</w:t>
            </w:r>
          </w:p>
        </w:tc>
        <w:tc>
          <w:tcPr>
            <w:tcW w:w="1559" w:type="dxa"/>
            <w:tcBorders>
              <w:top w:val="single" w:sz="12" w:space="0" w:color="auto"/>
              <w:bottom w:val="single" w:sz="12" w:space="0" w:color="auto"/>
              <w:right w:val="double" w:sz="4" w:space="0" w:color="auto"/>
            </w:tcBorders>
            <w:shd w:val="clear" w:color="auto" w:fill="D9D9D9" w:themeFill="background1" w:themeFillShade="D9"/>
          </w:tcPr>
          <w:p w:rsidR="004B3FC8" w:rsidRPr="007028B3" w:rsidRDefault="004B3FC8" w:rsidP="00CC042F">
            <w:pPr>
              <w:jc w:val="center"/>
              <w:rPr>
                <w:rFonts w:ascii="游ゴシック" w:eastAsia="游ゴシック" w:hAnsi="游ゴシック"/>
                <w:b/>
                <w:sz w:val="18"/>
                <w:szCs w:val="18"/>
              </w:rPr>
            </w:pPr>
            <w:r w:rsidRPr="007028B3">
              <w:rPr>
                <w:rFonts w:ascii="游ゴシック" w:eastAsia="游ゴシック" w:hAnsi="游ゴシック" w:hint="eastAsia"/>
                <w:b/>
                <w:sz w:val="18"/>
                <w:szCs w:val="18"/>
              </w:rPr>
              <w:t>無回答</w:t>
            </w:r>
          </w:p>
        </w:tc>
        <w:tc>
          <w:tcPr>
            <w:tcW w:w="1559" w:type="dxa"/>
            <w:tcBorders>
              <w:top w:val="single" w:sz="12" w:space="0" w:color="auto"/>
              <w:left w:val="double" w:sz="4" w:space="0" w:color="auto"/>
              <w:bottom w:val="single" w:sz="12" w:space="0" w:color="auto"/>
              <w:right w:val="single" w:sz="12" w:space="0" w:color="auto"/>
            </w:tcBorders>
            <w:shd w:val="clear" w:color="auto" w:fill="D9D9D9" w:themeFill="background1" w:themeFillShade="D9"/>
          </w:tcPr>
          <w:p w:rsidR="004B3FC8" w:rsidRPr="007028B3" w:rsidRDefault="004B3FC8" w:rsidP="00CC042F">
            <w:pPr>
              <w:jc w:val="center"/>
              <w:rPr>
                <w:rFonts w:ascii="游ゴシック" w:eastAsia="游ゴシック" w:hAnsi="游ゴシック"/>
                <w:b/>
                <w:sz w:val="18"/>
                <w:szCs w:val="18"/>
              </w:rPr>
            </w:pPr>
            <w:r w:rsidRPr="007028B3">
              <w:rPr>
                <w:rFonts w:ascii="游ゴシック" w:eastAsia="游ゴシック" w:hAnsi="游ゴシック" w:hint="eastAsia"/>
                <w:b/>
                <w:sz w:val="18"/>
                <w:szCs w:val="18"/>
              </w:rPr>
              <w:t>全体</w:t>
            </w:r>
          </w:p>
        </w:tc>
      </w:tr>
      <w:tr w:rsidR="004B3FC8" w:rsidRPr="005B19E6" w:rsidTr="00DB6E69">
        <w:trPr>
          <w:trHeight w:val="227"/>
        </w:trPr>
        <w:tc>
          <w:tcPr>
            <w:tcW w:w="2547" w:type="dxa"/>
            <w:tcBorders>
              <w:top w:val="single" w:sz="12" w:space="0" w:color="auto"/>
              <w:left w:val="single" w:sz="12" w:space="0" w:color="auto"/>
            </w:tcBorders>
          </w:tcPr>
          <w:p w:rsidR="001D13E3" w:rsidRPr="005B19E6" w:rsidRDefault="004B3FC8" w:rsidP="008A4A3E">
            <w:pPr>
              <w:rPr>
                <w:rFonts w:ascii="Meiryo UI" w:eastAsia="Meiryo UI" w:hAnsi="Meiryo UI"/>
                <w:sz w:val="18"/>
                <w:szCs w:val="18"/>
              </w:rPr>
            </w:pPr>
            <w:r w:rsidRPr="005B19E6">
              <w:rPr>
                <w:rFonts w:ascii="Meiryo UI" w:eastAsia="Meiryo UI" w:hAnsi="Meiryo UI" w:hint="eastAsia"/>
                <w:sz w:val="18"/>
                <w:szCs w:val="18"/>
              </w:rPr>
              <w:t>行政</w:t>
            </w:r>
          </w:p>
        </w:tc>
        <w:tc>
          <w:tcPr>
            <w:tcW w:w="1407" w:type="dxa"/>
            <w:tcBorders>
              <w:top w:val="single" w:sz="12" w:space="0" w:color="auto"/>
            </w:tcBorders>
          </w:tcPr>
          <w:p w:rsidR="004B3FC8" w:rsidRPr="005B19E6" w:rsidRDefault="004B3FC8" w:rsidP="00FA0F80">
            <w:pPr>
              <w:jc w:val="right"/>
              <w:rPr>
                <w:rFonts w:ascii="Meiryo UI" w:eastAsia="Meiryo UI" w:hAnsi="Meiryo UI"/>
                <w:sz w:val="18"/>
                <w:szCs w:val="18"/>
              </w:rPr>
            </w:pPr>
            <w:r>
              <w:rPr>
                <w:rFonts w:ascii="Meiryo UI" w:eastAsia="Meiryo UI" w:hAnsi="Meiryo UI" w:hint="eastAsia"/>
                <w:sz w:val="18"/>
                <w:szCs w:val="18"/>
              </w:rPr>
              <w:t>5</w:t>
            </w:r>
            <w:r w:rsidRPr="005B19E6">
              <w:rPr>
                <w:rFonts w:ascii="Meiryo UI" w:eastAsia="Meiryo UI" w:hAnsi="Meiryo UI" w:hint="eastAsia"/>
                <w:sz w:val="18"/>
                <w:szCs w:val="18"/>
              </w:rPr>
              <w:t>7</w:t>
            </w:r>
            <w:r w:rsidR="00FA0F80">
              <w:rPr>
                <w:rFonts w:ascii="Meiryo UI" w:eastAsia="Meiryo UI" w:hAnsi="Meiryo UI"/>
                <w:sz w:val="18"/>
                <w:szCs w:val="18"/>
              </w:rPr>
              <w:t xml:space="preserve"> </w:t>
            </w:r>
            <w:r w:rsidRPr="005B19E6">
              <w:rPr>
                <w:rFonts w:ascii="Meiryo UI" w:eastAsia="Meiryo UI" w:hAnsi="Meiryo UI"/>
                <w:sz w:val="18"/>
                <w:szCs w:val="18"/>
              </w:rPr>
              <w:t>(</w:t>
            </w:r>
            <w:r>
              <w:rPr>
                <w:rFonts w:ascii="Meiryo UI" w:eastAsia="Meiryo UI" w:hAnsi="Meiryo UI" w:hint="eastAsia"/>
                <w:sz w:val="18"/>
                <w:szCs w:val="18"/>
              </w:rPr>
              <w:t>29.2</w:t>
            </w:r>
            <w:r w:rsidRPr="005B19E6">
              <w:rPr>
                <w:rFonts w:ascii="Meiryo UI" w:eastAsia="Meiryo UI" w:hAnsi="Meiryo UI"/>
                <w:sz w:val="18"/>
                <w:szCs w:val="18"/>
              </w:rPr>
              <w:t>)</w:t>
            </w:r>
          </w:p>
        </w:tc>
        <w:tc>
          <w:tcPr>
            <w:tcW w:w="1418" w:type="dxa"/>
            <w:tcBorders>
              <w:top w:val="single" w:sz="12" w:space="0" w:color="auto"/>
            </w:tcBorders>
          </w:tcPr>
          <w:p w:rsidR="004B3FC8" w:rsidRPr="005B19E6" w:rsidRDefault="004B3FC8" w:rsidP="008A4A3E">
            <w:pPr>
              <w:jc w:val="right"/>
              <w:rPr>
                <w:rFonts w:ascii="Meiryo UI" w:eastAsia="Meiryo UI" w:hAnsi="Meiryo UI"/>
                <w:sz w:val="18"/>
                <w:szCs w:val="18"/>
              </w:rPr>
            </w:pPr>
            <w:r w:rsidRPr="005B19E6">
              <w:rPr>
                <w:rFonts w:ascii="Meiryo UI" w:eastAsia="Meiryo UI" w:hAnsi="Meiryo UI" w:hint="eastAsia"/>
                <w:sz w:val="18"/>
                <w:szCs w:val="18"/>
              </w:rPr>
              <w:t>27</w:t>
            </w:r>
            <w:r w:rsidR="0048247B">
              <w:rPr>
                <w:rFonts w:ascii="Meiryo UI" w:eastAsia="Meiryo UI" w:hAnsi="Meiryo UI"/>
                <w:sz w:val="18"/>
                <w:szCs w:val="18"/>
              </w:rPr>
              <w:t xml:space="preserve"> </w:t>
            </w:r>
            <w:r w:rsidRPr="005B19E6">
              <w:rPr>
                <w:rFonts w:ascii="Meiryo UI" w:eastAsia="Meiryo UI" w:hAnsi="Meiryo UI"/>
                <w:sz w:val="18"/>
                <w:szCs w:val="18"/>
              </w:rPr>
              <w:t>(18.2)</w:t>
            </w:r>
          </w:p>
        </w:tc>
        <w:tc>
          <w:tcPr>
            <w:tcW w:w="1559" w:type="dxa"/>
            <w:tcBorders>
              <w:top w:val="single" w:sz="12" w:space="0" w:color="auto"/>
              <w:right w:val="double" w:sz="4" w:space="0" w:color="auto"/>
            </w:tcBorders>
          </w:tcPr>
          <w:p w:rsidR="004B3FC8" w:rsidRPr="005B19E6" w:rsidRDefault="004B3FC8" w:rsidP="008A4A3E">
            <w:pPr>
              <w:jc w:val="right"/>
              <w:rPr>
                <w:rFonts w:ascii="Meiryo UI" w:eastAsia="Meiryo UI" w:hAnsi="Meiryo UI"/>
                <w:sz w:val="18"/>
                <w:szCs w:val="18"/>
              </w:rPr>
            </w:pPr>
            <w:r w:rsidRPr="005B19E6">
              <w:rPr>
                <w:rFonts w:ascii="Meiryo UI" w:eastAsia="Meiryo UI" w:hAnsi="Meiryo UI" w:hint="eastAsia"/>
                <w:sz w:val="18"/>
                <w:szCs w:val="18"/>
              </w:rPr>
              <w:t>11</w:t>
            </w:r>
            <w:r w:rsidR="0048247B">
              <w:rPr>
                <w:rFonts w:ascii="Meiryo UI" w:eastAsia="Meiryo UI" w:hAnsi="Meiryo UI"/>
                <w:sz w:val="18"/>
                <w:szCs w:val="18"/>
              </w:rPr>
              <w:t xml:space="preserve"> </w:t>
            </w:r>
            <w:r w:rsidRPr="005B19E6">
              <w:rPr>
                <w:rFonts w:ascii="Meiryo UI" w:eastAsia="Meiryo UI" w:hAnsi="Meiryo UI"/>
                <w:sz w:val="18"/>
                <w:szCs w:val="18"/>
              </w:rPr>
              <w:t>(</w:t>
            </w:r>
            <w:r w:rsidRPr="005B19E6">
              <w:rPr>
                <w:rFonts w:ascii="Meiryo UI" w:eastAsia="Meiryo UI" w:hAnsi="Meiryo UI" w:hint="eastAsia"/>
                <w:sz w:val="18"/>
                <w:szCs w:val="18"/>
              </w:rPr>
              <w:t>4</w:t>
            </w:r>
            <w:r w:rsidRPr="005B19E6">
              <w:rPr>
                <w:rFonts w:ascii="Meiryo UI" w:eastAsia="Meiryo UI" w:hAnsi="Meiryo UI"/>
                <w:sz w:val="18"/>
                <w:szCs w:val="18"/>
              </w:rPr>
              <w:t>4.0)</w:t>
            </w:r>
          </w:p>
        </w:tc>
        <w:tc>
          <w:tcPr>
            <w:tcW w:w="1559" w:type="dxa"/>
            <w:tcBorders>
              <w:top w:val="single" w:sz="12" w:space="0" w:color="auto"/>
              <w:left w:val="double" w:sz="4" w:space="0" w:color="auto"/>
              <w:right w:val="single" w:sz="12" w:space="0" w:color="auto"/>
            </w:tcBorders>
          </w:tcPr>
          <w:p w:rsidR="004B3FC8" w:rsidRPr="005B19E6" w:rsidRDefault="004B3FC8" w:rsidP="008A4A3E">
            <w:pPr>
              <w:jc w:val="right"/>
              <w:rPr>
                <w:rFonts w:ascii="Meiryo UI" w:eastAsia="Meiryo UI" w:hAnsi="Meiryo UI"/>
                <w:sz w:val="18"/>
                <w:szCs w:val="18"/>
              </w:rPr>
            </w:pPr>
            <w:r w:rsidRPr="005B19E6">
              <w:rPr>
                <w:rFonts w:ascii="Meiryo UI" w:eastAsia="Meiryo UI" w:hAnsi="Meiryo UI" w:hint="eastAsia"/>
                <w:sz w:val="18"/>
                <w:szCs w:val="18"/>
              </w:rPr>
              <w:t>178</w:t>
            </w:r>
            <w:r w:rsidRPr="005B19E6">
              <w:rPr>
                <w:rFonts w:ascii="Meiryo UI" w:eastAsia="Meiryo UI" w:hAnsi="Meiryo UI"/>
                <w:sz w:val="18"/>
                <w:szCs w:val="18"/>
              </w:rPr>
              <w:t xml:space="preserve"> (</w:t>
            </w:r>
            <w:r w:rsidRPr="005B19E6">
              <w:rPr>
                <w:rFonts w:ascii="Meiryo UI" w:eastAsia="Meiryo UI" w:hAnsi="Meiryo UI" w:hint="eastAsia"/>
                <w:sz w:val="18"/>
                <w:szCs w:val="18"/>
              </w:rPr>
              <w:t>21.6</w:t>
            </w:r>
            <w:r w:rsidRPr="005B19E6">
              <w:rPr>
                <w:rFonts w:ascii="Meiryo UI" w:eastAsia="Meiryo UI" w:hAnsi="Meiryo UI"/>
                <w:sz w:val="18"/>
                <w:szCs w:val="18"/>
              </w:rPr>
              <w:t>)</w:t>
            </w:r>
          </w:p>
        </w:tc>
      </w:tr>
      <w:tr w:rsidR="004B3FC8" w:rsidRPr="005B19E6" w:rsidTr="00DB6E69">
        <w:trPr>
          <w:trHeight w:val="227"/>
        </w:trPr>
        <w:tc>
          <w:tcPr>
            <w:tcW w:w="2547" w:type="dxa"/>
            <w:tcBorders>
              <w:left w:val="single" w:sz="12" w:space="0" w:color="auto"/>
            </w:tcBorders>
          </w:tcPr>
          <w:p w:rsidR="004B3FC8" w:rsidRPr="005B19E6" w:rsidRDefault="004B3FC8" w:rsidP="008A4A3E">
            <w:pPr>
              <w:rPr>
                <w:rFonts w:ascii="Meiryo UI" w:eastAsia="Meiryo UI" w:hAnsi="Meiryo UI"/>
                <w:sz w:val="18"/>
                <w:szCs w:val="18"/>
              </w:rPr>
            </w:pPr>
            <w:r w:rsidRPr="005B19E6">
              <w:rPr>
                <w:rFonts w:ascii="Meiryo UI" w:eastAsia="Meiryo UI" w:hAnsi="Meiryo UI" w:hint="eastAsia"/>
                <w:sz w:val="18"/>
                <w:szCs w:val="18"/>
              </w:rPr>
              <w:t>障がい福祉関係機関</w:t>
            </w:r>
          </w:p>
        </w:tc>
        <w:tc>
          <w:tcPr>
            <w:tcW w:w="1407" w:type="dxa"/>
          </w:tcPr>
          <w:p w:rsidR="004B3FC8" w:rsidRPr="005B19E6" w:rsidRDefault="004B3FC8" w:rsidP="008A4A3E">
            <w:pPr>
              <w:jc w:val="right"/>
              <w:rPr>
                <w:rFonts w:ascii="Meiryo UI" w:eastAsia="Meiryo UI" w:hAnsi="Meiryo UI"/>
                <w:sz w:val="18"/>
                <w:szCs w:val="18"/>
              </w:rPr>
            </w:pPr>
            <w:r w:rsidRPr="005B19E6">
              <w:rPr>
                <w:rFonts w:ascii="Meiryo UI" w:eastAsia="Meiryo UI" w:hAnsi="Meiryo UI" w:hint="eastAsia"/>
                <w:sz w:val="18"/>
                <w:szCs w:val="18"/>
              </w:rPr>
              <w:t>27</w:t>
            </w:r>
            <w:r w:rsidR="0048247B">
              <w:rPr>
                <w:rFonts w:ascii="Meiryo UI" w:eastAsia="Meiryo UI" w:hAnsi="Meiryo UI"/>
                <w:sz w:val="18"/>
                <w:szCs w:val="18"/>
              </w:rPr>
              <w:t xml:space="preserve"> </w:t>
            </w:r>
            <w:r w:rsidRPr="005B19E6">
              <w:rPr>
                <w:rFonts w:ascii="Meiryo UI" w:eastAsia="Meiryo UI" w:hAnsi="Meiryo UI"/>
                <w:sz w:val="18"/>
                <w:szCs w:val="18"/>
              </w:rPr>
              <w:t>(</w:t>
            </w:r>
            <w:r w:rsidRPr="005B19E6">
              <w:rPr>
                <w:rFonts w:ascii="Meiryo UI" w:eastAsia="Meiryo UI" w:hAnsi="Meiryo UI" w:hint="eastAsia"/>
                <w:sz w:val="18"/>
                <w:szCs w:val="18"/>
              </w:rPr>
              <w:t>1</w:t>
            </w:r>
            <w:r w:rsidRPr="005B19E6">
              <w:rPr>
                <w:rFonts w:ascii="Meiryo UI" w:eastAsia="Meiryo UI" w:hAnsi="Meiryo UI"/>
                <w:sz w:val="18"/>
                <w:szCs w:val="18"/>
              </w:rPr>
              <w:t>3.8)</w:t>
            </w:r>
          </w:p>
        </w:tc>
        <w:tc>
          <w:tcPr>
            <w:tcW w:w="1418" w:type="dxa"/>
          </w:tcPr>
          <w:p w:rsidR="004B3FC8" w:rsidRPr="005B19E6" w:rsidRDefault="004B3FC8" w:rsidP="008A4A3E">
            <w:pPr>
              <w:jc w:val="right"/>
              <w:rPr>
                <w:rFonts w:ascii="Meiryo UI" w:eastAsia="Meiryo UI" w:hAnsi="Meiryo UI"/>
                <w:sz w:val="18"/>
                <w:szCs w:val="18"/>
              </w:rPr>
            </w:pPr>
            <w:r w:rsidRPr="005B19E6">
              <w:rPr>
                <w:rFonts w:ascii="Meiryo UI" w:eastAsia="Meiryo UI" w:hAnsi="Meiryo UI" w:hint="eastAsia"/>
                <w:sz w:val="18"/>
                <w:szCs w:val="18"/>
              </w:rPr>
              <w:t>125</w:t>
            </w:r>
            <w:r w:rsidR="0048247B">
              <w:rPr>
                <w:rFonts w:ascii="Meiryo UI" w:eastAsia="Meiryo UI" w:hAnsi="Meiryo UI"/>
                <w:sz w:val="18"/>
                <w:szCs w:val="18"/>
              </w:rPr>
              <w:t xml:space="preserve"> </w:t>
            </w:r>
            <w:r w:rsidRPr="005B19E6">
              <w:rPr>
                <w:rFonts w:ascii="Meiryo UI" w:eastAsia="Meiryo UI" w:hAnsi="Meiryo UI"/>
                <w:sz w:val="18"/>
                <w:szCs w:val="18"/>
              </w:rPr>
              <w:t>(</w:t>
            </w:r>
            <w:r w:rsidRPr="005B19E6">
              <w:rPr>
                <w:rFonts w:ascii="Meiryo UI" w:eastAsia="Meiryo UI" w:hAnsi="Meiryo UI" w:hint="eastAsia"/>
                <w:sz w:val="18"/>
                <w:szCs w:val="18"/>
              </w:rPr>
              <w:t>2</w:t>
            </w:r>
            <w:r w:rsidRPr="005B19E6">
              <w:rPr>
                <w:rFonts w:ascii="Meiryo UI" w:eastAsia="Meiryo UI" w:hAnsi="Meiryo UI"/>
                <w:sz w:val="18"/>
                <w:szCs w:val="18"/>
              </w:rPr>
              <w:t>0.7)</w:t>
            </w:r>
          </w:p>
        </w:tc>
        <w:tc>
          <w:tcPr>
            <w:tcW w:w="1559" w:type="dxa"/>
            <w:tcBorders>
              <w:right w:val="double" w:sz="4" w:space="0" w:color="auto"/>
            </w:tcBorders>
          </w:tcPr>
          <w:p w:rsidR="004B3FC8" w:rsidRPr="005B19E6" w:rsidRDefault="004B3FC8" w:rsidP="008A4A3E">
            <w:pPr>
              <w:jc w:val="right"/>
              <w:rPr>
                <w:rFonts w:ascii="Meiryo UI" w:eastAsia="Meiryo UI" w:hAnsi="Meiryo UI"/>
                <w:sz w:val="18"/>
                <w:szCs w:val="18"/>
              </w:rPr>
            </w:pPr>
            <w:r w:rsidRPr="005B19E6">
              <w:rPr>
                <w:rFonts w:ascii="Meiryo UI" w:eastAsia="Meiryo UI" w:hAnsi="Meiryo UI" w:hint="eastAsia"/>
                <w:sz w:val="18"/>
                <w:szCs w:val="18"/>
              </w:rPr>
              <w:t>1</w:t>
            </w:r>
            <w:r w:rsidR="0048247B">
              <w:rPr>
                <w:rFonts w:ascii="Meiryo UI" w:eastAsia="Meiryo UI" w:hAnsi="Meiryo UI"/>
                <w:sz w:val="18"/>
                <w:szCs w:val="18"/>
              </w:rPr>
              <w:t xml:space="preserve"> </w:t>
            </w:r>
            <w:r w:rsidRPr="005B19E6">
              <w:rPr>
                <w:rFonts w:ascii="Meiryo UI" w:eastAsia="Meiryo UI" w:hAnsi="Meiryo UI"/>
                <w:sz w:val="18"/>
                <w:szCs w:val="18"/>
              </w:rPr>
              <w:t>(</w:t>
            </w:r>
            <w:r w:rsidRPr="005B19E6">
              <w:rPr>
                <w:rFonts w:ascii="Meiryo UI" w:eastAsia="Meiryo UI" w:hAnsi="Meiryo UI" w:hint="eastAsia"/>
                <w:sz w:val="18"/>
                <w:szCs w:val="18"/>
              </w:rPr>
              <w:t>4</w:t>
            </w:r>
            <w:r w:rsidRPr="005B19E6">
              <w:rPr>
                <w:rFonts w:ascii="Meiryo UI" w:eastAsia="Meiryo UI" w:hAnsi="Meiryo UI"/>
                <w:sz w:val="18"/>
                <w:szCs w:val="18"/>
              </w:rPr>
              <w:t>.0)</w:t>
            </w:r>
          </w:p>
        </w:tc>
        <w:tc>
          <w:tcPr>
            <w:tcW w:w="1559" w:type="dxa"/>
            <w:tcBorders>
              <w:left w:val="double" w:sz="4" w:space="0" w:color="auto"/>
              <w:right w:val="single" w:sz="12" w:space="0" w:color="auto"/>
            </w:tcBorders>
          </w:tcPr>
          <w:p w:rsidR="004B3FC8" w:rsidRPr="005B19E6" w:rsidRDefault="004B3FC8" w:rsidP="008A4A3E">
            <w:pPr>
              <w:jc w:val="right"/>
              <w:rPr>
                <w:rFonts w:ascii="Meiryo UI" w:eastAsia="Meiryo UI" w:hAnsi="Meiryo UI"/>
                <w:sz w:val="18"/>
                <w:szCs w:val="18"/>
              </w:rPr>
            </w:pPr>
            <w:r w:rsidRPr="005B19E6">
              <w:rPr>
                <w:rFonts w:ascii="Meiryo UI" w:eastAsia="Meiryo UI" w:hAnsi="Meiryo UI" w:hint="eastAsia"/>
                <w:sz w:val="18"/>
                <w:szCs w:val="18"/>
              </w:rPr>
              <w:t>153</w:t>
            </w:r>
            <w:r w:rsidR="0048247B">
              <w:rPr>
                <w:rFonts w:ascii="Meiryo UI" w:eastAsia="Meiryo UI" w:hAnsi="Meiryo UI"/>
                <w:sz w:val="18"/>
                <w:szCs w:val="18"/>
              </w:rPr>
              <w:t xml:space="preserve"> </w:t>
            </w:r>
            <w:r w:rsidRPr="005B19E6">
              <w:rPr>
                <w:rFonts w:ascii="Meiryo UI" w:eastAsia="Meiryo UI" w:hAnsi="Meiryo UI"/>
                <w:sz w:val="18"/>
                <w:szCs w:val="18"/>
              </w:rPr>
              <w:t>(</w:t>
            </w:r>
            <w:r w:rsidRPr="005B19E6">
              <w:rPr>
                <w:rFonts w:ascii="Meiryo UI" w:eastAsia="Meiryo UI" w:hAnsi="Meiryo UI" w:hint="eastAsia"/>
                <w:sz w:val="18"/>
                <w:szCs w:val="18"/>
              </w:rPr>
              <w:t>18.5</w:t>
            </w:r>
            <w:r w:rsidRPr="005B19E6">
              <w:rPr>
                <w:rFonts w:ascii="Meiryo UI" w:eastAsia="Meiryo UI" w:hAnsi="Meiryo UI"/>
                <w:sz w:val="18"/>
                <w:szCs w:val="18"/>
              </w:rPr>
              <w:t>)</w:t>
            </w:r>
          </w:p>
        </w:tc>
      </w:tr>
      <w:tr w:rsidR="004B3FC8" w:rsidRPr="005B19E6" w:rsidTr="00DB6E69">
        <w:trPr>
          <w:trHeight w:val="227"/>
        </w:trPr>
        <w:tc>
          <w:tcPr>
            <w:tcW w:w="2547" w:type="dxa"/>
            <w:tcBorders>
              <w:left w:val="single" w:sz="12" w:space="0" w:color="auto"/>
            </w:tcBorders>
          </w:tcPr>
          <w:p w:rsidR="004B3FC8" w:rsidRPr="005B19E6" w:rsidRDefault="004B3FC8" w:rsidP="008A4A3E">
            <w:pPr>
              <w:rPr>
                <w:rFonts w:ascii="Meiryo UI" w:eastAsia="Meiryo UI" w:hAnsi="Meiryo UI"/>
                <w:sz w:val="18"/>
                <w:szCs w:val="18"/>
              </w:rPr>
            </w:pPr>
            <w:r w:rsidRPr="005B19E6">
              <w:rPr>
                <w:rFonts w:ascii="Meiryo UI" w:eastAsia="Meiryo UI" w:hAnsi="Meiryo UI" w:hint="eastAsia"/>
                <w:sz w:val="18"/>
                <w:szCs w:val="18"/>
              </w:rPr>
              <w:t>高齢介護関係機関</w:t>
            </w:r>
          </w:p>
        </w:tc>
        <w:tc>
          <w:tcPr>
            <w:tcW w:w="1407" w:type="dxa"/>
          </w:tcPr>
          <w:p w:rsidR="004B3FC8" w:rsidRPr="005B19E6" w:rsidRDefault="004B3FC8" w:rsidP="008A4A3E">
            <w:pPr>
              <w:jc w:val="right"/>
              <w:rPr>
                <w:rFonts w:ascii="Meiryo UI" w:eastAsia="Meiryo UI" w:hAnsi="Meiryo UI"/>
                <w:sz w:val="18"/>
                <w:szCs w:val="18"/>
              </w:rPr>
            </w:pPr>
            <w:r w:rsidRPr="005B19E6">
              <w:rPr>
                <w:rFonts w:ascii="Meiryo UI" w:eastAsia="Meiryo UI" w:hAnsi="Meiryo UI" w:hint="eastAsia"/>
                <w:sz w:val="18"/>
                <w:szCs w:val="18"/>
              </w:rPr>
              <w:t>42</w:t>
            </w:r>
            <w:r w:rsidR="0048247B">
              <w:rPr>
                <w:rFonts w:ascii="Meiryo UI" w:eastAsia="Meiryo UI" w:hAnsi="Meiryo UI"/>
                <w:sz w:val="18"/>
                <w:szCs w:val="18"/>
              </w:rPr>
              <w:t xml:space="preserve"> </w:t>
            </w:r>
            <w:r w:rsidRPr="005B19E6">
              <w:rPr>
                <w:rFonts w:ascii="Meiryo UI" w:eastAsia="Meiryo UI" w:hAnsi="Meiryo UI"/>
                <w:sz w:val="18"/>
                <w:szCs w:val="18"/>
              </w:rPr>
              <w:t>(</w:t>
            </w:r>
            <w:r w:rsidRPr="005B19E6">
              <w:rPr>
                <w:rFonts w:ascii="Meiryo UI" w:eastAsia="Meiryo UI" w:hAnsi="Meiryo UI" w:hint="eastAsia"/>
                <w:sz w:val="18"/>
                <w:szCs w:val="18"/>
              </w:rPr>
              <w:t>2</w:t>
            </w:r>
            <w:r w:rsidRPr="005B19E6">
              <w:rPr>
                <w:rFonts w:ascii="Meiryo UI" w:eastAsia="Meiryo UI" w:hAnsi="Meiryo UI"/>
                <w:sz w:val="18"/>
                <w:szCs w:val="18"/>
              </w:rPr>
              <w:t>1.5)</w:t>
            </w:r>
          </w:p>
        </w:tc>
        <w:tc>
          <w:tcPr>
            <w:tcW w:w="1418" w:type="dxa"/>
          </w:tcPr>
          <w:p w:rsidR="004B3FC8" w:rsidRPr="005B19E6" w:rsidRDefault="004B3FC8" w:rsidP="008A4A3E">
            <w:pPr>
              <w:jc w:val="right"/>
              <w:rPr>
                <w:rFonts w:ascii="Meiryo UI" w:eastAsia="Meiryo UI" w:hAnsi="Meiryo UI"/>
                <w:sz w:val="18"/>
                <w:szCs w:val="18"/>
              </w:rPr>
            </w:pPr>
            <w:r w:rsidRPr="005B19E6">
              <w:rPr>
                <w:rFonts w:ascii="Meiryo UI" w:eastAsia="Meiryo UI" w:hAnsi="Meiryo UI"/>
                <w:sz w:val="18"/>
                <w:szCs w:val="18"/>
              </w:rPr>
              <w:t>191</w:t>
            </w:r>
            <w:r w:rsidR="0048247B">
              <w:rPr>
                <w:rFonts w:ascii="Meiryo UI" w:eastAsia="Meiryo UI" w:hAnsi="Meiryo UI"/>
                <w:sz w:val="18"/>
                <w:szCs w:val="18"/>
              </w:rPr>
              <w:t xml:space="preserve"> </w:t>
            </w:r>
            <w:r w:rsidRPr="005B19E6">
              <w:rPr>
                <w:rFonts w:ascii="Meiryo UI" w:eastAsia="Meiryo UI" w:hAnsi="Meiryo UI"/>
                <w:sz w:val="18"/>
                <w:szCs w:val="18"/>
              </w:rPr>
              <w:t>(</w:t>
            </w:r>
            <w:r w:rsidRPr="005B19E6">
              <w:rPr>
                <w:rFonts w:ascii="Meiryo UI" w:eastAsia="Meiryo UI" w:hAnsi="Meiryo UI" w:hint="eastAsia"/>
                <w:sz w:val="18"/>
                <w:szCs w:val="18"/>
              </w:rPr>
              <w:t>3</w:t>
            </w:r>
            <w:r w:rsidRPr="005B19E6">
              <w:rPr>
                <w:rFonts w:ascii="Meiryo UI" w:eastAsia="Meiryo UI" w:hAnsi="Meiryo UI"/>
                <w:sz w:val="18"/>
                <w:szCs w:val="18"/>
              </w:rPr>
              <w:t>1.6)</w:t>
            </w:r>
          </w:p>
        </w:tc>
        <w:tc>
          <w:tcPr>
            <w:tcW w:w="1559" w:type="dxa"/>
            <w:tcBorders>
              <w:right w:val="double" w:sz="4" w:space="0" w:color="auto"/>
            </w:tcBorders>
          </w:tcPr>
          <w:p w:rsidR="004B3FC8" w:rsidRPr="005B19E6" w:rsidRDefault="004B3FC8" w:rsidP="008A4A3E">
            <w:pPr>
              <w:jc w:val="right"/>
              <w:rPr>
                <w:rFonts w:ascii="Meiryo UI" w:eastAsia="Meiryo UI" w:hAnsi="Meiryo UI"/>
                <w:sz w:val="18"/>
                <w:szCs w:val="18"/>
              </w:rPr>
            </w:pPr>
            <w:r w:rsidRPr="005B19E6">
              <w:rPr>
                <w:rFonts w:ascii="Meiryo UI" w:eastAsia="Meiryo UI" w:hAnsi="Meiryo UI" w:hint="eastAsia"/>
                <w:sz w:val="18"/>
                <w:szCs w:val="18"/>
              </w:rPr>
              <w:t>7</w:t>
            </w:r>
            <w:r w:rsidR="0048247B">
              <w:rPr>
                <w:rFonts w:ascii="Meiryo UI" w:eastAsia="Meiryo UI" w:hAnsi="Meiryo UI"/>
                <w:sz w:val="18"/>
                <w:szCs w:val="18"/>
              </w:rPr>
              <w:t xml:space="preserve"> </w:t>
            </w:r>
            <w:r w:rsidRPr="005B19E6">
              <w:rPr>
                <w:rFonts w:ascii="Meiryo UI" w:eastAsia="Meiryo UI" w:hAnsi="Meiryo UI"/>
                <w:sz w:val="18"/>
                <w:szCs w:val="18"/>
              </w:rPr>
              <w:t>(</w:t>
            </w:r>
            <w:r w:rsidRPr="005B19E6">
              <w:rPr>
                <w:rFonts w:ascii="Meiryo UI" w:eastAsia="Meiryo UI" w:hAnsi="Meiryo UI" w:hint="eastAsia"/>
                <w:sz w:val="18"/>
                <w:szCs w:val="18"/>
              </w:rPr>
              <w:t>2</w:t>
            </w:r>
            <w:r w:rsidRPr="005B19E6">
              <w:rPr>
                <w:rFonts w:ascii="Meiryo UI" w:eastAsia="Meiryo UI" w:hAnsi="Meiryo UI"/>
                <w:sz w:val="18"/>
                <w:szCs w:val="18"/>
              </w:rPr>
              <w:t>8.0)</w:t>
            </w:r>
          </w:p>
        </w:tc>
        <w:tc>
          <w:tcPr>
            <w:tcW w:w="1559" w:type="dxa"/>
            <w:tcBorders>
              <w:left w:val="double" w:sz="4" w:space="0" w:color="auto"/>
              <w:right w:val="single" w:sz="12" w:space="0" w:color="auto"/>
            </w:tcBorders>
          </w:tcPr>
          <w:p w:rsidR="004B3FC8" w:rsidRPr="005B19E6" w:rsidRDefault="004B3FC8" w:rsidP="008A4A3E">
            <w:pPr>
              <w:jc w:val="right"/>
              <w:rPr>
                <w:rFonts w:ascii="Meiryo UI" w:eastAsia="Meiryo UI" w:hAnsi="Meiryo UI"/>
                <w:sz w:val="18"/>
                <w:szCs w:val="18"/>
              </w:rPr>
            </w:pPr>
            <w:r w:rsidRPr="005B19E6">
              <w:rPr>
                <w:rFonts w:ascii="Meiryo UI" w:eastAsia="Meiryo UI" w:hAnsi="Meiryo UI" w:hint="eastAsia"/>
                <w:sz w:val="18"/>
                <w:szCs w:val="18"/>
              </w:rPr>
              <w:t>240</w:t>
            </w:r>
            <w:r w:rsidR="0048247B">
              <w:rPr>
                <w:rFonts w:ascii="Meiryo UI" w:eastAsia="Meiryo UI" w:hAnsi="Meiryo UI"/>
                <w:sz w:val="18"/>
                <w:szCs w:val="18"/>
              </w:rPr>
              <w:t xml:space="preserve"> </w:t>
            </w:r>
            <w:r w:rsidRPr="005B19E6">
              <w:rPr>
                <w:rFonts w:ascii="Meiryo UI" w:eastAsia="Meiryo UI" w:hAnsi="Meiryo UI"/>
                <w:sz w:val="18"/>
                <w:szCs w:val="18"/>
              </w:rPr>
              <w:t>(</w:t>
            </w:r>
            <w:r w:rsidRPr="005B19E6">
              <w:rPr>
                <w:rFonts w:ascii="Meiryo UI" w:eastAsia="Meiryo UI" w:hAnsi="Meiryo UI" w:hint="eastAsia"/>
                <w:sz w:val="18"/>
                <w:szCs w:val="18"/>
              </w:rPr>
              <w:t>29.1</w:t>
            </w:r>
            <w:r w:rsidRPr="005B19E6">
              <w:rPr>
                <w:rFonts w:ascii="Meiryo UI" w:eastAsia="Meiryo UI" w:hAnsi="Meiryo UI"/>
                <w:sz w:val="18"/>
                <w:szCs w:val="18"/>
              </w:rPr>
              <w:t>)</w:t>
            </w:r>
          </w:p>
        </w:tc>
      </w:tr>
      <w:tr w:rsidR="004B3FC8" w:rsidRPr="005B19E6" w:rsidTr="00DB6E69">
        <w:trPr>
          <w:trHeight w:val="227"/>
        </w:trPr>
        <w:tc>
          <w:tcPr>
            <w:tcW w:w="2547" w:type="dxa"/>
            <w:tcBorders>
              <w:left w:val="single" w:sz="12" w:space="0" w:color="auto"/>
            </w:tcBorders>
          </w:tcPr>
          <w:p w:rsidR="004B3FC8" w:rsidRPr="005B19E6" w:rsidRDefault="004B3FC8" w:rsidP="008A4A3E">
            <w:pPr>
              <w:rPr>
                <w:rFonts w:ascii="Meiryo UI" w:eastAsia="Meiryo UI" w:hAnsi="Meiryo UI"/>
                <w:sz w:val="18"/>
                <w:szCs w:val="18"/>
              </w:rPr>
            </w:pPr>
            <w:r w:rsidRPr="005B19E6">
              <w:rPr>
                <w:rFonts w:ascii="Meiryo UI" w:eastAsia="Meiryo UI" w:hAnsi="Meiryo UI" w:hint="eastAsia"/>
                <w:sz w:val="18"/>
                <w:szCs w:val="18"/>
              </w:rPr>
              <w:t>いきいきネット相談支援センター</w:t>
            </w:r>
          </w:p>
        </w:tc>
        <w:tc>
          <w:tcPr>
            <w:tcW w:w="1407" w:type="dxa"/>
          </w:tcPr>
          <w:p w:rsidR="004B3FC8" w:rsidRPr="005B19E6" w:rsidRDefault="004B3FC8" w:rsidP="008A4A3E">
            <w:pPr>
              <w:jc w:val="right"/>
              <w:rPr>
                <w:rFonts w:ascii="Meiryo UI" w:eastAsia="Meiryo UI" w:hAnsi="Meiryo UI"/>
                <w:sz w:val="18"/>
                <w:szCs w:val="18"/>
              </w:rPr>
            </w:pPr>
            <w:r w:rsidRPr="005B19E6">
              <w:rPr>
                <w:rFonts w:ascii="Meiryo UI" w:eastAsia="Meiryo UI" w:hAnsi="Meiryo UI" w:hint="eastAsia"/>
                <w:sz w:val="18"/>
                <w:szCs w:val="18"/>
              </w:rPr>
              <w:t>17</w:t>
            </w:r>
            <w:r w:rsidR="0048247B">
              <w:rPr>
                <w:rFonts w:ascii="Meiryo UI" w:eastAsia="Meiryo UI" w:hAnsi="Meiryo UI"/>
                <w:sz w:val="18"/>
                <w:szCs w:val="18"/>
              </w:rPr>
              <w:t xml:space="preserve"> </w:t>
            </w:r>
            <w:r w:rsidRPr="005B19E6">
              <w:rPr>
                <w:rFonts w:ascii="Meiryo UI" w:eastAsia="Meiryo UI" w:hAnsi="Meiryo UI"/>
                <w:sz w:val="18"/>
                <w:szCs w:val="18"/>
              </w:rPr>
              <w:t>(</w:t>
            </w:r>
            <w:r w:rsidRPr="005B19E6">
              <w:rPr>
                <w:rFonts w:ascii="Meiryo UI" w:eastAsia="Meiryo UI" w:hAnsi="Meiryo UI" w:hint="eastAsia"/>
                <w:sz w:val="18"/>
                <w:szCs w:val="18"/>
              </w:rPr>
              <w:t>8</w:t>
            </w:r>
            <w:r w:rsidRPr="005B19E6">
              <w:rPr>
                <w:rFonts w:ascii="Meiryo UI" w:eastAsia="Meiryo UI" w:hAnsi="Meiryo UI"/>
                <w:sz w:val="18"/>
                <w:szCs w:val="18"/>
              </w:rPr>
              <w:t>.7)</w:t>
            </w:r>
          </w:p>
        </w:tc>
        <w:tc>
          <w:tcPr>
            <w:tcW w:w="1418" w:type="dxa"/>
          </w:tcPr>
          <w:p w:rsidR="004B3FC8" w:rsidRPr="005B19E6" w:rsidRDefault="004B3FC8" w:rsidP="008A4A3E">
            <w:pPr>
              <w:jc w:val="right"/>
              <w:rPr>
                <w:rFonts w:ascii="Meiryo UI" w:eastAsia="Meiryo UI" w:hAnsi="Meiryo UI"/>
                <w:sz w:val="18"/>
                <w:szCs w:val="18"/>
              </w:rPr>
            </w:pPr>
            <w:r w:rsidRPr="005B19E6">
              <w:rPr>
                <w:rFonts w:ascii="Meiryo UI" w:eastAsia="Meiryo UI" w:hAnsi="Meiryo UI"/>
                <w:sz w:val="18"/>
                <w:szCs w:val="18"/>
              </w:rPr>
              <w:t>15</w:t>
            </w:r>
            <w:r w:rsidR="0048247B">
              <w:rPr>
                <w:rFonts w:ascii="Meiryo UI" w:eastAsia="Meiryo UI" w:hAnsi="Meiryo UI"/>
                <w:sz w:val="18"/>
                <w:szCs w:val="18"/>
              </w:rPr>
              <w:t xml:space="preserve"> </w:t>
            </w:r>
            <w:r w:rsidRPr="005B19E6">
              <w:rPr>
                <w:rFonts w:ascii="Meiryo UI" w:eastAsia="Meiryo UI" w:hAnsi="Meiryo UI"/>
                <w:sz w:val="18"/>
                <w:szCs w:val="18"/>
              </w:rPr>
              <w:t>(</w:t>
            </w:r>
            <w:r w:rsidRPr="005B19E6">
              <w:rPr>
                <w:rFonts w:ascii="Meiryo UI" w:eastAsia="Meiryo UI" w:hAnsi="Meiryo UI" w:hint="eastAsia"/>
                <w:sz w:val="18"/>
                <w:szCs w:val="18"/>
              </w:rPr>
              <w:t>2</w:t>
            </w:r>
            <w:r w:rsidRPr="005B19E6">
              <w:rPr>
                <w:rFonts w:ascii="Meiryo UI" w:eastAsia="Meiryo UI" w:hAnsi="Meiryo UI"/>
                <w:sz w:val="18"/>
                <w:szCs w:val="18"/>
              </w:rPr>
              <w:t>.5)</w:t>
            </w:r>
          </w:p>
        </w:tc>
        <w:tc>
          <w:tcPr>
            <w:tcW w:w="1559" w:type="dxa"/>
            <w:tcBorders>
              <w:right w:val="double" w:sz="4" w:space="0" w:color="auto"/>
            </w:tcBorders>
          </w:tcPr>
          <w:p w:rsidR="004B3FC8" w:rsidRPr="005B19E6" w:rsidRDefault="004B3FC8" w:rsidP="008A4A3E">
            <w:pPr>
              <w:jc w:val="right"/>
              <w:rPr>
                <w:rFonts w:ascii="Meiryo UI" w:eastAsia="Meiryo UI" w:hAnsi="Meiryo UI"/>
                <w:sz w:val="18"/>
                <w:szCs w:val="18"/>
              </w:rPr>
            </w:pPr>
            <w:r w:rsidRPr="005B19E6">
              <w:rPr>
                <w:rFonts w:ascii="Meiryo UI" w:eastAsia="Meiryo UI" w:hAnsi="Meiryo UI" w:hint="eastAsia"/>
                <w:sz w:val="18"/>
                <w:szCs w:val="18"/>
              </w:rPr>
              <w:t>4</w:t>
            </w:r>
            <w:r w:rsidR="0048247B">
              <w:rPr>
                <w:rFonts w:ascii="Meiryo UI" w:eastAsia="Meiryo UI" w:hAnsi="Meiryo UI"/>
                <w:sz w:val="18"/>
                <w:szCs w:val="18"/>
              </w:rPr>
              <w:t xml:space="preserve"> </w:t>
            </w:r>
            <w:r w:rsidRPr="005B19E6">
              <w:rPr>
                <w:rFonts w:ascii="Meiryo UI" w:eastAsia="Meiryo UI" w:hAnsi="Meiryo UI"/>
                <w:sz w:val="18"/>
                <w:szCs w:val="18"/>
              </w:rPr>
              <w:t>(</w:t>
            </w:r>
            <w:r w:rsidRPr="005B19E6">
              <w:rPr>
                <w:rFonts w:ascii="Meiryo UI" w:eastAsia="Meiryo UI" w:hAnsi="Meiryo UI" w:hint="eastAsia"/>
                <w:sz w:val="18"/>
                <w:szCs w:val="18"/>
              </w:rPr>
              <w:t>2</w:t>
            </w:r>
            <w:r w:rsidRPr="005B19E6">
              <w:rPr>
                <w:rFonts w:ascii="Meiryo UI" w:eastAsia="Meiryo UI" w:hAnsi="Meiryo UI"/>
                <w:sz w:val="18"/>
                <w:szCs w:val="18"/>
              </w:rPr>
              <w:t>8.0)</w:t>
            </w:r>
          </w:p>
        </w:tc>
        <w:tc>
          <w:tcPr>
            <w:tcW w:w="1559" w:type="dxa"/>
            <w:tcBorders>
              <w:left w:val="double" w:sz="4" w:space="0" w:color="auto"/>
              <w:right w:val="single" w:sz="12" w:space="0" w:color="auto"/>
            </w:tcBorders>
          </w:tcPr>
          <w:p w:rsidR="004B3FC8" w:rsidRPr="005B19E6" w:rsidRDefault="004B3FC8" w:rsidP="008A4A3E">
            <w:pPr>
              <w:jc w:val="right"/>
              <w:rPr>
                <w:rFonts w:ascii="Meiryo UI" w:eastAsia="Meiryo UI" w:hAnsi="Meiryo UI"/>
                <w:sz w:val="18"/>
                <w:szCs w:val="18"/>
              </w:rPr>
            </w:pPr>
            <w:r w:rsidRPr="005B19E6">
              <w:rPr>
                <w:rFonts w:ascii="Meiryo UI" w:eastAsia="Meiryo UI" w:hAnsi="Meiryo UI" w:hint="eastAsia"/>
                <w:sz w:val="18"/>
                <w:szCs w:val="18"/>
              </w:rPr>
              <w:t>36</w:t>
            </w:r>
            <w:r w:rsidR="0048247B">
              <w:rPr>
                <w:rFonts w:ascii="Meiryo UI" w:eastAsia="Meiryo UI" w:hAnsi="Meiryo UI"/>
                <w:sz w:val="18"/>
                <w:szCs w:val="18"/>
              </w:rPr>
              <w:t xml:space="preserve"> </w:t>
            </w:r>
            <w:r w:rsidRPr="005B19E6">
              <w:rPr>
                <w:rFonts w:ascii="Meiryo UI" w:eastAsia="Meiryo UI" w:hAnsi="Meiryo UI"/>
                <w:sz w:val="18"/>
                <w:szCs w:val="18"/>
              </w:rPr>
              <w:t>(</w:t>
            </w:r>
            <w:r w:rsidRPr="005B19E6">
              <w:rPr>
                <w:rFonts w:ascii="Meiryo UI" w:eastAsia="Meiryo UI" w:hAnsi="Meiryo UI" w:hint="eastAsia"/>
                <w:sz w:val="18"/>
                <w:szCs w:val="18"/>
              </w:rPr>
              <w:t>4.4</w:t>
            </w:r>
            <w:r w:rsidRPr="005B19E6">
              <w:rPr>
                <w:rFonts w:ascii="Meiryo UI" w:eastAsia="Meiryo UI" w:hAnsi="Meiryo UI"/>
                <w:sz w:val="18"/>
                <w:szCs w:val="18"/>
              </w:rPr>
              <w:t>)</w:t>
            </w:r>
          </w:p>
        </w:tc>
      </w:tr>
      <w:tr w:rsidR="004B3FC8" w:rsidRPr="005B19E6" w:rsidTr="00DB6E69">
        <w:trPr>
          <w:trHeight w:val="227"/>
        </w:trPr>
        <w:tc>
          <w:tcPr>
            <w:tcW w:w="2547" w:type="dxa"/>
            <w:tcBorders>
              <w:left w:val="single" w:sz="12" w:space="0" w:color="auto"/>
            </w:tcBorders>
          </w:tcPr>
          <w:p w:rsidR="004B3FC8" w:rsidRPr="005B19E6" w:rsidRDefault="004B3FC8" w:rsidP="008A4A3E">
            <w:pPr>
              <w:rPr>
                <w:rFonts w:ascii="Meiryo UI" w:eastAsia="Meiryo UI" w:hAnsi="Meiryo UI"/>
                <w:sz w:val="18"/>
                <w:szCs w:val="18"/>
              </w:rPr>
            </w:pPr>
            <w:r w:rsidRPr="005B19E6">
              <w:rPr>
                <w:rFonts w:ascii="Meiryo UI" w:eastAsia="Meiryo UI" w:hAnsi="Meiryo UI" w:hint="eastAsia"/>
                <w:sz w:val="18"/>
                <w:szCs w:val="18"/>
              </w:rPr>
              <w:t>訪問看護</w:t>
            </w:r>
          </w:p>
        </w:tc>
        <w:tc>
          <w:tcPr>
            <w:tcW w:w="1407" w:type="dxa"/>
          </w:tcPr>
          <w:p w:rsidR="004B3FC8" w:rsidRPr="005B19E6" w:rsidRDefault="004B3FC8" w:rsidP="008A4A3E">
            <w:pPr>
              <w:jc w:val="right"/>
              <w:rPr>
                <w:rFonts w:ascii="Meiryo UI" w:eastAsia="Meiryo UI" w:hAnsi="Meiryo UI"/>
                <w:sz w:val="18"/>
                <w:szCs w:val="18"/>
              </w:rPr>
            </w:pPr>
            <w:r w:rsidRPr="005B19E6">
              <w:rPr>
                <w:rFonts w:ascii="Meiryo UI" w:eastAsia="Meiryo UI" w:hAnsi="Meiryo UI" w:hint="eastAsia"/>
                <w:sz w:val="18"/>
                <w:szCs w:val="18"/>
              </w:rPr>
              <w:t>13</w:t>
            </w:r>
            <w:r w:rsidR="0048247B">
              <w:rPr>
                <w:rFonts w:ascii="Meiryo UI" w:eastAsia="Meiryo UI" w:hAnsi="Meiryo UI"/>
                <w:sz w:val="18"/>
                <w:szCs w:val="18"/>
              </w:rPr>
              <w:t xml:space="preserve"> </w:t>
            </w:r>
            <w:r w:rsidRPr="005B19E6">
              <w:rPr>
                <w:rFonts w:ascii="Meiryo UI" w:eastAsia="Meiryo UI" w:hAnsi="Meiryo UI"/>
                <w:sz w:val="18"/>
                <w:szCs w:val="18"/>
              </w:rPr>
              <w:t>(</w:t>
            </w:r>
            <w:r w:rsidRPr="005B19E6">
              <w:rPr>
                <w:rFonts w:ascii="Meiryo UI" w:eastAsia="Meiryo UI" w:hAnsi="Meiryo UI" w:hint="eastAsia"/>
                <w:sz w:val="18"/>
                <w:szCs w:val="18"/>
              </w:rPr>
              <w:t>6</w:t>
            </w:r>
            <w:r w:rsidRPr="005B19E6">
              <w:rPr>
                <w:rFonts w:ascii="Meiryo UI" w:eastAsia="Meiryo UI" w:hAnsi="Meiryo UI"/>
                <w:sz w:val="18"/>
                <w:szCs w:val="18"/>
              </w:rPr>
              <w:t>.7)</w:t>
            </w:r>
          </w:p>
        </w:tc>
        <w:tc>
          <w:tcPr>
            <w:tcW w:w="1418" w:type="dxa"/>
          </w:tcPr>
          <w:p w:rsidR="004B3FC8" w:rsidRPr="005B19E6" w:rsidRDefault="004B3FC8" w:rsidP="008A4A3E">
            <w:pPr>
              <w:jc w:val="right"/>
              <w:rPr>
                <w:rFonts w:ascii="Meiryo UI" w:eastAsia="Meiryo UI" w:hAnsi="Meiryo UI"/>
                <w:sz w:val="18"/>
                <w:szCs w:val="18"/>
              </w:rPr>
            </w:pPr>
            <w:r w:rsidRPr="005B19E6">
              <w:rPr>
                <w:rFonts w:ascii="Meiryo UI" w:eastAsia="Meiryo UI" w:hAnsi="Meiryo UI"/>
                <w:sz w:val="18"/>
                <w:szCs w:val="18"/>
              </w:rPr>
              <w:t>83</w:t>
            </w:r>
            <w:r w:rsidR="0048247B">
              <w:rPr>
                <w:rFonts w:ascii="Meiryo UI" w:eastAsia="Meiryo UI" w:hAnsi="Meiryo UI"/>
                <w:sz w:val="18"/>
                <w:szCs w:val="18"/>
              </w:rPr>
              <w:t xml:space="preserve"> </w:t>
            </w:r>
            <w:r w:rsidRPr="005B19E6">
              <w:rPr>
                <w:rFonts w:ascii="Meiryo UI" w:eastAsia="Meiryo UI" w:hAnsi="Meiryo UI"/>
                <w:sz w:val="18"/>
                <w:szCs w:val="18"/>
              </w:rPr>
              <w:t>(</w:t>
            </w:r>
            <w:r w:rsidRPr="005B19E6">
              <w:rPr>
                <w:rFonts w:ascii="Meiryo UI" w:eastAsia="Meiryo UI" w:hAnsi="Meiryo UI" w:hint="eastAsia"/>
                <w:sz w:val="18"/>
                <w:szCs w:val="18"/>
              </w:rPr>
              <w:t>1</w:t>
            </w:r>
            <w:r w:rsidRPr="005B19E6">
              <w:rPr>
                <w:rFonts w:ascii="Meiryo UI" w:eastAsia="Meiryo UI" w:hAnsi="Meiryo UI"/>
                <w:sz w:val="18"/>
                <w:szCs w:val="18"/>
              </w:rPr>
              <w:t>3.7)</w:t>
            </w:r>
          </w:p>
        </w:tc>
        <w:tc>
          <w:tcPr>
            <w:tcW w:w="1559" w:type="dxa"/>
            <w:tcBorders>
              <w:right w:val="double" w:sz="4" w:space="0" w:color="auto"/>
            </w:tcBorders>
          </w:tcPr>
          <w:p w:rsidR="004B3FC8" w:rsidRPr="005B19E6" w:rsidRDefault="004B3FC8" w:rsidP="008A4A3E">
            <w:pPr>
              <w:jc w:val="right"/>
              <w:rPr>
                <w:rFonts w:ascii="Meiryo UI" w:eastAsia="Meiryo UI" w:hAnsi="Meiryo UI"/>
                <w:sz w:val="18"/>
                <w:szCs w:val="18"/>
              </w:rPr>
            </w:pPr>
            <w:r w:rsidRPr="005B19E6">
              <w:rPr>
                <w:rFonts w:ascii="Meiryo UI" w:eastAsia="Meiryo UI" w:hAnsi="Meiryo UI" w:hint="eastAsia"/>
                <w:sz w:val="18"/>
                <w:szCs w:val="18"/>
              </w:rPr>
              <w:t>1</w:t>
            </w:r>
            <w:r w:rsidR="0048247B">
              <w:rPr>
                <w:rFonts w:ascii="Meiryo UI" w:eastAsia="Meiryo UI" w:hAnsi="Meiryo UI"/>
                <w:sz w:val="18"/>
                <w:szCs w:val="18"/>
              </w:rPr>
              <w:t xml:space="preserve"> </w:t>
            </w:r>
            <w:r w:rsidRPr="005B19E6">
              <w:rPr>
                <w:rFonts w:ascii="Meiryo UI" w:eastAsia="Meiryo UI" w:hAnsi="Meiryo UI"/>
                <w:sz w:val="18"/>
                <w:szCs w:val="18"/>
              </w:rPr>
              <w:t>(</w:t>
            </w:r>
            <w:r w:rsidRPr="005B19E6">
              <w:rPr>
                <w:rFonts w:ascii="Meiryo UI" w:eastAsia="Meiryo UI" w:hAnsi="Meiryo UI" w:hint="eastAsia"/>
                <w:sz w:val="18"/>
                <w:szCs w:val="18"/>
              </w:rPr>
              <w:t>1</w:t>
            </w:r>
            <w:r w:rsidRPr="005B19E6">
              <w:rPr>
                <w:rFonts w:ascii="Meiryo UI" w:eastAsia="Meiryo UI" w:hAnsi="Meiryo UI"/>
                <w:sz w:val="18"/>
                <w:szCs w:val="18"/>
              </w:rPr>
              <w:t>6.0)</w:t>
            </w:r>
          </w:p>
        </w:tc>
        <w:tc>
          <w:tcPr>
            <w:tcW w:w="1559" w:type="dxa"/>
            <w:tcBorders>
              <w:left w:val="double" w:sz="4" w:space="0" w:color="auto"/>
              <w:right w:val="single" w:sz="12" w:space="0" w:color="auto"/>
            </w:tcBorders>
          </w:tcPr>
          <w:p w:rsidR="004B3FC8" w:rsidRPr="005B19E6" w:rsidRDefault="004B3FC8" w:rsidP="008A4A3E">
            <w:pPr>
              <w:jc w:val="right"/>
              <w:rPr>
                <w:rFonts w:ascii="Meiryo UI" w:eastAsia="Meiryo UI" w:hAnsi="Meiryo UI"/>
                <w:sz w:val="18"/>
                <w:szCs w:val="18"/>
              </w:rPr>
            </w:pPr>
            <w:r w:rsidRPr="005B19E6">
              <w:rPr>
                <w:rFonts w:ascii="Meiryo UI" w:eastAsia="Meiryo UI" w:hAnsi="Meiryo UI" w:hint="eastAsia"/>
                <w:sz w:val="18"/>
                <w:szCs w:val="18"/>
              </w:rPr>
              <w:t>97</w:t>
            </w:r>
            <w:r w:rsidR="0048247B">
              <w:rPr>
                <w:rFonts w:ascii="Meiryo UI" w:eastAsia="Meiryo UI" w:hAnsi="Meiryo UI"/>
                <w:sz w:val="18"/>
                <w:szCs w:val="18"/>
              </w:rPr>
              <w:t xml:space="preserve"> </w:t>
            </w:r>
            <w:r w:rsidRPr="005B19E6">
              <w:rPr>
                <w:rFonts w:ascii="Meiryo UI" w:eastAsia="Meiryo UI" w:hAnsi="Meiryo UI"/>
                <w:sz w:val="18"/>
                <w:szCs w:val="18"/>
              </w:rPr>
              <w:t>(</w:t>
            </w:r>
            <w:r w:rsidRPr="005B19E6">
              <w:rPr>
                <w:rFonts w:ascii="Meiryo UI" w:eastAsia="Meiryo UI" w:hAnsi="Meiryo UI" w:hint="eastAsia"/>
                <w:sz w:val="18"/>
                <w:szCs w:val="18"/>
              </w:rPr>
              <w:t>11.8</w:t>
            </w:r>
            <w:r w:rsidRPr="005B19E6">
              <w:rPr>
                <w:rFonts w:ascii="Meiryo UI" w:eastAsia="Meiryo UI" w:hAnsi="Meiryo UI"/>
                <w:sz w:val="18"/>
                <w:szCs w:val="18"/>
              </w:rPr>
              <w:t>)</w:t>
            </w:r>
          </w:p>
        </w:tc>
      </w:tr>
      <w:tr w:rsidR="004B3FC8" w:rsidRPr="005B19E6" w:rsidTr="00DB6E69">
        <w:trPr>
          <w:trHeight w:val="227"/>
        </w:trPr>
        <w:tc>
          <w:tcPr>
            <w:tcW w:w="2547" w:type="dxa"/>
            <w:tcBorders>
              <w:left w:val="single" w:sz="12" w:space="0" w:color="auto"/>
            </w:tcBorders>
          </w:tcPr>
          <w:p w:rsidR="004B3FC8" w:rsidRPr="005B19E6" w:rsidRDefault="004B3FC8" w:rsidP="008A4A3E">
            <w:pPr>
              <w:rPr>
                <w:rFonts w:ascii="Meiryo UI" w:eastAsia="Meiryo UI" w:hAnsi="Meiryo UI"/>
                <w:sz w:val="18"/>
                <w:szCs w:val="18"/>
              </w:rPr>
            </w:pPr>
            <w:r w:rsidRPr="005B19E6">
              <w:rPr>
                <w:rFonts w:ascii="Meiryo UI" w:eastAsia="Meiryo UI" w:hAnsi="Meiryo UI" w:hint="eastAsia"/>
                <w:sz w:val="18"/>
                <w:szCs w:val="18"/>
              </w:rPr>
              <w:t>精神科医療機関</w:t>
            </w:r>
          </w:p>
        </w:tc>
        <w:tc>
          <w:tcPr>
            <w:tcW w:w="1407" w:type="dxa"/>
          </w:tcPr>
          <w:p w:rsidR="004B3FC8" w:rsidRPr="005B19E6" w:rsidRDefault="004B3FC8" w:rsidP="008A4A3E">
            <w:pPr>
              <w:jc w:val="right"/>
              <w:rPr>
                <w:rFonts w:ascii="Meiryo UI" w:eastAsia="Meiryo UI" w:hAnsi="Meiryo UI"/>
                <w:sz w:val="18"/>
                <w:szCs w:val="18"/>
              </w:rPr>
            </w:pPr>
            <w:r w:rsidRPr="005B19E6">
              <w:rPr>
                <w:rFonts w:ascii="Meiryo UI" w:eastAsia="Meiryo UI" w:hAnsi="Meiryo UI" w:hint="eastAsia"/>
                <w:sz w:val="18"/>
                <w:szCs w:val="18"/>
              </w:rPr>
              <w:t>32</w:t>
            </w:r>
            <w:r w:rsidR="0048247B">
              <w:rPr>
                <w:rFonts w:ascii="Meiryo UI" w:eastAsia="Meiryo UI" w:hAnsi="Meiryo UI"/>
                <w:sz w:val="18"/>
                <w:szCs w:val="18"/>
              </w:rPr>
              <w:t xml:space="preserve"> </w:t>
            </w:r>
            <w:r w:rsidRPr="005B19E6">
              <w:rPr>
                <w:rFonts w:ascii="Meiryo UI" w:eastAsia="Meiryo UI" w:hAnsi="Meiryo UI"/>
                <w:sz w:val="18"/>
                <w:szCs w:val="18"/>
              </w:rPr>
              <w:t>(</w:t>
            </w:r>
            <w:r w:rsidRPr="005B19E6">
              <w:rPr>
                <w:rFonts w:ascii="Meiryo UI" w:eastAsia="Meiryo UI" w:hAnsi="Meiryo UI" w:hint="eastAsia"/>
                <w:sz w:val="18"/>
                <w:szCs w:val="18"/>
              </w:rPr>
              <w:t>1</w:t>
            </w:r>
            <w:r w:rsidRPr="005B19E6">
              <w:rPr>
                <w:rFonts w:ascii="Meiryo UI" w:eastAsia="Meiryo UI" w:hAnsi="Meiryo UI"/>
                <w:sz w:val="18"/>
                <w:szCs w:val="18"/>
              </w:rPr>
              <w:t>6.4)</w:t>
            </w:r>
          </w:p>
        </w:tc>
        <w:tc>
          <w:tcPr>
            <w:tcW w:w="1418" w:type="dxa"/>
          </w:tcPr>
          <w:p w:rsidR="004B3FC8" w:rsidRPr="005B19E6" w:rsidRDefault="004B3FC8" w:rsidP="008A4A3E">
            <w:pPr>
              <w:jc w:val="right"/>
              <w:rPr>
                <w:rFonts w:ascii="Meiryo UI" w:eastAsia="Meiryo UI" w:hAnsi="Meiryo UI"/>
                <w:sz w:val="18"/>
                <w:szCs w:val="18"/>
              </w:rPr>
            </w:pPr>
            <w:r w:rsidRPr="005B19E6">
              <w:rPr>
                <w:rFonts w:ascii="Meiryo UI" w:eastAsia="Meiryo UI" w:hAnsi="Meiryo UI"/>
                <w:sz w:val="18"/>
                <w:szCs w:val="18"/>
              </w:rPr>
              <w:t>48</w:t>
            </w:r>
            <w:r w:rsidR="0048247B">
              <w:rPr>
                <w:rFonts w:ascii="Meiryo UI" w:eastAsia="Meiryo UI" w:hAnsi="Meiryo UI"/>
                <w:sz w:val="18"/>
                <w:szCs w:val="18"/>
              </w:rPr>
              <w:t xml:space="preserve"> </w:t>
            </w:r>
            <w:r w:rsidRPr="005B19E6">
              <w:rPr>
                <w:rFonts w:ascii="Meiryo UI" w:eastAsia="Meiryo UI" w:hAnsi="Meiryo UI"/>
                <w:sz w:val="18"/>
                <w:szCs w:val="18"/>
              </w:rPr>
              <w:t>(</w:t>
            </w:r>
            <w:r w:rsidRPr="005B19E6">
              <w:rPr>
                <w:rFonts w:ascii="Meiryo UI" w:eastAsia="Meiryo UI" w:hAnsi="Meiryo UI" w:hint="eastAsia"/>
                <w:sz w:val="18"/>
                <w:szCs w:val="18"/>
              </w:rPr>
              <w:t>7</w:t>
            </w:r>
            <w:r w:rsidRPr="005B19E6">
              <w:rPr>
                <w:rFonts w:ascii="Meiryo UI" w:eastAsia="Meiryo UI" w:hAnsi="Meiryo UI"/>
                <w:sz w:val="18"/>
                <w:szCs w:val="18"/>
              </w:rPr>
              <w:t>.9)</w:t>
            </w:r>
          </w:p>
        </w:tc>
        <w:tc>
          <w:tcPr>
            <w:tcW w:w="1559" w:type="dxa"/>
            <w:tcBorders>
              <w:right w:val="double" w:sz="4" w:space="0" w:color="auto"/>
            </w:tcBorders>
          </w:tcPr>
          <w:p w:rsidR="004B3FC8" w:rsidRPr="005B19E6" w:rsidRDefault="004B3FC8" w:rsidP="008A4A3E">
            <w:pPr>
              <w:jc w:val="right"/>
              <w:rPr>
                <w:rFonts w:ascii="Meiryo UI" w:eastAsia="Meiryo UI" w:hAnsi="Meiryo UI"/>
                <w:sz w:val="18"/>
                <w:szCs w:val="18"/>
              </w:rPr>
            </w:pPr>
            <w:r w:rsidRPr="005B19E6">
              <w:rPr>
                <w:rFonts w:ascii="Meiryo UI" w:eastAsia="Meiryo UI" w:hAnsi="Meiryo UI" w:hint="eastAsia"/>
                <w:sz w:val="18"/>
                <w:szCs w:val="18"/>
              </w:rPr>
              <w:t>0</w:t>
            </w:r>
            <w:r w:rsidR="0048247B">
              <w:rPr>
                <w:rFonts w:ascii="Meiryo UI" w:eastAsia="Meiryo UI" w:hAnsi="Meiryo UI"/>
                <w:sz w:val="18"/>
                <w:szCs w:val="18"/>
              </w:rPr>
              <w:t xml:space="preserve"> </w:t>
            </w:r>
            <w:r w:rsidRPr="005B19E6">
              <w:rPr>
                <w:rFonts w:ascii="Meiryo UI" w:eastAsia="Meiryo UI" w:hAnsi="Meiryo UI"/>
                <w:sz w:val="18"/>
                <w:szCs w:val="18"/>
              </w:rPr>
              <w:t>(</w:t>
            </w:r>
            <w:r w:rsidRPr="005B19E6">
              <w:rPr>
                <w:rFonts w:ascii="Meiryo UI" w:eastAsia="Meiryo UI" w:hAnsi="Meiryo UI" w:hint="eastAsia"/>
                <w:sz w:val="18"/>
                <w:szCs w:val="18"/>
              </w:rPr>
              <w:t>0.0</w:t>
            </w:r>
            <w:r w:rsidRPr="005B19E6">
              <w:rPr>
                <w:rFonts w:ascii="Meiryo UI" w:eastAsia="Meiryo UI" w:hAnsi="Meiryo UI"/>
                <w:sz w:val="18"/>
                <w:szCs w:val="18"/>
              </w:rPr>
              <w:t>)</w:t>
            </w:r>
          </w:p>
        </w:tc>
        <w:tc>
          <w:tcPr>
            <w:tcW w:w="1559" w:type="dxa"/>
            <w:tcBorders>
              <w:left w:val="double" w:sz="4" w:space="0" w:color="auto"/>
              <w:right w:val="single" w:sz="12" w:space="0" w:color="auto"/>
            </w:tcBorders>
          </w:tcPr>
          <w:p w:rsidR="004B3FC8" w:rsidRPr="005B19E6" w:rsidRDefault="004B3FC8" w:rsidP="008A4A3E">
            <w:pPr>
              <w:jc w:val="right"/>
              <w:rPr>
                <w:rFonts w:ascii="Meiryo UI" w:eastAsia="Meiryo UI" w:hAnsi="Meiryo UI"/>
                <w:sz w:val="18"/>
                <w:szCs w:val="18"/>
              </w:rPr>
            </w:pPr>
            <w:r w:rsidRPr="005B19E6">
              <w:rPr>
                <w:rFonts w:ascii="Meiryo UI" w:eastAsia="Meiryo UI" w:hAnsi="Meiryo UI" w:hint="eastAsia"/>
                <w:sz w:val="18"/>
                <w:szCs w:val="18"/>
              </w:rPr>
              <w:t>80</w:t>
            </w:r>
            <w:r w:rsidR="0048247B">
              <w:rPr>
                <w:rFonts w:ascii="Meiryo UI" w:eastAsia="Meiryo UI" w:hAnsi="Meiryo UI"/>
                <w:sz w:val="18"/>
                <w:szCs w:val="18"/>
              </w:rPr>
              <w:t xml:space="preserve"> </w:t>
            </w:r>
            <w:r w:rsidRPr="005B19E6">
              <w:rPr>
                <w:rFonts w:ascii="Meiryo UI" w:eastAsia="Meiryo UI" w:hAnsi="Meiryo UI"/>
                <w:sz w:val="18"/>
                <w:szCs w:val="18"/>
              </w:rPr>
              <w:t>(</w:t>
            </w:r>
            <w:r w:rsidRPr="005B19E6">
              <w:rPr>
                <w:rFonts w:ascii="Meiryo UI" w:eastAsia="Meiryo UI" w:hAnsi="Meiryo UI" w:hint="eastAsia"/>
                <w:sz w:val="18"/>
                <w:szCs w:val="18"/>
              </w:rPr>
              <w:t>9.7</w:t>
            </w:r>
            <w:r w:rsidRPr="005B19E6">
              <w:rPr>
                <w:rFonts w:ascii="Meiryo UI" w:eastAsia="Meiryo UI" w:hAnsi="Meiryo UI"/>
                <w:sz w:val="18"/>
                <w:szCs w:val="18"/>
              </w:rPr>
              <w:t>)</w:t>
            </w:r>
          </w:p>
        </w:tc>
      </w:tr>
      <w:tr w:rsidR="004B3FC8" w:rsidRPr="005B19E6" w:rsidTr="00DB6E69">
        <w:trPr>
          <w:trHeight w:val="227"/>
        </w:trPr>
        <w:tc>
          <w:tcPr>
            <w:tcW w:w="2547" w:type="dxa"/>
            <w:tcBorders>
              <w:left w:val="single" w:sz="12" w:space="0" w:color="auto"/>
            </w:tcBorders>
          </w:tcPr>
          <w:p w:rsidR="004B3FC8" w:rsidRPr="005B19E6" w:rsidRDefault="004B3FC8" w:rsidP="008A4A3E">
            <w:pPr>
              <w:rPr>
                <w:rFonts w:ascii="Meiryo UI" w:eastAsia="Meiryo UI" w:hAnsi="Meiryo UI"/>
                <w:sz w:val="18"/>
                <w:szCs w:val="18"/>
              </w:rPr>
            </w:pPr>
            <w:r w:rsidRPr="005B19E6">
              <w:rPr>
                <w:rFonts w:ascii="Meiryo UI" w:eastAsia="Meiryo UI" w:hAnsi="Meiryo UI" w:hint="eastAsia"/>
                <w:sz w:val="18"/>
                <w:szCs w:val="18"/>
              </w:rPr>
              <w:t>その他</w:t>
            </w:r>
          </w:p>
        </w:tc>
        <w:tc>
          <w:tcPr>
            <w:tcW w:w="1407" w:type="dxa"/>
          </w:tcPr>
          <w:p w:rsidR="004B3FC8" w:rsidRPr="005B19E6" w:rsidRDefault="004B3FC8" w:rsidP="008A4A3E">
            <w:pPr>
              <w:wordWrap w:val="0"/>
              <w:jc w:val="right"/>
              <w:rPr>
                <w:rFonts w:ascii="Meiryo UI" w:eastAsia="Meiryo UI" w:hAnsi="Meiryo UI"/>
                <w:sz w:val="18"/>
                <w:szCs w:val="18"/>
              </w:rPr>
            </w:pPr>
            <w:r w:rsidRPr="005B19E6">
              <w:rPr>
                <w:rFonts w:ascii="Meiryo UI" w:eastAsia="Meiryo UI" w:hAnsi="Meiryo UI" w:hint="eastAsia"/>
                <w:sz w:val="18"/>
                <w:szCs w:val="18"/>
              </w:rPr>
              <w:t>7</w:t>
            </w:r>
            <w:r w:rsidR="0048247B">
              <w:rPr>
                <w:rFonts w:ascii="Meiryo UI" w:eastAsia="Meiryo UI" w:hAnsi="Meiryo UI"/>
                <w:sz w:val="18"/>
                <w:szCs w:val="18"/>
              </w:rPr>
              <w:t xml:space="preserve"> </w:t>
            </w:r>
            <w:r w:rsidRPr="005B19E6">
              <w:rPr>
                <w:rFonts w:ascii="Meiryo UI" w:eastAsia="Meiryo UI" w:hAnsi="Meiryo UI"/>
                <w:sz w:val="18"/>
                <w:szCs w:val="18"/>
              </w:rPr>
              <w:t>(</w:t>
            </w:r>
            <w:r w:rsidRPr="005B19E6">
              <w:rPr>
                <w:rFonts w:ascii="Meiryo UI" w:eastAsia="Meiryo UI" w:hAnsi="Meiryo UI" w:hint="eastAsia"/>
                <w:sz w:val="18"/>
                <w:szCs w:val="18"/>
              </w:rPr>
              <w:t>3</w:t>
            </w:r>
            <w:r w:rsidRPr="005B19E6">
              <w:rPr>
                <w:rFonts w:ascii="Meiryo UI" w:eastAsia="Meiryo UI" w:hAnsi="Meiryo UI"/>
                <w:sz w:val="18"/>
                <w:szCs w:val="18"/>
              </w:rPr>
              <w:t>.6)</w:t>
            </w:r>
          </w:p>
        </w:tc>
        <w:tc>
          <w:tcPr>
            <w:tcW w:w="1418" w:type="dxa"/>
          </w:tcPr>
          <w:p w:rsidR="004B3FC8" w:rsidRPr="005B19E6" w:rsidRDefault="004B3FC8" w:rsidP="008A4A3E">
            <w:pPr>
              <w:jc w:val="right"/>
              <w:rPr>
                <w:rFonts w:ascii="Meiryo UI" w:eastAsia="Meiryo UI" w:hAnsi="Meiryo UI"/>
                <w:sz w:val="18"/>
                <w:szCs w:val="18"/>
              </w:rPr>
            </w:pPr>
            <w:r w:rsidRPr="005B19E6">
              <w:rPr>
                <w:rFonts w:ascii="Meiryo UI" w:eastAsia="Meiryo UI" w:hAnsi="Meiryo UI" w:hint="eastAsia"/>
                <w:sz w:val="18"/>
                <w:szCs w:val="18"/>
              </w:rPr>
              <w:t>33</w:t>
            </w:r>
            <w:r w:rsidR="0048247B">
              <w:rPr>
                <w:rFonts w:ascii="Meiryo UI" w:eastAsia="Meiryo UI" w:hAnsi="Meiryo UI"/>
                <w:sz w:val="18"/>
                <w:szCs w:val="18"/>
              </w:rPr>
              <w:t xml:space="preserve"> </w:t>
            </w:r>
            <w:r w:rsidRPr="005B19E6">
              <w:rPr>
                <w:rFonts w:ascii="Meiryo UI" w:eastAsia="Meiryo UI" w:hAnsi="Meiryo UI"/>
                <w:sz w:val="18"/>
                <w:szCs w:val="18"/>
              </w:rPr>
              <w:t>(</w:t>
            </w:r>
            <w:r w:rsidRPr="005B19E6">
              <w:rPr>
                <w:rFonts w:ascii="Meiryo UI" w:eastAsia="Meiryo UI" w:hAnsi="Meiryo UI" w:hint="eastAsia"/>
                <w:sz w:val="18"/>
                <w:szCs w:val="18"/>
              </w:rPr>
              <w:t>5</w:t>
            </w:r>
            <w:r w:rsidRPr="005B19E6">
              <w:rPr>
                <w:rFonts w:ascii="Meiryo UI" w:eastAsia="Meiryo UI" w:hAnsi="Meiryo UI"/>
                <w:sz w:val="18"/>
                <w:szCs w:val="18"/>
              </w:rPr>
              <w:t>.5)</w:t>
            </w:r>
          </w:p>
        </w:tc>
        <w:tc>
          <w:tcPr>
            <w:tcW w:w="1559" w:type="dxa"/>
            <w:tcBorders>
              <w:right w:val="double" w:sz="4" w:space="0" w:color="auto"/>
            </w:tcBorders>
          </w:tcPr>
          <w:p w:rsidR="004B3FC8" w:rsidRPr="005B19E6" w:rsidRDefault="004B3FC8" w:rsidP="008A4A3E">
            <w:pPr>
              <w:jc w:val="right"/>
              <w:rPr>
                <w:rFonts w:ascii="Meiryo UI" w:eastAsia="Meiryo UI" w:hAnsi="Meiryo UI"/>
                <w:sz w:val="18"/>
                <w:szCs w:val="18"/>
              </w:rPr>
            </w:pPr>
            <w:r w:rsidRPr="005B19E6">
              <w:rPr>
                <w:rFonts w:ascii="Meiryo UI" w:eastAsia="Meiryo UI" w:hAnsi="Meiryo UI" w:hint="eastAsia"/>
                <w:sz w:val="18"/>
                <w:szCs w:val="18"/>
              </w:rPr>
              <w:t>1</w:t>
            </w:r>
            <w:r w:rsidR="0048247B">
              <w:rPr>
                <w:rFonts w:ascii="Meiryo UI" w:eastAsia="Meiryo UI" w:hAnsi="Meiryo UI"/>
                <w:sz w:val="18"/>
                <w:szCs w:val="18"/>
              </w:rPr>
              <w:t xml:space="preserve"> </w:t>
            </w:r>
            <w:r w:rsidRPr="005B19E6">
              <w:rPr>
                <w:rFonts w:ascii="Meiryo UI" w:eastAsia="Meiryo UI" w:hAnsi="Meiryo UI"/>
                <w:sz w:val="18"/>
                <w:szCs w:val="18"/>
              </w:rPr>
              <w:t>(</w:t>
            </w:r>
            <w:r w:rsidRPr="005B19E6">
              <w:rPr>
                <w:rFonts w:ascii="Meiryo UI" w:eastAsia="Meiryo UI" w:hAnsi="Meiryo UI" w:hint="eastAsia"/>
                <w:sz w:val="18"/>
                <w:szCs w:val="18"/>
              </w:rPr>
              <w:t>4</w:t>
            </w:r>
            <w:r w:rsidRPr="005B19E6">
              <w:rPr>
                <w:rFonts w:ascii="Meiryo UI" w:eastAsia="Meiryo UI" w:hAnsi="Meiryo UI"/>
                <w:sz w:val="18"/>
                <w:szCs w:val="18"/>
              </w:rPr>
              <w:t>.0)</w:t>
            </w:r>
          </w:p>
        </w:tc>
        <w:tc>
          <w:tcPr>
            <w:tcW w:w="1559" w:type="dxa"/>
            <w:tcBorders>
              <w:left w:val="double" w:sz="4" w:space="0" w:color="auto"/>
              <w:right w:val="single" w:sz="12" w:space="0" w:color="auto"/>
            </w:tcBorders>
          </w:tcPr>
          <w:p w:rsidR="004B3FC8" w:rsidRPr="005B19E6" w:rsidRDefault="004B3FC8" w:rsidP="008A4A3E">
            <w:pPr>
              <w:jc w:val="right"/>
              <w:rPr>
                <w:rFonts w:ascii="Meiryo UI" w:eastAsia="Meiryo UI" w:hAnsi="Meiryo UI"/>
                <w:sz w:val="18"/>
                <w:szCs w:val="18"/>
              </w:rPr>
            </w:pPr>
            <w:r w:rsidRPr="005B19E6">
              <w:rPr>
                <w:rFonts w:ascii="Meiryo UI" w:eastAsia="Meiryo UI" w:hAnsi="Meiryo UI" w:hint="eastAsia"/>
                <w:sz w:val="18"/>
                <w:szCs w:val="18"/>
              </w:rPr>
              <w:t>41</w:t>
            </w:r>
            <w:r w:rsidR="0048247B">
              <w:rPr>
                <w:rFonts w:ascii="Meiryo UI" w:eastAsia="Meiryo UI" w:hAnsi="Meiryo UI"/>
                <w:sz w:val="18"/>
                <w:szCs w:val="18"/>
              </w:rPr>
              <w:t xml:space="preserve"> </w:t>
            </w:r>
            <w:r w:rsidRPr="005B19E6">
              <w:rPr>
                <w:rFonts w:ascii="Meiryo UI" w:eastAsia="Meiryo UI" w:hAnsi="Meiryo UI"/>
                <w:sz w:val="18"/>
                <w:szCs w:val="18"/>
              </w:rPr>
              <w:t>(</w:t>
            </w:r>
            <w:r w:rsidRPr="005B19E6">
              <w:rPr>
                <w:rFonts w:ascii="Meiryo UI" w:eastAsia="Meiryo UI" w:hAnsi="Meiryo UI" w:hint="eastAsia"/>
                <w:sz w:val="18"/>
                <w:szCs w:val="18"/>
              </w:rPr>
              <w:t>5.0</w:t>
            </w:r>
            <w:r w:rsidRPr="005B19E6">
              <w:rPr>
                <w:rFonts w:ascii="Meiryo UI" w:eastAsia="Meiryo UI" w:hAnsi="Meiryo UI"/>
                <w:sz w:val="18"/>
                <w:szCs w:val="18"/>
              </w:rPr>
              <w:t>)</w:t>
            </w:r>
          </w:p>
        </w:tc>
      </w:tr>
      <w:tr w:rsidR="004B3FC8" w:rsidRPr="005B19E6" w:rsidTr="00972F06">
        <w:trPr>
          <w:trHeight w:val="227"/>
        </w:trPr>
        <w:tc>
          <w:tcPr>
            <w:tcW w:w="2547" w:type="dxa"/>
            <w:tcBorders>
              <w:top w:val="single" w:sz="12" w:space="0" w:color="auto"/>
              <w:left w:val="single" w:sz="12" w:space="0" w:color="auto"/>
              <w:bottom w:val="single" w:sz="12" w:space="0" w:color="auto"/>
              <w:right w:val="single" w:sz="4" w:space="0" w:color="auto"/>
            </w:tcBorders>
          </w:tcPr>
          <w:p w:rsidR="004B3FC8" w:rsidRPr="005B19E6" w:rsidRDefault="004B3FC8" w:rsidP="008A4A3E">
            <w:pPr>
              <w:rPr>
                <w:rFonts w:ascii="Meiryo UI" w:eastAsia="Meiryo UI" w:hAnsi="Meiryo UI"/>
                <w:sz w:val="18"/>
                <w:szCs w:val="18"/>
              </w:rPr>
            </w:pPr>
            <w:r w:rsidRPr="005B19E6">
              <w:rPr>
                <w:rFonts w:ascii="Meiryo UI" w:eastAsia="Meiryo UI" w:hAnsi="Meiryo UI" w:hint="eastAsia"/>
                <w:sz w:val="18"/>
                <w:szCs w:val="18"/>
              </w:rPr>
              <w:t>回答者総数</w:t>
            </w:r>
          </w:p>
        </w:tc>
        <w:tc>
          <w:tcPr>
            <w:tcW w:w="1407" w:type="dxa"/>
            <w:tcBorders>
              <w:top w:val="single" w:sz="12" w:space="0" w:color="auto"/>
              <w:left w:val="single" w:sz="4" w:space="0" w:color="auto"/>
              <w:bottom w:val="single" w:sz="12" w:space="0" w:color="auto"/>
              <w:right w:val="single" w:sz="4" w:space="0" w:color="auto"/>
            </w:tcBorders>
          </w:tcPr>
          <w:p w:rsidR="004B3FC8" w:rsidRPr="005B19E6" w:rsidRDefault="004B3FC8" w:rsidP="008A4A3E">
            <w:pPr>
              <w:jc w:val="right"/>
              <w:rPr>
                <w:rFonts w:ascii="Meiryo UI" w:eastAsia="Meiryo UI" w:hAnsi="Meiryo UI"/>
                <w:sz w:val="18"/>
                <w:szCs w:val="18"/>
              </w:rPr>
            </w:pPr>
            <w:r w:rsidRPr="005B19E6">
              <w:rPr>
                <w:rFonts w:ascii="Meiryo UI" w:eastAsia="Meiryo UI" w:hAnsi="Meiryo UI" w:hint="eastAsia"/>
                <w:sz w:val="18"/>
                <w:szCs w:val="18"/>
              </w:rPr>
              <w:t>195</w:t>
            </w:r>
            <w:r w:rsidR="0048247B">
              <w:rPr>
                <w:rFonts w:ascii="Meiryo UI" w:eastAsia="Meiryo UI" w:hAnsi="Meiryo UI"/>
                <w:sz w:val="18"/>
                <w:szCs w:val="18"/>
              </w:rPr>
              <w:t xml:space="preserve"> </w:t>
            </w:r>
            <w:r w:rsidRPr="005B19E6">
              <w:rPr>
                <w:rFonts w:ascii="Meiryo UI" w:eastAsia="Meiryo UI" w:hAnsi="Meiryo UI" w:hint="eastAsia"/>
                <w:sz w:val="18"/>
                <w:szCs w:val="18"/>
              </w:rPr>
              <w:t>(</w:t>
            </w:r>
            <w:r w:rsidRPr="005B19E6">
              <w:rPr>
                <w:rFonts w:ascii="Meiryo UI" w:eastAsia="Meiryo UI" w:hAnsi="Meiryo UI"/>
                <w:sz w:val="18"/>
                <w:szCs w:val="18"/>
              </w:rPr>
              <w:t>100.0</w:t>
            </w:r>
            <w:r w:rsidRPr="005B19E6">
              <w:rPr>
                <w:rFonts w:ascii="Meiryo UI" w:eastAsia="Meiryo UI" w:hAnsi="Meiryo UI" w:hint="eastAsia"/>
                <w:sz w:val="18"/>
                <w:szCs w:val="18"/>
              </w:rPr>
              <w:t>)</w:t>
            </w:r>
          </w:p>
        </w:tc>
        <w:tc>
          <w:tcPr>
            <w:tcW w:w="1418" w:type="dxa"/>
            <w:tcBorders>
              <w:top w:val="single" w:sz="12" w:space="0" w:color="auto"/>
              <w:left w:val="single" w:sz="4" w:space="0" w:color="auto"/>
              <w:bottom w:val="single" w:sz="12" w:space="0" w:color="auto"/>
              <w:right w:val="single" w:sz="4" w:space="0" w:color="auto"/>
            </w:tcBorders>
          </w:tcPr>
          <w:p w:rsidR="004B3FC8" w:rsidRPr="005B19E6" w:rsidRDefault="004B3FC8" w:rsidP="008A4A3E">
            <w:pPr>
              <w:jc w:val="right"/>
              <w:rPr>
                <w:rFonts w:ascii="Meiryo UI" w:eastAsia="Meiryo UI" w:hAnsi="Meiryo UI"/>
                <w:sz w:val="18"/>
                <w:szCs w:val="18"/>
              </w:rPr>
            </w:pPr>
            <w:r w:rsidRPr="005B19E6">
              <w:rPr>
                <w:rFonts w:ascii="Meiryo UI" w:eastAsia="Meiryo UI" w:hAnsi="Meiryo UI" w:hint="eastAsia"/>
                <w:sz w:val="18"/>
                <w:szCs w:val="18"/>
              </w:rPr>
              <w:t>605</w:t>
            </w:r>
            <w:r w:rsidR="0048247B">
              <w:rPr>
                <w:rFonts w:ascii="Meiryo UI" w:eastAsia="Meiryo UI" w:hAnsi="Meiryo UI"/>
                <w:sz w:val="18"/>
                <w:szCs w:val="18"/>
              </w:rPr>
              <w:t xml:space="preserve"> </w:t>
            </w:r>
            <w:r w:rsidRPr="005B19E6">
              <w:rPr>
                <w:rFonts w:ascii="Meiryo UI" w:eastAsia="Meiryo UI" w:hAnsi="Meiryo UI" w:hint="eastAsia"/>
                <w:sz w:val="18"/>
                <w:szCs w:val="18"/>
              </w:rPr>
              <w:t>(</w:t>
            </w:r>
            <w:r w:rsidRPr="005B19E6">
              <w:rPr>
                <w:rFonts w:ascii="Meiryo UI" w:eastAsia="Meiryo UI" w:hAnsi="Meiryo UI"/>
                <w:sz w:val="18"/>
                <w:szCs w:val="18"/>
              </w:rPr>
              <w:t>100.0</w:t>
            </w:r>
            <w:r w:rsidRPr="005B19E6">
              <w:rPr>
                <w:rFonts w:ascii="Meiryo UI" w:eastAsia="Meiryo UI" w:hAnsi="Meiryo UI" w:hint="eastAsia"/>
                <w:sz w:val="18"/>
                <w:szCs w:val="18"/>
              </w:rPr>
              <w:t>)</w:t>
            </w:r>
          </w:p>
        </w:tc>
        <w:tc>
          <w:tcPr>
            <w:tcW w:w="1559" w:type="dxa"/>
            <w:tcBorders>
              <w:top w:val="single" w:sz="12" w:space="0" w:color="auto"/>
              <w:left w:val="single" w:sz="4" w:space="0" w:color="auto"/>
              <w:bottom w:val="single" w:sz="12" w:space="0" w:color="auto"/>
              <w:right w:val="double" w:sz="4" w:space="0" w:color="auto"/>
            </w:tcBorders>
          </w:tcPr>
          <w:p w:rsidR="004B3FC8" w:rsidRPr="005B19E6" w:rsidRDefault="004B3FC8" w:rsidP="008A4A3E">
            <w:pPr>
              <w:wordWrap w:val="0"/>
              <w:jc w:val="right"/>
              <w:rPr>
                <w:rFonts w:ascii="Meiryo UI" w:eastAsia="Meiryo UI" w:hAnsi="Meiryo UI"/>
                <w:sz w:val="18"/>
                <w:szCs w:val="18"/>
              </w:rPr>
            </w:pPr>
            <w:r w:rsidRPr="005B19E6">
              <w:rPr>
                <w:rFonts w:ascii="Meiryo UI" w:eastAsia="Meiryo UI" w:hAnsi="Meiryo UI" w:hint="eastAsia"/>
                <w:sz w:val="18"/>
                <w:szCs w:val="18"/>
              </w:rPr>
              <w:t>25</w:t>
            </w:r>
            <w:r w:rsidR="0048247B">
              <w:rPr>
                <w:rFonts w:ascii="Meiryo UI" w:eastAsia="Meiryo UI" w:hAnsi="Meiryo UI"/>
                <w:sz w:val="18"/>
                <w:szCs w:val="18"/>
              </w:rPr>
              <w:t xml:space="preserve"> </w:t>
            </w:r>
            <w:r w:rsidRPr="005B19E6">
              <w:rPr>
                <w:rFonts w:ascii="Meiryo UI" w:eastAsia="Meiryo UI" w:hAnsi="Meiryo UI" w:hint="eastAsia"/>
                <w:sz w:val="18"/>
                <w:szCs w:val="18"/>
              </w:rPr>
              <w:t>(</w:t>
            </w:r>
            <w:r w:rsidRPr="005B19E6">
              <w:rPr>
                <w:rFonts w:ascii="Meiryo UI" w:eastAsia="Meiryo UI" w:hAnsi="Meiryo UI"/>
                <w:sz w:val="18"/>
                <w:szCs w:val="18"/>
              </w:rPr>
              <w:t>100.0</w:t>
            </w:r>
            <w:r w:rsidRPr="005B19E6">
              <w:rPr>
                <w:rFonts w:ascii="Meiryo UI" w:eastAsia="Meiryo UI" w:hAnsi="Meiryo UI" w:hint="eastAsia"/>
                <w:sz w:val="18"/>
                <w:szCs w:val="18"/>
              </w:rPr>
              <w:t>)</w:t>
            </w:r>
          </w:p>
        </w:tc>
        <w:tc>
          <w:tcPr>
            <w:tcW w:w="1559" w:type="dxa"/>
            <w:tcBorders>
              <w:top w:val="single" w:sz="12" w:space="0" w:color="auto"/>
              <w:left w:val="double" w:sz="4" w:space="0" w:color="auto"/>
              <w:bottom w:val="single" w:sz="12" w:space="0" w:color="auto"/>
              <w:right w:val="single" w:sz="12" w:space="0" w:color="auto"/>
            </w:tcBorders>
          </w:tcPr>
          <w:p w:rsidR="004B3FC8" w:rsidRPr="005B19E6" w:rsidRDefault="004B3FC8" w:rsidP="008A4A3E">
            <w:pPr>
              <w:jc w:val="right"/>
              <w:rPr>
                <w:rFonts w:ascii="Meiryo UI" w:eastAsia="Meiryo UI" w:hAnsi="Meiryo UI"/>
                <w:sz w:val="18"/>
                <w:szCs w:val="18"/>
              </w:rPr>
            </w:pPr>
            <w:r w:rsidRPr="005B19E6">
              <w:rPr>
                <w:rFonts w:ascii="Meiryo UI" w:eastAsia="Meiryo UI" w:hAnsi="Meiryo UI" w:hint="eastAsia"/>
                <w:sz w:val="18"/>
                <w:szCs w:val="18"/>
              </w:rPr>
              <w:t>825</w:t>
            </w:r>
            <w:r w:rsidR="0048247B">
              <w:rPr>
                <w:rFonts w:ascii="Meiryo UI" w:eastAsia="Meiryo UI" w:hAnsi="Meiryo UI"/>
                <w:sz w:val="18"/>
                <w:szCs w:val="18"/>
              </w:rPr>
              <w:t xml:space="preserve"> </w:t>
            </w:r>
            <w:r w:rsidRPr="005B19E6">
              <w:rPr>
                <w:rFonts w:ascii="Meiryo UI" w:eastAsia="Meiryo UI" w:hAnsi="Meiryo UI"/>
                <w:sz w:val="18"/>
                <w:szCs w:val="18"/>
              </w:rPr>
              <w:t>(</w:t>
            </w:r>
            <w:r w:rsidRPr="005B19E6">
              <w:rPr>
                <w:rFonts w:ascii="Meiryo UI" w:eastAsia="Meiryo UI" w:hAnsi="Meiryo UI" w:hint="eastAsia"/>
                <w:sz w:val="18"/>
                <w:szCs w:val="18"/>
              </w:rPr>
              <w:t>100.0</w:t>
            </w:r>
            <w:r w:rsidRPr="005B19E6">
              <w:rPr>
                <w:rFonts w:ascii="Meiryo UI" w:eastAsia="Meiryo UI" w:hAnsi="Meiryo UI"/>
                <w:sz w:val="18"/>
                <w:szCs w:val="18"/>
              </w:rPr>
              <w:t>)</w:t>
            </w:r>
          </w:p>
        </w:tc>
      </w:tr>
      <w:tr w:rsidR="008A4CA8" w:rsidRPr="005B19E6" w:rsidTr="00676EB5">
        <w:trPr>
          <w:trHeight w:val="227"/>
        </w:trPr>
        <w:tc>
          <w:tcPr>
            <w:tcW w:w="2547" w:type="dxa"/>
            <w:tcBorders>
              <w:top w:val="single" w:sz="12" w:space="0" w:color="auto"/>
              <w:left w:val="single" w:sz="12" w:space="0" w:color="auto"/>
              <w:bottom w:val="single" w:sz="12" w:space="0" w:color="auto"/>
            </w:tcBorders>
            <w:vAlign w:val="center"/>
          </w:tcPr>
          <w:p w:rsidR="008A4CA8" w:rsidRPr="00523B6A" w:rsidRDefault="008A4CA8" w:rsidP="008A4CA8">
            <w:pPr>
              <w:rPr>
                <w:rFonts w:ascii="Meiryo UI" w:eastAsia="Meiryo UI" w:hAnsi="Meiryo UI"/>
                <w:sz w:val="18"/>
                <w:szCs w:val="18"/>
              </w:rPr>
            </w:pPr>
            <w:r>
              <w:rPr>
                <w:rFonts w:ascii="Meiryo UI" w:eastAsia="Meiryo UI" w:hAnsi="Meiryo UI" w:hint="eastAsia"/>
                <w:sz w:val="18"/>
                <w:szCs w:val="18"/>
              </w:rPr>
              <w:t>研修参加の有無</w:t>
            </w:r>
          </w:p>
        </w:tc>
        <w:tc>
          <w:tcPr>
            <w:tcW w:w="1407" w:type="dxa"/>
            <w:tcBorders>
              <w:top w:val="single" w:sz="12" w:space="0" w:color="auto"/>
              <w:bottom w:val="single" w:sz="12" w:space="0" w:color="auto"/>
            </w:tcBorders>
            <w:vAlign w:val="center"/>
          </w:tcPr>
          <w:p w:rsidR="008A4CA8" w:rsidRPr="000A51F9" w:rsidRDefault="008A4CA8" w:rsidP="00FA0F80">
            <w:pPr>
              <w:jc w:val="right"/>
              <w:rPr>
                <w:rFonts w:ascii="Meiryo UI" w:eastAsia="Meiryo UI" w:hAnsi="Meiryo UI"/>
                <w:bCs/>
                <w:color w:val="000000" w:themeColor="text1"/>
                <w:sz w:val="18"/>
                <w:szCs w:val="18"/>
              </w:rPr>
            </w:pPr>
            <w:r w:rsidRPr="000A51F9">
              <w:rPr>
                <w:rFonts w:ascii="Meiryo UI" w:eastAsia="Meiryo UI" w:hAnsi="Meiryo UI" w:hint="eastAsia"/>
                <w:bCs/>
                <w:color w:val="000000" w:themeColor="text1"/>
                <w:sz w:val="18"/>
                <w:szCs w:val="18"/>
              </w:rPr>
              <w:t>195</w:t>
            </w:r>
            <w:r w:rsidR="00FA0F80">
              <w:rPr>
                <w:rFonts w:ascii="Meiryo UI" w:eastAsia="Meiryo UI" w:hAnsi="Meiryo UI"/>
                <w:bCs/>
                <w:color w:val="000000" w:themeColor="text1"/>
                <w:sz w:val="18"/>
                <w:szCs w:val="18"/>
              </w:rPr>
              <w:t xml:space="preserve"> </w:t>
            </w:r>
            <w:r>
              <w:rPr>
                <w:rFonts w:ascii="Meiryo UI" w:eastAsia="Meiryo UI" w:hAnsi="Meiryo UI" w:hint="eastAsia"/>
                <w:bCs/>
                <w:color w:val="000000" w:themeColor="text1"/>
                <w:sz w:val="18"/>
                <w:szCs w:val="18"/>
              </w:rPr>
              <w:t>(</w:t>
            </w:r>
            <w:r>
              <w:rPr>
                <w:rFonts w:ascii="Meiryo UI" w:eastAsia="Meiryo UI" w:hAnsi="Meiryo UI"/>
                <w:bCs/>
                <w:color w:val="000000" w:themeColor="text1"/>
                <w:sz w:val="18"/>
                <w:szCs w:val="18"/>
              </w:rPr>
              <w:t>23.7</w:t>
            </w:r>
            <w:r>
              <w:rPr>
                <w:rFonts w:ascii="Meiryo UI" w:eastAsia="Meiryo UI" w:hAnsi="Meiryo UI" w:hint="eastAsia"/>
                <w:bCs/>
                <w:color w:val="000000" w:themeColor="text1"/>
                <w:sz w:val="18"/>
                <w:szCs w:val="18"/>
              </w:rPr>
              <w:t>)</w:t>
            </w:r>
          </w:p>
        </w:tc>
        <w:tc>
          <w:tcPr>
            <w:tcW w:w="1418" w:type="dxa"/>
            <w:tcBorders>
              <w:top w:val="single" w:sz="12" w:space="0" w:color="auto"/>
              <w:bottom w:val="single" w:sz="12" w:space="0" w:color="auto"/>
            </w:tcBorders>
            <w:vAlign w:val="center"/>
          </w:tcPr>
          <w:p w:rsidR="008A4CA8" w:rsidRPr="000A51F9" w:rsidRDefault="008A4CA8" w:rsidP="00FA0F80">
            <w:pPr>
              <w:jc w:val="right"/>
              <w:rPr>
                <w:rFonts w:ascii="Meiryo UI" w:eastAsia="Meiryo UI" w:hAnsi="Meiryo UI"/>
                <w:bCs/>
                <w:color w:val="000000" w:themeColor="text1"/>
                <w:sz w:val="18"/>
                <w:szCs w:val="18"/>
              </w:rPr>
            </w:pPr>
            <w:r w:rsidRPr="000A51F9">
              <w:rPr>
                <w:rFonts w:ascii="Meiryo UI" w:eastAsia="Meiryo UI" w:hAnsi="Meiryo UI" w:hint="eastAsia"/>
                <w:bCs/>
                <w:color w:val="000000" w:themeColor="text1"/>
                <w:sz w:val="18"/>
                <w:szCs w:val="18"/>
              </w:rPr>
              <w:t>605</w:t>
            </w:r>
            <w:r w:rsidR="00FA0F80">
              <w:rPr>
                <w:rFonts w:ascii="Meiryo UI" w:eastAsia="Meiryo UI" w:hAnsi="Meiryo UI"/>
                <w:bCs/>
                <w:color w:val="000000" w:themeColor="text1"/>
                <w:sz w:val="18"/>
                <w:szCs w:val="18"/>
              </w:rPr>
              <w:t xml:space="preserve"> </w:t>
            </w:r>
            <w:r>
              <w:rPr>
                <w:rFonts w:ascii="Meiryo UI" w:eastAsia="Meiryo UI" w:hAnsi="Meiryo UI" w:hint="eastAsia"/>
                <w:bCs/>
                <w:color w:val="000000" w:themeColor="text1"/>
                <w:sz w:val="18"/>
                <w:szCs w:val="18"/>
              </w:rPr>
              <w:t>(</w:t>
            </w:r>
            <w:r>
              <w:rPr>
                <w:rFonts w:ascii="Meiryo UI" w:eastAsia="Meiryo UI" w:hAnsi="Meiryo UI"/>
                <w:bCs/>
                <w:color w:val="000000" w:themeColor="text1"/>
                <w:sz w:val="18"/>
                <w:szCs w:val="18"/>
              </w:rPr>
              <w:t>73</w:t>
            </w:r>
            <w:r>
              <w:rPr>
                <w:rFonts w:ascii="Meiryo UI" w:eastAsia="Meiryo UI" w:hAnsi="Meiryo UI" w:hint="eastAsia"/>
                <w:bCs/>
                <w:color w:val="000000" w:themeColor="text1"/>
                <w:sz w:val="18"/>
                <w:szCs w:val="18"/>
              </w:rPr>
              <w:t>.3</w:t>
            </w:r>
            <w:r>
              <w:rPr>
                <w:rFonts w:ascii="Meiryo UI" w:eastAsia="Meiryo UI" w:hAnsi="Meiryo UI"/>
                <w:bCs/>
                <w:color w:val="000000" w:themeColor="text1"/>
                <w:sz w:val="18"/>
                <w:szCs w:val="18"/>
              </w:rPr>
              <w:t>)</w:t>
            </w:r>
          </w:p>
        </w:tc>
        <w:tc>
          <w:tcPr>
            <w:tcW w:w="1559" w:type="dxa"/>
            <w:tcBorders>
              <w:top w:val="single" w:sz="12" w:space="0" w:color="auto"/>
              <w:left w:val="double" w:sz="4" w:space="0" w:color="auto"/>
              <w:bottom w:val="single" w:sz="12" w:space="0" w:color="auto"/>
              <w:right w:val="single" w:sz="12" w:space="0" w:color="auto"/>
            </w:tcBorders>
            <w:vAlign w:val="center"/>
          </w:tcPr>
          <w:p w:rsidR="008A4CA8" w:rsidRPr="000A51F9" w:rsidRDefault="008A4CA8" w:rsidP="00FA0F80">
            <w:pPr>
              <w:wordWrap w:val="0"/>
              <w:jc w:val="righ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25</w:t>
            </w:r>
            <w:r w:rsidR="00FA0F80">
              <w:rPr>
                <w:rFonts w:ascii="Meiryo UI" w:eastAsia="Meiryo UI" w:hAnsi="Meiryo UI"/>
                <w:color w:val="000000" w:themeColor="text1"/>
                <w:sz w:val="18"/>
                <w:szCs w:val="18"/>
              </w:rPr>
              <w:t xml:space="preserve"> </w:t>
            </w:r>
            <w:r>
              <w:rPr>
                <w:rFonts w:ascii="Meiryo UI" w:eastAsia="Meiryo UI" w:hAnsi="Meiryo UI" w:hint="eastAsia"/>
                <w:color w:val="000000" w:themeColor="text1"/>
                <w:sz w:val="18"/>
                <w:szCs w:val="18"/>
              </w:rPr>
              <w:t>(3.0)</w:t>
            </w:r>
          </w:p>
        </w:tc>
        <w:tc>
          <w:tcPr>
            <w:tcW w:w="1559" w:type="dxa"/>
            <w:tcBorders>
              <w:top w:val="single" w:sz="12" w:space="0" w:color="auto"/>
              <w:left w:val="double" w:sz="4" w:space="0" w:color="auto"/>
              <w:bottom w:val="single" w:sz="12" w:space="0" w:color="auto"/>
              <w:right w:val="single" w:sz="12" w:space="0" w:color="auto"/>
            </w:tcBorders>
          </w:tcPr>
          <w:p w:rsidR="008A4CA8" w:rsidRPr="005B19E6" w:rsidRDefault="008A4CA8" w:rsidP="008A4CA8">
            <w:pPr>
              <w:jc w:val="right"/>
              <w:rPr>
                <w:rFonts w:ascii="Meiryo UI" w:eastAsia="Meiryo UI" w:hAnsi="Meiryo UI"/>
                <w:sz w:val="18"/>
                <w:szCs w:val="18"/>
              </w:rPr>
            </w:pPr>
            <w:r w:rsidRPr="000A51F9">
              <w:rPr>
                <w:rFonts w:ascii="Meiryo UI" w:eastAsia="Meiryo UI" w:hAnsi="Meiryo UI" w:hint="eastAsia"/>
                <w:color w:val="000000" w:themeColor="text1"/>
                <w:sz w:val="18"/>
                <w:szCs w:val="18"/>
              </w:rPr>
              <w:t>825</w:t>
            </w:r>
            <w:r>
              <w:rPr>
                <w:rFonts w:ascii="Meiryo UI" w:eastAsia="Meiryo UI" w:hAnsi="Meiryo UI" w:hint="eastAsia"/>
                <w:color w:val="000000" w:themeColor="text1"/>
                <w:sz w:val="18"/>
                <w:szCs w:val="18"/>
              </w:rPr>
              <w:t xml:space="preserve"> (</w:t>
            </w:r>
            <w:r w:rsidRPr="000A51F9">
              <w:rPr>
                <w:rFonts w:ascii="Meiryo UI" w:eastAsia="Meiryo UI" w:hAnsi="Meiryo UI" w:hint="eastAsia"/>
                <w:color w:val="000000" w:themeColor="text1"/>
                <w:sz w:val="18"/>
                <w:szCs w:val="18"/>
              </w:rPr>
              <w:t>100.</w:t>
            </w:r>
            <w:r>
              <w:rPr>
                <w:rFonts w:ascii="Meiryo UI" w:eastAsia="Meiryo UI" w:hAnsi="Meiryo UI" w:hint="eastAsia"/>
                <w:color w:val="000000" w:themeColor="text1"/>
                <w:sz w:val="18"/>
                <w:szCs w:val="18"/>
              </w:rPr>
              <w:t>0</w:t>
            </w:r>
            <w:r>
              <w:rPr>
                <w:rFonts w:ascii="Meiryo UI" w:eastAsia="Meiryo UI" w:hAnsi="Meiryo UI"/>
                <w:color w:val="000000" w:themeColor="text1"/>
                <w:sz w:val="18"/>
                <w:szCs w:val="18"/>
              </w:rPr>
              <w:t>)</w:t>
            </w:r>
          </w:p>
        </w:tc>
      </w:tr>
    </w:tbl>
    <w:p w:rsidR="00795106" w:rsidRDefault="00795106" w:rsidP="002B7C4A">
      <w:pPr>
        <w:rPr>
          <w:rFonts w:ascii="Meiryo UI" w:eastAsia="Meiryo UI" w:hAnsi="Meiryo UI"/>
          <w:sz w:val="24"/>
          <w:szCs w:val="24"/>
        </w:rPr>
      </w:pPr>
    </w:p>
    <w:p w:rsidR="003241E9" w:rsidRDefault="00E15C24" w:rsidP="002B7C4A">
      <w:pPr>
        <w:rPr>
          <w:rFonts w:ascii="Meiryo UI" w:eastAsia="Meiryo UI" w:hAnsi="Meiryo UI"/>
          <w:sz w:val="24"/>
          <w:szCs w:val="24"/>
        </w:rPr>
      </w:pPr>
      <w:r>
        <w:rPr>
          <w:rFonts w:ascii="Meiryo UI" w:eastAsia="Meiryo UI" w:hAnsi="Meiryo UI"/>
          <w:sz w:val="24"/>
          <w:szCs w:val="24"/>
        </w:rPr>
        <w:br w:type="page"/>
      </w:r>
    </w:p>
    <w:p w:rsidR="006D2FB6" w:rsidRDefault="00795106" w:rsidP="002B7C4A">
      <w:pPr>
        <w:rPr>
          <w:rFonts w:ascii="Meiryo UI" w:eastAsia="Meiryo UI" w:hAnsi="Meiryo UI"/>
          <w:sz w:val="24"/>
          <w:szCs w:val="24"/>
        </w:rPr>
      </w:pPr>
      <w:r w:rsidRPr="00D252D6">
        <w:rPr>
          <w:rFonts w:ascii="Meiryo UI" w:eastAsia="Meiryo UI" w:hAnsi="Meiryo UI"/>
          <w:noProof/>
          <w:kern w:val="0"/>
        </w:rPr>
        <w:lastRenderedPageBreak/>
        <mc:AlternateContent>
          <mc:Choice Requires="wps">
            <w:drawing>
              <wp:anchor distT="0" distB="0" distL="114300" distR="114300" simplePos="0" relativeHeight="251657216" behindDoc="0" locked="0" layoutInCell="1" allowOverlap="1" wp14:anchorId="724B6310" wp14:editId="24072316">
                <wp:simplePos x="0" y="0"/>
                <wp:positionH relativeFrom="margin">
                  <wp:posOffset>40137</wp:posOffset>
                </wp:positionH>
                <wp:positionV relativeFrom="paragraph">
                  <wp:posOffset>-106053</wp:posOffset>
                </wp:positionV>
                <wp:extent cx="1228725" cy="33337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1228725" cy="333375"/>
                        </a:xfrm>
                        <a:prstGeom prst="roundRect">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txbx>
                        <w:txbxContent>
                          <w:p w:rsidR="00DB6E69" w:rsidRPr="00D0705F" w:rsidRDefault="00DB6E69" w:rsidP="00795106">
                            <w:pPr>
                              <w:jc w:val="left"/>
                              <w:rPr>
                                <w:rFonts w:ascii="Meiryo UI" w:eastAsia="Meiryo UI" w:hAnsi="Meiryo UI"/>
                                <w:b/>
                              </w:rPr>
                            </w:pPr>
                            <w:r>
                              <w:rPr>
                                <w:rFonts w:ascii="Meiryo UI" w:eastAsia="Meiryo UI" w:hAnsi="Meiryo UI" w:hint="eastAsia"/>
                                <w:b/>
                              </w:rPr>
                              <w:t>3 アンケート</w:t>
                            </w:r>
                            <w:r>
                              <w:rPr>
                                <w:rFonts w:ascii="Meiryo UI" w:eastAsia="Meiryo UI" w:hAnsi="Meiryo UI"/>
                                <w:b/>
                              </w:rPr>
                              <w:t>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4B6310" id="角丸四角形 2" o:spid="_x0000_s1031" style="position:absolute;left:0;text-align:left;margin-left:3.15pt;margin-top:-8.35pt;width:96.75pt;height:2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" fillcolor="#bdd7ee" strokecolor="#bdd7ee" strokeweight="1pt">
                <v:stroke joinstyle="miter"/>
                <v:textbox>
                  <w:txbxContent>
                    <w:p w:rsidR="00DB6E69" w:rsidRPr="00D0705F" w:rsidRDefault="00DB6E69" w:rsidP="00795106">
                      <w:pPr>
                        <w:jc w:val="left"/>
                        <w:rPr>
                          <w:rFonts w:ascii="Meiryo UI" w:eastAsia="Meiryo UI" w:hAnsi="Meiryo UI"/>
                          <w:b/>
                        </w:rPr>
                      </w:pPr>
                      <w:r>
                        <w:rPr>
                          <w:rFonts w:ascii="Meiryo UI" w:eastAsia="Meiryo UI" w:hAnsi="Meiryo UI" w:hint="eastAsia"/>
                          <w:b/>
                        </w:rPr>
                        <w:t>3 アンケート</w:t>
                      </w:r>
                      <w:r>
                        <w:rPr>
                          <w:rFonts w:ascii="Meiryo UI" w:eastAsia="Meiryo UI" w:hAnsi="Meiryo UI"/>
                          <w:b/>
                        </w:rPr>
                        <w:t>結果</w:t>
                      </w:r>
                    </w:p>
                  </w:txbxContent>
                </v:textbox>
                <w10:wrap anchorx="margin"/>
              </v:roundrect>
            </w:pict>
          </mc:Fallback>
        </mc:AlternateContent>
      </w:r>
    </w:p>
    <w:p w:rsidR="002B7C4A" w:rsidRPr="00D73F45" w:rsidRDefault="00D73F45" w:rsidP="002B7C4A">
      <w:pPr>
        <w:rPr>
          <w:rFonts w:ascii="Meiryo UI" w:eastAsia="Meiryo UI" w:hAnsi="Meiryo UI"/>
          <w:b/>
          <w:sz w:val="24"/>
          <w:szCs w:val="24"/>
        </w:rPr>
      </w:pPr>
      <w:r w:rsidRPr="00D73F45">
        <w:rPr>
          <w:rFonts w:ascii="Meiryo UI" w:eastAsia="Meiryo UI" w:hAnsi="Meiryo UI" w:hint="eastAsia"/>
          <w:b/>
          <w:szCs w:val="21"/>
        </w:rPr>
        <w:t>■</w:t>
      </w:r>
      <w:r w:rsidR="008C41C9">
        <w:rPr>
          <w:rFonts w:ascii="Meiryo UI" w:eastAsia="Meiryo UI" w:hAnsi="Meiryo UI" w:hint="eastAsia"/>
          <w:b/>
          <w:szCs w:val="21"/>
        </w:rPr>
        <w:t>依存症に関する</w:t>
      </w:r>
      <w:r w:rsidR="002B7C4A" w:rsidRPr="00D73F45">
        <w:rPr>
          <w:rFonts w:ascii="Meiryo UI" w:eastAsia="Meiryo UI" w:hAnsi="Meiryo UI" w:hint="eastAsia"/>
          <w:b/>
          <w:szCs w:val="21"/>
        </w:rPr>
        <w:t>理解</w:t>
      </w:r>
      <w:r w:rsidR="00CC042F">
        <w:rPr>
          <w:rFonts w:ascii="Meiryo UI" w:eastAsia="Meiryo UI" w:hAnsi="Meiryo UI" w:hint="eastAsia"/>
          <w:b/>
          <w:szCs w:val="21"/>
        </w:rPr>
        <w:t>と意識</w:t>
      </w:r>
    </w:p>
    <w:p w:rsidR="00FA0F80" w:rsidRDefault="002B7C4A" w:rsidP="00C56DC1">
      <w:pPr>
        <w:rPr>
          <w:rFonts w:ascii="Meiryo UI" w:eastAsia="Meiryo UI" w:hAnsi="Meiryo UI"/>
          <w:sz w:val="20"/>
          <w:szCs w:val="20"/>
        </w:rPr>
      </w:pPr>
      <w:r w:rsidRPr="000608D3">
        <w:rPr>
          <w:rFonts w:ascii="Meiryo UI" w:eastAsia="Meiryo UI" w:hAnsi="Meiryo UI" w:hint="eastAsia"/>
          <w:sz w:val="24"/>
          <w:szCs w:val="24"/>
        </w:rPr>
        <w:t xml:space="preserve">　</w:t>
      </w:r>
      <w:r w:rsidR="003241E9">
        <w:rPr>
          <w:rFonts w:ascii="Meiryo UI" w:eastAsia="Meiryo UI" w:hAnsi="Meiryo UI" w:hint="eastAsia"/>
          <w:sz w:val="20"/>
          <w:szCs w:val="20"/>
        </w:rPr>
        <w:t>研修の参加別では、</w:t>
      </w:r>
      <w:r w:rsidR="00C61A7E">
        <w:rPr>
          <w:rFonts w:ascii="Meiryo UI" w:eastAsia="Meiryo UI" w:hAnsi="Meiryo UI" w:hint="eastAsia"/>
          <w:sz w:val="20"/>
          <w:szCs w:val="20"/>
        </w:rPr>
        <w:t>依存症に関する理解と意識について、各項目に○印のあった回答は次表</w:t>
      </w:r>
      <w:r w:rsidR="00C56DC1" w:rsidRPr="00C56DC1">
        <w:rPr>
          <w:rFonts w:ascii="Meiryo UI" w:eastAsia="Meiryo UI" w:hAnsi="Meiryo UI"/>
          <w:sz w:val="20"/>
          <w:szCs w:val="20"/>
        </w:rPr>
        <w:t>のとおりであった。</w:t>
      </w:r>
    </w:p>
    <w:p w:rsidR="00E15C24" w:rsidRPr="00E15C24" w:rsidRDefault="00C56DC1" w:rsidP="00C56DC1">
      <w:pPr>
        <w:rPr>
          <w:rFonts w:ascii="Meiryo UI" w:eastAsia="Meiryo UI" w:hAnsi="Meiryo UI"/>
          <w:sz w:val="20"/>
          <w:szCs w:val="20"/>
        </w:rPr>
      </w:pPr>
      <w:r w:rsidRPr="00C56DC1">
        <w:rPr>
          <w:rFonts w:ascii="Meiryo UI" w:eastAsia="Meiryo UI" w:hAnsi="Meiryo UI" w:hint="eastAsia"/>
          <w:sz w:val="20"/>
          <w:szCs w:val="20"/>
        </w:rPr>
        <w:t>どの項目についても「</w:t>
      </w:r>
      <w:r w:rsidR="00C61A7E">
        <w:rPr>
          <w:rFonts w:ascii="Meiryo UI" w:eastAsia="Meiryo UI" w:hAnsi="Meiryo UI" w:hint="eastAsia"/>
          <w:sz w:val="20"/>
          <w:szCs w:val="20"/>
        </w:rPr>
        <w:t>研修</w:t>
      </w:r>
      <w:r w:rsidRPr="00C56DC1">
        <w:rPr>
          <w:rFonts w:ascii="Meiryo UI" w:eastAsia="Meiryo UI" w:hAnsi="Meiryo UI" w:hint="eastAsia"/>
          <w:sz w:val="20"/>
          <w:szCs w:val="20"/>
        </w:rPr>
        <w:t>参加あり」の回答者が適切な理解をしている傾向がみられた</w:t>
      </w:r>
      <w:r w:rsidR="008B642A">
        <w:rPr>
          <w:rFonts w:ascii="Meiryo UI" w:eastAsia="Meiryo UI" w:hAnsi="Meiryo UI" w:hint="eastAsia"/>
          <w:sz w:val="20"/>
          <w:szCs w:val="20"/>
        </w:rPr>
        <w:t>（本編表13）</w:t>
      </w:r>
      <w:r w:rsidRPr="00C56DC1">
        <w:rPr>
          <w:rFonts w:ascii="Meiryo UI" w:eastAsia="Meiryo UI" w:hAnsi="Meiryo UI" w:hint="eastAsia"/>
          <w:sz w:val="20"/>
          <w:szCs w:val="20"/>
        </w:rPr>
        <w:t>。</w:t>
      </w:r>
    </w:p>
    <w:p w:rsidR="002B7C4A" w:rsidRPr="00C56DC1" w:rsidRDefault="00A9678E" w:rsidP="00C56DC1">
      <w:pPr>
        <w:ind w:firstLineChars="100" w:firstLine="180"/>
        <w:rPr>
          <w:rFonts w:ascii="Meiryo UI" w:eastAsia="Meiryo UI" w:hAnsi="Meiryo UI"/>
          <w:b/>
          <w:sz w:val="18"/>
          <w:szCs w:val="18"/>
        </w:rPr>
      </w:pPr>
      <w:r w:rsidRPr="00A9678E">
        <w:rPr>
          <w:rFonts w:ascii="Meiryo UI" w:eastAsia="Meiryo UI" w:hAnsi="Meiryo UI" w:hint="eastAsia"/>
          <w:b/>
          <w:sz w:val="18"/>
          <w:szCs w:val="18"/>
        </w:rPr>
        <w:t>依存症に関する意識と理解×研修の参加状況</w:t>
      </w:r>
      <w:r w:rsidRPr="00A9678E">
        <w:rPr>
          <w:rFonts w:ascii="Meiryo UI" w:eastAsia="Meiryo UI" w:hAnsi="Meiryo UI"/>
          <w:b/>
          <w:sz w:val="18"/>
          <w:szCs w:val="18"/>
        </w:rPr>
        <w:t xml:space="preserve"> </w:t>
      </w:r>
      <w:r w:rsidR="00704494">
        <w:rPr>
          <w:rFonts w:ascii="Meiryo UI" w:eastAsia="Meiryo UI" w:hAnsi="Meiryo UI"/>
          <w:b/>
          <w:sz w:val="18"/>
          <w:szCs w:val="18"/>
        </w:rPr>
        <w:t>(</w:t>
      </w:r>
      <w:r w:rsidR="00704494">
        <w:rPr>
          <w:rFonts w:ascii="Meiryo UI" w:eastAsia="Meiryo UI" w:hAnsi="Meiryo UI" w:hint="eastAsia"/>
          <w:b/>
          <w:sz w:val="18"/>
          <w:szCs w:val="18"/>
        </w:rPr>
        <w:t>複数回答</w:t>
      </w:r>
      <w:r w:rsidR="00704494">
        <w:rPr>
          <w:rFonts w:ascii="Meiryo UI" w:eastAsia="Meiryo UI" w:hAnsi="Meiryo UI"/>
          <w:b/>
          <w:sz w:val="18"/>
          <w:szCs w:val="18"/>
        </w:rPr>
        <w:t>)</w:t>
      </w:r>
      <w:r w:rsidRPr="00A9678E">
        <w:rPr>
          <w:rFonts w:ascii="Meiryo UI" w:eastAsia="Meiryo UI" w:hAnsi="Meiryo UI"/>
          <w:b/>
          <w:sz w:val="18"/>
          <w:szCs w:val="18"/>
        </w:rPr>
        <w:t xml:space="preserve"> </w:t>
      </w:r>
      <w:r w:rsidR="008B642A">
        <w:rPr>
          <w:rFonts w:ascii="Meiryo UI" w:eastAsia="Meiryo UI" w:hAnsi="Meiryo UI" w:hint="eastAsia"/>
          <w:b/>
          <w:sz w:val="18"/>
          <w:szCs w:val="18"/>
        </w:rPr>
        <w:t xml:space="preserve">　　　　　　　　　　　　　　　　　　　　　　</w:t>
      </w:r>
      <w:r w:rsidR="00CC042F">
        <w:rPr>
          <w:rFonts w:ascii="Meiryo UI" w:eastAsia="Meiryo UI" w:hAnsi="Meiryo UI" w:hint="eastAsia"/>
          <w:b/>
          <w:sz w:val="18"/>
          <w:szCs w:val="18"/>
        </w:rPr>
        <w:t xml:space="preserve">　　　　</w:t>
      </w:r>
      <w:r w:rsidR="00795106">
        <w:rPr>
          <w:rFonts w:ascii="Meiryo UI" w:eastAsia="Meiryo UI" w:hAnsi="Meiryo UI" w:hint="eastAsia"/>
          <w:b/>
          <w:sz w:val="18"/>
          <w:szCs w:val="18"/>
        </w:rPr>
        <w:t xml:space="preserve">    </w:t>
      </w:r>
      <w:r w:rsidR="00CC042F">
        <w:rPr>
          <w:rFonts w:ascii="游ゴシック" w:eastAsia="游ゴシック" w:hAnsi="游ゴシック" w:hint="eastAsia"/>
          <w:b/>
          <w:sz w:val="14"/>
          <w:szCs w:val="14"/>
        </w:rPr>
        <w:t>人（％）</w:t>
      </w:r>
    </w:p>
    <w:tbl>
      <w:tblPr>
        <w:tblStyle w:val="2"/>
        <w:tblW w:w="8632" w:type="dxa"/>
        <w:tblLook w:val="04A0" w:firstRow="1" w:lastRow="0" w:firstColumn="1" w:lastColumn="0" w:noHBand="0" w:noVBand="1"/>
      </w:tblPr>
      <w:tblGrid>
        <w:gridCol w:w="3529"/>
        <w:gridCol w:w="1559"/>
        <w:gridCol w:w="1560"/>
        <w:gridCol w:w="1984"/>
      </w:tblGrid>
      <w:tr w:rsidR="00704494" w:rsidRPr="000608D3" w:rsidTr="00704494">
        <w:trPr>
          <w:trHeight w:val="190"/>
        </w:trPr>
        <w:tc>
          <w:tcPr>
            <w:tcW w:w="3529" w:type="dxa"/>
            <w:tcBorders>
              <w:top w:val="single" w:sz="12" w:space="0" w:color="auto"/>
              <w:left w:val="single" w:sz="12" w:space="0" w:color="auto"/>
              <w:bottom w:val="single" w:sz="12" w:space="0" w:color="auto"/>
              <w:right w:val="single" w:sz="4" w:space="0" w:color="auto"/>
            </w:tcBorders>
            <w:shd w:val="clear" w:color="auto" w:fill="BFBFBF" w:themeFill="background1" w:themeFillShade="BF"/>
            <w:noWrap/>
            <w:vAlign w:val="center"/>
            <w:hideMark/>
          </w:tcPr>
          <w:p w:rsidR="00704494" w:rsidRPr="0046454C" w:rsidRDefault="00704494" w:rsidP="00523B6A">
            <w:pPr>
              <w:jc w:val="center"/>
              <w:rPr>
                <w:rFonts w:ascii="游ゴシック" w:eastAsia="游ゴシック" w:hAnsi="游ゴシック"/>
                <w:b/>
                <w:sz w:val="18"/>
                <w:szCs w:val="18"/>
              </w:rPr>
            </w:pPr>
            <w:r w:rsidRPr="0046454C">
              <w:rPr>
                <w:rFonts w:ascii="游ゴシック" w:eastAsia="游ゴシック" w:hAnsi="游ゴシック" w:hint="eastAsia"/>
                <w:b/>
                <w:sz w:val="18"/>
                <w:szCs w:val="18"/>
              </w:rPr>
              <w:t>項　　　目</w:t>
            </w:r>
          </w:p>
        </w:tc>
        <w:tc>
          <w:tcPr>
            <w:tcW w:w="1559" w:type="dxa"/>
            <w:tcBorders>
              <w:top w:val="single" w:sz="12" w:space="0" w:color="auto"/>
              <w:left w:val="single" w:sz="4" w:space="0" w:color="auto"/>
              <w:bottom w:val="single" w:sz="12" w:space="0" w:color="auto"/>
            </w:tcBorders>
            <w:shd w:val="clear" w:color="auto" w:fill="BFBFBF" w:themeFill="background1" w:themeFillShade="BF"/>
            <w:noWrap/>
            <w:vAlign w:val="center"/>
            <w:hideMark/>
          </w:tcPr>
          <w:p w:rsidR="00704494" w:rsidRPr="00E64374" w:rsidRDefault="00704494" w:rsidP="00CC042F">
            <w:pPr>
              <w:jc w:val="center"/>
              <w:rPr>
                <w:rFonts w:ascii="游ゴシック" w:eastAsia="游ゴシック" w:hAnsi="游ゴシック"/>
                <w:b/>
                <w:sz w:val="14"/>
                <w:szCs w:val="14"/>
              </w:rPr>
            </w:pPr>
            <w:r>
              <w:rPr>
                <w:rFonts w:ascii="游ゴシック" w:eastAsia="游ゴシック" w:hAnsi="游ゴシック" w:hint="eastAsia"/>
                <w:b/>
                <w:sz w:val="14"/>
                <w:szCs w:val="14"/>
              </w:rPr>
              <w:t>研修参加あり</w:t>
            </w:r>
          </w:p>
        </w:tc>
        <w:tc>
          <w:tcPr>
            <w:tcW w:w="1560" w:type="dxa"/>
            <w:tcBorders>
              <w:top w:val="single" w:sz="12" w:space="0" w:color="auto"/>
              <w:bottom w:val="single" w:sz="12" w:space="0" w:color="auto"/>
            </w:tcBorders>
            <w:shd w:val="clear" w:color="auto" w:fill="BFBFBF" w:themeFill="background1" w:themeFillShade="BF"/>
            <w:noWrap/>
            <w:vAlign w:val="center"/>
            <w:hideMark/>
          </w:tcPr>
          <w:p w:rsidR="00704494" w:rsidRPr="00E64374" w:rsidRDefault="00704494" w:rsidP="00CC042F">
            <w:pPr>
              <w:jc w:val="center"/>
              <w:rPr>
                <w:rFonts w:ascii="游ゴシック" w:eastAsia="游ゴシック" w:hAnsi="游ゴシック"/>
                <w:b/>
                <w:sz w:val="14"/>
                <w:szCs w:val="14"/>
              </w:rPr>
            </w:pPr>
            <w:r>
              <w:rPr>
                <w:rFonts w:ascii="游ゴシック" w:eastAsia="游ゴシック" w:hAnsi="游ゴシック" w:hint="eastAsia"/>
                <w:b/>
                <w:sz w:val="14"/>
                <w:szCs w:val="14"/>
              </w:rPr>
              <w:t>研修</w:t>
            </w:r>
            <w:r w:rsidRPr="00E64374">
              <w:rPr>
                <w:rFonts w:ascii="游ゴシック" w:eastAsia="游ゴシック" w:hAnsi="游ゴシック" w:hint="eastAsia"/>
                <w:b/>
                <w:sz w:val="14"/>
                <w:szCs w:val="14"/>
              </w:rPr>
              <w:t>参加なし</w:t>
            </w:r>
          </w:p>
        </w:tc>
        <w:tc>
          <w:tcPr>
            <w:tcW w:w="1984" w:type="dxa"/>
            <w:tcBorders>
              <w:top w:val="single" w:sz="12" w:space="0" w:color="auto"/>
              <w:left w:val="double" w:sz="4" w:space="0" w:color="auto"/>
              <w:bottom w:val="single" w:sz="12" w:space="0" w:color="auto"/>
              <w:right w:val="single" w:sz="12" w:space="0" w:color="auto"/>
            </w:tcBorders>
            <w:shd w:val="clear" w:color="auto" w:fill="BFBFBF" w:themeFill="background1" w:themeFillShade="BF"/>
            <w:noWrap/>
            <w:vAlign w:val="center"/>
            <w:hideMark/>
          </w:tcPr>
          <w:p w:rsidR="00704494" w:rsidRDefault="00704494" w:rsidP="00704494">
            <w:pPr>
              <w:jc w:val="center"/>
              <w:rPr>
                <w:rFonts w:ascii="游ゴシック" w:eastAsia="游ゴシック" w:hAnsi="游ゴシック" w:cs="ＭＳ Ｐゴシック"/>
                <w:b/>
                <w:color w:val="000000" w:themeColor="text1"/>
                <w:kern w:val="0"/>
                <w:sz w:val="16"/>
                <w:szCs w:val="16"/>
              </w:rPr>
            </w:pPr>
            <w:r w:rsidRPr="000A51F9">
              <w:rPr>
                <w:rFonts w:ascii="游ゴシック" w:eastAsia="游ゴシック" w:hAnsi="游ゴシック" w:cs="ＭＳ Ｐゴシック" w:hint="eastAsia"/>
                <w:b/>
                <w:color w:val="000000" w:themeColor="text1"/>
                <w:kern w:val="0"/>
                <w:sz w:val="16"/>
                <w:szCs w:val="16"/>
              </w:rPr>
              <w:t>全体</w:t>
            </w:r>
          </w:p>
          <w:p w:rsidR="00704494" w:rsidRPr="00E64374" w:rsidRDefault="00704494" w:rsidP="00704494">
            <w:pPr>
              <w:jc w:val="center"/>
              <w:rPr>
                <w:rFonts w:ascii="游ゴシック" w:eastAsia="游ゴシック" w:hAnsi="游ゴシック"/>
                <w:b/>
                <w:sz w:val="14"/>
                <w:szCs w:val="14"/>
              </w:rPr>
            </w:pPr>
            <w:r w:rsidRPr="00704494">
              <w:rPr>
                <w:rFonts w:ascii="游ゴシック" w:eastAsia="游ゴシック" w:hAnsi="游ゴシック" w:cs="ＭＳ Ｐゴシック" w:hint="eastAsia"/>
                <w:b/>
                <w:color w:val="000000" w:themeColor="text1"/>
                <w:kern w:val="0"/>
                <w:sz w:val="14"/>
                <w:szCs w:val="16"/>
              </w:rPr>
              <w:t>（研修参加の無回答含む）</w:t>
            </w:r>
          </w:p>
        </w:tc>
      </w:tr>
      <w:tr w:rsidR="00704494" w:rsidRPr="000608D3" w:rsidTr="00704494">
        <w:trPr>
          <w:trHeight w:val="211"/>
        </w:trPr>
        <w:tc>
          <w:tcPr>
            <w:tcW w:w="3529" w:type="dxa"/>
            <w:tcBorders>
              <w:top w:val="single" w:sz="12" w:space="0" w:color="auto"/>
              <w:left w:val="single" w:sz="12" w:space="0" w:color="auto"/>
              <w:right w:val="single" w:sz="4" w:space="0" w:color="auto"/>
            </w:tcBorders>
            <w:noWrap/>
            <w:vAlign w:val="center"/>
            <w:hideMark/>
          </w:tcPr>
          <w:p w:rsidR="00704494" w:rsidRPr="00E64374" w:rsidRDefault="00704494" w:rsidP="00F566D4">
            <w:pPr>
              <w:rPr>
                <w:rFonts w:ascii="Meiryo UI" w:eastAsia="Meiryo UI" w:hAnsi="Meiryo UI"/>
                <w:sz w:val="16"/>
                <w:szCs w:val="16"/>
              </w:rPr>
            </w:pPr>
            <w:r w:rsidRPr="00E64374">
              <w:rPr>
                <w:rFonts w:ascii="Meiryo UI" w:eastAsia="Meiryo UI" w:hAnsi="Meiryo UI" w:hint="eastAsia"/>
                <w:sz w:val="16"/>
                <w:szCs w:val="16"/>
              </w:rPr>
              <w:t>１）意思や性格の問題</w:t>
            </w:r>
          </w:p>
        </w:tc>
        <w:tc>
          <w:tcPr>
            <w:tcW w:w="1559" w:type="dxa"/>
            <w:tcBorders>
              <w:top w:val="single" w:sz="12" w:space="0" w:color="auto"/>
              <w:left w:val="single" w:sz="4" w:space="0" w:color="auto"/>
            </w:tcBorders>
            <w:noWrap/>
            <w:vAlign w:val="center"/>
          </w:tcPr>
          <w:p w:rsidR="00704494" w:rsidRPr="00E64374" w:rsidRDefault="00704494" w:rsidP="008C41C9">
            <w:pPr>
              <w:jc w:val="right"/>
              <w:rPr>
                <w:rFonts w:ascii="Meiryo UI" w:eastAsia="Meiryo UI" w:hAnsi="Meiryo UI"/>
                <w:sz w:val="16"/>
                <w:szCs w:val="16"/>
              </w:rPr>
            </w:pPr>
            <w:r>
              <w:rPr>
                <w:rFonts w:ascii="Meiryo UI" w:eastAsia="Meiryo UI" w:hAnsi="Meiryo UI" w:hint="eastAsia"/>
                <w:sz w:val="16"/>
                <w:szCs w:val="16"/>
              </w:rPr>
              <w:t>41</w:t>
            </w:r>
            <w:r>
              <w:rPr>
                <w:rFonts w:ascii="Meiryo UI" w:eastAsia="Meiryo UI" w:hAnsi="Meiryo UI"/>
                <w:sz w:val="16"/>
                <w:szCs w:val="16"/>
              </w:rPr>
              <w:t xml:space="preserve"> </w:t>
            </w:r>
            <w:r>
              <w:rPr>
                <w:rFonts w:ascii="Meiryo UI" w:eastAsia="Meiryo UI" w:hAnsi="Meiryo UI" w:hint="eastAsia"/>
                <w:sz w:val="16"/>
                <w:szCs w:val="16"/>
              </w:rPr>
              <w:t>(21</w:t>
            </w:r>
            <w:r w:rsidRPr="00E64374">
              <w:rPr>
                <w:rFonts w:ascii="Meiryo UI" w:eastAsia="Meiryo UI" w:hAnsi="Meiryo UI" w:hint="eastAsia"/>
                <w:sz w:val="16"/>
                <w:szCs w:val="16"/>
              </w:rPr>
              <w:t>.0)</w:t>
            </w:r>
          </w:p>
        </w:tc>
        <w:tc>
          <w:tcPr>
            <w:tcW w:w="1560" w:type="dxa"/>
            <w:tcBorders>
              <w:top w:val="single" w:sz="12" w:space="0" w:color="auto"/>
            </w:tcBorders>
            <w:noWrap/>
            <w:vAlign w:val="center"/>
            <w:hideMark/>
          </w:tcPr>
          <w:p w:rsidR="00704494" w:rsidRPr="00E64374" w:rsidRDefault="00704494" w:rsidP="00127341">
            <w:pPr>
              <w:jc w:val="right"/>
              <w:rPr>
                <w:rFonts w:ascii="Meiryo UI" w:eastAsia="Meiryo UI" w:hAnsi="Meiryo UI"/>
                <w:sz w:val="16"/>
                <w:szCs w:val="16"/>
              </w:rPr>
            </w:pPr>
            <w:r>
              <w:rPr>
                <w:rFonts w:ascii="Meiryo UI" w:eastAsia="Meiryo UI" w:hAnsi="Meiryo UI" w:hint="eastAsia"/>
                <w:sz w:val="16"/>
                <w:szCs w:val="16"/>
              </w:rPr>
              <w:t>219</w:t>
            </w:r>
            <w:r>
              <w:rPr>
                <w:rFonts w:ascii="Meiryo UI" w:eastAsia="Meiryo UI" w:hAnsi="Meiryo UI"/>
                <w:sz w:val="16"/>
                <w:szCs w:val="16"/>
              </w:rPr>
              <w:t xml:space="preserve"> </w:t>
            </w:r>
            <w:r w:rsidRPr="00E64374">
              <w:rPr>
                <w:rFonts w:ascii="Meiryo UI" w:eastAsia="Meiryo UI" w:hAnsi="Meiryo UI" w:hint="eastAsia"/>
                <w:sz w:val="16"/>
                <w:szCs w:val="16"/>
              </w:rPr>
              <w:t>(</w:t>
            </w:r>
            <w:r>
              <w:rPr>
                <w:rFonts w:ascii="Meiryo UI" w:eastAsia="Meiryo UI" w:hAnsi="Meiryo UI" w:hint="eastAsia"/>
                <w:sz w:val="16"/>
                <w:szCs w:val="16"/>
              </w:rPr>
              <w:t>36.2</w:t>
            </w:r>
            <w:r w:rsidRPr="00E64374">
              <w:rPr>
                <w:rFonts w:ascii="Meiryo UI" w:eastAsia="Meiryo UI" w:hAnsi="Meiryo UI" w:hint="eastAsia"/>
                <w:sz w:val="16"/>
                <w:szCs w:val="16"/>
              </w:rPr>
              <w:t>)</w:t>
            </w:r>
          </w:p>
        </w:tc>
        <w:tc>
          <w:tcPr>
            <w:tcW w:w="1984" w:type="dxa"/>
            <w:tcBorders>
              <w:top w:val="single" w:sz="12" w:space="0" w:color="auto"/>
              <w:left w:val="double" w:sz="4" w:space="0" w:color="auto"/>
              <w:right w:val="single" w:sz="12" w:space="0" w:color="auto"/>
            </w:tcBorders>
            <w:noWrap/>
            <w:vAlign w:val="center"/>
            <w:hideMark/>
          </w:tcPr>
          <w:p w:rsidR="00704494" w:rsidRPr="00E64374" w:rsidRDefault="00704494" w:rsidP="00127341">
            <w:pPr>
              <w:jc w:val="right"/>
              <w:rPr>
                <w:rFonts w:ascii="Meiryo UI" w:eastAsia="Meiryo UI" w:hAnsi="Meiryo UI"/>
                <w:sz w:val="16"/>
                <w:szCs w:val="16"/>
              </w:rPr>
            </w:pPr>
            <w:r>
              <w:rPr>
                <w:rFonts w:ascii="Meiryo UI" w:eastAsia="Meiryo UI" w:hAnsi="Meiryo UI" w:hint="eastAsia"/>
                <w:sz w:val="16"/>
                <w:szCs w:val="16"/>
              </w:rPr>
              <w:t>267</w:t>
            </w:r>
            <w:r>
              <w:rPr>
                <w:rFonts w:ascii="Meiryo UI" w:eastAsia="Meiryo UI" w:hAnsi="Meiryo UI"/>
                <w:sz w:val="16"/>
                <w:szCs w:val="16"/>
              </w:rPr>
              <w:t xml:space="preserve"> </w:t>
            </w:r>
            <w:r w:rsidRPr="00E64374">
              <w:rPr>
                <w:rFonts w:ascii="Meiryo UI" w:eastAsia="Meiryo UI" w:hAnsi="Meiryo UI" w:hint="eastAsia"/>
                <w:sz w:val="16"/>
                <w:szCs w:val="16"/>
              </w:rPr>
              <w:t>(</w:t>
            </w:r>
            <w:r>
              <w:rPr>
                <w:rFonts w:ascii="Meiryo UI" w:eastAsia="Meiryo UI" w:hAnsi="Meiryo UI" w:hint="eastAsia"/>
                <w:sz w:val="16"/>
                <w:szCs w:val="16"/>
              </w:rPr>
              <w:t>32.4</w:t>
            </w:r>
            <w:r w:rsidRPr="00E64374">
              <w:rPr>
                <w:rFonts w:ascii="Meiryo UI" w:eastAsia="Meiryo UI" w:hAnsi="Meiryo UI" w:hint="eastAsia"/>
                <w:sz w:val="16"/>
                <w:szCs w:val="16"/>
              </w:rPr>
              <w:t>)</w:t>
            </w:r>
          </w:p>
        </w:tc>
      </w:tr>
      <w:tr w:rsidR="00704494" w:rsidRPr="000608D3" w:rsidTr="00704494">
        <w:trPr>
          <w:trHeight w:val="136"/>
        </w:trPr>
        <w:tc>
          <w:tcPr>
            <w:tcW w:w="3529" w:type="dxa"/>
            <w:tcBorders>
              <w:left w:val="single" w:sz="12" w:space="0" w:color="auto"/>
              <w:right w:val="single" w:sz="4" w:space="0" w:color="auto"/>
            </w:tcBorders>
            <w:noWrap/>
            <w:vAlign w:val="center"/>
            <w:hideMark/>
          </w:tcPr>
          <w:p w:rsidR="00704494" w:rsidRPr="00E64374" w:rsidRDefault="00704494" w:rsidP="00F566D4">
            <w:pPr>
              <w:rPr>
                <w:rFonts w:ascii="Meiryo UI" w:eastAsia="Meiryo UI" w:hAnsi="Meiryo UI"/>
                <w:sz w:val="16"/>
                <w:szCs w:val="16"/>
              </w:rPr>
            </w:pPr>
            <w:r w:rsidRPr="00E64374">
              <w:rPr>
                <w:rFonts w:ascii="Meiryo UI" w:eastAsia="Meiryo UI" w:hAnsi="Meiryo UI" w:hint="eastAsia"/>
                <w:sz w:val="16"/>
                <w:szCs w:val="16"/>
              </w:rPr>
              <w:t>２）誰でもなりうる</w:t>
            </w:r>
          </w:p>
        </w:tc>
        <w:tc>
          <w:tcPr>
            <w:tcW w:w="1559" w:type="dxa"/>
            <w:tcBorders>
              <w:left w:val="single" w:sz="4" w:space="0" w:color="auto"/>
            </w:tcBorders>
            <w:noWrap/>
            <w:vAlign w:val="center"/>
            <w:hideMark/>
          </w:tcPr>
          <w:p w:rsidR="00704494" w:rsidRPr="00E64374" w:rsidRDefault="00704494" w:rsidP="008C41C9">
            <w:pPr>
              <w:jc w:val="right"/>
              <w:rPr>
                <w:rFonts w:ascii="Meiryo UI" w:eastAsia="Meiryo UI" w:hAnsi="Meiryo UI"/>
                <w:sz w:val="16"/>
                <w:szCs w:val="16"/>
              </w:rPr>
            </w:pPr>
            <w:r w:rsidRPr="00E64374">
              <w:rPr>
                <w:rFonts w:ascii="Meiryo UI" w:eastAsia="Meiryo UI" w:hAnsi="Meiryo UI" w:hint="eastAsia"/>
                <w:sz w:val="16"/>
                <w:szCs w:val="16"/>
              </w:rPr>
              <w:t>184</w:t>
            </w:r>
            <w:r>
              <w:rPr>
                <w:rFonts w:ascii="Meiryo UI" w:eastAsia="Meiryo UI" w:hAnsi="Meiryo UI"/>
                <w:sz w:val="16"/>
                <w:szCs w:val="16"/>
              </w:rPr>
              <w:t xml:space="preserve"> </w:t>
            </w:r>
            <w:r w:rsidRPr="00E64374">
              <w:rPr>
                <w:rFonts w:ascii="Meiryo UI" w:eastAsia="Meiryo UI" w:hAnsi="Meiryo UI" w:hint="eastAsia"/>
                <w:sz w:val="16"/>
                <w:szCs w:val="16"/>
              </w:rPr>
              <w:t>(94.4)</w:t>
            </w:r>
          </w:p>
        </w:tc>
        <w:tc>
          <w:tcPr>
            <w:tcW w:w="1560" w:type="dxa"/>
            <w:noWrap/>
            <w:vAlign w:val="center"/>
            <w:hideMark/>
          </w:tcPr>
          <w:p w:rsidR="00704494" w:rsidRPr="00E64374" w:rsidRDefault="00704494" w:rsidP="008C41C9">
            <w:pPr>
              <w:jc w:val="right"/>
              <w:rPr>
                <w:rFonts w:ascii="Meiryo UI" w:eastAsia="Meiryo UI" w:hAnsi="Meiryo UI"/>
                <w:sz w:val="16"/>
                <w:szCs w:val="16"/>
              </w:rPr>
            </w:pPr>
            <w:r w:rsidRPr="00E64374">
              <w:rPr>
                <w:rFonts w:ascii="Meiryo UI" w:eastAsia="Meiryo UI" w:hAnsi="Meiryo UI" w:hint="eastAsia"/>
                <w:sz w:val="16"/>
                <w:szCs w:val="16"/>
              </w:rPr>
              <w:t>548</w:t>
            </w:r>
            <w:r>
              <w:rPr>
                <w:rFonts w:ascii="Meiryo UI" w:eastAsia="Meiryo UI" w:hAnsi="Meiryo UI"/>
                <w:sz w:val="16"/>
                <w:szCs w:val="16"/>
              </w:rPr>
              <w:t xml:space="preserve"> </w:t>
            </w:r>
            <w:r w:rsidRPr="00E64374">
              <w:rPr>
                <w:rFonts w:ascii="Meiryo UI" w:eastAsia="Meiryo UI" w:hAnsi="Meiryo UI" w:hint="eastAsia"/>
                <w:sz w:val="16"/>
                <w:szCs w:val="16"/>
              </w:rPr>
              <w:t>(90.6)</w:t>
            </w:r>
          </w:p>
        </w:tc>
        <w:tc>
          <w:tcPr>
            <w:tcW w:w="1984" w:type="dxa"/>
            <w:tcBorders>
              <w:left w:val="double" w:sz="4" w:space="0" w:color="auto"/>
              <w:right w:val="single" w:sz="12" w:space="0" w:color="auto"/>
            </w:tcBorders>
            <w:noWrap/>
            <w:vAlign w:val="center"/>
            <w:hideMark/>
          </w:tcPr>
          <w:p w:rsidR="00704494" w:rsidRPr="00E64374" w:rsidRDefault="00704494" w:rsidP="008C41C9">
            <w:pPr>
              <w:jc w:val="right"/>
              <w:rPr>
                <w:rFonts w:ascii="Meiryo UI" w:eastAsia="Meiryo UI" w:hAnsi="Meiryo UI"/>
                <w:sz w:val="16"/>
                <w:szCs w:val="16"/>
              </w:rPr>
            </w:pPr>
            <w:r w:rsidRPr="00E64374">
              <w:rPr>
                <w:rFonts w:ascii="Meiryo UI" w:eastAsia="Meiryo UI" w:hAnsi="Meiryo UI" w:hint="eastAsia"/>
                <w:sz w:val="16"/>
                <w:szCs w:val="16"/>
              </w:rPr>
              <w:t>752</w:t>
            </w:r>
            <w:r>
              <w:rPr>
                <w:rFonts w:ascii="Meiryo UI" w:eastAsia="Meiryo UI" w:hAnsi="Meiryo UI"/>
                <w:sz w:val="16"/>
                <w:szCs w:val="16"/>
              </w:rPr>
              <w:t xml:space="preserve"> </w:t>
            </w:r>
            <w:r w:rsidRPr="00E64374">
              <w:rPr>
                <w:rFonts w:ascii="Meiryo UI" w:eastAsia="Meiryo UI" w:hAnsi="Meiryo UI" w:hint="eastAsia"/>
                <w:sz w:val="16"/>
                <w:szCs w:val="16"/>
              </w:rPr>
              <w:t>(91.2)</w:t>
            </w:r>
          </w:p>
        </w:tc>
      </w:tr>
      <w:tr w:rsidR="00704494" w:rsidRPr="000608D3" w:rsidTr="00704494">
        <w:trPr>
          <w:trHeight w:val="184"/>
        </w:trPr>
        <w:tc>
          <w:tcPr>
            <w:tcW w:w="3529" w:type="dxa"/>
            <w:tcBorders>
              <w:left w:val="single" w:sz="12" w:space="0" w:color="auto"/>
              <w:right w:val="single" w:sz="4" w:space="0" w:color="auto"/>
            </w:tcBorders>
            <w:noWrap/>
            <w:vAlign w:val="center"/>
            <w:hideMark/>
          </w:tcPr>
          <w:p w:rsidR="00704494" w:rsidRPr="00E64374" w:rsidRDefault="00704494" w:rsidP="00F566D4">
            <w:pPr>
              <w:rPr>
                <w:rFonts w:ascii="Meiryo UI" w:eastAsia="Meiryo UI" w:hAnsi="Meiryo UI"/>
                <w:sz w:val="16"/>
                <w:szCs w:val="16"/>
              </w:rPr>
            </w:pPr>
            <w:r w:rsidRPr="00E64374">
              <w:rPr>
                <w:rFonts w:ascii="Meiryo UI" w:eastAsia="Meiryo UI" w:hAnsi="Meiryo UI" w:hint="eastAsia"/>
                <w:sz w:val="16"/>
                <w:szCs w:val="16"/>
              </w:rPr>
              <w:t>３）回復できる病気である</w:t>
            </w:r>
          </w:p>
        </w:tc>
        <w:tc>
          <w:tcPr>
            <w:tcW w:w="1559" w:type="dxa"/>
            <w:tcBorders>
              <w:left w:val="single" w:sz="4" w:space="0" w:color="auto"/>
            </w:tcBorders>
            <w:noWrap/>
            <w:vAlign w:val="center"/>
            <w:hideMark/>
          </w:tcPr>
          <w:p w:rsidR="00704494" w:rsidRPr="00E64374" w:rsidRDefault="00704494" w:rsidP="008C41C9">
            <w:pPr>
              <w:jc w:val="right"/>
              <w:rPr>
                <w:rFonts w:ascii="Meiryo UI" w:eastAsia="Meiryo UI" w:hAnsi="Meiryo UI"/>
                <w:sz w:val="16"/>
                <w:szCs w:val="16"/>
              </w:rPr>
            </w:pPr>
            <w:r w:rsidRPr="00E64374">
              <w:rPr>
                <w:rFonts w:ascii="Meiryo UI" w:eastAsia="Meiryo UI" w:hAnsi="Meiryo UI" w:hint="eastAsia"/>
                <w:sz w:val="16"/>
                <w:szCs w:val="16"/>
              </w:rPr>
              <w:t>128</w:t>
            </w:r>
            <w:r>
              <w:rPr>
                <w:rFonts w:ascii="Meiryo UI" w:eastAsia="Meiryo UI" w:hAnsi="Meiryo UI"/>
                <w:sz w:val="16"/>
                <w:szCs w:val="16"/>
              </w:rPr>
              <w:t xml:space="preserve"> </w:t>
            </w:r>
            <w:r w:rsidRPr="00E64374">
              <w:rPr>
                <w:rFonts w:ascii="Meiryo UI" w:eastAsia="Meiryo UI" w:hAnsi="Meiryo UI" w:hint="eastAsia"/>
                <w:sz w:val="16"/>
                <w:szCs w:val="16"/>
              </w:rPr>
              <w:t>(65.6)</w:t>
            </w:r>
          </w:p>
        </w:tc>
        <w:tc>
          <w:tcPr>
            <w:tcW w:w="1560" w:type="dxa"/>
            <w:noWrap/>
            <w:vAlign w:val="center"/>
            <w:hideMark/>
          </w:tcPr>
          <w:p w:rsidR="00704494" w:rsidRPr="00E64374" w:rsidRDefault="00704494" w:rsidP="008C41C9">
            <w:pPr>
              <w:jc w:val="right"/>
              <w:rPr>
                <w:rFonts w:ascii="Meiryo UI" w:eastAsia="Meiryo UI" w:hAnsi="Meiryo UI"/>
                <w:sz w:val="16"/>
                <w:szCs w:val="16"/>
              </w:rPr>
            </w:pPr>
            <w:r w:rsidRPr="00E64374">
              <w:rPr>
                <w:rFonts w:ascii="Meiryo UI" w:eastAsia="Meiryo UI" w:hAnsi="Meiryo UI" w:hint="eastAsia"/>
                <w:sz w:val="16"/>
                <w:szCs w:val="16"/>
              </w:rPr>
              <w:t>356</w:t>
            </w:r>
            <w:r>
              <w:rPr>
                <w:rFonts w:ascii="Meiryo UI" w:eastAsia="Meiryo UI" w:hAnsi="Meiryo UI"/>
                <w:sz w:val="16"/>
                <w:szCs w:val="16"/>
              </w:rPr>
              <w:t xml:space="preserve"> </w:t>
            </w:r>
            <w:r w:rsidRPr="00E64374">
              <w:rPr>
                <w:rFonts w:ascii="Meiryo UI" w:eastAsia="Meiryo UI" w:hAnsi="Meiryo UI" w:hint="eastAsia"/>
                <w:sz w:val="16"/>
                <w:szCs w:val="16"/>
              </w:rPr>
              <w:t>(58.8)</w:t>
            </w:r>
          </w:p>
        </w:tc>
        <w:tc>
          <w:tcPr>
            <w:tcW w:w="1984" w:type="dxa"/>
            <w:tcBorders>
              <w:left w:val="double" w:sz="4" w:space="0" w:color="auto"/>
              <w:right w:val="single" w:sz="12" w:space="0" w:color="auto"/>
            </w:tcBorders>
            <w:noWrap/>
            <w:vAlign w:val="center"/>
            <w:hideMark/>
          </w:tcPr>
          <w:p w:rsidR="00704494" w:rsidRPr="00E64374" w:rsidRDefault="00704494" w:rsidP="008C41C9">
            <w:pPr>
              <w:jc w:val="right"/>
              <w:rPr>
                <w:rFonts w:ascii="Meiryo UI" w:eastAsia="Meiryo UI" w:hAnsi="Meiryo UI"/>
                <w:sz w:val="16"/>
                <w:szCs w:val="16"/>
              </w:rPr>
            </w:pPr>
            <w:r w:rsidRPr="00E64374">
              <w:rPr>
                <w:rFonts w:ascii="Meiryo UI" w:eastAsia="Meiryo UI" w:hAnsi="Meiryo UI" w:hint="eastAsia"/>
                <w:sz w:val="16"/>
                <w:szCs w:val="16"/>
              </w:rPr>
              <w:t>497</w:t>
            </w:r>
            <w:r>
              <w:rPr>
                <w:rFonts w:ascii="Meiryo UI" w:eastAsia="Meiryo UI" w:hAnsi="Meiryo UI"/>
                <w:sz w:val="16"/>
                <w:szCs w:val="16"/>
              </w:rPr>
              <w:t xml:space="preserve"> </w:t>
            </w:r>
            <w:r w:rsidRPr="00E64374">
              <w:rPr>
                <w:rFonts w:ascii="Meiryo UI" w:eastAsia="Meiryo UI" w:hAnsi="Meiryo UI" w:hint="eastAsia"/>
                <w:sz w:val="16"/>
                <w:szCs w:val="16"/>
              </w:rPr>
              <w:t>(60.2)</w:t>
            </w:r>
          </w:p>
        </w:tc>
      </w:tr>
      <w:tr w:rsidR="00704494" w:rsidRPr="000608D3" w:rsidTr="00704494">
        <w:trPr>
          <w:trHeight w:val="249"/>
        </w:trPr>
        <w:tc>
          <w:tcPr>
            <w:tcW w:w="3529" w:type="dxa"/>
            <w:tcBorders>
              <w:left w:val="single" w:sz="12" w:space="0" w:color="auto"/>
              <w:right w:val="single" w:sz="4" w:space="0" w:color="auto"/>
            </w:tcBorders>
            <w:noWrap/>
            <w:vAlign w:val="center"/>
            <w:hideMark/>
          </w:tcPr>
          <w:p w:rsidR="00704494" w:rsidRPr="00E64374" w:rsidRDefault="00704494" w:rsidP="00F566D4">
            <w:pPr>
              <w:rPr>
                <w:rFonts w:ascii="Meiryo UI" w:eastAsia="Meiryo UI" w:hAnsi="Meiryo UI"/>
                <w:sz w:val="16"/>
                <w:szCs w:val="16"/>
              </w:rPr>
            </w:pPr>
            <w:r w:rsidRPr="00E64374">
              <w:rPr>
                <w:rFonts w:ascii="Meiryo UI" w:eastAsia="Meiryo UI" w:hAnsi="Meiryo UI" w:hint="eastAsia"/>
                <w:sz w:val="16"/>
                <w:szCs w:val="16"/>
              </w:rPr>
              <w:t>４）</w:t>
            </w:r>
            <w:r w:rsidRPr="00F566D4">
              <w:rPr>
                <w:rFonts w:ascii="Meiryo UI" w:eastAsia="Meiryo UI" w:hAnsi="Meiryo UI" w:hint="eastAsia"/>
                <w:sz w:val="16"/>
                <w:szCs w:val="16"/>
              </w:rPr>
              <w:t>依存症になるのは自己管理ができていないから</w:t>
            </w:r>
          </w:p>
        </w:tc>
        <w:tc>
          <w:tcPr>
            <w:tcW w:w="1559" w:type="dxa"/>
            <w:tcBorders>
              <w:left w:val="single" w:sz="4" w:space="0" w:color="auto"/>
            </w:tcBorders>
            <w:noWrap/>
            <w:vAlign w:val="center"/>
            <w:hideMark/>
          </w:tcPr>
          <w:p w:rsidR="00704494" w:rsidRPr="00E64374" w:rsidRDefault="00704494" w:rsidP="008C41C9">
            <w:pPr>
              <w:jc w:val="right"/>
              <w:rPr>
                <w:rFonts w:ascii="Meiryo UI" w:eastAsia="Meiryo UI" w:hAnsi="Meiryo UI"/>
                <w:sz w:val="16"/>
                <w:szCs w:val="16"/>
              </w:rPr>
            </w:pPr>
            <w:r>
              <w:rPr>
                <w:rFonts w:ascii="Meiryo UI" w:eastAsia="Meiryo UI" w:hAnsi="Meiryo UI" w:hint="eastAsia"/>
                <w:sz w:val="16"/>
                <w:szCs w:val="16"/>
              </w:rPr>
              <w:t>20</w:t>
            </w:r>
            <w:r>
              <w:rPr>
                <w:rFonts w:ascii="Meiryo UI" w:eastAsia="Meiryo UI" w:hAnsi="Meiryo UI"/>
                <w:sz w:val="16"/>
                <w:szCs w:val="16"/>
              </w:rPr>
              <w:t xml:space="preserve"> </w:t>
            </w:r>
            <w:r w:rsidRPr="00E64374">
              <w:rPr>
                <w:rFonts w:ascii="Meiryo UI" w:eastAsia="Meiryo UI" w:hAnsi="Meiryo UI" w:hint="eastAsia"/>
                <w:sz w:val="16"/>
                <w:szCs w:val="16"/>
              </w:rPr>
              <w:t>(</w:t>
            </w:r>
            <w:r>
              <w:rPr>
                <w:rFonts w:ascii="Meiryo UI" w:eastAsia="Meiryo UI" w:hAnsi="Meiryo UI" w:hint="eastAsia"/>
                <w:sz w:val="16"/>
                <w:szCs w:val="16"/>
              </w:rPr>
              <w:t>10.2</w:t>
            </w:r>
            <w:r w:rsidRPr="00E64374">
              <w:rPr>
                <w:rFonts w:ascii="Meiryo UI" w:eastAsia="Meiryo UI" w:hAnsi="Meiryo UI" w:hint="eastAsia"/>
                <w:sz w:val="16"/>
                <w:szCs w:val="16"/>
              </w:rPr>
              <w:t>)</w:t>
            </w:r>
          </w:p>
        </w:tc>
        <w:tc>
          <w:tcPr>
            <w:tcW w:w="1560" w:type="dxa"/>
            <w:noWrap/>
            <w:vAlign w:val="center"/>
            <w:hideMark/>
          </w:tcPr>
          <w:p w:rsidR="00704494" w:rsidRPr="00E64374" w:rsidRDefault="00704494" w:rsidP="008C41C9">
            <w:pPr>
              <w:jc w:val="right"/>
              <w:rPr>
                <w:rFonts w:ascii="Meiryo UI" w:eastAsia="Meiryo UI" w:hAnsi="Meiryo UI"/>
                <w:sz w:val="16"/>
                <w:szCs w:val="16"/>
              </w:rPr>
            </w:pPr>
            <w:r>
              <w:rPr>
                <w:rFonts w:ascii="Meiryo UI" w:eastAsia="Meiryo UI" w:hAnsi="Meiryo UI" w:hint="eastAsia"/>
                <w:sz w:val="16"/>
                <w:szCs w:val="16"/>
              </w:rPr>
              <w:t>90</w:t>
            </w:r>
            <w:r>
              <w:rPr>
                <w:rFonts w:ascii="Meiryo UI" w:eastAsia="Meiryo UI" w:hAnsi="Meiryo UI"/>
                <w:sz w:val="16"/>
                <w:szCs w:val="16"/>
              </w:rPr>
              <w:t xml:space="preserve"> </w:t>
            </w:r>
            <w:r w:rsidRPr="00E64374">
              <w:rPr>
                <w:rFonts w:ascii="Meiryo UI" w:eastAsia="Meiryo UI" w:hAnsi="Meiryo UI" w:hint="eastAsia"/>
                <w:sz w:val="16"/>
                <w:szCs w:val="16"/>
              </w:rPr>
              <w:t>(</w:t>
            </w:r>
            <w:r>
              <w:rPr>
                <w:rFonts w:ascii="Meiryo UI" w:eastAsia="Meiryo UI" w:hAnsi="Meiryo UI" w:hint="eastAsia"/>
                <w:sz w:val="16"/>
                <w:szCs w:val="16"/>
              </w:rPr>
              <w:t>14.8</w:t>
            </w:r>
            <w:r w:rsidRPr="00E64374">
              <w:rPr>
                <w:rFonts w:ascii="Meiryo UI" w:eastAsia="Meiryo UI" w:hAnsi="Meiryo UI" w:hint="eastAsia"/>
                <w:sz w:val="16"/>
                <w:szCs w:val="16"/>
              </w:rPr>
              <w:t>)</w:t>
            </w:r>
          </w:p>
        </w:tc>
        <w:tc>
          <w:tcPr>
            <w:tcW w:w="1984" w:type="dxa"/>
            <w:tcBorders>
              <w:left w:val="double" w:sz="4" w:space="0" w:color="auto"/>
              <w:bottom w:val="single" w:sz="4" w:space="0" w:color="auto"/>
              <w:right w:val="single" w:sz="12" w:space="0" w:color="auto"/>
            </w:tcBorders>
            <w:noWrap/>
            <w:vAlign w:val="center"/>
            <w:hideMark/>
          </w:tcPr>
          <w:p w:rsidR="00704494" w:rsidRPr="00E64374" w:rsidRDefault="00704494" w:rsidP="008C41C9">
            <w:pPr>
              <w:jc w:val="right"/>
              <w:rPr>
                <w:rFonts w:ascii="Meiryo UI" w:eastAsia="Meiryo UI" w:hAnsi="Meiryo UI"/>
                <w:sz w:val="16"/>
                <w:szCs w:val="16"/>
              </w:rPr>
            </w:pPr>
            <w:r>
              <w:rPr>
                <w:rFonts w:ascii="Meiryo UI" w:eastAsia="Meiryo UI" w:hAnsi="Meiryo UI" w:hint="eastAsia"/>
                <w:sz w:val="16"/>
                <w:szCs w:val="16"/>
              </w:rPr>
              <w:t>113</w:t>
            </w:r>
            <w:r>
              <w:rPr>
                <w:rFonts w:ascii="Meiryo UI" w:eastAsia="Meiryo UI" w:hAnsi="Meiryo UI"/>
                <w:sz w:val="16"/>
                <w:szCs w:val="16"/>
              </w:rPr>
              <w:t xml:space="preserve"> </w:t>
            </w:r>
            <w:r w:rsidRPr="00E64374">
              <w:rPr>
                <w:rFonts w:ascii="Meiryo UI" w:eastAsia="Meiryo UI" w:hAnsi="Meiryo UI" w:hint="eastAsia"/>
                <w:sz w:val="16"/>
                <w:szCs w:val="16"/>
              </w:rPr>
              <w:t>(</w:t>
            </w:r>
            <w:r>
              <w:rPr>
                <w:rFonts w:ascii="Meiryo UI" w:eastAsia="Meiryo UI" w:hAnsi="Meiryo UI" w:hint="eastAsia"/>
                <w:sz w:val="16"/>
                <w:szCs w:val="16"/>
              </w:rPr>
              <w:t>13.7</w:t>
            </w:r>
            <w:r w:rsidRPr="00E64374">
              <w:rPr>
                <w:rFonts w:ascii="Meiryo UI" w:eastAsia="Meiryo UI" w:hAnsi="Meiryo UI" w:hint="eastAsia"/>
                <w:sz w:val="16"/>
                <w:szCs w:val="16"/>
              </w:rPr>
              <w:t>)</w:t>
            </w:r>
          </w:p>
        </w:tc>
      </w:tr>
      <w:tr w:rsidR="00704494" w:rsidRPr="000608D3" w:rsidTr="00704494">
        <w:trPr>
          <w:trHeight w:val="152"/>
        </w:trPr>
        <w:tc>
          <w:tcPr>
            <w:tcW w:w="3529" w:type="dxa"/>
            <w:tcBorders>
              <w:left w:val="single" w:sz="12" w:space="0" w:color="auto"/>
              <w:bottom w:val="single" w:sz="12" w:space="0" w:color="auto"/>
              <w:right w:val="single" w:sz="4" w:space="0" w:color="auto"/>
            </w:tcBorders>
            <w:noWrap/>
            <w:vAlign w:val="center"/>
            <w:hideMark/>
          </w:tcPr>
          <w:p w:rsidR="00704494" w:rsidRPr="00E64374" w:rsidRDefault="00704494" w:rsidP="00F566D4">
            <w:pPr>
              <w:rPr>
                <w:rFonts w:ascii="Meiryo UI" w:eastAsia="Meiryo UI" w:hAnsi="Meiryo UI"/>
                <w:sz w:val="16"/>
                <w:szCs w:val="16"/>
              </w:rPr>
            </w:pPr>
            <w:r w:rsidRPr="00E64374">
              <w:rPr>
                <w:rFonts w:ascii="Meiryo UI" w:eastAsia="Meiryo UI" w:hAnsi="Meiryo UI" w:hint="eastAsia"/>
                <w:sz w:val="16"/>
                <w:szCs w:val="16"/>
              </w:rPr>
              <w:t>５）依存症の背景には生きづらさがある</w:t>
            </w:r>
          </w:p>
        </w:tc>
        <w:tc>
          <w:tcPr>
            <w:tcW w:w="1559" w:type="dxa"/>
            <w:tcBorders>
              <w:left w:val="single" w:sz="4" w:space="0" w:color="auto"/>
              <w:bottom w:val="single" w:sz="12" w:space="0" w:color="auto"/>
            </w:tcBorders>
            <w:noWrap/>
            <w:vAlign w:val="center"/>
            <w:hideMark/>
          </w:tcPr>
          <w:p w:rsidR="00704494" w:rsidRPr="00E64374" w:rsidRDefault="00704494" w:rsidP="008C41C9">
            <w:pPr>
              <w:jc w:val="right"/>
              <w:rPr>
                <w:rFonts w:ascii="Meiryo UI" w:eastAsia="Meiryo UI" w:hAnsi="Meiryo UI"/>
                <w:sz w:val="16"/>
                <w:szCs w:val="16"/>
              </w:rPr>
            </w:pPr>
            <w:r w:rsidRPr="00E64374">
              <w:rPr>
                <w:rFonts w:ascii="Meiryo UI" w:eastAsia="Meiryo UI" w:hAnsi="Meiryo UI" w:hint="eastAsia"/>
                <w:sz w:val="16"/>
                <w:szCs w:val="16"/>
              </w:rPr>
              <w:t>157</w:t>
            </w:r>
            <w:r>
              <w:rPr>
                <w:rFonts w:ascii="Meiryo UI" w:eastAsia="Meiryo UI" w:hAnsi="Meiryo UI"/>
                <w:sz w:val="16"/>
                <w:szCs w:val="16"/>
              </w:rPr>
              <w:t xml:space="preserve"> </w:t>
            </w:r>
            <w:r w:rsidRPr="00E64374">
              <w:rPr>
                <w:rFonts w:ascii="Meiryo UI" w:eastAsia="Meiryo UI" w:hAnsi="Meiryo UI" w:hint="eastAsia"/>
                <w:sz w:val="16"/>
                <w:szCs w:val="16"/>
              </w:rPr>
              <w:t>(80.5)</w:t>
            </w:r>
          </w:p>
        </w:tc>
        <w:tc>
          <w:tcPr>
            <w:tcW w:w="1560" w:type="dxa"/>
            <w:tcBorders>
              <w:bottom w:val="single" w:sz="12" w:space="0" w:color="auto"/>
            </w:tcBorders>
            <w:noWrap/>
            <w:vAlign w:val="center"/>
            <w:hideMark/>
          </w:tcPr>
          <w:p w:rsidR="00704494" w:rsidRPr="00E64374" w:rsidRDefault="00704494" w:rsidP="008C41C9">
            <w:pPr>
              <w:jc w:val="right"/>
              <w:rPr>
                <w:rFonts w:ascii="Meiryo UI" w:eastAsia="Meiryo UI" w:hAnsi="Meiryo UI"/>
                <w:sz w:val="16"/>
                <w:szCs w:val="16"/>
              </w:rPr>
            </w:pPr>
            <w:r w:rsidRPr="00E64374">
              <w:rPr>
                <w:rFonts w:ascii="Meiryo UI" w:eastAsia="Meiryo UI" w:hAnsi="Meiryo UI" w:hint="eastAsia"/>
                <w:sz w:val="16"/>
                <w:szCs w:val="16"/>
              </w:rPr>
              <w:t>392</w:t>
            </w:r>
            <w:r>
              <w:rPr>
                <w:rFonts w:ascii="Meiryo UI" w:eastAsia="Meiryo UI" w:hAnsi="Meiryo UI"/>
                <w:sz w:val="16"/>
                <w:szCs w:val="16"/>
              </w:rPr>
              <w:t xml:space="preserve"> </w:t>
            </w:r>
            <w:r w:rsidRPr="00E64374">
              <w:rPr>
                <w:rFonts w:ascii="Meiryo UI" w:eastAsia="Meiryo UI" w:hAnsi="Meiryo UI" w:hint="eastAsia"/>
                <w:sz w:val="16"/>
                <w:szCs w:val="16"/>
              </w:rPr>
              <w:t>(64.8)</w:t>
            </w:r>
          </w:p>
        </w:tc>
        <w:tc>
          <w:tcPr>
            <w:tcW w:w="1984" w:type="dxa"/>
            <w:tcBorders>
              <w:left w:val="double" w:sz="4" w:space="0" w:color="auto"/>
              <w:bottom w:val="single" w:sz="12" w:space="0" w:color="auto"/>
              <w:right w:val="single" w:sz="12" w:space="0" w:color="auto"/>
            </w:tcBorders>
            <w:noWrap/>
            <w:vAlign w:val="center"/>
            <w:hideMark/>
          </w:tcPr>
          <w:p w:rsidR="00704494" w:rsidRPr="00E64374" w:rsidRDefault="00704494" w:rsidP="008C41C9">
            <w:pPr>
              <w:jc w:val="right"/>
              <w:rPr>
                <w:rFonts w:ascii="Meiryo UI" w:eastAsia="Meiryo UI" w:hAnsi="Meiryo UI"/>
                <w:sz w:val="16"/>
                <w:szCs w:val="16"/>
              </w:rPr>
            </w:pPr>
            <w:r w:rsidRPr="00E64374">
              <w:rPr>
                <w:rFonts w:ascii="Meiryo UI" w:eastAsia="Meiryo UI" w:hAnsi="Meiryo UI" w:hint="eastAsia"/>
                <w:sz w:val="16"/>
                <w:szCs w:val="16"/>
              </w:rPr>
              <w:t>566</w:t>
            </w:r>
            <w:r>
              <w:rPr>
                <w:rFonts w:ascii="Meiryo UI" w:eastAsia="Meiryo UI" w:hAnsi="Meiryo UI"/>
                <w:sz w:val="16"/>
                <w:szCs w:val="16"/>
              </w:rPr>
              <w:t xml:space="preserve"> </w:t>
            </w:r>
            <w:r w:rsidRPr="00E64374">
              <w:rPr>
                <w:rFonts w:ascii="Meiryo UI" w:eastAsia="Meiryo UI" w:hAnsi="Meiryo UI" w:hint="eastAsia"/>
                <w:sz w:val="16"/>
                <w:szCs w:val="16"/>
              </w:rPr>
              <w:t>(68.6)</w:t>
            </w:r>
          </w:p>
        </w:tc>
      </w:tr>
      <w:tr w:rsidR="00704494" w:rsidRPr="000608D3" w:rsidTr="00972F06">
        <w:trPr>
          <w:trHeight w:val="152"/>
        </w:trPr>
        <w:tc>
          <w:tcPr>
            <w:tcW w:w="3529" w:type="dxa"/>
            <w:tcBorders>
              <w:top w:val="single" w:sz="12" w:space="0" w:color="auto"/>
              <w:left w:val="single" w:sz="12" w:space="0" w:color="auto"/>
              <w:bottom w:val="single" w:sz="12" w:space="0" w:color="auto"/>
              <w:right w:val="single" w:sz="4" w:space="0" w:color="auto"/>
            </w:tcBorders>
            <w:noWrap/>
            <w:vAlign w:val="center"/>
          </w:tcPr>
          <w:p w:rsidR="00704494" w:rsidRPr="00E64374" w:rsidRDefault="00704494" w:rsidP="00F566D4">
            <w:pPr>
              <w:rPr>
                <w:rFonts w:ascii="Meiryo UI" w:eastAsia="Meiryo UI" w:hAnsi="Meiryo UI"/>
                <w:sz w:val="16"/>
                <w:szCs w:val="16"/>
              </w:rPr>
            </w:pPr>
            <w:r>
              <w:rPr>
                <w:rFonts w:ascii="Meiryo UI" w:eastAsia="Meiryo UI" w:hAnsi="Meiryo UI" w:hint="eastAsia"/>
                <w:sz w:val="16"/>
                <w:szCs w:val="16"/>
              </w:rPr>
              <w:t>回答者全体</w:t>
            </w:r>
          </w:p>
        </w:tc>
        <w:tc>
          <w:tcPr>
            <w:tcW w:w="1559" w:type="dxa"/>
            <w:tcBorders>
              <w:top w:val="single" w:sz="12" w:space="0" w:color="auto"/>
              <w:left w:val="single" w:sz="4" w:space="0" w:color="auto"/>
              <w:bottom w:val="single" w:sz="12" w:space="0" w:color="auto"/>
              <w:right w:val="single" w:sz="6" w:space="0" w:color="auto"/>
            </w:tcBorders>
            <w:noWrap/>
            <w:vAlign w:val="center"/>
          </w:tcPr>
          <w:p w:rsidR="00704494" w:rsidRPr="00E64374" w:rsidRDefault="00704494" w:rsidP="008C41C9">
            <w:pPr>
              <w:jc w:val="right"/>
              <w:rPr>
                <w:rFonts w:ascii="Meiryo UI" w:eastAsia="Meiryo UI" w:hAnsi="Meiryo UI"/>
                <w:sz w:val="16"/>
                <w:szCs w:val="16"/>
              </w:rPr>
            </w:pPr>
            <w:r w:rsidRPr="00E64374">
              <w:rPr>
                <w:rFonts w:ascii="Meiryo UI" w:eastAsia="Meiryo UI" w:hAnsi="Meiryo UI" w:hint="eastAsia"/>
                <w:sz w:val="16"/>
                <w:szCs w:val="16"/>
              </w:rPr>
              <w:t>195</w:t>
            </w:r>
            <w:r>
              <w:rPr>
                <w:rFonts w:ascii="Meiryo UI" w:eastAsia="Meiryo UI" w:hAnsi="Meiryo UI"/>
                <w:sz w:val="16"/>
                <w:szCs w:val="16"/>
              </w:rPr>
              <w:t xml:space="preserve"> </w:t>
            </w:r>
            <w:r w:rsidRPr="00E64374">
              <w:rPr>
                <w:rFonts w:ascii="Meiryo UI" w:eastAsia="Meiryo UI" w:hAnsi="Meiryo UI" w:hint="eastAsia"/>
                <w:sz w:val="16"/>
                <w:szCs w:val="16"/>
              </w:rPr>
              <w:t>(100.0)</w:t>
            </w:r>
          </w:p>
        </w:tc>
        <w:tc>
          <w:tcPr>
            <w:tcW w:w="1560" w:type="dxa"/>
            <w:tcBorders>
              <w:top w:val="single" w:sz="12" w:space="0" w:color="auto"/>
              <w:left w:val="single" w:sz="6" w:space="0" w:color="auto"/>
              <w:bottom w:val="single" w:sz="12" w:space="0" w:color="auto"/>
              <w:right w:val="single" w:sz="6" w:space="0" w:color="auto"/>
            </w:tcBorders>
            <w:noWrap/>
            <w:vAlign w:val="center"/>
          </w:tcPr>
          <w:p w:rsidR="00704494" w:rsidRPr="00E64374" w:rsidRDefault="00704494" w:rsidP="008C41C9">
            <w:pPr>
              <w:jc w:val="right"/>
              <w:rPr>
                <w:rFonts w:ascii="Meiryo UI" w:eastAsia="Meiryo UI" w:hAnsi="Meiryo UI"/>
                <w:sz w:val="16"/>
                <w:szCs w:val="16"/>
              </w:rPr>
            </w:pPr>
            <w:r w:rsidRPr="00E64374">
              <w:rPr>
                <w:rFonts w:ascii="Meiryo UI" w:eastAsia="Meiryo UI" w:hAnsi="Meiryo UI" w:hint="eastAsia"/>
                <w:sz w:val="16"/>
                <w:szCs w:val="16"/>
              </w:rPr>
              <w:t>605</w:t>
            </w:r>
            <w:r>
              <w:rPr>
                <w:rFonts w:ascii="Meiryo UI" w:eastAsia="Meiryo UI" w:hAnsi="Meiryo UI"/>
                <w:sz w:val="16"/>
                <w:szCs w:val="16"/>
              </w:rPr>
              <w:t xml:space="preserve"> </w:t>
            </w:r>
            <w:r w:rsidRPr="00E64374">
              <w:rPr>
                <w:rFonts w:ascii="Meiryo UI" w:eastAsia="Meiryo UI" w:hAnsi="Meiryo UI" w:hint="eastAsia"/>
                <w:sz w:val="16"/>
                <w:szCs w:val="16"/>
              </w:rPr>
              <w:t>(100.0)</w:t>
            </w:r>
          </w:p>
        </w:tc>
        <w:tc>
          <w:tcPr>
            <w:tcW w:w="1984" w:type="dxa"/>
            <w:tcBorders>
              <w:top w:val="single" w:sz="12" w:space="0" w:color="auto"/>
              <w:left w:val="double" w:sz="4" w:space="0" w:color="auto"/>
              <w:bottom w:val="single" w:sz="12" w:space="0" w:color="auto"/>
              <w:right w:val="single" w:sz="12" w:space="0" w:color="auto"/>
            </w:tcBorders>
            <w:noWrap/>
            <w:vAlign w:val="center"/>
          </w:tcPr>
          <w:p w:rsidR="00704494" w:rsidRPr="00E64374" w:rsidRDefault="00704494" w:rsidP="008C41C9">
            <w:pPr>
              <w:jc w:val="right"/>
              <w:rPr>
                <w:rFonts w:ascii="Meiryo UI" w:eastAsia="Meiryo UI" w:hAnsi="Meiryo UI"/>
                <w:sz w:val="16"/>
                <w:szCs w:val="16"/>
              </w:rPr>
            </w:pPr>
            <w:r w:rsidRPr="00E64374">
              <w:rPr>
                <w:rFonts w:ascii="Meiryo UI" w:eastAsia="Meiryo UI" w:hAnsi="Meiryo UI" w:hint="eastAsia"/>
                <w:sz w:val="16"/>
                <w:szCs w:val="16"/>
              </w:rPr>
              <w:t>825</w:t>
            </w:r>
            <w:r>
              <w:rPr>
                <w:rFonts w:ascii="Meiryo UI" w:eastAsia="Meiryo UI" w:hAnsi="Meiryo UI"/>
                <w:sz w:val="16"/>
                <w:szCs w:val="16"/>
              </w:rPr>
              <w:t xml:space="preserve"> </w:t>
            </w:r>
            <w:r w:rsidRPr="00E64374">
              <w:rPr>
                <w:rFonts w:ascii="Meiryo UI" w:eastAsia="Meiryo UI" w:hAnsi="Meiryo UI" w:hint="eastAsia"/>
                <w:sz w:val="16"/>
                <w:szCs w:val="16"/>
              </w:rPr>
              <w:t>(100.0)</w:t>
            </w:r>
          </w:p>
        </w:tc>
      </w:tr>
      <w:tr w:rsidR="008A4CA8" w:rsidRPr="000608D3" w:rsidTr="008F0015">
        <w:trPr>
          <w:trHeight w:val="152"/>
        </w:trPr>
        <w:tc>
          <w:tcPr>
            <w:tcW w:w="3529" w:type="dxa"/>
            <w:tcBorders>
              <w:top w:val="single" w:sz="12" w:space="0" w:color="auto"/>
              <w:left w:val="single" w:sz="12" w:space="0" w:color="auto"/>
              <w:bottom w:val="single" w:sz="12" w:space="0" w:color="auto"/>
            </w:tcBorders>
            <w:noWrap/>
            <w:vAlign w:val="center"/>
          </w:tcPr>
          <w:p w:rsidR="008A4CA8" w:rsidRPr="008A4CA8" w:rsidRDefault="008A4CA8" w:rsidP="008A4CA8">
            <w:pPr>
              <w:rPr>
                <w:rFonts w:ascii="Meiryo UI" w:eastAsia="Meiryo UI" w:hAnsi="Meiryo UI"/>
                <w:sz w:val="16"/>
                <w:szCs w:val="16"/>
              </w:rPr>
            </w:pPr>
            <w:r w:rsidRPr="008A4CA8">
              <w:rPr>
                <w:rFonts w:ascii="Meiryo UI" w:eastAsia="Meiryo UI" w:hAnsi="Meiryo UI" w:hint="eastAsia"/>
                <w:sz w:val="16"/>
                <w:szCs w:val="16"/>
              </w:rPr>
              <w:t>研修参加の有無</w:t>
            </w:r>
          </w:p>
        </w:tc>
        <w:tc>
          <w:tcPr>
            <w:tcW w:w="1559" w:type="dxa"/>
            <w:tcBorders>
              <w:top w:val="single" w:sz="12" w:space="0" w:color="auto"/>
              <w:bottom w:val="single" w:sz="12" w:space="0" w:color="auto"/>
            </w:tcBorders>
            <w:noWrap/>
            <w:vAlign w:val="center"/>
          </w:tcPr>
          <w:p w:rsidR="008A4CA8" w:rsidRPr="008A4CA8" w:rsidRDefault="008A4CA8" w:rsidP="008A4CA8">
            <w:pPr>
              <w:jc w:val="right"/>
              <w:rPr>
                <w:rFonts w:ascii="Meiryo UI" w:eastAsia="Meiryo UI" w:hAnsi="Meiryo UI"/>
                <w:bCs/>
                <w:color w:val="000000" w:themeColor="text1"/>
                <w:sz w:val="16"/>
                <w:szCs w:val="16"/>
              </w:rPr>
            </w:pPr>
            <w:r w:rsidRPr="008A4CA8">
              <w:rPr>
                <w:rFonts w:ascii="Meiryo UI" w:eastAsia="Meiryo UI" w:hAnsi="Meiryo UI" w:hint="eastAsia"/>
                <w:bCs/>
                <w:color w:val="000000" w:themeColor="text1"/>
                <w:sz w:val="16"/>
                <w:szCs w:val="16"/>
              </w:rPr>
              <w:t>195</w:t>
            </w:r>
            <w:r w:rsidRPr="008A4CA8">
              <w:rPr>
                <w:rFonts w:ascii="Meiryo UI" w:eastAsia="Meiryo UI" w:hAnsi="Meiryo UI"/>
                <w:bCs/>
                <w:color w:val="000000" w:themeColor="text1"/>
                <w:sz w:val="16"/>
                <w:szCs w:val="16"/>
              </w:rPr>
              <w:t xml:space="preserve"> </w:t>
            </w:r>
            <w:r w:rsidRPr="008A4CA8">
              <w:rPr>
                <w:rFonts w:ascii="Meiryo UI" w:eastAsia="Meiryo UI" w:hAnsi="Meiryo UI" w:hint="eastAsia"/>
                <w:bCs/>
                <w:color w:val="000000" w:themeColor="text1"/>
                <w:sz w:val="16"/>
                <w:szCs w:val="16"/>
              </w:rPr>
              <w:t>(</w:t>
            </w:r>
            <w:r w:rsidRPr="008A4CA8">
              <w:rPr>
                <w:rFonts w:ascii="Meiryo UI" w:eastAsia="Meiryo UI" w:hAnsi="Meiryo UI"/>
                <w:bCs/>
                <w:color w:val="000000" w:themeColor="text1"/>
                <w:sz w:val="16"/>
                <w:szCs w:val="16"/>
              </w:rPr>
              <w:t>23.7</w:t>
            </w:r>
            <w:r w:rsidRPr="008A4CA8">
              <w:rPr>
                <w:rFonts w:ascii="Meiryo UI" w:eastAsia="Meiryo UI" w:hAnsi="Meiryo UI" w:hint="eastAsia"/>
                <w:bCs/>
                <w:color w:val="000000" w:themeColor="text1"/>
                <w:sz w:val="16"/>
                <w:szCs w:val="16"/>
              </w:rPr>
              <w:t>)</w:t>
            </w:r>
          </w:p>
        </w:tc>
        <w:tc>
          <w:tcPr>
            <w:tcW w:w="1560" w:type="dxa"/>
            <w:tcBorders>
              <w:top w:val="single" w:sz="12" w:space="0" w:color="auto"/>
              <w:bottom w:val="single" w:sz="12" w:space="0" w:color="auto"/>
            </w:tcBorders>
            <w:noWrap/>
            <w:vAlign w:val="center"/>
          </w:tcPr>
          <w:p w:rsidR="008A4CA8" w:rsidRPr="008A4CA8" w:rsidRDefault="008A4CA8" w:rsidP="008A4CA8">
            <w:pPr>
              <w:jc w:val="right"/>
              <w:rPr>
                <w:rFonts w:ascii="Meiryo UI" w:eastAsia="Meiryo UI" w:hAnsi="Meiryo UI"/>
                <w:bCs/>
                <w:color w:val="000000" w:themeColor="text1"/>
                <w:sz w:val="16"/>
                <w:szCs w:val="16"/>
              </w:rPr>
            </w:pPr>
            <w:r w:rsidRPr="008A4CA8">
              <w:rPr>
                <w:rFonts w:ascii="Meiryo UI" w:eastAsia="Meiryo UI" w:hAnsi="Meiryo UI" w:hint="eastAsia"/>
                <w:bCs/>
                <w:color w:val="000000" w:themeColor="text1"/>
                <w:sz w:val="16"/>
                <w:szCs w:val="16"/>
              </w:rPr>
              <w:t>605</w:t>
            </w:r>
            <w:r w:rsidRPr="008A4CA8">
              <w:rPr>
                <w:rFonts w:ascii="Meiryo UI" w:eastAsia="Meiryo UI" w:hAnsi="Meiryo UI"/>
                <w:bCs/>
                <w:color w:val="000000" w:themeColor="text1"/>
                <w:sz w:val="16"/>
                <w:szCs w:val="16"/>
              </w:rPr>
              <w:t xml:space="preserve"> </w:t>
            </w:r>
            <w:r w:rsidRPr="008A4CA8">
              <w:rPr>
                <w:rFonts w:ascii="Meiryo UI" w:eastAsia="Meiryo UI" w:hAnsi="Meiryo UI" w:hint="eastAsia"/>
                <w:bCs/>
                <w:color w:val="000000" w:themeColor="text1"/>
                <w:sz w:val="16"/>
                <w:szCs w:val="16"/>
              </w:rPr>
              <w:t>(</w:t>
            </w:r>
            <w:r w:rsidRPr="008A4CA8">
              <w:rPr>
                <w:rFonts w:ascii="Meiryo UI" w:eastAsia="Meiryo UI" w:hAnsi="Meiryo UI"/>
                <w:bCs/>
                <w:color w:val="000000" w:themeColor="text1"/>
                <w:sz w:val="16"/>
                <w:szCs w:val="16"/>
              </w:rPr>
              <w:t>73</w:t>
            </w:r>
            <w:r w:rsidRPr="008A4CA8">
              <w:rPr>
                <w:rFonts w:ascii="Meiryo UI" w:eastAsia="Meiryo UI" w:hAnsi="Meiryo UI" w:hint="eastAsia"/>
                <w:bCs/>
                <w:color w:val="000000" w:themeColor="text1"/>
                <w:sz w:val="16"/>
                <w:szCs w:val="16"/>
              </w:rPr>
              <w:t>.3</w:t>
            </w:r>
            <w:r w:rsidRPr="008A4CA8">
              <w:rPr>
                <w:rFonts w:ascii="Meiryo UI" w:eastAsia="Meiryo UI" w:hAnsi="Meiryo UI"/>
                <w:bCs/>
                <w:color w:val="000000" w:themeColor="text1"/>
                <w:sz w:val="16"/>
                <w:szCs w:val="16"/>
              </w:rPr>
              <w:t>)</w:t>
            </w:r>
          </w:p>
        </w:tc>
        <w:tc>
          <w:tcPr>
            <w:tcW w:w="1984" w:type="dxa"/>
            <w:tcBorders>
              <w:top w:val="single" w:sz="12" w:space="0" w:color="auto"/>
              <w:left w:val="double" w:sz="4" w:space="0" w:color="auto"/>
              <w:bottom w:val="single" w:sz="12" w:space="0" w:color="auto"/>
              <w:right w:val="single" w:sz="12" w:space="0" w:color="auto"/>
            </w:tcBorders>
            <w:noWrap/>
            <w:vAlign w:val="center"/>
          </w:tcPr>
          <w:p w:rsidR="008A4CA8" w:rsidRPr="008A4CA8" w:rsidRDefault="008A4CA8" w:rsidP="008A4CA8">
            <w:pPr>
              <w:jc w:val="right"/>
              <w:rPr>
                <w:rFonts w:ascii="Meiryo UI" w:eastAsia="Meiryo UI" w:hAnsi="Meiryo UI"/>
                <w:color w:val="000000" w:themeColor="text1"/>
                <w:sz w:val="16"/>
                <w:szCs w:val="16"/>
              </w:rPr>
            </w:pPr>
            <w:r w:rsidRPr="008A4CA8">
              <w:rPr>
                <w:rFonts w:ascii="Meiryo UI" w:eastAsia="Meiryo UI" w:hAnsi="Meiryo UI" w:hint="eastAsia"/>
                <w:color w:val="000000" w:themeColor="text1"/>
                <w:sz w:val="16"/>
                <w:szCs w:val="16"/>
              </w:rPr>
              <w:t>825 (100.0</w:t>
            </w:r>
            <w:r w:rsidRPr="008A4CA8">
              <w:rPr>
                <w:rFonts w:ascii="Meiryo UI" w:eastAsia="Meiryo UI" w:hAnsi="Meiryo UI"/>
                <w:color w:val="000000" w:themeColor="text1"/>
                <w:sz w:val="16"/>
                <w:szCs w:val="16"/>
              </w:rPr>
              <w:t>)</w:t>
            </w:r>
          </w:p>
        </w:tc>
      </w:tr>
    </w:tbl>
    <w:p w:rsidR="008A4CA8" w:rsidRDefault="008A4CA8" w:rsidP="00471A70">
      <w:pPr>
        <w:widowControl/>
        <w:jc w:val="left"/>
        <w:rPr>
          <w:rFonts w:ascii="Meiryo UI" w:eastAsia="Meiryo UI" w:hAnsi="Meiryo UI" w:cstheme="majorBidi"/>
          <w:b/>
          <w:szCs w:val="21"/>
        </w:rPr>
      </w:pPr>
      <w:bookmarkStart w:id="3" w:name="_Toc67396499"/>
      <w:bookmarkStart w:id="4" w:name="_Toc67997002"/>
    </w:p>
    <w:p w:rsidR="00B51727" w:rsidRPr="000A51F9" w:rsidRDefault="00523B6A" w:rsidP="00471A70">
      <w:pPr>
        <w:widowControl/>
        <w:jc w:val="left"/>
        <w:rPr>
          <w:rFonts w:ascii="Meiryo UI" w:eastAsia="Meiryo UI" w:hAnsi="Meiryo UI" w:cstheme="majorBidi"/>
          <w:b/>
          <w:color w:val="000000" w:themeColor="text1"/>
          <w:szCs w:val="21"/>
        </w:rPr>
      </w:pPr>
      <w:r w:rsidRPr="00523B6A">
        <w:rPr>
          <w:rFonts w:ascii="Meiryo UI" w:eastAsia="Meiryo UI" w:hAnsi="Meiryo UI" w:cstheme="majorBidi" w:hint="eastAsia"/>
          <w:b/>
          <w:szCs w:val="21"/>
        </w:rPr>
        <w:t>■</w:t>
      </w:r>
      <w:r w:rsidR="00A9678E">
        <w:rPr>
          <w:rFonts w:ascii="Meiryo UI" w:eastAsia="Meiryo UI" w:hAnsi="Meiryo UI" w:cstheme="majorBidi" w:hint="eastAsia"/>
          <w:b/>
          <w:szCs w:val="21"/>
        </w:rPr>
        <w:t>依存症の本人</w:t>
      </w:r>
      <w:r w:rsidR="002B7C4A" w:rsidRPr="00523B6A">
        <w:rPr>
          <w:rFonts w:ascii="Meiryo UI" w:eastAsia="Meiryo UI" w:hAnsi="Meiryo UI" w:cstheme="majorBidi" w:hint="eastAsia"/>
          <w:b/>
          <w:szCs w:val="21"/>
        </w:rPr>
        <w:t>への関わりの状況</w:t>
      </w:r>
      <w:bookmarkEnd w:id="3"/>
      <w:bookmarkEnd w:id="4"/>
    </w:p>
    <w:p w:rsidR="00FA0F80" w:rsidRDefault="008933AE" w:rsidP="00471A70">
      <w:pPr>
        <w:widowControl/>
        <w:jc w:val="left"/>
        <w:rPr>
          <w:rFonts w:ascii="Meiryo UI" w:eastAsia="Meiryo UI" w:hAnsi="Meiryo UI" w:cstheme="majorBidi"/>
          <w:sz w:val="20"/>
          <w:szCs w:val="20"/>
        </w:rPr>
      </w:pPr>
      <w:r w:rsidRPr="000A51F9">
        <w:rPr>
          <w:rFonts w:ascii="Meiryo UI" w:eastAsia="Meiryo UI" w:hAnsi="Meiryo UI" w:cstheme="majorBidi" w:hint="eastAsia"/>
          <w:b/>
          <w:color w:val="000000" w:themeColor="text1"/>
          <w:szCs w:val="21"/>
        </w:rPr>
        <w:t xml:space="preserve">　</w:t>
      </w:r>
      <w:r w:rsidR="00A9678E">
        <w:rPr>
          <w:rFonts w:ascii="Meiryo UI" w:eastAsia="Meiryo UI" w:hAnsi="Meiryo UI" w:cstheme="majorBidi" w:hint="eastAsia"/>
          <w:color w:val="000000" w:themeColor="text1"/>
          <w:sz w:val="20"/>
          <w:szCs w:val="20"/>
        </w:rPr>
        <w:t>依存症の本人</w:t>
      </w:r>
      <w:r w:rsidR="0020683F">
        <w:rPr>
          <w:rFonts w:ascii="Meiryo UI" w:eastAsia="Meiryo UI" w:hAnsi="Meiryo UI" w:cstheme="majorBidi" w:hint="eastAsia"/>
          <w:color w:val="000000" w:themeColor="text1"/>
          <w:sz w:val="20"/>
          <w:szCs w:val="20"/>
        </w:rPr>
        <w:t>へ関わりのあった</w:t>
      </w:r>
      <w:r w:rsidR="005622DB" w:rsidRPr="000A51F9">
        <w:rPr>
          <w:rFonts w:ascii="Meiryo UI" w:eastAsia="Meiryo UI" w:hAnsi="Meiryo UI" w:cstheme="majorBidi" w:hint="eastAsia"/>
          <w:color w:val="000000" w:themeColor="text1"/>
          <w:sz w:val="20"/>
          <w:szCs w:val="20"/>
        </w:rPr>
        <w:t>回答</w:t>
      </w:r>
      <w:r w:rsidR="0020683F">
        <w:rPr>
          <w:rFonts w:ascii="Meiryo UI" w:eastAsia="Meiryo UI" w:hAnsi="Meiryo UI" w:cstheme="majorBidi" w:hint="eastAsia"/>
          <w:color w:val="000000" w:themeColor="text1"/>
          <w:sz w:val="20"/>
          <w:szCs w:val="20"/>
        </w:rPr>
        <w:t>者について</w:t>
      </w:r>
      <w:r w:rsidR="005622DB" w:rsidRPr="000A51F9">
        <w:rPr>
          <w:rFonts w:ascii="Meiryo UI" w:eastAsia="Meiryo UI" w:hAnsi="Meiryo UI" w:cstheme="majorBidi" w:hint="eastAsia"/>
          <w:color w:val="000000" w:themeColor="text1"/>
          <w:sz w:val="20"/>
          <w:szCs w:val="20"/>
        </w:rPr>
        <w:t>、所属</w:t>
      </w:r>
      <w:r w:rsidR="008B642A">
        <w:rPr>
          <w:rFonts w:ascii="Meiryo UI" w:eastAsia="Meiryo UI" w:hAnsi="Meiryo UI" w:cstheme="majorBidi" w:hint="eastAsia"/>
          <w:sz w:val="20"/>
          <w:szCs w:val="20"/>
        </w:rPr>
        <w:t>機関別に示すと次表</w:t>
      </w:r>
      <w:r>
        <w:rPr>
          <w:rFonts w:ascii="Meiryo UI" w:eastAsia="Meiryo UI" w:hAnsi="Meiryo UI" w:cstheme="majorBidi" w:hint="eastAsia"/>
          <w:sz w:val="20"/>
          <w:szCs w:val="20"/>
        </w:rPr>
        <w:t>のとおりであった。</w:t>
      </w:r>
      <w:r w:rsidR="00AF10F8">
        <w:rPr>
          <w:rFonts w:ascii="Meiryo UI" w:eastAsia="Meiryo UI" w:hAnsi="Meiryo UI" w:cstheme="majorBidi" w:hint="eastAsia"/>
          <w:sz w:val="20"/>
          <w:szCs w:val="20"/>
        </w:rPr>
        <w:t>『アルコール』</w:t>
      </w:r>
      <w:r w:rsidR="003E4695">
        <w:rPr>
          <w:rFonts w:ascii="Meiryo UI" w:eastAsia="Meiryo UI" w:hAnsi="Meiryo UI" w:cstheme="majorBidi" w:hint="eastAsia"/>
          <w:sz w:val="20"/>
          <w:szCs w:val="20"/>
        </w:rPr>
        <w:t>は高齢</w:t>
      </w:r>
    </w:p>
    <w:p w:rsidR="00B51727" w:rsidRPr="008933AE" w:rsidRDefault="003E4695" w:rsidP="00471A70">
      <w:pPr>
        <w:widowControl/>
        <w:jc w:val="left"/>
        <w:rPr>
          <w:rFonts w:ascii="Meiryo UI" w:eastAsia="Meiryo UI" w:hAnsi="Meiryo UI" w:cstheme="majorBidi"/>
          <w:sz w:val="20"/>
          <w:szCs w:val="20"/>
        </w:rPr>
      </w:pPr>
      <w:r>
        <w:rPr>
          <w:rFonts w:ascii="Meiryo UI" w:eastAsia="Meiryo UI" w:hAnsi="Meiryo UI" w:cstheme="majorBidi" w:hint="eastAsia"/>
          <w:sz w:val="20"/>
          <w:szCs w:val="20"/>
        </w:rPr>
        <w:t>介護関係機関＞行政</w:t>
      </w:r>
      <w:r w:rsidR="00B54CD1">
        <w:rPr>
          <w:rFonts w:ascii="Meiryo UI" w:eastAsia="Meiryo UI" w:hAnsi="Meiryo UI" w:cstheme="majorBidi" w:hint="eastAsia"/>
          <w:sz w:val="20"/>
          <w:szCs w:val="20"/>
        </w:rPr>
        <w:t>＞訪問看護</w:t>
      </w:r>
      <w:r>
        <w:rPr>
          <w:rFonts w:ascii="Meiryo UI" w:eastAsia="Meiryo UI" w:hAnsi="Meiryo UI" w:cstheme="majorBidi" w:hint="eastAsia"/>
          <w:sz w:val="20"/>
          <w:szCs w:val="20"/>
        </w:rPr>
        <w:t>、『薬物』は行政＞精神科医療機関＞高齢介護関係機関、『ギャンブル等』は行政＞高齢介護関係機関＞精神科医療</w:t>
      </w:r>
      <w:r w:rsidR="00B54CD1">
        <w:rPr>
          <w:rFonts w:ascii="Meiryo UI" w:eastAsia="Meiryo UI" w:hAnsi="Meiryo UI" w:cstheme="majorBidi" w:hint="eastAsia"/>
          <w:sz w:val="20"/>
          <w:szCs w:val="20"/>
        </w:rPr>
        <w:t>の順で関わりがあった。</w:t>
      </w:r>
    </w:p>
    <w:p w:rsidR="002B7C4A" w:rsidRPr="00C56DC1" w:rsidRDefault="0086167A" w:rsidP="008B642A">
      <w:pPr>
        <w:widowControl/>
        <w:ind w:firstLineChars="100" w:firstLine="180"/>
        <w:jc w:val="left"/>
        <w:rPr>
          <w:rFonts w:ascii="Meiryo UI" w:eastAsia="Meiryo UI" w:hAnsi="Meiryo UI"/>
          <w:b/>
          <w:sz w:val="18"/>
          <w:szCs w:val="18"/>
        </w:rPr>
      </w:pPr>
      <w:r w:rsidRPr="00C56DC1">
        <w:rPr>
          <w:rFonts w:ascii="Meiryo UI" w:eastAsia="Meiryo UI" w:hAnsi="Meiryo UI" w:hint="eastAsia"/>
          <w:b/>
          <w:sz w:val="18"/>
          <w:szCs w:val="18"/>
        </w:rPr>
        <w:t xml:space="preserve">　</w:t>
      </w:r>
      <w:r w:rsidR="00D73448" w:rsidRPr="00C56DC1">
        <w:rPr>
          <w:rFonts w:ascii="Meiryo UI" w:eastAsia="Meiryo UI" w:hAnsi="Meiryo UI" w:hint="eastAsia"/>
          <w:b/>
          <w:sz w:val="18"/>
          <w:szCs w:val="18"/>
        </w:rPr>
        <w:t>所属</w:t>
      </w:r>
      <w:r w:rsidR="003B49FF" w:rsidRPr="00C56DC1">
        <w:rPr>
          <w:rFonts w:ascii="Meiryo UI" w:eastAsia="Meiryo UI" w:hAnsi="Meiryo UI" w:hint="eastAsia"/>
          <w:b/>
          <w:sz w:val="18"/>
          <w:szCs w:val="18"/>
        </w:rPr>
        <w:t>別</w:t>
      </w:r>
      <w:r w:rsidR="00A9678E">
        <w:rPr>
          <w:rFonts w:ascii="Meiryo UI" w:eastAsia="Meiryo UI" w:hAnsi="Meiryo UI" w:hint="eastAsia"/>
          <w:b/>
          <w:sz w:val="18"/>
          <w:szCs w:val="18"/>
        </w:rPr>
        <w:t>各依存症の本人</w:t>
      </w:r>
      <w:r w:rsidR="002B7C4A" w:rsidRPr="00C56DC1">
        <w:rPr>
          <w:rFonts w:ascii="Meiryo UI" w:eastAsia="Meiryo UI" w:hAnsi="Meiryo UI" w:hint="eastAsia"/>
          <w:b/>
          <w:sz w:val="18"/>
          <w:szCs w:val="18"/>
        </w:rPr>
        <w:t>への関わりの状況</w:t>
      </w:r>
      <w:r w:rsidR="00CC042F">
        <w:rPr>
          <w:rFonts w:ascii="Meiryo UI" w:eastAsia="Meiryo UI" w:hAnsi="Meiryo UI" w:hint="eastAsia"/>
          <w:b/>
          <w:sz w:val="18"/>
          <w:szCs w:val="18"/>
        </w:rPr>
        <w:t xml:space="preserve">　</w:t>
      </w:r>
      <w:r w:rsidR="008B642A">
        <w:rPr>
          <w:rFonts w:ascii="Meiryo UI" w:eastAsia="Meiryo UI" w:hAnsi="Meiryo UI" w:hint="eastAsia"/>
          <w:b/>
          <w:sz w:val="18"/>
          <w:szCs w:val="18"/>
        </w:rPr>
        <w:t xml:space="preserve">　　　　　　　　　　　　　　　　　　　　　　　　</w:t>
      </w:r>
      <w:r w:rsidR="00CC042F">
        <w:rPr>
          <w:rFonts w:ascii="Meiryo UI" w:eastAsia="Meiryo UI" w:hAnsi="Meiryo UI" w:hint="eastAsia"/>
          <w:b/>
          <w:sz w:val="18"/>
          <w:szCs w:val="18"/>
        </w:rPr>
        <w:t xml:space="preserve">　</w:t>
      </w:r>
      <w:r w:rsidR="008B642A">
        <w:rPr>
          <w:rFonts w:ascii="Meiryo UI" w:eastAsia="Meiryo UI" w:hAnsi="Meiryo UI" w:hint="eastAsia"/>
          <w:b/>
          <w:sz w:val="18"/>
          <w:szCs w:val="18"/>
        </w:rPr>
        <w:t xml:space="preserve">　　　</w:t>
      </w:r>
      <w:r w:rsidR="00CC042F">
        <w:rPr>
          <w:rFonts w:ascii="Meiryo UI" w:eastAsia="Meiryo UI" w:hAnsi="Meiryo UI" w:hint="eastAsia"/>
          <w:b/>
          <w:sz w:val="18"/>
          <w:szCs w:val="18"/>
        </w:rPr>
        <w:t xml:space="preserve">　　　　　　　　　　</w:t>
      </w:r>
      <w:r w:rsidR="00CC042F" w:rsidRPr="003B49FF">
        <w:rPr>
          <w:rFonts w:ascii="游ゴシック" w:eastAsia="游ゴシック" w:hAnsi="游ゴシック" w:cs="ＭＳ Ｐゴシック" w:hint="eastAsia"/>
          <w:b/>
          <w:kern w:val="0"/>
          <w:sz w:val="14"/>
          <w:szCs w:val="14"/>
        </w:rPr>
        <w:t>人（％）</w:t>
      </w:r>
    </w:p>
    <w:tbl>
      <w:tblPr>
        <w:tblStyle w:val="31"/>
        <w:tblW w:w="8632" w:type="dxa"/>
        <w:tblLook w:val="04A0" w:firstRow="1" w:lastRow="0" w:firstColumn="1" w:lastColumn="0" w:noHBand="0" w:noVBand="1"/>
      </w:tblPr>
      <w:tblGrid>
        <w:gridCol w:w="2820"/>
        <w:gridCol w:w="2127"/>
        <w:gridCol w:w="1842"/>
        <w:gridCol w:w="1843"/>
      </w:tblGrid>
      <w:tr w:rsidR="002B7C4A" w:rsidRPr="000608D3" w:rsidTr="008B642A">
        <w:trPr>
          <w:trHeight w:val="306"/>
        </w:trPr>
        <w:tc>
          <w:tcPr>
            <w:tcW w:w="2820" w:type="dxa"/>
            <w:tcBorders>
              <w:top w:val="single" w:sz="12" w:space="0" w:color="auto"/>
              <w:left w:val="single" w:sz="12" w:space="0" w:color="auto"/>
              <w:bottom w:val="single" w:sz="12" w:space="0" w:color="auto"/>
            </w:tcBorders>
            <w:shd w:val="clear" w:color="auto" w:fill="BFBFBF" w:themeFill="background1" w:themeFillShade="BF"/>
            <w:noWrap/>
            <w:vAlign w:val="center"/>
            <w:hideMark/>
          </w:tcPr>
          <w:p w:rsidR="002B7C4A" w:rsidRPr="003B49FF" w:rsidRDefault="0086167A" w:rsidP="0086167A">
            <w:pPr>
              <w:widowControl/>
              <w:jc w:val="center"/>
              <w:rPr>
                <w:rFonts w:ascii="游ゴシック" w:eastAsia="游ゴシック" w:hAnsi="游ゴシック"/>
                <w:b/>
                <w:sz w:val="18"/>
                <w:szCs w:val="18"/>
              </w:rPr>
            </w:pPr>
            <w:r w:rsidRPr="003B49FF">
              <w:rPr>
                <w:rFonts w:ascii="游ゴシック" w:eastAsia="游ゴシック" w:hAnsi="游ゴシック" w:hint="eastAsia"/>
                <w:b/>
                <w:sz w:val="18"/>
                <w:szCs w:val="18"/>
              </w:rPr>
              <w:t>機</w:t>
            </w:r>
            <w:r w:rsidR="003B49FF" w:rsidRPr="003B49FF">
              <w:rPr>
                <w:rFonts w:ascii="游ゴシック" w:eastAsia="游ゴシック" w:hAnsi="游ゴシック" w:hint="eastAsia"/>
                <w:b/>
                <w:sz w:val="18"/>
                <w:szCs w:val="18"/>
              </w:rPr>
              <w:t xml:space="preserve">　</w:t>
            </w:r>
            <w:r w:rsidR="0046454C">
              <w:rPr>
                <w:rFonts w:ascii="游ゴシック" w:eastAsia="游ゴシック" w:hAnsi="游ゴシック" w:hint="eastAsia"/>
                <w:b/>
                <w:sz w:val="18"/>
                <w:szCs w:val="18"/>
              </w:rPr>
              <w:t xml:space="preserve">　</w:t>
            </w:r>
            <w:r w:rsidR="003B49FF" w:rsidRPr="003B49FF">
              <w:rPr>
                <w:rFonts w:ascii="游ゴシック" w:eastAsia="游ゴシック" w:hAnsi="游ゴシック" w:hint="eastAsia"/>
                <w:b/>
                <w:sz w:val="18"/>
                <w:szCs w:val="18"/>
              </w:rPr>
              <w:t xml:space="preserve">　</w:t>
            </w:r>
            <w:r w:rsidRPr="003B49FF">
              <w:rPr>
                <w:rFonts w:ascii="游ゴシック" w:eastAsia="游ゴシック" w:hAnsi="游ゴシック" w:hint="eastAsia"/>
                <w:b/>
                <w:sz w:val="18"/>
                <w:szCs w:val="18"/>
              </w:rPr>
              <w:t>関</w:t>
            </w:r>
          </w:p>
        </w:tc>
        <w:tc>
          <w:tcPr>
            <w:tcW w:w="2127" w:type="dxa"/>
            <w:tcBorders>
              <w:top w:val="single" w:sz="12" w:space="0" w:color="auto"/>
              <w:bottom w:val="single" w:sz="12" w:space="0" w:color="auto"/>
            </w:tcBorders>
            <w:shd w:val="clear" w:color="auto" w:fill="BFBFBF" w:themeFill="background1" w:themeFillShade="BF"/>
            <w:noWrap/>
            <w:vAlign w:val="center"/>
            <w:hideMark/>
          </w:tcPr>
          <w:p w:rsidR="002B7C4A" w:rsidRPr="003B49FF" w:rsidRDefault="002B7C4A" w:rsidP="00CC042F">
            <w:pPr>
              <w:widowControl/>
              <w:jc w:val="center"/>
              <w:rPr>
                <w:rFonts w:ascii="游ゴシック" w:eastAsia="游ゴシック" w:hAnsi="游ゴシック"/>
                <w:b/>
                <w:sz w:val="14"/>
                <w:szCs w:val="14"/>
              </w:rPr>
            </w:pPr>
            <w:r w:rsidRPr="003B49FF">
              <w:rPr>
                <w:rFonts w:ascii="游ゴシック" w:eastAsia="游ゴシック" w:hAnsi="游ゴシック" w:hint="eastAsia"/>
                <w:b/>
                <w:sz w:val="14"/>
                <w:szCs w:val="14"/>
              </w:rPr>
              <w:t>アルコール</w:t>
            </w:r>
          </w:p>
        </w:tc>
        <w:tc>
          <w:tcPr>
            <w:tcW w:w="1842" w:type="dxa"/>
            <w:tcBorders>
              <w:top w:val="single" w:sz="12" w:space="0" w:color="auto"/>
              <w:bottom w:val="single" w:sz="12" w:space="0" w:color="auto"/>
            </w:tcBorders>
            <w:shd w:val="clear" w:color="auto" w:fill="BFBFBF" w:themeFill="background1" w:themeFillShade="BF"/>
            <w:noWrap/>
            <w:vAlign w:val="center"/>
            <w:hideMark/>
          </w:tcPr>
          <w:p w:rsidR="002B7C4A" w:rsidRPr="003B49FF" w:rsidRDefault="002B7C4A" w:rsidP="003B49FF">
            <w:pPr>
              <w:widowControl/>
              <w:jc w:val="center"/>
              <w:rPr>
                <w:rFonts w:ascii="游ゴシック" w:eastAsia="游ゴシック" w:hAnsi="游ゴシック"/>
                <w:b/>
                <w:sz w:val="14"/>
                <w:szCs w:val="14"/>
              </w:rPr>
            </w:pPr>
            <w:r w:rsidRPr="003B49FF">
              <w:rPr>
                <w:rFonts w:ascii="游ゴシック" w:eastAsia="游ゴシック" w:hAnsi="游ゴシック" w:hint="eastAsia"/>
                <w:b/>
                <w:sz w:val="14"/>
                <w:szCs w:val="14"/>
              </w:rPr>
              <w:t>薬物</w:t>
            </w:r>
          </w:p>
        </w:tc>
        <w:tc>
          <w:tcPr>
            <w:tcW w:w="1843" w:type="dxa"/>
            <w:tcBorders>
              <w:top w:val="single" w:sz="12" w:space="0" w:color="auto"/>
              <w:bottom w:val="single" w:sz="12" w:space="0" w:color="auto"/>
              <w:right w:val="single" w:sz="12" w:space="0" w:color="auto"/>
            </w:tcBorders>
            <w:shd w:val="clear" w:color="auto" w:fill="BFBFBF" w:themeFill="background1" w:themeFillShade="BF"/>
            <w:noWrap/>
            <w:vAlign w:val="center"/>
            <w:hideMark/>
          </w:tcPr>
          <w:p w:rsidR="002B7C4A" w:rsidRPr="003B49FF" w:rsidRDefault="002B7C4A" w:rsidP="00CC042F">
            <w:pPr>
              <w:widowControl/>
              <w:jc w:val="center"/>
              <w:rPr>
                <w:rFonts w:ascii="游ゴシック" w:eastAsia="游ゴシック" w:hAnsi="游ゴシック"/>
                <w:b/>
                <w:sz w:val="14"/>
                <w:szCs w:val="14"/>
              </w:rPr>
            </w:pPr>
            <w:r w:rsidRPr="003B49FF">
              <w:rPr>
                <w:rFonts w:ascii="游ゴシック" w:eastAsia="游ゴシック" w:hAnsi="游ゴシック" w:hint="eastAsia"/>
                <w:b/>
                <w:sz w:val="14"/>
                <w:szCs w:val="14"/>
              </w:rPr>
              <w:t>ギャンブル</w:t>
            </w:r>
            <w:r w:rsidR="003B49FF" w:rsidRPr="003B49FF">
              <w:rPr>
                <w:rFonts w:ascii="游ゴシック" w:eastAsia="游ゴシック" w:hAnsi="游ゴシック" w:hint="eastAsia"/>
                <w:b/>
                <w:sz w:val="14"/>
                <w:szCs w:val="14"/>
              </w:rPr>
              <w:t>等</w:t>
            </w:r>
          </w:p>
        </w:tc>
      </w:tr>
      <w:tr w:rsidR="002B7C4A" w:rsidRPr="000608D3" w:rsidTr="008B642A">
        <w:trPr>
          <w:trHeight w:val="297"/>
        </w:trPr>
        <w:tc>
          <w:tcPr>
            <w:tcW w:w="2820" w:type="dxa"/>
            <w:tcBorders>
              <w:top w:val="single" w:sz="12" w:space="0" w:color="auto"/>
              <w:left w:val="single" w:sz="12" w:space="0" w:color="auto"/>
            </w:tcBorders>
            <w:noWrap/>
            <w:vAlign w:val="center"/>
            <w:hideMark/>
          </w:tcPr>
          <w:p w:rsidR="002B7C4A" w:rsidRPr="00523B6A" w:rsidRDefault="002B7C4A" w:rsidP="00F566D4">
            <w:pPr>
              <w:widowControl/>
              <w:rPr>
                <w:rFonts w:ascii="Meiryo UI" w:eastAsia="Meiryo UI" w:hAnsi="Meiryo UI"/>
                <w:sz w:val="18"/>
                <w:szCs w:val="18"/>
              </w:rPr>
            </w:pPr>
            <w:r w:rsidRPr="00523B6A">
              <w:rPr>
                <w:rFonts w:ascii="Meiryo UI" w:eastAsia="Meiryo UI" w:hAnsi="Meiryo UI" w:hint="eastAsia"/>
                <w:sz w:val="18"/>
                <w:szCs w:val="18"/>
              </w:rPr>
              <w:t>行政</w:t>
            </w:r>
          </w:p>
        </w:tc>
        <w:tc>
          <w:tcPr>
            <w:tcW w:w="2127" w:type="dxa"/>
            <w:tcBorders>
              <w:top w:val="single" w:sz="12" w:space="0" w:color="auto"/>
            </w:tcBorders>
            <w:hideMark/>
          </w:tcPr>
          <w:p w:rsidR="002B7C4A" w:rsidRPr="003E35E5" w:rsidRDefault="002B7C4A" w:rsidP="008B590E">
            <w:pPr>
              <w:widowControl/>
              <w:jc w:val="right"/>
              <w:rPr>
                <w:rFonts w:ascii="Meiryo UI" w:eastAsia="Meiryo UI" w:hAnsi="Meiryo UI"/>
                <w:sz w:val="18"/>
                <w:szCs w:val="18"/>
              </w:rPr>
            </w:pPr>
            <w:r w:rsidRPr="003E35E5">
              <w:rPr>
                <w:rFonts w:ascii="Meiryo UI" w:eastAsia="Meiryo UI" w:hAnsi="Meiryo UI" w:hint="eastAsia"/>
                <w:sz w:val="18"/>
                <w:szCs w:val="18"/>
              </w:rPr>
              <w:t>127</w:t>
            </w:r>
            <w:r w:rsidR="0048247B">
              <w:rPr>
                <w:rFonts w:ascii="Meiryo UI" w:eastAsia="Meiryo UI" w:hAnsi="Meiryo UI"/>
                <w:sz w:val="18"/>
                <w:szCs w:val="18"/>
              </w:rPr>
              <w:t xml:space="preserve"> </w:t>
            </w:r>
            <w:r w:rsidRPr="003E35E5">
              <w:rPr>
                <w:rFonts w:ascii="Meiryo UI" w:eastAsia="Meiryo UI" w:hAnsi="Meiryo UI" w:hint="eastAsia"/>
                <w:sz w:val="18"/>
                <w:szCs w:val="18"/>
              </w:rPr>
              <w:t>(22.8)</w:t>
            </w:r>
          </w:p>
        </w:tc>
        <w:tc>
          <w:tcPr>
            <w:tcW w:w="1842" w:type="dxa"/>
            <w:tcBorders>
              <w:top w:val="single" w:sz="12" w:space="0" w:color="auto"/>
            </w:tcBorders>
            <w:hideMark/>
          </w:tcPr>
          <w:p w:rsidR="002B7C4A" w:rsidRPr="003E35E5" w:rsidRDefault="002B7C4A" w:rsidP="008B590E">
            <w:pPr>
              <w:widowControl/>
              <w:jc w:val="right"/>
              <w:rPr>
                <w:rFonts w:ascii="Meiryo UI" w:eastAsia="Meiryo UI" w:hAnsi="Meiryo UI"/>
                <w:sz w:val="18"/>
                <w:szCs w:val="18"/>
              </w:rPr>
            </w:pPr>
            <w:r w:rsidRPr="003E35E5">
              <w:rPr>
                <w:rFonts w:ascii="Meiryo UI" w:eastAsia="Meiryo UI" w:hAnsi="Meiryo UI" w:hint="eastAsia"/>
                <w:sz w:val="18"/>
                <w:szCs w:val="18"/>
              </w:rPr>
              <w:t>84</w:t>
            </w:r>
            <w:r w:rsidR="0048247B">
              <w:rPr>
                <w:rFonts w:ascii="Meiryo UI" w:eastAsia="Meiryo UI" w:hAnsi="Meiryo UI"/>
                <w:sz w:val="18"/>
                <w:szCs w:val="18"/>
              </w:rPr>
              <w:t xml:space="preserve"> </w:t>
            </w:r>
            <w:r w:rsidRPr="003E35E5">
              <w:rPr>
                <w:rFonts w:ascii="Meiryo UI" w:eastAsia="Meiryo UI" w:hAnsi="Meiryo UI" w:hint="eastAsia"/>
                <w:sz w:val="18"/>
                <w:szCs w:val="18"/>
              </w:rPr>
              <w:t>(27.5)</w:t>
            </w:r>
          </w:p>
        </w:tc>
        <w:tc>
          <w:tcPr>
            <w:tcW w:w="1843" w:type="dxa"/>
            <w:tcBorders>
              <w:top w:val="single" w:sz="12" w:space="0" w:color="auto"/>
              <w:right w:val="single" w:sz="12" w:space="0" w:color="auto"/>
            </w:tcBorders>
            <w:hideMark/>
          </w:tcPr>
          <w:p w:rsidR="002B7C4A" w:rsidRPr="003E35E5" w:rsidRDefault="002B7C4A" w:rsidP="008B590E">
            <w:pPr>
              <w:widowControl/>
              <w:jc w:val="right"/>
              <w:rPr>
                <w:rFonts w:ascii="Meiryo UI" w:eastAsia="Meiryo UI" w:hAnsi="Meiryo UI"/>
                <w:sz w:val="18"/>
                <w:szCs w:val="18"/>
              </w:rPr>
            </w:pPr>
            <w:r w:rsidRPr="003E35E5">
              <w:rPr>
                <w:rFonts w:ascii="Meiryo UI" w:eastAsia="Meiryo UI" w:hAnsi="Meiryo UI" w:hint="eastAsia"/>
                <w:sz w:val="18"/>
                <w:szCs w:val="18"/>
              </w:rPr>
              <w:t>74</w:t>
            </w:r>
            <w:r w:rsidR="0048247B">
              <w:rPr>
                <w:rFonts w:ascii="Meiryo UI" w:eastAsia="Meiryo UI" w:hAnsi="Meiryo UI"/>
                <w:sz w:val="18"/>
                <w:szCs w:val="18"/>
              </w:rPr>
              <w:t xml:space="preserve"> </w:t>
            </w:r>
            <w:r w:rsidRPr="003E35E5">
              <w:rPr>
                <w:rFonts w:ascii="Meiryo UI" w:eastAsia="Meiryo UI" w:hAnsi="Meiryo UI" w:hint="eastAsia"/>
                <w:sz w:val="18"/>
                <w:szCs w:val="18"/>
              </w:rPr>
              <w:t>(29.1)</w:t>
            </w:r>
          </w:p>
        </w:tc>
      </w:tr>
      <w:tr w:rsidR="002B7C4A" w:rsidRPr="000608D3" w:rsidTr="008B642A">
        <w:trPr>
          <w:trHeight w:val="297"/>
        </w:trPr>
        <w:tc>
          <w:tcPr>
            <w:tcW w:w="2820" w:type="dxa"/>
            <w:tcBorders>
              <w:left w:val="single" w:sz="12" w:space="0" w:color="auto"/>
            </w:tcBorders>
            <w:noWrap/>
            <w:vAlign w:val="center"/>
            <w:hideMark/>
          </w:tcPr>
          <w:p w:rsidR="002B7C4A" w:rsidRPr="00523B6A" w:rsidRDefault="002B7C4A" w:rsidP="00F566D4">
            <w:pPr>
              <w:widowControl/>
              <w:rPr>
                <w:rFonts w:ascii="Meiryo UI" w:eastAsia="Meiryo UI" w:hAnsi="Meiryo UI"/>
                <w:sz w:val="18"/>
                <w:szCs w:val="18"/>
              </w:rPr>
            </w:pPr>
            <w:r w:rsidRPr="00523B6A">
              <w:rPr>
                <w:rFonts w:ascii="Meiryo UI" w:eastAsia="Meiryo UI" w:hAnsi="Meiryo UI" w:hint="eastAsia"/>
                <w:sz w:val="18"/>
                <w:szCs w:val="18"/>
              </w:rPr>
              <w:t>障がい福祉関係機関</w:t>
            </w:r>
          </w:p>
        </w:tc>
        <w:tc>
          <w:tcPr>
            <w:tcW w:w="2127" w:type="dxa"/>
            <w:hideMark/>
          </w:tcPr>
          <w:p w:rsidR="002B7C4A" w:rsidRPr="003E35E5" w:rsidRDefault="002B7C4A" w:rsidP="008B590E">
            <w:pPr>
              <w:widowControl/>
              <w:jc w:val="right"/>
              <w:rPr>
                <w:rFonts w:ascii="Meiryo UI" w:eastAsia="Meiryo UI" w:hAnsi="Meiryo UI"/>
                <w:sz w:val="18"/>
                <w:szCs w:val="18"/>
              </w:rPr>
            </w:pPr>
            <w:r w:rsidRPr="003E35E5">
              <w:rPr>
                <w:rFonts w:ascii="Meiryo UI" w:eastAsia="Meiryo UI" w:hAnsi="Meiryo UI" w:hint="eastAsia"/>
                <w:sz w:val="18"/>
                <w:szCs w:val="18"/>
              </w:rPr>
              <w:t>67</w:t>
            </w:r>
            <w:r w:rsidR="0048247B">
              <w:rPr>
                <w:rFonts w:ascii="Meiryo UI" w:eastAsia="Meiryo UI" w:hAnsi="Meiryo UI"/>
                <w:sz w:val="18"/>
                <w:szCs w:val="18"/>
              </w:rPr>
              <w:t xml:space="preserve"> </w:t>
            </w:r>
            <w:r w:rsidRPr="003E35E5">
              <w:rPr>
                <w:rFonts w:ascii="Meiryo UI" w:eastAsia="Meiryo UI" w:hAnsi="Meiryo UI" w:hint="eastAsia"/>
                <w:sz w:val="18"/>
                <w:szCs w:val="18"/>
              </w:rPr>
              <w:t>(12.0)</w:t>
            </w:r>
          </w:p>
        </w:tc>
        <w:tc>
          <w:tcPr>
            <w:tcW w:w="1842" w:type="dxa"/>
            <w:hideMark/>
          </w:tcPr>
          <w:p w:rsidR="002B7C4A" w:rsidRPr="003E35E5" w:rsidRDefault="002B7C4A" w:rsidP="008B590E">
            <w:pPr>
              <w:widowControl/>
              <w:jc w:val="right"/>
              <w:rPr>
                <w:rFonts w:ascii="Meiryo UI" w:eastAsia="Meiryo UI" w:hAnsi="Meiryo UI"/>
                <w:sz w:val="18"/>
                <w:szCs w:val="18"/>
              </w:rPr>
            </w:pPr>
            <w:r w:rsidRPr="003E35E5">
              <w:rPr>
                <w:rFonts w:ascii="Meiryo UI" w:eastAsia="Meiryo UI" w:hAnsi="Meiryo UI" w:hint="eastAsia"/>
                <w:sz w:val="18"/>
                <w:szCs w:val="18"/>
              </w:rPr>
              <w:t>36</w:t>
            </w:r>
            <w:r w:rsidR="0048247B">
              <w:rPr>
                <w:rFonts w:ascii="Meiryo UI" w:eastAsia="Meiryo UI" w:hAnsi="Meiryo UI"/>
                <w:sz w:val="18"/>
                <w:szCs w:val="18"/>
              </w:rPr>
              <w:t xml:space="preserve"> </w:t>
            </w:r>
            <w:r w:rsidRPr="003E35E5">
              <w:rPr>
                <w:rFonts w:ascii="Meiryo UI" w:eastAsia="Meiryo UI" w:hAnsi="Meiryo UI" w:hint="eastAsia"/>
                <w:sz w:val="18"/>
                <w:szCs w:val="18"/>
              </w:rPr>
              <w:t>(11.8)</w:t>
            </w:r>
          </w:p>
        </w:tc>
        <w:tc>
          <w:tcPr>
            <w:tcW w:w="1843" w:type="dxa"/>
            <w:tcBorders>
              <w:right w:val="single" w:sz="12" w:space="0" w:color="auto"/>
            </w:tcBorders>
            <w:hideMark/>
          </w:tcPr>
          <w:p w:rsidR="002B7C4A" w:rsidRPr="003E35E5" w:rsidRDefault="002B7C4A" w:rsidP="008B590E">
            <w:pPr>
              <w:widowControl/>
              <w:jc w:val="right"/>
              <w:rPr>
                <w:rFonts w:ascii="Meiryo UI" w:eastAsia="Meiryo UI" w:hAnsi="Meiryo UI"/>
                <w:sz w:val="18"/>
                <w:szCs w:val="18"/>
              </w:rPr>
            </w:pPr>
            <w:r w:rsidRPr="003E35E5">
              <w:rPr>
                <w:rFonts w:ascii="Meiryo UI" w:eastAsia="Meiryo UI" w:hAnsi="Meiryo UI" w:hint="eastAsia"/>
                <w:sz w:val="18"/>
                <w:szCs w:val="18"/>
              </w:rPr>
              <w:t>35</w:t>
            </w:r>
            <w:r w:rsidR="0048247B">
              <w:rPr>
                <w:rFonts w:ascii="Meiryo UI" w:eastAsia="Meiryo UI" w:hAnsi="Meiryo UI"/>
                <w:sz w:val="18"/>
                <w:szCs w:val="18"/>
              </w:rPr>
              <w:t xml:space="preserve"> </w:t>
            </w:r>
            <w:r w:rsidRPr="003E35E5">
              <w:rPr>
                <w:rFonts w:ascii="Meiryo UI" w:eastAsia="Meiryo UI" w:hAnsi="Meiryo UI" w:hint="eastAsia"/>
                <w:sz w:val="18"/>
                <w:szCs w:val="18"/>
              </w:rPr>
              <w:t>(13.8)</w:t>
            </w:r>
          </w:p>
        </w:tc>
      </w:tr>
      <w:tr w:rsidR="002B7C4A" w:rsidRPr="000608D3" w:rsidTr="008B642A">
        <w:trPr>
          <w:trHeight w:val="297"/>
        </w:trPr>
        <w:tc>
          <w:tcPr>
            <w:tcW w:w="2820" w:type="dxa"/>
            <w:tcBorders>
              <w:left w:val="single" w:sz="12" w:space="0" w:color="auto"/>
            </w:tcBorders>
            <w:noWrap/>
            <w:vAlign w:val="center"/>
            <w:hideMark/>
          </w:tcPr>
          <w:p w:rsidR="002B7C4A" w:rsidRPr="00523B6A" w:rsidRDefault="002B7C4A" w:rsidP="00F566D4">
            <w:pPr>
              <w:widowControl/>
              <w:rPr>
                <w:rFonts w:ascii="Meiryo UI" w:eastAsia="Meiryo UI" w:hAnsi="Meiryo UI"/>
                <w:sz w:val="18"/>
                <w:szCs w:val="18"/>
              </w:rPr>
            </w:pPr>
            <w:r w:rsidRPr="00523B6A">
              <w:rPr>
                <w:rFonts w:ascii="Meiryo UI" w:eastAsia="Meiryo UI" w:hAnsi="Meiryo UI" w:hint="eastAsia"/>
                <w:sz w:val="18"/>
                <w:szCs w:val="18"/>
              </w:rPr>
              <w:t>高齢介護関係機関</w:t>
            </w:r>
          </w:p>
        </w:tc>
        <w:tc>
          <w:tcPr>
            <w:tcW w:w="2127" w:type="dxa"/>
            <w:hideMark/>
          </w:tcPr>
          <w:p w:rsidR="002B7C4A" w:rsidRPr="003E35E5" w:rsidRDefault="002B7C4A" w:rsidP="008B590E">
            <w:pPr>
              <w:widowControl/>
              <w:jc w:val="right"/>
              <w:rPr>
                <w:rFonts w:ascii="Meiryo UI" w:eastAsia="Meiryo UI" w:hAnsi="Meiryo UI"/>
                <w:sz w:val="18"/>
                <w:szCs w:val="18"/>
              </w:rPr>
            </w:pPr>
            <w:r w:rsidRPr="003E35E5">
              <w:rPr>
                <w:rFonts w:ascii="Meiryo UI" w:eastAsia="Meiryo UI" w:hAnsi="Meiryo UI" w:hint="eastAsia"/>
                <w:sz w:val="18"/>
                <w:szCs w:val="18"/>
              </w:rPr>
              <w:t>170</w:t>
            </w:r>
            <w:r w:rsidR="0048247B">
              <w:rPr>
                <w:rFonts w:ascii="Meiryo UI" w:eastAsia="Meiryo UI" w:hAnsi="Meiryo UI"/>
                <w:sz w:val="18"/>
                <w:szCs w:val="18"/>
              </w:rPr>
              <w:t xml:space="preserve"> </w:t>
            </w:r>
            <w:r w:rsidRPr="003E35E5">
              <w:rPr>
                <w:rFonts w:ascii="Meiryo UI" w:eastAsia="Meiryo UI" w:hAnsi="Meiryo UI" w:hint="eastAsia"/>
                <w:sz w:val="18"/>
                <w:szCs w:val="18"/>
              </w:rPr>
              <w:t>(30.5)</w:t>
            </w:r>
          </w:p>
        </w:tc>
        <w:tc>
          <w:tcPr>
            <w:tcW w:w="1842" w:type="dxa"/>
            <w:hideMark/>
          </w:tcPr>
          <w:p w:rsidR="002B7C4A" w:rsidRPr="003E35E5" w:rsidRDefault="002B7C4A" w:rsidP="008B590E">
            <w:pPr>
              <w:widowControl/>
              <w:jc w:val="right"/>
              <w:rPr>
                <w:rFonts w:ascii="Meiryo UI" w:eastAsia="Meiryo UI" w:hAnsi="Meiryo UI"/>
                <w:sz w:val="18"/>
                <w:szCs w:val="18"/>
              </w:rPr>
            </w:pPr>
            <w:r w:rsidRPr="003E35E5">
              <w:rPr>
                <w:rFonts w:ascii="Meiryo UI" w:eastAsia="Meiryo UI" w:hAnsi="Meiryo UI" w:hint="eastAsia"/>
                <w:sz w:val="18"/>
                <w:szCs w:val="18"/>
              </w:rPr>
              <w:t>52</w:t>
            </w:r>
            <w:r w:rsidR="0048247B">
              <w:rPr>
                <w:rFonts w:ascii="Meiryo UI" w:eastAsia="Meiryo UI" w:hAnsi="Meiryo UI"/>
                <w:sz w:val="18"/>
                <w:szCs w:val="18"/>
              </w:rPr>
              <w:t xml:space="preserve"> </w:t>
            </w:r>
            <w:r w:rsidRPr="003E35E5">
              <w:rPr>
                <w:rFonts w:ascii="Meiryo UI" w:eastAsia="Meiryo UI" w:hAnsi="Meiryo UI" w:hint="eastAsia"/>
                <w:sz w:val="18"/>
                <w:szCs w:val="18"/>
              </w:rPr>
              <w:t>(17.0)</w:t>
            </w:r>
          </w:p>
        </w:tc>
        <w:tc>
          <w:tcPr>
            <w:tcW w:w="1843" w:type="dxa"/>
            <w:tcBorders>
              <w:right w:val="single" w:sz="12" w:space="0" w:color="auto"/>
            </w:tcBorders>
            <w:hideMark/>
          </w:tcPr>
          <w:p w:rsidR="002B7C4A" w:rsidRPr="003E35E5" w:rsidRDefault="002B7C4A" w:rsidP="008B590E">
            <w:pPr>
              <w:widowControl/>
              <w:jc w:val="right"/>
              <w:rPr>
                <w:rFonts w:ascii="Meiryo UI" w:eastAsia="Meiryo UI" w:hAnsi="Meiryo UI"/>
                <w:sz w:val="18"/>
                <w:szCs w:val="18"/>
              </w:rPr>
            </w:pPr>
            <w:r w:rsidRPr="003E35E5">
              <w:rPr>
                <w:rFonts w:ascii="Meiryo UI" w:eastAsia="Meiryo UI" w:hAnsi="Meiryo UI" w:hint="eastAsia"/>
                <w:sz w:val="18"/>
                <w:szCs w:val="18"/>
              </w:rPr>
              <w:t>47</w:t>
            </w:r>
            <w:r w:rsidR="0048247B">
              <w:rPr>
                <w:rFonts w:ascii="Meiryo UI" w:eastAsia="Meiryo UI" w:hAnsi="Meiryo UI"/>
                <w:sz w:val="18"/>
                <w:szCs w:val="18"/>
              </w:rPr>
              <w:t xml:space="preserve"> </w:t>
            </w:r>
            <w:r w:rsidRPr="003E35E5">
              <w:rPr>
                <w:rFonts w:ascii="Meiryo UI" w:eastAsia="Meiryo UI" w:hAnsi="Meiryo UI" w:hint="eastAsia"/>
                <w:sz w:val="18"/>
                <w:szCs w:val="18"/>
              </w:rPr>
              <w:t>(18.5)</w:t>
            </w:r>
          </w:p>
        </w:tc>
      </w:tr>
      <w:tr w:rsidR="002B7C4A" w:rsidRPr="000608D3" w:rsidTr="008B642A">
        <w:trPr>
          <w:trHeight w:val="297"/>
        </w:trPr>
        <w:tc>
          <w:tcPr>
            <w:tcW w:w="2820" w:type="dxa"/>
            <w:tcBorders>
              <w:left w:val="single" w:sz="12" w:space="0" w:color="auto"/>
            </w:tcBorders>
            <w:noWrap/>
            <w:vAlign w:val="center"/>
            <w:hideMark/>
          </w:tcPr>
          <w:p w:rsidR="002B7C4A" w:rsidRPr="00523B6A" w:rsidRDefault="002B7C4A" w:rsidP="00F566D4">
            <w:pPr>
              <w:widowControl/>
              <w:rPr>
                <w:rFonts w:ascii="Meiryo UI" w:eastAsia="Meiryo UI" w:hAnsi="Meiryo UI"/>
                <w:sz w:val="18"/>
                <w:szCs w:val="18"/>
              </w:rPr>
            </w:pPr>
            <w:r w:rsidRPr="00523B6A">
              <w:rPr>
                <w:rFonts w:ascii="Meiryo UI" w:eastAsia="Meiryo UI" w:hAnsi="Meiryo UI" w:hint="eastAsia"/>
                <w:sz w:val="18"/>
                <w:szCs w:val="18"/>
              </w:rPr>
              <w:t>いきいきネット相談支援センター</w:t>
            </w:r>
          </w:p>
        </w:tc>
        <w:tc>
          <w:tcPr>
            <w:tcW w:w="2127" w:type="dxa"/>
            <w:hideMark/>
          </w:tcPr>
          <w:p w:rsidR="002B7C4A" w:rsidRPr="003E35E5" w:rsidRDefault="002B7C4A" w:rsidP="008B590E">
            <w:pPr>
              <w:widowControl/>
              <w:jc w:val="right"/>
              <w:rPr>
                <w:rFonts w:ascii="Meiryo UI" w:eastAsia="Meiryo UI" w:hAnsi="Meiryo UI"/>
                <w:sz w:val="18"/>
                <w:szCs w:val="18"/>
              </w:rPr>
            </w:pPr>
            <w:r w:rsidRPr="003E35E5">
              <w:rPr>
                <w:rFonts w:ascii="Meiryo UI" w:eastAsia="Meiryo UI" w:hAnsi="Meiryo UI" w:hint="eastAsia"/>
                <w:sz w:val="18"/>
                <w:szCs w:val="18"/>
              </w:rPr>
              <w:t>23</w:t>
            </w:r>
            <w:r w:rsidR="0048247B">
              <w:rPr>
                <w:rFonts w:ascii="Meiryo UI" w:eastAsia="Meiryo UI" w:hAnsi="Meiryo UI"/>
                <w:sz w:val="18"/>
                <w:szCs w:val="18"/>
              </w:rPr>
              <w:t xml:space="preserve"> </w:t>
            </w:r>
            <w:r w:rsidRPr="003E35E5">
              <w:rPr>
                <w:rFonts w:ascii="Meiryo UI" w:eastAsia="Meiryo UI" w:hAnsi="Meiryo UI" w:hint="eastAsia"/>
                <w:sz w:val="18"/>
                <w:szCs w:val="18"/>
              </w:rPr>
              <w:t>(4.1)</w:t>
            </w:r>
          </w:p>
        </w:tc>
        <w:tc>
          <w:tcPr>
            <w:tcW w:w="1842" w:type="dxa"/>
            <w:hideMark/>
          </w:tcPr>
          <w:p w:rsidR="002B7C4A" w:rsidRPr="003E35E5" w:rsidRDefault="002B7C4A" w:rsidP="008B590E">
            <w:pPr>
              <w:widowControl/>
              <w:jc w:val="right"/>
              <w:rPr>
                <w:rFonts w:ascii="Meiryo UI" w:eastAsia="Meiryo UI" w:hAnsi="Meiryo UI"/>
                <w:sz w:val="18"/>
                <w:szCs w:val="18"/>
              </w:rPr>
            </w:pPr>
            <w:r w:rsidRPr="003E35E5">
              <w:rPr>
                <w:rFonts w:ascii="Meiryo UI" w:eastAsia="Meiryo UI" w:hAnsi="Meiryo UI" w:hint="eastAsia"/>
                <w:sz w:val="18"/>
                <w:szCs w:val="18"/>
              </w:rPr>
              <w:t>15</w:t>
            </w:r>
            <w:r w:rsidR="0048247B">
              <w:rPr>
                <w:rFonts w:ascii="Meiryo UI" w:eastAsia="Meiryo UI" w:hAnsi="Meiryo UI"/>
                <w:sz w:val="18"/>
                <w:szCs w:val="18"/>
              </w:rPr>
              <w:t xml:space="preserve"> </w:t>
            </w:r>
            <w:r w:rsidRPr="003E35E5">
              <w:rPr>
                <w:rFonts w:ascii="Meiryo UI" w:eastAsia="Meiryo UI" w:hAnsi="Meiryo UI" w:hint="eastAsia"/>
                <w:sz w:val="18"/>
                <w:szCs w:val="18"/>
              </w:rPr>
              <w:t>(4.9)</w:t>
            </w:r>
          </w:p>
        </w:tc>
        <w:tc>
          <w:tcPr>
            <w:tcW w:w="1843" w:type="dxa"/>
            <w:tcBorders>
              <w:right w:val="single" w:sz="12" w:space="0" w:color="auto"/>
            </w:tcBorders>
            <w:hideMark/>
          </w:tcPr>
          <w:p w:rsidR="002B7C4A" w:rsidRPr="003E35E5" w:rsidRDefault="002B7C4A" w:rsidP="008B590E">
            <w:pPr>
              <w:widowControl/>
              <w:jc w:val="right"/>
              <w:rPr>
                <w:rFonts w:ascii="Meiryo UI" w:eastAsia="Meiryo UI" w:hAnsi="Meiryo UI"/>
                <w:sz w:val="18"/>
                <w:szCs w:val="18"/>
              </w:rPr>
            </w:pPr>
            <w:r w:rsidRPr="003E35E5">
              <w:rPr>
                <w:rFonts w:ascii="Meiryo UI" w:eastAsia="Meiryo UI" w:hAnsi="Meiryo UI" w:hint="eastAsia"/>
                <w:sz w:val="18"/>
                <w:szCs w:val="18"/>
              </w:rPr>
              <w:t>15</w:t>
            </w:r>
            <w:r w:rsidR="0048247B">
              <w:rPr>
                <w:rFonts w:ascii="Meiryo UI" w:eastAsia="Meiryo UI" w:hAnsi="Meiryo UI"/>
                <w:sz w:val="18"/>
                <w:szCs w:val="18"/>
              </w:rPr>
              <w:t xml:space="preserve"> </w:t>
            </w:r>
            <w:r w:rsidRPr="003E35E5">
              <w:rPr>
                <w:rFonts w:ascii="Meiryo UI" w:eastAsia="Meiryo UI" w:hAnsi="Meiryo UI" w:hint="eastAsia"/>
                <w:sz w:val="18"/>
                <w:szCs w:val="18"/>
              </w:rPr>
              <w:t>(5.9)</w:t>
            </w:r>
          </w:p>
        </w:tc>
      </w:tr>
      <w:tr w:rsidR="002B7C4A" w:rsidRPr="000608D3" w:rsidTr="008B642A">
        <w:trPr>
          <w:trHeight w:val="297"/>
        </w:trPr>
        <w:tc>
          <w:tcPr>
            <w:tcW w:w="2820" w:type="dxa"/>
            <w:tcBorders>
              <w:left w:val="single" w:sz="12" w:space="0" w:color="auto"/>
            </w:tcBorders>
            <w:noWrap/>
            <w:vAlign w:val="center"/>
            <w:hideMark/>
          </w:tcPr>
          <w:p w:rsidR="002B7C4A" w:rsidRPr="00523B6A" w:rsidRDefault="002B7C4A" w:rsidP="00F566D4">
            <w:pPr>
              <w:widowControl/>
              <w:rPr>
                <w:rFonts w:ascii="Meiryo UI" w:eastAsia="Meiryo UI" w:hAnsi="Meiryo UI"/>
                <w:sz w:val="18"/>
                <w:szCs w:val="18"/>
              </w:rPr>
            </w:pPr>
            <w:r w:rsidRPr="00523B6A">
              <w:rPr>
                <w:rFonts w:ascii="Meiryo UI" w:eastAsia="Meiryo UI" w:hAnsi="Meiryo UI" w:hint="eastAsia"/>
                <w:sz w:val="18"/>
                <w:szCs w:val="18"/>
              </w:rPr>
              <w:t>訪問介護</w:t>
            </w:r>
          </w:p>
        </w:tc>
        <w:tc>
          <w:tcPr>
            <w:tcW w:w="2127" w:type="dxa"/>
            <w:hideMark/>
          </w:tcPr>
          <w:p w:rsidR="002B7C4A" w:rsidRPr="003E35E5" w:rsidRDefault="002B7C4A" w:rsidP="008B590E">
            <w:pPr>
              <w:widowControl/>
              <w:jc w:val="right"/>
              <w:rPr>
                <w:rFonts w:ascii="Meiryo UI" w:eastAsia="Meiryo UI" w:hAnsi="Meiryo UI"/>
                <w:sz w:val="18"/>
                <w:szCs w:val="18"/>
              </w:rPr>
            </w:pPr>
            <w:r w:rsidRPr="003E35E5">
              <w:rPr>
                <w:rFonts w:ascii="Meiryo UI" w:eastAsia="Meiryo UI" w:hAnsi="Meiryo UI" w:hint="eastAsia"/>
                <w:sz w:val="18"/>
                <w:szCs w:val="18"/>
              </w:rPr>
              <w:t>72</w:t>
            </w:r>
            <w:r w:rsidR="0048247B">
              <w:rPr>
                <w:rFonts w:ascii="Meiryo UI" w:eastAsia="Meiryo UI" w:hAnsi="Meiryo UI"/>
                <w:sz w:val="18"/>
                <w:szCs w:val="18"/>
              </w:rPr>
              <w:t xml:space="preserve"> </w:t>
            </w:r>
            <w:r w:rsidRPr="003E35E5">
              <w:rPr>
                <w:rFonts w:ascii="Meiryo UI" w:eastAsia="Meiryo UI" w:hAnsi="Meiryo UI" w:hint="eastAsia"/>
                <w:sz w:val="18"/>
                <w:szCs w:val="18"/>
              </w:rPr>
              <w:t>(12.9)</w:t>
            </w:r>
          </w:p>
        </w:tc>
        <w:tc>
          <w:tcPr>
            <w:tcW w:w="1842" w:type="dxa"/>
            <w:hideMark/>
          </w:tcPr>
          <w:p w:rsidR="002B7C4A" w:rsidRPr="003E35E5" w:rsidRDefault="002B7C4A" w:rsidP="008B590E">
            <w:pPr>
              <w:widowControl/>
              <w:jc w:val="right"/>
              <w:rPr>
                <w:rFonts w:ascii="Meiryo UI" w:eastAsia="Meiryo UI" w:hAnsi="Meiryo UI"/>
                <w:sz w:val="18"/>
                <w:szCs w:val="18"/>
              </w:rPr>
            </w:pPr>
            <w:r w:rsidRPr="003E35E5">
              <w:rPr>
                <w:rFonts w:ascii="Meiryo UI" w:eastAsia="Meiryo UI" w:hAnsi="Meiryo UI" w:hint="eastAsia"/>
                <w:sz w:val="18"/>
                <w:szCs w:val="18"/>
              </w:rPr>
              <w:t>43</w:t>
            </w:r>
            <w:r w:rsidR="0048247B">
              <w:rPr>
                <w:rFonts w:ascii="Meiryo UI" w:eastAsia="Meiryo UI" w:hAnsi="Meiryo UI"/>
                <w:sz w:val="18"/>
                <w:szCs w:val="18"/>
              </w:rPr>
              <w:t xml:space="preserve"> </w:t>
            </w:r>
            <w:r w:rsidRPr="003E35E5">
              <w:rPr>
                <w:rFonts w:ascii="Meiryo UI" w:eastAsia="Meiryo UI" w:hAnsi="Meiryo UI" w:hint="eastAsia"/>
                <w:sz w:val="18"/>
                <w:szCs w:val="18"/>
              </w:rPr>
              <w:t>(14.1)</w:t>
            </w:r>
          </w:p>
        </w:tc>
        <w:tc>
          <w:tcPr>
            <w:tcW w:w="1843" w:type="dxa"/>
            <w:tcBorders>
              <w:right w:val="single" w:sz="12" w:space="0" w:color="auto"/>
            </w:tcBorders>
            <w:hideMark/>
          </w:tcPr>
          <w:p w:rsidR="002B7C4A" w:rsidRPr="003E35E5" w:rsidRDefault="002B7C4A" w:rsidP="008B590E">
            <w:pPr>
              <w:widowControl/>
              <w:jc w:val="right"/>
              <w:rPr>
                <w:rFonts w:ascii="Meiryo UI" w:eastAsia="Meiryo UI" w:hAnsi="Meiryo UI"/>
                <w:sz w:val="18"/>
                <w:szCs w:val="18"/>
              </w:rPr>
            </w:pPr>
            <w:r w:rsidRPr="003E35E5">
              <w:rPr>
                <w:rFonts w:ascii="Meiryo UI" w:eastAsia="Meiryo UI" w:hAnsi="Meiryo UI" w:hint="eastAsia"/>
                <w:sz w:val="18"/>
                <w:szCs w:val="18"/>
              </w:rPr>
              <w:t>33</w:t>
            </w:r>
            <w:r w:rsidR="0048247B">
              <w:rPr>
                <w:rFonts w:ascii="Meiryo UI" w:eastAsia="Meiryo UI" w:hAnsi="Meiryo UI"/>
                <w:sz w:val="18"/>
                <w:szCs w:val="18"/>
              </w:rPr>
              <w:t xml:space="preserve"> </w:t>
            </w:r>
            <w:r w:rsidRPr="003E35E5">
              <w:rPr>
                <w:rFonts w:ascii="Meiryo UI" w:eastAsia="Meiryo UI" w:hAnsi="Meiryo UI" w:hint="eastAsia"/>
                <w:sz w:val="18"/>
                <w:szCs w:val="18"/>
              </w:rPr>
              <w:t>(13.0)</w:t>
            </w:r>
          </w:p>
        </w:tc>
      </w:tr>
      <w:tr w:rsidR="002B7C4A" w:rsidRPr="000608D3" w:rsidTr="008B642A">
        <w:trPr>
          <w:trHeight w:val="297"/>
        </w:trPr>
        <w:tc>
          <w:tcPr>
            <w:tcW w:w="2820" w:type="dxa"/>
            <w:tcBorders>
              <w:left w:val="single" w:sz="12" w:space="0" w:color="auto"/>
            </w:tcBorders>
            <w:noWrap/>
            <w:vAlign w:val="center"/>
            <w:hideMark/>
          </w:tcPr>
          <w:p w:rsidR="002B7C4A" w:rsidRPr="00523B6A" w:rsidRDefault="002B7C4A" w:rsidP="00F566D4">
            <w:pPr>
              <w:widowControl/>
              <w:rPr>
                <w:rFonts w:ascii="Meiryo UI" w:eastAsia="Meiryo UI" w:hAnsi="Meiryo UI"/>
                <w:sz w:val="18"/>
                <w:szCs w:val="18"/>
              </w:rPr>
            </w:pPr>
            <w:r w:rsidRPr="00523B6A">
              <w:rPr>
                <w:rFonts w:ascii="Meiryo UI" w:eastAsia="Meiryo UI" w:hAnsi="Meiryo UI" w:hint="eastAsia"/>
                <w:sz w:val="18"/>
                <w:szCs w:val="18"/>
              </w:rPr>
              <w:t>精神科医療機関</w:t>
            </w:r>
          </w:p>
        </w:tc>
        <w:tc>
          <w:tcPr>
            <w:tcW w:w="2127" w:type="dxa"/>
            <w:hideMark/>
          </w:tcPr>
          <w:p w:rsidR="002B7C4A" w:rsidRPr="003E35E5" w:rsidRDefault="002B7C4A" w:rsidP="008B590E">
            <w:pPr>
              <w:widowControl/>
              <w:jc w:val="right"/>
              <w:rPr>
                <w:rFonts w:ascii="Meiryo UI" w:eastAsia="Meiryo UI" w:hAnsi="Meiryo UI"/>
                <w:sz w:val="18"/>
                <w:szCs w:val="18"/>
              </w:rPr>
            </w:pPr>
            <w:r w:rsidRPr="003E35E5">
              <w:rPr>
                <w:rFonts w:ascii="Meiryo UI" w:eastAsia="Meiryo UI" w:hAnsi="Meiryo UI" w:hint="eastAsia"/>
                <w:sz w:val="18"/>
                <w:szCs w:val="18"/>
              </w:rPr>
              <w:t>71</w:t>
            </w:r>
            <w:r w:rsidR="0048247B">
              <w:rPr>
                <w:rFonts w:ascii="Meiryo UI" w:eastAsia="Meiryo UI" w:hAnsi="Meiryo UI"/>
                <w:sz w:val="18"/>
                <w:szCs w:val="18"/>
              </w:rPr>
              <w:t xml:space="preserve"> </w:t>
            </w:r>
            <w:r w:rsidRPr="003E35E5">
              <w:rPr>
                <w:rFonts w:ascii="Meiryo UI" w:eastAsia="Meiryo UI" w:hAnsi="Meiryo UI" w:hint="eastAsia"/>
                <w:sz w:val="18"/>
                <w:szCs w:val="18"/>
              </w:rPr>
              <w:t>(12.7)</w:t>
            </w:r>
          </w:p>
        </w:tc>
        <w:tc>
          <w:tcPr>
            <w:tcW w:w="1842" w:type="dxa"/>
            <w:hideMark/>
          </w:tcPr>
          <w:p w:rsidR="002B7C4A" w:rsidRPr="003E35E5" w:rsidRDefault="002B7C4A" w:rsidP="008B590E">
            <w:pPr>
              <w:widowControl/>
              <w:jc w:val="right"/>
              <w:rPr>
                <w:rFonts w:ascii="Meiryo UI" w:eastAsia="Meiryo UI" w:hAnsi="Meiryo UI"/>
                <w:sz w:val="18"/>
                <w:szCs w:val="18"/>
              </w:rPr>
            </w:pPr>
            <w:r w:rsidRPr="003E35E5">
              <w:rPr>
                <w:rFonts w:ascii="Meiryo UI" w:eastAsia="Meiryo UI" w:hAnsi="Meiryo UI" w:hint="eastAsia"/>
                <w:sz w:val="18"/>
                <w:szCs w:val="18"/>
              </w:rPr>
              <w:t>61</w:t>
            </w:r>
            <w:r w:rsidR="0048247B">
              <w:rPr>
                <w:rFonts w:ascii="Meiryo UI" w:eastAsia="Meiryo UI" w:hAnsi="Meiryo UI"/>
                <w:sz w:val="18"/>
                <w:szCs w:val="18"/>
              </w:rPr>
              <w:t xml:space="preserve"> </w:t>
            </w:r>
            <w:r w:rsidRPr="003E35E5">
              <w:rPr>
                <w:rFonts w:ascii="Meiryo UI" w:eastAsia="Meiryo UI" w:hAnsi="Meiryo UI" w:hint="eastAsia"/>
                <w:sz w:val="18"/>
                <w:szCs w:val="18"/>
              </w:rPr>
              <w:t>(20.0)</w:t>
            </w:r>
          </w:p>
        </w:tc>
        <w:tc>
          <w:tcPr>
            <w:tcW w:w="1843" w:type="dxa"/>
            <w:tcBorders>
              <w:right w:val="single" w:sz="12" w:space="0" w:color="auto"/>
            </w:tcBorders>
            <w:hideMark/>
          </w:tcPr>
          <w:p w:rsidR="002B7C4A" w:rsidRPr="003E35E5" w:rsidRDefault="002B7C4A" w:rsidP="008B590E">
            <w:pPr>
              <w:widowControl/>
              <w:jc w:val="right"/>
              <w:rPr>
                <w:rFonts w:ascii="Meiryo UI" w:eastAsia="Meiryo UI" w:hAnsi="Meiryo UI"/>
                <w:sz w:val="18"/>
                <w:szCs w:val="18"/>
              </w:rPr>
            </w:pPr>
            <w:r w:rsidRPr="003E35E5">
              <w:rPr>
                <w:rFonts w:ascii="Meiryo UI" w:eastAsia="Meiryo UI" w:hAnsi="Meiryo UI" w:hint="eastAsia"/>
                <w:sz w:val="18"/>
                <w:szCs w:val="18"/>
              </w:rPr>
              <w:t>38</w:t>
            </w:r>
            <w:r w:rsidR="0048247B">
              <w:rPr>
                <w:rFonts w:ascii="Meiryo UI" w:eastAsia="Meiryo UI" w:hAnsi="Meiryo UI"/>
                <w:sz w:val="18"/>
                <w:szCs w:val="18"/>
              </w:rPr>
              <w:t xml:space="preserve"> </w:t>
            </w:r>
            <w:r w:rsidRPr="003E35E5">
              <w:rPr>
                <w:rFonts w:ascii="Meiryo UI" w:eastAsia="Meiryo UI" w:hAnsi="Meiryo UI" w:hint="eastAsia"/>
                <w:sz w:val="18"/>
                <w:szCs w:val="18"/>
              </w:rPr>
              <w:t>(15.0)</w:t>
            </w:r>
          </w:p>
        </w:tc>
      </w:tr>
      <w:tr w:rsidR="002B7C4A" w:rsidRPr="000608D3" w:rsidTr="008B642A">
        <w:trPr>
          <w:trHeight w:val="297"/>
        </w:trPr>
        <w:tc>
          <w:tcPr>
            <w:tcW w:w="2820" w:type="dxa"/>
            <w:tcBorders>
              <w:left w:val="single" w:sz="12" w:space="0" w:color="auto"/>
              <w:bottom w:val="single" w:sz="12" w:space="0" w:color="auto"/>
            </w:tcBorders>
            <w:noWrap/>
            <w:vAlign w:val="center"/>
            <w:hideMark/>
          </w:tcPr>
          <w:p w:rsidR="002B7C4A" w:rsidRPr="00523B6A" w:rsidRDefault="002B7C4A" w:rsidP="00F566D4">
            <w:pPr>
              <w:widowControl/>
              <w:rPr>
                <w:rFonts w:ascii="Meiryo UI" w:eastAsia="Meiryo UI" w:hAnsi="Meiryo UI"/>
                <w:sz w:val="18"/>
                <w:szCs w:val="18"/>
              </w:rPr>
            </w:pPr>
            <w:r w:rsidRPr="00523B6A">
              <w:rPr>
                <w:rFonts w:ascii="Meiryo UI" w:eastAsia="Meiryo UI" w:hAnsi="Meiryo UI" w:hint="eastAsia"/>
                <w:sz w:val="18"/>
                <w:szCs w:val="18"/>
              </w:rPr>
              <w:t>その他</w:t>
            </w:r>
          </w:p>
        </w:tc>
        <w:tc>
          <w:tcPr>
            <w:tcW w:w="2127" w:type="dxa"/>
            <w:tcBorders>
              <w:bottom w:val="single" w:sz="12" w:space="0" w:color="auto"/>
            </w:tcBorders>
            <w:hideMark/>
          </w:tcPr>
          <w:p w:rsidR="002B7C4A" w:rsidRPr="003E35E5" w:rsidRDefault="002B7C4A" w:rsidP="008B590E">
            <w:pPr>
              <w:widowControl/>
              <w:jc w:val="right"/>
              <w:rPr>
                <w:rFonts w:ascii="Meiryo UI" w:eastAsia="Meiryo UI" w:hAnsi="Meiryo UI"/>
                <w:sz w:val="18"/>
                <w:szCs w:val="18"/>
              </w:rPr>
            </w:pPr>
            <w:r w:rsidRPr="003E35E5">
              <w:rPr>
                <w:rFonts w:ascii="Meiryo UI" w:eastAsia="Meiryo UI" w:hAnsi="Meiryo UI" w:hint="eastAsia"/>
                <w:sz w:val="18"/>
                <w:szCs w:val="18"/>
              </w:rPr>
              <w:t>28</w:t>
            </w:r>
            <w:r w:rsidR="0048247B">
              <w:rPr>
                <w:rFonts w:ascii="Meiryo UI" w:eastAsia="Meiryo UI" w:hAnsi="Meiryo UI"/>
                <w:sz w:val="18"/>
                <w:szCs w:val="18"/>
              </w:rPr>
              <w:t xml:space="preserve"> </w:t>
            </w:r>
            <w:r w:rsidRPr="003E35E5">
              <w:rPr>
                <w:rFonts w:ascii="Meiryo UI" w:eastAsia="Meiryo UI" w:hAnsi="Meiryo UI" w:hint="eastAsia"/>
                <w:sz w:val="18"/>
                <w:szCs w:val="18"/>
              </w:rPr>
              <w:t>(5.0)</w:t>
            </w:r>
          </w:p>
        </w:tc>
        <w:tc>
          <w:tcPr>
            <w:tcW w:w="1842" w:type="dxa"/>
            <w:tcBorders>
              <w:bottom w:val="single" w:sz="12" w:space="0" w:color="auto"/>
            </w:tcBorders>
            <w:hideMark/>
          </w:tcPr>
          <w:p w:rsidR="002B7C4A" w:rsidRPr="003E35E5" w:rsidRDefault="002B7C4A" w:rsidP="008B590E">
            <w:pPr>
              <w:widowControl/>
              <w:jc w:val="right"/>
              <w:rPr>
                <w:rFonts w:ascii="Meiryo UI" w:eastAsia="Meiryo UI" w:hAnsi="Meiryo UI"/>
                <w:sz w:val="18"/>
                <w:szCs w:val="18"/>
              </w:rPr>
            </w:pPr>
            <w:r w:rsidRPr="003E35E5">
              <w:rPr>
                <w:rFonts w:ascii="Meiryo UI" w:eastAsia="Meiryo UI" w:hAnsi="Meiryo UI" w:hint="eastAsia"/>
                <w:sz w:val="18"/>
                <w:szCs w:val="18"/>
              </w:rPr>
              <w:t>14</w:t>
            </w:r>
            <w:r w:rsidR="0048247B">
              <w:rPr>
                <w:rFonts w:ascii="Meiryo UI" w:eastAsia="Meiryo UI" w:hAnsi="Meiryo UI"/>
                <w:sz w:val="18"/>
                <w:szCs w:val="18"/>
              </w:rPr>
              <w:t xml:space="preserve"> </w:t>
            </w:r>
            <w:r w:rsidRPr="003E35E5">
              <w:rPr>
                <w:rFonts w:ascii="Meiryo UI" w:eastAsia="Meiryo UI" w:hAnsi="Meiryo UI" w:hint="eastAsia"/>
                <w:sz w:val="18"/>
                <w:szCs w:val="18"/>
              </w:rPr>
              <w:t>(4.6)</w:t>
            </w:r>
          </w:p>
        </w:tc>
        <w:tc>
          <w:tcPr>
            <w:tcW w:w="1843" w:type="dxa"/>
            <w:tcBorders>
              <w:bottom w:val="single" w:sz="12" w:space="0" w:color="auto"/>
              <w:right w:val="single" w:sz="12" w:space="0" w:color="auto"/>
            </w:tcBorders>
            <w:hideMark/>
          </w:tcPr>
          <w:p w:rsidR="002B7C4A" w:rsidRPr="003E35E5" w:rsidRDefault="002B7C4A" w:rsidP="008B590E">
            <w:pPr>
              <w:widowControl/>
              <w:jc w:val="right"/>
              <w:rPr>
                <w:rFonts w:ascii="Meiryo UI" w:eastAsia="Meiryo UI" w:hAnsi="Meiryo UI"/>
                <w:sz w:val="18"/>
                <w:szCs w:val="18"/>
              </w:rPr>
            </w:pPr>
            <w:r w:rsidRPr="003E35E5">
              <w:rPr>
                <w:rFonts w:ascii="Meiryo UI" w:eastAsia="Meiryo UI" w:hAnsi="Meiryo UI" w:hint="eastAsia"/>
                <w:sz w:val="18"/>
                <w:szCs w:val="18"/>
              </w:rPr>
              <w:t>12</w:t>
            </w:r>
            <w:r w:rsidR="0048247B">
              <w:rPr>
                <w:rFonts w:ascii="Meiryo UI" w:eastAsia="Meiryo UI" w:hAnsi="Meiryo UI"/>
                <w:sz w:val="18"/>
                <w:szCs w:val="18"/>
              </w:rPr>
              <w:t xml:space="preserve"> </w:t>
            </w:r>
            <w:r w:rsidRPr="003E35E5">
              <w:rPr>
                <w:rFonts w:ascii="Meiryo UI" w:eastAsia="Meiryo UI" w:hAnsi="Meiryo UI" w:hint="eastAsia"/>
                <w:sz w:val="18"/>
                <w:szCs w:val="18"/>
              </w:rPr>
              <w:t>(4.7)</w:t>
            </w:r>
          </w:p>
        </w:tc>
      </w:tr>
      <w:tr w:rsidR="002B7C4A" w:rsidRPr="000608D3" w:rsidTr="008B642A">
        <w:trPr>
          <w:trHeight w:val="298"/>
        </w:trPr>
        <w:tc>
          <w:tcPr>
            <w:tcW w:w="2820" w:type="dxa"/>
            <w:tcBorders>
              <w:top w:val="single" w:sz="12" w:space="0" w:color="auto"/>
              <w:left w:val="single" w:sz="12" w:space="0" w:color="auto"/>
              <w:bottom w:val="single" w:sz="12" w:space="0" w:color="auto"/>
              <w:right w:val="single" w:sz="6" w:space="0" w:color="auto"/>
            </w:tcBorders>
            <w:noWrap/>
            <w:hideMark/>
          </w:tcPr>
          <w:p w:rsidR="002B7C4A" w:rsidRPr="00523B6A" w:rsidRDefault="002B7C4A" w:rsidP="008B590E">
            <w:pPr>
              <w:widowControl/>
              <w:jc w:val="left"/>
              <w:rPr>
                <w:rFonts w:ascii="Meiryo UI" w:eastAsia="Meiryo UI" w:hAnsi="Meiryo UI"/>
                <w:sz w:val="18"/>
                <w:szCs w:val="18"/>
              </w:rPr>
            </w:pPr>
            <w:r w:rsidRPr="00523B6A">
              <w:rPr>
                <w:rFonts w:ascii="Meiryo UI" w:eastAsia="Meiryo UI" w:hAnsi="Meiryo UI" w:hint="eastAsia"/>
                <w:sz w:val="18"/>
                <w:szCs w:val="18"/>
              </w:rPr>
              <w:t>回答者全体</w:t>
            </w:r>
          </w:p>
        </w:tc>
        <w:tc>
          <w:tcPr>
            <w:tcW w:w="2127" w:type="dxa"/>
            <w:tcBorders>
              <w:top w:val="single" w:sz="12" w:space="0" w:color="auto"/>
              <w:left w:val="single" w:sz="6" w:space="0" w:color="auto"/>
              <w:bottom w:val="single" w:sz="12" w:space="0" w:color="auto"/>
              <w:right w:val="single" w:sz="6" w:space="0" w:color="auto"/>
            </w:tcBorders>
            <w:hideMark/>
          </w:tcPr>
          <w:p w:rsidR="002B7C4A" w:rsidRPr="003E35E5" w:rsidRDefault="002B7C4A" w:rsidP="008B590E">
            <w:pPr>
              <w:widowControl/>
              <w:jc w:val="right"/>
              <w:rPr>
                <w:rFonts w:ascii="Meiryo UI" w:eastAsia="Meiryo UI" w:hAnsi="Meiryo UI"/>
                <w:sz w:val="18"/>
                <w:szCs w:val="18"/>
              </w:rPr>
            </w:pPr>
            <w:r w:rsidRPr="003E35E5">
              <w:rPr>
                <w:rFonts w:ascii="Meiryo UI" w:eastAsia="Meiryo UI" w:hAnsi="Meiryo UI" w:hint="eastAsia"/>
                <w:sz w:val="18"/>
                <w:szCs w:val="18"/>
              </w:rPr>
              <w:t>558</w:t>
            </w:r>
            <w:r w:rsidR="0048247B">
              <w:rPr>
                <w:rFonts w:ascii="Meiryo UI" w:eastAsia="Meiryo UI" w:hAnsi="Meiryo UI"/>
                <w:sz w:val="18"/>
                <w:szCs w:val="18"/>
              </w:rPr>
              <w:t xml:space="preserve"> </w:t>
            </w:r>
            <w:r w:rsidRPr="003E35E5">
              <w:rPr>
                <w:rFonts w:ascii="Meiryo UI" w:eastAsia="Meiryo UI" w:hAnsi="Meiryo UI" w:hint="eastAsia"/>
                <w:sz w:val="18"/>
                <w:szCs w:val="18"/>
              </w:rPr>
              <w:t>(100.0)</w:t>
            </w:r>
          </w:p>
        </w:tc>
        <w:tc>
          <w:tcPr>
            <w:tcW w:w="1842" w:type="dxa"/>
            <w:tcBorders>
              <w:top w:val="single" w:sz="12" w:space="0" w:color="auto"/>
              <w:left w:val="single" w:sz="6" w:space="0" w:color="auto"/>
              <w:bottom w:val="single" w:sz="12" w:space="0" w:color="auto"/>
              <w:right w:val="single" w:sz="6" w:space="0" w:color="auto"/>
            </w:tcBorders>
            <w:hideMark/>
          </w:tcPr>
          <w:p w:rsidR="002B7C4A" w:rsidRPr="003E35E5" w:rsidRDefault="002B7C4A" w:rsidP="008B590E">
            <w:pPr>
              <w:widowControl/>
              <w:jc w:val="right"/>
              <w:rPr>
                <w:rFonts w:ascii="Meiryo UI" w:eastAsia="Meiryo UI" w:hAnsi="Meiryo UI"/>
                <w:sz w:val="18"/>
                <w:szCs w:val="18"/>
              </w:rPr>
            </w:pPr>
            <w:r w:rsidRPr="003E35E5">
              <w:rPr>
                <w:rFonts w:ascii="Meiryo UI" w:eastAsia="Meiryo UI" w:hAnsi="Meiryo UI" w:hint="eastAsia"/>
                <w:sz w:val="18"/>
                <w:szCs w:val="18"/>
              </w:rPr>
              <w:t>305</w:t>
            </w:r>
            <w:r w:rsidR="0048247B">
              <w:rPr>
                <w:rFonts w:ascii="Meiryo UI" w:eastAsia="Meiryo UI" w:hAnsi="Meiryo UI"/>
                <w:sz w:val="18"/>
                <w:szCs w:val="18"/>
              </w:rPr>
              <w:t xml:space="preserve"> </w:t>
            </w:r>
            <w:r w:rsidRPr="003E35E5">
              <w:rPr>
                <w:rFonts w:ascii="Meiryo UI" w:eastAsia="Meiryo UI" w:hAnsi="Meiryo UI" w:hint="eastAsia"/>
                <w:sz w:val="18"/>
                <w:szCs w:val="18"/>
              </w:rPr>
              <w:t>(100.0)</w:t>
            </w:r>
          </w:p>
        </w:tc>
        <w:tc>
          <w:tcPr>
            <w:tcW w:w="1843" w:type="dxa"/>
            <w:tcBorders>
              <w:top w:val="single" w:sz="12" w:space="0" w:color="auto"/>
              <w:left w:val="single" w:sz="6" w:space="0" w:color="auto"/>
              <w:bottom w:val="single" w:sz="12" w:space="0" w:color="auto"/>
              <w:right w:val="single" w:sz="12" w:space="0" w:color="auto"/>
            </w:tcBorders>
            <w:hideMark/>
          </w:tcPr>
          <w:p w:rsidR="002B7C4A" w:rsidRPr="003E35E5" w:rsidRDefault="002B7C4A" w:rsidP="008B590E">
            <w:pPr>
              <w:widowControl/>
              <w:jc w:val="right"/>
              <w:rPr>
                <w:rFonts w:ascii="Meiryo UI" w:eastAsia="Meiryo UI" w:hAnsi="Meiryo UI"/>
                <w:sz w:val="18"/>
                <w:szCs w:val="18"/>
              </w:rPr>
            </w:pPr>
            <w:r w:rsidRPr="003E35E5">
              <w:rPr>
                <w:rFonts w:ascii="Meiryo UI" w:eastAsia="Meiryo UI" w:hAnsi="Meiryo UI" w:hint="eastAsia"/>
                <w:sz w:val="18"/>
                <w:szCs w:val="18"/>
              </w:rPr>
              <w:t>254</w:t>
            </w:r>
            <w:r w:rsidR="0048247B">
              <w:rPr>
                <w:rFonts w:ascii="Meiryo UI" w:eastAsia="Meiryo UI" w:hAnsi="Meiryo UI"/>
                <w:sz w:val="18"/>
                <w:szCs w:val="18"/>
              </w:rPr>
              <w:t xml:space="preserve"> </w:t>
            </w:r>
            <w:r w:rsidRPr="003E35E5">
              <w:rPr>
                <w:rFonts w:ascii="Meiryo UI" w:eastAsia="Meiryo UI" w:hAnsi="Meiryo UI" w:hint="eastAsia"/>
                <w:sz w:val="18"/>
                <w:szCs w:val="18"/>
              </w:rPr>
              <w:t>(100.0)</w:t>
            </w:r>
          </w:p>
        </w:tc>
      </w:tr>
    </w:tbl>
    <w:p w:rsidR="003241E9" w:rsidRDefault="003241E9" w:rsidP="002B7C4A">
      <w:pPr>
        <w:widowControl/>
        <w:jc w:val="left"/>
        <w:rPr>
          <w:rFonts w:ascii="Meiryo UI" w:eastAsia="Meiryo UI" w:hAnsi="Meiryo UI"/>
          <w:b/>
          <w:bCs/>
          <w:szCs w:val="21"/>
        </w:rPr>
      </w:pPr>
    </w:p>
    <w:p w:rsidR="002B7C4A" w:rsidRDefault="0086167A" w:rsidP="002B7C4A">
      <w:pPr>
        <w:widowControl/>
        <w:jc w:val="left"/>
        <w:rPr>
          <w:rFonts w:ascii="Meiryo UI" w:eastAsia="Meiryo UI" w:hAnsi="Meiryo UI"/>
          <w:b/>
          <w:bCs/>
          <w:szCs w:val="21"/>
        </w:rPr>
      </w:pPr>
      <w:r w:rsidRPr="0086167A">
        <w:rPr>
          <w:rFonts w:ascii="Meiryo UI" w:eastAsia="Meiryo UI" w:hAnsi="Meiryo UI" w:hint="eastAsia"/>
          <w:b/>
          <w:bCs/>
          <w:szCs w:val="21"/>
        </w:rPr>
        <w:t>■</w:t>
      </w:r>
      <w:r w:rsidR="00471A70">
        <w:rPr>
          <w:rFonts w:ascii="Meiryo UI" w:eastAsia="Meiryo UI" w:hAnsi="Meiryo UI" w:hint="eastAsia"/>
          <w:b/>
          <w:bCs/>
          <w:szCs w:val="21"/>
        </w:rPr>
        <w:t>依存症の</w:t>
      </w:r>
      <w:r w:rsidR="00CC042F">
        <w:rPr>
          <w:rFonts w:ascii="Meiryo UI" w:eastAsia="Meiryo UI" w:hAnsi="Meiryo UI" w:hint="eastAsia"/>
          <w:b/>
          <w:bCs/>
          <w:szCs w:val="21"/>
        </w:rPr>
        <w:t>本人</w:t>
      </w:r>
      <w:r w:rsidR="00471A70">
        <w:rPr>
          <w:rFonts w:ascii="Meiryo UI" w:eastAsia="Meiryo UI" w:hAnsi="Meiryo UI" w:hint="eastAsia"/>
          <w:b/>
          <w:bCs/>
          <w:szCs w:val="21"/>
        </w:rPr>
        <w:t>への</w:t>
      </w:r>
      <w:r w:rsidR="002B7C4A" w:rsidRPr="0086167A">
        <w:rPr>
          <w:rFonts w:ascii="Meiryo UI" w:eastAsia="Meiryo UI" w:hAnsi="Meiryo UI"/>
          <w:b/>
          <w:bCs/>
          <w:szCs w:val="21"/>
        </w:rPr>
        <w:t>支援（対応）の状況</w:t>
      </w:r>
    </w:p>
    <w:p w:rsidR="00E15C24" w:rsidRDefault="002B0B29" w:rsidP="00852126">
      <w:pPr>
        <w:widowControl/>
        <w:jc w:val="left"/>
        <w:rPr>
          <w:rFonts w:ascii="Meiryo UI" w:eastAsia="Meiryo UI" w:hAnsi="Meiryo UI"/>
          <w:color w:val="000000" w:themeColor="text1"/>
          <w:sz w:val="20"/>
          <w:szCs w:val="20"/>
        </w:rPr>
      </w:pPr>
      <w:r w:rsidRPr="000A51F9">
        <w:rPr>
          <w:rFonts w:ascii="Meiryo UI" w:eastAsia="Meiryo UI" w:hAnsi="Meiryo UI" w:hint="eastAsia"/>
          <w:bCs/>
          <w:color w:val="000000" w:themeColor="text1"/>
          <w:szCs w:val="21"/>
        </w:rPr>
        <w:t xml:space="preserve">　</w:t>
      </w:r>
      <w:r w:rsidR="0020683F">
        <w:rPr>
          <w:rFonts w:ascii="Meiryo UI" w:eastAsia="Meiryo UI" w:hAnsi="Meiryo UI" w:hint="eastAsia"/>
          <w:bCs/>
          <w:color w:val="000000" w:themeColor="text1"/>
          <w:szCs w:val="21"/>
        </w:rPr>
        <w:t>依存症の本人へ関わりのあった回答者</w:t>
      </w:r>
      <w:r w:rsidR="00FA0F80">
        <w:rPr>
          <w:rFonts w:ascii="Meiryo UI" w:eastAsia="Meiryo UI" w:hAnsi="Meiryo UI" w:hint="eastAsia"/>
          <w:bCs/>
          <w:color w:val="000000" w:themeColor="text1"/>
          <w:sz w:val="20"/>
          <w:szCs w:val="20"/>
        </w:rPr>
        <w:t>(</w:t>
      </w:r>
      <w:r w:rsidR="00D21B10" w:rsidRPr="00E564DA">
        <w:rPr>
          <w:rFonts w:ascii="Meiryo UI" w:eastAsia="Meiryo UI" w:hAnsi="Meiryo UI" w:hint="eastAsia"/>
          <w:bCs/>
          <w:color w:val="000000" w:themeColor="text1"/>
          <w:w w:val="96"/>
          <w:kern w:val="0"/>
          <w:sz w:val="20"/>
          <w:szCs w:val="20"/>
          <w:fitText w:val="4700" w:id="-1684283136"/>
        </w:rPr>
        <w:t>『アルコール』558</w:t>
      </w:r>
      <w:r w:rsidR="00C21846" w:rsidRPr="00E564DA">
        <w:rPr>
          <w:rFonts w:ascii="Meiryo UI" w:eastAsia="Meiryo UI" w:hAnsi="Meiryo UI" w:hint="eastAsia"/>
          <w:bCs/>
          <w:color w:val="000000" w:themeColor="text1"/>
          <w:w w:val="96"/>
          <w:kern w:val="0"/>
          <w:sz w:val="20"/>
          <w:szCs w:val="20"/>
          <w:fitText w:val="4700" w:id="-1684283136"/>
        </w:rPr>
        <w:t>人</w:t>
      </w:r>
      <w:r w:rsidR="00FA0F80" w:rsidRPr="00E564DA">
        <w:rPr>
          <w:rFonts w:ascii="Meiryo UI" w:eastAsia="Meiryo UI" w:hAnsi="Meiryo UI" w:hint="eastAsia"/>
          <w:bCs/>
          <w:color w:val="000000" w:themeColor="text1"/>
          <w:w w:val="96"/>
          <w:kern w:val="0"/>
          <w:sz w:val="20"/>
          <w:szCs w:val="20"/>
          <w:fitText w:val="4700" w:id="-1684283136"/>
        </w:rPr>
        <w:t>、</w:t>
      </w:r>
      <w:r w:rsidR="00D21B10" w:rsidRPr="00E564DA">
        <w:rPr>
          <w:rFonts w:ascii="Meiryo UI" w:eastAsia="Meiryo UI" w:hAnsi="Meiryo UI" w:hint="eastAsia"/>
          <w:bCs/>
          <w:color w:val="000000" w:themeColor="text1"/>
          <w:w w:val="96"/>
          <w:kern w:val="0"/>
          <w:sz w:val="20"/>
          <w:szCs w:val="20"/>
          <w:fitText w:val="4700" w:id="-1684283136"/>
        </w:rPr>
        <w:t>『薬物』305</w:t>
      </w:r>
      <w:r w:rsidR="00C21846" w:rsidRPr="00E564DA">
        <w:rPr>
          <w:rFonts w:ascii="Meiryo UI" w:eastAsia="Meiryo UI" w:hAnsi="Meiryo UI" w:hint="eastAsia"/>
          <w:bCs/>
          <w:color w:val="000000" w:themeColor="text1"/>
          <w:w w:val="96"/>
          <w:kern w:val="0"/>
          <w:sz w:val="20"/>
          <w:szCs w:val="20"/>
          <w:fitText w:val="4700" w:id="-1684283136"/>
        </w:rPr>
        <w:t>人</w:t>
      </w:r>
      <w:r w:rsidR="00D21B10" w:rsidRPr="00E564DA">
        <w:rPr>
          <w:rFonts w:ascii="Meiryo UI" w:eastAsia="Meiryo UI" w:hAnsi="Meiryo UI" w:hint="eastAsia"/>
          <w:bCs/>
          <w:color w:val="000000" w:themeColor="text1"/>
          <w:w w:val="96"/>
          <w:kern w:val="0"/>
          <w:sz w:val="20"/>
          <w:szCs w:val="20"/>
          <w:fitText w:val="4700" w:id="-1684283136"/>
        </w:rPr>
        <w:t>、『ギャンブル等』254</w:t>
      </w:r>
      <w:r w:rsidR="00C21846" w:rsidRPr="00E564DA">
        <w:rPr>
          <w:rFonts w:ascii="Meiryo UI" w:eastAsia="Meiryo UI" w:hAnsi="Meiryo UI" w:hint="eastAsia"/>
          <w:bCs/>
          <w:color w:val="000000" w:themeColor="text1"/>
          <w:spacing w:val="11"/>
          <w:w w:val="96"/>
          <w:kern w:val="0"/>
          <w:sz w:val="20"/>
          <w:szCs w:val="20"/>
          <w:fitText w:val="4700" w:id="-1684283136"/>
        </w:rPr>
        <w:t>人</w:t>
      </w:r>
      <w:r w:rsidR="00972F06">
        <w:rPr>
          <w:rFonts w:ascii="Meiryo UI" w:eastAsia="Meiryo UI" w:hAnsi="Meiryo UI" w:hint="eastAsia"/>
          <w:bCs/>
          <w:color w:val="000000" w:themeColor="text1"/>
          <w:sz w:val="20"/>
          <w:szCs w:val="20"/>
        </w:rPr>
        <w:t>)</w:t>
      </w:r>
      <w:r w:rsidRPr="000A51F9">
        <w:rPr>
          <w:rFonts w:ascii="Meiryo UI" w:eastAsia="Meiryo UI" w:hAnsi="Meiryo UI" w:hint="eastAsia"/>
          <w:bCs/>
          <w:color w:val="000000" w:themeColor="text1"/>
          <w:sz w:val="20"/>
          <w:szCs w:val="20"/>
        </w:rPr>
        <w:t>について、</w:t>
      </w:r>
      <w:r w:rsidRPr="000A51F9">
        <w:rPr>
          <w:rFonts w:ascii="Meiryo UI" w:eastAsia="Meiryo UI" w:hAnsi="Meiryo UI" w:hint="eastAsia"/>
          <w:color w:val="000000" w:themeColor="text1"/>
          <w:sz w:val="20"/>
          <w:szCs w:val="20"/>
        </w:rPr>
        <w:t>保健</w:t>
      </w:r>
      <w:r w:rsidR="008B642A">
        <w:rPr>
          <w:rFonts w:ascii="Meiryo UI" w:eastAsia="Meiryo UI" w:hAnsi="Meiryo UI" w:hint="eastAsia"/>
          <w:color w:val="000000" w:themeColor="text1"/>
          <w:sz w:val="20"/>
          <w:szCs w:val="20"/>
        </w:rPr>
        <w:t>所開催の依存症関連研修の参加別に支援（対応）を比較すると①～③</w:t>
      </w:r>
      <w:r w:rsidRPr="000A51F9">
        <w:rPr>
          <w:rFonts w:ascii="Meiryo UI" w:eastAsia="Meiryo UI" w:hAnsi="Meiryo UI" w:hint="eastAsia"/>
          <w:color w:val="000000" w:themeColor="text1"/>
          <w:sz w:val="20"/>
          <w:szCs w:val="20"/>
        </w:rPr>
        <w:t>のとおりであった。</w:t>
      </w:r>
      <w:r w:rsidR="00F566D4" w:rsidRPr="000A51F9">
        <w:rPr>
          <w:rFonts w:ascii="Meiryo UI" w:eastAsia="Meiryo UI" w:hAnsi="Meiryo UI" w:hint="eastAsia"/>
          <w:color w:val="000000" w:themeColor="text1"/>
          <w:sz w:val="20"/>
          <w:szCs w:val="20"/>
        </w:rPr>
        <w:t>アルコール、薬物、ギャンブル等依存症のいずれにおいても、「何もしなかった」「やめるように伝えた」のは</w:t>
      </w:r>
      <w:r w:rsidR="00940785">
        <w:rPr>
          <w:rFonts w:ascii="Meiryo UI" w:eastAsia="Meiryo UI" w:hAnsi="Meiryo UI" w:hint="eastAsia"/>
          <w:color w:val="000000" w:themeColor="text1"/>
          <w:sz w:val="20"/>
          <w:szCs w:val="20"/>
        </w:rPr>
        <w:t>研修に</w:t>
      </w:r>
      <w:r w:rsidR="00F566D4" w:rsidRPr="000A51F9">
        <w:rPr>
          <w:rFonts w:ascii="Meiryo UI" w:eastAsia="Meiryo UI" w:hAnsi="Meiryo UI" w:hint="eastAsia"/>
          <w:color w:val="000000" w:themeColor="text1"/>
          <w:sz w:val="20"/>
          <w:szCs w:val="20"/>
        </w:rPr>
        <w:t>『参加なし』のほうが『参加あり』より多かった。また、同行、相談、情報提供、生活歴を聞き取る等の支援は『参加あり』のほうが</w:t>
      </w:r>
      <w:r w:rsidR="008B642A">
        <w:rPr>
          <w:rFonts w:ascii="Meiryo UI" w:eastAsia="Meiryo UI" w:hAnsi="Meiryo UI" w:hint="eastAsia"/>
          <w:color w:val="000000" w:themeColor="text1"/>
          <w:sz w:val="20"/>
          <w:szCs w:val="20"/>
        </w:rPr>
        <w:t>多かった。</w:t>
      </w:r>
    </w:p>
    <w:p w:rsidR="008B642A" w:rsidRPr="000A51F9" w:rsidRDefault="008B642A" w:rsidP="00852126">
      <w:pPr>
        <w:widowControl/>
        <w:jc w:val="left"/>
        <w:rPr>
          <w:rFonts w:ascii="Meiryo UI" w:eastAsia="Meiryo UI" w:hAnsi="Meiryo UI"/>
          <w:color w:val="000000" w:themeColor="text1"/>
          <w:sz w:val="20"/>
          <w:szCs w:val="20"/>
        </w:rPr>
      </w:pPr>
    </w:p>
    <w:p w:rsidR="006B1791" w:rsidRPr="000A51F9" w:rsidRDefault="00D21B10" w:rsidP="002B7C4A">
      <w:pPr>
        <w:pStyle w:val="a4"/>
        <w:widowControl/>
        <w:numPr>
          <w:ilvl w:val="0"/>
          <w:numId w:val="17"/>
        </w:numPr>
        <w:ind w:leftChars="0"/>
        <w:jc w:val="left"/>
        <w:rPr>
          <w:rFonts w:ascii="Meiryo UI" w:eastAsia="Meiryo UI" w:hAnsi="Meiryo UI"/>
          <w:b/>
          <w:bCs/>
          <w:color w:val="000000" w:themeColor="text1"/>
          <w:sz w:val="20"/>
          <w:szCs w:val="20"/>
        </w:rPr>
      </w:pPr>
      <w:r w:rsidRPr="000A51F9">
        <w:rPr>
          <w:rFonts w:ascii="Meiryo UI" w:eastAsia="Meiryo UI" w:hAnsi="Meiryo UI" w:hint="eastAsia"/>
          <w:b/>
          <w:bCs/>
          <w:color w:val="000000" w:themeColor="text1"/>
          <w:szCs w:val="21"/>
        </w:rPr>
        <w:t xml:space="preserve">アルコール　　</w:t>
      </w:r>
      <w:r w:rsidRPr="000A51F9">
        <w:rPr>
          <w:rFonts w:ascii="Meiryo UI" w:eastAsia="Meiryo UI" w:hAnsi="Meiryo UI" w:hint="eastAsia"/>
          <w:bCs/>
          <w:color w:val="000000" w:themeColor="text1"/>
          <w:sz w:val="20"/>
          <w:szCs w:val="20"/>
        </w:rPr>
        <w:t xml:space="preserve">　</w:t>
      </w:r>
      <w:r w:rsidRPr="000A51F9">
        <w:rPr>
          <w:rFonts w:ascii="Meiryo UI" w:eastAsia="Meiryo UI" w:hAnsi="Meiryo UI" w:hint="eastAsia"/>
          <w:bCs/>
          <w:color w:val="000000" w:themeColor="text1"/>
          <w:sz w:val="20"/>
          <w:szCs w:val="20"/>
          <w:u w:val="single"/>
        </w:rPr>
        <w:t>558</w:t>
      </w:r>
      <w:r w:rsidR="00C21846" w:rsidRPr="000A51F9">
        <w:rPr>
          <w:rFonts w:ascii="Meiryo UI" w:eastAsia="Meiryo UI" w:hAnsi="Meiryo UI" w:hint="eastAsia"/>
          <w:bCs/>
          <w:color w:val="000000" w:themeColor="text1"/>
          <w:sz w:val="20"/>
          <w:szCs w:val="20"/>
          <w:u w:val="single"/>
        </w:rPr>
        <w:t>人</w:t>
      </w:r>
      <w:r w:rsidRPr="000A51F9">
        <w:rPr>
          <w:rFonts w:ascii="Meiryo UI" w:eastAsia="Meiryo UI" w:hAnsi="Meiryo UI" w:hint="eastAsia"/>
          <w:bCs/>
          <w:color w:val="000000" w:themeColor="text1"/>
          <w:sz w:val="20"/>
          <w:szCs w:val="20"/>
          <w:u w:val="single"/>
        </w:rPr>
        <w:t>内訳（</w:t>
      </w:r>
      <w:r w:rsidR="00940785">
        <w:rPr>
          <w:rFonts w:ascii="Meiryo UI" w:eastAsia="Meiryo UI" w:hAnsi="Meiryo UI" w:hint="eastAsia"/>
          <w:bCs/>
          <w:color w:val="000000" w:themeColor="text1"/>
          <w:sz w:val="20"/>
          <w:szCs w:val="20"/>
          <w:u w:val="single"/>
        </w:rPr>
        <w:t>研修に</w:t>
      </w:r>
      <w:r w:rsidRPr="000A51F9">
        <w:rPr>
          <w:rFonts w:ascii="Meiryo UI" w:eastAsia="Meiryo UI" w:hAnsi="Meiryo UI" w:hint="eastAsia"/>
          <w:bCs/>
          <w:color w:val="000000" w:themeColor="text1"/>
          <w:sz w:val="20"/>
          <w:szCs w:val="20"/>
          <w:u w:val="single"/>
        </w:rPr>
        <w:t>『参加あり』171</w:t>
      </w:r>
      <w:r w:rsidR="00C21846" w:rsidRPr="000A51F9">
        <w:rPr>
          <w:rFonts w:ascii="Meiryo UI" w:eastAsia="Meiryo UI" w:hAnsi="Meiryo UI" w:hint="eastAsia"/>
          <w:bCs/>
          <w:color w:val="000000" w:themeColor="text1"/>
          <w:sz w:val="20"/>
          <w:szCs w:val="20"/>
          <w:u w:val="single"/>
        </w:rPr>
        <w:t>人</w:t>
      </w:r>
      <w:r w:rsidRPr="000A51F9">
        <w:rPr>
          <w:rFonts w:ascii="Meiryo UI" w:eastAsia="Meiryo UI" w:hAnsi="Meiryo UI" w:hint="eastAsia"/>
          <w:bCs/>
          <w:color w:val="000000" w:themeColor="text1"/>
          <w:sz w:val="20"/>
          <w:szCs w:val="20"/>
          <w:u w:val="single"/>
        </w:rPr>
        <w:t>、</w:t>
      </w:r>
      <w:r w:rsidR="0079042D" w:rsidRPr="000A51F9">
        <w:rPr>
          <w:rFonts w:ascii="Meiryo UI" w:eastAsia="Meiryo UI" w:hAnsi="Meiryo UI" w:hint="eastAsia"/>
          <w:bCs/>
          <w:color w:val="000000" w:themeColor="text1"/>
          <w:sz w:val="20"/>
          <w:szCs w:val="20"/>
          <w:u w:val="single"/>
        </w:rPr>
        <w:t>『参加なし』370</w:t>
      </w:r>
      <w:r w:rsidR="00C21846" w:rsidRPr="000A51F9">
        <w:rPr>
          <w:rFonts w:ascii="Meiryo UI" w:eastAsia="Meiryo UI" w:hAnsi="Meiryo UI" w:hint="eastAsia"/>
          <w:bCs/>
          <w:color w:val="000000" w:themeColor="text1"/>
          <w:sz w:val="20"/>
          <w:szCs w:val="20"/>
          <w:u w:val="single"/>
        </w:rPr>
        <w:t>人</w:t>
      </w:r>
      <w:r w:rsidR="0079042D" w:rsidRPr="000A51F9">
        <w:rPr>
          <w:rFonts w:ascii="Meiryo UI" w:eastAsia="Meiryo UI" w:hAnsi="Meiryo UI" w:hint="eastAsia"/>
          <w:bCs/>
          <w:color w:val="000000" w:themeColor="text1"/>
          <w:sz w:val="20"/>
          <w:szCs w:val="20"/>
          <w:u w:val="single"/>
        </w:rPr>
        <w:t>、無回答</w:t>
      </w:r>
      <w:r w:rsidR="008976B3" w:rsidRPr="000A51F9">
        <w:rPr>
          <w:rFonts w:ascii="Meiryo UI" w:eastAsia="Meiryo UI" w:hAnsi="Meiryo UI" w:hint="eastAsia"/>
          <w:bCs/>
          <w:color w:val="000000" w:themeColor="text1"/>
          <w:sz w:val="20"/>
          <w:szCs w:val="20"/>
          <w:u w:val="single"/>
        </w:rPr>
        <w:t>17</w:t>
      </w:r>
      <w:r w:rsidR="00C21846" w:rsidRPr="000A51F9">
        <w:rPr>
          <w:rFonts w:ascii="Meiryo UI" w:eastAsia="Meiryo UI" w:hAnsi="Meiryo UI" w:hint="eastAsia"/>
          <w:bCs/>
          <w:color w:val="000000" w:themeColor="text1"/>
          <w:sz w:val="20"/>
          <w:szCs w:val="20"/>
          <w:u w:val="single"/>
        </w:rPr>
        <w:t>人</w:t>
      </w:r>
      <w:r w:rsidR="004846CD" w:rsidRPr="000A51F9">
        <w:rPr>
          <w:rFonts w:ascii="Meiryo UI" w:eastAsia="Meiryo UI" w:hAnsi="Meiryo UI" w:hint="eastAsia"/>
          <w:bCs/>
          <w:color w:val="000000" w:themeColor="text1"/>
          <w:sz w:val="20"/>
          <w:szCs w:val="20"/>
          <w:u w:val="single"/>
        </w:rPr>
        <w:t>）</w:t>
      </w:r>
    </w:p>
    <w:p w:rsidR="002B7C4A" w:rsidRDefault="004846CD" w:rsidP="002B7C4A">
      <w:pPr>
        <w:rPr>
          <w:rFonts w:ascii="Meiryo UI" w:eastAsia="Meiryo UI" w:hAnsi="Meiryo UI"/>
          <w:bCs/>
          <w:sz w:val="24"/>
        </w:rPr>
      </w:pPr>
      <w:r w:rsidRPr="000608D3">
        <w:rPr>
          <w:rFonts w:ascii="Meiryo UI" w:eastAsia="Meiryo UI" w:hAnsi="Meiryo UI"/>
          <w:noProof/>
          <w:sz w:val="24"/>
          <w:szCs w:val="24"/>
          <w:highlight w:val="yellow"/>
        </w:rPr>
        <w:drawing>
          <wp:anchor distT="0" distB="0" distL="114300" distR="114300" simplePos="0" relativeHeight="251652096" behindDoc="0" locked="0" layoutInCell="1" allowOverlap="1" wp14:anchorId="739D7D54" wp14:editId="7BDE020A">
            <wp:simplePos x="0" y="0"/>
            <wp:positionH relativeFrom="margin">
              <wp:posOffset>259080</wp:posOffset>
            </wp:positionH>
            <wp:positionV relativeFrom="paragraph">
              <wp:posOffset>47625</wp:posOffset>
            </wp:positionV>
            <wp:extent cx="5467350" cy="2028825"/>
            <wp:effectExtent l="0" t="0" r="0" b="9525"/>
            <wp:wrapNone/>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2B7C4A" w:rsidRDefault="002B7C4A" w:rsidP="002B7C4A">
      <w:pPr>
        <w:rPr>
          <w:rFonts w:ascii="Meiryo UI" w:eastAsia="Meiryo UI" w:hAnsi="Meiryo UI"/>
          <w:bCs/>
          <w:sz w:val="24"/>
        </w:rPr>
      </w:pPr>
    </w:p>
    <w:p w:rsidR="00471A70" w:rsidRDefault="00471A70" w:rsidP="002B7C4A">
      <w:pPr>
        <w:rPr>
          <w:rFonts w:ascii="Meiryo UI" w:eastAsia="Meiryo UI" w:hAnsi="Meiryo UI"/>
          <w:bCs/>
          <w:sz w:val="24"/>
        </w:rPr>
      </w:pPr>
    </w:p>
    <w:p w:rsidR="00471A70" w:rsidRDefault="00471A70" w:rsidP="002B7C4A">
      <w:pPr>
        <w:rPr>
          <w:rFonts w:ascii="Meiryo UI" w:eastAsia="Meiryo UI" w:hAnsi="Meiryo UI"/>
          <w:bCs/>
          <w:sz w:val="24"/>
        </w:rPr>
      </w:pPr>
    </w:p>
    <w:p w:rsidR="00471A70" w:rsidRDefault="00471A70" w:rsidP="00471A70">
      <w:pPr>
        <w:pStyle w:val="a4"/>
        <w:ind w:leftChars="0" w:left="360"/>
        <w:rPr>
          <w:rFonts w:ascii="Meiryo UI" w:eastAsia="Meiryo UI" w:hAnsi="Meiryo UI"/>
          <w:b/>
          <w:bCs/>
          <w:szCs w:val="21"/>
        </w:rPr>
      </w:pPr>
    </w:p>
    <w:p w:rsidR="00471A70" w:rsidRDefault="00471A70" w:rsidP="00471A70">
      <w:pPr>
        <w:rPr>
          <w:rFonts w:ascii="Meiryo UI" w:eastAsia="Meiryo UI" w:hAnsi="Meiryo UI"/>
          <w:b/>
          <w:bCs/>
          <w:szCs w:val="21"/>
        </w:rPr>
      </w:pPr>
    </w:p>
    <w:p w:rsidR="00471A70" w:rsidRDefault="00471A70" w:rsidP="00471A70">
      <w:pPr>
        <w:rPr>
          <w:rFonts w:ascii="Meiryo UI" w:eastAsia="Meiryo UI" w:hAnsi="Meiryo UI"/>
          <w:b/>
          <w:bCs/>
          <w:szCs w:val="21"/>
        </w:rPr>
      </w:pPr>
    </w:p>
    <w:p w:rsidR="00852126" w:rsidRDefault="00852126" w:rsidP="00471A70">
      <w:pPr>
        <w:rPr>
          <w:rFonts w:ascii="Meiryo UI" w:eastAsia="Meiryo UI" w:hAnsi="Meiryo UI"/>
          <w:b/>
          <w:bCs/>
          <w:szCs w:val="21"/>
        </w:rPr>
      </w:pPr>
    </w:p>
    <w:p w:rsidR="00F566D4" w:rsidRDefault="00F566D4" w:rsidP="00471A70">
      <w:pPr>
        <w:rPr>
          <w:rFonts w:ascii="Meiryo UI" w:eastAsia="Meiryo UI" w:hAnsi="Meiryo UI"/>
          <w:b/>
          <w:bCs/>
          <w:szCs w:val="21"/>
        </w:rPr>
      </w:pPr>
    </w:p>
    <w:p w:rsidR="00A9678E" w:rsidRPr="008A4CA8" w:rsidRDefault="0058494D" w:rsidP="008A4CA8">
      <w:pPr>
        <w:ind w:firstLineChars="200" w:firstLine="360"/>
        <w:rPr>
          <w:rFonts w:ascii="Meiryo UI" w:eastAsia="Meiryo UI" w:hAnsi="Meiryo UI"/>
          <w:b/>
          <w:color w:val="000000" w:themeColor="text1"/>
          <w:sz w:val="18"/>
          <w:szCs w:val="18"/>
        </w:rPr>
      </w:pPr>
      <w:r w:rsidRPr="008B642A">
        <w:rPr>
          <w:rFonts w:ascii="Meiryo UI" w:eastAsia="Meiryo UI" w:hAnsi="Meiryo UI" w:hint="eastAsia"/>
          <w:b/>
          <w:color w:val="000000" w:themeColor="text1"/>
          <w:sz w:val="18"/>
          <w:szCs w:val="18"/>
        </w:rPr>
        <w:t xml:space="preserve">　保健所開催の依存症関連研修の参加の有無別アルコール依存症の方への支援（対応）状況</w:t>
      </w:r>
      <w:r w:rsidR="00454202" w:rsidRPr="008B642A">
        <w:rPr>
          <w:rFonts w:ascii="Meiryo UI" w:eastAsia="Meiryo UI" w:hAnsi="Meiryo UI" w:hint="eastAsia"/>
          <w:b/>
          <w:color w:val="000000" w:themeColor="text1"/>
          <w:sz w:val="18"/>
          <w:szCs w:val="18"/>
        </w:rPr>
        <w:t>（複数回答）</w:t>
      </w:r>
    </w:p>
    <w:p w:rsidR="002B7C4A" w:rsidRPr="000A51F9" w:rsidRDefault="00471A70" w:rsidP="002B7C4A">
      <w:pPr>
        <w:pStyle w:val="a4"/>
        <w:numPr>
          <w:ilvl w:val="0"/>
          <w:numId w:val="17"/>
        </w:numPr>
        <w:ind w:leftChars="0"/>
        <w:rPr>
          <w:rFonts w:ascii="Meiryo UI" w:eastAsia="Meiryo UI" w:hAnsi="Meiryo UI"/>
          <w:b/>
          <w:bCs/>
          <w:color w:val="000000" w:themeColor="text1"/>
          <w:szCs w:val="21"/>
        </w:rPr>
      </w:pPr>
      <w:r w:rsidRPr="004846CD">
        <w:rPr>
          <w:rFonts w:ascii="Meiryo UI" w:eastAsia="Meiryo UI" w:hAnsi="Meiryo UI" w:hint="eastAsia"/>
          <w:b/>
          <w:bCs/>
          <w:szCs w:val="21"/>
        </w:rPr>
        <w:lastRenderedPageBreak/>
        <w:t xml:space="preserve">　</w:t>
      </w:r>
      <w:r w:rsidR="002B7C4A" w:rsidRPr="000A51F9">
        <w:rPr>
          <w:rFonts w:ascii="Meiryo UI" w:eastAsia="Meiryo UI" w:hAnsi="Meiryo UI" w:hint="eastAsia"/>
          <w:b/>
          <w:bCs/>
          <w:color w:val="000000" w:themeColor="text1"/>
          <w:szCs w:val="21"/>
        </w:rPr>
        <w:t>薬物</w:t>
      </w:r>
      <w:r w:rsidR="004846CD" w:rsidRPr="000A51F9">
        <w:rPr>
          <w:rFonts w:ascii="Meiryo UI" w:eastAsia="Meiryo UI" w:hAnsi="Meiryo UI" w:hint="eastAsia"/>
          <w:b/>
          <w:bCs/>
          <w:color w:val="000000" w:themeColor="text1"/>
          <w:szCs w:val="21"/>
        </w:rPr>
        <w:t xml:space="preserve">　　　</w:t>
      </w:r>
      <w:r w:rsidR="00B51727" w:rsidRPr="000A51F9">
        <w:rPr>
          <w:rFonts w:ascii="Meiryo UI" w:eastAsia="Meiryo UI" w:hAnsi="Meiryo UI" w:hint="eastAsia"/>
          <w:b/>
          <w:bCs/>
          <w:color w:val="000000" w:themeColor="text1"/>
          <w:szCs w:val="21"/>
        </w:rPr>
        <w:t xml:space="preserve">　</w:t>
      </w:r>
      <w:r w:rsidR="004846CD" w:rsidRPr="000A51F9">
        <w:rPr>
          <w:rFonts w:ascii="Meiryo UI" w:eastAsia="Meiryo UI" w:hAnsi="Meiryo UI" w:hint="eastAsia"/>
          <w:bCs/>
          <w:color w:val="000000" w:themeColor="text1"/>
          <w:sz w:val="20"/>
          <w:szCs w:val="20"/>
          <w:u w:val="single"/>
        </w:rPr>
        <w:t>305</w:t>
      </w:r>
      <w:r w:rsidR="00C21846" w:rsidRPr="000A51F9">
        <w:rPr>
          <w:rFonts w:ascii="Meiryo UI" w:eastAsia="Meiryo UI" w:hAnsi="Meiryo UI" w:hint="eastAsia"/>
          <w:bCs/>
          <w:color w:val="000000" w:themeColor="text1"/>
          <w:sz w:val="20"/>
          <w:szCs w:val="20"/>
          <w:u w:val="single"/>
        </w:rPr>
        <w:t>人</w:t>
      </w:r>
      <w:r w:rsidR="004846CD" w:rsidRPr="000A51F9">
        <w:rPr>
          <w:rFonts w:ascii="Meiryo UI" w:eastAsia="Meiryo UI" w:hAnsi="Meiryo UI" w:hint="eastAsia"/>
          <w:bCs/>
          <w:color w:val="000000" w:themeColor="text1"/>
          <w:sz w:val="20"/>
          <w:szCs w:val="20"/>
          <w:u w:val="single"/>
        </w:rPr>
        <w:t>内訳（</w:t>
      </w:r>
      <w:r w:rsidR="00940785">
        <w:rPr>
          <w:rFonts w:ascii="Meiryo UI" w:eastAsia="Meiryo UI" w:hAnsi="Meiryo UI" w:hint="eastAsia"/>
          <w:bCs/>
          <w:color w:val="000000" w:themeColor="text1"/>
          <w:sz w:val="20"/>
          <w:szCs w:val="20"/>
          <w:u w:val="single"/>
        </w:rPr>
        <w:t>研修に</w:t>
      </w:r>
      <w:r w:rsidR="004846CD" w:rsidRPr="000A51F9">
        <w:rPr>
          <w:rFonts w:ascii="Meiryo UI" w:eastAsia="Meiryo UI" w:hAnsi="Meiryo UI" w:hint="eastAsia"/>
          <w:bCs/>
          <w:color w:val="000000" w:themeColor="text1"/>
          <w:sz w:val="20"/>
          <w:szCs w:val="20"/>
          <w:u w:val="single"/>
        </w:rPr>
        <w:t>『参加あり』118</w:t>
      </w:r>
      <w:r w:rsidR="00C21846" w:rsidRPr="000A51F9">
        <w:rPr>
          <w:rFonts w:ascii="Meiryo UI" w:eastAsia="Meiryo UI" w:hAnsi="Meiryo UI" w:hint="eastAsia"/>
          <w:bCs/>
          <w:color w:val="000000" w:themeColor="text1"/>
          <w:sz w:val="20"/>
          <w:szCs w:val="20"/>
          <w:u w:val="single"/>
        </w:rPr>
        <w:t>人</w:t>
      </w:r>
      <w:r w:rsidR="004846CD" w:rsidRPr="000A51F9">
        <w:rPr>
          <w:rFonts w:ascii="Meiryo UI" w:eastAsia="Meiryo UI" w:hAnsi="Meiryo UI" w:hint="eastAsia"/>
          <w:bCs/>
          <w:color w:val="000000" w:themeColor="text1"/>
          <w:sz w:val="20"/>
          <w:szCs w:val="20"/>
          <w:u w:val="single"/>
        </w:rPr>
        <w:t>、『参加なし』176</w:t>
      </w:r>
      <w:r w:rsidR="00C21846" w:rsidRPr="000A51F9">
        <w:rPr>
          <w:rFonts w:ascii="Meiryo UI" w:eastAsia="Meiryo UI" w:hAnsi="Meiryo UI" w:hint="eastAsia"/>
          <w:bCs/>
          <w:color w:val="000000" w:themeColor="text1"/>
          <w:sz w:val="20"/>
          <w:szCs w:val="20"/>
          <w:u w:val="single"/>
        </w:rPr>
        <w:t>人</w:t>
      </w:r>
      <w:r w:rsidR="004846CD" w:rsidRPr="000A51F9">
        <w:rPr>
          <w:rFonts w:ascii="Meiryo UI" w:eastAsia="Meiryo UI" w:hAnsi="Meiryo UI" w:hint="eastAsia"/>
          <w:bCs/>
          <w:color w:val="000000" w:themeColor="text1"/>
          <w:sz w:val="20"/>
          <w:szCs w:val="20"/>
          <w:u w:val="single"/>
        </w:rPr>
        <w:t>、無回答11</w:t>
      </w:r>
      <w:r w:rsidR="00C21846" w:rsidRPr="000A51F9">
        <w:rPr>
          <w:rFonts w:ascii="Meiryo UI" w:eastAsia="Meiryo UI" w:hAnsi="Meiryo UI" w:hint="eastAsia"/>
          <w:bCs/>
          <w:color w:val="000000" w:themeColor="text1"/>
          <w:sz w:val="20"/>
          <w:szCs w:val="20"/>
          <w:u w:val="single"/>
        </w:rPr>
        <w:t>人</w:t>
      </w:r>
      <w:r w:rsidR="004846CD" w:rsidRPr="000A51F9">
        <w:rPr>
          <w:rFonts w:ascii="Meiryo UI" w:eastAsia="Meiryo UI" w:hAnsi="Meiryo UI" w:hint="eastAsia"/>
          <w:bCs/>
          <w:color w:val="000000" w:themeColor="text1"/>
          <w:sz w:val="20"/>
          <w:szCs w:val="20"/>
          <w:u w:val="single"/>
        </w:rPr>
        <w:t>）</w:t>
      </w:r>
    </w:p>
    <w:p w:rsidR="00EE214C" w:rsidRPr="000A51F9" w:rsidRDefault="004846CD" w:rsidP="004846CD">
      <w:pPr>
        <w:pStyle w:val="a4"/>
        <w:ind w:leftChars="0" w:left="360"/>
        <w:rPr>
          <w:rFonts w:ascii="Meiryo UI" w:eastAsia="Meiryo UI" w:hAnsi="Meiryo UI"/>
          <w:color w:val="000000" w:themeColor="text1"/>
          <w:sz w:val="18"/>
          <w:szCs w:val="18"/>
        </w:rPr>
      </w:pPr>
      <w:r w:rsidRPr="000A51F9">
        <w:rPr>
          <w:rFonts w:ascii="Meiryo UI" w:eastAsia="Meiryo UI" w:hAnsi="Meiryo UI" w:hint="eastAsia"/>
          <w:color w:val="000000" w:themeColor="text1"/>
          <w:sz w:val="24"/>
          <w:szCs w:val="24"/>
        </w:rPr>
        <w:t xml:space="preserve">　　　　</w:t>
      </w:r>
      <w:r w:rsidR="00EE214C" w:rsidRPr="000A51F9">
        <w:rPr>
          <w:rFonts w:ascii="HG丸ｺﾞｼｯｸM-PRO" w:eastAsia="HG丸ｺﾞｼｯｸM-PRO" w:hAnsi="HG丸ｺﾞｼｯｸM-PRO"/>
          <w:noProof/>
          <w:color w:val="000000" w:themeColor="text1"/>
          <w:sz w:val="24"/>
          <w:szCs w:val="24"/>
        </w:rPr>
        <w:drawing>
          <wp:anchor distT="0" distB="0" distL="114300" distR="114300" simplePos="0" relativeHeight="251659264" behindDoc="0" locked="0" layoutInCell="1" allowOverlap="1" wp14:anchorId="2403A614" wp14:editId="3B070C2C">
            <wp:simplePos x="0" y="0"/>
            <wp:positionH relativeFrom="margin">
              <wp:posOffset>297180</wp:posOffset>
            </wp:positionH>
            <wp:positionV relativeFrom="paragraph">
              <wp:posOffset>12065</wp:posOffset>
            </wp:positionV>
            <wp:extent cx="5410200" cy="2066925"/>
            <wp:effectExtent l="0" t="0" r="0" b="9525"/>
            <wp:wrapNone/>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EE214C" w:rsidRPr="000A51F9" w:rsidRDefault="00EE214C" w:rsidP="004846CD">
      <w:pPr>
        <w:pStyle w:val="a4"/>
        <w:ind w:leftChars="0" w:left="360"/>
        <w:rPr>
          <w:rFonts w:ascii="Meiryo UI" w:eastAsia="Meiryo UI" w:hAnsi="Meiryo UI"/>
          <w:color w:val="000000" w:themeColor="text1"/>
          <w:sz w:val="18"/>
          <w:szCs w:val="18"/>
        </w:rPr>
      </w:pPr>
    </w:p>
    <w:p w:rsidR="00EE214C" w:rsidRPr="000A51F9" w:rsidRDefault="00EE214C" w:rsidP="004846CD">
      <w:pPr>
        <w:pStyle w:val="a4"/>
        <w:ind w:leftChars="0" w:left="360"/>
        <w:rPr>
          <w:rFonts w:ascii="Meiryo UI" w:eastAsia="Meiryo UI" w:hAnsi="Meiryo UI"/>
          <w:color w:val="000000" w:themeColor="text1"/>
          <w:sz w:val="18"/>
          <w:szCs w:val="18"/>
        </w:rPr>
      </w:pPr>
    </w:p>
    <w:p w:rsidR="00EE214C" w:rsidRPr="000A51F9" w:rsidRDefault="00EE214C" w:rsidP="004846CD">
      <w:pPr>
        <w:pStyle w:val="a4"/>
        <w:ind w:leftChars="0" w:left="360"/>
        <w:rPr>
          <w:rFonts w:ascii="Meiryo UI" w:eastAsia="Meiryo UI" w:hAnsi="Meiryo UI"/>
          <w:color w:val="000000" w:themeColor="text1"/>
          <w:sz w:val="18"/>
          <w:szCs w:val="18"/>
        </w:rPr>
      </w:pPr>
    </w:p>
    <w:p w:rsidR="00EE214C" w:rsidRPr="000A51F9" w:rsidRDefault="00EE214C" w:rsidP="004846CD">
      <w:pPr>
        <w:pStyle w:val="a4"/>
        <w:ind w:leftChars="0" w:left="360"/>
        <w:rPr>
          <w:rFonts w:ascii="Meiryo UI" w:eastAsia="Meiryo UI" w:hAnsi="Meiryo UI"/>
          <w:color w:val="000000" w:themeColor="text1"/>
          <w:sz w:val="18"/>
          <w:szCs w:val="18"/>
        </w:rPr>
      </w:pPr>
    </w:p>
    <w:p w:rsidR="00EE214C" w:rsidRPr="000A51F9" w:rsidRDefault="00EE214C" w:rsidP="004846CD">
      <w:pPr>
        <w:pStyle w:val="a4"/>
        <w:ind w:leftChars="0" w:left="360"/>
        <w:rPr>
          <w:rFonts w:ascii="Meiryo UI" w:eastAsia="Meiryo UI" w:hAnsi="Meiryo UI"/>
          <w:color w:val="000000" w:themeColor="text1"/>
          <w:sz w:val="18"/>
          <w:szCs w:val="18"/>
        </w:rPr>
      </w:pPr>
    </w:p>
    <w:p w:rsidR="002B7C4A" w:rsidRPr="000A51F9" w:rsidRDefault="002B7C4A" w:rsidP="002B7C4A">
      <w:pPr>
        <w:rPr>
          <w:rFonts w:ascii="Meiryo UI" w:eastAsia="Meiryo UI" w:hAnsi="Meiryo UI"/>
          <w:color w:val="000000" w:themeColor="text1"/>
          <w:sz w:val="24"/>
          <w:szCs w:val="24"/>
        </w:rPr>
      </w:pPr>
    </w:p>
    <w:p w:rsidR="002B7C4A" w:rsidRPr="000A51F9" w:rsidRDefault="002B7C4A" w:rsidP="002B7C4A">
      <w:pPr>
        <w:rPr>
          <w:rFonts w:ascii="Meiryo UI" w:eastAsia="Meiryo UI" w:hAnsi="Meiryo UI"/>
          <w:color w:val="000000" w:themeColor="text1"/>
          <w:sz w:val="24"/>
          <w:szCs w:val="24"/>
        </w:rPr>
      </w:pPr>
    </w:p>
    <w:p w:rsidR="002B7C4A" w:rsidRPr="000A51F9" w:rsidRDefault="002B7C4A" w:rsidP="002B7C4A">
      <w:pPr>
        <w:rPr>
          <w:rFonts w:ascii="Meiryo UI" w:eastAsia="Meiryo UI" w:hAnsi="Meiryo UI"/>
          <w:color w:val="000000" w:themeColor="text1"/>
          <w:sz w:val="24"/>
          <w:szCs w:val="24"/>
        </w:rPr>
      </w:pPr>
    </w:p>
    <w:p w:rsidR="004846CD" w:rsidRPr="000A51F9" w:rsidRDefault="004846CD" w:rsidP="000C390D">
      <w:pPr>
        <w:rPr>
          <w:rFonts w:ascii="Meiryo UI" w:eastAsia="Meiryo UI" w:hAnsi="Meiryo UI"/>
          <w:b/>
          <w:color w:val="000000" w:themeColor="text1"/>
          <w:szCs w:val="21"/>
        </w:rPr>
      </w:pPr>
    </w:p>
    <w:p w:rsidR="0058494D" w:rsidRPr="008B642A" w:rsidRDefault="0058494D" w:rsidP="008B642A">
      <w:pPr>
        <w:ind w:firstLineChars="200" w:firstLine="360"/>
        <w:rPr>
          <w:rFonts w:ascii="Meiryo UI" w:eastAsia="Meiryo UI" w:hAnsi="Meiryo UI"/>
          <w:color w:val="000000" w:themeColor="text1"/>
          <w:sz w:val="18"/>
          <w:szCs w:val="18"/>
        </w:rPr>
      </w:pPr>
      <w:r w:rsidRPr="008B642A">
        <w:rPr>
          <w:rFonts w:ascii="Meiryo UI" w:eastAsia="Meiryo UI" w:hAnsi="Meiryo UI" w:hint="eastAsia"/>
          <w:b/>
          <w:color w:val="000000" w:themeColor="text1"/>
          <w:sz w:val="18"/>
          <w:szCs w:val="18"/>
        </w:rPr>
        <w:t xml:space="preserve">　保健所開催の依存症関連研修の参加の有無別薬物依存症の方への支援（対応）状況</w:t>
      </w:r>
      <w:r w:rsidR="00454202" w:rsidRPr="008B642A">
        <w:rPr>
          <w:rFonts w:ascii="Meiryo UI" w:eastAsia="Meiryo UI" w:hAnsi="Meiryo UI" w:hint="eastAsia"/>
          <w:b/>
          <w:color w:val="000000" w:themeColor="text1"/>
          <w:sz w:val="18"/>
          <w:szCs w:val="18"/>
        </w:rPr>
        <w:t>（複数回答）</w:t>
      </w:r>
    </w:p>
    <w:p w:rsidR="00F92D70" w:rsidRPr="0058494D" w:rsidRDefault="00F92D70" w:rsidP="00F92D70">
      <w:pPr>
        <w:pStyle w:val="a4"/>
        <w:ind w:leftChars="0" w:left="360"/>
        <w:rPr>
          <w:rFonts w:ascii="Meiryo UI" w:eastAsia="Meiryo UI" w:hAnsi="Meiryo UI"/>
          <w:b/>
          <w:color w:val="000000" w:themeColor="text1"/>
          <w:szCs w:val="21"/>
        </w:rPr>
      </w:pPr>
    </w:p>
    <w:p w:rsidR="002B7C4A" w:rsidRPr="0058494D" w:rsidRDefault="000C390D" w:rsidP="0058494D">
      <w:pPr>
        <w:pStyle w:val="a4"/>
        <w:numPr>
          <w:ilvl w:val="0"/>
          <w:numId w:val="17"/>
        </w:numPr>
        <w:ind w:leftChars="0"/>
        <w:rPr>
          <w:rFonts w:ascii="Meiryo UI" w:eastAsia="Meiryo UI" w:hAnsi="Meiryo UI"/>
          <w:b/>
          <w:color w:val="000000" w:themeColor="text1"/>
          <w:szCs w:val="21"/>
        </w:rPr>
      </w:pPr>
      <w:r w:rsidRPr="000A51F9">
        <w:rPr>
          <w:rFonts w:ascii="Meiryo UI" w:eastAsia="Meiryo UI" w:hAnsi="Meiryo UI" w:hint="eastAsia"/>
          <w:b/>
          <w:color w:val="000000" w:themeColor="text1"/>
          <w:szCs w:val="21"/>
        </w:rPr>
        <w:t xml:space="preserve">　</w:t>
      </w:r>
      <w:r w:rsidR="002B7C4A" w:rsidRPr="000A51F9">
        <w:rPr>
          <w:rFonts w:ascii="Meiryo UI" w:eastAsia="Meiryo UI" w:hAnsi="Meiryo UI" w:hint="eastAsia"/>
          <w:b/>
          <w:color w:val="000000" w:themeColor="text1"/>
          <w:szCs w:val="21"/>
        </w:rPr>
        <w:t>ギャンブル</w:t>
      </w:r>
      <w:r w:rsidR="00F5665E" w:rsidRPr="000A51F9">
        <w:rPr>
          <w:rFonts w:ascii="Meiryo UI" w:eastAsia="Meiryo UI" w:hAnsi="Meiryo UI" w:hint="eastAsia"/>
          <w:b/>
          <w:color w:val="000000" w:themeColor="text1"/>
          <w:szCs w:val="21"/>
        </w:rPr>
        <w:t>等</w:t>
      </w:r>
      <w:r w:rsidR="004846CD" w:rsidRPr="000A51F9">
        <w:rPr>
          <w:rFonts w:ascii="Meiryo UI" w:eastAsia="Meiryo UI" w:hAnsi="Meiryo UI" w:hint="eastAsia"/>
          <w:b/>
          <w:color w:val="000000" w:themeColor="text1"/>
          <w:szCs w:val="21"/>
        </w:rPr>
        <w:t xml:space="preserve">　　　</w:t>
      </w:r>
      <w:r w:rsidR="004846CD" w:rsidRPr="000A51F9">
        <w:rPr>
          <w:rFonts w:ascii="Meiryo UI" w:eastAsia="Meiryo UI" w:hAnsi="Meiryo UI" w:hint="eastAsia"/>
          <w:bCs/>
          <w:color w:val="000000" w:themeColor="text1"/>
          <w:sz w:val="20"/>
          <w:szCs w:val="20"/>
          <w:u w:val="single"/>
        </w:rPr>
        <w:t>254</w:t>
      </w:r>
      <w:r w:rsidR="00C21846" w:rsidRPr="000A51F9">
        <w:rPr>
          <w:rFonts w:ascii="Meiryo UI" w:eastAsia="Meiryo UI" w:hAnsi="Meiryo UI" w:hint="eastAsia"/>
          <w:bCs/>
          <w:color w:val="000000" w:themeColor="text1"/>
          <w:sz w:val="20"/>
          <w:szCs w:val="20"/>
          <w:u w:val="single"/>
        </w:rPr>
        <w:t>人</w:t>
      </w:r>
      <w:r w:rsidR="004846CD" w:rsidRPr="000A51F9">
        <w:rPr>
          <w:rFonts w:ascii="Meiryo UI" w:eastAsia="Meiryo UI" w:hAnsi="Meiryo UI" w:hint="eastAsia"/>
          <w:bCs/>
          <w:color w:val="000000" w:themeColor="text1"/>
          <w:sz w:val="20"/>
          <w:szCs w:val="20"/>
          <w:u w:val="single"/>
        </w:rPr>
        <w:t>内訳（</w:t>
      </w:r>
      <w:r w:rsidR="00940785">
        <w:rPr>
          <w:rFonts w:ascii="Meiryo UI" w:eastAsia="Meiryo UI" w:hAnsi="Meiryo UI" w:hint="eastAsia"/>
          <w:bCs/>
          <w:color w:val="000000" w:themeColor="text1"/>
          <w:sz w:val="20"/>
          <w:szCs w:val="20"/>
          <w:u w:val="single"/>
        </w:rPr>
        <w:t>研修に</w:t>
      </w:r>
      <w:r w:rsidR="004846CD" w:rsidRPr="000A51F9">
        <w:rPr>
          <w:rFonts w:ascii="Meiryo UI" w:eastAsia="Meiryo UI" w:hAnsi="Meiryo UI" w:hint="eastAsia"/>
          <w:bCs/>
          <w:color w:val="000000" w:themeColor="text1"/>
          <w:sz w:val="20"/>
          <w:szCs w:val="20"/>
          <w:u w:val="single"/>
        </w:rPr>
        <w:t>『参加あり』98</w:t>
      </w:r>
      <w:r w:rsidR="00C21846" w:rsidRPr="000A51F9">
        <w:rPr>
          <w:rFonts w:ascii="Meiryo UI" w:eastAsia="Meiryo UI" w:hAnsi="Meiryo UI" w:hint="eastAsia"/>
          <w:bCs/>
          <w:color w:val="000000" w:themeColor="text1"/>
          <w:sz w:val="20"/>
          <w:szCs w:val="20"/>
          <w:u w:val="single"/>
        </w:rPr>
        <w:t>人</w:t>
      </w:r>
      <w:r w:rsidR="004846CD" w:rsidRPr="000A51F9">
        <w:rPr>
          <w:rFonts w:ascii="Meiryo UI" w:eastAsia="Meiryo UI" w:hAnsi="Meiryo UI" w:hint="eastAsia"/>
          <w:bCs/>
          <w:color w:val="000000" w:themeColor="text1"/>
          <w:sz w:val="20"/>
          <w:szCs w:val="20"/>
          <w:u w:val="single"/>
        </w:rPr>
        <w:t>、『参加なし』147</w:t>
      </w:r>
      <w:r w:rsidR="00C21846" w:rsidRPr="000A51F9">
        <w:rPr>
          <w:rFonts w:ascii="Meiryo UI" w:eastAsia="Meiryo UI" w:hAnsi="Meiryo UI" w:hint="eastAsia"/>
          <w:bCs/>
          <w:color w:val="000000" w:themeColor="text1"/>
          <w:sz w:val="20"/>
          <w:szCs w:val="20"/>
          <w:u w:val="single"/>
        </w:rPr>
        <w:t>人</w:t>
      </w:r>
      <w:r w:rsidR="004846CD" w:rsidRPr="000A51F9">
        <w:rPr>
          <w:rFonts w:ascii="Meiryo UI" w:eastAsia="Meiryo UI" w:hAnsi="Meiryo UI" w:hint="eastAsia"/>
          <w:bCs/>
          <w:color w:val="000000" w:themeColor="text1"/>
          <w:sz w:val="20"/>
          <w:szCs w:val="20"/>
          <w:u w:val="single"/>
        </w:rPr>
        <w:t>、無回答９</w:t>
      </w:r>
      <w:r w:rsidR="00C21846" w:rsidRPr="000A51F9">
        <w:rPr>
          <w:rFonts w:ascii="Meiryo UI" w:eastAsia="Meiryo UI" w:hAnsi="Meiryo UI" w:hint="eastAsia"/>
          <w:bCs/>
          <w:color w:val="000000" w:themeColor="text1"/>
          <w:sz w:val="20"/>
          <w:szCs w:val="20"/>
          <w:u w:val="single"/>
        </w:rPr>
        <w:t>人</w:t>
      </w:r>
      <w:r w:rsidR="00B51727" w:rsidRPr="000A51F9">
        <w:rPr>
          <w:rFonts w:ascii="Meiryo UI" w:eastAsia="Meiryo UI" w:hAnsi="Meiryo UI" w:hint="eastAsia"/>
          <w:bCs/>
          <w:color w:val="000000" w:themeColor="text1"/>
          <w:sz w:val="20"/>
          <w:szCs w:val="20"/>
          <w:u w:val="single"/>
        </w:rPr>
        <w:t>）</w:t>
      </w:r>
    </w:p>
    <w:p w:rsidR="002B7C4A" w:rsidRPr="000A51F9" w:rsidRDefault="00EE214C" w:rsidP="002B7C4A">
      <w:pPr>
        <w:rPr>
          <w:rFonts w:ascii="Meiryo UI" w:eastAsia="Meiryo UI" w:hAnsi="Meiryo UI"/>
          <w:color w:val="000000" w:themeColor="text1"/>
          <w:sz w:val="24"/>
          <w:szCs w:val="24"/>
        </w:rPr>
      </w:pPr>
      <w:r w:rsidRPr="000A51F9">
        <w:rPr>
          <w:rFonts w:ascii="HG丸ｺﾞｼｯｸM-PRO" w:eastAsia="HG丸ｺﾞｼｯｸM-PRO" w:hAnsi="HG丸ｺﾞｼｯｸM-PRO"/>
          <w:noProof/>
          <w:color w:val="000000" w:themeColor="text1"/>
          <w:sz w:val="24"/>
          <w:szCs w:val="24"/>
        </w:rPr>
        <w:drawing>
          <wp:anchor distT="0" distB="0" distL="114300" distR="114300" simplePos="0" relativeHeight="251660288" behindDoc="0" locked="0" layoutInCell="1" allowOverlap="1" wp14:anchorId="4667894E" wp14:editId="0D0B3CAC">
            <wp:simplePos x="0" y="0"/>
            <wp:positionH relativeFrom="margin">
              <wp:posOffset>287655</wp:posOffset>
            </wp:positionH>
            <wp:positionV relativeFrom="paragraph">
              <wp:posOffset>8255</wp:posOffset>
            </wp:positionV>
            <wp:extent cx="5397500" cy="2114550"/>
            <wp:effectExtent l="0" t="0" r="12700" b="0"/>
            <wp:wrapNone/>
            <wp:docPr id="25" name="グラフ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2B7C4A" w:rsidRPr="000A51F9" w:rsidRDefault="002B7C4A" w:rsidP="002B7C4A">
      <w:pPr>
        <w:rPr>
          <w:rFonts w:ascii="Meiryo UI" w:eastAsia="Meiryo UI" w:hAnsi="Meiryo UI"/>
          <w:color w:val="000000" w:themeColor="text1"/>
          <w:sz w:val="24"/>
          <w:szCs w:val="24"/>
        </w:rPr>
      </w:pPr>
    </w:p>
    <w:p w:rsidR="002B7C4A" w:rsidRPr="000A51F9" w:rsidRDefault="002B7C4A" w:rsidP="002B7C4A">
      <w:pPr>
        <w:rPr>
          <w:rFonts w:ascii="Meiryo UI" w:eastAsia="Meiryo UI" w:hAnsi="Meiryo UI"/>
          <w:color w:val="000000" w:themeColor="text1"/>
          <w:sz w:val="24"/>
          <w:szCs w:val="24"/>
        </w:rPr>
      </w:pPr>
    </w:p>
    <w:p w:rsidR="002B7C4A" w:rsidRPr="000A51F9" w:rsidRDefault="002B7C4A" w:rsidP="002B7C4A">
      <w:pPr>
        <w:rPr>
          <w:rFonts w:ascii="Meiryo UI" w:eastAsia="Meiryo UI" w:hAnsi="Meiryo UI"/>
          <w:color w:val="000000" w:themeColor="text1"/>
          <w:sz w:val="24"/>
          <w:szCs w:val="24"/>
        </w:rPr>
      </w:pPr>
    </w:p>
    <w:p w:rsidR="002B7C4A" w:rsidRPr="000A51F9" w:rsidRDefault="002B7C4A" w:rsidP="002B7C4A">
      <w:pPr>
        <w:rPr>
          <w:rFonts w:ascii="Meiryo UI" w:eastAsia="Meiryo UI" w:hAnsi="Meiryo UI"/>
          <w:color w:val="000000" w:themeColor="text1"/>
          <w:sz w:val="24"/>
          <w:szCs w:val="24"/>
        </w:rPr>
      </w:pPr>
    </w:p>
    <w:p w:rsidR="002B7C4A" w:rsidRPr="000A51F9" w:rsidRDefault="002B7C4A" w:rsidP="002B7C4A">
      <w:pPr>
        <w:rPr>
          <w:rFonts w:ascii="Meiryo UI" w:eastAsia="Meiryo UI" w:hAnsi="Meiryo UI"/>
          <w:color w:val="000000" w:themeColor="text1"/>
          <w:sz w:val="24"/>
          <w:szCs w:val="24"/>
        </w:rPr>
      </w:pPr>
    </w:p>
    <w:p w:rsidR="00797CBA" w:rsidRPr="000A51F9" w:rsidRDefault="00797CBA" w:rsidP="002B7C4A">
      <w:pPr>
        <w:rPr>
          <w:rFonts w:ascii="Meiryo UI" w:eastAsia="Meiryo UI" w:hAnsi="Meiryo UI"/>
          <w:color w:val="000000" w:themeColor="text1"/>
          <w:sz w:val="24"/>
          <w:szCs w:val="24"/>
        </w:rPr>
      </w:pPr>
    </w:p>
    <w:p w:rsidR="00797CBA" w:rsidRPr="000A51F9" w:rsidRDefault="00797CBA" w:rsidP="00EE214C">
      <w:pPr>
        <w:ind w:leftChars="100" w:left="210"/>
        <w:rPr>
          <w:rFonts w:ascii="Meiryo UI" w:eastAsia="Meiryo UI" w:hAnsi="Meiryo UI"/>
          <w:color w:val="000000" w:themeColor="text1"/>
          <w:sz w:val="20"/>
          <w:szCs w:val="20"/>
        </w:rPr>
      </w:pPr>
    </w:p>
    <w:p w:rsidR="0058494D" w:rsidRDefault="0058494D" w:rsidP="0058494D">
      <w:pPr>
        <w:ind w:leftChars="100" w:left="210" w:firstLineChars="300" w:firstLine="540"/>
        <w:rPr>
          <w:rFonts w:ascii="Meiryo UI" w:eastAsia="Meiryo UI" w:hAnsi="Meiryo UI"/>
          <w:color w:val="000000" w:themeColor="text1"/>
          <w:sz w:val="18"/>
          <w:szCs w:val="18"/>
        </w:rPr>
      </w:pPr>
    </w:p>
    <w:p w:rsidR="00852126" w:rsidRDefault="0058494D" w:rsidP="008B642A">
      <w:pPr>
        <w:ind w:firstLineChars="200" w:firstLine="360"/>
        <w:rPr>
          <w:rFonts w:ascii="Meiryo UI" w:eastAsia="Meiryo UI" w:hAnsi="Meiryo UI"/>
          <w:b/>
          <w:color w:val="000000" w:themeColor="text1"/>
          <w:sz w:val="18"/>
          <w:szCs w:val="18"/>
        </w:rPr>
      </w:pPr>
      <w:r w:rsidRPr="00454202">
        <w:rPr>
          <w:rFonts w:ascii="Meiryo UI" w:eastAsia="Meiryo UI" w:hAnsi="Meiryo UI" w:hint="eastAsia"/>
          <w:b/>
          <w:color w:val="000000" w:themeColor="text1"/>
          <w:sz w:val="18"/>
          <w:szCs w:val="18"/>
        </w:rPr>
        <w:t xml:space="preserve">　保健所開催の依存症関連研修の参加の有無別ギャンブル等依存症の方への支援（対応）状況</w:t>
      </w:r>
      <w:r w:rsidR="00454202" w:rsidRPr="00CC042F">
        <w:rPr>
          <w:rFonts w:ascii="Meiryo UI" w:eastAsia="Meiryo UI" w:hAnsi="Meiryo UI" w:hint="eastAsia"/>
          <w:b/>
          <w:color w:val="000000" w:themeColor="text1"/>
          <w:sz w:val="18"/>
          <w:szCs w:val="18"/>
        </w:rPr>
        <w:t>（複数回答）</w:t>
      </w:r>
    </w:p>
    <w:p w:rsidR="00E15C24" w:rsidRDefault="00E15C24">
      <w:pPr>
        <w:widowControl/>
        <w:jc w:val="left"/>
        <w:rPr>
          <w:rFonts w:ascii="Meiryo UI" w:eastAsia="Meiryo UI" w:hAnsi="Meiryo UI"/>
          <w:color w:val="000000" w:themeColor="text1"/>
          <w:sz w:val="20"/>
          <w:szCs w:val="20"/>
        </w:rPr>
      </w:pPr>
    </w:p>
    <w:p w:rsidR="002B7C4A" w:rsidRPr="000A51F9" w:rsidRDefault="00CC042F" w:rsidP="002B7C4A">
      <w:pPr>
        <w:rPr>
          <w:rFonts w:ascii="Meiryo UI" w:eastAsia="Meiryo UI" w:hAnsi="Meiryo UI" w:cstheme="majorBidi"/>
          <w:b/>
          <w:color w:val="000000" w:themeColor="text1"/>
          <w:szCs w:val="21"/>
        </w:rPr>
      </w:pPr>
      <w:r>
        <w:rPr>
          <w:rFonts w:ascii="Meiryo UI" w:eastAsia="Meiryo UI" w:hAnsi="Meiryo UI" w:cstheme="majorBidi" w:hint="eastAsia"/>
          <w:b/>
          <w:color w:val="000000" w:themeColor="text1"/>
          <w:szCs w:val="21"/>
        </w:rPr>
        <w:t>■依存症の本人</w:t>
      </w:r>
      <w:r w:rsidR="0086167A" w:rsidRPr="000A51F9">
        <w:rPr>
          <w:rFonts w:ascii="Meiryo UI" w:eastAsia="Meiryo UI" w:hAnsi="Meiryo UI" w:cstheme="majorBidi" w:hint="eastAsia"/>
          <w:b/>
          <w:color w:val="000000" w:themeColor="text1"/>
          <w:szCs w:val="21"/>
        </w:rPr>
        <w:t>への支援で困っていることや難しく感じること</w:t>
      </w:r>
    </w:p>
    <w:p w:rsidR="00AA1334" w:rsidRPr="000A51F9" w:rsidRDefault="00B51727" w:rsidP="002B7C4A">
      <w:pPr>
        <w:rPr>
          <w:rFonts w:ascii="Meiryo UI" w:eastAsia="Meiryo UI" w:hAnsi="Meiryo UI"/>
          <w:color w:val="000000" w:themeColor="text1"/>
          <w:sz w:val="20"/>
          <w:szCs w:val="20"/>
        </w:rPr>
      </w:pPr>
      <w:r w:rsidRPr="000A51F9">
        <w:rPr>
          <w:rFonts w:ascii="Meiryo UI" w:eastAsia="Meiryo UI" w:hAnsi="Meiryo UI" w:hint="eastAsia"/>
          <w:color w:val="000000" w:themeColor="text1"/>
          <w:sz w:val="24"/>
          <w:szCs w:val="24"/>
        </w:rPr>
        <w:t xml:space="preserve">　</w:t>
      </w:r>
      <w:r w:rsidR="008B642A">
        <w:rPr>
          <w:rFonts w:ascii="Meiryo UI" w:eastAsia="Meiryo UI" w:hAnsi="Meiryo UI" w:hint="eastAsia"/>
          <w:color w:val="000000" w:themeColor="text1"/>
          <w:sz w:val="20"/>
          <w:szCs w:val="20"/>
        </w:rPr>
        <w:t>研修の参加別で比較すると次表</w:t>
      </w:r>
      <w:r w:rsidRPr="000A51F9">
        <w:rPr>
          <w:rFonts w:ascii="Meiryo UI" w:eastAsia="Meiryo UI" w:hAnsi="Meiryo UI" w:hint="eastAsia"/>
          <w:color w:val="000000" w:themeColor="text1"/>
          <w:sz w:val="20"/>
          <w:szCs w:val="20"/>
        </w:rPr>
        <w:t>のとおりであった。</w:t>
      </w:r>
      <w:r w:rsidR="00B54CD1" w:rsidRPr="000A51F9">
        <w:rPr>
          <w:rFonts w:ascii="Meiryo UI" w:eastAsia="Meiryo UI" w:hAnsi="Meiryo UI" w:hint="eastAsia"/>
          <w:color w:val="000000" w:themeColor="text1"/>
          <w:sz w:val="20"/>
          <w:szCs w:val="20"/>
        </w:rPr>
        <w:t>全体では「本人が問題を認めようとしない」「依存症について十分な知識がない」が多かった。研修への『参加あり』は「本人が問題を認めようとしない」「特別な対応技法が必要だと感じる」が多く、『参加なし』は「依存症について十分な知識がない」「本人が問題を認めようとしない」が多かった。</w:t>
      </w:r>
    </w:p>
    <w:p w:rsidR="002B7C4A" w:rsidRPr="00CC042F" w:rsidRDefault="00325238" w:rsidP="00E15C24">
      <w:pPr>
        <w:rPr>
          <w:rFonts w:ascii="Meiryo UI" w:eastAsia="Meiryo UI" w:hAnsi="Meiryo UI"/>
          <w:b/>
          <w:color w:val="000000" w:themeColor="text1"/>
          <w:sz w:val="18"/>
          <w:szCs w:val="18"/>
        </w:rPr>
      </w:pPr>
      <w:r w:rsidRPr="00CC042F">
        <w:rPr>
          <w:rFonts w:ascii="Meiryo UI" w:eastAsia="Meiryo UI" w:hAnsi="Meiryo UI"/>
          <w:b/>
          <w:color w:val="000000" w:themeColor="text1"/>
          <w:sz w:val="18"/>
          <w:szCs w:val="18"/>
        </w:rPr>
        <w:t xml:space="preserve">　</w:t>
      </w:r>
      <w:r w:rsidRPr="00E564DA">
        <w:rPr>
          <w:rFonts w:ascii="Meiryo UI" w:eastAsia="Meiryo UI" w:hAnsi="Meiryo UI" w:hint="eastAsia"/>
          <w:b/>
          <w:color w:val="000000" w:themeColor="text1"/>
          <w:w w:val="97"/>
          <w:kern w:val="0"/>
          <w:sz w:val="18"/>
          <w:szCs w:val="18"/>
          <w:fitText w:val="9000" w:id="-1686377216"/>
        </w:rPr>
        <w:t>保健所開催の依存症関連研修</w:t>
      </w:r>
      <w:r w:rsidR="0068662F" w:rsidRPr="00E564DA">
        <w:rPr>
          <w:rFonts w:ascii="Meiryo UI" w:eastAsia="Meiryo UI" w:hAnsi="Meiryo UI" w:hint="eastAsia"/>
          <w:b/>
          <w:color w:val="000000" w:themeColor="text1"/>
          <w:w w:val="97"/>
          <w:kern w:val="0"/>
          <w:sz w:val="18"/>
          <w:szCs w:val="18"/>
          <w:fitText w:val="9000" w:id="-1686377216"/>
        </w:rPr>
        <w:t>の参加状況×依存症の本人</w:t>
      </w:r>
      <w:r w:rsidR="00F566D4" w:rsidRPr="00E564DA">
        <w:rPr>
          <w:rFonts w:ascii="Meiryo UI" w:eastAsia="Meiryo UI" w:hAnsi="Meiryo UI" w:hint="eastAsia"/>
          <w:b/>
          <w:color w:val="000000" w:themeColor="text1"/>
          <w:w w:val="97"/>
          <w:kern w:val="0"/>
          <w:sz w:val="18"/>
          <w:szCs w:val="18"/>
          <w:fitText w:val="9000" w:id="-1686377216"/>
        </w:rPr>
        <w:t>の支援で困っていることや難しく感じる</w:t>
      </w:r>
      <w:r w:rsidRPr="00E564DA">
        <w:rPr>
          <w:rFonts w:ascii="Meiryo UI" w:eastAsia="Meiryo UI" w:hAnsi="Meiryo UI" w:hint="eastAsia"/>
          <w:b/>
          <w:color w:val="000000" w:themeColor="text1"/>
          <w:w w:val="97"/>
          <w:kern w:val="0"/>
          <w:sz w:val="18"/>
          <w:szCs w:val="18"/>
          <w:fitText w:val="9000" w:id="-1686377216"/>
        </w:rPr>
        <w:t>こと</w:t>
      </w:r>
      <w:r w:rsidR="00046E61" w:rsidRPr="00E564DA">
        <w:rPr>
          <w:rFonts w:ascii="Meiryo UI" w:eastAsia="Meiryo UI" w:hAnsi="Meiryo UI" w:hint="eastAsia"/>
          <w:b/>
          <w:color w:val="000000" w:themeColor="text1"/>
          <w:w w:val="97"/>
          <w:kern w:val="0"/>
          <w:sz w:val="18"/>
          <w:szCs w:val="18"/>
          <w:fitText w:val="9000" w:id="-1686377216"/>
        </w:rPr>
        <w:t>（複数回答）</w:t>
      </w:r>
      <w:r w:rsidR="0068662F" w:rsidRPr="00E564DA">
        <w:rPr>
          <w:rFonts w:ascii="Meiryo UI" w:eastAsia="Meiryo UI" w:hAnsi="Meiryo UI" w:hint="eastAsia"/>
          <w:b/>
          <w:color w:val="000000" w:themeColor="text1"/>
          <w:w w:val="97"/>
          <w:kern w:val="0"/>
          <w:sz w:val="18"/>
          <w:szCs w:val="18"/>
          <w:fitText w:val="9000" w:id="-1686377216"/>
        </w:rPr>
        <w:t>人（%</w:t>
      </w:r>
      <w:r w:rsidR="0068662F" w:rsidRPr="00E564DA">
        <w:rPr>
          <w:rFonts w:ascii="Meiryo UI" w:eastAsia="Meiryo UI" w:hAnsi="Meiryo UI" w:hint="eastAsia"/>
          <w:b/>
          <w:color w:val="000000" w:themeColor="text1"/>
          <w:spacing w:val="53"/>
          <w:w w:val="97"/>
          <w:kern w:val="0"/>
          <w:sz w:val="18"/>
          <w:szCs w:val="18"/>
          <w:fitText w:val="9000" w:id="-1686377216"/>
        </w:rPr>
        <w:t>）</w:t>
      </w:r>
    </w:p>
    <w:tbl>
      <w:tblPr>
        <w:tblStyle w:val="4"/>
        <w:tblW w:w="8921" w:type="dxa"/>
        <w:tblInd w:w="-5" w:type="dxa"/>
        <w:tblLook w:val="04A0" w:firstRow="1" w:lastRow="0" w:firstColumn="1" w:lastColumn="0" w:noHBand="0" w:noVBand="1"/>
      </w:tblPr>
      <w:tblGrid>
        <w:gridCol w:w="3959"/>
        <w:gridCol w:w="1418"/>
        <w:gridCol w:w="1417"/>
        <w:gridCol w:w="2127"/>
      </w:tblGrid>
      <w:tr w:rsidR="00CE3612" w:rsidRPr="000A51F9" w:rsidTr="008A4CA8">
        <w:trPr>
          <w:trHeight w:val="375"/>
        </w:trPr>
        <w:tc>
          <w:tcPr>
            <w:tcW w:w="3959" w:type="dxa"/>
            <w:tcBorders>
              <w:top w:val="single" w:sz="12" w:space="0" w:color="auto"/>
              <w:left w:val="single" w:sz="12" w:space="0" w:color="auto"/>
              <w:bottom w:val="single" w:sz="12" w:space="0" w:color="auto"/>
            </w:tcBorders>
            <w:shd w:val="clear" w:color="auto" w:fill="BFBFBF" w:themeFill="background1" w:themeFillShade="BF"/>
            <w:noWrap/>
            <w:vAlign w:val="center"/>
          </w:tcPr>
          <w:p w:rsidR="00CE3612" w:rsidRPr="000A51F9" w:rsidRDefault="00CE3612" w:rsidP="008B590E">
            <w:pPr>
              <w:jc w:val="center"/>
              <w:rPr>
                <w:rFonts w:ascii="游ゴシック" w:eastAsia="游ゴシック" w:hAnsi="游ゴシック"/>
                <w:b/>
                <w:bCs/>
                <w:color w:val="000000" w:themeColor="text1"/>
                <w:sz w:val="18"/>
                <w:szCs w:val="18"/>
              </w:rPr>
            </w:pPr>
            <w:r w:rsidRPr="000A51F9">
              <w:rPr>
                <w:rFonts w:ascii="游ゴシック" w:eastAsia="游ゴシック" w:hAnsi="游ゴシック" w:hint="eastAsia"/>
                <w:b/>
                <w:bCs/>
                <w:color w:val="000000" w:themeColor="text1"/>
                <w:sz w:val="18"/>
                <w:szCs w:val="18"/>
              </w:rPr>
              <w:t>区　　分</w:t>
            </w:r>
          </w:p>
        </w:tc>
        <w:tc>
          <w:tcPr>
            <w:tcW w:w="1418" w:type="dxa"/>
            <w:tcBorders>
              <w:top w:val="single" w:sz="12" w:space="0" w:color="auto"/>
              <w:bottom w:val="single" w:sz="12" w:space="0" w:color="auto"/>
              <w:right w:val="single" w:sz="4" w:space="0" w:color="auto"/>
            </w:tcBorders>
            <w:shd w:val="clear" w:color="auto" w:fill="BFBFBF" w:themeFill="background1" w:themeFillShade="BF"/>
            <w:noWrap/>
            <w:vAlign w:val="center"/>
          </w:tcPr>
          <w:p w:rsidR="00CE3612" w:rsidRPr="000A51F9" w:rsidRDefault="00CE3612" w:rsidP="00CC042F">
            <w:pPr>
              <w:jc w:val="center"/>
              <w:rPr>
                <w:rFonts w:ascii="游ゴシック" w:eastAsia="游ゴシック" w:hAnsi="游ゴシック"/>
                <w:b/>
                <w:bCs/>
                <w:color w:val="000000" w:themeColor="text1"/>
                <w:sz w:val="16"/>
                <w:szCs w:val="16"/>
              </w:rPr>
            </w:pPr>
            <w:r>
              <w:rPr>
                <w:rFonts w:ascii="游ゴシック" w:eastAsia="游ゴシック" w:hAnsi="游ゴシック" w:hint="eastAsia"/>
                <w:b/>
                <w:bCs/>
                <w:color w:val="000000" w:themeColor="text1"/>
                <w:sz w:val="16"/>
                <w:szCs w:val="16"/>
              </w:rPr>
              <w:t>研修</w:t>
            </w:r>
            <w:r w:rsidRPr="000A51F9">
              <w:rPr>
                <w:rFonts w:ascii="游ゴシック" w:eastAsia="游ゴシック" w:hAnsi="游ゴシック" w:hint="eastAsia"/>
                <w:b/>
                <w:bCs/>
                <w:color w:val="000000" w:themeColor="text1"/>
                <w:sz w:val="16"/>
                <w:szCs w:val="16"/>
              </w:rPr>
              <w:t>参加あり</w:t>
            </w:r>
          </w:p>
        </w:tc>
        <w:tc>
          <w:tcPr>
            <w:tcW w:w="1417" w:type="dxa"/>
            <w:tcBorders>
              <w:top w:val="single" w:sz="12" w:space="0" w:color="auto"/>
              <w:left w:val="single" w:sz="4" w:space="0" w:color="auto"/>
              <w:bottom w:val="single" w:sz="12" w:space="0" w:color="auto"/>
              <w:right w:val="single" w:sz="4" w:space="0" w:color="auto"/>
            </w:tcBorders>
            <w:shd w:val="clear" w:color="auto" w:fill="BFBFBF" w:themeFill="background1" w:themeFillShade="BF"/>
            <w:vAlign w:val="center"/>
          </w:tcPr>
          <w:p w:rsidR="00CE3612" w:rsidRPr="000A51F9" w:rsidRDefault="00CE3612" w:rsidP="00CC042F">
            <w:pPr>
              <w:jc w:val="center"/>
              <w:rPr>
                <w:rFonts w:ascii="游ゴシック" w:eastAsia="游ゴシック" w:hAnsi="游ゴシック"/>
                <w:b/>
                <w:bCs/>
                <w:color w:val="000000" w:themeColor="text1"/>
                <w:sz w:val="16"/>
                <w:szCs w:val="16"/>
              </w:rPr>
            </w:pPr>
            <w:r>
              <w:rPr>
                <w:rFonts w:ascii="游ゴシック" w:eastAsia="游ゴシック" w:hAnsi="游ゴシック" w:hint="eastAsia"/>
                <w:b/>
                <w:bCs/>
                <w:color w:val="000000" w:themeColor="text1"/>
                <w:sz w:val="16"/>
                <w:szCs w:val="16"/>
              </w:rPr>
              <w:t>研修</w:t>
            </w:r>
            <w:r w:rsidRPr="000A51F9">
              <w:rPr>
                <w:rFonts w:ascii="游ゴシック" w:eastAsia="游ゴシック" w:hAnsi="游ゴシック" w:hint="eastAsia"/>
                <w:b/>
                <w:bCs/>
                <w:color w:val="000000" w:themeColor="text1"/>
                <w:sz w:val="16"/>
                <w:szCs w:val="16"/>
              </w:rPr>
              <w:t>参加なし</w:t>
            </w:r>
          </w:p>
        </w:tc>
        <w:tc>
          <w:tcPr>
            <w:tcW w:w="2127" w:type="dxa"/>
            <w:tcBorders>
              <w:top w:val="single" w:sz="12" w:space="0" w:color="auto"/>
              <w:left w:val="double" w:sz="4" w:space="0" w:color="auto"/>
              <w:bottom w:val="single" w:sz="12" w:space="0" w:color="auto"/>
              <w:right w:val="single" w:sz="12" w:space="0" w:color="auto"/>
            </w:tcBorders>
            <w:shd w:val="clear" w:color="auto" w:fill="BFBFBF" w:themeFill="background1" w:themeFillShade="BF"/>
            <w:vAlign w:val="center"/>
          </w:tcPr>
          <w:p w:rsidR="00704494" w:rsidRDefault="00CE3612" w:rsidP="00F92D70">
            <w:pPr>
              <w:jc w:val="center"/>
              <w:rPr>
                <w:rFonts w:ascii="游ゴシック" w:eastAsia="游ゴシック" w:hAnsi="游ゴシック" w:cs="ＭＳ Ｐゴシック"/>
                <w:b/>
                <w:color w:val="000000" w:themeColor="text1"/>
                <w:kern w:val="0"/>
                <w:sz w:val="16"/>
                <w:szCs w:val="16"/>
              </w:rPr>
            </w:pPr>
            <w:r w:rsidRPr="000A51F9">
              <w:rPr>
                <w:rFonts w:ascii="游ゴシック" w:eastAsia="游ゴシック" w:hAnsi="游ゴシック" w:cs="ＭＳ Ｐゴシック" w:hint="eastAsia"/>
                <w:b/>
                <w:color w:val="000000" w:themeColor="text1"/>
                <w:kern w:val="0"/>
                <w:sz w:val="16"/>
                <w:szCs w:val="16"/>
              </w:rPr>
              <w:t>全体</w:t>
            </w:r>
          </w:p>
          <w:p w:rsidR="00CE3612" w:rsidRPr="000A51F9" w:rsidRDefault="00704494" w:rsidP="00F92D70">
            <w:pPr>
              <w:jc w:val="center"/>
              <w:rPr>
                <w:rFonts w:ascii="游ゴシック" w:eastAsia="游ゴシック" w:hAnsi="游ゴシック" w:cs="ＭＳ Ｐゴシック"/>
                <w:b/>
                <w:color w:val="000000" w:themeColor="text1"/>
                <w:kern w:val="0"/>
                <w:sz w:val="16"/>
                <w:szCs w:val="16"/>
              </w:rPr>
            </w:pPr>
            <w:r w:rsidRPr="00704494">
              <w:rPr>
                <w:rFonts w:ascii="游ゴシック" w:eastAsia="游ゴシック" w:hAnsi="游ゴシック" w:cs="ＭＳ Ｐゴシック" w:hint="eastAsia"/>
                <w:b/>
                <w:color w:val="000000" w:themeColor="text1"/>
                <w:kern w:val="0"/>
                <w:sz w:val="14"/>
                <w:szCs w:val="16"/>
              </w:rPr>
              <w:t>（研修参加の無回答含む）</w:t>
            </w:r>
          </w:p>
        </w:tc>
      </w:tr>
      <w:tr w:rsidR="00CE3612" w:rsidRPr="000A51F9" w:rsidTr="00704494">
        <w:trPr>
          <w:trHeight w:val="340"/>
        </w:trPr>
        <w:tc>
          <w:tcPr>
            <w:tcW w:w="3959" w:type="dxa"/>
            <w:tcBorders>
              <w:top w:val="single" w:sz="12" w:space="0" w:color="auto"/>
              <w:left w:val="single" w:sz="12" w:space="0" w:color="auto"/>
            </w:tcBorders>
            <w:noWrap/>
            <w:vAlign w:val="center"/>
            <w:hideMark/>
          </w:tcPr>
          <w:p w:rsidR="00CE3612" w:rsidRPr="000A51F9" w:rsidRDefault="00CE3612" w:rsidP="008B590E">
            <w:pPr>
              <w:rPr>
                <w:rFonts w:ascii="Meiryo UI" w:eastAsia="Meiryo UI" w:hAnsi="Meiryo UI"/>
                <w:color w:val="000000" w:themeColor="text1"/>
                <w:sz w:val="16"/>
                <w:szCs w:val="16"/>
              </w:rPr>
            </w:pPr>
            <w:r w:rsidRPr="000A51F9">
              <w:rPr>
                <w:rFonts w:ascii="Meiryo UI" w:eastAsia="Meiryo UI" w:hAnsi="Meiryo UI" w:hint="eastAsia"/>
                <w:color w:val="000000" w:themeColor="text1"/>
                <w:sz w:val="16"/>
                <w:szCs w:val="16"/>
              </w:rPr>
              <w:t>１）依存症について十分な知識がない</w:t>
            </w:r>
          </w:p>
        </w:tc>
        <w:tc>
          <w:tcPr>
            <w:tcW w:w="1418" w:type="dxa"/>
            <w:tcBorders>
              <w:top w:val="single" w:sz="12" w:space="0" w:color="auto"/>
            </w:tcBorders>
            <w:noWrap/>
            <w:vAlign w:val="center"/>
            <w:hideMark/>
          </w:tcPr>
          <w:p w:rsidR="00CE3612" w:rsidRPr="000A51F9" w:rsidRDefault="00CE3612" w:rsidP="0086167A">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81</w:t>
            </w:r>
            <w:r>
              <w:rPr>
                <w:rFonts w:ascii="Meiryo UI" w:eastAsia="Meiryo UI" w:hAnsi="Meiryo UI"/>
                <w:color w:val="000000" w:themeColor="text1"/>
                <w:sz w:val="18"/>
                <w:szCs w:val="18"/>
              </w:rPr>
              <w:t xml:space="preserve"> </w:t>
            </w:r>
            <w:r w:rsidRPr="000A51F9">
              <w:rPr>
                <w:rFonts w:ascii="Meiryo UI" w:eastAsia="Meiryo UI" w:hAnsi="Meiryo UI"/>
                <w:color w:val="000000" w:themeColor="text1"/>
                <w:sz w:val="18"/>
                <w:szCs w:val="18"/>
              </w:rPr>
              <w:t>(41.5)</w:t>
            </w:r>
          </w:p>
        </w:tc>
        <w:tc>
          <w:tcPr>
            <w:tcW w:w="1417" w:type="dxa"/>
            <w:tcBorders>
              <w:top w:val="single" w:sz="12" w:space="0" w:color="auto"/>
            </w:tcBorders>
            <w:noWrap/>
            <w:vAlign w:val="center"/>
            <w:hideMark/>
          </w:tcPr>
          <w:p w:rsidR="00CE3612" w:rsidRPr="000A51F9" w:rsidRDefault="00CE3612" w:rsidP="0086167A">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327</w:t>
            </w:r>
            <w:r>
              <w:rPr>
                <w:rFonts w:ascii="Meiryo UI" w:eastAsia="Meiryo UI" w:hAnsi="Meiryo UI"/>
                <w:color w:val="000000" w:themeColor="text1"/>
                <w:sz w:val="18"/>
                <w:szCs w:val="18"/>
              </w:rPr>
              <w:t xml:space="preserve"> </w:t>
            </w:r>
            <w:r w:rsidRPr="000A51F9">
              <w:rPr>
                <w:rFonts w:ascii="Meiryo UI" w:eastAsia="Meiryo UI" w:hAnsi="Meiryo UI"/>
                <w:color w:val="000000" w:themeColor="text1"/>
                <w:sz w:val="18"/>
                <w:szCs w:val="18"/>
              </w:rPr>
              <w:t>(54.0)</w:t>
            </w:r>
          </w:p>
        </w:tc>
        <w:tc>
          <w:tcPr>
            <w:tcW w:w="2127" w:type="dxa"/>
            <w:tcBorders>
              <w:top w:val="single" w:sz="12" w:space="0" w:color="auto"/>
              <w:left w:val="double" w:sz="4" w:space="0" w:color="auto"/>
              <w:right w:val="single" w:sz="12" w:space="0" w:color="auto"/>
            </w:tcBorders>
          </w:tcPr>
          <w:p w:rsidR="00CE3612" w:rsidRPr="000A51F9" w:rsidRDefault="00CE3612" w:rsidP="0086167A">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420 (50.9)</w:t>
            </w:r>
          </w:p>
        </w:tc>
      </w:tr>
      <w:tr w:rsidR="00CE3612" w:rsidRPr="000A51F9" w:rsidTr="00704494">
        <w:trPr>
          <w:trHeight w:val="340"/>
        </w:trPr>
        <w:tc>
          <w:tcPr>
            <w:tcW w:w="3959" w:type="dxa"/>
            <w:tcBorders>
              <w:left w:val="single" w:sz="12" w:space="0" w:color="auto"/>
            </w:tcBorders>
            <w:noWrap/>
            <w:vAlign w:val="center"/>
            <w:hideMark/>
          </w:tcPr>
          <w:p w:rsidR="00CE3612" w:rsidRPr="000A51F9" w:rsidRDefault="00CE3612" w:rsidP="008B590E">
            <w:pPr>
              <w:rPr>
                <w:rFonts w:ascii="Meiryo UI" w:eastAsia="Meiryo UI" w:hAnsi="Meiryo UI"/>
                <w:color w:val="000000" w:themeColor="text1"/>
                <w:sz w:val="16"/>
                <w:szCs w:val="16"/>
              </w:rPr>
            </w:pPr>
            <w:r w:rsidRPr="000A51F9">
              <w:rPr>
                <w:rFonts w:ascii="Meiryo UI" w:eastAsia="Meiryo UI" w:hAnsi="Meiryo UI" w:hint="eastAsia"/>
                <w:color w:val="000000" w:themeColor="text1"/>
                <w:sz w:val="16"/>
                <w:szCs w:val="16"/>
              </w:rPr>
              <w:t>２）依存症に対応する医療機関や相談機関がわからない</w:t>
            </w:r>
          </w:p>
        </w:tc>
        <w:tc>
          <w:tcPr>
            <w:tcW w:w="1418" w:type="dxa"/>
            <w:noWrap/>
            <w:vAlign w:val="center"/>
            <w:hideMark/>
          </w:tcPr>
          <w:p w:rsidR="00CE3612" w:rsidRPr="000A51F9" w:rsidRDefault="00CE3612" w:rsidP="0086167A">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43</w:t>
            </w:r>
            <w:r>
              <w:rPr>
                <w:rFonts w:ascii="Meiryo UI" w:eastAsia="Meiryo UI" w:hAnsi="Meiryo UI"/>
                <w:color w:val="000000" w:themeColor="text1"/>
                <w:sz w:val="18"/>
                <w:szCs w:val="18"/>
              </w:rPr>
              <w:t xml:space="preserve"> </w:t>
            </w:r>
            <w:r w:rsidRPr="000A51F9">
              <w:rPr>
                <w:rFonts w:ascii="Meiryo UI" w:eastAsia="Meiryo UI" w:hAnsi="Meiryo UI"/>
                <w:color w:val="000000" w:themeColor="text1"/>
                <w:sz w:val="18"/>
                <w:szCs w:val="18"/>
              </w:rPr>
              <w:t>(22.1)</w:t>
            </w:r>
          </w:p>
        </w:tc>
        <w:tc>
          <w:tcPr>
            <w:tcW w:w="1417" w:type="dxa"/>
            <w:noWrap/>
            <w:vAlign w:val="center"/>
            <w:hideMark/>
          </w:tcPr>
          <w:p w:rsidR="00CE3612" w:rsidRPr="000A51F9" w:rsidRDefault="00CE3612" w:rsidP="0086167A">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165</w:t>
            </w:r>
            <w:r>
              <w:rPr>
                <w:rFonts w:ascii="Meiryo UI" w:eastAsia="Meiryo UI" w:hAnsi="Meiryo UI"/>
                <w:color w:val="000000" w:themeColor="text1"/>
                <w:sz w:val="18"/>
                <w:szCs w:val="18"/>
              </w:rPr>
              <w:t xml:space="preserve"> </w:t>
            </w:r>
            <w:r w:rsidRPr="000A51F9">
              <w:rPr>
                <w:rFonts w:ascii="Meiryo UI" w:eastAsia="Meiryo UI" w:hAnsi="Meiryo UI"/>
                <w:color w:val="000000" w:themeColor="text1"/>
                <w:sz w:val="18"/>
                <w:szCs w:val="18"/>
              </w:rPr>
              <w:t>(27.3)</w:t>
            </w:r>
          </w:p>
        </w:tc>
        <w:tc>
          <w:tcPr>
            <w:tcW w:w="2127" w:type="dxa"/>
            <w:tcBorders>
              <w:left w:val="double" w:sz="4" w:space="0" w:color="auto"/>
              <w:right w:val="single" w:sz="12" w:space="0" w:color="auto"/>
            </w:tcBorders>
          </w:tcPr>
          <w:p w:rsidR="00CE3612" w:rsidRPr="000A51F9" w:rsidRDefault="00CE3612" w:rsidP="0086167A">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211</w:t>
            </w:r>
            <w:r>
              <w:rPr>
                <w:rFonts w:ascii="Meiryo UI" w:eastAsia="Meiryo UI" w:hAnsi="Meiryo UI"/>
                <w:color w:val="000000" w:themeColor="text1"/>
                <w:sz w:val="18"/>
                <w:szCs w:val="18"/>
              </w:rPr>
              <w:t xml:space="preserve"> </w:t>
            </w:r>
            <w:r w:rsidRPr="000A51F9">
              <w:rPr>
                <w:rFonts w:ascii="Meiryo UI" w:eastAsia="Meiryo UI" w:hAnsi="Meiryo UI" w:hint="eastAsia"/>
                <w:color w:val="000000" w:themeColor="text1"/>
                <w:sz w:val="18"/>
                <w:szCs w:val="18"/>
              </w:rPr>
              <w:t>(25.6)</w:t>
            </w:r>
          </w:p>
        </w:tc>
      </w:tr>
      <w:tr w:rsidR="00CE3612" w:rsidRPr="000A51F9" w:rsidTr="00704494">
        <w:trPr>
          <w:trHeight w:val="340"/>
        </w:trPr>
        <w:tc>
          <w:tcPr>
            <w:tcW w:w="3959" w:type="dxa"/>
            <w:tcBorders>
              <w:left w:val="single" w:sz="12" w:space="0" w:color="auto"/>
            </w:tcBorders>
            <w:noWrap/>
            <w:vAlign w:val="center"/>
            <w:hideMark/>
          </w:tcPr>
          <w:p w:rsidR="00CE3612" w:rsidRPr="000A51F9" w:rsidRDefault="00CE3612" w:rsidP="008B590E">
            <w:pPr>
              <w:rPr>
                <w:rFonts w:ascii="Meiryo UI" w:eastAsia="Meiryo UI" w:hAnsi="Meiryo UI"/>
                <w:color w:val="000000" w:themeColor="text1"/>
                <w:sz w:val="16"/>
                <w:szCs w:val="16"/>
              </w:rPr>
            </w:pPr>
            <w:r w:rsidRPr="000A51F9">
              <w:rPr>
                <w:rFonts w:ascii="Meiryo UI" w:eastAsia="Meiryo UI" w:hAnsi="Meiryo UI" w:hint="eastAsia"/>
                <w:color w:val="000000" w:themeColor="text1"/>
                <w:sz w:val="16"/>
                <w:szCs w:val="16"/>
              </w:rPr>
              <w:t>３）特別な対応技法が必要だと感じる</w:t>
            </w:r>
          </w:p>
        </w:tc>
        <w:tc>
          <w:tcPr>
            <w:tcW w:w="1418" w:type="dxa"/>
            <w:noWrap/>
            <w:vAlign w:val="center"/>
            <w:hideMark/>
          </w:tcPr>
          <w:p w:rsidR="00CE3612" w:rsidRPr="000A51F9" w:rsidRDefault="00CE3612" w:rsidP="0086167A">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83</w:t>
            </w:r>
            <w:r>
              <w:rPr>
                <w:rFonts w:ascii="Meiryo UI" w:eastAsia="Meiryo UI" w:hAnsi="Meiryo UI"/>
                <w:color w:val="000000" w:themeColor="text1"/>
                <w:sz w:val="18"/>
                <w:szCs w:val="18"/>
              </w:rPr>
              <w:t xml:space="preserve"> </w:t>
            </w:r>
            <w:r w:rsidRPr="000A51F9">
              <w:rPr>
                <w:rFonts w:ascii="Meiryo UI" w:eastAsia="Meiryo UI" w:hAnsi="Meiryo UI"/>
                <w:color w:val="000000" w:themeColor="text1"/>
                <w:sz w:val="18"/>
                <w:szCs w:val="18"/>
              </w:rPr>
              <w:t>(42.6)</w:t>
            </w:r>
          </w:p>
        </w:tc>
        <w:tc>
          <w:tcPr>
            <w:tcW w:w="1417" w:type="dxa"/>
            <w:noWrap/>
            <w:vAlign w:val="center"/>
            <w:hideMark/>
          </w:tcPr>
          <w:p w:rsidR="00CE3612" w:rsidRPr="000A51F9" w:rsidRDefault="00CE3612" w:rsidP="0086167A">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240</w:t>
            </w:r>
            <w:r>
              <w:rPr>
                <w:rFonts w:ascii="Meiryo UI" w:eastAsia="Meiryo UI" w:hAnsi="Meiryo UI"/>
                <w:color w:val="000000" w:themeColor="text1"/>
                <w:sz w:val="18"/>
                <w:szCs w:val="18"/>
              </w:rPr>
              <w:t xml:space="preserve"> </w:t>
            </w:r>
            <w:r w:rsidRPr="000A51F9">
              <w:rPr>
                <w:rFonts w:ascii="Meiryo UI" w:eastAsia="Meiryo UI" w:hAnsi="Meiryo UI"/>
                <w:color w:val="000000" w:themeColor="text1"/>
                <w:sz w:val="18"/>
                <w:szCs w:val="18"/>
              </w:rPr>
              <w:t>(39.7)</w:t>
            </w:r>
          </w:p>
        </w:tc>
        <w:tc>
          <w:tcPr>
            <w:tcW w:w="2127" w:type="dxa"/>
            <w:tcBorders>
              <w:left w:val="double" w:sz="4" w:space="0" w:color="auto"/>
              <w:right w:val="single" w:sz="12" w:space="0" w:color="auto"/>
            </w:tcBorders>
          </w:tcPr>
          <w:p w:rsidR="00CE3612" w:rsidRPr="000A51F9" w:rsidRDefault="00CE3612" w:rsidP="0086167A">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333</w:t>
            </w:r>
            <w:r>
              <w:rPr>
                <w:rFonts w:ascii="Meiryo UI" w:eastAsia="Meiryo UI" w:hAnsi="Meiryo UI"/>
                <w:color w:val="000000" w:themeColor="text1"/>
                <w:sz w:val="18"/>
                <w:szCs w:val="18"/>
              </w:rPr>
              <w:t xml:space="preserve"> </w:t>
            </w:r>
            <w:r w:rsidRPr="000A51F9">
              <w:rPr>
                <w:rFonts w:ascii="Meiryo UI" w:eastAsia="Meiryo UI" w:hAnsi="Meiryo UI" w:hint="eastAsia"/>
                <w:color w:val="000000" w:themeColor="text1"/>
                <w:sz w:val="18"/>
                <w:szCs w:val="18"/>
              </w:rPr>
              <w:t>(40.4)</w:t>
            </w:r>
          </w:p>
        </w:tc>
      </w:tr>
      <w:tr w:rsidR="00CE3612" w:rsidRPr="000A51F9" w:rsidTr="00704494">
        <w:trPr>
          <w:trHeight w:val="340"/>
        </w:trPr>
        <w:tc>
          <w:tcPr>
            <w:tcW w:w="3959" w:type="dxa"/>
            <w:tcBorders>
              <w:left w:val="single" w:sz="12" w:space="0" w:color="auto"/>
            </w:tcBorders>
            <w:noWrap/>
            <w:vAlign w:val="center"/>
            <w:hideMark/>
          </w:tcPr>
          <w:p w:rsidR="00CE3612" w:rsidRPr="000A51F9" w:rsidRDefault="00CE3612" w:rsidP="008B590E">
            <w:pPr>
              <w:rPr>
                <w:rFonts w:ascii="Meiryo UI" w:eastAsia="Meiryo UI" w:hAnsi="Meiryo UI"/>
                <w:color w:val="000000" w:themeColor="text1"/>
                <w:sz w:val="16"/>
                <w:szCs w:val="16"/>
              </w:rPr>
            </w:pPr>
            <w:r w:rsidRPr="000A51F9">
              <w:rPr>
                <w:rFonts w:ascii="Meiryo UI" w:eastAsia="Meiryo UI" w:hAnsi="Meiryo UI" w:hint="eastAsia"/>
                <w:color w:val="000000" w:themeColor="text1"/>
                <w:sz w:val="16"/>
                <w:szCs w:val="16"/>
              </w:rPr>
              <w:t>４）何を支援したら良いのかわからない</w:t>
            </w:r>
          </w:p>
        </w:tc>
        <w:tc>
          <w:tcPr>
            <w:tcW w:w="1418" w:type="dxa"/>
            <w:noWrap/>
            <w:vAlign w:val="center"/>
            <w:hideMark/>
          </w:tcPr>
          <w:p w:rsidR="00CE3612" w:rsidRPr="000A51F9" w:rsidRDefault="00CE3612" w:rsidP="0086167A">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30</w:t>
            </w:r>
            <w:r>
              <w:rPr>
                <w:rFonts w:ascii="Meiryo UI" w:eastAsia="Meiryo UI" w:hAnsi="Meiryo UI"/>
                <w:color w:val="000000" w:themeColor="text1"/>
                <w:sz w:val="18"/>
                <w:szCs w:val="18"/>
              </w:rPr>
              <w:t xml:space="preserve"> </w:t>
            </w:r>
            <w:r w:rsidRPr="000A51F9">
              <w:rPr>
                <w:rFonts w:ascii="Meiryo UI" w:eastAsia="Meiryo UI" w:hAnsi="Meiryo UI"/>
                <w:color w:val="000000" w:themeColor="text1"/>
                <w:sz w:val="18"/>
                <w:szCs w:val="18"/>
              </w:rPr>
              <w:t>(15.4)</w:t>
            </w:r>
          </w:p>
        </w:tc>
        <w:tc>
          <w:tcPr>
            <w:tcW w:w="1417" w:type="dxa"/>
            <w:noWrap/>
            <w:vAlign w:val="center"/>
            <w:hideMark/>
          </w:tcPr>
          <w:p w:rsidR="00CE3612" w:rsidRPr="000A51F9" w:rsidRDefault="00CE3612" w:rsidP="0086167A">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175</w:t>
            </w:r>
            <w:r>
              <w:rPr>
                <w:rFonts w:ascii="Meiryo UI" w:eastAsia="Meiryo UI" w:hAnsi="Meiryo UI"/>
                <w:color w:val="000000" w:themeColor="text1"/>
                <w:sz w:val="18"/>
                <w:szCs w:val="18"/>
              </w:rPr>
              <w:t xml:space="preserve"> </w:t>
            </w:r>
            <w:r w:rsidRPr="000A51F9">
              <w:rPr>
                <w:rFonts w:ascii="Meiryo UI" w:eastAsia="Meiryo UI" w:hAnsi="Meiryo UI"/>
                <w:color w:val="000000" w:themeColor="text1"/>
                <w:sz w:val="18"/>
                <w:szCs w:val="18"/>
              </w:rPr>
              <w:t>(28.9)</w:t>
            </w:r>
          </w:p>
        </w:tc>
        <w:tc>
          <w:tcPr>
            <w:tcW w:w="2127" w:type="dxa"/>
            <w:tcBorders>
              <w:left w:val="double" w:sz="4" w:space="0" w:color="auto"/>
              <w:right w:val="single" w:sz="12" w:space="0" w:color="auto"/>
            </w:tcBorders>
          </w:tcPr>
          <w:p w:rsidR="00CE3612" w:rsidRPr="000A51F9" w:rsidRDefault="00CE3612" w:rsidP="0086167A">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213</w:t>
            </w:r>
            <w:r>
              <w:rPr>
                <w:rFonts w:ascii="Meiryo UI" w:eastAsia="Meiryo UI" w:hAnsi="Meiryo UI"/>
                <w:color w:val="000000" w:themeColor="text1"/>
                <w:sz w:val="18"/>
                <w:szCs w:val="18"/>
              </w:rPr>
              <w:t xml:space="preserve"> </w:t>
            </w:r>
            <w:r w:rsidRPr="000A51F9">
              <w:rPr>
                <w:rFonts w:ascii="Meiryo UI" w:eastAsia="Meiryo UI" w:hAnsi="Meiryo UI" w:hint="eastAsia"/>
                <w:color w:val="000000" w:themeColor="text1"/>
                <w:sz w:val="18"/>
                <w:szCs w:val="18"/>
              </w:rPr>
              <w:t>(25.8)</w:t>
            </w:r>
          </w:p>
        </w:tc>
      </w:tr>
      <w:tr w:rsidR="00CE3612" w:rsidRPr="000A51F9" w:rsidTr="00704494">
        <w:trPr>
          <w:trHeight w:val="340"/>
        </w:trPr>
        <w:tc>
          <w:tcPr>
            <w:tcW w:w="3959" w:type="dxa"/>
            <w:tcBorders>
              <w:left w:val="single" w:sz="12" w:space="0" w:color="auto"/>
            </w:tcBorders>
            <w:noWrap/>
            <w:vAlign w:val="center"/>
            <w:hideMark/>
          </w:tcPr>
          <w:p w:rsidR="00CE3612" w:rsidRPr="000A51F9" w:rsidRDefault="00CE3612" w:rsidP="008B590E">
            <w:pPr>
              <w:rPr>
                <w:rFonts w:ascii="Meiryo UI" w:eastAsia="Meiryo UI" w:hAnsi="Meiryo UI"/>
                <w:color w:val="000000" w:themeColor="text1"/>
                <w:sz w:val="16"/>
                <w:szCs w:val="16"/>
              </w:rPr>
            </w:pPr>
            <w:r w:rsidRPr="000A51F9">
              <w:rPr>
                <w:rFonts w:ascii="Meiryo UI" w:eastAsia="Meiryo UI" w:hAnsi="Meiryo UI" w:hint="eastAsia"/>
                <w:color w:val="000000" w:themeColor="text1"/>
                <w:sz w:val="16"/>
                <w:szCs w:val="16"/>
              </w:rPr>
              <w:t>５）本人が問題を認めようとしない</w:t>
            </w:r>
          </w:p>
        </w:tc>
        <w:tc>
          <w:tcPr>
            <w:tcW w:w="1418" w:type="dxa"/>
            <w:noWrap/>
            <w:vAlign w:val="center"/>
            <w:hideMark/>
          </w:tcPr>
          <w:p w:rsidR="00CE3612" w:rsidRPr="000A51F9" w:rsidRDefault="00CE3612" w:rsidP="0086167A">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137</w:t>
            </w:r>
            <w:r>
              <w:rPr>
                <w:rFonts w:ascii="Meiryo UI" w:eastAsia="Meiryo UI" w:hAnsi="Meiryo UI"/>
                <w:color w:val="000000" w:themeColor="text1"/>
                <w:sz w:val="18"/>
                <w:szCs w:val="18"/>
              </w:rPr>
              <w:t xml:space="preserve"> </w:t>
            </w:r>
            <w:r w:rsidRPr="000A51F9">
              <w:rPr>
                <w:rFonts w:ascii="Meiryo UI" w:eastAsia="Meiryo UI" w:hAnsi="Meiryo UI"/>
                <w:color w:val="000000" w:themeColor="text1"/>
                <w:sz w:val="18"/>
                <w:szCs w:val="18"/>
              </w:rPr>
              <w:t>(70.3)</w:t>
            </w:r>
          </w:p>
        </w:tc>
        <w:tc>
          <w:tcPr>
            <w:tcW w:w="1417" w:type="dxa"/>
            <w:noWrap/>
            <w:vAlign w:val="center"/>
            <w:hideMark/>
          </w:tcPr>
          <w:p w:rsidR="00CE3612" w:rsidRPr="000A51F9" w:rsidRDefault="00CE3612" w:rsidP="0086167A">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321</w:t>
            </w:r>
            <w:r>
              <w:rPr>
                <w:rFonts w:ascii="Meiryo UI" w:eastAsia="Meiryo UI" w:hAnsi="Meiryo UI"/>
                <w:color w:val="000000" w:themeColor="text1"/>
                <w:sz w:val="18"/>
                <w:szCs w:val="18"/>
              </w:rPr>
              <w:t xml:space="preserve"> </w:t>
            </w:r>
            <w:r w:rsidRPr="000A51F9">
              <w:rPr>
                <w:rFonts w:ascii="Meiryo UI" w:eastAsia="Meiryo UI" w:hAnsi="Meiryo UI"/>
                <w:color w:val="000000" w:themeColor="text1"/>
                <w:sz w:val="18"/>
                <w:szCs w:val="18"/>
              </w:rPr>
              <w:t>(53.1)</w:t>
            </w:r>
          </w:p>
        </w:tc>
        <w:tc>
          <w:tcPr>
            <w:tcW w:w="2127" w:type="dxa"/>
            <w:tcBorders>
              <w:left w:val="double" w:sz="4" w:space="0" w:color="auto"/>
              <w:right w:val="single" w:sz="12" w:space="0" w:color="auto"/>
            </w:tcBorders>
          </w:tcPr>
          <w:p w:rsidR="00CE3612" w:rsidRPr="000A51F9" w:rsidRDefault="00CE3612" w:rsidP="0086167A">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470</w:t>
            </w:r>
            <w:r>
              <w:rPr>
                <w:rFonts w:ascii="Meiryo UI" w:eastAsia="Meiryo UI" w:hAnsi="Meiryo UI"/>
                <w:color w:val="000000" w:themeColor="text1"/>
                <w:sz w:val="18"/>
                <w:szCs w:val="18"/>
              </w:rPr>
              <w:t xml:space="preserve"> </w:t>
            </w:r>
            <w:r w:rsidRPr="000A51F9">
              <w:rPr>
                <w:rFonts w:ascii="Meiryo UI" w:eastAsia="Meiryo UI" w:hAnsi="Meiryo UI" w:hint="eastAsia"/>
                <w:color w:val="000000" w:themeColor="text1"/>
                <w:sz w:val="18"/>
                <w:szCs w:val="18"/>
              </w:rPr>
              <w:t>(57.0)</w:t>
            </w:r>
          </w:p>
        </w:tc>
      </w:tr>
      <w:tr w:rsidR="00CE3612" w:rsidRPr="000A51F9" w:rsidTr="00704494">
        <w:trPr>
          <w:trHeight w:val="340"/>
        </w:trPr>
        <w:tc>
          <w:tcPr>
            <w:tcW w:w="3959" w:type="dxa"/>
            <w:tcBorders>
              <w:left w:val="single" w:sz="12" w:space="0" w:color="auto"/>
            </w:tcBorders>
            <w:noWrap/>
            <w:vAlign w:val="center"/>
            <w:hideMark/>
          </w:tcPr>
          <w:p w:rsidR="00CE3612" w:rsidRPr="000A51F9" w:rsidRDefault="00CE3612" w:rsidP="008B590E">
            <w:pPr>
              <w:rPr>
                <w:rFonts w:ascii="Meiryo UI" w:eastAsia="Meiryo UI" w:hAnsi="Meiryo UI"/>
                <w:color w:val="000000" w:themeColor="text1"/>
                <w:sz w:val="16"/>
                <w:szCs w:val="16"/>
              </w:rPr>
            </w:pPr>
            <w:r w:rsidRPr="000A51F9">
              <w:rPr>
                <w:rFonts w:ascii="Meiryo UI" w:eastAsia="Meiryo UI" w:hAnsi="Meiryo UI" w:hint="eastAsia"/>
                <w:color w:val="000000" w:themeColor="text1"/>
                <w:sz w:val="16"/>
                <w:szCs w:val="16"/>
              </w:rPr>
              <w:t>６）家族が問題を認めようとしない</w:t>
            </w:r>
          </w:p>
        </w:tc>
        <w:tc>
          <w:tcPr>
            <w:tcW w:w="1418" w:type="dxa"/>
            <w:noWrap/>
            <w:vAlign w:val="center"/>
            <w:hideMark/>
          </w:tcPr>
          <w:p w:rsidR="00CE3612" w:rsidRPr="000A51F9" w:rsidRDefault="00CE3612" w:rsidP="0086167A">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66</w:t>
            </w:r>
            <w:r>
              <w:rPr>
                <w:rFonts w:ascii="Meiryo UI" w:eastAsia="Meiryo UI" w:hAnsi="Meiryo UI"/>
                <w:color w:val="000000" w:themeColor="text1"/>
                <w:sz w:val="18"/>
                <w:szCs w:val="18"/>
              </w:rPr>
              <w:t xml:space="preserve"> </w:t>
            </w:r>
            <w:r w:rsidRPr="000A51F9">
              <w:rPr>
                <w:rFonts w:ascii="Meiryo UI" w:eastAsia="Meiryo UI" w:hAnsi="Meiryo UI"/>
                <w:color w:val="000000" w:themeColor="text1"/>
                <w:sz w:val="18"/>
                <w:szCs w:val="18"/>
              </w:rPr>
              <w:t>(33.8)</w:t>
            </w:r>
          </w:p>
        </w:tc>
        <w:tc>
          <w:tcPr>
            <w:tcW w:w="1417" w:type="dxa"/>
            <w:noWrap/>
            <w:vAlign w:val="center"/>
            <w:hideMark/>
          </w:tcPr>
          <w:p w:rsidR="00CE3612" w:rsidRPr="000A51F9" w:rsidRDefault="00CE3612" w:rsidP="0086167A">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137</w:t>
            </w:r>
            <w:r>
              <w:rPr>
                <w:rFonts w:ascii="Meiryo UI" w:eastAsia="Meiryo UI" w:hAnsi="Meiryo UI"/>
                <w:color w:val="000000" w:themeColor="text1"/>
                <w:sz w:val="18"/>
                <w:szCs w:val="18"/>
              </w:rPr>
              <w:t xml:space="preserve"> </w:t>
            </w:r>
            <w:r w:rsidRPr="000A51F9">
              <w:rPr>
                <w:rFonts w:ascii="Meiryo UI" w:eastAsia="Meiryo UI" w:hAnsi="Meiryo UI"/>
                <w:color w:val="000000" w:themeColor="text1"/>
                <w:sz w:val="18"/>
                <w:szCs w:val="18"/>
              </w:rPr>
              <w:t>(22.6)</w:t>
            </w:r>
          </w:p>
        </w:tc>
        <w:tc>
          <w:tcPr>
            <w:tcW w:w="2127" w:type="dxa"/>
            <w:tcBorders>
              <w:left w:val="double" w:sz="4" w:space="0" w:color="auto"/>
              <w:right w:val="single" w:sz="12" w:space="0" w:color="auto"/>
            </w:tcBorders>
          </w:tcPr>
          <w:p w:rsidR="00CE3612" w:rsidRPr="000A51F9" w:rsidRDefault="00CE3612" w:rsidP="0086167A">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206</w:t>
            </w:r>
            <w:r>
              <w:rPr>
                <w:rFonts w:ascii="Meiryo UI" w:eastAsia="Meiryo UI" w:hAnsi="Meiryo UI"/>
                <w:color w:val="000000" w:themeColor="text1"/>
                <w:sz w:val="18"/>
                <w:szCs w:val="18"/>
              </w:rPr>
              <w:t xml:space="preserve"> </w:t>
            </w:r>
            <w:r w:rsidRPr="000A51F9">
              <w:rPr>
                <w:rFonts w:ascii="Meiryo UI" w:eastAsia="Meiryo UI" w:hAnsi="Meiryo UI" w:hint="eastAsia"/>
                <w:color w:val="000000" w:themeColor="text1"/>
                <w:sz w:val="18"/>
                <w:szCs w:val="18"/>
              </w:rPr>
              <w:t>(25.0)</w:t>
            </w:r>
          </w:p>
        </w:tc>
      </w:tr>
      <w:tr w:rsidR="00CE3612" w:rsidRPr="000A51F9" w:rsidTr="00704494">
        <w:trPr>
          <w:trHeight w:val="340"/>
        </w:trPr>
        <w:tc>
          <w:tcPr>
            <w:tcW w:w="3959" w:type="dxa"/>
            <w:tcBorders>
              <w:left w:val="single" w:sz="12" w:space="0" w:color="auto"/>
            </w:tcBorders>
            <w:noWrap/>
            <w:vAlign w:val="center"/>
            <w:hideMark/>
          </w:tcPr>
          <w:p w:rsidR="00CE3612" w:rsidRPr="000A51F9" w:rsidRDefault="00CE3612" w:rsidP="008B590E">
            <w:pPr>
              <w:rPr>
                <w:rFonts w:ascii="Meiryo UI" w:eastAsia="Meiryo UI" w:hAnsi="Meiryo UI"/>
                <w:color w:val="000000" w:themeColor="text1"/>
                <w:sz w:val="16"/>
                <w:szCs w:val="16"/>
              </w:rPr>
            </w:pPr>
            <w:r w:rsidRPr="000A51F9">
              <w:rPr>
                <w:rFonts w:ascii="Meiryo UI" w:eastAsia="Meiryo UI" w:hAnsi="Meiryo UI" w:hint="eastAsia"/>
                <w:color w:val="000000" w:themeColor="text1"/>
                <w:sz w:val="16"/>
                <w:szCs w:val="16"/>
              </w:rPr>
              <w:t>７）困った時に相談できる相手がいない</w:t>
            </w:r>
          </w:p>
        </w:tc>
        <w:tc>
          <w:tcPr>
            <w:tcW w:w="1418" w:type="dxa"/>
            <w:noWrap/>
            <w:vAlign w:val="center"/>
            <w:hideMark/>
          </w:tcPr>
          <w:p w:rsidR="00CE3612" w:rsidRPr="000A51F9" w:rsidRDefault="00CE3612" w:rsidP="0086167A">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36</w:t>
            </w:r>
            <w:r>
              <w:rPr>
                <w:rFonts w:ascii="Meiryo UI" w:eastAsia="Meiryo UI" w:hAnsi="Meiryo UI"/>
                <w:color w:val="000000" w:themeColor="text1"/>
                <w:sz w:val="18"/>
                <w:szCs w:val="18"/>
              </w:rPr>
              <w:t xml:space="preserve"> </w:t>
            </w:r>
            <w:r w:rsidRPr="000A51F9">
              <w:rPr>
                <w:rFonts w:ascii="Meiryo UI" w:eastAsia="Meiryo UI" w:hAnsi="Meiryo UI"/>
                <w:color w:val="000000" w:themeColor="text1"/>
                <w:sz w:val="18"/>
                <w:szCs w:val="18"/>
              </w:rPr>
              <w:t>(18.5)</w:t>
            </w:r>
          </w:p>
        </w:tc>
        <w:tc>
          <w:tcPr>
            <w:tcW w:w="1417" w:type="dxa"/>
            <w:noWrap/>
            <w:vAlign w:val="center"/>
            <w:hideMark/>
          </w:tcPr>
          <w:p w:rsidR="00CE3612" w:rsidRPr="000A51F9" w:rsidRDefault="00CE3612" w:rsidP="0086167A">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86</w:t>
            </w:r>
            <w:r>
              <w:rPr>
                <w:rFonts w:ascii="Meiryo UI" w:eastAsia="Meiryo UI" w:hAnsi="Meiryo UI"/>
                <w:color w:val="000000" w:themeColor="text1"/>
                <w:sz w:val="18"/>
                <w:szCs w:val="18"/>
              </w:rPr>
              <w:t xml:space="preserve"> </w:t>
            </w:r>
            <w:r w:rsidRPr="000A51F9">
              <w:rPr>
                <w:rFonts w:ascii="Meiryo UI" w:eastAsia="Meiryo UI" w:hAnsi="Meiryo UI"/>
                <w:color w:val="000000" w:themeColor="text1"/>
                <w:sz w:val="18"/>
                <w:szCs w:val="18"/>
              </w:rPr>
              <w:t>(14.2)</w:t>
            </w:r>
          </w:p>
        </w:tc>
        <w:tc>
          <w:tcPr>
            <w:tcW w:w="2127" w:type="dxa"/>
            <w:tcBorders>
              <w:left w:val="double" w:sz="4" w:space="0" w:color="auto"/>
              <w:right w:val="single" w:sz="12" w:space="0" w:color="auto"/>
            </w:tcBorders>
          </w:tcPr>
          <w:p w:rsidR="00CE3612" w:rsidRPr="000A51F9" w:rsidRDefault="00CE3612" w:rsidP="0086167A">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124</w:t>
            </w:r>
            <w:r>
              <w:rPr>
                <w:rFonts w:ascii="Meiryo UI" w:eastAsia="Meiryo UI" w:hAnsi="Meiryo UI"/>
                <w:color w:val="000000" w:themeColor="text1"/>
                <w:sz w:val="18"/>
                <w:szCs w:val="18"/>
              </w:rPr>
              <w:t xml:space="preserve"> </w:t>
            </w:r>
            <w:r w:rsidRPr="000A51F9">
              <w:rPr>
                <w:rFonts w:ascii="Meiryo UI" w:eastAsia="Meiryo UI" w:hAnsi="Meiryo UI" w:hint="eastAsia"/>
                <w:color w:val="000000" w:themeColor="text1"/>
                <w:sz w:val="18"/>
                <w:szCs w:val="18"/>
              </w:rPr>
              <w:t>(15.0)</w:t>
            </w:r>
          </w:p>
        </w:tc>
      </w:tr>
      <w:tr w:rsidR="00CE3612" w:rsidRPr="000A51F9" w:rsidTr="00704494">
        <w:trPr>
          <w:trHeight w:val="340"/>
        </w:trPr>
        <w:tc>
          <w:tcPr>
            <w:tcW w:w="3959" w:type="dxa"/>
            <w:tcBorders>
              <w:left w:val="single" w:sz="12" w:space="0" w:color="auto"/>
            </w:tcBorders>
            <w:noWrap/>
            <w:vAlign w:val="center"/>
            <w:hideMark/>
          </w:tcPr>
          <w:p w:rsidR="00CE3612" w:rsidRPr="000A51F9" w:rsidRDefault="00CE3612" w:rsidP="008B590E">
            <w:pPr>
              <w:rPr>
                <w:rFonts w:ascii="Meiryo UI" w:eastAsia="Meiryo UI" w:hAnsi="Meiryo UI"/>
                <w:color w:val="000000" w:themeColor="text1"/>
                <w:sz w:val="16"/>
                <w:szCs w:val="16"/>
              </w:rPr>
            </w:pPr>
            <w:r w:rsidRPr="000A51F9">
              <w:rPr>
                <w:rFonts w:ascii="Meiryo UI" w:eastAsia="Meiryo UI" w:hAnsi="Meiryo UI" w:hint="eastAsia"/>
                <w:color w:val="000000" w:themeColor="text1"/>
                <w:sz w:val="16"/>
                <w:szCs w:val="16"/>
              </w:rPr>
              <w:t>８）本人に振り回される</w:t>
            </w:r>
          </w:p>
        </w:tc>
        <w:tc>
          <w:tcPr>
            <w:tcW w:w="1418" w:type="dxa"/>
            <w:noWrap/>
            <w:vAlign w:val="center"/>
            <w:hideMark/>
          </w:tcPr>
          <w:p w:rsidR="00CE3612" w:rsidRPr="000A51F9" w:rsidRDefault="00CE3612" w:rsidP="0086167A">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78</w:t>
            </w:r>
            <w:r>
              <w:rPr>
                <w:rFonts w:ascii="Meiryo UI" w:eastAsia="Meiryo UI" w:hAnsi="Meiryo UI"/>
                <w:color w:val="000000" w:themeColor="text1"/>
                <w:sz w:val="18"/>
                <w:szCs w:val="18"/>
              </w:rPr>
              <w:t xml:space="preserve"> </w:t>
            </w:r>
            <w:r w:rsidRPr="000A51F9">
              <w:rPr>
                <w:rFonts w:ascii="Meiryo UI" w:eastAsia="Meiryo UI" w:hAnsi="Meiryo UI"/>
                <w:color w:val="000000" w:themeColor="text1"/>
                <w:sz w:val="18"/>
                <w:szCs w:val="18"/>
              </w:rPr>
              <w:t>(40.0)</w:t>
            </w:r>
          </w:p>
        </w:tc>
        <w:tc>
          <w:tcPr>
            <w:tcW w:w="1417" w:type="dxa"/>
            <w:noWrap/>
            <w:vAlign w:val="center"/>
            <w:hideMark/>
          </w:tcPr>
          <w:p w:rsidR="00CE3612" w:rsidRPr="000A51F9" w:rsidRDefault="00CE3612" w:rsidP="0086167A">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204</w:t>
            </w:r>
            <w:r>
              <w:rPr>
                <w:rFonts w:ascii="Meiryo UI" w:eastAsia="Meiryo UI" w:hAnsi="Meiryo UI"/>
                <w:color w:val="000000" w:themeColor="text1"/>
                <w:sz w:val="18"/>
                <w:szCs w:val="18"/>
              </w:rPr>
              <w:t xml:space="preserve"> </w:t>
            </w:r>
            <w:r w:rsidRPr="000A51F9">
              <w:rPr>
                <w:rFonts w:ascii="Meiryo UI" w:eastAsia="Meiryo UI" w:hAnsi="Meiryo UI"/>
                <w:color w:val="000000" w:themeColor="text1"/>
                <w:sz w:val="18"/>
                <w:szCs w:val="18"/>
              </w:rPr>
              <w:t>(33.7)</w:t>
            </w:r>
          </w:p>
        </w:tc>
        <w:tc>
          <w:tcPr>
            <w:tcW w:w="2127" w:type="dxa"/>
            <w:tcBorders>
              <w:left w:val="double" w:sz="4" w:space="0" w:color="auto"/>
              <w:right w:val="single" w:sz="12" w:space="0" w:color="auto"/>
            </w:tcBorders>
          </w:tcPr>
          <w:p w:rsidR="00CE3612" w:rsidRPr="000A51F9" w:rsidRDefault="00CE3612" w:rsidP="0086167A">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288</w:t>
            </w:r>
            <w:r>
              <w:rPr>
                <w:rFonts w:ascii="Meiryo UI" w:eastAsia="Meiryo UI" w:hAnsi="Meiryo UI"/>
                <w:color w:val="000000" w:themeColor="text1"/>
                <w:sz w:val="18"/>
                <w:szCs w:val="18"/>
              </w:rPr>
              <w:t xml:space="preserve"> </w:t>
            </w:r>
            <w:r w:rsidRPr="000A51F9">
              <w:rPr>
                <w:rFonts w:ascii="Meiryo UI" w:eastAsia="Meiryo UI" w:hAnsi="Meiryo UI" w:hint="eastAsia"/>
                <w:color w:val="000000" w:themeColor="text1"/>
                <w:sz w:val="18"/>
                <w:szCs w:val="18"/>
              </w:rPr>
              <w:t>(34.9)</w:t>
            </w:r>
          </w:p>
        </w:tc>
      </w:tr>
      <w:tr w:rsidR="00CE3612" w:rsidRPr="000A51F9" w:rsidTr="00704494">
        <w:trPr>
          <w:trHeight w:val="340"/>
        </w:trPr>
        <w:tc>
          <w:tcPr>
            <w:tcW w:w="3959" w:type="dxa"/>
            <w:tcBorders>
              <w:left w:val="single" w:sz="12" w:space="0" w:color="auto"/>
            </w:tcBorders>
            <w:noWrap/>
            <w:vAlign w:val="center"/>
            <w:hideMark/>
          </w:tcPr>
          <w:p w:rsidR="00CE3612" w:rsidRPr="000A51F9" w:rsidRDefault="00CE3612" w:rsidP="008B590E">
            <w:pPr>
              <w:rPr>
                <w:rFonts w:ascii="Meiryo UI" w:eastAsia="Meiryo UI" w:hAnsi="Meiryo UI"/>
                <w:color w:val="000000" w:themeColor="text1"/>
                <w:sz w:val="16"/>
                <w:szCs w:val="16"/>
              </w:rPr>
            </w:pPr>
            <w:r w:rsidRPr="000A51F9">
              <w:rPr>
                <w:rFonts w:ascii="Meiryo UI" w:eastAsia="Meiryo UI" w:hAnsi="Meiryo UI" w:hint="eastAsia"/>
                <w:color w:val="000000" w:themeColor="text1"/>
                <w:sz w:val="16"/>
                <w:szCs w:val="16"/>
              </w:rPr>
              <w:t>９）わからない</w:t>
            </w:r>
          </w:p>
        </w:tc>
        <w:tc>
          <w:tcPr>
            <w:tcW w:w="1418" w:type="dxa"/>
            <w:noWrap/>
            <w:vAlign w:val="center"/>
            <w:hideMark/>
          </w:tcPr>
          <w:p w:rsidR="00CE3612" w:rsidRPr="000A51F9" w:rsidRDefault="005B3AD4" w:rsidP="005B3AD4">
            <w:pPr>
              <w:wordWrap w:val="0"/>
              <w:jc w:val="right"/>
              <w:rPr>
                <w:rFonts w:ascii="Meiryo UI" w:eastAsia="Meiryo UI" w:hAnsi="Meiryo UI"/>
                <w:color w:val="000000" w:themeColor="text1"/>
                <w:sz w:val="18"/>
                <w:szCs w:val="18"/>
              </w:rPr>
            </w:pPr>
            <w:r>
              <w:rPr>
                <w:rFonts w:ascii="Meiryo UI" w:eastAsia="Meiryo UI" w:hAnsi="Meiryo UI"/>
                <w:color w:val="000000" w:themeColor="text1"/>
                <w:sz w:val="18"/>
                <w:szCs w:val="18"/>
              </w:rPr>
              <w:t xml:space="preserve">0 </w:t>
            </w:r>
            <w:r w:rsidRPr="000A51F9">
              <w:rPr>
                <w:rFonts w:ascii="Meiryo UI" w:eastAsia="Meiryo UI" w:hAnsi="Meiryo UI"/>
                <w:color w:val="000000" w:themeColor="text1"/>
                <w:sz w:val="18"/>
                <w:szCs w:val="18"/>
              </w:rPr>
              <w:t>(</w:t>
            </w:r>
            <w:r>
              <w:rPr>
                <w:rFonts w:ascii="Meiryo UI" w:eastAsia="Meiryo UI" w:hAnsi="Meiryo UI"/>
                <w:color w:val="000000" w:themeColor="text1"/>
                <w:sz w:val="18"/>
                <w:szCs w:val="18"/>
              </w:rPr>
              <w:t>0</w:t>
            </w:r>
            <w:r w:rsidRPr="000A51F9">
              <w:rPr>
                <w:rFonts w:ascii="Meiryo UI" w:eastAsia="Meiryo UI" w:hAnsi="Meiryo UI"/>
                <w:color w:val="000000" w:themeColor="text1"/>
                <w:sz w:val="18"/>
                <w:szCs w:val="18"/>
              </w:rPr>
              <w:t>.</w:t>
            </w:r>
            <w:r>
              <w:rPr>
                <w:rFonts w:ascii="Meiryo UI" w:eastAsia="Meiryo UI" w:hAnsi="Meiryo UI"/>
                <w:color w:val="000000" w:themeColor="text1"/>
                <w:sz w:val="18"/>
                <w:szCs w:val="18"/>
              </w:rPr>
              <w:t>0</w:t>
            </w:r>
            <w:r w:rsidRPr="000A51F9">
              <w:rPr>
                <w:rFonts w:ascii="Meiryo UI" w:eastAsia="Meiryo UI" w:hAnsi="Meiryo UI"/>
                <w:color w:val="000000" w:themeColor="text1"/>
                <w:sz w:val="18"/>
                <w:szCs w:val="18"/>
              </w:rPr>
              <w:t>)</w:t>
            </w:r>
          </w:p>
        </w:tc>
        <w:tc>
          <w:tcPr>
            <w:tcW w:w="1417" w:type="dxa"/>
            <w:noWrap/>
            <w:vAlign w:val="center"/>
            <w:hideMark/>
          </w:tcPr>
          <w:p w:rsidR="00CE3612" w:rsidRPr="000A51F9" w:rsidRDefault="00CE3612" w:rsidP="0086167A">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26</w:t>
            </w:r>
            <w:r>
              <w:rPr>
                <w:rFonts w:ascii="Meiryo UI" w:eastAsia="Meiryo UI" w:hAnsi="Meiryo UI"/>
                <w:color w:val="000000" w:themeColor="text1"/>
                <w:sz w:val="18"/>
                <w:szCs w:val="18"/>
              </w:rPr>
              <w:t xml:space="preserve"> </w:t>
            </w:r>
            <w:r w:rsidRPr="000A51F9">
              <w:rPr>
                <w:rFonts w:ascii="Meiryo UI" w:eastAsia="Meiryo UI" w:hAnsi="Meiryo UI"/>
                <w:color w:val="000000" w:themeColor="text1"/>
                <w:sz w:val="18"/>
                <w:szCs w:val="18"/>
              </w:rPr>
              <w:t>(4.3)</w:t>
            </w:r>
          </w:p>
        </w:tc>
        <w:tc>
          <w:tcPr>
            <w:tcW w:w="2127" w:type="dxa"/>
            <w:tcBorders>
              <w:left w:val="double" w:sz="4" w:space="0" w:color="auto"/>
              <w:right w:val="single" w:sz="12" w:space="0" w:color="auto"/>
            </w:tcBorders>
          </w:tcPr>
          <w:p w:rsidR="00CE3612" w:rsidRPr="000A51F9" w:rsidRDefault="00CE3612" w:rsidP="0086167A">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28</w:t>
            </w:r>
            <w:r>
              <w:rPr>
                <w:rFonts w:ascii="Meiryo UI" w:eastAsia="Meiryo UI" w:hAnsi="Meiryo UI"/>
                <w:color w:val="000000" w:themeColor="text1"/>
                <w:sz w:val="18"/>
                <w:szCs w:val="18"/>
              </w:rPr>
              <w:t xml:space="preserve"> </w:t>
            </w:r>
            <w:r w:rsidRPr="000A51F9">
              <w:rPr>
                <w:rFonts w:ascii="Meiryo UI" w:eastAsia="Meiryo UI" w:hAnsi="Meiryo UI" w:hint="eastAsia"/>
                <w:color w:val="000000" w:themeColor="text1"/>
                <w:sz w:val="18"/>
                <w:szCs w:val="18"/>
              </w:rPr>
              <w:t>(3.4)</w:t>
            </w:r>
          </w:p>
        </w:tc>
      </w:tr>
      <w:tr w:rsidR="00CE3612" w:rsidRPr="000A51F9" w:rsidTr="00704494">
        <w:trPr>
          <w:trHeight w:val="340"/>
        </w:trPr>
        <w:tc>
          <w:tcPr>
            <w:tcW w:w="3959" w:type="dxa"/>
            <w:tcBorders>
              <w:left w:val="single" w:sz="12" w:space="0" w:color="auto"/>
            </w:tcBorders>
            <w:noWrap/>
            <w:vAlign w:val="center"/>
            <w:hideMark/>
          </w:tcPr>
          <w:p w:rsidR="00CE3612" w:rsidRPr="000A51F9" w:rsidRDefault="00CE3612" w:rsidP="008B590E">
            <w:pPr>
              <w:rPr>
                <w:rFonts w:ascii="Meiryo UI" w:eastAsia="Meiryo UI" w:hAnsi="Meiryo UI"/>
                <w:color w:val="000000" w:themeColor="text1"/>
                <w:sz w:val="16"/>
                <w:szCs w:val="16"/>
              </w:rPr>
            </w:pPr>
            <w:r w:rsidRPr="000A51F9">
              <w:rPr>
                <w:rFonts w:ascii="Meiryo UI" w:eastAsia="Meiryo UI" w:hAnsi="Meiryo UI" w:hint="eastAsia"/>
                <w:color w:val="000000" w:themeColor="text1"/>
                <w:sz w:val="16"/>
                <w:szCs w:val="16"/>
              </w:rPr>
              <w:t>10）特にない</w:t>
            </w:r>
          </w:p>
        </w:tc>
        <w:tc>
          <w:tcPr>
            <w:tcW w:w="1418" w:type="dxa"/>
            <w:noWrap/>
            <w:vAlign w:val="center"/>
            <w:hideMark/>
          </w:tcPr>
          <w:p w:rsidR="00CE3612" w:rsidRPr="000A51F9" w:rsidRDefault="00CE3612" w:rsidP="005B3AD4">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3</w:t>
            </w:r>
            <w:r w:rsidR="005B3AD4">
              <w:rPr>
                <w:rFonts w:ascii="Meiryo UI" w:eastAsia="Meiryo UI" w:hAnsi="Meiryo UI"/>
                <w:color w:val="000000" w:themeColor="text1"/>
                <w:sz w:val="18"/>
                <w:szCs w:val="18"/>
              </w:rPr>
              <w:t xml:space="preserve"> </w:t>
            </w:r>
            <w:r w:rsidRPr="000A51F9">
              <w:rPr>
                <w:rFonts w:ascii="Meiryo UI" w:eastAsia="Meiryo UI" w:hAnsi="Meiryo UI"/>
                <w:color w:val="000000" w:themeColor="text1"/>
                <w:sz w:val="18"/>
                <w:szCs w:val="18"/>
              </w:rPr>
              <w:t>(1.5)</w:t>
            </w:r>
          </w:p>
        </w:tc>
        <w:tc>
          <w:tcPr>
            <w:tcW w:w="1417" w:type="dxa"/>
            <w:noWrap/>
            <w:vAlign w:val="center"/>
            <w:hideMark/>
          </w:tcPr>
          <w:p w:rsidR="00CE3612" w:rsidRPr="000A51F9" w:rsidRDefault="00CE3612" w:rsidP="0086167A">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15</w:t>
            </w:r>
            <w:r>
              <w:rPr>
                <w:rFonts w:ascii="Meiryo UI" w:eastAsia="Meiryo UI" w:hAnsi="Meiryo UI"/>
                <w:color w:val="000000" w:themeColor="text1"/>
                <w:sz w:val="18"/>
                <w:szCs w:val="18"/>
              </w:rPr>
              <w:t xml:space="preserve"> </w:t>
            </w:r>
            <w:r w:rsidRPr="000A51F9">
              <w:rPr>
                <w:rFonts w:ascii="Meiryo UI" w:eastAsia="Meiryo UI" w:hAnsi="Meiryo UI"/>
                <w:color w:val="000000" w:themeColor="text1"/>
                <w:sz w:val="18"/>
                <w:szCs w:val="18"/>
              </w:rPr>
              <w:t>(2.5)</w:t>
            </w:r>
          </w:p>
        </w:tc>
        <w:tc>
          <w:tcPr>
            <w:tcW w:w="2127" w:type="dxa"/>
            <w:tcBorders>
              <w:left w:val="double" w:sz="4" w:space="0" w:color="auto"/>
              <w:right w:val="single" w:sz="12" w:space="0" w:color="auto"/>
            </w:tcBorders>
          </w:tcPr>
          <w:p w:rsidR="00CE3612" w:rsidRPr="000A51F9" w:rsidRDefault="00CE3612" w:rsidP="008B590E">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18</w:t>
            </w:r>
            <w:r>
              <w:rPr>
                <w:rFonts w:ascii="Meiryo UI" w:eastAsia="Meiryo UI" w:hAnsi="Meiryo UI"/>
                <w:color w:val="000000" w:themeColor="text1"/>
                <w:sz w:val="18"/>
                <w:szCs w:val="18"/>
              </w:rPr>
              <w:t xml:space="preserve"> </w:t>
            </w:r>
            <w:r w:rsidRPr="000A51F9">
              <w:rPr>
                <w:rFonts w:ascii="Meiryo UI" w:eastAsia="Meiryo UI" w:hAnsi="Meiryo UI" w:hint="eastAsia"/>
                <w:color w:val="000000" w:themeColor="text1"/>
                <w:sz w:val="18"/>
                <w:szCs w:val="18"/>
              </w:rPr>
              <w:t>(2.2)</w:t>
            </w:r>
          </w:p>
        </w:tc>
      </w:tr>
      <w:tr w:rsidR="00CE3612" w:rsidRPr="000A51F9" w:rsidTr="00394A2F">
        <w:trPr>
          <w:trHeight w:val="340"/>
        </w:trPr>
        <w:tc>
          <w:tcPr>
            <w:tcW w:w="3959" w:type="dxa"/>
            <w:tcBorders>
              <w:left w:val="single" w:sz="12" w:space="0" w:color="auto"/>
              <w:bottom w:val="single" w:sz="12" w:space="0" w:color="auto"/>
            </w:tcBorders>
            <w:noWrap/>
            <w:vAlign w:val="center"/>
            <w:hideMark/>
          </w:tcPr>
          <w:p w:rsidR="00CE3612" w:rsidRPr="000A51F9" w:rsidRDefault="00CE3612" w:rsidP="008B590E">
            <w:pPr>
              <w:rPr>
                <w:rFonts w:ascii="Meiryo UI" w:eastAsia="Meiryo UI" w:hAnsi="Meiryo UI"/>
                <w:color w:val="000000" w:themeColor="text1"/>
                <w:sz w:val="16"/>
                <w:szCs w:val="16"/>
              </w:rPr>
            </w:pPr>
            <w:r w:rsidRPr="000A51F9">
              <w:rPr>
                <w:rFonts w:ascii="Meiryo UI" w:eastAsia="Meiryo UI" w:hAnsi="Meiryo UI" w:hint="eastAsia"/>
                <w:color w:val="000000" w:themeColor="text1"/>
                <w:sz w:val="16"/>
                <w:szCs w:val="16"/>
              </w:rPr>
              <w:t>11）その他</w:t>
            </w:r>
          </w:p>
        </w:tc>
        <w:tc>
          <w:tcPr>
            <w:tcW w:w="1418" w:type="dxa"/>
            <w:tcBorders>
              <w:bottom w:val="single" w:sz="12" w:space="0" w:color="auto"/>
            </w:tcBorders>
            <w:noWrap/>
            <w:vAlign w:val="center"/>
            <w:hideMark/>
          </w:tcPr>
          <w:p w:rsidR="00CE3612" w:rsidRPr="000A51F9" w:rsidRDefault="00CE3612" w:rsidP="0086167A">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17</w:t>
            </w:r>
            <w:r w:rsidR="005B3AD4">
              <w:rPr>
                <w:rFonts w:ascii="Meiryo UI" w:eastAsia="Meiryo UI" w:hAnsi="Meiryo UI"/>
                <w:color w:val="000000" w:themeColor="text1"/>
                <w:sz w:val="18"/>
                <w:szCs w:val="18"/>
              </w:rPr>
              <w:t xml:space="preserve"> </w:t>
            </w:r>
            <w:r w:rsidRPr="000A51F9">
              <w:rPr>
                <w:rFonts w:ascii="Meiryo UI" w:eastAsia="Meiryo UI" w:hAnsi="Meiryo UI"/>
                <w:color w:val="000000" w:themeColor="text1"/>
                <w:sz w:val="18"/>
                <w:szCs w:val="18"/>
              </w:rPr>
              <w:t>(8.7)</w:t>
            </w:r>
          </w:p>
        </w:tc>
        <w:tc>
          <w:tcPr>
            <w:tcW w:w="1417" w:type="dxa"/>
            <w:tcBorders>
              <w:bottom w:val="single" w:sz="12" w:space="0" w:color="auto"/>
            </w:tcBorders>
            <w:noWrap/>
            <w:vAlign w:val="center"/>
            <w:hideMark/>
          </w:tcPr>
          <w:p w:rsidR="00CE3612" w:rsidRPr="000A51F9" w:rsidRDefault="00CE3612" w:rsidP="0086167A">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28</w:t>
            </w:r>
            <w:r>
              <w:rPr>
                <w:rFonts w:ascii="Meiryo UI" w:eastAsia="Meiryo UI" w:hAnsi="Meiryo UI"/>
                <w:color w:val="000000" w:themeColor="text1"/>
                <w:sz w:val="18"/>
                <w:szCs w:val="18"/>
              </w:rPr>
              <w:t xml:space="preserve"> (</w:t>
            </w:r>
            <w:r w:rsidRPr="000A51F9">
              <w:rPr>
                <w:rFonts w:ascii="Meiryo UI" w:eastAsia="Meiryo UI" w:hAnsi="Meiryo UI"/>
                <w:color w:val="000000" w:themeColor="text1"/>
                <w:sz w:val="18"/>
                <w:szCs w:val="18"/>
              </w:rPr>
              <w:t>4.6)</w:t>
            </w:r>
          </w:p>
        </w:tc>
        <w:tc>
          <w:tcPr>
            <w:tcW w:w="2127" w:type="dxa"/>
            <w:tcBorders>
              <w:left w:val="double" w:sz="4" w:space="0" w:color="auto"/>
              <w:bottom w:val="single" w:sz="12" w:space="0" w:color="auto"/>
              <w:right w:val="single" w:sz="12" w:space="0" w:color="auto"/>
            </w:tcBorders>
          </w:tcPr>
          <w:p w:rsidR="00CE3612" w:rsidRPr="000A51F9" w:rsidRDefault="00CE3612" w:rsidP="0086167A">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46</w:t>
            </w:r>
            <w:r>
              <w:rPr>
                <w:rFonts w:ascii="Meiryo UI" w:eastAsia="Meiryo UI" w:hAnsi="Meiryo UI"/>
                <w:color w:val="000000" w:themeColor="text1"/>
                <w:sz w:val="18"/>
                <w:szCs w:val="18"/>
              </w:rPr>
              <w:t xml:space="preserve"> </w:t>
            </w:r>
            <w:r w:rsidRPr="000A51F9">
              <w:rPr>
                <w:rFonts w:ascii="Meiryo UI" w:eastAsia="Meiryo UI" w:hAnsi="Meiryo UI" w:hint="eastAsia"/>
                <w:color w:val="000000" w:themeColor="text1"/>
                <w:sz w:val="18"/>
                <w:szCs w:val="18"/>
              </w:rPr>
              <w:t>(5.6)</w:t>
            </w:r>
          </w:p>
        </w:tc>
      </w:tr>
      <w:tr w:rsidR="00CE3612" w:rsidRPr="000A51F9" w:rsidTr="00940785">
        <w:trPr>
          <w:trHeight w:val="232"/>
        </w:trPr>
        <w:tc>
          <w:tcPr>
            <w:tcW w:w="3959" w:type="dxa"/>
            <w:tcBorders>
              <w:top w:val="single" w:sz="12" w:space="0" w:color="auto"/>
              <w:left w:val="single" w:sz="12" w:space="0" w:color="auto"/>
              <w:bottom w:val="single" w:sz="12" w:space="0" w:color="auto"/>
            </w:tcBorders>
            <w:noWrap/>
            <w:vAlign w:val="center"/>
          </w:tcPr>
          <w:p w:rsidR="00CE3612" w:rsidRPr="000A51F9" w:rsidRDefault="00CE3612" w:rsidP="008B590E">
            <w:pPr>
              <w:rPr>
                <w:rFonts w:ascii="Meiryo UI" w:eastAsia="Meiryo UI" w:hAnsi="Meiryo UI"/>
                <w:color w:val="000000" w:themeColor="text1"/>
                <w:sz w:val="16"/>
                <w:szCs w:val="16"/>
              </w:rPr>
            </w:pPr>
            <w:r w:rsidRPr="00523B6A">
              <w:rPr>
                <w:rFonts w:ascii="Meiryo UI" w:eastAsia="Meiryo UI" w:hAnsi="Meiryo UI" w:hint="eastAsia"/>
                <w:sz w:val="18"/>
                <w:szCs w:val="18"/>
              </w:rPr>
              <w:t>回答者全体</w:t>
            </w:r>
          </w:p>
        </w:tc>
        <w:tc>
          <w:tcPr>
            <w:tcW w:w="1418" w:type="dxa"/>
            <w:tcBorders>
              <w:top w:val="single" w:sz="12" w:space="0" w:color="auto"/>
              <w:bottom w:val="single" w:sz="12" w:space="0" w:color="auto"/>
            </w:tcBorders>
            <w:noWrap/>
            <w:vAlign w:val="center"/>
          </w:tcPr>
          <w:p w:rsidR="00CE3612" w:rsidRPr="000A51F9" w:rsidRDefault="00CE3612" w:rsidP="0086167A">
            <w:pPr>
              <w:jc w:val="right"/>
              <w:rPr>
                <w:rFonts w:ascii="Meiryo UI" w:eastAsia="Meiryo UI" w:hAnsi="Meiryo UI"/>
                <w:color w:val="000000" w:themeColor="text1"/>
                <w:sz w:val="18"/>
                <w:szCs w:val="18"/>
              </w:rPr>
            </w:pPr>
            <w:r w:rsidRPr="000A51F9">
              <w:rPr>
                <w:rFonts w:ascii="Meiryo UI" w:eastAsia="Meiryo UI" w:hAnsi="Meiryo UI" w:hint="eastAsia"/>
                <w:bCs/>
                <w:color w:val="000000" w:themeColor="text1"/>
                <w:sz w:val="18"/>
                <w:szCs w:val="18"/>
              </w:rPr>
              <w:t>195</w:t>
            </w:r>
            <w:r>
              <w:rPr>
                <w:rFonts w:ascii="Meiryo UI" w:eastAsia="Meiryo UI" w:hAnsi="Meiryo UI"/>
                <w:bCs/>
                <w:color w:val="000000" w:themeColor="text1"/>
                <w:sz w:val="18"/>
                <w:szCs w:val="18"/>
              </w:rPr>
              <w:t xml:space="preserve"> </w:t>
            </w:r>
            <w:r>
              <w:rPr>
                <w:rFonts w:ascii="Meiryo UI" w:eastAsia="Meiryo UI" w:hAnsi="Meiryo UI" w:hint="eastAsia"/>
                <w:bCs/>
                <w:color w:val="000000" w:themeColor="text1"/>
                <w:sz w:val="18"/>
                <w:szCs w:val="18"/>
              </w:rPr>
              <w:t>(</w:t>
            </w:r>
            <w:r w:rsidRPr="000A51F9">
              <w:rPr>
                <w:rFonts w:ascii="Meiryo UI" w:eastAsia="Meiryo UI" w:hAnsi="Meiryo UI" w:hint="eastAsia"/>
                <w:bCs/>
                <w:color w:val="000000" w:themeColor="text1"/>
                <w:sz w:val="18"/>
                <w:szCs w:val="18"/>
              </w:rPr>
              <w:t>100.0</w:t>
            </w:r>
            <w:r>
              <w:rPr>
                <w:rFonts w:ascii="Meiryo UI" w:eastAsia="Meiryo UI" w:hAnsi="Meiryo UI" w:hint="eastAsia"/>
                <w:bCs/>
                <w:color w:val="000000" w:themeColor="text1"/>
                <w:sz w:val="18"/>
                <w:szCs w:val="18"/>
              </w:rPr>
              <w:t>)</w:t>
            </w:r>
          </w:p>
        </w:tc>
        <w:tc>
          <w:tcPr>
            <w:tcW w:w="1417" w:type="dxa"/>
            <w:tcBorders>
              <w:top w:val="single" w:sz="12" w:space="0" w:color="auto"/>
              <w:bottom w:val="single" w:sz="12" w:space="0" w:color="auto"/>
            </w:tcBorders>
            <w:noWrap/>
            <w:vAlign w:val="center"/>
          </w:tcPr>
          <w:p w:rsidR="00CE3612" w:rsidRPr="000A51F9" w:rsidRDefault="00CE3612" w:rsidP="0086167A">
            <w:pPr>
              <w:jc w:val="right"/>
              <w:rPr>
                <w:rFonts w:ascii="Meiryo UI" w:eastAsia="Meiryo UI" w:hAnsi="Meiryo UI"/>
                <w:color w:val="000000" w:themeColor="text1"/>
                <w:sz w:val="18"/>
                <w:szCs w:val="18"/>
              </w:rPr>
            </w:pPr>
            <w:r w:rsidRPr="000A51F9">
              <w:rPr>
                <w:rFonts w:ascii="Meiryo UI" w:eastAsia="Meiryo UI" w:hAnsi="Meiryo UI" w:hint="eastAsia"/>
                <w:bCs/>
                <w:color w:val="000000" w:themeColor="text1"/>
                <w:sz w:val="18"/>
                <w:szCs w:val="18"/>
              </w:rPr>
              <w:t>605</w:t>
            </w:r>
            <w:r>
              <w:rPr>
                <w:rFonts w:ascii="Meiryo UI" w:eastAsia="Meiryo UI" w:hAnsi="Meiryo UI"/>
                <w:bCs/>
                <w:color w:val="000000" w:themeColor="text1"/>
                <w:sz w:val="18"/>
                <w:szCs w:val="18"/>
              </w:rPr>
              <w:t xml:space="preserve"> </w:t>
            </w:r>
            <w:r>
              <w:rPr>
                <w:rFonts w:ascii="Meiryo UI" w:eastAsia="Meiryo UI" w:hAnsi="Meiryo UI" w:hint="eastAsia"/>
                <w:bCs/>
                <w:color w:val="000000" w:themeColor="text1"/>
                <w:sz w:val="18"/>
                <w:szCs w:val="18"/>
              </w:rPr>
              <w:t>(</w:t>
            </w:r>
            <w:r w:rsidRPr="000A51F9">
              <w:rPr>
                <w:rFonts w:ascii="Meiryo UI" w:eastAsia="Meiryo UI" w:hAnsi="Meiryo UI" w:hint="eastAsia"/>
                <w:bCs/>
                <w:color w:val="000000" w:themeColor="text1"/>
                <w:sz w:val="18"/>
                <w:szCs w:val="18"/>
              </w:rPr>
              <w:t>100.0</w:t>
            </w:r>
            <w:r>
              <w:rPr>
                <w:rFonts w:ascii="Meiryo UI" w:eastAsia="Meiryo UI" w:hAnsi="Meiryo UI"/>
                <w:bCs/>
                <w:color w:val="000000" w:themeColor="text1"/>
                <w:sz w:val="18"/>
                <w:szCs w:val="18"/>
              </w:rPr>
              <w:t>)</w:t>
            </w:r>
          </w:p>
        </w:tc>
        <w:tc>
          <w:tcPr>
            <w:tcW w:w="2127" w:type="dxa"/>
            <w:tcBorders>
              <w:top w:val="single" w:sz="12" w:space="0" w:color="auto"/>
              <w:left w:val="double" w:sz="4" w:space="0" w:color="auto"/>
              <w:bottom w:val="single" w:sz="12" w:space="0" w:color="auto"/>
              <w:right w:val="single" w:sz="12" w:space="0" w:color="auto"/>
            </w:tcBorders>
          </w:tcPr>
          <w:p w:rsidR="00CE3612" w:rsidRPr="000A51F9" w:rsidRDefault="00CE3612" w:rsidP="00940785">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825</w:t>
            </w:r>
            <w:r w:rsidR="008F1A98">
              <w:rPr>
                <w:rFonts w:ascii="Meiryo UI" w:eastAsia="Meiryo UI" w:hAnsi="Meiryo UI" w:hint="eastAsia"/>
                <w:color w:val="000000" w:themeColor="text1"/>
                <w:sz w:val="18"/>
                <w:szCs w:val="18"/>
              </w:rPr>
              <w:t xml:space="preserve"> </w:t>
            </w:r>
            <w:r>
              <w:rPr>
                <w:rFonts w:ascii="Meiryo UI" w:eastAsia="Meiryo UI" w:hAnsi="Meiryo UI" w:hint="eastAsia"/>
                <w:color w:val="000000" w:themeColor="text1"/>
                <w:sz w:val="18"/>
                <w:szCs w:val="18"/>
              </w:rPr>
              <w:t>(</w:t>
            </w:r>
            <w:r w:rsidRPr="000A51F9">
              <w:rPr>
                <w:rFonts w:ascii="Meiryo UI" w:eastAsia="Meiryo UI" w:hAnsi="Meiryo UI" w:hint="eastAsia"/>
                <w:color w:val="000000" w:themeColor="text1"/>
                <w:sz w:val="18"/>
                <w:szCs w:val="18"/>
              </w:rPr>
              <w:t>100.</w:t>
            </w:r>
            <w:r>
              <w:rPr>
                <w:rFonts w:ascii="Meiryo UI" w:eastAsia="Meiryo UI" w:hAnsi="Meiryo UI" w:hint="eastAsia"/>
                <w:color w:val="000000" w:themeColor="text1"/>
                <w:sz w:val="18"/>
                <w:szCs w:val="18"/>
              </w:rPr>
              <w:t>0</w:t>
            </w:r>
            <w:r>
              <w:rPr>
                <w:rFonts w:ascii="Meiryo UI" w:eastAsia="Meiryo UI" w:hAnsi="Meiryo UI"/>
                <w:color w:val="000000" w:themeColor="text1"/>
                <w:sz w:val="18"/>
                <w:szCs w:val="18"/>
              </w:rPr>
              <w:t>)</w:t>
            </w:r>
          </w:p>
        </w:tc>
      </w:tr>
      <w:tr w:rsidR="00BA3DAB" w:rsidRPr="000A51F9" w:rsidTr="00BA3DAB">
        <w:trPr>
          <w:trHeight w:val="232"/>
        </w:trPr>
        <w:tc>
          <w:tcPr>
            <w:tcW w:w="3959" w:type="dxa"/>
            <w:tcBorders>
              <w:top w:val="single" w:sz="12" w:space="0" w:color="auto"/>
              <w:left w:val="single" w:sz="12" w:space="0" w:color="auto"/>
              <w:bottom w:val="single" w:sz="12" w:space="0" w:color="auto"/>
            </w:tcBorders>
            <w:noWrap/>
            <w:vAlign w:val="center"/>
          </w:tcPr>
          <w:p w:rsidR="00BA3DAB" w:rsidRPr="00523B6A" w:rsidRDefault="00BA3DAB" w:rsidP="008B590E">
            <w:pPr>
              <w:rPr>
                <w:rFonts w:ascii="Meiryo UI" w:eastAsia="Meiryo UI" w:hAnsi="Meiryo UI"/>
                <w:sz w:val="18"/>
                <w:szCs w:val="18"/>
              </w:rPr>
            </w:pPr>
            <w:r>
              <w:rPr>
                <w:rFonts w:ascii="Meiryo UI" w:eastAsia="Meiryo UI" w:hAnsi="Meiryo UI" w:hint="eastAsia"/>
                <w:sz w:val="18"/>
                <w:szCs w:val="18"/>
              </w:rPr>
              <w:t>研修参加の有無</w:t>
            </w:r>
          </w:p>
        </w:tc>
        <w:tc>
          <w:tcPr>
            <w:tcW w:w="1418" w:type="dxa"/>
            <w:tcBorders>
              <w:top w:val="single" w:sz="12" w:space="0" w:color="auto"/>
              <w:bottom w:val="single" w:sz="12" w:space="0" w:color="auto"/>
            </w:tcBorders>
            <w:noWrap/>
            <w:vAlign w:val="center"/>
          </w:tcPr>
          <w:p w:rsidR="00BA3DAB" w:rsidRPr="000A51F9" w:rsidRDefault="00BA3DAB" w:rsidP="008F1A98">
            <w:pPr>
              <w:jc w:val="right"/>
              <w:rPr>
                <w:rFonts w:ascii="Meiryo UI" w:eastAsia="Meiryo UI" w:hAnsi="Meiryo UI"/>
                <w:bCs/>
                <w:color w:val="000000" w:themeColor="text1"/>
                <w:sz w:val="18"/>
                <w:szCs w:val="18"/>
              </w:rPr>
            </w:pPr>
            <w:r w:rsidRPr="000A51F9">
              <w:rPr>
                <w:rFonts w:ascii="Meiryo UI" w:eastAsia="Meiryo UI" w:hAnsi="Meiryo UI" w:hint="eastAsia"/>
                <w:bCs/>
                <w:color w:val="000000" w:themeColor="text1"/>
                <w:sz w:val="18"/>
                <w:szCs w:val="18"/>
              </w:rPr>
              <w:t>195</w:t>
            </w:r>
            <w:r w:rsidR="008F1A98">
              <w:rPr>
                <w:rFonts w:ascii="Meiryo UI" w:eastAsia="Meiryo UI" w:hAnsi="Meiryo UI" w:hint="eastAsia"/>
                <w:bCs/>
                <w:color w:val="000000" w:themeColor="text1"/>
                <w:sz w:val="18"/>
                <w:szCs w:val="18"/>
              </w:rPr>
              <w:t xml:space="preserve"> </w:t>
            </w:r>
            <w:r>
              <w:rPr>
                <w:rFonts w:ascii="Meiryo UI" w:eastAsia="Meiryo UI" w:hAnsi="Meiryo UI" w:hint="eastAsia"/>
                <w:bCs/>
                <w:color w:val="000000" w:themeColor="text1"/>
                <w:sz w:val="18"/>
                <w:szCs w:val="18"/>
              </w:rPr>
              <w:t>(</w:t>
            </w:r>
            <w:r>
              <w:rPr>
                <w:rFonts w:ascii="Meiryo UI" w:eastAsia="Meiryo UI" w:hAnsi="Meiryo UI"/>
                <w:bCs/>
                <w:color w:val="000000" w:themeColor="text1"/>
                <w:sz w:val="18"/>
                <w:szCs w:val="18"/>
              </w:rPr>
              <w:t>23.7</w:t>
            </w:r>
            <w:r>
              <w:rPr>
                <w:rFonts w:ascii="Meiryo UI" w:eastAsia="Meiryo UI" w:hAnsi="Meiryo UI" w:hint="eastAsia"/>
                <w:bCs/>
                <w:color w:val="000000" w:themeColor="text1"/>
                <w:sz w:val="18"/>
                <w:szCs w:val="18"/>
              </w:rPr>
              <w:t>)</w:t>
            </w:r>
          </w:p>
        </w:tc>
        <w:tc>
          <w:tcPr>
            <w:tcW w:w="1417" w:type="dxa"/>
            <w:tcBorders>
              <w:top w:val="single" w:sz="12" w:space="0" w:color="auto"/>
              <w:bottom w:val="single" w:sz="12" w:space="0" w:color="auto"/>
            </w:tcBorders>
            <w:noWrap/>
            <w:vAlign w:val="center"/>
          </w:tcPr>
          <w:p w:rsidR="00BA3DAB" w:rsidRPr="000A51F9" w:rsidRDefault="00BA3DAB" w:rsidP="00BA3DAB">
            <w:pPr>
              <w:jc w:val="right"/>
              <w:rPr>
                <w:rFonts w:ascii="Meiryo UI" w:eastAsia="Meiryo UI" w:hAnsi="Meiryo UI"/>
                <w:bCs/>
                <w:color w:val="000000" w:themeColor="text1"/>
                <w:sz w:val="18"/>
                <w:szCs w:val="18"/>
              </w:rPr>
            </w:pPr>
            <w:r w:rsidRPr="000A51F9">
              <w:rPr>
                <w:rFonts w:ascii="Meiryo UI" w:eastAsia="Meiryo UI" w:hAnsi="Meiryo UI" w:hint="eastAsia"/>
                <w:bCs/>
                <w:color w:val="000000" w:themeColor="text1"/>
                <w:sz w:val="18"/>
                <w:szCs w:val="18"/>
              </w:rPr>
              <w:t>605</w:t>
            </w:r>
            <w:r w:rsidR="008F1A98">
              <w:rPr>
                <w:rFonts w:ascii="Meiryo UI" w:eastAsia="Meiryo UI" w:hAnsi="Meiryo UI" w:hint="eastAsia"/>
                <w:bCs/>
                <w:color w:val="000000" w:themeColor="text1"/>
                <w:sz w:val="16"/>
                <w:szCs w:val="18"/>
              </w:rPr>
              <w:t xml:space="preserve"> </w:t>
            </w:r>
            <w:r>
              <w:rPr>
                <w:rFonts w:ascii="Meiryo UI" w:eastAsia="Meiryo UI" w:hAnsi="Meiryo UI" w:hint="eastAsia"/>
                <w:bCs/>
                <w:color w:val="000000" w:themeColor="text1"/>
                <w:sz w:val="18"/>
                <w:szCs w:val="18"/>
              </w:rPr>
              <w:t>(</w:t>
            </w:r>
            <w:r>
              <w:rPr>
                <w:rFonts w:ascii="Meiryo UI" w:eastAsia="Meiryo UI" w:hAnsi="Meiryo UI"/>
                <w:bCs/>
                <w:color w:val="000000" w:themeColor="text1"/>
                <w:sz w:val="18"/>
                <w:szCs w:val="18"/>
              </w:rPr>
              <w:t>73</w:t>
            </w:r>
            <w:r>
              <w:rPr>
                <w:rFonts w:ascii="Meiryo UI" w:eastAsia="Meiryo UI" w:hAnsi="Meiryo UI" w:hint="eastAsia"/>
                <w:bCs/>
                <w:color w:val="000000" w:themeColor="text1"/>
                <w:sz w:val="18"/>
                <w:szCs w:val="18"/>
              </w:rPr>
              <w:t>.3</w:t>
            </w:r>
            <w:r>
              <w:rPr>
                <w:rFonts w:ascii="Meiryo UI" w:eastAsia="Meiryo UI" w:hAnsi="Meiryo UI"/>
                <w:bCs/>
                <w:color w:val="000000" w:themeColor="text1"/>
                <w:sz w:val="18"/>
                <w:szCs w:val="18"/>
              </w:rPr>
              <w:t>)</w:t>
            </w:r>
          </w:p>
        </w:tc>
        <w:tc>
          <w:tcPr>
            <w:tcW w:w="2127" w:type="dxa"/>
            <w:tcBorders>
              <w:top w:val="single" w:sz="12" w:space="0" w:color="auto"/>
              <w:left w:val="double" w:sz="4" w:space="0" w:color="auto"/>
              <w:bottom w:val="single" w:sz="12" w:space="0" w:color="auto"/>
              <w:right w:val="single" w:sz="12" w:space="0" w:color="auto"/>
            </w:tcBorders>
            <w:vAlign w:val="center"/>
          </w:tcPr>
          <w:p w:rsidR="00BA3DAB" w:rsidRPr="000A51F9" w:rsidRDefault="00BA3DAB" w:rsidP="008F1A98">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825</w:t>
            </w:r>
            <w:r w:rsidR="008F1A98">
              <w:rPr>
                <w:rFonts w:ascii="Meiryo UI" w:eastAsia="Meiryo UI" w:hAnsi="Meiryo UI" w:hint="eastAsia"/>
                <w:color w:val="000000" w:themeColor="text1"/>
                <w:sz w:val="18"/>
                <w:szCs w:val="18"/>
              </w:rPr>
              <w:t xml:space="preserve"> </w:t>
            </w:r>
            <w:r>
              <w:rPr>
                <w:rFonts w:ascii="Meiryo UI" w:eastAsia="Meiryo UI" w:hAnsi="Meiryo UI" w:hint="eastAsia"/>
                <w:color w:val="000000" w:themeColor="text1"/>
                <w:sz w:val="18"/>
                <w:szCs w:val="18"/>
              </w:rPr>
              <w:t>(</w:t>
            </w:r>
            <w:r w:rsidRPr="000A51F9">
              <w:rPr>
                <w:rFonts w:ascii="Meiryo UI" w:eastAsia="Meiryo UI" w:hAnsi="Meiryo UI" w:hint="eastAsia"/>
                <w:color w:val="000000" w:themeColor="text1"/>
                <w:sz w:val="18"/>
                <w:szCs w:val="18"/>
              </w:rPr>
              <w:t>100.</w:t>
            </w:r>
            <w:r>
              <w:rPr>
                <w:rFonts w:ascii="Meiryo UI" w:eastAsia="Meiryo UI" w:hAnsi="Meiryo UI" w:hint="eastAsia"/>
                <w:color w:val="000000" w:themeColor="text1"/>
                <w:sz w:val="18"/>
                <w:szCs w:val="18"/>
              </w:rPr>
              <w:t>0</w:t>
            </w:r>
            <w:r>
              <w:rPr>
                <w:rFonts w:ascii="Meiryo UI" w:eastAsia="Meiryo UI" w:hAnsi="Meiryo UI"/>
                <w:color w:val="000000" w:themeColor="text1"/>
                <w:sz w:val="18"/>
                <w:szCs w:val="18"/>
              </w:rPr>
              <w:t>)</w:t>
            </w:r>
          </w:p>
        </w:tc>
      </w:tr>
    </w:tbl>
    <w:p w:rsidR="002B7C4A" w:rsidRPr="000A51F9" w:rsidRDefault="00471A70" w:rsidP="002B7C4A">
      <w:pPr>
        <w:widowControl/>
        <w:jc w:val="left"/>
        <w:rPr>
          <w:rFonts w:ascii="Meiryo UI" w:eastAsia="Meiryo UI" w:hAnsi="Meiryo UI" w:cstheme="majorBidi"/>
          <w:b/>
          <w:color w:val="000000" w:themeColor="text1"/>
          <w:szCs w:val="21"/>
        </w:rPr>
      </w:pPr>
      <w:r w:rsidRPr="000A51F9">
        <w:rPr>
          <w:rFonts w:ascii="Meiryo UI" w:eastAsia="Meiryo UI" w:hAnsi="Meiryo UI" w:cstheme="majorBidi" w:hint="eastAsia"/>
          <w:b/>
          <w:color w:val="000000" w:themeColor="text1"/>
          <w:szCs w:val="21"/>
        </w:rPr>
        <w:lastRenderedPageBreak/>
        <w:t>■</w:t>
      </w:r>
      <w:r w:rsidR="00DC38EE" w:rsidRPr="000A51F9">
        <w:rPr>
          <w:rFonts w:ascii="Meiryo UI" w:eastAsia="Meiryo UI" w:hAnsi="Meiryo UI" w:cstheme="majorBidi" w:hint="eastAsia"/>
          <w:b/>
          <w:color w:val="000000" w:themeColor="text1"/>
          <w:szCs w:val="21"/>
        </w:rPr>
        <w:t>依存症について</w:t>
      </w:r>
      <w:r w:rsidR="002B7C4A" w:rsidRPr="000A51F9">
        <w:rPr>
          <w:rFonts w:ascii="Meiryo UI" w:eastAsia="Meiryo UI" w:hAnsi="Meiryo UI" w:cstheme="majorBidi" w:hint="eastAsia"/>
          <w:b/>
          <w:color w:val="000000" w:themeColor="text1"/>
          <w:szCs w:val="21"/>
        </w:rPr>
        <w:t>知りたいこと</w:t>
      </w:r>
    </w:p>
    <w:p w:rsidR="00B54CD1" w:rsidRDefault="00E15C24" w:rsidP="00852126">
      <w:pPr>
        <w:ind w:firstLineChars="100" w:firstLine="20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研修の参加別で比較すると次表</w:t>
      </w:r>
      <w:r w:rsidR="00C040DC" w:rsidRPr="000A51F9">
        <w:rPr>
          <w:rFonts w:ascii="Meiryo UI" w:eastAsia="Meiryo UI" w:hAnsi="Meiryo UI" w:hint="eastAsia"/>
          <w:color w:val="000000" w:themeColor="text1"/>
          <w:sz w:val="20"/>
          <w:szCs w:val="20"/>
        </w:rPr>
        <w:t>のとおりであった。</w:t>
      </w:r>
      <w:r w:rsidR="00B54CD1" w:rsidRPr="000A51F9">
        <w:rPr>
          <w:rFonts w:ascii="Meiryo UI" w:eastAsia="Meiryo UI" w:hAnsi="Meiryo UI" w:hint="eastAsia"/>
          <w:color w:val="000000" w:themeColor="text1"/>
          <w:sz w:val="20"/>
          <w:szCs w:val="20"/>
        </w:rPr>
        <w:t>全体では</w:t>
      </w:r>
      <w:r w:rsidR="00F37884" w:rsidRPr="000A51F9">
        <w:rPr>
          <w:rFonts w:ascii="Meiryo UI" w:eastAsia="Meiryo UI" w:hAnsi="Meiryo UI" w:hint="eastAsia"/>
          <w:color w:val="000000" w:themeColor="text1"/>
          <w:sz w:val="20"/>
          <w:szCs w:val="20"/>
        </w:rPr>
        <w:t>「本人に対する支援の仕方について」「家族に対する支援の仕方について」が多かった。研修への『参加あり』は「本人に対する支援の仕方について」「依存症について相談できる機関やその取組みについて」、研修への『参加なし』は「本人に対する支援の仕方について」「家族に対する支援の仕方について」が多かった。</w:t>
      </w:r>
    </w:p>
    <w:p w:rsidR="001621A2" w:rsidRPr="000A51F9" w:rsidRDefault="001621A2" w:rsidP="00940785">
      <w:pPr>
        <w:spacing w:line="200" w:lineRule="exact"/>
        <w:ind w:firstLineChars="100" w:firstLine="200"/>
        <w:rPr>
          <w:rFonts w:ascii="Meiryo UI" w:eastAsia="Meiryo UI" w:hAnsi="Meiryo UI"/>
          <w:color w:val="000000" w:themeColor="text1"/>
          <w:sz w:val="20"/>
          <w:szCs w:val="20"/>
        </w:rPr>
      </w:pPr>
    </w:p>
    <w:tbl>
      <w:tblPr>
        <w:tblStyle w:val="5"/>
        <w:tblpPr w:leftFromText="142" w:rightFromText="142" w:vertAnchor="text" w:horzAnchor="margin" w:tblpY="317"/>
        <w:tblW w:w="8774" w:type="dxa"/>
        <w:tblLook w:val="04A0" w:firstRow="1" w:lastRow="0" w:firstColumn="1" w:lastColumn="0" w:noHBand="0" w:noVBand="1"/>
      </w:tblPr>
      <w:tblGrid>
        <w:gridCol w:w="3954"/>
        <w:gridCol w:w="1418"/>
        <w:gridCol w:w="1417"/>
        <w:gridCol w:w="1985"/>
      </w:tblGrid>
      <w:tr w:rsidR="00CE3612" w:rsidRPr="000A51F9" w:rsidTr="008A4CA8">
        <w:trPr>
          <w:trHeight w:val="375"/>
        </w:trPr>
        <w:tc>
          <w:tcPr>
            <w:tcW w:w="3954" w:type="dxa"/>
            <w:tcBorders>
              <w:top w:val="single" w:sz="12" w:space="0" w:color="auto"/>
              <w:left w:val="single" w:sz="12" w:space="0" w:color="auto"/>
              <w:bottom w:val="single" w:sz="12" w:space="0" w:color="auto"/>
            </w:tcBorders>
            <w:shd w:val="clear" w:color="auto" w:fill="BFBFBF" w:themeFill="background1" w:themeFillShade="BF"/>
            <w:noWrap/>
            <w:vAlign w:val="center"/>
          </w:tcPr>
          <w:p w:rsidR="00CE3612" w:rsidRPr="000A51F9" w:rsidRDefault="00CE3612" w:rsidP="00394A2F">
            <w:pPr>
              <w:jc w:val="center"/>
              <w:rPr>
                <w:rFonts w:ascii="Meiryo UI" w:eastAsia="Meiryo UI" w:hAnsi="Meiryo UI"/>
                <w:b/>
                <w:color w:val="000000" w:themeColor="text1"/>
                <w:sz w:val="18"/>
                <w:szCs w:val="18"/>
              </w:rPr>
            </w:pPr>
            <w:r w:rsidRPr="000A51F9">
              <w:rPr>
                <w:rFonts w:ascii="Meiryo UI" w:eastAsia="Meiryo UI" w:hAnsi="Meiryo UI" w:hint="eastAsia"/>
                <w:b/>
                <w:color w:val="000000" w:themeColor="text1"/>
                <w:sz w:val="18"/>
                <w:szCs w:val="18"/>
              </w:rPr>
              <w:t>区　　　分</w:t>
            </w:r>
          </w:p>
        </w:tc>
        <w:tc>
          <w:tcPr>
            <w:tcW w:w="1418" w:type="dxa"/>
            <w:tcBorders>
              <w:top w:val="single" w:sz="12" w:space="0" w:color="auto"/>
              <w:bottom w:val="single" w:sz="12" w:space="0" w:color="auto"/>
              <w:right w:val="single" w:sz="4" w:space="0" w:color="auto"/>
            </w:tcBorders>
            <w:shd w:val="clear" w:color="auto" w:fill="BFBFBF" w:themeFill="background1" w:themeFillShade="BF"/>
            <w:noWrap/>
            <w:vAlign w:val="center"/>
          </w:tcPr>
          <w:p w:rsidR="00CE3612" w:rsidRPr="000A51F9" w:rsidRDefault="001621A2" w:rsidP="005E0624">
            <w:pPr>
              <w:jc w:val="center"/>
              <w:rPr>
                <w:rFonts w:ascii="游ゴシック" w:eastAsia="游ゴシック" w:hAnsi="游ゴシック"/>
                <w:b/>
                <w:bCs/>
                <w:color w:val="000000" w:themeColor="text1"/>
                <w:sz w:val="16"/>
                <w:szCs w:val="16"/>
              </w:rPr>
            </w:pPr>
            <w:r>
              <w:rPr>
                <w:rFonts w:ascii="游ゴシック" w:eastAsia="游ゴシック" w:hAnsi="游ゴシック" w:hint="eastAsia"/>
                <w:b/>
                <w:bCs/>
                <w:color w:val="000000" w:themeColor="text1"/>
                <w:sz w:val="16"/>
                <w:szCs w:val="16"/>
              </w:rPr>
              <w:t>研修</w:t>
            </w:r>
            <w:r w:rsidR="00CE3612">
              <w:rPr>
                <w:rFonts w:ascii="游ゴシック" w:eastAsia="游ゴシック" w:hAnsi="游ゴシック" w:hint="eastAsia"/>
                <w:b/>
                <w:bCs/>
                <w:color w:val="000000" w:themeColor="text1"/>
                <w:sz w:val="16"/>
                <w:szCs w:val="16"/>
              </w:rPr>
              <w:t>参加あり</w:t>
            </w:r>
          </w:p>
        </w:tc>
        <w:tc>
          <w:tcPr>
            <w:tcW w:w="1417" w:type="dxa"/>
            <w:tcBorders>
              <w:top w:val="single" w:sz="12" w:space="0" w:color="auto"/>
              <w:left w:val="single" w:sz="4" w:space="0" w:color="auto"/>
              <w:bottom w:val="single" w:sz="12" w:space="0" w:color="auto"/>
              <w:right w:val="single" w:sz="4" w:space="0" w:color="auto"/>
            </w:tcBorders>
            <w:shd w:val="clear" w:color="auto" w:fill="BFBFBF" w:themeFill="background1" w:themeFillShade="BF"/>
            <w:vAlign w:val="center"/>
          </w:tcPr>
          <w:p w:rsidR="00CE3612" w:rsidRPr="000A51F9" w:rsidRDefault="001621A2" w:rsidP="005E0624">
            <w:pPr>
              <w:jc w:val="center"/>
              <w:rPr>
                <w:rFonts w:ascii="游ゴシック" w:eastAsia="游ゴシック" w:hAnsi="游ゴシック"/>
                <w:b/>
                <w:bCs/>
                <w:color w:val="000000" w:themeColor="text1"/>
                <w:sz w:val="16"/>
                <w:szCs w:val="16"/>
              </w:rPr>
            </w:pPr>
            <w:r>
              <w:rPr>
                <w:rFonts w:ascii="游ゴシック" w:eastAsia="游ゴシック" w:hAnsi="游ゴシック" w:hint="eastAsia"/>
                <w:b/>
                <w:bCs/>
                <w:color w:val="000000" w:themeColor="text1"/>
                <w:sz w:val="16"/>
                <w:szCs w:val="16"/>
              </w:rPr>
              <w:t>研修</w:t>
            </w:r>
            <w:r w:rsidR="00CE3612" w:rsidRPr="000A51F9">
              <w:rPr>
                <w:rFonts w:ascii="游ゴシック" w:eastAsia="游ゴシック" w:hAnsi="游ゴシック" w:hint="eastAsia"/>
                <w:b/>
                <w:bCs/>
                <w:color w:val="000000" w:themeColor="text1"/>
                <w:sz w:val="16"/>
                <w:szCs w:val="16"/>
              </w:rPr>
              <w:t>参加</w:t>
            </w:r>
            <w:r w:rsidR="00CE3612">
              <w:rPr>
                <w:rFonts w:ascii="游ゴシック" w:eastAsia="游ゴシック" w:hAnsi="游ゴシック" w:hint="eastAsia"/>
                <w:b/>
                <w:bCs/>
                <w:color w:val="000000" w:themeColor="text1"/>
                <w:sz w:val="16"/>
                <w:szCs w:val="16"/>
              </w:rPr>
              <w:t>なし</w:t>
            </w:r>
          </w:p>
        </w:tc>
        <w:tc>
          <w:tcPr>
            <w:tcW w:w="1985" w:type="dxa"/>
            <w:tcBorders>
              <w:top w:val="single" w:sz="12" w:space="0" w:color="auto"/>
              <w:left w:val="double" w:sz="4" w:space="0" w:color="auto"/>
              <w:bottom w:val="single" w:sz="12" w:space="0" w:color="auto"/>
              <w:right w:val="single" w:sz="12" w:space="0" w:color="auto"/>
            </w:tcBorders>
            <w:shd w:val="clear" w:color="auto" w:fill="BFBFBF" w:themeFill="background1" w:themeFillShade="BF"/>
            <w:vAlign w:val="center"/>
          </w:tcPr>
          <w:p w:rsidR="00394A2F" w:rsidRDefault="00CE3612" w:rsidP="00394A2F">
            <w:pPr>
              <w:jc w:val="center"/>
              <w:rPr>
                <w:rFonts w:ascii="游ゴシック" w:eastAsia="游ゴシック" w:hAnsi="游ゴシック" w:cs="ＭＳ Ｐゴシック"/>
                <w:b/>
                <w:color w:val="000000" w:themeColor="text1"/>
                <w:kern w:val="0"/>
                <w:sz w:val="16"/>
                <w:szCs w:val="16"/>
              </w:rPr>
            </w:pPr>
            <w:r w:rsidRPr="000A51F9">
              <w:rPr>
                <w:rFonts w:ascii="游ゴシック" w:eastAsia="游ゴシック" w:hAnsi="游ゴシック" w:cs="ＭＳ Ｐゴシック" w:hint="eastAsia"/>
                <w:b/>
                <w:color w:val="000000" w:themeColor="text1"/>
                <w:kern w:val="0"/>
                <w:sz w:val="16"/>
                <w:szCs w:val="16"/>
              </w:rPr>
              <w:t>全体</w:t>
            </w:r>
            <w:r w:rsidR="00394A2F" w:rsidRPr="000A51F9">
              <w:rPr>
                <w:rFonts w:ascii="游ゴシック" w:eastAsia="游ゴシック" w:hAnsi="游ゴシック" w:cs="ＭＳ Ｐゴシック" w:hint="eastAsia"/>
                <w:b/>
                <w:color w:val="000000" w:themeColor="text1"/>
                <w:kern w:val="0"/>
                <w:sz w:val="16"/>
                <w:szCs w:val="16"/>
              </w:rPr>
              <w:t>全体</w:t>
            </w:r>
          </w:p>
          <w:p w:rsidR="00CE3612" w:rsidRPr="000A51F9" w:rsidRDefault="00394A2F" w:rsidP="00394A2F">
            <w:pPr>
              <w:jc w:val="center"/>
              <w:rPr>
                <w:rFonts w:ascii="游ゴシック" w:eastAsia="游ゴシック" w:hAnsi="游ゴシック" w:cs="ＭＳ Ｐゴシック"/>
                <w:b/>
                <w:color w:val="000000" w:themeColor="text1"/>
                <w:kern w:val="0"/>
                <w:sz w:val="16"/>
                <w:szCs w:val="16"/>
              </w:rPr>
            </w:pPr>
            <w:r w:rsidRPr="00704494">
              <w:rPr>
                <w:rFonts w:ascii="游ゴシック" w:eastAsia="游ゴシック" w:hAnsi="游ゴシック" w:cs="ＭＳ Ｐゴシック" w:hint="eastAsia"/>
                <w:b/>
                <w:color w:val="000000" w:themeColor="text1"/>
                <w:kern w:val="0"/>
                <w:sz w:val="14"/>
                <w:szCs w:val="16"/>
              </w:rPr>
              <w:t>（研修参加の無回答含む）</w:t>
            </w:r>
          </w:p>
        </w:tc>
      </w:tr>
      <w:tr w:rsidR="00CE3612" w:rsidRPr="000A51F9" w:rsidTr="005C6DBB">
        <w:trPr>
          <w:trHeight w:val="340"/>
        </w:trPr>
        <w:tc>
          <w:tcPr>
            <w:tcW w:w="3954" w:type="dxa"/>
            <w:tcBorders>
              <w:top w:val="single" w:sz="12" w:space="0" w:color="auto"/>
              <w:left w:val="single" w:sz="12" w:space="0" w:color="auto"/>
            </w:tcBorders>
            <w:noWrap/>
            <w:vAlign w:val="center"/>
            <w:hideMark/>
          </w:tcPr>
          <w:p w:rsidR="00CE3612" w:rsidRPr="000A51F9" w:rsidRDefault="00CE3612" w:rsidP="005E0624">
            <w:pPr>
              <w:rPr>
                <w:rFonts w:ascii="Meiryo UI" w:eastAsia="Meiryo UI" w:hAnsi="Meiryo UI"/>
                <w:color w:val="000000" w:themeColor="text1"/>
                <w:sz w:val="16"/>
                <w:szCs w:val="16"/>
              </w:rPr>
            </w:pPr>
            <w:r w:rsidRPr="000A51F9">
              <w:rPr>
                <w:rFonts w:ascii="Meiryo UI" w:eastAsia="Meiryo UI" w:hAnsi="Meiryo UI" w:hint="eastAsia"/>
                <w:color w:val="000000" w:themeColor="text1"/>
                <w:sz w:val="16"/>
                <w:szCs w:val="16"/>
              </w:rPr>
              <w:t>１）依存症という病気について</w:t>
            </w:r>
          </w:p>
        </w:tc>
        <w:tc>
          <w:tcPr>
            <w:tcW w:w="1418" w:type="dxa"/>
            <w:noWrap/>
            <w:vAlign w:val="center"/>
            <w:hideMark/>
          </w:tcPr>
          <w:p w:rsidR="00CE3612" w:rsidRPr="000A51F9" w:rsidRDefault="00CE3612" w:rsidP="005E0624">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60</w:t>
            </w:r>
            <w:r>
              <w:rPr>
                <w:rFonts w:ascii="Meiryo UI" w:eastAsia="Meiryo UI" w:hAnsi="Meiryo UI"/>
                <w:color w:val="000000" w:themeColor="text1"/>
                <w:sz w:val="18"/>
                <w:szCs w:val="18"/>
              </w:rPr>
              <w:t xml:space="preserve"> </w:t>
            </w:r>
            <w:r w:rsidRPr="000A51F9">
              <w:rPr>
                <w:rFonts w:ascii="Meiryo UI" w:eastAsia="Meiryo UI" w:hAnsi="Meiryo UI" w:hint="eastAsia"/>
                <w:color w:val="000000" w:themeColor="text1"/>
                <w:sz w:val="18"/>
                <w:szCs w:val="18"/>
              </w:rPr>
              <w:t>(30.8)</w:t>
            </w:r>
          </w:p>
        </w:tc>
        <w:tc>
          <w:tcPr>
            <w:tcW w:w="1417" w:type="dxa"/>
            <w:noWrap/>
            <w:vAlign w:val="center"/>
            <w:hideMark/>
          </w:tcPr>
          <w:p w:rsidR="00CE3612" w:rsidRPr="000A51F9" w:rsidRDefault="00CE3612" w:rsidP="005E0624">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277</w:t>
            </w:r>
            <w:r>
              <w:rPr>
                <w:rFonts w:ascii="Meiryo UI" w:eastAsia="Meiryo UI" w:hAnsi="Meiryo UI"/>
                <w:color w:val="000000" w:themeColor="text1"/>
                <w:sz w:val="18"/>
                <w:szCs w:val="18"/>
              </w:rPr>
              <w:t xml:space="preserve"> </w:t>
            </w:r>
            <w:r w:rsidRPr="000A51F9">
              <w:rPr>
                <w:rFonts w:ascii="Meiryo UI" w:eastAsia="Meiryo UI" w:hAnsi="Meiryo UI"/>
                <w:color w:val="000000" w:themeColor="text1"/>
                <w:sz w:val="18"/>
                <w:szCs w:val="18"/>
              </w:rPr>
              <w:t>(45.8)</w:t>
            </w:r>
          </w:p>
        </w:tc>
        <w:tc>
          <w:tcPr>
            <w:tcW w:w="1985" w:type="dxa"/>
            <w:tcBorders>
              <w:left w:val="double" w:sz="4" w:space="0" w:color="auto"/>
              <w:right w:val="single" w:sz="12" w:space="0" w:color="auto"/>
            </w:tcBorders>
          </w:tcPr>
          <w:p w:rsidR="00CE3612" w:rsidRPr="000A51F9" w:rsidRDefault="00CE3612" w:rsidP="0068662F">
            <w:pPr>
              <w:ind w:rightChars="83" w:right="174"/>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345</w:t>
            </w:r>
            <w:r>
              <w:rPr>
                <w:rFonts w:ascii="Meiryo UI" w:eastAsia="Meiryo UI" w:hAnsi="Meiryo UI"/>
                <w:color w:val="000000" w:themeColor="text1"/>
                <w:sz w:val="18"/>
                <w:szCs w:val="18"/>
              </w:rPr>
              <w:t xml:space="preserve"> </w:t>
            </w:r>
            <w:r w:rsidRPr="000A51F9">
              <w:rPr>
                <w:rFonts w:ascii="Meiryo UI" w:eastAsia="Meiryo UI" w:hAnsi="Meiryo UI" w:hint="eastAsia"/>
                <w:color w:val="000000" w:themeColor="text1"/>
                <w:sz w:val="18"/>
                <w:szCs w:val="18"/>
              </w:rPr>
              <w:t>(41.8)</w:t>
            </w:r>
          </w:p>
        </w:tc>
      </w:tr>
      <w:tr w:rsidR="00CE3612" w:rsidRPr="000A51F9" w:rsidTr="005C6DBB">
        <w:trPr>
          <w:trHeight w:val="340"/>
        </w:trPr>
        <w:tc>
          <w:tcPr>
            <w:tcW w:w="3954" w:type="dxa"/>
            <w:tcBorders>
              <w:left w:val="single" w:sz="12" w:space="0" w:color="auto"/>
            </w:tcBorders>
            <w:noWrap/>
            <w:vAlign w:val="center"/>
            <w:hideMark/>
          </w:tcPr>
          <w:p w:rsidR="00CE3612" w:rsidRPr="000A51F9" w:rsidRDefault="00CE3612" w:rsidP="005E0624">
            <w:pPr>
              <w:rPr>
                <w:rFonts w:ascii="Meiryo UI" w:eastAsia="Meiryo UI" w:hAnsi="Meiryo UI"/>
                <w:color w:val="000000" w:themeColor="text1"/>
                <w:sz w:val="16"/>
                <w:szCs w:val="16"/>
              </w:rPr>
            </w:pPr>
            <w:r w:rsidRPr="000A51F9">
              <w:rPr>
                <w:rFonts w:ascii="Meiryo UI" w:eastAsia="Meiryo UI" w:hAnsi="Meiryo UI" w:hint="eastAsia"/>
                <w:color w:val="000000" w:themeColor="text1"/>
                <w:sz w:val="16"/>
                <w:szCs w:val="16"/>
              </w:rPr>
              <w:t>２）自助グループや回復施設について</w:t>
            </w:r>
          </w:p>
        </w:tc>
        <w:tc>
          <w:tcPr>
            <w:tcW w:w="1418" w:type="dxa"/>
            <w:noWrap/>
            <w:vAlign w:val="center"/>
            <w:hideMark/>
          </w:tcPr>
          <w:p w:rsidR="00CE3612" w:rsidRPr="000A51F9" w:rsidRDefault="00CE3612" w:rsidP="005E0624">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90</w:t>
            </w:r>
            <w:r>
              <w:rPr>
                <w:rFonts w:ascii="Meiryo UI" w:eastAsia="Meiryo UI" w:hAnsi="Meiryo UI"/>
                <w:color w:val="000000" w:themeColor="text1"/>
                <w:sz w:val="18"/>
                <w:szCs w:val="18"/>
              </w:rPr>
              <w:t xml:space="preserve"> </w:t>
            </w:r>
            <w:r w:rsidRPr="000A51F9">
              <w:rPr>
                <w:rFonts w:ascii="Meiryo UI" w:eastAsia="Meiryo UI" w:hAnsi="Meiryo UI"/>
                <w:color w:val="000000" w:themeColor="text1"/>
                <w:sz w:val="18"/>
                <w:szCs w:val="18"/>
              </w:rPr>
              <w:t>(46.2)</w:t>
            </w:r>
          </w:p>
        </w:tc>
        <w:tc>
          <w:tcPr>
            <w:tcW w:w="1417" w:type="dxa"/>
            <w:noWrap/>
            <w:vAlign w:val="center"/>
            <w:hideMark/>
          </w:tcPr>
          <w:p w:rsidR="00CE3612" w:rsidRPr="000A51F9" w:rsidRDefault="00CE3612" w:rsidP="005E0624">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238</w:t>
            </w:r>
            <w:r>
              <w:rPr>
                <w:rFonts w:ascii="Meiryo UI" w:eastAsia="Meiryo UI" w:hAnsi="Meiryo UI"/>
                <w:color w:val="000000" w:themeColor="text1"/>
                <w:sz w:val="18"/>
                <w:szCs w:val="18"/>
              </w:rPr>
              <w:t xml:space="preserve"> </w:t>
            </w:r>
            <w:r w:rsidRPr="000A51F9">
              <w:rPr>
                <w:rFonts w:ascii="Meiryo UI" w:eastAsia="Meiryo UI" w:hAnsi="Meiryo UI"/>
                <w:color w:val="000000" w:themeColor="text1"/>
                <w:sz w:val="18"/>
                <w:szCs w:val="18"/>
              </w:rPr>
              <w:t>(39.3)</w:t>
            </w:r>
          </w:p>
        </w:tc>
        <w:tc>
          <w:tcPr>
            <w:tcW w:w="1985" w:type="dxa"/>
            <w:tcBorders>
              <w:left w:val="double" w:sz="4" w:space="0" w:color="auto"/>
              <w:right w:val="single" w:sz="12" w:space="0" w:color="auto"/>
            </w:tcBorders>
          </w:tcPr>
          <w:p w:rsidR="00CE3612" w:rsidRPr="000A51F9" w:rsidRDefault="00CE3612" w:rsidP="0068662F">
            <w:pPr>
              <w:wordWrap w:val="0"/>
              <w:ind w:rightChars="83" w:right="174"/>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338</w:t>
            </w:r>
            <w:r>
              <w:rPr>
                <w:rFonts w:ascii="Meiryo UI" w:eastAsia="Meiryo UI" w:hAnsi="Meiryo UI"/>
                <w:color w:val="000000" w:themeColor="text1"/>
                <w:sz w:val="18"/>
                <w:szCs w:val="18"/>
              </w:rPr>
              <w:t xml:space="preserve"> </w:t>
            </w:r>
            <w:r w:rsidRPr="000A51F9">
              <w:rPr>
                <w:rFonts w:ascii="Meiryo UI" w:eastAsia="Meiryo UI" w:hAnsi="Meiryo UI" w:hint="eastAsia"/>
                <w:color w:val="000000" w:themeColor="text1"/>
                <w:sz w:val="18"/>
                <w:szCs w:val="18"/>
              </w:rPr>
              <w:t>(41.0)</w:t>
            </w:r>
          </w:p>
        </w:tc>
      </w:tr>
      <w:tr w:rsidR="00CE3612" w:rsidRPr="000A51F9" w:rsidTr="005C6DBB">
        <w:trPr>
          <w:trHeight w:val="340"/>
        </w:trPr>
        <w:tc>
          <w:tcPr>
            <w:tcW w:w="3954" w:type="dxa"/>
            <w:tcBorders>
              <w:left w:val="single" w:sz="12" w:space="0" w:color="auto"/>
            </w:tcBorders>
            <w:noWrap/>
            <w:vAlign w:val="center"/>
            <w:hideMark/>
          </w:tcPr>
          <w:p w:rsidR="00CE3612" w:rsidRPr="000A51F9" w:rsidRDefault="00CE3612" w:rsidP="005E0624">
            <w:pPr>
              <w:rPr>
                <w:rFonts w:ascii="Meiryo UI" w:eastAsia="Meiryo UI" w:hAnsi="Meiryo UI"/>
                <w:color w:val="000000" w:themeColor="text1"/>
                <w:sz w:val="16"/>
                <w:szCs w:val="16"/>
              </w:rPr>
            </w:pPr>
            <w:r w:rsidRPr="000A51F9">
              <w:rPr>
                <w:rFonts w:ascii="Meiryo UI" w:eastAsia="Meiryo UI" w:hAnsi="Meiryo UI" w:hint="eastAsia"/>
                <w:color w:val="000000" w:themeColor="text1"/>
                <w:sz w:val="16"/>
                <w:szCs w:val="16"/>
              </w:rPr>
              <w:t>３）本人に対する支援の仕方について</w:t>
            </w:r>
          </w:p>
        </w:tc>
        <w:tc>
          <w:tcPr>
            <w:tcW w:w="1418" w:type="dxa"/>
            <w:noWrap/>
            <w:vAlign w:val="center"/>
            <w:hideMark/>
          </w:tcPr>
          <w:p w:rsidR="00CE3612" w:rsidRPr="000A51F9" w:rsidRDefault="00CE3612" w:rsidP="005E0624">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134</w:t>
            </w:r>
            <w:r>
              <w:rPr>
                <w:rFonts w:ascii="Meiryo UI" w:eastAsia="Meiryo UI" w:hAnsi="Meiryo UI"/>
                <w:color w:val="000000" w:themeColor="text1"/>
                <w:sz w:val="18"/>
                <w:szCs w:val="18"/>
              </w:rPr>
              <w:t xml:space="preserve"> </w:t>
            </w:r>
            <w:r w:rsidRPr="000A51F9">
              <w:rPr>
                <w:rFonts w:ascii="Meiryo UI" w:eastAsia="Meiryo UI" w:hAnsi="Meiryo UI"/>
                <w:color w:val="000000" w:themeColor="text1"/>
                <w:sz w:val="18"/>
                <w:szCs w:val="18"/>
              </w:rPr>
              <w:t>(68.7)</w:t>
            </w:r>
          </w:p>
        </w:tc>
        <w:tc>
          <w:tcPr>
            <w:tcW w:w="1417" w:type="dxa"/>
            <w:noWrap/>
            <w:vAlign w:val="center"/>
            <w:hideMark/>
          </w:tcPr>
          <w:p w:rsidR="00CE3612" w:rsidRPr="000A51F9" w:rsidRDefault="00CE3612" w:rsidP="005E0624">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422</w:t>
            </w:r>
            <w:r>
              <w:rPr>
                <w:rFonts w:ascii="Meiryo UI" w:eastAsia="Meiryo UI" w:hAnsi="Meiryo UI"/>
                <w:color w:val="000000" w:themeColor="text1"/>
                <w:sz w:val="18"/>
                <w:szCs w:val="18"/>
              </w:rPr>
              <w:t xml:space="preserve"> </w:t>
            </w:r>
            <w:r w:rsidRPr="000A51F9">
              <w:rPr>
                <w:rFonts w:ascii="Meiryo UI" w:eastAsia="Meiryo UI" w:hAnsi="Meiryo UI"/>
                <w:color w:val="000000" w:themeColor="text1"/>
                <w:sz w:val="18"/>
                <w:szCs w:val="18"/>
              </w:rPr>
              <w:t>(69.8)</w:t>
            </w:r>
          </w:p>
        </w:tc>
        <w:tc>
          <w:tcPr>
            <w:tcW w:w="1985" w:type="dxa"/>
            <w:tcBorders>
              <w:left w:val="double" w:sz="4" w:space="0" w:color="auto"/>
              <w:right w:val="single" w:sz="12" w:space="0" w:color="auto"/>
            </w:tcBorders>
          </w:tcPr>
          <w:p w:rsidR="00CE3612" w:rsidRPr="000A51F9" w:rsidRDefault="00CE3612" w:rsidP="0068662F">
            <w:pPr>
              <w:ind w:rightChars="83" w:right="174"/>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572</w:t>
            </w:r>
            <w:r>
              <w:rPr>
                <w:rFonts w:ascii="Meiryo UI" w:eastAsia="Meiryo UI" w:hAnsi="Meiryo UI"/>
                <w:color w:val="000000" w:themeColor="text1"/>
                <w:sz w:val="18"/>
                <w:szCs w:val="18"/>
              </w:rPr>
              <w:t xml:space="preserve"> </w:t>
            </w:r>
            <w:r w:rsidRPr="000A51F9">
              <w:rPr>
                <w:rFonts w:ascii="Meiryo UI" w:eastAsia="Meiryo UI" w:hAnsi="Meiryo UI" w:hint="eastAsia"/>
                <w:color w:val="000000" w:themeColor="text1"/>
                <w:sz w:val="18"/>
                <w:szCs w:val="18"/>
              </w:rPr>
              <w:t>(69.3)</w:t>
            </w:r>
          </w:p>
        </w:tc>
      </w:tr>
      <w:tr w:rsidR="00CE3612" w:rsidRPr="000A51F9" w:rsidTr="005C6DBB">
        <w:trPr>
          <w:trHeight w:val="340"/>
        </w:trPr>
        <w:tc>
          <w:tcPr>
            <w:tcW w:w="3954" w:type="dxa"/>
            <w:tcBorders>
              <w:left w:val="single" w:sz="12" w:space="0" w:color="auto"/>
            </w:tcBorders>
            <w:noWrap/>
            <w:vAlign w:val="center"/>
            <w:hideMark/>
          </w:tcPr>
          <w:p w:rsidR="00CE3612" w:rsidRPr="000A51F9" w:rsidRDefault="00CE3612" w:rsidP="005E0624">
            <w:pPr>
              <w:rPr>
                <w:rFonts w:ascii="Meiryo UI" w:eastAsia="Meiryo UI" w:hAnsi="Meiryo UI"/>
                <w:color w:val="000000" w:themeColor="text1"/>
                <w:sz w:val="16"/>
                <w:szCs w:val="16"/>
              </w:rPr>
            </w:pPr>
            <w:r w:rsidRPr="000A51F9">
              <w:rPr>
                <w:rFonts w:ascii="Meiryo UI" w:eastAsia="Meiryo UI" w:hAnsi="Meiryo UI" w:hint="eastAsia"/>
                <w:color w:val="000000" w:themeColor="text1"/>
                <w:sz w:val="16"/>
                <w:szCs w:val="16"/>
              </w:rPr>
              <w:t>４）家族に対する支援の仕方について</w:t>
            </w:r>
          </w:p>
        </w:tc>
        <w:tc>
          <w:tcPr>
            <w:tcW w:w="1418" w:type="dxa"/>
            <w:noWrap/>
            <w:vAlign w:val="center"/>
            <w:hideMark/>
          </w:tcPr>
          <w:p w:rsidR="00CE3612" w:rsidRPr="000A51F9" w:rsidRDefault="00CE3612" w:rsidP="005E0624">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113</w:t>
            </w:r>
            <w:r>
              <w:rPr>
                <w:rFonts w:ascii="Meiryo UI" w:eastAsia="Meiryo UI" w:hAnsi="Meiryo UI"/>
                <w:color w:val="000000" w:themeColor="text1"/>
                <w:sz w:val="18"/>
                <w:szCs w:val="18"/>
              </w:rPr>
              <w:t xml:space="preserve"> </w:t>
            </w:r>
            <w:r w:rsidRPr="000A51F9">
              <w:rPr>
                <w:rFonts w:ascii="Meiryo UI" w:eastAsia="Meiryo UI" w:hAnsi="Meiryo UI"/>
                <w:color w:val="000000" w:themeColor="text1"/>
                <w:sz w:val="18"/>
                <w:szCs w:val="18"/>
              </w:rPr>
              <w:t>(57.9)</w:t>
            </w:r>
          </w:p>
        </w:tc>
        <w:tc>
          <w:tcPr>
            <w:tcW w:w="1417" w:type="dxa"/>
            <w:noWrap/>
            <w:vAlign w:val="center"/>
            <w:hideMark/>
          </w:tcPr>
          <w:p w:rsidR="00CE3612" w:rsidRPr="000A51F9" w:rsidRDefault="00CE3612" w:rsidP="005E0624">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306</w:t>
            </w:r>
            <w:r>
              <w:rPr>
                <w:rFonts w:ascii="Meiryo UI" w:eastAsia="Meiryo UI" w:hAnsi="Meiryo UI"/>
                <w:color w:val="000000" w:themeColor="text1"/>
                <w:sz w:val="18"/>
                <w:szCs w:val="18"/>
              </w:rPr>
              <w:t xml:space="preserve"> </w:t>
            </w:r>
            <w:r w:rsidRPr="000A51F9">
              <w:rPr>
                <w:rFonts w:ascii="Meiryo UI" w:eastAsia="Meiryo UI" w:hAnsi="Meiryo UI" w:hint="eastAsia"/>
                <w:color w:val="000000" w:themeColor="text1"/>
                <w:sz w:val="18"/>
                <w:szCs w:val="18"/>
              </w:rPr>
              <w:t>(50.6)</w:t>
            </w:r>
          </w:p>
        </w:tc>
        <w:tc>
          <w:tcPr>
            <w:tcW w:w="1985" w:type="dxa"/>
            <w:tcBorders>
              <w:left w:val="double" w:sz="4" w:space="0" w:color="auto"/>
              <w:right w:val="single" w:sz="12" w:space="0" w:color="auto"/>
            </w:tcBorders>
          </w:tcPr>
          <w:p w:rsidR="00CE3612" w:rsidRPr="000A51F9" w:rsidRDefault="00CE3612" w:rsidP="0068662F">
            <w:pPr>
              <w:wordWrap w:val="0"/>
              <w:ind w:rightChars="83" w:right="174"/>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429</w:t>
            </w:r>
            <w:r>
              <w:rPr>
                <w:rFonts w:ascii="Meiryo UI" w:eastAsia="Meiryo UI" w:hAnsi="Meiryo UI"/>
                <w:color w:val="000000" w:themeColor="text1"/>
                <w:sz w:val="18"/>
                <w:szCs w:val="18"/>
              </w:rPr>
              <w:t xml:space="preserve"> </w:t>
            </w:r>
            <w:r w:rsidRPr="000A51F9">
              <w:rPr>
                <w:rFonts w:ascii="Meiryo UI" w:eastAsia="Meiryo UI" w:hAnsi="Meiryo UI" w:hint="eastAsia"/>
                <w:color w:val="000000" w:themeColor="text1"/>
                <w:sz w:val="18"/>
                <w:szCs w:val="18"/>
              </w:rPr>
              <w:t>(52.0)</w:t>
            </w:r>
          </w:p>
        </w:tc>
      </w:tr>
      <w:tr w:rsidR="00CE3612" w:rsidRPr="000A51F9" w:rsidTr="005C6DBB">
        <w:trPr>
          <w:trHeight w:val="340"/>
        </w:trPr>
        <w:tc>
          <w:tcPr>
            <w:tcW w:w="3954" w:type="dxa"/>
            <w:tcBorders>
              <w:left w:val="single" w:sz="12" w:space="0" w:color="auto"/>
            </w:tcBorders>
            <w:noWrap/>
            <w:vAlign w:val="center"/>
            <w:hideMark/>
          </w:tcPr>
          <w:p w:rsidR="00CE3612" w:rsidRPr="000A51F9" w:rsidRDefault="00CE3612" w:rsidP="005E0624">
            <w:pPr>
              <w:rPr>
                <w:rFonts w:ascii="Meiryo UI" w:eastAsia="Meiryo UI" w:hAnsi="Meiryo UI"/>
                <w:color w:val="000000" w:themeColor="text1"/>
                <w:sz w:val="16"/>
                <w:szCs w:val="16"/>
              </w:rPr>
            </w:pPr>
            <w:r w:rsidRPr="000A51F9">
              <w:rPr>
                <w:rFonts w:ascii="Meiryo UI" w:eastAsia="Meiryo UI" w:hAnsi="Meiryo UI" w:hint="eastAsia"/>
                <w:color w:val="000000" w:themeColor="text1"/>
                <w:sz w:val="16"/>
                <w:szCs w:val="16"/>
              </w:rPr>
              <w:t>５）回復までのプロセスについて</w:t>
            </w:r>
          </w:p>
        </w:tc>
        <w:tc>
          <w:tcPr>
            <w:tcW w:w="1418" w:type="dxa"/>
            <w:noWrap/>
            <w:vAlign w:val="center"/>
            <w:hideMark/>
          </w:tcPr>
          <w:p w:rsidR="00CE3612" w:rsidRPr="000A51F9" w:rsidRDefault="00CE3612" w:rsidP="005E0624">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79</w:t>
            </w:r>
            <w:r>
              <w:rPr>
                <w:rFonts w:ascii="Meiryo UI" w:eastAsia="Meiryo UI" w:hAnsi="Meiryo UI"/>
                <w:color w:val="000000" w:themeColor="text1"/>
                <w:sz w:val="18"/>
                <w:szCs w:val="18"/>
              </w:rPr>
              <w:t xml:space="preserve"> </w:t>
            </w:r>
            <w:r w:rsidRPr="000A51F9">
              <w:rPr>
                <w:rFonts w:ascii="Meiryo UI" w:eastAsia="Meiryo UI" w:hAnsi="Meiryo UI"/>
                <w:color w:val="000000" w:themeColor="text1"/>
                <w:sz w:val="18"/>
                <w:szCs w:val="18"/>
              </w:rPr>
              <w:t>(40.5)</w:t>
            </w:r>
          </w:p>
        </w:tc>
        <w:tc>
          <w:tcPr>
            <w:tcW w:w="1417" w:type="dxa"/>
            <w:noWrap/>
            <w:vAlign w:val="center"/>
            <w:hideMark/>
          </w:tcPr>
          <w:p w:rsidR="00CE3612" w:rsidRPr="000A51F9" w:rsidRDefault="00CE3612" w:rsidP="005E0624">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284</w:t>
            </w:r>
            <w:r>
              <w:rPr>
                <w:rFonts w:ascii="Meiryo UI" w:eastAsia="Meiryo UI" w:hAnsi="Meiryo UI"/>
                <w:color w:val="000000" w:themeColor="text1"/>
                <w:sz w:val="18"/>
                <w:szCs w:val="18"/>
              </w:rPr>
              <w:t xml:space="preserve"> </w:t>
            </w:r>
            <w:r w:rsidRPr="000A51F9">
              <w:rPr>
                <w:rFonts w:ascii="Meiryo UI" w:eastAsia="Meiryo UI" w:hAnsi="Meiryo UI"/>
                <w:color w:val="000000" w:themeColor="text1"/>
                <w:sz w:val="18"/>
                <w:szCs w:val="18"/>
              </w:rPr>
              <w:t>(46.9)</w:t>
            </w:r>
          </w:p>
        </w:tc>
        <w:tc>
          <w:tcPr>
            <w:tcW w:w="1985" w:type="dxa"/>
            <w:tcBorders>
              <w:left w:val="double" w:sz="4" w:space="0" w:color="auto"/>
              <w:right w:val="single" w:sz="12" w:space="0" w:color="auto"/>
            </w:tcBorders>
          </w:tcPr>
          <w:p w:rsidR="00CE3612" w:rsidRPr="000A51F9" w:rsidRDefault="00CE3612" w:rsidP="0068662F">
            <w:pPr>
              <w:ind w:rightChars="83" w:right="174"/>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374</w:t>
            </w:r>
            <w:r>
              <w:rPr>
                <w:rFonts w:ascii="Meiryo UI" w:eastAsia="Meiryo UI" w:hAnsi="Meiryo UI"/>
                <w:color w:val="000000" w:themeColor="text1"/>
                <w:sz w:val="18"/>
                <w:szCs w:val="18"/>
              </w:rPr>
              <w:t xml:space="preserve"> </w:t>
            </w:r>
            <w:r w:rsidRPr="000A51F9">
              <w:rPr>
                <w:rFonts w:ascii="Meiryo UI" w:eastAsia="Meiryo UI" w:hAnsi="Meiryo UI" w:hint="eastAsia"/>
                <w:color w:val="000000" w:themeColor="text1"/>
                <w:sz w:val="18"/>
                <w:szCs w:val="18"/>
              </w:rPr>
              <w:t>(45.3)</w:t>
            </w:r>
          </w:p>
        </w:tc>
      </w:tr>
      <w:tr w:rsidR="00CE3612" w:rsidRPr="000A51F9" w:rsidTr="005C6DBB">
        <w:trPr>
          <w:trHeight w:val="340"/>
        </w:trPr>
        <w:tc>
          <w:tcPr>
            <w:tcW w:w="3954" w:type="dxa"/>
            <w:tcBorders>
              <w:left w:val="single" w:sz="12" w:space="0" w:color="auto"/>
            </w:tcBorders>
            <w:noWrap/>
            <w:vAlign w:val="center"/>
            <w:hideMark/>
          </w:tcPr>
          <w:p w:rsidR="00CE3612" w:rsidRPr="000A51F9" w:rsidRDefault="00CE3612" w:rsidP="005E0624">
            <w:pPr>
              <w:rPr>
                <w:rFonts w:ascii="Meiryo UI" w:eastAsia="Meiryo UI" w:hAnsi="Meiryo UI"/>
                <w:color w:val="000000" w:themeColor="text1"/>
                <w:sz w:val="16"/>
                <w:szCs w:val="16"/>
              </w:rPr>
            </w:pPr>
            <w:r w:rsidRPr="000A51F9">
              <w:rPr>
                <w:rFonts w:ascii="Meiryo UI" w:eastAsia="Meiryo UI" w:hAnsi="Meiryo UI" w:hint="eastAsia"/>
                <w:color w:val="000000" w:themeColor="text1"/>
                <w:sz w:val="16"/>
                <w:szCs w:val="16"/>
              </w:rPr>
              <w:t>６）当事者・経験者の体験談</w:t>
            </w:r>
          </w:p>
        </w:tc>
        <w:tc>
          <w:tcPr>
            <w:tcW w:w="1418" w:type="dxa"/>
            <w:noWrap/>
            <w:vAlign w:val="center"/>
            <w:hideMark/>
          </w:tcPr>
          <w:p w:rsidR="00CE3612" w:rsidRPr="000A51F9" w:rsidRDefault="00CE3612" w:rsidP="005E0624">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50</w:t>
            </w:r>
            <w:r>
              <w:rPr>
                <w:rFonts w:ascii="Meiryo UI" w:eastAsia="Meiryo UI" w:hAnsi="Meiryo UI"/>
                <w:color w:val="000000" w:themeColor="text1"/>
                <w:sz w:val="18"/>
                <w:szCs w:val="18"/>
              </w:rPr>
              <w:t xml:space="preserve"> </w:t>
            </w:r>
            <w:r w:rsidRPr="000A51F9">
              <w:rPr>
                <w:rFonts w:ascii="Meiryo UI" w:eastAsia="Meiryo UI" w:hAnsi="Meiryo UI"/>
                <w:color w:val="000000" w:themeColor="text1"/>
                <w:sz w:val="18"/>
                <w:szCs w:val="18"/>
              </w:rPr>
              <w:t>(25.6)</w:t>
            </w:r>
          </w:p>
        </w:tc>
        <w:tc>
          <w:tcPr>
            <w:tcW w:w="1417" w:type="dxa"/>
            <w:noWrap/>
            <w:vAlign w:val="center"/>
            <w:hideMark/>
          </w:tcPr>
          <w:p w:rsidR="00CE3612" w:rsidRPr="000A51F9" w:rsidRDefault="00CE3612" w:rsidP="005E0624">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172</w:t>
            </w:r>
            <w:r>
              <w:rPr>
                <w:rFonts w:ascii="Meiryo UI" w:eastAsia="Meiryo UI" w:hAnsi="Meiryo UI"/>
                <w:color w:val="000000" w:themeColor="text1"/>
                <w:sz w:val="18"/>
                <w:szCs w:val="18"/>
              </w:rPr>
              <w:t xml:space="preserve"> </w:t>
            </w:r>
            <w:r w:rsidRPr="000A51F9">
              <w:rPr>
                <w:rFonts w:ascii="Meiryo UI" w:eastAsia="Meiryo UI" w:hAnsi="Meiryo UI"/>
                <w:color w:val="000000" w:themeColor="text1"/>
                <w:sz w:val="18"/>
                <w:szCs w:val="18"/>
              </w:rPr>
              <w:t>(28.4)</w:t>
            </w:r>
          </w:p>
        </w:tc>
        <w:tc>
          <w:tcPr>
            <w:tcW w:w="1985" w:type="dxa"/>
            <w:tcBorders>
              <w:left w:val="double" w:sz="4" w:space="0" w:color="auto"/>
              <w:right w:val="single" w:sz="12" w:space="0" w:color="auto"/>
            </w:tcBorders>
          </w:tcPr>
          <w:p w:rsidR="00CE3612" w:rsidRPr="000A51F9" w:rsidRDefault="00CE3612" w:rsidP="0068662F">
            <w:pPr>
              <w:ind w:rightChars="83" w:right="174"/>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227</w:t>
            </w:r>
            <w:r>
              <w:rPr>
                <w:rFonts w:ascii="Meiryo UI" w:eastAsia="Meiryo UI" w:hAnsi="Meiryo UI"/>
                <w:color w:val="000000" w:themeColor="text1"/>
                <w:sz w:val="18"/>
                <w:szCs w:val="18"/>
              </w:rPr>
              <w:t xml:space="preserve"> </w:t>
            </w:r>
            <w:r w:rsidRPr="000A51F9">
              <w:rPr>
                <w:rFonts w:ascii="Meiryo UI" w:eastAsia="Meiryo UI" w:hAnsi="Meiryo UI" w:hint="eastAsia"/>
                <w:color w:val="000000" w:themeColor="text1"/>
                <w:sz w:val="18"/>
                <w:szCs w:val="18"/>
              </w:rPr>
              <w:t>(27.5)</w:t>
            </w:r>
          </w:p>
        </w:tc>
      </w:tr>
      <w:tr w:rsidR="00CE3612" w:rsidRPr="000A51F9" w:rsidTr="005C6DBB">
        <w:trPr>
          <w:trHeight w:val="340"/>
        </w:trPr>
        <w:tc>
          <w:tcPr>
            <w:tcW w:w="3954" w:type="dxa"/>
            <w:tcBorders>
              <w:left w:val="single" w:sz="12" w:space="0" w:color="auto"/>
            </w:tcBorders>
            <w:noWrap/>
            <w:vAlign w:val="center"/>
            <w:hideMark/>
          </w:tcPr>
          <w:p w:rsidR="00CE3612" w:rsidRPr="000A51F9" w:rsidRDefault="00CE3612" w:rsidP="005E0624">
            <w:pPr>
              <w:rPr>
                <w:rFonts w:ascii="Meiryo UI" w:eastAsia="Meiryo UI" w:hAnsi="Meiryo UI"/>
                <w:color w:val="000000" w:themeColor="text1"/>
                <w:sz w:val="16"/>
                <w:szCs w:val="16"/>
              </w:rPr>
            </w:pPr>
            <w:r w:rsidRPr="000A51F9">
              <w:rPr>
                <w:rFonts w:ascii="Meiryo UI" w:eastAsia="Meiryo UI" w:hAnsi="Meiryo UI" w:hint="eastAsia"/>
                <w:color w:val="000000" w:themeColor="text1"/>
                <w:sz w:val="16"/>
                <w:szCs w:val="16"/>
              </w:rPr>
              <w:t>７）依存症について相談できる機関やその取組みについて</w:t>
            </w:r>
          </w:p>
        </w:tc>
        <w:tc>
          <w:tcPr>
            <w:tcW w:w="1418" w:type="dxa"/>
            <w:noWrap/>
            <w:vAlign w:val="center"/>
            <w:hideMark/>
          </w:tcPr>
          <w:p w:rsidR="00CE3612" w:rsidRPr="000A51F9" w:rsidRDefault="00CE3612" w:rsidP="005E0624">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115</w:t>
            </w:r>
            <w:r>
              <w:rPr>
                <w:rFonts w:ascii="Meiryo UI" w:eastAsia="Meiryo UI" w:hAnsi="Meiryo UI"/>
                <w:color w:val="000000" w:themeColor="text1"/>
                <w:sz w:val="18"/>
                <w:szCs w:val="18"/>
              </w:rPr>
              <w:t xml:space="preserve"> </w:t>
            </w:r>
            <w:r w:rsidRPr="000A51F9">
              <w:rPr>
                <w:rFonts w:ascii="Meiryo UI" w:eastAsia="Meiryo UI" w:hAnsi="Meiryo UI"/>
                <w:color w:val="000000" w:themeColor="text1"/>
                <w:sz w:val="18"/>
                <w:szCs w:val="18"/>
              </w:rPr>
              <w:t>(59.0)</w:t>
            </w:r>
          </w:p>
        </w:tc>
        <w:tc>
          <w:tcPr>
            <w:tcW w:w="1417" w:type="dxa"/>
            <w:noWrap/>
            <w:vAlign w:val="center"/>
            <w:hideMark/>
          </w:tcPr>
          <w:p w:rsidR="00CE3612" w:rsidRPr="000A51F9" w:rsidRDefault="00CE3612" w:rsidP="005E0624">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266</w:t>
            </w:r>
            <w:r>
              <w:rPr>
                <w:rFonts w:ascii="Meiryo UI" w:eastAsia="Meiryo UI" w:hAnsi="Meiryo UI"/>
                <w:color w:val="000000" w:themeColor="text1"/>
                <w:sz w:val="18"/>
                <w:szCs w:val="18"/>
              </w:rPr>
              <w:t xml:space="preserve"> </w:t>
            </w:r>
            <w:r w:rsidRPr="000A51F9">
              <w:rPr>
                <w:rFonts w:ascii="Meiryo UI" w:eastAsia="Meiryo UI" w:hAnsi="Meiryo UI"/>
                <w:color w:val="000000" w:themeColor="text1"/>
                <w:sz w:val="18"/>
                <w:szCs w:val="18"/>
              </w:rPr>
              <w:t>(44.0)</w:t>
            </w:r>
          </w:p>
        </w:tc>
        <w:tc>
          <w:tcPr>
            <w:tcW w:w="1985" w:type="dxa"/>
            <w:tcBorders>
              <w:left w:val="double" w:sz="4" w:space="0" w:color="auto"/>
              <w:right w:val="single" w:sz="12" w:space="0" w:color="auto"/>
            </w:tcBorders>
          </w:tcPr>
          <w:p w:rsidR="00CE3612" w:rsidRPr="000A51F9" w:rsidRDefault="00CE3612" w:rsidP="0068662F">
            <w:pPr>
              <w:wordWrap w:val="0"/>
              <w:ind w:rightChars="83" w:right="174"/>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389</w:t>
            </w:r>
            <w:r>
              <w:rPr>
                <w:rFonts w:ascii="Meiryo UI" w:eastAsia="Meiryo UI" w:hAnsi="Meiryo UI"/>
                <w:color w:val="000000" w:themeColor="text1"/>
                <w:sz w:val="18"/>
                <w:szCs w:val="18"/>
              </w:rPr>
              <w:t xml:space="preserve"> </w:t>
            </w:r>
            <w:r w:rsidRPr="000A51F9">
              <w:rPr>
                <w:rFonts w:ascii="Meiryo UI" w:eastAsia="Meiryo UI" w:hAnsi="Meiryo UI" w:hint="eastAsia"/>
                <w:color w:val="000000" w:themeColor="text1"/>
                <w:sz w:val="18"/>
                <w:szCs w:val="18"/>
              </w:rPr>
              <w:t>(47.2)</w:t>
            </w:r>
          </w:p>
        </w:tc>
      </w:tr>
      <w:tr w:rsidR="00CE3612" w:rsidRPr="000A51F9" w:rsidTr="00394A2F">
        <w:trPr>
          <w:trHeight w:val="340"/>
        </w:trPr>
        <w:tc>
          <w:tcPr>
            <w:tcW w:w="3954" w:type="dxa"/>
            <w:tcBorders>
              <w:left w:val="single" w:sz="12" w:space="0" w:color="auto"/>
              <w:bottom w:val="single" w:sz="4" w:space="0" w:color="auto"/>
            </w:tcBorders>
            <w:noWrap/>
            <w:vAlign w:val="center"/>
            <w:hideMark/>
          </w:tcPr>
          <w:p w:rsidR="00CE3612" w:rsidRPr="000A51F9" w:rsidRDefault="00CE3612" w:rsidP="005E0624">
            <w:pPr>
              <w:rPr>
                <w:rFonts w:ascii="Meiryo UI" w:eastAsia="Meiryo UI" w:hAnsi="Meiryo UI"/>
                <w:color w:val="000000" w:themeColor="text1"/>
                <w:sz w:val="16"/>
                <w:szCs w:val="16"/>
              </w:rPr>
            </w:pPr>
            <w:r w:rsidRPr="000A51F9">
              <w:rPr>
                <w:rFonts w:ascii="Meiryo UI" w:eastAsia="Meiryo UI" w:hAnsi="Meiryo UI" w:hint="eastAsia"/>
                <w:color w:val="000000" w:themeColor="text1"/>
                <w:sz w:val="16"/>
                <w:szCs w:val="16"/>
              </w:rPr>
              <w:t>８）特にない</w:t>
            </w:r>
          </w:p>
        </w:tc>
        <w:tc>
          <w:tcPr>
            <w:tcW w:w="1418" w:type="dxa"/>
            <w:tcBorders>
              <w:bottom w:val="single" w:sz="4" w:space="0" w:color="auto"/>
            </w:tcBorders>
            <w:noWrap/>
            <w:vAlign w:val="center"/>
            <w:hideMark/>
          </w:tcPr>
          <w:p w:rsidR="00CE3612" w:rsidRPr="000A51F9" w:rsidRDefault="00CE3612" w:rsidP="005E0624">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11</w:t>
            </w:r>
            <w:r w:rsidR="005B3AD4">
              <w:rPr>
                <w:rFonts w:ascii="Meiryo UI" w:eastAsia="Meiryo UI" w:hAnsi="Meiryo UI"/>
                <w:color w:val="000000" w:themeColor="text1"/>
                <w:sz w:val="18"/>
                <w:szCs w:val="18"/>
              </w:rPr>
              <w:t xml:space="preserve"> </w:t>
            </w:r>
            <w:r w:rsidRPr="000A51F9">
              <w:rPr>
                <w:rFonts w:ascii="Meiryo UI" w:eastAsia="Meiryo UI" w:hAnsi="Meiryo UI"/>
                <w:color w:val="000000" w:themeColor="text1"/>
                <w:sz w:val="18"/>
                <w:szCs w:val="18"/>
              </w:rPr>
              <w:t>(5.6)</w:t>
            </w:r>
          </w:p>
        </w:tc>
        <w:tc>
          <w:tcPr>
            <w:tcW w:w="1417" w:type="dxa"/>
            <w:tcBorders>
              <w:bottom w:val="single" w:sz="4" w:space="0" w:color="auto"/>
            </w:tcBorders>
            <w:noWrap/>
            <w:vAlign w:val="center"/>
            <w:hideMark/>
          </w:tcPr>
          <w:p w:rsidR="00CE3612" w:rsidRPr="000A51F9" w:rsidRDefault="00CE3612" w:rsidP="005E0624">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26</w:t>
            </w:r>
            <w:r w:rsidR="005B3AD4">
              <w:rPr>
                <w:rFonts w:ascii="Meiryo UI" w:eastAsia="Meiryo UI" w:hAnsi="Meiryo UI"/>
                <w:color w:val="000000" w:themeColor="text1"/>
                <w:sz w:val="18"/>
                <w:szCs w:val="18"/>
              </w:rPr>
              <w:t xml:space="preserve"> </w:t>
            </w:r>
            <w:r>
              <w:rPr>
                <w:rFonts w:ascii="Meiryo UI" w:eastAsia="Meiryo UI" w:hAnsi="Meiryo UI"/>
                <w:color w:val="000000" w:themeColor="text1"/>
                <w:sz w:val="18"/>
                <w:szCs w:val="18"/>
              </w:rPr>
              <w:t xml:space="preserve"> </w:t>
            </w:r>
            <w:r w:rsidRPr="000A51F9">
              <w:rPr>
                <w:rFonts w:ascii="Meiryo UI" w:eastAsia="Meiryo UI" w:hAnsi="Meiryo UI"/>
                <w:color w:val="000000" w:themeColor="text1"/>
                <w:sz w:val="18"/>
                <w:szCs w:val="18"/>
              </w:rPr>
              <w:t>(4.3)</w:t>
            </w:r>
          </w:p>
        </w:tc>
        <w:tc>
          <w:tcPr>
            <w:tcW w:w="1985" w:type="dxa"/>
            <w:tcBorders>
              <w:left w:val="double" w:sz="4" w:space="0" w:color="auto"/>
              <w:bottom w:val="single" w:sz="4" w:space="0" w:color="auto"/>
              <w:right w:val="single" w:sz="12" w:space="0" w:color="auto"/>
            </w:tcBorders>
          </w:tcPr>
          <w:p w:rsidR="00CE3612" w:rsidRPr="000A51F9" w:rsidRDefault="00CE3612" w:rsidP="008F1A98">
            <w:pPr>
              <w:ind w:rightChars="83" w:right="174"/>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27</w:t>
            </w:r>
            <w:r w:rsidR="008F1A98">
              <w:rPr>
                <w:rFonts w:ascii="Meiryo UI" w:eastAsia="Meiryo UI" w:hAnsi="Meiryo UI"/>
                <w:color w:val="000000" w:themeColor="text1"/>
                <w:sz w:val="18"/>
                <w:szCs w:val="18"/>
              </w:rPr>
              <w:t xml:space="preserve"> </w:t>
            </w:r>
            <w:r w:rsidRPr="000A51F9">
              <w:rPr>
                <w:rFonts w:ascii="Meiryo UI" w:eastAsia="Meiryo UI" w:hAnsi="Meiryo UI" w:hint="eastAsia"/>
                <w:color w:val="000000" w:themeColor="text1"/>
                <w:sz w:val="18"/>
                <w:szCs w:val="18"/>
              </w:rPr>
              <w:t>(4.5)</w:t>
            </w:r>
          </w:p>
        </w:tc>
      </w:tr>
      <w:tr w:rsidR="00CE3612" w:rsidRPr="000A51F9" w:rsidTr="00394A2F">
        <w:trPr>
          <w:trHeight w:val="340"/>
        </w:trPr>
        <w:tc>
          <w:tcPr>
            <w:tcW w:w="3954" w:type="dxa"/>
            <w:tcBorders>
              <w:left w:val="single" w:sz="12" w:space="0" w:color="auto"/>
              <w:bottom w:val="single" w:sz="12" w:space="0" w:color="auto"/>
            </w:tcBorders>
            <w:noWrap/>
            <w:vAlign w:val="center"/>
            <w:hideMark/>
          </w:tcPr>
          <w:p w:rsidR="00CE3612" w:rsidRPr="000A51F9" w:rsidRDefault="00CE3612" w:rsidP="005E0624">
            <w:pPr>
              <w:rPr>
                <w:rFonts w:ascii="Meiryo UI" w:eastAsia="Meiryo UI" w:hAnsi="Meiryo UI"/>
                <w:color w:val="000000" w:themeColor="text1"/>
                <w:sz w:val="16"/>
                <w:szCs w:val="16"/>
              </w:rPr>
            </w:pPr>
            <w:r w:rsidRPr="000A51F9">
              <w:rPr>
                <w:rFonts w:ascii="Meiryo UI" w:eastAsia="Meiryo UI" w:hAnsi="Meiryo UI" w:hint="eastAsia"/>
                <w:color w:val="000000" w:themeColor="text1"/>
                <w:sz w:val="16"/>
                <w:szCs w:val="16"/>
              </w:rPr>
              <w:t>９）その他</w:t>
            </w:r>
          </w:p>
        </w:tc>
        <w:tc>
          <w:tcPr>
            <w:tcW w:w="1418" w:type="dxa"/>
            <w:tcBorders>
              <w:bottom w:val="single" w:sz="12" w:space="0" w:color="auto"/>
            </w:tcBorders>
            <w:noWrap/>
            <w:vAlign w:val="center"/>
            <w:hideMark/>
          </w:tcPr>
          <w:p w:rsidR="00CE3612" w:rsidRPr="000A51F9" w:rsidRDefault="00CE3612" w:rsidP="005E0624">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10</w:t>
            </w:r>
            <w:r w:rsidR="005B3AD4">
              <w:rPr>
                <w:rFonts w:ascii="Meiryo UI" w:eastAsia="Meiryo UI" w:hAnsi="Meiryo UI"/>
                <w:color w:val="000000" w:themeColor="text1"/>
                <w:sz w:val="18"/>
                <w:szCs w:val="18"/>
              </w:rPr>
              <w:t xml:space="preserve"> </w:t>
            </w:r>
            <w:r w:rsidRPr="000A51F9">
              <w:rPr>
                <w:rFonts w:ascii="Meiryo UI" w:eastAsia="Meiryo UI" w:hAnsi="Meiryo UI"/>
                <w:color w:val="000000" w:themeColor="text1"/>
                <w:sz w:val="18"/>
                <w:szCs w:val="18"/>
              </w:rPr>
              <w:t>(5.1)</w:t>
            </w:r>
          </w:p>
        </w:tc>
        <w:tc>
          <w:tcPr>
            <w:tcW w:w="1417" w:type="dxa"/>
            <w:tcBorders>
              <w:bottom w:val="single" w:sz="12" w:space="0" w:color="auto"/>
            </w:tcBorders>
            <w:noWrap/>
            <w:vAlign w:val="center"/>
            <w:hideMark/>
          </w:tcPr>
          <w:p w:rsidR="00CE3612" w:rsidRPr="000A51F9" w:rsidRDefault="00CE3612" w:rsidP="008F1A98">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1</w:t>
            </w:r>
            <w:r>
              <w:rPr>
                <w:rFonts w:ascii="Meiryo UI" w:eastAsia="Meiryo UI" w:hAnsi="Meiryo UI"/>
                <w:color w:val="000000" w:themeColor="text1"/>
                <w:sz w:val="18"/>
                <w:szCs w:val="18"/>
              </w:rPr>
              <w:t xml:space="preserve"> </w:t>
            </w:r>
            <w:r w:rsidRPr="000A51F9">
              <w:rPr>
                <w:rFonts w:ascii="Meiryo UI" w:eastAsia="Meiryo UI" w:hAnsi="Meiryo UI"/>
                <w:color w:val="000000" w:themeColor="text1"/>
                <w:sz w:val="18"/>
                <w:szCs w:val="18"/>
              </w:rPr>
              <w:t>(0.2)</w:t>
            </w:r>
          </w:p>
        </w:tc>
        <w:tc>
          <w:tcPr>
            <w:tcW w:w="1985" w:type="dxa"/>
            <w:tcBorders>
              <w:left w:val="double" w:sz="4" w:space="0" w:color="auto"/>
              <w:bottom w:val="single" w:sz="12" w:space="0" w:color="auto"/>
              <w:right w:val="single" w:sz="12" w:space="0" w:color="auto"/>
            </w:tcBorders>
          </w:tcPr>
          <w:p w:rsidR="00CE3612" w:rsidRPr="000A51F9" w:rsidRDefault="00CE3612" w:rsidP="008F1A98">
            <w:pPr>
              <w:wordWrap w:val="0"/>
              <w:ind w:rightChars="83" w:right="174"/>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11</w:t>
            </w:r>
            <w:r w:rsidR="008F1A98">
              <w:rPr>
                <w:rFonts w:ascii="Meiryo UI" w:eastAsia="Meiryo UI" w:hAnsi="Meiryo UI"/>
                <w:color w:val="000000" w:themeColor="text1"/>
                <w:sz w:val="18"/>
                <w:szCs w:val="18"/>
              </w:rPr>
              <w:t xml:space="preserve"> </w:t>
            </w:r>
            <w:r w:rsidRPr="000A51F9">
              <w:rPr>
                <w:rFonts w:ascii="Meiryo UI" w:eastAsia="Meiryo UI" w:hAnsi="Meiryo UI" w:hint="eastAsia"/>
                <w:color w:val="000000" w:themeColor="text1"/>
                <w:sz w:val="18"/>
                <w:szCs w:val="18"/>
              </w:rPr>
              <w:t>(1.3)</w:t>
            </w:r>
          </w:p>
        </w:tc>
      </w:tr>
      <w:tr w:rsidR="00CE3612" w:rsidRPr="000A51F9" w:rsidTr="00394A2F">
        <w:trPr>
          <w:trHeight w:val="340"/>
        </w:trPr>
        <w:tc>
          <w:tcPr>
            <w:tcW w:w="3954" w:type="dxa"/>
            <w:tcBorders>
              <w:top w:val="single" w:sz="12" w:space="0" w:color="auto"/>
              <w:left w:val="single" w:sz="12" w:space="0" w:color="auto"/>
              <w:bottom w:val="single" w:sz="12" w:space="0" w:color="auto"/>
            </w:tcBorders>
            <w:noWrap/>
            <w:vAlign w:val="center"/>
          </w:tcPr>
          <w:p w:rsidR="00CE3612" w:rsidRPr="000A51F9" w:rsidRDefault="00CE3612" w:rsidP="00E01A91">
            <w:pPr>
              <w:rPr>
                <w:rFonts w:ascii="Meiryo UI" w:eastAsia="Meiryo UI" w:hAnsi="Meiryo UI"/>
                <w:color w:val="000000" w:themeColor="text1"/>
                <w:sz w:val="16"/>
                <w:szCs w:val="16"/>
              </w:rPr>
            </w:pPr>
            <w:r w:rsidRPr="00523B6A">
              <w:rPr>
                <w:rFonts w:ascii="Meiryo UI" w:eastAsia="Meiryo UI" w:hAnsi="Meiryo UI" w:hint="eastAsia"/>
                <w:sz w:val="18"/>
                <w:szCs w:val="18"/>
              </w:rPr>
              <w:t>回答者全体</w:t>
            </w:r>
          </w:p>
        </w:tc>
        <w:tc>
          <w:tcPr>
            <w:tcW w:w="1418" w:type="dxa"/>
            <w:tcBorders>
              <w:top w:val="single" w:sz="12" w:space="0" w:color="auto"/>
              <w:bottom w:val="single" w:sz="12" w:space="0" w:color="auto"/>
              <w:right w:val="single" w:sz="4" w:space="0" w:color="auto"/>
            </w:tcBorders>
            <w:shd w:val="clear" w:color="auto" w:fill="FFFFFF" w:themeFill="background1"/>
            <w:noWrap/>
            <w:vAlign w:val="center"/>
          </w:tcPr>
          <w:p w:rsidR="00CE3612" w:rsidRPr="000A51F9" w:rsidRDefault="00CE3612" w:rsidP="0048247B">
            <w:pPr>
              <w:jc w:val="right"/>
              <w:rPr>
                <w:rFonts w:ascii="Meiryo UI" w:eastAsia="Meiryo UI" w:hAnsi="Meiryo UI"/>
                <w:bCs/>
                <w:color w:val="000000" w:themeColor="text1"/>
                <w:sz w:val="18"/>
                <w:szCs w:val="18"/>
              </w:rPr>
            </w:pPr>
            <w:r w:rsidRPr="000A51F9">
              <w:rPr>
                <w:rFonts w:ascii="Meiryo UI" w:eastAsia="Meiryo UI" w:hAnsi="Meiryo UI" w:hint="eastAsia"/>
                <w:bCs/>
                <w:color w:val="000000" w:themeColor="text1"/>
                <w:sz w:val="18"/>
                <w:szCs w:val="18"/>
              </w:rPr>
              <w:t xml:space="preserve">　195</w:t>
            </w:r>
            <w:r>
              <w:rPr>
                <w:rFonts w:ascii="Meiryo UI" w:eastAsia="Meiryo UI" w:hAnsi="Meiryo UI"/>
                <w:bCs/>
                <w:color w:val="000000" w:themeColor="text1"/>
                <w:sz w:val="18"/>
                <w:szCs w:val="18"/>
              </w:rPr>
              <w:t xml:space="preserve"> </w:t>
            </w:r>
            <w:r>
              <w:rPr>
                <w:rFonts w:ascii="Meiryo UI" w:eastAsia="Meiryo UI" w:hAnsi="Meiryo UI" w:hint="eastAsia"/>
                <w:bCs/>
                <w:color w:val="000000" w:themeColor="text1"/>
                <w:sz w:val="18"/>
                <w:szCs w:val="18"/>
              </w:rPr>
              <w:t>(</w:t>
            </w:r>
            <w:r w:rsidRPr="000A51F9">
              <w:rPr>
                <w:rFonts w:ascii="Meiryo UI" w:eastAsia="Meiryo UI" w:hAnsi="Meiryo UI" w:hint="eastAsia"/>
                <w:bCs/>
                <w:color w:val="000000" w:themeColor="text1"/>
                <w:sz w:val="18"/>
                <w:szCs w:val="18"/>
              </w:rPr>
              <w:t>100.0</w:t>
            </w:r>
            <w:r>
              <w:rPr>
                <w:rFonts w:ascii="Meiryo UI" w:eastAsia="Meiryo UI" w:hAnsi="Meiryo UI" w:hint="eastAsia"/>
                <w:bCs/>
                <w:color w:val="000000" w:themeColor="text1"/>
                <w:sz w:val="18"/>
                <w:szCs w:val="18"/>
              </w:rPr>
              <w:t>)</w:t>
            </w:r>
          </w:p>
        </w:tc>
        <w:tc>
          <w:tcPr>
            <w:tcW w:w="1417" w:type="dxa"/>
            <w:tcBorders>
              <w:top w:val="single" w:sz="12" w:space="0" w:color="auto"/>
              <w:left w:val="single" w:sz="4" w:space="0" w:color="auto"/>
              <w:bottom w:val="single" w:sz="12" w:space="0" w:color="auto"/>
              <w:right w:val="single" w:sz="4" w:space="0" w:color="auto"/>
            </w:tcBorders>
            <w:shd w:val="clear" w:color="auto" w:fill="FFFFFF" w:themeFill="background1"/>
            <w:noWrap/>
            <w:vAlign w:val="center"/>
          </w:tcPr>
          <w:p w:rsidR="00CE3612" w:rsidRPr="000A51F9" w:rsidRDefault="00CE3612" w:rsidP="005E7FA2">
            <w:pPr>
              <w:jc w:val="right"/>
              <w:rPr>
                <w:rFonts w:ascii="Meiryo UI" w:eastAsia="Meiryo UI" w:hAnsi="Meiryo UI"/>
                <w:bCs/>
                <w:color w:val="000000" w:themeColor="text1"/>
                <w:sz w:val="18"/>
                <w:szCs w:val="18"/>
              </w:rPr>
            </w:pPr>
            <w:r w:rsidRPr="000A51F9">
              <w:rPr>
                <w:rFonts w:ascii="Meiryo UI" w:eastAsia="Meiryo UI" w:hAnsi="Meiryo UI" w:hint="eastAsia"/>
                <w:bCs/>
                <w:color w:val="000000" w:themeColor="text1"/>
                <w:sz w:val="18"/>
                <w:szCs w:val="18"/>
              </w:rPr>
              <w:t xml:space="preserve">　605</w:t>
            </w:r>
            <w:r>
              <w:rPr>
                <w:rFonts w:ascii="Meiryo UI" w:eastAsia="Meiryo UI" w:hAnsi="Meiryo UI"/>
                <w:bCs/>
                <w:color w:val="000000" w:themeColor="text1"/>
                <w:sz w:val="18"/>
                <w:szCs w:val="18"/>
              </w:rPr>
              <w:t xml:space="preserve"> </w:t>
            </w:r>
            <w:r>
              <w:rPr>
                <w:rFonts w:ascii="Meiryo UI" w:eastAsia="Meiryo UI" w:hAnsi="Meiryo UI" w:hint="eastAsia"/>
                <w:bCs/>
                <w:color w:val="000000" w:themeColor="text1"/>
                <w:sz w:val="18"/>
                <w:szCs w:val="18"/>
              </w:rPr>
              <w:t>(</w:t>
            </w:r>
            <w:r w:rsidRPr="000A51F9">
              <w:rPr>
                <w:rFonts w:ascii="Meiryo UI" w:eastAsia="Meiryo UI" w:hAnsi="Meiryo UI" w:hint="eastAsia"/>
                <w:bCs/>
                <w:color w:val="000000" w:themeColor="text1"/>
                <w:sz w:val="18"/>
                <w:szCs w:val="18"/>
              </w:rPr>
              <w:t>100.0</w:t>
            </w:r>
            <w:r>
              <w:rPr>
                <w:rFonts w:ascii="Meiryo UI" w:eastAsia="Meiryo UI" w:hAnsi="Meiryo UI" w:hint="eastAsia"/>
                <w:bCs/>
                <w:color w:val="000000" w:themeColor="text1"/>
                <w:sz w:val="18"/>
                <w:szCs w:val="18"/>
              </w:rPr>
              <w:t>)</w:t>
            </w:r>
          </w:p>
        </w:tc>
        <w:tc>
          <w:tcPr>
            <w:tcW w:w="1985" w:type="dxa"/>
            <w:tcBorders>
              <w:top w:val="single" w:sz="12" w:space="0" w:color="auto"/>
              <w:left w:val="double" w:sz="4" w:space="0" w:color="auto"/>
              <w:bottom w:val="single" w:sz="12" w:space="0" w:color="auto"/>
              <w:right w:val="single" w:sz="12" w:space="0" w:color="auto"/>
            </w:tcBorders>
            <w:shd w:val="clear" w:color="auto" w:fill="FFFFFF" w:themeFill="background1"/>
            <w:vAlign w:val="center"/>
          </w:tcPr>
          <w:p w:rsidR="00CE3612" w:rsidRPr="000A51F9" w:rsidRDefault="00CE3612" w:rsidP="005E7FA2">
            <w:pPr>
              <w:jc w:val="right"/>
              <w:rPr>
                <w:rFonts w:ascii="Meiryo UI" w:eastAsia="Meiryo UI" w:hAnsi="Meiryo UI" w:cs="ＭＳ Ｐゴシック"/>
                <w:color w:val="000000" w:themeColor="text1"/>
                <w:kern w:val="0"/>
                <w:sz w:val="18"/>
                <w:szCs w:val="18"/>
              </w:rPr>
            </w:pPr>
            <w:r w:rsidRPr="000A51F9">
              <w:rPr>
                <w:rFonts w:ascii="Meiryo UI" w:eastAsia="Meiryo UI" w:hAnsi="Meiryo UI" w:cs="ＭＳ Ｐゴシック" w:hint="eastAsia"/>
                <w:color w:val="000000" w:themeColor="text1"/>
                <w:kern w:val="0"/>
                <w:sz w:val="18"/>
                <w:szCs w:val="18"/>
              </w:rPr>
              <w:t>825</w:t>
            </w:r>
            <w:r>
              <w:rPr>
                <w:rFonts w:ascii="Meiryo UI" w:eastAsia="Meiryo UI" w:hAnsi="Meiryo UI" w:cs="ＭＳ Ｐゴシック"/>
                <w:color w:val="000000" w:themeColor="text1"/>
                <w:kern w:val="0"/>
                <w:sz w:val="18"/>
                <w:szCs w:val="18"/>
              </w:rPr>
              <w:t xml:space="preserve"> </w:t>
            </w:r>
            <w:r>
              <w:rPr>
                <w:rFonts w:ascii="Meiryo UI" w:eastAsia="Meiryo UI" w:hAnsi="Meiryo UI" w:cs="ＭＳ Ｐゴシック" w:hint="eastAsia"/>
                <w:color w:val="000000" w:themeColor="text1"/>
                <w:kern w:val="0"/>
                <w:sz w:val="18"/>
                <w:szCs w:val="18"/>
              </w:rPr>
              <w:t>(</w:t>
            </w:r>
            <w:r w:rsidRPr="000A51F9">
              <w:rPr>
                <w:rFonts w:ascii="Meiryo UI" w:eastAsia="Meiryo UI" w:hAnsi="Meiryo UI" w:cs="ＭＳ Ｐゴシック" w:hint="eastAsia"/>
                <w:color w:val="000000" w:themeColor="text1"/>
                <w:kern w:val="0"/>
                <w:sz w:val="18"/>
                <w:szCs w:val="18"/>
              </w:rPr>
              <w:t>100.0</w:t>
            </w:r>
            <w:r>
              <w:rPr>
                <w:rFonts w:ascii="Meiryo UI" w:eastAsia="Meiryo UI" w:hAnsi="Meiryo UI" w:cs="ＭＳ Ｐゴシック" w:hint="eastAsia"/>
                <w:color w:val="000000" w:themeColor="text1"/>
                <w:kern w:val="0"/>
                <w:sz w:val="18"/>
                <w:szCs w:val="18"/>
              </w:rPr>
              <w:t>)</w:t>
            </w:r>
          </w:p>
        </w:tc>
      </w:tr>
      <w:tr w:rsidR="008A4CA8" w:rsidRPr="000A51F9" w:rsidTr="003C02E2">
        <w:trPr>
          <w:trHeight w:val="340"/>
        </w:trPr>
        <w:tc>
          <w:tcPr>
            <w:tcW w:w="3954" w:type="dxa"/>
            <w:tcBorders>
              <w:top w:val="single" w:sz="12" w:space="0" w:color="auto"/>
              <w:left w:val="single" w:sz="12" w:space="0" w:color="auto"/>
              <w:bottom w:val="single" w:sz="12" w:space="0" w:color="auto"/>
            </w:tcBorders>
            <w:noWrap/>
            <w:vAlign w:val="center"/>
          </w:tcPr>
          <w:p w:rsidR="008A4CA8" w:rsidRPr="00523B6A" w:rsidRDefault="008A4CA8" w:rsidP="008A4CA8">
            <w:pPr>
              <w:rPr>
                <w:rFonts w:ascii="Meiryo UI" w:eastAsia="Meiryo UI" w:hAnsi="Meiryo UI"/>
                <w:sz w:val="18"/>
                <w:szCs w:val="18"/>
              </w:rPr>
            </w:pPr>
            <w:r>
              <w:rPr>
                <w:rFonts w:ascii="Meiryo UI" w:eastAsia="Meiryo UI" w:hAnsi="Meiryo UI" w:hint="eastAsia"/>
                <w:sz w:val="18"/>
                <w:szCs w:val="18"/>
              </w:rPr>
              <w:t>研修参加の有無</w:t>
            </w:r>
          </w:p>
        </w:tc>
        <w:tc>
          <w:tcPr>
            <w:tcW w:w="1418" w:type="dxa"/>
            <w:tcBorders>
              <w:top w:val="single" w:sz="12" w:space="0" w:color="auto"/>
              <w:bottom w:val="single" w:sz="12" w:space="0" w:color="auto"/>
            </w:tcBorders>
            <w:noWrap/>
            <w:vAlign w:val="center"/>
          </w:tcPr>
          <w:p w:rsidR="008A4CA8" w:rsidRPr="000A51F9" w:rsidRDefault="008A4CA8" w:rsidP="008A4CA8">
            <w:pPr>
              <w:jc w:val="right"/>
              <w:rPr>
                <w:rFonts w:ascii="Meiryo UI" w:eastAsia="Meiryo UI" w:hAnsi="Meiryo UI"/>
                <w:bCs/>
                <w:color w:val="000000" w:themeColor="text1"/>
                <w:sz w:val="18"/>
                <w:szCs w:val="18"/>
              </w:rPr>
            </w:pPr>
            <w:r w:rsidRPr="000A51F9">
              <w:rPr>
                <w:rFonts w:ascii="Meiryo UI" w:eastAsia="Meiryo UI" w:hAnsi="Meiryo UI" w:hint="eastAsia"/>
                <w:bCs/>
                <w:color w:val="000000" w:themeColor="text1"/>
                <w:sz w:val="18"/>
                <w:szCs w:val="18"/>
              </w:rPr>
              <w:t>195</w:t>
            </w:r>
            <w:r w:rsidRPr="00BA3DAB">
              <w:rPr>
                <w:rFonts w:ascii="Meiryo UI" w:eastAsia="Meiryo UI" w:hAnsi="Meiryo UI"/>
                <w:bCs/>
                <w:color w:val="000000" w:themeColor="text1"/>
                <w:sz w:val="8"/>
                <w:szCs w:val="18"/>
              </w:rPr>
              <w:t xml:space="preserve"> </w:t>
            </w:r>
            <w:r w:rsidRPr="00BA3DAB">
              <w:rPr>
                <w:rFonts w:ascii="Meiryo UI" w:eastAsia="Meiryo UI" w:hAnsi="Meiryo UI" w:hint="eastAsia"/>
                <w:bCs/>
                <w:color w:val="000000" w:themeColor="text1"/>
                <w:sz w:val="8"/>
                <w:szCs w:val="18"/>
              </w:rPr>
              <w:t xml:space="preserve"> </w:t>
            </w:r>
            <w:r>
              <w:rPr>
                <w:rFonts w:ascii="Meiryo UI" w:eastAsia="Meiryo UI" w:hAnsi="Meiryo UI" w:hint="eastAsia"/>
                <w:bCs/>
                <w:color w:val="000000" w:themeColor="text1"/>
                <w:sz w:val="18"/>
                <w:szCs w:val="18"/>
              </w:rPr>
              <w:t>(</w:t>
            </w:r>
            <w:r>
              <w:rPr>
                <w:rFonts w:ascii="Meiryo UI" w:eastAsia="Meiryo UI" w:hAnsi="Meiryo UI"/>
                <w:bCs/>
                <w:color w:val="000000" w:themeColor="text1"/>
                <w:sz w:val="18"/>
                <w:szCs w:val="18"/>
              </w:rPr>
              <w:t>23.7</w:t>
            </w:r>
            <w:r>
              <w:rPr>
                <w:rFonts w:ascii="Meiryo UI" w:eastAsia="Meiryo UI" w:hAnsi="Meiryo UI" w:hint="eastAsia"/>
                <w:bCs/>
                <w:color w:val="000000" w:themeColor="text1"/>
                <w:sz w:val="18"/>
                <w:szCs w:val="18"/>
              </w:rPr>
              <w:t>)</w:t>
            </w:r>
          </w:p>
        </w:tc>
        <w:tc>
          <w:tcPr>
            <w:tcW w:w="1417" w:type="dxa"/>
            <w:tcBorders>
              <w:top w:val="single" w:sz="12" w:space="0" w:color="auto"/>
              <w:bottom w:val="single" w:sz="12" w:space="0" w:color="auto"/>
            </w:tcBorders>
            <w:noWrap/>
            <w:vAlign w:val="center"/>
          </w:tcPr>
          <w:p w:rsidR="008A4CA8" w:rsidRPr="000A51F9" w:rsidRDefault="008A4CA8" w:rsidP="008F1A98">
            <w:pPr>
              <w:jc w:val="right"/>
              <w:rPr>
                <w:rFonts w:ascii="Meiryo UI" w:eastAsia="Meiryo UI" w:hAnsi="Meiryo UI"/>
                <w:bCs/>
                <w:color w:val="000000" w:themeColor="text1"/>
                <w:sz w:val="18"/>
                <w:szCs w:val="18"/>
              </w:rPr>
            </w:pPr>
            <w:r w:rsidRPr="000A51F9">
              <w:rPr>
                <w:rFonts w:ascii="Meiryo UI" w:eastAsia="Meiryo UI" w:hAnsi="Meiryo UI" w:hint="eastAsia"/>
                <w:bCs/>
                <w:color w:val="000000" w:themeColor="text1"/>
                <w:sz w:val="18"/>
                <w:szCs w:val="18"/>
              </w:rPr>
              <w:t>605</w:t>
            </w:r>
            <w:r w:rsidRPr="00BA3DAB">
              <w:rPr>
                <w:rFonts w:ascii="Meiryo UI" w:eastAsia="Meiryo UI" w:hAnsi="Meiryo UI" w:hint="eastAsia"/>
                <w:bCs/>
                <w:color w:val="000000" w:themeColor="text1"/>
                <w:sz w:val="16"/>
                <w:szCs w:val="18"/>
              </w:rPr>
              <w:t xml:space="preserve"> </w:t>
            </w:r>
            <w:r>
              <w:rPr>
                <w:rFonts w:ascii="Meiryo UI" w:eastAsia="Meiryo UI" w:hAnsi="Meiryo UI" w:hint="eastAsia"/>
                <w:bCs/>
                <w:color w:val="000000" w:themeColor="text1"/>
                <w:sz w:val="18"/>
                <w:szCs w:val="18"/>
              </w:rPr>
              <w:t>(</w:t>
            </w:r>
            <w:r>
              <w:rPr>
                <w:rFonts w:ascii="Meiryo UI" w:eastAsia="Meiryo UI" w:hAnsi="Meiryo UI"/>
                <w:bCs/>
                <w:color w:val="000000" w:themeColor="text1"/>
                <w:sz w:val="18"/>
                <w:szCs w:val="18"/>
              </w:rPr>
              <w:t>73</w:t>
            </w:r>
            <w:r>
              <w:rPr>
                <w:rFonts w:ascii="Meiryo UI" w:eastAsia="Meiryo UI" w:hAnsi="Meiryo UI" w:hint="eastAsia"/>
                <w:bCs/>
                <w:color w:val="000000" w:themeColor="text1"/>
                <w:sz w:val="18"/>
                <w:szCs w:val="18"/>
              </w:rPr>
              <w:t>.3</w:t>
            </w:r>
            <w:r>
              <w:rPr>
                <w:rFonts w:ascii="Meiryo UI" w:eastAsia="Meiryo UI" w:hAnsi="Meiryo UI"/>
                <w:bCs/>
                <w:color w:val="000000" w:themeColor="text1"/>
                <w:sz w:val="18"/>
                <w:szCs w:val="18"/>
              </w:rPr>
              <w:t>)</w:t>
            </w:r>
          </w:p>
        </w:tc>
        <w:tc>
          <w:tcPr>
            <w:tcW w:w="1985" w:type="dxa"/>
            <w:tcBorders>
              <w:top w:val="single" w:sz="12" w:space="0" w:color="auto"/>
              <w:left w:val="double" w:sz="4" w:space="0" w:color="auto"/>
              <w:bottom w:val="single" w:sz="12" w:space="0" w:color="auto"/>
              <w:right w:val="single" w:sz="12" w:space="0" w:color="auto"/>
            </w:tcBorders>
            <w:vAlign w:val="center"/>
          </w:tcPr>
          <w:p w:rsidR="008A4CA8" w:rsidRPr="000A51F9" w:rsidRDefault="008A4CA8" w:rsidP="008A4CA8">
            <w:pPr>
              <w:jc w:val="right"/>
              <w:rPr>
                <w:rFonts w:ascii="Meiryo UI" w:eastAsia="Meiryo UI" w:hAnsi="Meiryo UI"/>
                <w:color w:val="000000" w:themeColor="text1"/>
                <w:sz w:val="18"/>
                <w:szCs w:val="18"/>
              </w:rPr>
            </w:pPr>
            <w:r w:rsidRPr="000A51F9">
              <w:rPr>
                <w:rFonts w:ascii="Meiryo UI" w:eastAsia="Meiryo UI" w:hAnsi="Meiryo UI" w:hint="eastAsia"/>
                <w:color w:val="000000" w:themeColor="text1"/>
                <w:sz w:val="18"/>
                <w:szCs w:val="18"/>
              </w:rPr>
              <w:t>825</w:t>
            </w:r>
            <w:r>
              <w:rPr>
                <w:rFonts w:ascii="Meiryo UI" w:eastAsia="Meiryo UI" w:hAnsi="Meiryo UI" w:hint="eastAsia"/>
                <w:color w:val="000000" w:themeColor="text1"/>
                <w:sz w:val="18"/>
                <w:szCs w:val="18"/>
              </w:rPr>
              <w:t xml:space="preserve"> (</w:t>
            </w:r>
            <w:r w:rsidRPr="000A51F9">
              <w:rPr>
                <w:rFonts w:ascii="Meiryo UI" w:eastAsia="Meiryo UI" w:hAnsi="Meiryo UI" w:hint="eastAsia"/>
                <w:color w:val="000000" w:themeColor="text1"/>
                <w:sz w:val="18"/>
                <w:szCs w:val="18"/>
              </w:rPr>
              <w:t>100.</w:t>
            </w:r>
            <w:r>
              <w:rPr>
                <w:rFonts w:ascii="Meiryo UI" w:eastAsia="Meiryo UI" w:hAnsi="Meiryo UI" w:hint="eastAsia"/>
                <w:color w:val="000000" w:themeColor="text1"/>
                <w:sz w:val="18"/>
                <w:szCs w:val="18"/>
              </w:rPr>
              <w:t>0</w:t>
            </w:r>
            <w:r>
              <w:rPr>
                <w:rFonts w:ascii="Meiryo UI" w:eastAsia="Meiryo UI" w:hAnsi="Meiryo UI"/>
                <w:color w:val="000000" w:themeColor="text1"/>
                <w:sz w:val="18"/>
                <w:szCs w:val="18"/>
              </w:rPr>
              <w:t>)</w:t>
            </w:r>
          </w:p>
        </w:tc>
      </w:tr>
    </w:tbl>
    <w:p w:rsidR="00CE3612" w:rsidRDefault="0068662F" w:rsidP="005C6DBB">
      <w:pPr>
        <w:ind w:firstLineChars="100" w:firstLine="180"/>
        <w:rPr>
          <w:rFonts w:ascii="Meiryo UI" w:eastAsia="Meiryo UI" w:hAnsi="Meiryo UI"/>
          <w:b/>
          <w:color w:val="000000" w:themeColor="text1"/>
          <w:sz w:val="18"/>
          <w:szCs w:val="18"/>
        </w:rPr>
      </w:pPr>
      <w:r>
        <w:rPr>
          <w:rFonts w:ascii="Meiryo UI" w:eastAsia="Meiryo UI" w:hAnsi="Meiryo UI" w:hint="eastAsia"/>
          <w:b/>
          <w:color w:val="000000" w:themeColor="text1"/>
          <w:sz w:val="18"/>
          <w:szCs w:val="18"/>
        </w:rPr>
        <w:t xml:space="preserve">　保健所開催の依存症関連研修の参加状況×</w:t>
      </w:r>
      <w:r w:rsidR="00DC38EE" w:rsidRPr="00CC042F">
        <w:rPr>
          <w:rFonts w:ascii="Meiryo UI" w:eastAsia="Meiryo UI" w:hAnsi="Meiryo UI" w:hint="eastAsia"/>
          <w:b/>
          <w:color w:val="000000" w:themeColor="text1"/>
          <w:sz w:val="18"/>
          <w:szCs w:val="18"/>
        </w:rPr>
        <w:t>依存症について知りたいこと（複数回答）</w:t>
      </w:r>
      <w:r w:rsidR="00E15C24">
        <w:rPr>
          <w:rFonts w:ascii="Meiryo UI" w:eastAsia="Meiryo UI" w:hAnsi="Meiryo UI" w:hint="eastAsia"/>
          <w:b/>
          <w:color w:val="000000" w:themeColor="text1"/>
          <w:sz w:val="18"/>
          <w:szCs w:val="18"/>
        </w:rPr>
        <w:t xml:space="preserve">　　　　　　　　　</w:t>
      </w:r>
      <w:r w:rsidR="00C040DC">
        <w:rPr>
          <w:rFonts w:ascii="Meiryo UI" w:eastAsia="Meiryo UI" w:hAnsi="Meiryo UI" w:hint="eastAsia"/>
          <w:b/>
          <w:color w:val="000000" w:themeColor="text1"/>
          <w:sz w:val="18"/>
          <w:szCs w:val="18"/>
        </w:rPr>
        <w:t xml:space="preserve">　　　　</w:t>
      </w:r>
      <w:r w:rsidR="005C6DBB">
        <w:rPr>
          <w:rFonts w:ascii="Meiryo UI" w:eastAsia="Meiryo UI" w:hAnsi="Meiryo UI" w:hint="eastAsia"/>
          <w:b/>
          <w:bCs/>
          <w:color w:val="000000" w:themeColor="text1"/>
          <w:sz w:val="18"/>
          <w:szCs w:val="18"/>
        </w:rPr>
        <w:t>人（％）</w:t>
      </w:r>
    </w:p>
    <w:p w:rsidR="005C6DBB" w:rsidRPr="005C6DBB" w:rsidRDefault="007A26A5" w:rsidP="00940785">
      <w:pPr>
        <w:rPr>
          <w:rFonts w:ascii="Meiryo UI" w:eastAsia="Meiryo UI" w:hAnsi="Meiryo UI"/>
          <w:b/>
          <w:color w:val="000000" w:themeColor="text1"/>
          <w:sz w:val="18"/>
          <w:szCs w:val="18"/>
        </w:rPr>
      </w:pPr>
      <w:r w:rsidRPr="000A51F9">
        <w:rPr>
          <w:rFonts w:ascii="Meiryo UI" w:eastAsia="Meiryo UI" w:hAnsi="Meiryo UI"/>
          <w:noProof/>
          <w:color w:val="000000" w:themeColor="text1"/>
          <w:kern w:val="0"/>
        </w:rPr>
        <mc:AlternateContent>
          <mc:Choice Requires="wps">
            <w:drawing>
              <wp:anchor distT="0" distB="0" distL="114300" distR="114300" simplePos="0" relativeHeight="251662336" behindDoc="0" locked="0" layoutInCell="1" allowOverlap="1" wp14:anchorId="7307CE3E" wp14:editId="52853A64">
                <wp:simplePos x="0" y="0"/>
                <wp:positionH relativeFrom="margin">
                  <wp:posOffset>-205105</wp:posOffset>
                </wp:positionH>
                <wp:positionV relativeFrom="paragraph">
                  <wp:posOffset>3037205</wp:posOffset>
                </wp:positionV>
                <wp:extent cx="3476625" cy="333375"/>
                <wp:effectExtent l="0" t="0" r="28575" b="28575"/>
                <wp:wrapNone/>
                <wp:docPr id="10" name="角丸四角形 10"/>
                <wp:cNvGraphicFramePr/>
                <a:graphic xmlns:a="http://schemas.openxmlformats.org/drawingml/2006/main">
                  <a:graphicData uri="http://schemas.microsoft.com/office/word/2010/wordprocessingShape">
                    <wps:wsp>
                      <wps:cNvSpPr/>
                      <wps:spPr>
                        <a:xfrm>
                          <a:off x="0" y="0"/>
                          <a:ext cx="3476625" cy="333375"/>
                        </a:xfrm>
                        <a:prstGeom prst="roundRect">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txbx>
                        <w:txbxContent>
                          <w:p w:rsidR="00DB6E69" w:rsidRPr="00FC75FB" w:rsidRDefault="00DB6E69" w:rsidP="00795106">
                            <w:pPr>
                              <w:jc w:val="left"/>
                              <w:rPr>
                                <w:rFonts w:ascii="游ゴシック" w:eastAsia="游ゴシック" w:hAnsi="游ゴシック"/>
                                <w:b/>
                              </w:rPr>
                            </w:pPr>
                            <w:r>
                              <w:rPr>
                                <w:rFonts w:ascii="游ゴシック" w:eastAsia="游ゴシック" w:hAnsi="游ゴシック" w:hint="eastAsia"/>
                                <w:b/>
                              </w:rPr>
                              <w:t xml:space="preserve">4 </w:t>
                            </w:r>
                            <w:r w:rsidRPr="00FC75FB">
                              <w:rPr>
                                <w:rFonts w:ascii="游ゴシック" w:eastAsia="游ゴシック" w:hAnsi="游ゴシック" w:hint="eastAsia"/>
                                <w:b/>
                              </w:rPr>
                              <w:t>今後の</w:t>
                            </w:r>
                            <w:r w:rsidR="00940785">
                              <w:rPr>
                                <w:rFonts w:ascii="游ゴシック" w:eastAsia="游ゴシック" w:hAnsi="游ゴシック" w:hint="eastAsia"/>
                                <w:b/>
                              </w:rPr>
                              <w:t>地域</w:t>
                            </w:r>
                            <w:r w:rsidR="00940785">
                              <w:rPr>
                                <w:rFonts w:ascii="游ゴシック" w:eastAsia="游ゴシック" w:hAnsi="游ゴシック"/>
                                <w:b/>
                              </w:rPr>
                              <w:t>での依存症対策の取</w:t>
                            </w:r>
                            <w:r w:rsidR="00940785">
                              <w:rPr>
                                <w:rFonts w:ascii="游ゴシック" w:eastAsia="游ゴシック" w:hAnsi="游ゴシック" w:hint="eastAsia"/>
                                <w:b/>
                              </w:rPr>
                              <w:t>り</w:t>
                            </w:r>
                            <w:r w:rsidR="00940785">
                              <w:rPr>
                                <w:rFonts w:ascii="游ゴシック" w:eastAsia="游ゴシック" w:hAnsi="游ゴシック"/>
                                <w:b/>
                              </w:rPr>
                              <w:t>組み</w:t>
                            </w:r>
                            <w:r w:rsidR="00E93176">
                              <w:rPr>
                                <w:rFonts w:ascii="游ゴシック" w:eastAsia="游ゴシック" w:hAnsi="游ゴシック" w:hint="eastAsia"/>
                                <w:b/>
                              </w:rPr>
                              <w:t>推進</w:t>
                            </w:r>
                            <w:r w:rsidR="00940785">
                              <w:rPr>
                                <w:rFonts w:ascii="游ゴシック" w:eastAsia="游ゴシック" w:hAnsi="游ゴシック" w:hint="eastAsia"/>
                                <w:b/>
                              </w:rPr>
                              <w:t>に向けて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07CE3E" id="角丸四角形 10" o:spid="_x0000_s1031" style="position:absolute;left:0;text-align:left;margin-left:-16.15pt;margin-top:239.15pt;width:273.75pt;height:26.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" fillcolor="#bdd7ee" strokecolor="#bdd7ee" strokeweight="1pt">
                <v:stroke joinstyle="miter"/>
                <v:textbox>
                  <w:txbxContent>
                    <w:p w:rsidR="00DB6E69" w:rsidRPr="00FC75FB" w:rsidRDefault="00DB6E69" w:rsidP="00795106">
                      <w:pPr>
                        <w:jc w:val="left"/>
                        <w:rPr>
                          <w:rFonts w:ascii="游ゴシック" w:eastAsia="游ゴシック" w:hAnsi="游ゴシック"/>
                          <w:b/>
                        </w:rPr>
                      </w:pPr>
                      <w:r>
                        <w:rPr>
                          <w:rFonts w:ascii="游ゴシック" w:eastAsia="游ゴシック" w:hAnsi="游ゴシック" w:hint="eastAsia"/>
                          <w:b/>
                        </w:rPr>
                        <w:t xml:space="preserve">4 </w:t>
                      </w:r>
                      <w:r w:rsidRPr="00FC75FB">
                        <w:rPr>
                          <w:rFonts w:ascii="游ゴシック" w:eastAsia="游ゴシック" w:hAnsi="游ゴシック" w:hint="eastAsia"/>
                          <w:b/>
                        </w:rPr>
                        <w:t>今後の</w:t>
                      </w:r>
                      <w:r w:rsidR="00940785">
                        <w:rPr>
                          <w:rFonts w:ascii="游ゴシック" w:eastAsia="游ゴシック" w:hAnsi="游ゴシック" w:hint="eastAsia"/>
                          <w:b/>
                        </w:rPr>
                        <w:t>地域</w:t>
                      </w:r>
                      <w:r w:rsidR="00940785">
                        <w:rPr>
                          <w:rFonts w:ascii="游ゴシック" w:eastAsia="游ゴシック" w:hAnsi="游ゴシック"/>
                          <w:b/>
                        </w:rPr>
                        <w:t>での依存症対策の取</w:t>
                      </w:r>
                      <w:r w:rsidR="00940785">
                        <w:rPr>
                          <w:rFonts w:ascii="游ゴシック" w:eastAsia="游ゴシック" w:hAnsi="游ゴシック" w:hint="eastAsia"/>
                          <w:b/>
                        </w:rPr>
                        <w:t>り</w:t>
                      </w:r>
                      <w:r w:rsidR="00940785">
                        <w:rPr>
                          <w:rFonts w:ascii="游ゴシック" w:eastAsia="游ゴシック" w:hAnsi="游ゴシック"/>
                          <w:b/>
                        </w:rPr>
                        <w:t>組み</w:t>
                      </w:r>
                      <w:r w:rsidR="00E93176">
                        <w:rPr>
                          <w:rFonts w:ascii="游ゴシック" w:eastAsia="游ゴシック" w:hAnsi="游ゴシック" w:hint="eastAsia"/>
                          <w:b/>
                        </w:rPr>
                        <w:t>推進</w:t>
                      </w:r>
                      <w:r w:rsidR="00940785">
                        <w:rPr>
                          <w:rFonts w:ascii="游ゴシック" w:eastAsia="游ゴシック" w:hAnsi="游ゴシック" w:hint="eastAsia"/>
                          <w:b/>
                        </w:rPr>
                        <w:t>に向けて</w:t>
                      </w:r>
                    </w:p>
                  </w:txbxContent>
                </v:textbox>
                <w10:wrap anchorx="margin"/>
              </v:roundrect>
            </w:pict>
          </mc:Fallback>
        </mc:AlternateContent>
      </w:r>
    </w:p>
    <w:p w:rsidR="0068662F" w:rsidRDefault="0068662F" w:rsidP="00940785">
      <w:pPr>
        <w:rPr>
          <w:rFonts w:ascii="Meiryo UI" w:eastAsia="Meiryo UI" w:hAnsi="Meiryo UI"/>
          <w:b/>
          <w:color w:val="000000" w:themeColor="text1"/>
          <w:sz w:val="22"/>
        </w:rPr>
      </w:pPr>
    </w:p>
    <w:p w:rsidR="003241E9" w:rsidRDefault="007A26A5" w:rsidP="00275CFC">
      <w:pPr>
        <w:spacing w:line="200" w:lineRule="exact"/>
        <w:rPr>
          <w:rFonts w:ascii="Meiryo UI" w:eastAsia="Meiryo UI" w:hAnsi="Meiryo UI"/>
          <w:b/>
          <w:color w:val="000000" w:themeColor="text1"/>
          <w:sz w:val="22"/>
        </w:rPr>
      </w:pPr>
      <w:r w:rsidRPr="000A51F9">
        <w:rPr>
          <w:rFonts w:ascii="Meiryo UI" w:eastAsia="Meiryo UI" w:hAnsi="Meiryo UI" w:hint="eastAsia"/>
          <w:noProof/>
          <w:color w:val="000000" w:themeColor="text1"/>
          <w:szCs w:val="21"/>
        </w:rPr>
        <mc:AlternateContent>
          <mc:Choice Requires="wps">
            <w:drawing>
              <wp:anchor distT="0" distB="0" distL="114300" distR="114300" simplePos="0" relativeHeight="251661312" behindDoc="0" locked="0" layoutInCell="1" allowOverlap="1" wp14:anchorId="7C272F2E" wp14:editId="744FBCA9">
                <wp:simplePos x="0" y="0"/>
                <wp:positionH relativeFrom="margin">
                  <wp:align>left</wp:align>
                </wp:positionH>
                <wp:positionV relativeFrom="paragraph">
                  <wp:posOffset>22860</wp:posOffset>
                </wp:positionV>
                <wp:extent cx="6020435" cy="2719070"/>
                <wp:effectExtent l="0" t="0" r="18415" b="24130"/>
                <wp:wrapNone/>
                <wp:docPr id="9" name="正方形/長方形 9"/>
                <wp:cNvGraphicFramePr/>
                <a:graphic xmlns:a="http://schemas.openxmlformats.org/drawingml/2006/main">
                  <a:graphicData uri="http://schemas.microsoft.com/office/word/2010/wordprocessingShape">
                    <wps:wsp>
                      <wps:cNvSpPr/>
                      <wps:spPr>
                        <a:xfrm>
                          <a:off x="0" y="0"/>
                          <a:ext cx="6020435" cy="2719070"/>
                        </a:xfrm>
                        <a:prstGeom prst="rect">
                          <a:avLst/>
                        </a:prstGeom>
                        <a:no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1756F" id="正方形/長方形 9" o:spid="_x0000_s1026" style="position:absolute;left:0;text-align:left;margin-left:0;margin-top:1.8pt;width:474.05pt;height:214.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" filled="f" strokecolor="#41719c" strokeweight="1.5pt">
                <w10:wrap anchorx="margin"/>
              </v:rect>
            </w:pict>
          </mc:Fallback>
        </mc:AlternateContent>
      </w:r>
    </w:p>
    <w:p w:rsidR="00275CFC" w:rsidRDefault="00E93176" w:rsidP="00850D4A">
      <w:pPr>
        <w:ind w:firstLineChars="193" w:firstLine="425"/>
        <w:rPr>
          <w:rFonts w:ascii="Meiryo UI" w:eastAsia="Meiryo UI" w:hAnsi="Meiryo UI"/>
          <w:color w:val="000000" w:themeColor="text1"/>
          <w:sz w:val="22"/>
        </w:rPr>
      </w:pPr>
      <w:r>
        <w:rPr>
          <w:rFonts w:ascii="Meiryo UI" w:eastAsia="Meiryo UI" w:hAnsi="Meiryo UI" w:hint="eastAsia"/>
          <w:color w:val="000000" w:themeColor="text1"/>
          <w:sz w:val="22"/>
        </w:rPr>
        <w:t>本</w:t>
      </w:r>
      <w:r w:rsidR="00275CFC">
        <w:rPr>
          <w:rFonts w:ascii="Meiryo UI" w:eastAsia="Meiryo UI" w:hAnsi="Meiryo UI" w:hint="eastAsia"/>
          <w:color w:val="000000" w:themeColor="text1"/>
          <w:sz w:val="22"/>
        </w:rPr>
        <w:t>調査</w:t>
      </w:r>
      <w:r>
        <w:rPr>
          <w:rFonts w:ascii="Meiryo UI" w:eastAsia="Meiryo UI" w:hAnsi="Meiryo UI" w:hint="eastAsia"/>
          <w:color w:val="000000" w:themeColor="text1"/>
          <w:sz w:val="22"/>
        </w:rPr>
        <w:t>からは</w:t>
      </w:r>
      <w:r w:rsidR="00275CFC">
        <w:rPr>
          <w:rFonts w:ascii="Meiryo UI" w:eastAsia="Meiryo UI" w:hAnsi="Meiryo UI" w:hint="eastAsia"/>
          <w:color w:val="000000" w:themeColor="text1"/>
          <w:sz w:val="22"/>
        </w:rPr>
        <w:t>、</w:t>
      </w:r>
      <w:r>
        <w:rPr>
          <w:rFonts w:ascii="Meiryo UI" w:eastAsia="Meiryo UI" w:hAnsi="Meiryo UI" w:hint="eastAsia"/>
          <w:color w:val="000000" w:themeColor="text1"/>
          <w:sz w:val="22"/>
        </w:rPr>
        <w:t>依存症の本人への支援の状況や課題、</w:t>
      </w:r>
      <w:r w:rsidR="00275CFC">
        <w:rPr>
          <w:rFonts w:ascii="Meiryo UI" w:eastAsia="Meiryo UI" w:hAnsi="Meiryo UI" w:hint="eastAsia"/>
          <w:color w:val="000000" w:themeColor="text1"/>
          <w:sz w:val="22"/>
        </w:rPr>
        <w:t>研修</w:t>
      </w:r>
      <w:r>
        <w:rPr>
          <w:rFonts w:ascii="Meiryo UI" w:eastAsia="Meiryo UI" w:hAnsi="Meiryo UI" w:hint="eastAsia"/>
          <w:color w:val="000000" w:themeColor="text1"/>
          <w:sz w:val="22"/>
        </w:rPr>
        <w:t>へのニーズ</w:t>
      </w:r>
      <w:r w:rsidR="00275CFC">
        <w:rPr>
          <w:rFonts w:ascii="Meiryo UI" w:eastAsia="Meiryo UI" w:hAnsi="Meiryo UI" w:hint="eastAsia"/>
          <w:color w:val="000000" w:themeColor="text1"/>
          <w:sz w:val="22"/>
        </w:rPr>
        <w:t>が</w:t>
      </w:r>
      <w:r>
        <w:rPr>
          <w:rFonts w:ascii="Meiryo UI" w:eastAsia="Meiryo UI" w:hAnsi="Meiryo UI" w:hint="eastAsia"/>
          <w:color w:val="000000" w:themeColor="text1"/>
          <w:sz w:val="22"/>
        </w:rPr>
        <w:t>明らかになっ</w:t>
      </w:r>
      <w:r w:rsidR="00275CFC">
        <w:rPr>
          <w:rFonts w:ascii="Meiryo UI" w:eastAsia="Meiryo UI" w:hAnsi="Meiryo UI" w:hint="eastAsia"/>
          <w:color w:val="000000" w:themeColor="text1"/>
          <w:sz w:val="22"/>
        </w:rPr>
        <w:t>た。</w:t>
      </w:r>
    </w:p>
    <w:p w:rsidR="00940785" w:rsidRDefault="00275CFC" w:rsidP="00275CFC">
      <w:pPr>
        <w:ind w:firstLineChars="193" w:firstLine="425"/>
        <w:rPr>
          <w:rFonts w:ascii="Meiryo UI" w:eastAsia="Meiryo UI" w:hAnsi="Meiryo UI"/>
          <w:b/>
          <w:color w:val="000000" w:themeColor="text1"/>
          <w:sz w:val="22"/>
        </w:rPr>
      </w:pPr>
      <w:r>
        <w:rPr>
          <w:rFonts w:ascii="Meiryo UI" w:eastAsia="Meiryo UI" w:hAnsi="Meiryo UI" w:hint="eastAsia"/>
          <w:color w:val="000000" w:themeColor="text1"/>
          <w:sz w:val="22"/>
        </w:rPr>
        <w:t>このことを踏まえ</w:t>
      </w:r>
      <w:r w:rsidR="00E93176">
        <w:rPr>
          <w:rFonts w:ascii="Meiryo UI" w:eastAsia="Meiryo UI" w:hAnsi="Meiryo UI" w:hint="eastAsia"/>
          <w:color w:val="000000" w:themeColor="text1"/>
          <w:sz w:val="22"/>
        </w:rPr>
        <w:t>て</w:t>
      </w:r>
      <w:r>
        <w:rPr>
          <w:rFonts w:ascii="Meiryo UI" w:eastAsia="Meiryo UI" w:hAnsi="Meiryo UI" w:hint="eastAsia"/>
          <w:color w:val="000000" w:themeColor="text1"/>
          <w:sz w:val="22"/>
        </w:rPr>
        <w:t>、</w:t>
      </w:r>
      <w:r w:rsidR="00850D4A">
        <w:rPr>
          <w:rFonts w:ascii="Meiryo UI" w:eastAsia="Meiryo UI" w:hAnsi="Meiryo UI" w:hint="eastAsia"/>
          <w:color w:val="000000" w:themeColor="text1"/>
          <w:sz w:val="22"/>
        </w:rPr>
        <w:t>今後の</w:t>
      </w:r>
      <w:r w:rsidR="00E93176">
        <w:rPr>
          <w:rFonts w:ascii="Meiryo UI" w:eastAsia="Meiryo UI" w:hAnsi="Meiryo UI" w:hint="eastAsia"/>
          <w:color w:val="000000" w:themeColor="text1"/>
          <w:sz w:val="22"/>
        </w:rPr>
        <w:t>依存症対策</w:t>
      </w:r>
      <w:r w:rsidR="00850D4A">
        <w:rPr>
          <w:rFonts w:ascii="Meiryo UI" w:eastAsia="Meiryo UI" w:hAnsi="Meiryo UI" w:hint="eastAsia"/>
          <w:color w:val="000000" w:themeColor="text1"/>
          <w:sz w:val="22"/>
        </w:rPr>
        <w:t>事業は、</w:t>
      </w:r>
      <w:r>
        <w:rPr>
          <w:rFonts w:ascii="Meiryo UI" w:eastAsia="Meiryo UI" w:hAnsi="Meiryo UI" w:hint="eastAsia"/>
          <w:color w:val="000000" w:themeColor="text1"/>
          <w:sz w:val="22"/>
        </w:rPr>
        <w:t>以下の</w:t>
      </w:r>
      <w:r w:rsidR="00E93176">
        <w:rPr>
          <w:rFonts w:ascii="Meiryo UI" w:eastAsia="Meiryo UI" w:hAnsi="Meiryo UI" w:hint="eastAsia"/>
          <w:color w:val="000000" w:themeColor="text1"/>
          <w:sz w:val="22"/>
        </w:rPr>
        <w:t>方向性で</w:t>
      </w:r>
      <w:r>
        <w:rPr>
          <w:rFonts w:ascii="Meiryo UI" w:eastAsia="Meiryo UI" w:hAnsi="Meiryo UI" w:hint="eastAsia"/>
          <w:color w:val="000000" w:themeColor="text1"/>
          <w:sz w:val="22"/>
        </w:rPr>
        <w:t>取り組みを</w:t>
      </w:r>
      <w:r w:rsidR="00E93176">
        <w:rPr>
          <w:rFonts w:ascii="Meiryo UI" w:eastAsia="Meiryo UI" w:hAnsi="Meiryo UI" w:hint="eastAsia"/>
          <w:color w:val="000000" w:themeColor="text1"/>
          <w:sz w:val="22"/>
        </w:rPr>
        <w:t>推進していき</w:t>
      </w:r>
      <w:r>
        <w:rPr>
          <w:rFonts w:ascii="Meiryo UI" w:eastAsia="Meiryo UI" w:hAnsi="Meiryo UI" w:hint="eastAsia"/>
          <w:color w:val="000000" w:themeColor="text1"/>
          <w:sz w:val="22"/>
        </w:rPr>
        <w:t>たい。</w:t>
      </w:r>
    </w:p>
    <w:p w:rsidR="00940785" w:rsidRPr="00850D4A" w:rsidRDefault="00940785" w:rsidP="00275CFC">
      <w:pPr>
        <w:spacing w:line="240" w:lineRule="exact"/>
        <w:rPr>
          <w:rFonts w:ascii="Meiryo UI" w:eastAsia="Meiryo UI" w:hAnsi="Meiryo UI"/>
          <w:b/>
          <w:color w:val="000000" w:themeColor="text1"/>
          <w:sz w:val="22"/>
        </w:rPr>
      </w:pPr>
    </w:p>
    <w:p w:rsidR="0068662F" w:rsidRPr="00795106" w:rsidRDefault="00BF1E3A" w:rsidP="003241E9">
      <w:pPr>
        <w:ind w:rightChars="-270" w:right="-567"/>
        <w:rPr>
          <w:rFonts w:ascii="Meiryo UI" w:eastAsia="Meiryo UI" w:hAnsi="Meiryo UI"/>
          <w:color w:val="000000" w:themeColor="text1"/>
          <w:sz w:val="22"/>
        </w:rPr>
      </w:pPr>
      <w:r w:rsidRPr="00BF1E3A">
        <w:rPr>
          <w:rFonts w:ascii="Meiryo UI" w:eastAsia="Meiryo UI" w:hAnsi="Meiryo UI" w:hint="eastAsia"/>
          <w:b/>
          <w:color w:val="000000" w:themeColor="text1"/>
          <w:sz w:val="22"/>
        </w:rPr>
        <w:t>（１）関係機関職員研修の充実</w:t>
      </w:r>
      <w:r w:rsidR="008C7398">
        <w:rPr>
          <w:rFonts w:ascii="Meiryo UI" w:eastAsia="Meiryo UI" w:hAnsi="Meiryo UI" w:hint="eastAsia"/>
          <w:b/>
          <w:color w:val="000000" w:themeColor="text1"/>
          <w:sz w:val="22"/>
        </w:rPr>
        <w:t>：</w:t>
      </w:r>
      <w:r w:rsidR="005E4E47">
        <w:rPr>
          <w:rFonts w:ascii="Meiryo UI" w:eastAsia="Meiryo UI" w:hAnsi="Meiryo UI"/>
          <w:color w:val="000000" w:themeColor="text1"/>
          <w:sz w:val="22"/>
        </w:rPr>
        <w:t>研修の参加</w:t>
      </w:r>
      <w:r w:rsidRPr="00795106">
        <w:rPr>
          <w:rFonts w:ascii="Meiryo UI" w:eastAsia="Meiryo UI" w:hAnsi="Meiryo UI"/>
          <w:color w:val="000000" w:themeColor="text1"/>
          <w:sz w:val="22"/>
        </w:rPr>
        <w:t>別</w:t>
      </w:r>
      <w:r w:rsidR="00275CFC">
        <w:rPr>
          <w:rFonts w:ascii="Meiryo UI" w:eastAsia="Meiryo UI" w:hAnsi="Meiryo UI" w:hint="eastAsia"/>
          <w:color w:val="000000" w:themeColor="text1"/>
          <w:sz w:val="22"/>
        </w:rPr>
        <w:t>に支援の課題</w:t>
      </w:r>
      <w:r w:rsidR="008C7398" w:rsidRPr="00795106">
        <w:rPr>
          <w:rFonts w:ascii="Meiryo UI" w:eastAsia="Meiryo UI" w:hAnsi="Meiryo UI"/>
          <w:color w:val="000000" w:themeColor="text1"/>
          <w:sz w:val="22"/>
        </w:rPr>
        <w:t>、</w:t>
      </w:r>
      <w:r w:rsidRPr="00795106">
        <w:rPr>
          <w:rFonts w:ascii="Meiryo UI" w:eastAsia="Meiryo UI" w:hAnsi="Meiryo UI" w:hint="eastAsia"/>
          <w:color w:val="000000" w:themeColor="text1"/>
          <w:sz w:val="22"/>
        </w:rPr>
        <w:t>関係機関の所属別</w:t>
      </w:r>
      <w:r w:rsidR="008C7398" w:rsidRPr="00795106">
        <w:rPr>
          <w:rFonts w:ascii="Meiryo UI" w:eastAsia="Meiryo UI" w:hAnsi="Meiryo UI" w:hint="eastAsia"/>
          <w:color w:val="000000" w:themeColor="text1"/>
          <w:sz w:val="22"/>
        </w:rPr>
        <w:t>に</w:t>
      </w:r>
      <w:r w:rsidR="00275CFC">
        <w:rPr>
          <w:rFonts w:ascii="Meiryo UI" w:eastAsia="Meiryo UI" w:hAnsi="Meiryo UI" w:hint="eastAsia"/>
          <w:color w:val="000000" w:themeColor="text1"/>
          <w:sz w:val="22"/>
        </w:rPr>
        <w:t>ニーズを踏まえた</w:t>
      </w:r>
    </w:p>
    <w:p w:rsidR="00AA0D55" w:rsidRDefault="008C7398" w:rsidP="009E6E9B">
      <w:pPr>
        <w:ind w:firstLineChars="300" w:firstLine="660"/>
        <w:rPr>
          <w:rFonts w:ascii="Meiryo UI" w:eastAsia="Meiryo UI" w:hAnsi="Meiryo UI"/>
          <w:color w:val="000000" w:themeColor="text1"/>
          <w:sz w:val="22"/>
        </w:rPr>
      </w:pPr>
      <w:r w:rsidRPr="00795106">
        <w:rPr>
          <w:rFonts w:ascii="Meiryo UI" w:eastAsia="Meiryo UI" w:hAnsi="Meiryo UI" w:hint="eastAsia"/>
          <w:color w:val="000000" w:themeColor="text1"/>
          <w:sz w:val="22"/>
        </w:rPr>
        <w:t>研修を実施</w:t>
      </w:r>
      <w:r w:rsidR="00275CFC">
        <w:rPr>
          <w:rFonts w:ascii="Meiryo UI" w:eastAsia="Meiryo UI" w:hAnsi="Meiryo UI" w:hint="eastAsia"/>
          <w:color w:val="000000" w:themeColor="text1"/>
          <w:sz w:val="22"/>
        </w:rPr>
        <w:t>し</w:t>
      </w:r>
      <w:r w:rsidRPr="00795106">
        <w:rPr>
          <w:rFonts w:ascii="Meiryo UI" w:eastAsia="Meiryo UI" w:hAnsi="Meiryo UI" w:hint="eastAsia"/>
          <w:color w:val="000000" w:themeColor="text1"/>
          <w:sz w:val="22"/>
        </w:rPr>
        <w:t>、</w:t>
      </w:r>
      <w:r w:rsidR="00BF1E3A" w:rsidRPr="00795106">
        <w:rPr>
          <w:rFonts w:ascii="Meiryo UI" w:eastAsia="Meiryo UI" w:hAnsi="Meiryo UI" w:hint="eastAsia"/>
          <w:color w:val="000000" w:themeColor="text1"/>
          <w:sz w:val="22"/>
        </w:rPr>
        <w:t>家族支援をテーマとした研修について検討する</w:t>
      </w:r>
      <w:r w:rsidRPr="00795106">
        <w:rPr>
          <w:rFonts w:ascii="Meiryo UI" w:eastAsia="Meiryo UI" w:hAnsi="Meiryo UI" w:hint="eastAsia"/>
          <w:color w:val="000000" w:themeColor="text1"/>
          <w:sz w:val="22"/>
        </w:rPr>
        <w:t>。</w:t>
      </w:r>
      <w:r w:rsidR="003E7955" w:rsidRPr="003E7955">
        <w:rPr>
          <w:rFonts w:ascii="Meiryo UI" w:eastAsia="Meiryo UI" w:hAnsi="Meiryo UI" w:hint="eastAsia"/>
          <w:color w:val="000000" w:themeColor="text1"/>
          <w:sz w:val="22"/>
        </w:rPr>
        <w:t>また、</w:t>
      </w:r>
      <w:r w:rsidR="000329FD" w:rsidRPr="003E7955">
        <w:rPr>
          <w:rFonts w:ascii="Meiryo UI" w:eastAsia="Meiryo UI" w:hAnsi="Meiryo UI" w:hint="eastAsia"/>
          <w:color w:val="000000" w:themeColor="text1"/>
          <w:sz w:val="22"/>
        </w:rPr>
        <w:t>本人</w:t>
      </w:r>
      <w:r w:rsidR="000329FD">
        <w:rPr>
          <w:rFonts w:ascii="Meiryo UI" w:eastAsia="Meiryo UI" w:hAnsi="Meiryo UI" w:hint="eastAsia"/>
          <w:color w:val="000000" w:themeColor="text1"/>
          <w:sz w:val="22"/>
        </w:rPr>
        <w:t>に対する支援の仕方や</w:t>
      </w:r>
    </w:p>
    <w:p w:rsidR="003E7955" w:rsidRPr="003E7955" w:rsidRDefault="009E6E9B" w:rsidP="009E6E9B">
      <w:pPr>
        <w:ind w:firstLineChars="300" w:firstLine="660"/>
        <w:rPr>
          <w:rFonts w:ascii="Meiryo UI" w:eastAsia="Meiryo UI" w:hAnsi="Meiryo UI"/>
          <w:b/>
          <w:color w:val="000000" w:themeColor="text1"/>
          <w:sz w:val="22"/>
        </w:rPr>
      </w:pPr>
      <w:r>
        <w:rPr>
          <w:rFonts w:ascii="Meiryo UI" w:eastAsia="Meiryo UI" w:hAnsi="Meiryo UI" w:hint="eastAsia"/>
          <w:color w:val="000000" w:themeColor="text1"/>
          <w:sz w:val="22"/>
        </w:rPr>
        <w:t>依存症の</w:t>
      </w:r>
      <w:r w:rsidR="000329FD" w:rsidRPr="003E7955">
        <w:rPr>
          <w:rFonts w:ascii="Meiryo UI" w:eastAsia="Meiryo UI" w:hAnsi="Meiryo UI" w:hint="eastAsia"/>
          <w:color w:val="000000" w:themeColor="text1"/>
          <w:sz w:val="22"/>
        </w:rPr>
        <w:t>正しい知識</w:t>
      </w:r>
      <w:r w:rsidR="000329FD">
        <w:rPr>
          <w:rFonts w:ascii="Meiryo UI" w:eastAsia="Meiryo UI" w:hAnsi="Meiryo UI" w:hint="eastAsia"/>
          <w:color w:val="000000" w:themeColor="text1"/>
          <w:sz w:val="22"/>
        </w:rPr>
        <w:t>について、</w:t>
      </w:r>
      <w:r w:rsidR="000329FD" w:rsidRPr="003E7955">
        <w:rPr>
          <w:rFonts w:ascii="Meiryo UI" w:eastAsia="Meiryo UI" w:hAnsi="Meiryo UI" w:hint="eastAsia"/>
          <w:color w:val="000000" w:themeColor="text1"/>
          <w:sz w:val="22"/>
        </w:rPr>
        <w:t>支援者</w:t>
      </w:r>
      <w:r w:rsidR="000329FD">
        <w:rPr>
          <w:rFonts w:ascii="Meiryo UI" w:eastAsia="Meiryo UI" w:hAnsi="Meiryo UI" w:hint="eastAsia"/>
          <w:color w:val="000000" w:themeColor="text1"/>
          <w:sz w:val="22"/>
        </w:rPr>
        <w:t>へ</w:t>
      </w:r>
      <w:r w:rsidR="000329FD" w:rsidRPr="003E7955">
        <w:rPr>
          <w:rFonts w:ascii="Meiryo UI" w:eastAsia="Meiryo UI" w:hAnsi="Meiryo UI" w:hint="eastAsia"/>
          <w:color w:val="000000" w:themeColor="text1"/>
          <w:sz w:val="22"/>
        </w:rPr>
        <w:t>普及</w:t>
      </w:r>
      <w:r w:rsidR="000329FD">
        <w:rPr>
          <w:rFonts w:ascii="Meiryo UI" w:eastAsia="Meiryo UI" w:hAnsi="Meiryo UI" w:hint="eastAsia"/>
          <w:color w:val="000000" w:themeColor="text1"/>
          <w:sz w:val="22"/>
        </w:rPr>
        <w:t>啓発</w:t>
      </w:r>
      <w:r w:rsidR="00275CFC">
        <w:rPr>
          <w:rFonts w:ascii="Meiryo UI" w:eastAsia="Meiryo UI" w:hAnsi="Meiryo UI" w:hint="eastAsia"/>
          <w:color w:val="000000" w:themeColor="text1"/>
          <w:sz w:val="22"/>
        </w:rPr>
        <w:t>できる</w:t>
      </w:r>
      <w:r w:rsidR="000329FD" w:rsidRPr="003E7955">
        <w:rPr>
          <w:rFonts w:ascii="Meiryo UI" w:eastAsia="Meiryo UI" w:hAnsi="Meiryo UI" w:hint="eastAsia"/>
          <w:color w:val="000000" w:themeColor="text1"/>
          <w:sz w:val="22"/>
        </w:rPr>
        <w:t>ツールの作成を検討する。</w:t>
      </w:r>
    </w:p>
    <w:p w:rsidR="003E7955" w:rsidRDefault="00BF1E3A" w:rsidP="0068662F">
      <w:pPr>
        <w:spacing w:line="440" w:lineRule="exact"/>
        <w:ind w:leftChars="9" w:left="679" w:hangingChars="300" w:hanging="660"/>
        <w:rPr>
          <w:rFonts w:ascii="Meiryo UI" w:eastAsia="Meiryo UI" w:hAnsi="Meiryo UI"/>
          <w:color w:val="000000" w:themeColor="text1"/>
          <w:sz w:val="22"/>
        </w:rPr>
      </w:pPr>
      <w:r w:rsidRPr="00BF1E3A">
        <w:rPr>
          <w:rFonts w:ascii="Meiryo UI" w:eastAsia="Meiryo UI" w:hAnsi="Meiryo UI" w:hint="eastAsia"/>
          <w:b/>
          <w:color w:val="000000" w:themeColor="text1"/>
          <w:sz w:val="22"/>
        </w:rPr>
        <w:t>（２）本人と支援者との交流</w:t>
      </w:r>
      <w:r w:rsidR="008C7398">
        <w:rPr>
          <w:rFonts w:ascii="Meiryo UI" w:eastAsia="Meiryo UI" w:hAnsi="Meiryo UI" w:hint="eastAsia"/>
          <w:b/>
          <w:color w:val="000000" w:themeColor="text1"/>
          <w:sz w:val="22"/>
        </w:rPr>
        <w:t>：</w:t>
      </w:r>
      <w:r w:rsidRPr="00795106">
        <w:rPr>
          <w:rFonts w:ascii="Meiryo UI" w:eastAsia="Meiryo UI" w:hAnsi="Meiryo UI" w:hint="eastAsia"/>
          <w:color w:val="000000" w:themeColor="text1"/>
          <w:sz w:val="22"/>
        </w:rPr>
        <w:t>支援者が</w:t>
      </w:r>
      <w:r w:rsidR="008C7398" w:rsidRPr="00795106">
        <w:rPr>
          <w:rFonts w:ascii="Meiryo UI" w:eastAsia="Meiryo UI" w:hAnsi="Meiryo UI" w:hint="eastAsia"/>
          <w:color w:val="000000" w:themeColor="text1"/>
          <w:sz w:val="22"/>
        </w:rPr>
        <w:t>依存症の</w:t>
      </w:r>
      <w:r w:rsidRPr="00795106">
        <w:rPr>
          <w:rFonts w:ascii="Meiryo UI" w:eastAsia="Meiryo UI" w:hAnsi="Meiryo UI" w:hint="eastAsia"/>
          <w:color w:val="000000" w:themeColor="text1"/>
          <w:sz w:val="22"/>
        </w:rPr>
        <w:t>回復</w:t>
      </w:r>
      <w:r w:rsidR="008C7398" w:rsidRPr="00795106">
        <w:rPr>
          <w:rFonts w:ascii="Meiryo UI" w:eastAsia="Meiryo UI" w:hAnsi="Meiryo UI" w:hint="eastAsia"/>
          <w:color w:val="000000" w:themeColor="text1"/>
          <w:sz w:val="22"/>
        </w:rPr>
        <w:t>可能な</w:t>
      </w:r>
      <w:r w:rsidRPr="00795106">
        <w:rPr>
          <w:rFonts w:ascii="Meiryo UI" w:eastAsia="Meiryo UI" w:hAnsi="Meiryo UI" w:hint="eastAsia"/>
          <w:color w:val="000000" w:themeColor="text1"/>
          <w:sz w:val="22"/>
        </w:rPr>
        <w:t>イメージを持てるよう、本人や家族の</w:t>
      </w:r>
    </w:p>
    <w:p w:rsidR="00BF1E3A" w:rsidRPr="00795106" w:rsidRDefault="00BF1E3A" w:rsidP="003E7955">
      <w:pPr>
        <w:spacing w:line="440" w:lineRule="exact"/>
        <w:ind w:leftChars="309" w:left="649"/>
        <w:rPr>
          <w:rFonts w:ascii="Meiryo UI" w:eastAsia="Meiryo UI" w:hAnsi="Meiryo UI"/>
          <w:color w:val="000000" w:themeColor="text1"/>
          <w:sz w:val="22"/>
        </w:rPr>
      </w:pPr>
      <w:r w:rsidRPr="00795106">
        <w:rPr>
          <w:rFonts w:ascii="Meiryo UI" w:eastAsia="Meiryo UI" w:hAnsi="Meiryo UI" w:hint="eastAsia"/>
          <w:color w:val="000000" w:themeColor="text1"/>
          <w:sz w:val="22"/>
        </w:rPr>
        <w:t>体験談を</w:t>
      </w:r>
      <w:r w:rsidR="0068662F" w:rsidRPr="00795106">
        <w:rPr>
          <w:rFonts w:ascii="Meiryo UI" w:eastAsia="Meiryo UI" w:hAnsi="Meiryo UI" w:hint="eastAsia"/>
          <w:color w:val="000000" w:themeColor="text1"/>
          <w:sz w:val="22"/>
        </w:rPr>
        <w:t>聴く機会を設けるとともに、本人</w:t>
      </w:r>
      <w:r w:rsidRPr="00795106">
        <w:rPr>
          <w:rFonts w:ascii="Meiryo UI" w:eastAsia="Meiryo UI" w:hAnsi="Meiryo UI" w:hint="eastAsia"/>
          <w:color w:val="000000" w:themeColor="text1"/>
          <w:sz w:val="22"/>
        </w:rPr>
        <w:t>と関係機関とが双方向の交流会を開催する。</w:t>
      </w:r>
    </w:p>
    <w:p w:rsidR="003241E9" w:rsidRDefault="00BF1E3A" w:rsidP="00AA0D55">
      <w:pPr>
        <w:spacing w:line="440" w:lineRule="exact"/>
        <w:ind w:leftChars="9" w:left="679" w:rightChars="-68" w:right="-143" w:hangingChars="300" w:hanging="660"/>
        <w:rPr>
          <w:rFonts w:ascii="Meiryo UI" w:eastAsia="Meiryo UI" w:hAnsi="Meiryo UI"/>
          <w:color w:val="000000" w:themeColor="text1"/>
          <w:sz w:val="22"/>
        </w:rPr>
      </w:pPr>
      <w:r w:rsidRPr="00BF1E3A">
        <w:rPr>
          <w:rFonts w:ascii="Meiryo UI" w:eastAsia="Meiryo UI" w:hAnsi="Meiryo UI" w:hint="eastAsia"/>
          <w:b/>
          <w:color w:val="000000" w:themeColor="text1"/>
          <w:sz w:val="22"/>
        </w:rPr>
        <w:t>（３）依存症支援の体制の強化</w:t>
      </w:r>
      <w:r w:rsidR="008C7398">
        <w:rPr>
          <w:rFonts w:ascii="Meiryo UI" w:eastAsia="Meiryo UI" w:hAnsi="Meiryo UI" w:hint="eastAsia"/>
          <w:b/>
          <w:color w:val="000000" w:themeColor="text1"/>
          <w:sz w:val="22"/>
        </w:rPr>
        <w:t>：</w:t>
      </w:r>
      <w:r w:rsidR="008C7398" w:rsidRPr="00795106">
        <w:rPr>
          <w:rFonts w:ascii="Meiryo UI" w:eastAsia="Meiryo UI" w:hAnsi="Meiryo UI" w:hint="eastAsia"/>
          <w:color w:val="000000" w:themeColor="text1"/>
          <w:sz w:val="22"/>
        </w:rPr>
        <w:t>本人への支援は、多機関</w:t>
      </w:r>
      <w:r w:rsidR="00D84D8D" w:rsidRPr="00795106">
        <w:rPr>
          <w:rFonts w:ascii="Meiryo UI" w:eastAsia="Meiryo UI" w:hAnsi="Meiryo UI" w:hint="eastAsia"/>
          <w:color w:val="000000" w:themeColor="text1"/>
          <w:sz w:val="22"/>
        </w:rPr>
        <w:t>・</w:t>
      </w:r>
      <w:r w:rsidR="008C7398" w:rsidRPr="00795106">
        <w:rPr>
          <w:rFonts w:ascii="Meiryo UI" w:eastAsia="Meiryo UI" w:hAnsi="Meiryo UI" w:hint="eastAsia"/>
          <w:color w:val="000000" w:themeColor="text1"/>
          <w:sz w:val="22"/>
        </w:rPr>
        <w:t>多職種による連携が必要</w:t>
      </w:r>
      <w:r w:rsidR="00D84D8D" w:rsidRPr="00795106">
        <w:rPr>
          <w:rFonts w:ascii="Meiryo UI" w:eastAsia="Meiryo UI" w:hAnsi="Meiryo UI" w:hint="eastAsia"/>
          <w:color w:val="000000" w:themeColor="text1"/>
          <w:sz w:val="22"/>
        </w:rPr>
        <w:t>である。</w:t>
      </w:r>
      <w:r w:rsidRPr="00795106">
        <w:rPr>
          <w:rFonts w:ascii="Meiryo UI" w:eastAsia="Meiryo UI" w:hAnsi="Meiryo UI" w:hint="eastAsia"/>
          <w:color w:val="000000" w:themeColor="text1"/>
          <w:sz w:val="22"/>
        </w:rPr>
        <w:t>研修や交流会等を通じて、依存症に関わる人材を増やすことにより、サービスやネットワークの強化を図る</w:t>
      </w:r>
      <w:r w:rsidR="00525315">
        <w:rPr>
          <w:rFonts w:ascii="Meiryo UI" w:eastAsia="Meiryo UI" w:hAnsi="Meiryo UI" w:hint="eastAsia"/>
          <w:color w:val="000000" w:themeColor="text1"/>
          <w:sz w:val="22"/>
        </w:rPr>
        <w:t>。</w:t>
      </w:r>
    </w:p>
    <w:p w:rsidR="00AA0D55" w:rsidRDefault="00AA0D55" w:rsidP="00D84D8D">
      <w:pPr>
        <w:spacing w:line="440" w:lineRule="exact"/>
        <w:ind w:leftChars="9" w:left="679" w:hangingChars="300" w:hanging="660"/>
        <w:rPr>
          <w:rFonts w:ascii="Meiryo UI" w:eastAsia="Meiryo UI" w:hAnsi="Meiryo UI"/>
          <w:color w:val="000000" w:themeColor="text1"/>
          <w:sz w:val="22"/>
        </w:rPr>
      </w:pPr>
    </w:p>
    <w:p w:rsidR="003241E9" w:rsidRDefault="007A26A5" w:rsidP="00D84D8D">
      <w:pPr>
        <w:spacing w:line="440" w:lineRule="exact"/>
        <w:ind w:leftChars="9" w:left="679" w:hangingChars="300" w:hanging="660"/>
        <w:rPr>
          <w:rFonts w:ascii="Meiryo UI" w:eastAsia="Meiryo UI" w:hAnsi="Meiryo UI"/>
          <w:color w:val="000000" w:themeColor="text1"/>
          <w:sz w:val="22"/>
        </w:rPr>
      </w:pPr>
      <w:r>
        <w:rPr>
          <w:rFonts w:ascii="Meiryo UI" w:eastAsia="Meiryo UI" w:hAnsi="Meiryo UI"/>
          <w:noProof/>
          <w:color w:val="000000" w:themeColor="text1"/>
          <w:sz w:val="22"/>
        </w:rPr>
        <mc:AlternateContent>
          <mc:Choice Requires="wps">
            <w:drawing>
              <wp:anchor distT="0" distB="0" distL="114300" distR="114300" simplePos="0" relativeHeight="251651072" behindDoc="0" locked="0" layoutInCell="1" allowOverlap="1" wp14:anchorId="66D70EF5" wp14:editId="11FDC942">
                <wp:simplePos x="0" y="0"/>
                <wp:positionH relativeFrom="column">
                  <wp:posOffset>-62230</wp:posOffset>
                </wp:positionH>
                <wp:positionV relativeFrom="paragraph">
                  <wp:posOffset>260351</wp:posOffset>
                </wp:positionV>
                <wp:extent cx="6229350" cy="2343150"/>
                <wp:effectExtent l="19050" t="19050" r="38100" b="38100"/>
                <wp:wrapNone/>
                <wp:docPr id="13" name="角丸四角形 13"/>
                <wp:cNvGraphicFramePr/>
                <a:graphic xmlns:a="http://schemas.openxmlformats.org/drawingml/2006/main">
                  <a:graphicData uri="http://schemas.microsoft.com/office/word/2010/wordprocessingShape">
                    <wps:wsp>
                      <wps:cNvSpPr/>
                      <wps:spPr>
                        <a:xfrm>
                          <a:off x="0" y="0"/>
                          <a:ext cx="6229350" cy="2343150"/>
                        </a:xfrm>
                        <a:prstGeom prst="roundRect">
                          <a:avLst/>
                        </a:prstGeom>
                        <a:noFill/>
                        <a:ln w="50800" cmpd="dbl">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8716EB" id="角丸四角形 13" o:spid="_x0000_s1026" style="position:absolute;left:0;text-align:left;margin-left:-4.9pt;margin-top:20.5pt;width:490.5pt;height:18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" filled="f" strokecolor="#002060" strokeweight="4pt">
                <v:stroke linestyle="thinThin" joinstyle="miter"/>
              </v:roundrect>
            </w:pict>
          </mc:Fallback>
        </mc:AlternateContent>
      </w:r>
      <w:r w:rsidR="00AA0D55" w:rsidRPr="000A51F9">
        <w:rPr>
          <w:rFonts w:ascii="Meiryo UI" w:eastAsia="Meiryo UI" w:hAnsi="Meiryo UI"/>
          <w:noProof/>
          <w:color w:val="000000" w:themeColor="text1"/>
          <w:kern w:val="0"/>
        </w:rPr>
        <mc:AlternateContent>
          <mc:Choice Requires="wps">
            <w:drawing>
              <wp:anchor distT="0" distB="0" distL="114300" distR="114300" simplePos="0" relativeHeight="251658240" behindDoc="0" locked="0" layoutInCell="1" allowOverlap="1" wp14:anchorId="520B4AD3" wp14:editId="7576B79B">
                <wp:simplePos x="0" y="0"/>
                <wp:positionH relativeFrom="margin">
                  <wp:posOffset>-62230</wp:posOffset>
                </wp:positionH>
                <wp:positionV relativeFrom="paragraph">
                  <wp:posOffset>114548</wp:posOffset>
                </wp:positionV>
                <wp:extent cx="800100" cy="333375"/>
                <wp:effectExtent l="0" t="0" r="19050" b="28575"/>
                <wp:wrapNone/>
                <wp:docPr id="8" name="角丸四角形 8"/>
                <wp:cNvGraphicFramePr/>
                <a:graphic xmlns:a="http://schemas.openxmlformats.org/drawingml/2006/main">
                  <a:graphicData uri="http://schemas.microsoft.com/office/word/2010/wordprocessingShape">
                    <wps:wsp>
                      <wps:cNvSpPr/>
                      <wps:spPr>
                        <a:xfrm>
                          <a:off x="0" y="0"/>
                          <a:ext cx="800100" cy="333375"/>
                        </a:xfrm>
                        <a:prstGeom prst="roundRect">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txbx>
                        <w:txbxContent>
                          <w:p w:rsidR="004D617A" w:rsidRPr="00FC75FB" w:rsidRDefault="004D617A" w:rsidP="004D617A">
                            <w:pPr>
                              <w:jc w:val="left"/>
                              <w:rPr>
                                <w:rFonts w:ascii="游ゴシック" w:eastAsia="游ゴシック" w:hAnsi="游ゴシック"/>
                                <w:b/>
                              </w:rPr>
                            </w:pPr>
                            <w:r w:rsidRPr="004D617A">
                              <w:rPr>
                                <w:rFonts w:ascii="游ゴシック" w:eastAsia="游ゴシック" w:hAnsi="游ゴシック" w:hint="eastAsia"/>
                                <w:b/>
                              </w:rPr>
                              <w:t>発</w:t>
                            </w:r>
                            <w:r w:rsidR="0061167D">
                              <w:rPr>
                                <w:rFonts w:ascii="游ゴシック" w:eastAsia="游ゴシック" w:hAnsi="游ゴシック" w:hint="eastAsia"/>
                                <w:b/>
                              </w:rPr>
                              <w:t xml:space="preserve"> 行 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0B4AD3" id="角丸四角形 8" o:spid="_x0000_s1032" style="position:absolute;left:0;text-align:left;margin-left:-4.9pt;margin-top:9pt;width:63pt;height:26.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" fillcolor="#bdd7ee" strokecolor="#bdd7ee" strokeweight="1pt">
                <v:stroke joinstyle="miter"/>
                <v:textbox>
                  <w:txbxContent>
                    <w:p w:rsidR="004D617A" w:rsidRPr="00FC75FB" w:rsidRDefault="004D617A" w:rsidP="004D617A">
                      <w:pPr>
                        <w:jc w:val="left"/>
                        <w:rPr>
                          <w:rFonts w:ascii="游ゴシック" w:eastAsia="游ゴシック" w:hAnsi="游ゴシック"/>
                          <w:b/>
                        </w:rPr>
                      </w:pPr>
                      <w:r w:rsidRPr="004D617A">
                        <w:rPr>
                          <w:rFonts w:ascii="游ゴシック" w:eastAsia="游ゴシック" w:hAnsi="游ゴシック" w:hint="eastAsia"/>
                          <w:b/>
                        </w:rPr>
                        <w:t>発</w:t>
                      </w:r>
                      <w:r w:rsidR="0061167D">
                        <w:rPr>
                          <w:rFonts w:ascii="游ゴシック" w:eastAsia="游ゴシック" w:hAnsi="游ゴシック" w:hint="eastAsia"/>
                          <w:b/>
                        </w:rPr>
                        <w:t xml:space="preserve"> 行 元</w:t>
                      </w:r>
                    </w:p>
                  </w:txbxContent>
                </v:textbox>
                <w10:wrap anchorx="margin"/>
              </v:roundrect>
            </w:pict>
          </mc:Fallback>
        </mc:AlternateContent>
      </w:r>
    </w:p>
    <w:p w:rsidR="0061167D" w:rsidRPr="0061167D" w:rsidRDefault="0061167D" w:rsidP="0061167D">
      <w:pPr>
        <w:spacing w:line="440" w:lineRule="exact"/>
        <w:ind w:leftChars="309" w:left="649" w:firstLineChars="400" w:firstLine="880"/>
        <w:rPr>
          <w:rFonts w:ascii="Meiryo UI" w:eastAsia="Meiryo UI" w:hAnsi="Meiryo UI"/>
          <w:color w:val="000000" w:themeColor="text1"/>
          <w:sz w:val="22"/>
        </w:rPr>
      </w:pPr>
      <w:r w:rsidRPr="0061167D">
        <w:rPr>
          <w:rFonts w:ascii="Meiryo UI" w:eastAsia="Meiryo UI" w:hAnsi="Meiryo UI" w:hint="eastAsia"/>
          <w:color w:val="000000" w:themeColor="text1"/>
          <w:sz w:val="22"/>
        </w:rPr>
        <w:t>和泉保健所　地域保健課　精神保健福祉チーム</w:t>
      </w:r>
    </w:p>
    <w:p w:rsidR="0061167D" w:rsidRPr="0061167D" w:rsidRDefault="0061167D" w:rsidP="0061167D">
      <w:pPr>
        <w:spacing w:line="440" w:lineRule="exact"/>
        <w:ind w:leftChars="309" w:left="649" w:firstLineChars="700" w:firstLine="1540"/>
        <w:rPr>
          <w:rFonts w:ascii="Meiryo UI" w:eastAsia="Meiryo UI" w:hAnsi="Meiryo UI"/>
          <w:color w:val="000000" w:themeColor="text1"/>
          <w:sz w:val="22"/>
        </w:rPr>
      </w:pPr>
      <w:r w:rsidRPr="0061167D">
        <w:rPr>
          <w:rFonts w:ascii="Meiryo UI" w:eastAsia="Meiryo UI" w:hAnsi="Meiryo UI" w:hint="eastAsia"/>
          <w:color w:val="000000" w:themeColor="text1"/>
          <w:sz w:val="22"/>
        </w:rPr>
        <w:t>〒</w:t>
      </w:r>
      <w:r w:rsidRPr="0061167D">
        <w:rPr>
          <w:rFonts w:ascii="Meiryo UI" w:eastAsia="Meiryo UI" w:hAnsi="Meiryo UI"/>
          <w:color w:val="000000" w:themeColor="text1"/>
          <w:sz w:val="22"/>
        </w:rPr>
        <w:t xml:space="preserve">594-0071　和泉市府中町6-12-3　　　</w:t>
      </w:r>
      <w:r>
        <w:rPr>
          <w:rFonts w:ascii="Meiryo UI" w:eastAsia="Meiryo UI" w:hAnsi="Meiryo UI"/>
          <w:color w:val="000000" w:themeColor="text1"/>
          <w:sz w:val="22"/>
        </w:rPr>
        <w:t>TEL:0725-41-1330</w:t>
      </w:r>
      <w:r w:rsidRPr="0061167D">
        <w:rPr>
          <w:rFonts w:ascii="Meiryo UI" w:eastAsia="Meiryo UI" w:hAnsi="Meiryo UI"/>
          <w:color w:val="000000" w:themeColor="text1"/>
          <w:sz w:val="22"/>
        </w:rPr>
        <w:t xml:space="preserve">　</w:t>
      </w:r>
    </w:p>
    <w:p w:rsidR="0061167D" w:rsidRPr="0061167D" w:rsidRDefault="0061167D" w:rsidP="0061167D">
      <w:pPr>
        <w:spacing w:line="440" w:lineRule="exact"/>
        <w:ind w:leftChars="309" w:left="649" w:firstLineChars="400" w:firstLine="880"/>
        <w:rPr>
          <w:rFonts w:ascii="Meiryo UI" w:eastAsia="Meiryo UI" w:hAnsi="Meiryo UI"/>
          <w:color w:val="000000" w:themeColor="text1"/>
          <w:sz w:val="22"/>
        </w:rPr>
      </w:pPr>
      <w:r w:rsidRPr="0061167D">
        <w:rPr>
          <w:rFonts w:ascii="Meiryo UI" w:eastAsia="Meiryo UI" w:hAnsi="Meiryo UI" w:hint="eastAsia"/>
          <w:color w:val="000000" w:themeColor="text1"/>
          <w:sz w:val="22"/>
        </w:rPr>
        <w:t>岸和田保健所　地域保健課　精神保健福祉チーム</w:t>
      </w:r>
    </w:p>
    <w:p w:rsidR="0061167D" w:rsidRPr="0061167D" w:rsidRDefault="0061167D" w:rsidP="0061167D">
      <w:pPr>
        <w:spacing w:line="440" w:lineRule="exact"/>
        <w:ind w:leftChars="309" w:left="649" w:firstLineChars="700" w:firstLine="1540"/>
        <w:rPr>
          <w:rFonts w:ascii="Meiryo UI" w:eastAsia="Meiryo UI" w:hAnsi="Meiryo UI"/>
          <w:color w:val="000000" w:themeColor="text1"/>
          <w:sz w:val="22"/>
        </w:rPr>
      </w:pPr>
      <w:r w:rsidRPr="0061167D">
        <w:rPr>
          <w:rFonts w:ascii="Meiryo UI" w:eastAsia="Meiryo UI" w:hAnsi="Meiryo UI" w:hint="eastAsia"/>
          <w:color w:val="000000" w:themeColor="text1"/>
          <w:sz w:val="22"/>
        </w:rPr>
        <w:t>〒</w:t>
      </w:r>
      <w:r w:rsidRPr="0061167D">
        <w:rPr>
          <w:rFonts w:ascii="Meiryo UI" w:eastAsia="Meiryo UI" w:hAnsi="Meiryo UI"/>
          <w:color w:val="000000" w:themeColor="text1"/>
          <w:sz w:val="22"/>
        </w:rPr>
        <w:t>596-0076　岸和田市野田町3-13-1</w:t>
      </w:r>
      <w:r>
        <w:rPr>
          <w:rFonts w:ascii="Meiryo UI" w:eastAsia="Meiryo UI" w:hAnsi="Meiryo UI"/>
          <w:color w:val="000000" w:themeColor="text1"/>
          <w:sz w:val="22"/>
        </w:rPr>
        <w:t xml:space="preserve">　</w:t>
      </w:r>
      <w:r>
        <w:rPr>
          <w:rFonts w:ascii="Meiryo UI" w:eastAsia="Meiryo UI" w:hAnsi="Meiryo UI" w:hint="eastAsia"/>
          <w:color w:val="000000" w:themeColor="text1"/>
          <w:sz w:val="22"/>
        </w:rPr>
        <w:t xml:space="preserve"> </w:t>
      </w:r>
      <w:r>
        <w:rPr>
          <w:rFonts w:ascii="Meiryo UI" w:eastAsia="Meiryo UI" w:hAnsi="Meiryo UI"/>
          <w:color w:val="000000" w:themeColor="text1"/>
          <w:sz w:val="22"/>
        </w:rPr>
        <w:t>TEL:072-422-6070</w:t>
      </w:r>
      <w:r w:rsidRPr="0061167D">
        <w:rPr>
          <w:rFonts w:ascii="Meiryo UI" w:eastAsia="Meiryo UI" w:hAnsi="Meiryo UI"/>
          <w:color w:val="000000" w:themeColor="text1"/>
          <w:sz w:val="22"/>
        </w:rPr>
        <w:t xml:space="preserve">　</w:t>
      </w:r>
    </w:p>
    <w:p w:rsidR="0061167D" w:rsidRPr="0061167D" w:rsidRDefault="0061167D" w:rsidP="0061167D">
      <w:pPr>
        <w:spacing w:line="440" w:lineRule="exact"/>
        <w:ind w:leftChars="309" w:left="649" w:firstLineChars="400" w:firstLine="880"/>
        <w:rPr>
          <w:rFonts w:ascii="Meiryo UI" w:eastAsia="Meiryo UI" w:hAnsi="Meiryo UI"/>
          <w:color w:val="000000" w:themeColor="text1"/>
          <w:sz w:val="22"/>
        </w:rPr>
      </w:pPr>
      <w:r w:rsidRPr="0061167D">
        <w:rPr>
          <w:rFonts w:ascii="Meiryo UI" w:eastAsia="Meiryo UI" w:hAnsi="Meiryo UI" w:hint="eastAsia"/>
          <w:color w:val="000000" w:themeColor="text1"/>
          <w:sz w:val="22"/>
        </w:rPr>
        <w:t>泉佐野保健所　地域保健課　精神保健福祉チーム</w:t>
      </w:r>
    </w:p>
    <w:p w:rsidR="007A26A5" w:rsidRDefault="0061167D" w:rsidP="007A26A5">
      <w:pPr>
        <w:spacing w:line="440" w:lineRule="exact"/>
        <w:ind w:leftChars="309" w:left="649" w:firstLineChars="700" w:firstLine="1540"/>
        <w:rPr>
          <w:rFonts w:ascii="Meiryo UI" w:eastAsia="Meiryo UI" w:hAnsi="Meiryo UI"/>
          <w:color w:val="000000" w:themeColor="text1"/>
          <w:sz w:val="22"/>
        </w:rPr>
      </w:pPr>
      <w:r w:rsidRPr="0061167D">
        <w:rPr>
          <w:rFonts w:ascii="Meiryo UI" w:eastAsia="Meiryo UI" w:hAnsi="Meiryo UI" w:hint="eastAsia"/>
          <w:color w:val="000000" w:themeColor="text1"/>
          <w:sz w:val="22"/>
        </w:rPr>
        <w:t>〒</w:t>
      </w:r>
      <w:r w:rsidRPr="0061167D">
        <w:rPr>
          <w:rFonts w:ascii="Meiryo UI" w:eastAsia="Meiryo UI" w:hAnsi="Meiryo UI"/>
          <w:color w:val="000000" w:themeColor="text1"/>
          <w:sz w:val="22"/>
        </w:rPr>
        <w:t>598-0001　泉佐野市上瓦屋583-1</w:t>
      </w:r>
      <w:r>
        <w:rPr>
          <w:rFonts w:ascii="Meiryo UI" w:eastAsia="Meiryo UI" w:hAnsi="Meiryo UI"/>
          <w:color w:val="000000" w:themeColor="text1"/>
          <w:sz w:val="22"/>
        </w:rPr>
        <w:t xml:space="preserve">　　</w:t>
      </w:r>
      <w:r>
        <w:rPr>
          <w:rFonts w:ascii="Meiryo UI" w:eastAsia="Meiryo UI" w:hAnsi="Meiryo UI" w:hint="eastAsia"/>
          <w:color w:val="000000" w:themeColor="text1"/>
          <w:sz w:val="22"/>
        </w:rPr>
        <w:t xml:space="preserve"> </w:t>
      </w:r>
      <w:r>
        <w:rPr>
          <w:rFonts w:ascii="Meiryo UI" w:eastAsia="Meiryo UI" w:hAnsi="Meiryo UI"/>
          <w:color w:val="000000" w:themeColor="text1"/>
          <w:sz w:val="22"/>
        </w:rPr>
        <w:t>TEL:072-462-4600</w:t>
      </w:r>
      <w:r w:rsidRPr="0061167D">
        <w:rPr>
          <w:rFonts w:ascii="Meiryo UI" w:eastAsia="Meiryo UI" w:hAnsi="Meiryo UI"/>
          <w:color w:val="000000" w:themeColor="text1"/>
          <w:sz w:val="22"/>
        </w:rPr>
        <w:t xml:space="preserve">　</w:t>
      </w:r>
    </w:p>
    <w:p w:rsidR="009758C6" w:rsidRPr="007A26A5" w:rsidRDefault="0086154A" w:rsidP="007C1E12">
      <w:pPr>
        <w:spacing w:line="440" w:lineRule="exact"/>
        <w:ind w:firstLineChars="500" w:firstLine="1050"/>
        <w:rPr>
          <w:rFonts w:ascii="Meiryo UI" w:eastAsia="Meiryo UI" w:hAnsi="Meiryo UI"/>
          <w:color w:val="000000" w:themeColor="text1"/>
          <w:sz w:val="22"/>
        </w:rPr>
        <w:sectPr w:rsidR="009758C6" w:rsidRPr="007A26A5" w:rsidSect="00BF028E">
          <w:pgSz w:w="11906" w:h="16838" w:code="9"/>
          <w:pgMar w:top="567" w:right="1418" w:bottom="567" w:left="1418" w:header="720" w:footer="720" w:gutter="0"/>
          <w:cols w:space="720"/>
          <w:noEndnote/>
          <w:docGrid w:linePitch="286"/>
        </w:sectPr>
      </w:pPr>
      <w:r>
        <w:rPr>
          <w:rFonts w:ascii="HGPｺﾞｼｯｸE" w:eastAsia="HGPｺﾞｼｯｸE" w:hAnsi="HGPｺﾞｼｯｸE" w:hint="eastAsia"/>
          <w:noProof/>
        </w:rPr>
        <w:drawing>
          <wp:anchor distT="0" distB="0" distL="114300" distR="114300" simplePos="0" relativeHeight="251666432" behindDoc="0" locked="0" layoutInCell="1" allowOverlap="1" wp14:anchorId="29ED265E" wp14:editId="09E59D3F">
            <wp:simplePos x="0" y="0"/>
            <wp:positionH relativeFrom="column">
              <wp:posOffset>4839030</wp:posOffset>
            </wp:positionH>
            <wp:positionV relativeFrom="paragraph">
              <wp:posOffset>15875</wp:posOffset>
            </wp:positionV>
            <wp:extent cx="635330" cy="561208"/>
            <wp:effectExtent l="0" t="0" r="0" b="0"/>
            <wp:wrapNone/>
            <wp:docPr id="3" name="図 3" descr="C:\Users\TomokoY\AppData\Local\Microsoft\Windows\INetCache\Content.Word\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mokoY\AppData\Local\Microsoft\Windows\INetCache\Content.Word\q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330" cy="561208"/>
                    </a:xfrm>
                    <a:prstGeom prst="rect">
                      <a:avLst/>
                    </a:prstGeom>
                    <a:noFill/>
                    <a:ln>
                      <a:noFill/>
                    </a:ln>
                  </pic:spPr>
                </pic:pic>
              </a:graphicData>
            </a:graphic>
            <wp14:sizeRelH relativeFrom="page">
              <wp14:pctWidth>0</wp14:pctWidth>
            </wp14:sizeRelH>
            <wp14:sizeRelV relativeFrom="page">
              <wp14:pctHeight>0</wp14:pctHeight>
            </wp14:sizeRelV>
          </wp:anchor>
        </w:drawing>
      </w:r>
      <w:r w:rsidR="0061167D" w:rsidRPr="0061167D">
        <w:rPr>
          <w:rFonts w:ascii="Meiryo UI" w:eastAsia="Meiryo UI" w:hAnsi="Meiryo UI" w:hint="eastAsia"/>
          <w:color w:val="000000" w:themeColor="text1"/>
          <w:sz w:val="22"/>
        </w:rPr>
        <w:t>南</w:t>
      </w:r>
      <w:r w:rsidR="007A26A5">
        <w:rPr>
          <w:rFonts w:ascii="Meiryo UI" w:eastAsia="Meiryo UI" w:hAnsi="Meiryo UI" w:hint="eastAsia"/>
          <w:color w:val="000000" w:themeColor="text1"/>
          <w:sz w:val="22"/>
        </w:rPr>
        <w:t>ブロック依存症等調査報告書の詳細をお知りになりたい方は、こちら</w:t>
      </w:r>
      <w:r w:rsidR="007C1E12">
        <w:rPr>
          <w:rFonts w:ascii="Meiryo UI" w:eastAsia="Meiryo UI" w:hAnsi="Meiryo UI" w:hint="eastAsia"/>
          <w:color w:val="000000" w:themeColor="text1"/>
          <w:sz w:val="22"/>
        </w:rPr>
        <w:t xml:space="preserve">　⇒</w:t>
      </w:r>
      <w:r>
        <w:rPr>
          <w:rFonts w:ascii="Meiryo UI" w:eastAsia="Meiryo UI" w:hAnsi="Meiryo UI" w:hint="eastAsia"/>
          <w:color w:val="000000" w:themeColor="text1"/>
          <w:sz w:val="22"/>
        </w:rPr>
        <w:t xml:space="preserve">　　</w:t>
      </w:r>
    </w:p>
    <w:p w:rsidR="00E6490F" w:rsidRPr="00C01264" w:rsidRDefault="00E6490F" w:rsidP="00C01264">
      <w:pPr>
        <w:spacing w:line="440" w:lineRule="exact"/>
        <w:rPr>
          <w:rFonts w:ascii="Meiryo UI" w:eastAsia="Meiryo UI" w:hAnsi="Meiryo UI"/>
          <w:b/>
          <w:sz w:val="24"/>
          <w:szCs w:val="24"/>
        </w:rPr>
      </w:pPr>
    </w:p>
    <w:sectPr w:rsidR="00E6490F" w:rsidRPr="00C01264" w:rsidSect="004830B5">
      <w:pgSz w:w="11906" w:h="16838"/>
      <w:pgMar w:top="851"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9DA" w:rsidRDefault="007F49DA" w:rsidP="003572F1">
      <w:r>
        <w:separator/>
      </w:r>
    </w:p>
  </w:endnote>
  <w:endnote w:type="continuationSeparator" w:id="0">
    <w:p w:rsidR="007F49DA" w:rsidRDefault="007F49DA" w:rsidP="0035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9DA" w:rsidRDefault="007F49DA" w:rsidP="003572F1">
      <w:r>
        <w:separator/>
      </w:r>
    </w:p>
  </w:footnote>
  <w:footnote w:type="continuationSeparator" w:id="0">
    <w:p w:rsidR="007F49DA" w:rsidRDefault="007F49DA" w:rsidP="00357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24E4"/>
    <w:multiLevelType w:val="hybridMultilevel"/>
    <w:tmpl w:val="69568322"/>
    <w:lvl w:ilvl="0" w:tplc="2172952E">
      <w:start w:val="3"/>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7E6987"/>
    <w:multiLevelType w:val="hybridMultilevel"/>
    <w:tmpl w:val="5B0A05F2"/>
    <w:lvl w:ilvl="0" w:tplc="9B76AB3A">
      <w:start w:val="1"/>
      <w:numFmt w:val="bullet"/>
      <w:lvlText w:val="※"/>
      <w:lvlJc w:val="left"/>
      <w:pPr>
        <w:ind w:left="2203" w:hanging="360"/>
      </w:pPr>
      <w:rPr>
        <w:rFonts w:ascii="游明朝" w:eastAsia="游明朝" w:hAnsi="游明朝" w:cstheme="minorBidi" w:hint="eastAsia"/>
        <w:sz w:val="18"/>
      </w:rPr>
    </w:lvl>
    <w:lvl w:ilvl="1" w:tplc="0409000B" w:tentative="1">
      <w:start w:val="1"/>
      <w:numFmt w:val="bullet"/>
      <w:lvlText w:val=""/>
      <w:lvlJc w:val="left"/>
      <w:pPr>
        <w:ind w:left="2683" w:hanging="420"/>
      </w:pPr>
      <w:rPr>
        <w:rFonts w:ascii="Wingdings" w:hAnsi="Wingdings" w:hint="default"/>
      </w:rPr>
    </w:lvl>
    <w:lvl w:ilvl="2" w:tplc="0409000D" w:tentative="1">
      <w:start w:val="1"/>
      <w:numFmt w:val="bullet"/>
      <w:lvlText w:val=""/>
      <w:lvlJc w:val="left"/>
      <w:pPr>
        <w:ind w:left="3103" w:hanging="420"/>
      </w:pPr>
      <w:rPr>
        <w:rFonts w:ascii="Wingdings" w:hAnsi="Wingdings" w:hint="default"/>
      </w:rPr>
    </w:lvl>
    <w:lvl w:ilvl="3" w:tplc="04090001" w:tentative="1">
      <w:start w:val="1"/>
      <w:numFmt w:val="bullet"/>
      <w:lvlText w:val=""/>
      <w:lvlJc w:val="left"/>
      <w:pPr>
        <w:ind w:left="3523" w:hanging="420"/>
      </w:pPr>
      <w:rPr>
        <w:rFonts w:ascii="Wingdings" w:hAnsi="Wingdings" w:hint="default"/>
      </w:rPr>
    </w:lvl>
    <w:lvl w:ilvl="4" w:tplc="0409000B" w:tentative="1">
      <w:start w:val="1"/>
      <w:numFmt w:val="bullet"/>
      <w:lvlText w:val=""/>
      <w:lvlJc w:val="left"/>
      <w:pPr>
        <w:ind w:left="3943" w:hanging="420"/>
      </w:pPr>
      <w:rPr>
        <w:rFonts w:ascii="Wingdings" w:hAnsi="Wingdings" w:hint="default"/>
      </w:rPr>
    </w:lvl>
    <w:lvl w:ilvl="5" w:tplc="0409000D" w:tentative="1">
      <w:start w:val="1"/>
      <w:numFmt w:val="bullet"/>
      <w:lvlText w:val=""/>
      <w:lvlJc w:val="left"/>
      <w:pPr>
        <w:ind w:left="4363" w:hanging="420"/>
      </w:pPr>
      <w:rPr>
        <w:rFonts w:ascii="Wingdings" w:hAnsi="Wingdings" w:hint="default"/>
      </w:rPr>
    </w:lvl>
    <w:lvl w:ilvl="6" w:tplc="04090001" w:tentative="1">
      <w:start w:val="1"/>
      <w:numFmt w:val="bullet"/>
      <w:lvlText w:val=""/>
      <w:lvlJc w:val="left"/>
      <w:pPr>
        <w:ind w:left="4783" w:hanging="420"/>
      </w:pPr>
      <w:rPr>
        <w:rFonts w:ascii="Wingdings" w:hAnsi="Wingdings" w:hint="default"/>
      </w:rPr>
    </w:lvl>
    <w:lvl w:ilvl="7" w:tplc="0409000B" w:tentative="1">
      <w:start w:val="1"/>
      <w:numFmt w:val="bullet"/>
      <w:lvlText w:val=""/>
      <w:lvlJc w:val="left"/>
      <w:pPr>
        <w:ind w:left="5203" w:hanging="420"/>
      </w:pPr>
      <w:rPr>
        <w:rFonts w:ascii="Wingdings" w:hAnsi="Wingdings" w:hint="default"/>
      </w:rPr>
    </w:lvl>
    <w:lvl w:ilvl="8" w:tplc="0409000D" w:tentative="1">
      <w:start w:val="1"/>
      <w:numFmt w:val="bullet"/>
      <w:lvlText w:val=""/>
      <w:lvlJc w:val="left"/>
      <w:pPr>
        <w:ind w:left="5623" w:hanging="420"/>
      </w:pPr>
      <w:rPr>
        <w:rFonts w:ascii="Wingdings" w:hAnsi="Wingdings" w:hint="default"/>
      </w:rPr>
    </w:lvl>
  </w:abstractNum>
  <w:abstractNum w:abstractNumId="2" w15:restartNumberingAfterBreak="0">
    <w:nsid w:val="1FA41C85"/>
    <w:multiLevelType w:val="hybridMultilevel"/>
    <w:tmpl w:val="215C4DE0"/>
    <w:lvl w:ilvl="0" w:tplc="052826A6">
      <w:start w:val="3"/>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6C91B36"/>
    <w:multiLevelType w:val="hybridMultilevel"/>
    <w:tmpl w:val="86F26B7C"/>
    <w:lvl w:ilvl="0" w:tplc="A2A62D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E3188C"/>
    <w:multiLevelType w:val="hybridMultilevel"/>
    <w:tmpl w:val="BD0E690E"/>
    <w:lvl w:ilvl="0" w:tplc="88B2AF0A">
      <w:start w:val="1"/>
      <w:numFmt w:val="bullet"/>
      <w:lvlText w:val="◎"/>
      <w:lvlJc w:val="left"/>
      <w:pPr>
        <w:ind w:left="720" w:hanging="360"/>
      </w:pPr>
      <w:rPr>
        <w:rFonts w:ascii="Meiryo UI" w:eastAsia="Meiryo UI" w:hAnsi="Meiryo UI"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33063211"/>
    <w:multiLevelType w:val="hybridMultilevel"/>
    <w:tmpl w:val="878C8C8C"/>
    <w:lvl w:ilvl="0" w:tplc="7D0A8804">
      <w:start w:val="1"/>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5B35935"/>
    <w:multiLevelType w:val="hybridMultilevel"/>
    <w:tmpl w:val="44F873E8"/>
    <w:lvl w:ilvl="0" w:tplc="A2F4E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B46977"/>
    <w:multiLevelType w:val="hybridMultilevel"/>
    <w:tmpl w:val="88D0380A"/>
    <w:lvl w:ilvl="0" w:tplc="B772309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5B0841"/>
    <w:multiLevelType w:val="hybridMultilevel"/>
    <w:tmpl w:val="D6203EC0"/>
    <w:lvl w:ilvl="0" w:tplc="FE58FBE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AC3873"/>
    <w:multiLevelType w:val="hybridMultilevel"/>
    <w:tmpl w:val="2116978C"/>
    <w:lvl w:ilvl="0" w:tplc="DD6C1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856415"/>
    <w:multiLevelType w:val="hybridMultilevel"/>
    <w:tmpl w:val="2BAAA50A"/>
    <w:lvl w:ilvl="0" w:tplc="5F70BE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5F3D2F"/>
    <w:multiLevelType w:val="hybridMultilevel"/>
    <w:tmpl w:val="B8BCB538"/>
    <w:lvl w:ilvl="0" w:tplc="2A323C24">
      <w:start w:val="1"/>
      <w:numFmt w:val="bullet"/>
      <w:lvlText w:val="※"/>
      <w:lvlJc w:val="left"/>
      <w:pPr>
        <w:ind w:left="360" w:hanging="360"/>
      </w:pPr>
      <w:rPr>
        <w:rFonts w:ascii="Meiryo UI" w:eastAsia="Meiryo UI" w:hAnsi="Meiryo UI"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CEC0304"/>
    <w:multiLevelType w:val="hybridMultilevel"/>
    <w:tmpl w:val="E4A2B274"/>
    <w:lvl w:ilvl="0" w:tplc="57747E32">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D4A3B41"/>
    <w:multiLevelType w:val="hybridMultilevel"/>
    <w:tmpl w:val="9CC020B8"/>
    <w:lvl w:ilvl="0" w:tplc="4AB69814">
      <w:start w:val="1"/>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716B7814"/>
    <w:multiLevelType w:val="hybridMultilevel"/>
    <w:tmpl w:val="7B26CF0A"/>
    <w:lvl w:ilvl="0" w:tplc="E0BE96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707ED7"/>
    <w:multiLevelType w:val="hybridMultilevel"/>
    <w:tmpl w:val="DB62F0C4"/>
    <w:lvl w:ilvl="0" w:tplc="7EFC15B2">
      <w:start w:val="1"/>
      <w:numFmt w:val="decimalEnclosedCircle"/>
      <w:lvlText w:val="%1"/>
      <w:lvlJc w:val="left"/>
      <w:pPr>
        <w:ind w:left="360" w:hanging="360"/>
      </w:pPr>
      <w:rPr>
        <w:rFonts w:hint="default"/>
      </w:rPr>
    </w:lvl>
    <w:lvl w:ilvl="1" w:tplc="1A42BDAA">
      <w:numFmt w:val="bullet"/>
      <w:lvlText w:val="・"/>
      <w:lvlJc w:val="left"/>
      <w:pPr>
        <w:ind w:left="780" w:hanging="360"/>
      </w:pPr>
      <w:rPr>
        <w:rFonts w:ascii="游ゴシック" w:eastAsia="游ゴシック" w:hAnsi="游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ED3EE3"/>
    <w:multiLevelType w:val="hybridMultilevel"/>
    <w:tmpl w:val="3888484C"/>
    <w:lvl w:ilvl="0" w:tplc="35021D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5CD0BC1"/>
    <w:multiLevelType w:val="hybridMultilevel"/>
    <w:tmpl w:val="24ECDD18"/>
    <w:lvl w:ilvl="0" w:tplc="423C7404">
      <w:start w:val="1"/>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7629471E"/>
    <w:multiLevelType w:val="hybridMultilevel"/>
    <w:tmpl w:val="082AA59C"/>
    <w:lvl w:ilvl="0" w:tplc="39F03C9E">
      <w:start w:val="1"/>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7963279F"/>
    <w:multiLevelType w:val="hybridMultilevel"/>
    <w:tmpl w:val="DAD46EB8"/>
    <w:lvl w:ilvl="0" w:tplc="88A6C2A6">
      <w:start w:val="1"/>
      <w:numFmt w:val="decimalEnclosedCircle"/>
      <w:lvlText w:val="%1"/>
      <w:lvlJc w:val="left"/>
      <w:pPr>
        <w:ind w:left="360" w:hanging="360"/>
      </w:pPr>
      <w:rPr>
        <w:rFonts w:hint="eastAsia"/>
      </w:rPr>
    </w:lvl>
    <w:lvl w:ilvl="1" w:tplc="26B434DA">
      <w:start w:val="1"/>
      <w:numFmt w:val="decimalEnclosedCircle"/>
      <w:lvlText w:val="%2"/>
      <w:lvlJc w:val="left"/>
      <w:pPr>
        <w:ind w:left="840" w:hanging="420"/>
      </w:pPr>
      <w:rPr>
        <w:rFonts w:ascii="Meiryo UI" w:eastAsia="Meiryo UI" w:hAnsi="Meiryo U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6"/>
  </w:num>
  <w:num w:numId="3">
    <w:abstractNumId w:val="3"/>
  </w:num>
  <w:num w:numId="4">
    <w:abstractNumId w:val="15"/>
  </w:num>
  <w:num w:numId="5">
    <w:abstractNumId w:val="14"/>
  </w:num>
  <w:num w:numId="6">
    <w:abstractNumId w:val="7"/>
  </w:num>
  <w:num w:numId="7">
    <w:abstractNumId w:val="19"/>
  </w:num>
  <w:num w:numId="8">
    <w:abstractNumId w:val="4"/>
  </w:num>
  <w:num w:numId="9">
    <w:abstractNumId w:val="18"/>
  </w:num>
  <w:num w:numId="10">
    <w:abstractNumId w:val="13"/>
  </w:num>
  <w:num w:numId="11">
    <w:abstractNumId w:val="12"/>
  </w:num>
  <w:num w:numId="12">
    <w:abstractNumId w:val="5"/>
  </w:num>
  <w:num w:numId="13">
    <w:abstractNumId w:val="17"/>
  </w:num>
  <w:num w:numId="14">
    <w:abstractNumId w:val="0"/>
  </w:num>
  <w:num w:numId="15">
    <w:abstractNumId w:val="2"/>
  </w:num>
  <w:num w:numId="16">
    <w:abstractNumId w:val="9"/>
  </w:num>
  <w:num w:numId="17">
    <w:abstractNumId w:val="16"/>
  </w:num>
  <w:num w:numId="18">
    <w:abstractNumId w:val="10"/>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C4A"/>
    <w:rsid w:val="0001142E"/>
    <w:rsid w:val="00012370"/>
    <w:rsid w:val="00015406"/>
    <w:rsid w:val="00031282"/>
    <w:rsid w:val="000329FD"/>
    <w:rsid w:val="00035741"/>
    <w:rsid w:val="00046E61"/>
    <w:rsid w:val="0005081D"/>
    <w:rsid w:val="00051762"/>
    <w:rsid w:val="00053D90"/>
    <w:rsid w:val="00060224"/>
    <w:rsid w:val="00085736"/>
    <w:rsid w:val="000920CE"/>
    <w:rsid w:val="000A51F9"/>
    <w:rsid w:val="000C390D"/>
    <w:rsid w:val="000C5EC0"/>
    <w:rsid w:val="00127341"/>
    <w:rsid w:val="001305DE"/>
    <w:rsid w:val="00152013"/>
    <w:rsid w:val="001621A2"/>
    <w:rsid w:val="00181F27"/>
    <w:rsid w:val="00195AB0"/>
    <w:rsid w:val="00196AFC"/>
    <w:rsid w:val="001C2943"/>
    <w:rsid w:val="001C7FEA"/>
    <w:rsid w:val="001D13E3"/>
    <w:rsid w:val="0020683F"/>
    <w:rsid w:val="002122B9"/>
    <w:rsid w:val="00223306"/>
    <w:rsid w:val="0027299F"/>
    <w:rsid w:val="002745CC"/>
    <w:rsid w:val="00275083"/>
    <w:rsid w:val="00275CFC"/>
    <w:rsid w:val="00293154"/>
    <w:rsid w:val="002A032C"/>
    <w:rsid w:val="002A068A"/>
    <w:rsid w:val="002A6A10"/>
    <w:rsid w:val="002B0B29"/>
    <w:rsid w:val="002B1B18"/>
    <w:rsid w:val="002B7C4A"/>
    <w:rsid w:val="002E20A9"/>
    <w:rsid w:val="00300D8B"/>
    <w:rsid w:val="003052DC"/>
    <w:rsid w:val="00310B93"/>
    <w:rsid w:val="003241E9"/>
    <w:rsid w:val="00325238"/>
    <w:rsid w:val="00353F7A"/>
    <w:rsid w:val="003572F1"/>
    <w:rsid w:val="00366F87"/>
    <w:rsid w:val="00394A2F"/>
    <w:rsid w:val="003B1855"/>
    <w:rsid w:val="003B49FF"/>
    <w:rsid w:val="003B5672"/>
    <w:rsid w:val="003E4695"/>
    <w:rsid w:val="003E7955"/>
    <w:rsid w:val="00422599"/>
    <w:rsid w:val="00423C11"/>
    <w:rsid w:val="00427E02"/>
    <w:rsid w:val="00454202"/>
    <w:rsid w:val="0046454C"/>
    <w:rsid w:val="00471A70"/>
    <w:rsid w:val="0048247B"/>
    <w:rsid w:val="004830B5"/>
    <w:rsid w:val="004846CD"/>
    <w:rsid w:val="00490AFC"/>
    <w:rsid w:val="00497467"/>
    <w:rsid w:val="004B1D4A"/>
    <w:rsid w:val="004B3FC8"/>
    <w:rsid w:val="004C1795"/>
    <w:rsid w:val="004C24B9"/>
    <w:rsid w:val="004D617A"/>
    <w:rsid w:val="00507CD4"/>
    <w:rsid w:val="00523B6A"/>
    <w:rsid w:val="00525315"/>
    <w:rsid w:val="005523A3"/>
    <w:rsid w:val="005622DB"/>
    <w:rsid w:val="00580BEB"/>
    <w:rsid w:val="00581D27"/>
    <w:rsid w:val="0058494D"/>
    <w:rsid w:val="005B17F4"/>
    <w:rsid w:val="005B19E6"/>
    <w:rsid w:val="005B3AD4"/>
    <w:rsid w:val="005C6DBB"/>
    <w:rsid w:val="005E0624"/>
    <w:rsid w:val="005E4E47"/>
    <w:rsid w:val="005E7FA2"/>
    <w:rsid w:val="0061167D"/>
    <w:rsid w:val="006428A1"/>
    <w:rsid w:val="00650EFA"/>
    <w:rsid w:val="00662B33"/>
    <w:rsid w:val="006849EF"/>
    <w:rsid w:val="0068662F"/>
    <w:rsid w:val="006B1791"/>
    <w:rsid w:val="006B27E2"/>
    <w:rsid w:val="006B5185"/>
    <w:rsid w:val="006D2FB6"/>
    <w:rsid w:val="006D43DC"/>
    <w:rsid w:val="006E2D55"/>
    <w:rsid w:val="006E765D"/>
    <w:rsid w:val="007028B3"/>
    <w:rsid w:val="00704494"/>
    <w:rsid w:val="00706628"/>
    <w:rsid w:val="0073655D"/>
    <w:rsid w:val="00741A43"/>
    <w:rsid w:val="007459CC"/>
    <w:rsid w:val="007635FC"/>
    <w:rsid w:val="007649E9"/>
    <w:rsid w:val="00771CB7"/>
    <w:rsid w:val="00783595"/>
    <w:rsid w:val="0079042D"/>
    <w:rsid w:val="00795106"/>
    <w:rsid w:val="00797CBA"/>
    <w:rsid w:val="007A26A5"/>
    <w:rsid w:val="007B1561"/>
    <w:rsid w:val="007C1E12"/>
    <w:rsid w:val="007D0FA4"/>
    <w:rsid w:val="007F24AF"/>
    <w:rsid w:val="007F49DA"/>
    <w:rsid w:val="00850D4A"/>
    <w:rsid w:val="00852126"/>
    <w:rsid w:val="0086154A"/>
    <w:rsid w:val="0086167A"/>
    <w:rsid w:val="00863F0A"/>
    <w:rsid w:val="00877A5E"/>
    <w:rsid w:val="008933AE"/>
    <w:rsid w:val="008976B3"/>
    <w:rsid w:val="008A4A3E"/>
    <w:rsid w:val="008A4CA8"/>
    <w:rsid w:val="008B590E"/>
    <w:rsid w:val="008B642A"/>
    <w:rsid w:val="008C41C9"/>
    <w:rsid w:val="008C5CE6"/>
    <w:rsid w:val="008C7398"/>
    <w:rsid w:val="008F1A98"/>
    <w:rsid w:val="0093183C"/>
    <w:rsid w:val="00940785"/>
    <w:rsid w:val="00972F06"/>
    <w:rsid w:val="00972F39"/>
    <w:rsid w:val="00974493"/>
    <w:rsid w:val="009758C6"/>
    <w:rsid w:val="009A1A64"/>
    <w:rsid w:val="009A3FAB"/>
    <w:rsid w:val="009B47AE"/>
    <w:rsid w:val="009B5471"/>
    <w:rsid w:val="009B685B"/>
    <w:rsid w:val="009E6E9B"/>
    <w:rsid w:val="00A56502"/>
    <w:rsid w:val="00A57126"/>
    <w:rsid w:val="00A9678E"/>
    <w:rsid w:val="00AA0D55"/>
    <w:rsid w:val="00AA1334"/>
    <w:rsid w:val="00AF10F8"/>
    <w:rsid w:val="00B03C5A"/>
    <w:rsid w:val="00B35980"/>
    <w:rsid w:val="00B51727"/>
    <w:rsid w:val="00B54CD1"/>
    <w:rsid w:val="00B77995"/>
    <w:rsid w:val="00B857FD"/>
    <w:rsid w:val="00BA068C"/>
    <w:rsid w:val="00BA3DAB"/>
    <w:rsid w:val="00BF028E"/>
    <w:rsid w:val="00BF1E3A"/>
    <w:rsid w:val="00C01264"/>
    <w:rsid w:val="00C040DC"/>
    <w:rsid w:val="00C146D1"/>
    <w:rsid w:val="00C21846"/>
    <w:rsid w:val="00C34F04"/>
    <w:rsid w:val="00C56DC1"/>
    <w:rsid w:val="00C61A7E"/>
    <w:rsid w:val="00C8544C"/>
    <w:rsid w:val="00CB0840"/>
    <w:rsid w:val="00CB25B4"/>
    <w:rsid w:val="00CC042F"/>
    <w:rsid w:val="00CD176E"/>
    <w:rsid w:val="00CE3612"/>
    <w:rsid w:val="00D001CC"/>
    <w:rsid w:val="00D0303D"/>
    <w:rsid w:val="00D21B10"/>
    <w:rsid w:val="00D252D6"/>
    <w:rsid w:val="00D4121E"/>
    <w:rsid w:val="00D42003"/>
    <w:rsid w:val="00D73448"/>
    <w:rsid w:val="00D7348C"/>
    <w:rsid w:val="00D73F45"/>
    <w:rsid w:val="00D84D8D"/>
    <w:rsid w:val="00DA3F53"/>
    <w:rsid w:val="00DB6E69"/>
    <w:rsid w:val="00DC38EE"/>
    <w:rsid w:val="00DD6A1D"/>
    <w:rsid w:val="00E01A91"/>
    <w:rsid w:val="00E15C24"/>
    <w:rsid w:val="00E4373B"/>
    <w:rsid w:val="00E473D2"/>
    <w:rsid w:val="00E54E34"/>
    <w:rsid w:val="00E564DA"/>
    <w:rsid w:val="00E64374"/>
    <w:rsid w:val="00E6490F"/>
    <w:rsid w:val="00E93176"/>
    <w:rsid w:val="00EE214C"/>
    <w:rsid w:val="00F10433"/>
    <w:rsid w:val="00F11354"/>
    <w:rsid w:val="00F37884"/>
    <w:rsid w:val="00F5665E"/>
    <w:rsid w:val="00F566D4"/>
    <w:rsid w:val="00F92D70"/>
    <w:rsid w:val="00FA0F80"/>
    <w:rsid w:val="00FA4F00"/>
    <w:rsid w:val="00FC7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C4A"/>
    <w:pPr>
      <w:widowControl w:val="0"/>
      <w:jc w:val="both"/>
    </w:pPr>
  </w:style>
  <w:style w:type="paragraph" w:styleId="1">
    <w:name w:val="heading 1"/>
    <w:basedOn w:val="a"/>
    <w:next w:val="a"/>
    <w:link w:val="10"/>
    <w:uiPriority w:val="9"/>
    <w:qFormat/>
    <w:rsid w:val="008B590E"/>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unhideWhenUsed/>
    <w:qFormat/>
    <w:rsid w:val="008B590E"/>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7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7C4A"/>
    <w:pPr>
      <w:ind w:leftChars="400" w:left="840"/>
    </w:pPr>
  </w:style>
  <w:style w:type="table" w:customStyle="1" w:styleId="11">
    <w:name w:val="表 (格子)1"/>
    <w:basedOn w:val="a1"/>
    <w:next w:val="a3"/>
    <w:uiPriority w:val="39"/>
    <w:rsid w:val="002B7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2B7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3"/>
    <w:uiPriority w:val="39"/>
    <w:rsid w:val="002B7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2B7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2B7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B590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B590E"/>
    <w:rPr>
      <w:rFonts w:asciiTheme="majorHAnsi" w:eastAsiaTheme="majorEastAsia" w:hAnsiTheme="majorHAnsi" w:cstheme="majorBidi"/>
      <w:sz w:val="18"/>
      <w:szCs w:val="18"/>
    </w:rPr>
  </w:style>
  <w:style w:type="character" w:customStyle="1" w:styleId="10">
    <w:name w:val="見出し 1 (文字)"/>
    <w:basedOn w:val="a0"/>
    <w:link w:val="1"/>
    <w:uiPriority w:val="9"/>
    <w:rsid w:val="008B590E"/>
    <w:rPr>
      <w:rFonts w:asciiTheme="majorHAnsi" w:eastAsiaTheme="majorEastAsia" w:hAnsiTheme="majorHAnsi" w:cstheme="majorBidi"/>
      <w:sz w:val="24"/>
      <w:szCs w:val="24"/>
    </w:rPr>
  </w:style>
  <w:style w:type="character" w:customStyle="1" w:styleId="30">
    <w:name w:val="見出し 3 (文字)"/>
    <w:basedOn w:val="a0"/>
    <w:link w:val="3"/>
    <w:uiPriority w:val="9"/>
    <w:rsid w:val="008B590E"/>
    <w:rPr>
      <w:rFonts w:asciiTheme="majorHAnsi" w:eastAsiaTheme="majorEastAsia" w:hAnsiTheme="majorHAnsi" w:cstheme="majorBidi"/>
    </w:rPr>
  </w:style>
  <w:style w:type="paragraph" w:styleId="a7">
    <w:name w:val="header"/>
    <w:basedOn w:val="a"/>
    <w:link w:val="a8"/>
    <w:uiPriority w:val="99"/>
    <w:unhideWhenUsed/>
    <w:rsid w:val="003572F1"/>
    <w:pPr>
      <w:tabs>
        <w:tab w:val="center" w:pos="4252"/>
        <w:tab w:val="right" w:pos="8504"/>
      </w:tabs>
      <w:snapToGrid w:val="0"/>
    </w:pPr>
  </w:style>
  <w:style w:type="character" w:customStyle="1" w:styleId="a8">
    <w:name w:val="ヘッダー (文字)"/>
    <w:basedOn w:val="a0"/>
    <w:link w:val="a7"/>
    <w:uiPriority w:val="99"/>
    <w:rsid w:val="003572F1"/>
  </w:style>
  <w:style w:type="paragraph" w:styleId="a9">
    <w:name w:val="footer"/>
    <w:basedOn w:val="a"/>
    <w:link w:val="aa"/>
    <w:uiPriority w:val="99"/>
    <w:unhideWhenUsed/>
    <w:rsid w:val="003572F1"/>
    <w:pPr>
      <w:tabs>
        <w:tab w:val="center" w:pos="4252"/>
        <w:tab w:val="right" w:pos="8504"/>
      </w:tabs>
      <w:snapToGrid w:val="0"/>
    </w:pPr>
  </w:style>
  <w:style w:type="character" w:customStyle="1" w:styleId="aa">
    <w:name w:val="フッター (文字)"/>
    <w:basedOn w:val="a0"/>
    <w:link w:val="a9"/>
    <w:uiPriority w:val="99"/>
    <w:rsid w:val="003572F1"/>
  </w:style>
  <w:style w:type="character" w:styleId="ab">
    <w:name w:val="Hyperlink"/>
    <w:basedOn w:val="a0"/>
    <w:uiPriority w:val="99"/>
    <w:unhideWhenUsed/>
    <w:rsid w:val="005B3A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ShinobuH\Desktop\&#21644;&#27849;&#20445;&#20581;&#25152;%20&#20316;&#26989;&#29992;%20&#9733;&#22522;&#30990;&#12487;&#12540;&#12479;(&#21152;&#24037;&#29992;)R3.3.16.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ＭＳ Ｐ明朝" panose="02020600040205080304" pitchFamily="18" charset="-128"/>
                <a:ea typeface="ＭＳ Ｐ明朝" panose="02020600040205080304" pitchFamily="18" charset="-128"/>
                <a:cs typeface="+mn-cs"/>
              </a:defRPr>
            </a:pPr>
            <a:r>
              <a:rPr lang="ja-JP" altLang="en-US" sz="1000">
                <a:latin typeface="ＭＳ Ｐ明朝" panose="02020600040205080304" pitchFamily="18" charset="-128"/>
                <a:ea typeface="ＭＳ Ｐ明朝" panose="02020600040205080304" pitchFamily="18" charset="-128"/>
              </a:rPr>
              <a:t>　</a:t>
            </a:r>
            <a:r>
              <a:rPr lang="en-US" altLang="ja-JP" sz="1000" b="0" i="0" u="none" strike="noStrike" baseline="0">
                <a:effectLst/>
                <a:latin typeface="ＭＳ Ｐ明朝" panose="02020600040205080304" pitchFamily="18" charset="-128"/>
                <a:ea typeface="ＭＳ Ｐ明朝" panose="02020600040205080304" pitchFamily="18" charset="-128"/>
              </a:rPr>
              <a:t> n=541</a:t>
            </a:r>
            <a:endParaRPr lang="ja-JP" altLang="en-US" sz="1000">
              <a:latin typeface="ＭＳ Ｐ明朝" panose="02020600040205080304" pitchFamily="18" charset="-128"/>
              <a:ea typeface="ＭＳ Ｐ明朝" panose="02020600040205080304" pitchFamily="18" charset="-128"/>
            </a:endParaRPr>
          </a:p>
        </c:rich>
      </c:tx>
      <c:layout>
        <c:manualLayout>
          <c:xMode val="edge"/>
          <c:yMode val="edge"/>
          <c:x val="1.8465223097112866E-2"/>
          <c:y val="2.859545647467557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ＭＳ Ｐ明朝" panose="02020600040205080304" pitchFamily="18" charset="-128"/>
              <a:ea typeface="ＭＳ Ｐ明朝" panose="02020600040205080304" pitchFamily="18" charset="-128"/>
              <a:cs typeface="+mn-cs"/>
            </a:defRPr>
          </a:pPr>
          <a:endParaRPr lang="ja-JP"/>
        </a:p>
      </c:txPr>
    </c:title>
    <c:autoTitleDeleted val="0"/>
    <c:plotArea>
      <c:layout/>
      <c:barChart>
        <c:barDir val="bar"/>
        <c:grouping val="clustered"/>
        <c:varyColors val="0"/>
        <c:ser>
          <c:idx val="0"/>
          <c:order val="0"/>
          <c:tx>
            <c:strRef>
              <c:f>☆4依存対応×研修参加有無!$B$108</c:f>
              <c:strCache>
                <c:ptCount val="1"/>
                <c:pt idx="0">
                  <c:v>参加あり171人</c:v>
                </c:pt>
              </c:strCache>
            </c:strRef>
          </c:tx>
          <c:spPr>
            <a:pattFill prst="pct5">
              <a:fgClr>
                <a:schemeClr val="accent1"/>
              </a:fgClr>
              <a:bgClr>
                <a:schemeClr val="bg1"/>
              </a:bgClr>
            </a:pattFill>
            <a:ln>
              <a:solidFill>
                <a:schemeClr val="tx1"/>
              </a:solidFill>
            </a:ln>
            <a:effectLst/>
          </c:spPr>
          <c:invertIfNegative val="0"/>
          <c:cat>
            <c:strRef>
              <c:f>☆4依存対応×研修参加有無!$A$109:$A$117</c:f>
              <c:strCache>
                <c:ptCount val="9"/>
                <c:pt idx="0">
                  <c:v>１）何もしなかった</c:v>
                </c:pt>
                <c:pt idx="1">
                  <c:v>２）飲まないように伝えた</c:v>
                </c:pt>
                <c:pt idx="2">
                  <c:v>３）お酒を買いにいった</c:v>
                </c:pt>
                <c:pt idx="3">
                  <c:v>４）かかりつけ医に相談した</c:v>
                </c:pt>
                <c:pt idx="4">
                  <c:v>５）同行した</c:v>
                </c:pt>
                <c:pt idx="5">
                  <c:v>６）相談した</c:v>
                </c:pt>
                <c:pt idx="6">
                  <c:v>７）情報提供した</c:v>
                </c:pt>
                <c:pt idx="7">
                  <c:v>８）生活歴を聴き取った</c:v>
                </c:pt>
                <c:pt idx="8">
                  <c:v>９）その他</c:v>
                </c:pt>
              </c:strCache>
            </c:strRef>
          </c:cat>
          <c:val>
            <c:numRef>
              <c:f>☆4依存対応×研修参加有無!$B$109:$B$117</c:f>
              <c:numCache>
                <c:formatCode>0.0%</c:formatCode>
                <c:ptCount val="9"/>
                <c:pt idx="0">
                  <c:v>1.7543859649122806E-2</c:v>
                </c:pt>
                <c:pt idx="1">
                  <c:v>0.35672514619883039</c:v>
                </c:pt>
                <c:pt idx="2">
                  <c:v>5.8479532163742687E-3</c:v>
                </c:pt>
                <c:pt idx="3">
                  <c:v>0.46783625730994149</c:v>
                </c:pt>
                <c:pt idx="4">
                  <c:v>0.2807017543859649</c:v>
                </c:pt>
                <c:pt idx="5">
                  <c:v>0.43274853801169588</c:v>
                </c:pt>
                <c:pt idx="6">
                  <c:v>0.56140350877192979</c:v>
                </c:pt>
                <c:pt idx="7">
                  <c:v>0.64327485380116955</c:v>
                </c:pt>
                <c:pt idx="8">
                  <c:v>0.12280701754385964</c:v>
                </c:pt>
              </c:numCache>
            </c:numRef>
          </c:val>
          <c:extLst>
            <c:ext xmlns:c16="http://schemas.microsoft.com/office/drawing/2014/chart" uri="{C3380CC4-5D6E-409C-BE32-E72D297353CC}">
              <c16:uniqueId val="{00000005-793C-4F09-A4B2-06121C28A33D}"/>
            </c:ext>
          </c:extLst>
        </c:ser>
        <c:ser>
          <c:idx val="1"/>
          <c:order val="1"/>
          <c:tx>
            <c:strRef>
              <c:f>☆4依存対応×研修参加有無!$C$108</c:f>
              <c:strCache>
                <c:ptCount val="1"/>
                <c:pt idx="0">
                  <c:v>参加なし370人</c:v>
                </c:pt>
              </c:strCache>
            </c:strRef>
          </c:tx>
          <c:spPr>
            <a:pattFill prst="pct90">
              <a:fgClr>
                <a:schemeClr val="accent1"/>
              </a:fgClr>
              <a:bgClr>
                <a:schemeClr val="bg1"/>
              </a:bgClr>
            </a:pattFill>
            <a:ln>
              <a:solidFill>
                <a:schemeClr val="tx1"/>
              </a:solidFill>
            </a:ln>
            <a:effectLst/>
          </c:spPr>
          <c:invertIfNegative val="0"/>
          <c:cat>
            <c:strRef>
              <c:f>☆4依存対応×研修参加有無!$A$109:$A$117</c:f>
              <c:strCache>
                <c:ptCount val="9"/>
                <c:pt idx="0">
                  <c:v>１）何もしなかった</c:v>
                </c:pt>
                <c:pt idx="1">
                  <c:v>２）飲まないように伝えた</c:v>
                </c:pt>
                <c:pt idx="2">
                  <c:v>３）お酒を買いにいった</c:v>
                </c:pt>
                <c:pt idx="3">
                  <c:v>４）かかりつけ医に相談した</c:v>
                </c:pt>
                <c:pt idx="4">
                  <c:v>５）同行した</c:v>
                </c:pt>
                <c:pt idx="5">
                  <c:v>６）相談した</c:v>
                </c:pt>
                <c:pt idx="6">
                  <c:v>７）情報提供した</c:v>
                </c:pt>
                <c:pt idx="7">
                  <c:v>８）生活歴を聴き取った</c:v>
                </c:pt>
                <c:pt idx="8">
                  <c:v>９）その他</c:v>
                </c:pt>
              </c:strCache>
            </c:strRef>
          </c:cat>
          <c:val>
            <c:numRef>
              <c:f>☆4依存対応×研修参加有無!$C$109:$C$117</c:f>
              <c:numCache>
                <c:formatCode>0.0%</c:formatCode>
                <c:ptCount val="9"/>
                <c:pt idx="0">
                  <c:v>6.7567567567567571E-2</c:v>
                </c:pt>
                <c:pt idx="1">
                  <c:v>0.44054054054054054</c:v>
                </c:pt>
                <c:pt idx="2">
                  <c:v>5.4054054054054057E-3</c:v>
                </c:pt>
                <c:pt idx="3">
                  <c:v>0.31351351351351353</c:v>
                </c:pt>
                <c:pt idx="4">
                  <c:v>0.11351351351351352</c:v>
                </c:pt>
                <c:pt idx="5">
                  <c:v>0.25135135135135134</c:v>
                </c:pt>
                <c:pt idx="6">
                  <c:v>0.31351351351351353</c:v>
                </c:pt>
                <c:pt idx="7">
                  <c:v>0.46216216216216216</c:v>
                </c:pt>
                <c:pt idx="8">
                  <c:v>0.12162162162162163</c:v>
                </c:pt>
              </c:numCache>
            </c:numRef>
          </c:val>
          <c:extLst>
            <c:ext xmlns:c16="http://schemas.microsoft.com/office/drawing/2014/chart" uri="{C3380CC4-5D6E-409C-BE32-E72D297353CC}">
              <c16:uniqueId val="{0000000E-793C-4F09-A4B2-06121C28A33D}"/>
            </c:ext>
          </c:extLst>
        </c:ser>
        <c:dLbls>
          <c:showLegendKey val="0"/>
          <c:showVal val="0"/>
          <c:showCatName val="0"/>
          <c:showSerName val="0"/>
          <c:showPercent val="0"/>
          <c:showBubbleSize val="0"/>
        </c:dLbls>
        <c:gapWidth val="16"/>
        <c:axId val="1095955024"/>
        <c:axId val="1095955440"/>
      </c:barChart>
      <c:catAx>
        <c:axId val="10959550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Ｐ明朝" panose="02020600040205080304" pitchFamily="18" charset="-128"/>
                <a:ea typeface="ＭＳ Ｐ明朝" panose="02020600040205080304" pitchFamily="18" charset="-128"/>
                <a:cs typeface="+mn-cs"/>
              </a:defRPr>
            </a:pPr>
            <a:endParaRPr lang="ja-JP"/>
          </a:p>
        </c:txPr>
        <c:crossAx val="1095955440"/>
        <c:crosses val="autoZero"/>
        <c:auto val="1"/>
        <c:lblAlgn val="ctr"/>
        <c:lblOffset val="100"/>
        <c:noMultiLvlLbl val="0"/>
      </c:catAx>
      <c:valAx>
        <c:axId val="1095955440"/>
        <c:scaling>
          <c:orientation val="minMax"/>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Ｐ明朝" panose="02020600040205080304" pitchFamily="18" charset="-128"/>
                <a:ea typeface="ＭＳ Ｐ明朝" panose="02020600040205080304" pitchFamily="18" charset="-128"/>
                <a:cs typeface="+mn-cs"/>
              </a:defRPr>
            </a:pPr>
            <a:endParaRPr lang="ja-JP"/>
          </a:p>
        </c:txPr>
        <c:crossAx val="10959550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Ｐ明朝" panose="02020600040205080304" pitchFamily="18" charset="-128"/>
              <a:ea typeface="ＭＳ Ｐ明朝" panose="02020600040205080304" pitchFamily="18"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ＭＳ Ｐ明朝" panose="02020600040205080304" pitchFamily="18" charset="-128"/>
                <a:ea typeface="ＭＳ Ｐ明朝" panose="02020600040205080304" pitchFamily="18" charset="-128"/>
                <a:cs typeface="+mn-cs"/>
              </a:defRPr>
            </a:pPr>
            <a:r>
              <a:rPr lang="ja-JP" altLang="en-US" sz="1000" b="0" i="0" baseline="0">
                <a:effectLst/>
                <a:latin typeface="ＭＳ Ｐ明朝" panose="02020600040205080304" pitchFamily="18" charset="-128"/>
                <a:ea typeface="ＭＳ Ｐ明朝" panose="02020600040205080304" pitchFamily="18" charset="-128"/>
              </a:rPr>
              <a:t>　</a:t>
            </a:r>
            <a:r>
              <a:rPr lang="en-US" altLang="ja-JP" sz="1000" b="0" i="0" u="none" strike="noStrike" baseline="0">
                <a:effectLst/>
                <a:latin typeface="ＭＳ Ｐ明朝" panose="02020600040205080304" pitchFamily="18" charset="-128"/>
                <a:ea typeface="ＭＳ Ｐ明朝" panose="02020600040205080304" pitchFamily="18" charset="-128"/>
              </a:rPr>
              <a:t>n=294</a:t>
            </a:r>
            <a:endParaRPr lang="ja-JP" altLang="ja-JP" sz="1000">
              <a:effectLst/>
              <a:latin typeface="ＭＳ Ｐ明朝" panose="02020600040205080304" pitchFamily="18" charset="-128"/>
              <a:ea typeface="ＭＳ Ｐ明朝" panose="02020600040205080304" pitchFamily="18" charset="-128"/>
            </a:endParaRPr>
          </a:p>
        </c:rich>
      </c:tx>
      <c:layout>
        <c:manualLayout>
          <c:xMode val="edge"/>
          <c:yMode val="edge"/>
          <c:x val="1.9508606214511601E-2"/>
          <c:y val="2.859545647467557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ＭＳ Ｐ明朝" panose="02020600040205080304" pitchFamily="18" charset="-128"/>
              <a:ea typeface="ＭＳ Ｐ明朝" panose="02020600040205080304" pitchFamily="18" charset="-128"/>
              <a:cs typeface="+mn-cs"/>
            </a:defRPr>
          </a:pPr>
          <a:endParaRPr lang="ja-JP"/>
        </a:p>
      </c:txPr>
    </c:title>
    <c:autoTitleDeleted val="0"/>
    <c:plotArea>
      <c:layout/>
      <c:barChart>
        <c:barDir val="bar"/>
        <c:grouping val="clustered"/>
        <c:varyColors val="0"/>
        <c:ser>
          <c:idx val="0"/>
          <c:order val="0"/>
          <c:tx>
            <c:strRef>
              <c:f>☆4依存対応×研修参加有無!$H$108</c:f>
              <c:strCache>
                <c:ptCount val="1"/>
                <c:pt idx="0">
                  <c:v>参加あり118人</c:v>
                </c:pt>
              </c:strCache>
            </c:strRef>
          </c:tx>
          <c:spPr>
            <a:pattFill prst="pct5">
              <a:fgClr>
                <a:schemeClr val="accent1"/>
              </a:fgClr>
              <a:bgClr>
                <a:schemeClr val="bg1"/>
              </a:bgClr>
            </a:pattFill>
            <a:ln>
              <a:solidFill>
                <a:schemeClr val="tx1"/>
              </a:solidFill>
            </a:ln>
            <a:effectLst/>
          </c:spPr>
          <c:invertIfNegative val="0"/>
          <c:cat>
            <c:strRef>
              <c:f>☆4依存対応×研修参加有無!$G$109:$G$117</c:f>
              <c:strCache>
                <c:ptCount val="9"/>
                <c:pt idx="0">
                  <c:v>１）何もしなかった</c:v>
                </c:pt>
                <c:pt idx="1">
                  <c:v>２）やめるように伝えた</c:v>
                </c:pt>
                <c:pt idx="2">
                  <c:v>３）通報した</c:v>
                </c:pt>
                <c:pt idx="3">
                  <c:v>４）かかりつけ医に相談した</c:v>
                </c:pt>
                <c:pt idx="4">
                  <c:v>５）同行した</c:v>
                </c:pt>
                <c:pt idx="5">
                  <c:v>６）相談した</c:v>
                </c:pt>
                <c:pt idx="6">
                  <c:v>７）情報提供した</c:v>
                </c:pt>
                <c:pt idx="7">
                  <c:v>８）生活歴を聴き取った</c:v>
                </c:pt>
                <c:pt idx="8">
                  <c:v>９）その他</c:v>
                </c:pt>
              </c:strCache>
            </c:strRef>
          </c:cat>
          <c:val>
            <c:numRef>
              <c:f>☆4依存対応×研修参加有無!$H$109:$H$117</c:f>
              <c:numCache>
                <c:formatCode>0.0%</c:formatCode>
                <c:ptCount val="9"/>
                <c:pt idx="0">
                  <c:v>6.7796610169491525E-2</c:v>
                </c:pt>
                <c:pt idx="1">
                  <c:v>0.27966101694915252</c:v>
                </c:pt>
                <c:pt idx="2">
                  <c:v>1.6949152542372881E-2</c:v>
                </c:pt>
                <c:pt idx="3">
                  <c:v>0.39830508474576271</c:v>
                </c:pt>
                <c:pt idx="4">
                  <c:v>0.15254237288135594</c:v>
                </c:pt>
                <c:pt idx="5">
                  <c:v>0.27966101694915252</c:v>
                </c:pt>
                <c:pt idx="6">
                  <c:v>0.39830508474576271</c:v>
                </c:pt>
                <c:pt idx="7">
                  <c:v>0.55084745762711862</c:v>
                </c:pt>
                <c:pt idx="8">
                  <c:v>0.1271186440677966</c:v>
                </c:pt>
              </c:numCache>
            </c:numRef>
          </c:val>
          <c:extLst>
            <c:ext xmlns:c16="http://schemas.microsoft.com/office/drawing/2014/chart" uri="{C3380CC4-5D6E-409C-BE32-E72D297353CC}">
              <c16:uniqueId val="{00000004-B277-4FB2-99A3-9503CE9B1436}"/>
            </c:ext>
          </c:extLst>
        </c:ser>
        <c:ser>
          <c:idx val="1"/>
          <c:order val="1"/>
          <c:tx>
            <c:strRef>
              <c:f>☆4依存対応×研修参加有無!$I$108</c:f>
              <c:strCache>
                <c:ptCount val="1"/>
                <c:pt idx="0">
                  <c:v>参加なし176人</c:v>
                </c:pt>
              </c:strCache>
            </c:strRef>
          </c:tx>
          <c:spPr>
            <a:pattFill prst="pct90">
              <a:fgClr>
                <a:schemeClr val="accent1"/>
              </a:fgClr>
              <a:bgClr>
                <a:schemeClr val="bg1"/>
              </a:bgClr>
            </a:pattFill>
            <a:ln>
              <a:solidFill>
                <a:schemeClr val="tx1"/>
              </a:solidFill>
            </a:ln>
            <a:effectLst/>
          </c:spPr>
          <c:invertIfNegative val="0"/>
          <c:cat>
            <c:strRef>
              <c:f>☆4依存対応×研修参加有無!$G$109:$G$117</c:f>
              <c:strCache>
                <c:ptCount val="9"/>
                <c:pt idx="0">
                  <c:v>１）何もしなかった</c:v>
                </c:pt>
                <c:pt idx="1">
                  <c:v>２）やめるように伝えた</c:v>
                </c:pt>
                <c:pt idx="2">
                  <c:v>３）通報した</c:v>
                </c:pt>
                <c:pt idx="3">
                  <c:v>４）かかりつけ医に相談した</c:v>
                </c:pt>
                <c:pt idx="4">
                  <c:v>５）同行した</c:v>
                </c:pt>
                <c:pt idx="5">
                  <c:v>６）相談した</c:v>
                </c:pt>
                <c:pt idx="6">
                  <c:v>７）情報提供した</c:v>
                </c:pt>
                <c:pt idx="7">
                  <c:v>８）生活歴を聴き取った</c:v>
                </c:pt>
                <c:pt idx="8">
                  <c:v>９）その他</c:v>
                </c:pt>
              </c:strCache>
            </c:strRef>
          </c:cat>
          <c:val>
            <c:numRef>
              <c:f>☆4依存対応×研修参加有無!$I$109:$I$117</c:f>
              <c:numCache>
                <c:formatCode>0.0%</c:formatCode>
                <c:ptCount val="9"/>
                <c:pt idx="0">
                  <c:v>0.11363636363636363</c:v>
                </c:pt>
                <c:pt idx="1">
                  <c:v>0.29545454545454547</c:v>
                </c:pt>
                <c:pt idx="2">
                  <c:v>5.681818181818182E-3</c:v>
                </c:pt>
                <c:pt idx="3">
                  <c:v>0.25568181818181818</c:v>
                </c:pt>
                <c:pt idx="4">
                  <c:v>6.8181818181818177E-2</c:v>
                </c:pt>
                <c:pt idx="5">
                  <c:v>0.18181818181818182</c:v>
                </c:pt>
                <c:pt idx="6">
                  <c:v>0.23863636363636365</c:v>
                </c:pt>
                <c:pt idx="7">
                  <c:v>0.44886363636363635</c:v>
                </c:pt>
                <c:pt idx="8">
                  <c:v>0.1875</c:v>
                </c:pt>
              </c:numCache>
            </c:numRef>
          </c:val>
          <c:extLst>
            <c:ext xmlns:c16="http://schemas.microsoft.com/office/drawing/2014/chart" uri="{C3380CC4-5D6E-409C-BE32-E72D297353CC}">
              <c16:uniqueId val="{0000000E-B277-4FB2-99A3-9503CE9B1436}"/>
            </c:ext>
          </c:extLst>
        </c:ser>
        <c:dLbls>
          <c:showLegendKey val="0"/>
          <c:showVal val="0"/>
          <c:showCatName val="0"/>
          <c:showSerName val="0"/>
          <c:showPercent val="0"/>
          <c:showBubbleSize val="0"/>
        </c:dLbls>
        <c:gapWidth val="16"/>
        <c:axId val="1311214160"/>
        <c:axId val="1311216240"/>
      </c:barChart>
      <c:catAx>
        <c:axId val="131121416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Ｐ明朝" panose="02020600040205080304" pitchFamily="18" charset="-128"/>
                <a:ea typeface="ＭＳ Ｐ明朝" panose="02020600040205080304" pitchFamily="18" charset="-128"/>
                <a:cs typeface="+mn-cs"/>
              </a:defRPr>
            </a:pPr>
            <a:endParaRPr lang="ja-JP"/>
          </a:p>
        </c:txPr>
        <c:crossAx val="1311216240"/>
        <c:crosses val="autoZero"/>
        <c:auto val="1"/>
        <c:lblAlgn val="ctr"/>
        <c:lblOffset val="100"/>
        <c:noMultiLvlLbl val="0"/>
      </c:catAx>
      <c:valAx>
        <c:axId val="1311216240"/>
        <c:scaling>
          <c:orientation val="minMax"/>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Ｐ明朝" panose="02020600040205080304" pitchFamily="18" charset="-128"/>
                <a:ea typeface="ＭＳ Ｐ明朝" panose="02020600040205080304" pitchFamily="18" charset="-128"/>
                <a:cs typeface="+mn-cs"/>
              </a:defRPr>
            </a:pPr>
            <a:endParaRPr lang="ja-JP"/>
          </a:p>
        </c:txPr>
        <c:crossAx val="1311214160"/>
        <c:crosses val="autoZero"/>
        <c:crossBetween val="between"/>
      </c:valAx>
      <c:spPr>
        <a:noFill/>
        <a:ln>
          <a:noFill/>
        </a:ln>
        <a:effectLst/>
      </c:spPr>
    </c:plotArea>
    <c:legend>
      <c:legendPos val="b"/>
      <c:layout>
        <c:manualLayout>
          <c:xMode val="edge"/>
          <c:yMode val="edge"/>
          <c:x val="0.32249990758197483"/>
          <c:y val="0.87349206349206354"/>
          <c:w val="0.35499999999999998"/>
          <c:h val="7.888888888888888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Ｐ明朝" panose="02020600040205080304" pitchFamily="18" charset="-128"/>
              <a:ea typeface="ＭＳ Ｐ明朝" panose="02020600040205080304" pitchFamily="18"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ＭＳ Ｐ明朝" panose="02020600040205080304" pitchFamily="18" charset="-128"/>
                <a:ea typeface="ＭＳ Ｐ明朝" panose="02020600040205080304" pitchFamily="18" charset="-128"/>
                <a:cs typeface="+mn-cs"/>
              </a:defRPr>
            </a:pPr>
            <a:r>
              <a:rPr lang="en-US" altLang="ja-JP" sz="1000" b="0" i="0" u="none" strike="noStrike" baseline="0">
                <a:effectLst/>
                <a:latin typeface="ＭＳ Ｐ明朝" panose="02020600040205080304" pitchFamily="18" charset="-128"/>
                <a:ea typeface="ＭＳ Ｐ明朝" panose="02020600040205080304" pitchFamily="18" charset="-128"/>
              </a:rPr>
              <a:t>n=245</a:t>
            </a:r>
            <a:endParaRPr lang="ja-JP" altLang="ja-JP" sz="1000">
              <a:effectLst/>
              <a:latin typeface="ＭＳ Ｐ明朝" panose="02020600040205080304" pitchFamily="18" charset="-128"/>
              <a:ea typeface="ＭＳ Ｐ明朝" panose="02020600040205080304" pitchFamily="18" charset="-128"/>
            </a:endParaRPr>
          </a:p>
        </c:rich>
      </c:tx>
      <c:layout>
        <c:manualLayout>
          <c:xMode val="edge"/>
          <c:yMode val="edge"/>
          <c:x val="3.057637795275589E-2"/>
          <c:y val="1.16686114352392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ＭＳ Ｐ明朝" panose="02020600040205080304" pitchFamily="18" charset="-128"/>
              <a:ea typeface="ＭＳ Ｐ明朝" panose="02020600040205080304" pitchFamily="18" charset="-128"/>
              <a:cs typeface="+mn-cs"/>
            </a:defRPr>
          </a:pPr>
          <a:endParaRPr lang="ja-JP"/>
        </a:p>
      </c:txPr>
    </c:title>
    <c:autoTitleDeleted val="0"/>
    <c:plotArea>
      <c:layout/>
      <c:barChart>
        <c:barDir val="bar"/>
        <c:grouping val="clustered"/>
        <c:varyColors val="0"/>
        <c:ser>
          <c:idx val="0"/>
          <c:order val="0"/>
          <c:tx>
            <c:strRef>
              <c:f>☆4依存対応×研修参加有無!$O$108</c:f>
              <c:strCache>
                <c:ptCount val="1"/>
                <c:pt idx="0">
                  <c:v>参加あり98人</c:v>
                </c:pt>
              </c:strCache>
            </c:strRef>
          </c:tx>
          <c:spPr>
            <a:pattFill prst="pct5">
              <a:fgClr>
                <a:schemeClr val="accent1"/>
              </a:fgClr>
              <a:bgClr>
                <a:schemeClr val="bg1"/>
              </a:bgClr>
            </a:pattFill>
            <a:ln>
              <a:solidFill>
                <a:schemeClr val="tx1"/>
              </a:solidFill>
            </a:ln>
            <a:effectLst/>
          </c:spPr>
          <c:invertIfNegative val="0"/>
          <c:cat>
            <c:strRef>
              <c:f>☆4依存対応×研修参加有無!$N$109:$N$117</c:f>
              <c:strCache>
                <c:ptCount val="9"/>
                <c:pt idx="0">
                  <c:v>１）何もしなかった</c:v>
                </c:pt>
                <c:pt idx="1">
                  <c:v>２）やめるように伝えた</c:v>
                </c:pt>
                <c:pt idx="2">
                  <c:v>３）金銭管理の支援をした</c:v>
                </c:pt>
                <c:pt idx="3">
                  <c:v>４）かかりつけ医に相談した</c:v>
                </c:pt>
                <c:pt idx="4">
                  <c:v>５）同行した</c:v>
                </c:pt>
                <c:pt idx="5">
                  <c:v>６）相談した</c:v>
                </c:pt>
                <c:pt idx="6">
                  <c:v>７）情報提供した</c:v>
                </c:pt>
                <c:pt idx="7">
                  <c:v>８）生活歴を聴き取った</c:v>
                </c:pt>
                <c:pt idx="8">
                  <c:v>９）その他</c:v>
                </c:pt>
              </c:strCache>
            </c:strRef>
          </c:cat>
          <c:val>
            <c:numRef>
              <c:f>☆4依存対応×研修参加有無!$O$109:$O$117</c:f>
              <c:numCache>
                <c:formatCode>0.0%</c:formatCode>
                <c:ptCount val="9"/>
                <c:pt idx="0">
                  <c:v>0.10204081632653061</c:v>
                </c:pt>
                <c:pt idx="1">
                  <c:v>0.22448979591836735</c:v>
                </c:pt>
                <c:pt idx="2">
                  <c:v>0.41836734693877553</c:v>
                </c:pt>
                <c:pt idx="3">
                  <c:v>0.17346938775510204</c:v>
                </c:pt>
                <c:pt idx="4">
                  <c:v>0.10204081632653061</c:v>
                </c:pt>
                <c:pt idx="5">
                  <c:v>0.24489795918367346</c:v>
                </c:pt>
                <c:pt idx="6">
                  <c:v>0.38775510204081631</c:v>
                </c:pt>
                <c:pt idx="7">
                  <c:v>0.46938775510204084</c:v>
                </c:pt>
                <c:pt idx="8">
                  <c:v>7.1428571428571425E-2</c:v>
                </c:pt>
              </c:numCache>
            </c:numRef>
          </c:val>
          <c:extLst>
            <c:ext xmlns:c16="http://schemas.microsoft.com/office/drawing/2014/chart" uri="{C3380CC4-5D6E-409C-BE32-E72D297353CC}">
              <c16:uniqueId val="{00000005-227B-468B-86FD-014818A81A54}"/>
            </c:ext>
          </c:extLst>
        </c:ser>
        <c:ser>
          <c:idx val="1"/>
          <c:order val="1"/>
          <c:tx>
            <c:strRef>
              <c:f>☆4依存対応×研修参加有無!$P$108</c:f>
              <c:strCache>
                <c:ptCount val="1"/>
                <c:pt idx="0">
                  <c:v>参加なし147人</c:v>
                </c:pt>
              </c:strCache>
            </c:strRef>
          </c:tx>
          <c:spPr>
            <a:pattFill prst="pct90">
              <a:fgClr>
                <a:schemeClr val="accent1"/>
              </a:fgClr>
              <a:bgClr>
                <a:schemeClr val="bg1"/>
              </a:bgClr>
            </a:pattFill>
            <a:ln>
              <a:solidFill>
                <a:schemeClr val="tx1"/>
              </a:solidFill>
            </a:ln>
            <a:effectLst/>
          </c:spPr>
          <c:invertIfNegative val="0"/>
          <c:cat>
            <c:strRef>
              <c:f>☆4依存対応×研修参加有無!$N$109:$N$117</c:f>
              <c:strCache>
                <c:ptCount val="9"/>
                <c:pt idx="0">
                  <c:v>１）何もしなかった</c:v>
                </c:pt>
                <c:pt idx="1">
                  <c:v>２）やめるように伝えた</c:v>
                </c:pt>
                <c:pt idx="2">
                  <c:v>３）金銭管理の支援をした</c:v>
                </c:pt>
                <c:pt idx="3">
                  <c:v>４）かかりつけ医に相談した</c:v>
                </c:pt>
                <c:pt idx="4">
                  <c:v>５）同行した</c:v>
                </c:pt>
                <c:pt idx="5">
                  <c:v>６）相談した</c:v>
                </c:pt>
                <c:pt idx="6">
                  <c:v>７）情報提供した</c:v>
                </c:pt>
                <c:pt idx="7">
                  <c:v>８）生活歴を聴き取った</c:v>
                </c:pt>
                <c:pt idx="8">
                  <c:v>９）その他</c:v>
                </c:pt>
              </c:strCache>
            </c:strRef>
          </c:cat>
          <c:val>
            <c:numRef>
              <c:f>☆4依存対応×研修参加有無!$P$109:$P$117</c:f>
              <c:numCache>
                <c:formatCode>0.0%</c:formatCode>
                <c:ptCount val="9"/>
                <c:pt idx="0">
                  <c:v>0.21088435374149661</c:v>
                </c:pt>
                <c:pt idx="1">
                  <c:v>0.40816326530612246</c:v>
                </c:pt>
                <c:pt idx="2">
                  <c:v>0.29931972789115646</c:v>
                </c:pt>
                <c:pt idx="3">
                  <c:v>0.11564625850340136</c:v>
                </c:pt>
                <c:pt idx="4">
                  <c:v>3.4013605442176874E-2</c:v>
                </c:pt>
                <c:pt idx="5">
                  <c:v>0.16326530612244897</c:v>
                </c:pt>
                <c:pt idx="6">
                  <c:v>0.15646258503401361</c:v>
                </c:pt>
                <c:pt idx="7">
                  <c:v>0.32653061224489793</c:v>
                </c:pt>
                <c:pt idx="8">
                  <c:v>4.0816326530612242E-2</c:v>
                </c:pt>
              </c:numCache>
            </c:numRef>
          </c:val>
          <c:extLst>
            <c:ext xmlns:c16="http://schemas.microsoft.com/office/drawing/2014/chart" uri="{C3380CC4-5D6E-409C-BE32-E72D297353CC}">
              <c16:uniqueId val="{0000000C-227B-468B-86FD-014818A81A54}"/>
            </c:ext>
          </c:extLst>
        </c:ser>
        <c:dLbls>
          <c:showLegendKey val="0"/>
          <c:showVal val="0"/>
          <c:showCatName val="0"/>
          <c:showSerName val="0"/>
          <c:showPercent val="0"/>
          <c:showBubbleSize val="0"/>
        </c:dLbls>
        <c:gapWidth val="16"/>
        <c:axId val="1198871264"/>
        <c:axId val="1329284336"/>
      </c:barChart>
      <c:catAx>
        <c:axId val="119887126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Ｐ明朝" panose="02020600040205080304" pitchFamily="18" charset="-128"/>
                <a:ea typeface="ＭＳ Ｐ明朝" panose="02020600040205080304" pitchFamily="18" charset="-128"/>
                <a:cs typeface="+mn-cs"/>
              </a:defRPr>
            </a:pPr>
            <a:endParaRPr lang="ja-JP"/>
          </a:p>
        </c:txPr>
        <c:crossAx val="1329284336"/>
        <c:crosses val="autoZero"/>
        <c:auto val="1"/>
        <c:lblAlgn val="ctr"/>
        <c:lblOffset val="100"/>
        <c:noMultiLvlLbl val="0"/>
      </c:catAx>
      <c:valAx>
        <c:axId val="1329284336"/>
        <c:scaling>
          <c:orientation val="minMax"/>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Ｐ明朝" panose="02020600040205080304" pitchFamily="18" charset="-128"/>
                <a:ea typeface="ＭＳ Ｐ明朝" panose="02020600040205080304" pitchFamily="18" charset="-128"/>
                <a:cs typeface="+mn-cs"/>
              </a:defRPr>
            </a:pPr>
            <a:endParaRPr lang="ja-JP"/>
          </a:p>
        </c:txPr>
        <c:crossAx val="11988712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Ｐ明朝" panose="02020600040205080304" pitchFamily="18" charset="-128"/>
              <a:ea typeface="ＭＳ Ｐ明朝" panose="02020600040205080304" pitchFamily="18"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ED7E7-4B86-41A6-8EA5-6DE1A1AB5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735</Words>
  <Characters>4191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2023-01-30T06:08:00Z</dcterms:created>
  <dcterms:modified xsi:type="dcterms:W3CDTF">2023-01-30T06:08:00Z</dcterms:modified>
</cp:coreProperties>
</file>