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C69" w:rsidRDefault="00592C51" w:rsidP="00AA6DCD">
      <w:pPr>
        <w:overflowPunct w:val="0"/>
        <w:snapToGrid w:val="0"/>
        <w:spacing w:line="419" w:lineRule="exact"/>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5298008</wp:posOffset>
                </wp:positionH>
                <wp:positionV relativeFrom="paragraph">
                  <wp:posOffset>635</wp:posOffset>
                </wp:positionV>
                <wp:extent cx="650929" cy="371960"/>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50929" cy="371960"/>
                        </a:xfrm>
                        <a:prstGeom prst="rect">
                          <a:avLst/>
                        </a:prstGeom>
                        <a:solidFill>
                          <a:schemeClr val="lt1"/>
                        </a:solidFill>
                        <a:ln w="6350">
                          <a:noFill/>
                        </a:ln>
                      </wps:spPr>
                      <wps:txbx>
                        <w:txbxContent>
                          <w:p w:rsidR="00592C51" w:rsidRDefault="00592C51">
                            <w:r>
                              <w:rPr>
                                <w:rFonts w:hint="eastAsia"/>
                              </w:rPr>
                              <w:t>参考</w:t>
                            </w:r>
                            <w: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7.15pt;margin-top:.05pt;width:51.25pt;height:2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" fillcolor="white [3201]" stroked="f" strokeweight=".5pt">
                <v:textbox>
                  <w:txbxContent>
                    <w:p w:rsidR="00592C51" w:rsidRDefault="00592C51">
                      <w:r>
                        <w:rPr>
                          <w:rFonts w:hint="eastAsia"/>
                        </w:rPr>
                        <w:t>参考</w:t>
                      </w:r>
                      <w:r>
                        <w:t>４</w:t>
                      </w:r>
                    </w:p>
                  </w:txbxContent>
                </v:textbox>
              </v:shape>
            </w:pict>
          </mc:Fallback>
        </mc:AlternateContent>
      </w:r>
    </w:p>
    <w:p w:rsidR="005E1C69" w:rsidRPr="00E47366" w:rsidRDefault="00087E38" w:rsidP="00AA6DCD">
      <w:pPr>
        <w:wordWrap w:val="0"/>
        <w:overflowPunct w:val="0"/>
        <w:snapToGrid w:val="0"/>
        <w:spacing w:line="419" w:lineRule="exact"/>
        <w:jc w:val="center"/>
        <w:rPr>
          <w:rFonts w:asciiTheme="minorEastAsia" w:eastAsiaTheme="minorEastAsia" w:hAnsiTheme="minorEastAsia"/>
          <w:sz w:val="24"/>
          <w:szCs w:val="24"/>
        </w:rPr>
      </w:pPr>
      <w:r w:rsidRPr="00E47366">
        <w:rPr>
          <w:rFonts w:asciiTheme="minorEastAsia" w:eastAsiaTheme="minorEastAsia" w:hAnsiTheme="minorEastAsia" w:hint="eastAsia"/>
          <w:sz w:val="24"/>
          <w:szCs w:val="24"/>
        </w:rPr>
        <w:t>大阪府</w:t>
      </w:r>
      <w:r w:rsidR="0083370C" w:rsidRPr="00E47366">
        <w:rPr>
          <w:rFonts w:asciiTheme="minorEastAsia" w:eastAsiaTheme="minorEastAsia" w:hAnsiTheme="minorEastAsia" w:hint="eastAsia"/>
          <w:sz w:val="24"/>
          <w:szCs w:val="24"/>
        </w:rPr>
        <w:t>北</w:t>
      </w:r>
      <w:r w:rsidR="005E1C69" w:rsidRPr="00E47366">
        <w:rPr>
          <w:rFonts w:asciiTheme="minorEastAsia" w:eastAsiaTheme="minorEastAsia" w:hAnsiTheme="minorEastAsia" w:hint="eastAsia"/>
          <w:sz w:val="24"/>
          <w:szCs w:val="24"/>
        </w:rPr>
        <w:t>河内地域</w:t>
      </w:r>
      <w:r w:rsidR="002F7338" w:rsidRPr="00E47366">
        <w:rPr>
          <w:rFonts w:asciiTheme="minorEastAsia" w:eastAsiaTheme="minorEastAsia" w:hAnsiTheme="minorEastAsia" w:hint="eastAsia"/>
          <w:sz w:val="24"/>
          <w:szCs w:val="24"/>
        </w:rPr>
        <w:t>救急</w:t>
      </w:r>
      <w:r w:rsidR="005E1C69" w:rsidRPr="00E47366">
        <w:rPr>
          <w:rFonts w:asciiTheme="minorEastAsia" w:eastAsiaTheme="minorEastAsia" w:hAnsiTheme="minorEastAsia" w:hint="eastAsia"/>
          <w:sz w:val="24"/>
          <w:szCs w:val="24"/>
        </w:rPr>
        <w:t>メディカルコントロール協議会設置要綱</w:t>
      </w:r>
    </w:p>
    <w:p w:rsidR="005E1C69" w:rsidRPr="00E47366" w:rsidRDefault="005E1C69" w:rsidP="00077A4B">
      <w:pPr>
        <w:overflowPunct w:val="0"/>
        <w:snapToGrid w:val="0"/>
        <w:spacing w:line="419" w:lineRule="exact"/>
        <w:ind w:right="430"/>
        <w:jc w:val="center"/>
        <w:rPr>
          <w:rFonts w:asciiTheme="minorEastAsia" w:eastAsiaTheme="minorEastAsia" w:hAnsiTheme="minorEastAsia"/>
        </w:rPr>
      </w:pPr>
    </w:p>
    <w:p w:rsidR="007003F2" w:rsidRPr="00E47366" w:rsidRDefault="007003F2">
      <w:pPr>
        <w:wordWrap w:val="0"/>
        <w:overflowPunct w:val="0"/>
        <w:snapToGrid w:val="0"/>
        <w:spacing w:line="419" w:lineRule="exact"/>
        <w:ind w:right="430"/>
        <w:rPr>
          <w:rFonts w:asciiTheme="minorEastAsia" w:eastAsiaTheme="minorEastAsia" w:hAnsiTheme="minorEastAsia"/>
        </w:rPr>
      </w:pPr>
    </w:p>
    <w:p w:rsidR="005E1C69" w:rsidRPr="00E47366" w:rsidRDefault="005E1C69">
      <w:pPr>
        <w:wordWrap w:val="0"/>
        <w:overflowPunct w:val="0"/>
        <w:snapToGrid w:val="0"/>
        <w:spacing w:line="419" w:lineRule="exact"/>
        <w:ind w:right="430"/>
        <w:rPr>
          <w:rFonts w:asciiTheme="minorEastAsia" w:eastAsiaTheme="minorEastAsia" w:hAnsiTheme="minorEastAsia"/>
        </w:rPr>
      </w:pPr>
      <w:r w:rsidRPr="00E47366">
        <w:rPr>
          <w:rFonts w:asciiTheme="minorEastAsia" w:eastAsiaTheme="minorEastAsia" w:hAnsiTheme="minorEastAsia" w:hint="eastAsia"/>
        </w:rPr>
        <w:t>（目的）</w:t>
      </w:r>
    </w:p>
    <w:p w:rsidR="005E1C69" w:rsidRPr="00E47366" w:rsidRDefault="005E1C69" w:rsidP="001A7CF1">
      <w:pPr>
        <w:wordWrap w:val="0"/>
        <w:overflowPunct w:val="0"/>
        <w:snapToGrid w:val="0"/>
        <w:spacing w:line="419" w:lineRule="exact"/>
        <w:ind w:leftChars="-1" w:left="212" w:rightChars="78" w:right="167" w:hangingChars="100" w:hanging="214"/>
        <w:rPr>
          <w:rFonts w:asciiTheme="minorEastAsia" w:eastAsiaTheme="minorEastAsia" w:hAnsiTheme="minorEastAsia"/>
        </w:rPr>
      </w:pPr>
      <w:r w:rsidRPr="00E47366">
        <w:rPr>
          <w:rFonts w:asciiTheme="minorEastAsia" w:eastAsiaTheme="minorEastAsia" w:hAnsiTheme="minorEastAsia" w:hint="eastAsia"/>
        </w:rPr>
        <w:t xml:space="preserve">第１条　</w:t>
      </w:r>
      <w:r w:rsidR="00217CAB" w:rsidRPr="00E47366">
        <w:rPr>
          <w:rFonts w:asciiTheme="minorEastAsia" w:eastAsiaTheme="minorEastAsia" w:hAnsiTheme="minorEastAsia" w:hint="eastAsia"/>
        </w:rPr>
        <w:t>大阪府医療計画に定められた</w:t>
      </w:r>
      <w:r w:rsidR="00174BDB" w:rsidRPr="00E47366">
        <w:rPr>
          <w:rFonts w:asciiTheme="minorEastAsia" w:eastAsiaTheme="minorEastAsia" w:hAnsiTheme="minorEastAsia" w:hint="eastAsia"/>
        </w:rPr>
        <w:t>二次医療圈の</w:t>
      </w:r>
      <w:r w:rsidR="0083370C" w:rsidRPr="00E47366">
        <w:rPr>
          <w:rFonts w:asciiTheme="minorEastAsia" w:eastAsiaTheme="minorEastAsia" w:hAnsiTheme="minorEastAsia" w:hint="eastAsia"/>
        </w:rPr>
        <w:t>北</w:t>
      </w:r>
      <w:r w:rsidR="001251D3" w:rsidRPr="00E47366">
        <w:rPr>
          <w:rFonts w:asciiTheme="minorEastAsia" w:eastAsiaTheme="minorEastAsia" w:hAnsiTheme="minorEastAsia" w:hint="eastAsia"/>
        </w:rPr>
        <w:t>河内</w:t>
      </w:r>
      <w:r w:rsidR="00174BDB" w:rsidRPr="00E47366">
        <w:rPr>
          <w:rFonts w:asciiTheme="minorEastAsia" w:eastAsiaTheme="minorEastAsia" w:hAnsiTheme="minorEastAsia" w:hint="eastAsia"/>
        </w:rPr>
        <w:t>地域</w:t>
      </w:r>
      <w:r w:rsidRPr="00E47366">
        <w:rPr>
          <w:rFonts w:asciiTheme="minorEastAsia" w:eastAsiaTheme="minorEastAsia" w:hAnsiTheme="minorEastAsia" w:hint="eastAsia"/>
        </w:rPr>
        <w:t>における</w:t>
      </w:r>
      <w:r w:rsidR="001251D3" w:rsidRPr="00E47366">
        <w:rPr>
          <w:rFonts w:asciiTheme="minorEastAsia" w:eastAsiaTheme="minorEastAsia" w:hAnsiTheme="minorEastAsia" w:hint="eastAsia"/>
        </w:rPr>
        <w:t>救急搬送体制及び救急医療体制の向上に資するため、</w:t>
      </w:r>
      <w:r w:rsidR="00FF3CF0" w:rsidRPr="00E47366">
        <w:rPr>
          <w:rFonts w:asciiTheme="minorEastAsia" w:eastAsiaTheme="minorEastAsia" w:hAnsiTheme="minorEastAsia" w:hint="eastAsia"/>
        </w:rPr>
        <w:t>消防</w:t>
      </w:r>
      <w:r w:rsidR="0071287B" w:rsidRPr="00E47366">
        <w:rPr>
          <w:rFonts w:asciiTheme="minorEastAsia" w:eastAsiaTheme="minorEastAsia" w:hAnsiTheme="minorEastAsia" w:hint="eastAsia"/>
        </w:rPr>
        <w:t>機関</w:t>
      </w:r>
      <w:r w:rsidR="00FF3CF0" w:rsidRPr="00E47366">
        <w:rPr>
          <w:rFonts w:asciiTheme="minorEastAsia" w:eastAsiaTheme="minorEastAsia" w:hAnsiTheme="minorEastAsia" w:hint="eastAsia"/>
        </w:rPr>
        <w:t>と医療機関が一体となった</w:t>
      </w:r>
      <w:r w:rsidR="00532921" w:rsidRPr="00E47366">
        <w:rPr>
          <w:rFonts w:asciiTheme="minorEastAsia" w:eastAsiaTheme="minorEastAsia" w:hAnsiTheme="minorEastAsia" w:hint="eastAsia"/>
        </w:rPr>
        <w:t>メ</w:t>
      </w:r>
      <w:r w:rsidRPr="00E47366">
        <w:rPr>
          <w:rFonts w:asciiTheme="minorEastAsia" w:eastAsiaTheme="minorEastAsia" w:hAnsiTheme="minorEastAsia" w:hint="eastAsia"/>
        </w:rPr>
        <w:t>ディカルコントロール</w:t>
      </w:r>
      <w:r w:rsidR="00532921" w:rsidRPr="00E47366">
        <w:rPr>
          <w:rFonts w:asciiTheme="minorEastAsia" w:eastAsiaTheme="minorEastAsia" w:hAnsiTheme="minorEastAsia" w:hint="eastAsia"/>
        </w:rPr>
        <w:t>体制</w:t>
      </w:r>
      <w:r w:rsidR="001251D3" w:rsidRPr="00E47366">
        <w:rPr>
          <w:rFonts w:asciiTheme="minorEastAsia" w:eastAsiaTheme="minorEastAsia" w:hAnsiTheme="minorEastAsia" w:hint="eastAsia"/>
        </w:rPr>
        <w:t>と救急医療機関の受入体制の充実を図る</w:t>
      </w:r>
      <w:r w:rsidR="00F84588" w:rsidRPr="00E47366">
        <w:rPr>
          <w:rFonts w:asciiTheme="minorEastAsia" w:eastAsiaTheme="minorEastAsia" w:hAnsiTheme="minorEastAsia" w:hint="eastAsia"/>
        </w:rPr>
        <w:t>ことを目的とする</w:t>
      </w:r>
      <w:r w:rsidRPr="00E47366">
        <w:rPr>
          <w:rFonts w:asciiTheme="minorEastAsia" w:eastAsiaTheme="minorEastAsia" w:hAnsiTheme="minorEastAsia" w:hint="eastAsia"/>
        </w:rPr>
        <w:t>｡</w:t>
      </w:r>
    </w:p>
    <w:p w:rsidR="005E1C69" w:rsidRPr="00E47366" w:rsidRDefault="005E1C69">
      <w:pPr>
        <w:wordWrap w:val="0"/>
        <w:overflowPunct w:val="0"/>
        <w:snapToGrid w:val="0"/>
        <w:spacing w:line="419" w:lineRule="exact"/>
        <w:rPr>
          <w:rFonts w:asciiTheme="minorEastAsia" w:eastAsiaTheme="minorEastAsia" w:hAnsiTheme="minorEastAsia"/>
        </w:rPr>
      </w:pPr>
    </w:p>
    <w:p w:rsidR="005E1C69" w:rsidRPr="00E47366" w:rsidRDefault="005E1C69">
      <w:pPr>
        <w:wordWrap w:val="0"/>
        <w:overflowPunct w:val="0"/>
        <w:snapToGrid w:val="0"/>
        <w:spacing w:line="419" w:lineRule="exact"/>
        <w:rPr>
          <w:rFonts w:asciiTheme="minorEastAsia" w:eastAsiaTheme="minorEastAsia" w:hAnsiTheme="minorEastAsia"/>
        </w:rPr>
      </w:pPr>
      <w:r w:rsidRPr="00E47366">
        <w:rPr>
          <w:rFonts w:asciiTheme="minorEastAsia" w:eastAsiaTheme="minorEastAsia" w:hAnsiTheme="minorEastAsia" w:hint="eastAsia"/>
        </w:rPr>
        <w:t>（設置）</w:t>
      </w:r>
    </w:p>
    <w:p w:rsidR="0007210A" w:rsidRPr="00E47366" w:rsidRDefault="005E1C69" w:rsidP="00B218AD">
      <w:pPr>
        <w:wordWrap w:val="0"/>
        <w:overflowPunct w:val="0"/>
        <w:snapToGrid w:val="0"/>
        <w:spacing w:line="419" w:lineRule="exact"/>
        <w:ind w:left="141" w:rightChars="78" w:right="167" w:hangingChars="66" w:hanging="141"/>
        <w:rPr>
          <w:rFonts w:asciiTheme="minorEastAsia" w:eastAsiaTheme="minorEastAsia" w:hAnsiTheme="minorEastAsia"/>
        </w:rPr>
      </w:pPr>
      <w:r w:rsidRPr="00E47366">
        <w:rPr>
          <w:rFonts w:asciiTheme="minorEastAsia" w:eastAsiaTheme="minorEastAsia" w:hAnsiTheme="minorEastAsia" w:hint="eastAsia"/>
        </w:rPr>
        <w:t>第２条　前条の目的を達成するため、</w:t>
      </w:r>
      <w:r w:rsidR="009C0A6F" w:rsidRPr="00E47366">
        <w:rPr>
          <w:rFonts w:asciiTheme="minorEastAsia" w:eastAsiaTheme="minorEastAsia" w:hAnsiTheme="minorEastAsia" w:hint="eastAsia"/>
        </w:rPr>
        <w:t>大阪府</w:t>
      </w:r>
      <w:r w:rsidR="0083370C" w:rsidRPr="00E47366">
        <w:rPr>
          <w:rFonts w:asciiTheme="minorEastAsia" w:eastAsiaTheme="minorEastAsia" w:hAnsiTheme="minorEastAsia" w:hint="eastAsia"/>
        </w:rPr>
        <w:t>北</w:t>
      </w:r>
      <w:r w:rsidR="001251D3" w:rsidRPr="00E47366">
        <w:rPr>
          <w:rFonts w:asciiTheme="minorEastAsia" w:eastAsiaTheme="minorEastAsia" w:hAnsiTheme="minorEastAsia" w:hint="eastAsia"/>
        </w:rPr>
        <w:t>河内地域救急メディカルコントロール協議会（以下「</w:t>
      </w:r>
      <w:r w:rsidR="00871C74" w:rsidRPr="00E47366">
        <w:rPr>
          <w:rFonts w:asciiTheme="minorEastAsia" w:eastAsiaTheme="minorEastAsia" w:hAnsiTheme="minorEastAsia" w:hint="eastAsia"/>
        </w:rPr>
        <w:t>救急</w:t>
      </w:r>
      <w:r w:rsidR="00C471FC" w:rsidRPr="00E47366">
        <w:rPr>
          <w:rFonts w:asciiTheme="minorEastAsia" w:eastAsiaTheme="minorEastAsia" w:hAnsiTheme="minorEastAsia" w:hint="eastAsia"/>
        </w:rPr>
        <w:t>ＭＣ</w:t>
      </w:r>
      <w:r w:rsidR="001251D3" w:rsidRPr="00E47366">
        <w:rPr>
          <w:rFonts w:asciiTheme="minorEastAsia" w:eastAsiaTheme="minorEastAsia" w:hAnsiTheme="minorEastAsia" w:hint="eastAsia"/>
        </w:rPr>
        <w:t>協議会」という。）を設置する。</w:t>
      </w:r>
    </w:p>
    <w:p w:rsidR="005E1C69" w:rsidRPr="00E47366" w:rsidRDefault="001251D3" w:rsidP="0007210A">
      <w:pPr>
        <w:wordWrap w:val="0"/>
        <w:overflowPunct w:val="0"/>
        <w:snapToGrid w:val="0"/>
        <w:spacing w:line="419" w:lineRule="exact"/>
        <w:ind w:left="141" w:rightChars="78" w:right="167" w:firstLineChars="100" w:firstLine="214"/>
        <w:rPr>
          <w:rFonts w:asciiTheme="minorEastAsia" w:eastAsiaTheme="minorEastAsia" w:hAnsiTheme="minorEastAsia"/>
        </w:rPr>
      </w:pPr>
      <w:r w:rsidRPr="00E47366">
        <w:rPr>
          <w:rFonts w:asciiTheme="minorEastAsia" w:eastAsiaTheme="minorEastAsia" w:hAnsiTheme="minorEastAsia" w:hint="eastAsia"/>
        </w:rPr>
        <w:t>なお、</w:t>
      </w:r>
      <w:r w:rsidR="00871C74" w:rsidRPr="00E47366">
        <w:rPr>
          <w:rFonts w:asciiTheme="minorEastAsia" w:eastAsiaTheme="minorEastAsia" w:hAnsiTheme="minorEastAsia" w:hint="eastAsia"/>
        </w:rPr>
        <w:t>救急</w:t>
      </w:r>
      <w:r w:rsidR="00C471FC" w:rsidRPr="00E47366">
        <w:rPr>
          <w:rFonts w:asciiTheme="minorEastAsia" w:eastAsiaTheme="minorEastAsia" w:hAnsiTheme="minorEastAsia" w:hint="eastAsia"/>
        </w:rPr>
        <w:t>ＭＣ</w:t>
      </w:r>
      <w:r w:rsidRPr="00E47366">
        <w:rPr>
          <w:rFonts w:asciiTheme="minorEastAsia" w:eastAsiaTheme="minorEastAsia" w:hAnsiTheme="minorEastAsia" w:hint="eastAsia"/>
        </w:rPr>
        <w:t>協議会は、</w:t>
      </w:r>
      <w:r w:rsidR="005E1C69" w:rsidRPr="00E47366">
        <w:rPr>
          <w:rFonts w:asciiTheme="minorEastAsia" w:eastAsiaTheme="minorEastAsia" w:hAnsiTheme="minorEastAsia" w:hint="eastAsia"/>
        </w:rPr>
        <w:t>大阪府</w:t>
      </w:r>
      <w:r w:rsidR="00082A13" w:rsidRPr="00E47366">
        <w:rPr>
          <w:rFonts w:asciiTheme="minorEastAsia" w:eastAsiaTheme="minorEastAsia" w:hAnsiTheme="minorEastAsia" w:hint="eastAsia"/>
        </w:rPr>
        <w:t>医療対策審議会の救急業務高度化推進に関する部会（以下「高度化部会</w:t>
      </w:r>
      <w:r w:rsidR="00572ED6" w:rsidRPr="00E47366">
        <w:rPr>
          <w:rFonts w:asciiTheme="minorEastAsia" w:eastAsiaTheme="minorEastAsia" w:hAnsiTheme="minorEastAsia" w:hint="eastAsia"/>
        </w:rPr>
        <w:t>」という。）</w:t>
      </w:r>
      <w:r w:rsidR="00082A13" w:rsidRPr="00E47366">
        <w:rPr>
          <w:rFonts w:asciiTheme="minorEastAsia" w:eastAsiaTheme="minorEastAsia" w:hAnsiTheme="minorEastAsia" w:hint="eastAsia"/>
        </w:rPr>
        <w:t>の運営</w:t>
      </w:r>
      <w:r w:rsidR="005E1C69" w:rsidRPr="00E47366">
        <w:rPr>
          <w:rFonts w:asciiTheme="minorEastAsia" w:eastAsiaTheme="minorEastAsia" w:hAnsiTheme="minorEastAsia" w:hint="eastAsia"/>
        </w:rPr>
        <w:t>要綱</w:t>
      </w:r>
      <w:r w:rsidRPr="00E47366">
        <w:rPr>
          <w:rFonts w:asciiTheme="minorEastAsia" w:eastAsiaTheme="minorEastAsia" w:hAnsiTheme="minorEastAsia" w:hint="eastAsia"/>
        </w:rPr>
        <w:t>に基づく「</w:t>
      </w:r>
      <w:r w:rsidR="009C0A6F" w:rsidRPr="00E47366">
        <w:rPr>
          <w:rFonts w:asciiTheme="minorEastAsia" w:eastAsiaTheme="minorEastAsia" w:hAnsiTheme="minorEastAsia" w:hint="eastAsia"/>
        </w:rPr>
        <w:t>大阪府</w:t>
      </w:r>
      <w:r w:rsidR="0083370C" w:rsidRPr="00E47366">
        <w:rPr>
          <w:rFonts w:asciiTheme="minorEastAsia" w:eastAsiaTheme="minorEastAsia" w:hAnsiTheme="minorEastAsia" w:hint="eastAsia"/>
        </w:rPr>
        <w:t>北</w:t>
      </w:r>
      <w:r w:rsidR="005E1C69" w:rsidRPr="00E47366">
        <w:rPr>
          <w:rFonts w:asciiTheme="minorEastAsia" w:eastAsiaTheme="minorEastAsia" w:hAnsiTheme="minorEastAsia" w:hint="eastAsia"/>
        </w:rPr>
        <w:t>河内地域メディカルコントロール協議会</w:t>
      </w:r>
      <w:r w:rsidRPr="00E47366">
        <w:rPr>
          <w:rFonts w:asciiTheme="minorEastAsia" w:eastAsiaTheme="minorEastAsia" w:hAnsiTheme="minorEastAsia" w:hint="eastAsia"/>
        </w:rPr>
        <w:t>」</w:t>
      </w:r>
      <w:r w:rsidR="00F84588" w:rsidRPr="00E47366">
        <w:rPr>
          <w:rFonts w:asciiTheme="minorEastAsia" w:eastAsiaTheme="minorEastAsia" w:hAnsiTheme="minorEastAsia" w:hint="eastAsia"/>
        </w:rPr>
        <w:t>及び</w:t>
      </w:r>
      <w:r w:rsidR="00300539" w:rsidRPr="00E47366">
        <w:rPr>
          <w:rFonts w:asciiTheme="minorEastAsia" w:eastAsiaTheme="minorEastAsia" w:hAnsiTheme="minorEastAsia" w:hint="eastAsia"/>
        </w:rPr>
        <w:t>大阪府地域保健医療推進懇話会設置要綱</w:t>
      </w:r>
      <w:r w:rsidR="004613C0" w:rsidRPr="00E47366">
        <w:rPr>
          <w:rFonts w:asciiTheme="minorEastAsia" w:eastAsiaTheme="minorEastAsia" w:hAnsiTheme="minorEastAsia" w:hint="eastAsia"/>
        </w:rPr>
        <w:t>に基づく</w:t>
      </w:r>
      <w:r w:rsidRPr="00E47366">
        <w:rPr>
          <w:rFonts w:asciiTheme="minorEastAsia" w:eastAsiaTheme="minorEastAsia" w:hAnsiTheme="minorEastAsia" w:hint="eastAsia"/>
        </w:rPr>
        <w:t>「</w:t>
      </w:r>
      <w:r w:rsidR="0083370C" w:rsidRPr="00E47366">
        <w:rPr>
          <w:rFonts w:asciiTheme="minorEastAsia" w:eastAsiaTheme="minorEastAsia" w:hAnsiTheme="minorEastAsia" w:hint="eastAsia"/>
        </w:rPr>
        <w:t>北</w:t>
      </w:r>
      <w:r w:rsidR="009C0A6F" w:rsidRPr="00E47366">
        <w:rPr>
          <w:rFonts w:asciiTheme="minorEastAsia" w:eastAsiaTheme="minorEastAsia" w:hAnsiTheme="minorEastAsia" w:hint="eastAsia"/>
        </w:rPr>
        <w:t>河内</w:t>
      </w:r>
      <w:r w:rsidR="00300539" w:rsidRPr="00E47366">
        <w:rPr>
          <w:rFonts w:asciiTheme="minorEastAsia" w:eastAsiaTheme="minorEastAsia" w:hAnsiTheme="minorEastAsia" w:hint="eastAsia"/>
        </w:rPr>
        <w:t>救急懇話会</w:t>
      </w:r>
      <w:r w:rsidRPr="00E47366">
        <w:rPr>
          <w:rFonts w:asciiTheme="minorEastAsia" w:eastAsiaTheme="minorEastAsia" w:hAnsiTheme="minorEastAsia" w:hint="eastAsia"/>
        </w:rPr>
        <w:t>」</w:t>
      </w:r>
      <w:r w:rsidR="00300539" w:rsidRPr="00E47366">
        <w:rPr>
          <w:rFonts w:asciiTheme="minorEastAsia" w:eastAsiaTheme="minorEastAsia" w:hAnsiTheme="minorEastAsia" w:hint="eastAsia"/>
        </w:rPr>
        <w:t>の機能</w:t>
      </w:r>
      <w:r w:rsidRPr="00E47366">
        <w:rPr>
          <w:rFonts w:asciiTheme="minorEastAsia" w:eastAsiaTheme="minorEastAsia" w:hAnsiTheme="minorEastAsia" w:hint="eastAsia"/>
        </w:rPr>
        <w:t>を</w:t>
      </w:r>
      <w:r w:rsidR="00300539" w:rsidRPr="00E47366">
        <w:rPr>
          <w:rFonts w:asciiTheme="minorEastAsia" w:eastAsiaTheme="minorEastAsia" w:hAnsiTheme="minorEastAsia" w:hint="eastAsia"/>
        </w:rPr>
        <w:t>有する。</w:t>
      </w:r>
    </w:p>
    <w:p w:rsidR="005E1C69" w:rsidRPr="00E47366" w:rsidRDefault="005E1C69">
      <w:pPr>
        <w:wordWrap w:val="0"/>
        <w:overflowPunct w:val="0"/>
        <w:snapToGrid w:val="0"/>
        <w:spacing w:line="419" w:lineRule="exact"/>
        <w:rPr>
          <w:rFonts w:asciiTheme="minorEastAsia" w:eastAsiaTheme="minorEastAsia" w:hAnsiTheme="minorEastAsia"/>
        </w:rPr>
      </w:pPr>
    </w:p>
    <w:p w:rsidR="005E1C69" w:rsidRPr="00E47366" w:rsidRDefault="005E1C69">
      <w:pPr>
        <w:wordWrap w:val="0"/>
        <w:overflowPunct w:val="0"/>
        <w:snapToGrid w:val="0"/>
        <w:spacing w:line="419" w:lineRule="exact"/>
        <w:rPr>
          <w:rFonts w:asciiTheme="minorEastAsia" w:eastAsiaTheme="minorEastAsia" w:hAnsiTheme="minorEastAsia"/>
        </w:rPr>
      </w:pPr>
      <w:r w:rsidRPr="00E47366">
        <w:rPr>
          <w:rFonts w:asciiTheme="minorEastAsia" w:eastAsiaTheme="minorEastAsia" w:hAnsiTheme="minorEastAsia" w:hint="eastAsia"/>
        </w:rPr>
        <w:t>（所掌事務）</w:t>
      </w:r>
    </w:p>
    <w:p w:rsidR="005E1C69" w:rsidRPr="00E47366" w:rsidRDefault="005E1C69" w:rsidP="00B218AD">
      <w:pPr>
        <w:wordWrap w:val="0"/>
        <w:overflowPunct w:val="0"/>
        <w:snapToGrid w:val="0"/>
        <w:spacing w:line="419" w:lineRule="exact"/>
        <w:rPr>
          <w:rFonts w:asciiTheme="minorEastAsia" w:eastAsiaTheme="minorEastAsia" w:hAnsiTheme="minorEastAsia"/>
        </w:rPr>
      </w:pPr>
      <w:r w:rsidRPr="00E47366">
        <w:rPr>
          <w:rFonts w:asciiTheme="minorEastAsia" w:eastAsiaTheme="minorEastAsia" w:hAnsiTheme="minorEastAsia" w:hint="eastAsia"/>
        </w:rPr>
        <w:t xml:space="preserve">第３条　</w:t>
      </w:r>
      <w:r w:rsidR="00871C74" w:rsidRPr="00E47366">
        <w:rPr>
          <w:rFonts w:asciiTheme="minorEastAsia" w:eastAsiaTheme="minorEastAsia" w:hAnsiTheme="minorEastAsia" w:hint="eastAsia"/>
        </w:rPr>
        <w:t>救急</w:t>
      </w:r>
      <w:r w:rsidR="00C471FC" w:rsidRPr="00E47366">
        <w:rPr>
          <w:rFonts w:asciiTheme="minorEastAsia" w:eastAsiaTheme="minorEastAsia" w:hAnsiTheme="minorEastAsia" w:hint="eastAsia"/>
        </w:rPr>
        <w:t>ＭＣ</w:t>
      </w:r>
      <w:r w:rsidRPr="00E47366">
        <w:rPr>
          <w:rFonts w:asciiTheme="minorEastAsia" w:eastAsiaTheme="minorEastAsia" w:hAnsiTheme="minorEastAsia" w:hint="eastAsia"/>
        </w:rPr>
        <w:t>協議会は、次に掲げる事務を所掌する。</w:t>
      </w:r>
    </w:p>
    <w:p w:rsidR="005E1C69" w:rsidRPr="00E47366" w:rsidRDefault="005E1C69" w:rsidP="000C1400">
      <w:pPr>
        <w:wordWrap w:val="0"/>
        <w:overflowPunct w:val="0"/>
        <w:snapToGrid w:val="0"/>
        <w:spacing w:line="419" w:lineRule="exact"/>
        <w:ind w:left="565" w:hangingChars="264" w:hanging="565"/>
        <w:rPr>
          <w:rFonts w:asciiTheme="minorEastAsia" w:eastAsiaTheme="minorEastAsia" w:hAnsiTheme="minorEastAsia"/>
        </w:rPr>
      </w:pPr>
      <w:r w:rsidRPr="00E47366">
        <w:rPr>
          <w:rFonts w:asciiTheme="minorEastAsia" w:eastAsiaTheme="minorEastAsia" w:hAnsiTheme="minorEastAsia" w:hint="eastAsia"/>
        </w:rPr>
        <w:t>（１）救急救命士に対する指示体制及び救急隊員に対する指導・助言体制の調整に関すること。</w:t>
      </w:r>
    </w:p>
    <w:p w:rsidR="005E1C69" w:rsidRPr="00E47366" w:rsidRDefault="005E1C69" w:rsidP="000C1400">
      <w:pPr>
        <w:wordWrap w:val="0"/>
        <w:overflowPunct w:val="0"/>
        <w:snapToGrid w:val="0"/>
        <w:spacing w:line="419" w:lineRule="exact"/>
        <w:ind w:left="565" w:hangingChars="264" w:hanging="565"/>
        <w:rPr>
          <w:rFonts w:asciiTheme="minorEastAsia" w:eastAsiaTheme="minorEastAsia" w:hAnsiTheme="minorEastAsia"/>
        </w:rPr>
      </w:pPr>
      <w:r w:rsidRPr="00E47366">
        <w:rPr>
          <w:rFonts w:asciiTheme="minorEastAsia" w:eastAsiaTheme="minorEastAsia" w:hAnsiTheme="minorEastAsia" w:hint="eastAsia"/>
        </w:rPr>
        <w:t>（２）救急隊員の病院実習等の調整に関すること。</w:t>
      </w:r>
    </w:p>
    <w:p w:rsidR="005E1C69" w:rsidRPr="00E47366" w:rsidRDefault="005E1C69" w:rsidP="000C1400">
      <w:pPr>
        <w:wordWrap w:val="0"/>
        <w:overflowPunct w:val="0"/>
        <w:snapToGrid w:val="0"/>
        <w:spacing w:line="419" w:lineRule="exact"/>
        <w:ind w:left="565" w:hangingChars="264" w:hanging="565"/>
        <w:rPr>
          <w:rFonts w:asciiTheme="minorEastAsia" w:eastAsiaTheme="minorEastAsia" w:hAnsiTheme="minorEastAsia"/>
        </w:rPr>
      </w:pPr>
      <w:r w:rsidRPr="00E47366">
        <w:rPr>
          <w:rFonts w:asciiTheme="minorEastAsia" w:eastAsiaTheme="minorEastAsia" w:hAnsiTheme="minorEastAsia" w:hint="eastAsia"/>
        </w:rPr>
        <w:t>（３）地域における救急効果など地域の救急搬送体制及び救急医療体制に係る検証</w:t>
      </w:r>
      <w:r w:rsidR="00300539" w:rsidRPr="00E47366">
        <w:rPr>
          <w:rFonts w:asciiTheme="minorEastAsia" w:eastAsiaTheme="minorEastAsia" w:hAnsiTheme="minorEastAsia" w:hint="eastAsia"/>
        </w:rPr>
        <w:t>と対策</w:t>
      </w:r>
      <w:r w:rsidRPr="00E47366">
        <w:rPr>
          <w:rFonts w:asciiTheme="minorEastAsia" w:eastAsiaTheme="minorEastAsia" w:hAnsiTheme="minorEastAsia" w:hint="eastAsia"/>
        </w:rPr>
        <w:t>に関すること。</w:t>
      </w:r>
    </w:p>
    <w:p w:rsidR="005E1C69" w:rsidRPr="00E47366" w:rsidRDefault="005E1C69" w:rsidP="000C1400">
      <w:pPr>
        <w:wordWrap w:val="0"/>
        <w:overflowPunct w:val="0"/>
        <w:snapToGrid w:val="0"/>
        <w:spacing w:line="419" w:lineRule="exact"/>
        <w:ind w:left="565" w:hangingChars="264" w:hanging="565"/>
        <w:rPr>
          <w:rFonts w:asciiTheme="minorEastAsia" w:eastAsiaTheme="minorEastAsia" w:hAnsiTheme="minorEastAsia"/>
        </w:rPr>
      </w:pPr>
      <w:r w:rsidRPr="00E47366">
        <w:rPr>
          <w:rFonts w:asciiTheme="minorEastAsia" w:eastAsiaTheme="minorEastAsia" w:hAnsiTheme="minorEastAsia" w:hint="eastAsia"/>
        </w:rPr>
        <w:t>（４）傷病者受け入れに係る連絡体制の調整等</w:t>
      </w:r>
      <w:r w:rsidR="00300539" w:rsidRPr="00E47366">
        <w:rPr>
          <w:rFonts w:asciiTheme="minorEastAsia" w:eastAsiaTheme="minorEastAsia" w:hAnsiTheme="minorEastAsia" w:hint="eastAsia"/>
        </w:rPr>
        <w:t>、</w:t>
      </w:r>
      <w:r w:rsidRPr="00E47366">
        <w:rPr>
          <w:rFonts w:asciiTheme="minorEastAsia" w:eastAsiaTheme="minorEastAsia" w:hAnsiTheme="minorEastAsia" w:hint="eastAsia"/>
        </w:rPr>
        <w:t>救急搬送体制及び救急医療体制に係る調整に関すること。</w:t>
      </w:r>
    </w:p>
    <w:p w:rsidR="005E1C69" w:rsidRPr="00E47366" w:rsidRDefault="005E1C69" w:rsidP="000C1400">
      <w:pPr>
        <w:wordWrap w:val="0"/>
        <w:overflowPunct w:val="0"/>
        <w:snapToGrid w:val="0"/>
        <w:spacing w:line="419" w:lineRule="exact"/>
        <w:ind w:left="565" w:hangingChars="264" w:hanging="565"/>
        <w:rPr>
          <w:rFonts w:asciiTheme="minorEastAsia" w:eastAsiaTheme="minorEastAsia" w:hAnsiTheme="minorEastAsia"/>
        </w:rPr>
      </w:pPr>
      <w:r w:rsidRPr="00E47366">
        <w:rPr>
          <w:rFonts w:asciiTheme="minorEastAsia" w:eastAsiaTheme="minorEastAsia" w:hAnsiTheme="minorEastAsia" w:hint="eastAsia"/>
        </w:rPr>
        <w:t>（５）</w:t>
      </w:r>
      <w:r w:rsidR="00572ED6" w:rsidRPr="00E47366">
        <w:rPr>
          <w:rFonts w:asciiTheme="minorEastAsia" w:eastAsiaTheme="minorEastAsia" w:hAnsiTheme="minorEastAsia" w:hint="eastAsia"/>
        </w:rPr>
        <w:t>前号に掲げるもののほか、</w:t>
      </w:r>
      <w:r w:rsidRPr="00E47366">
        <w:rPr>
          <w:rFonts w:asciiTheme="minorEastAsia" w:eastAsiaTheme="minorEastAsia" w:hAnsiTheme="minorEastAsia" w:hint="eastAsia"/>
        </w:rPr>
        <w:t>地域の</w:t>
      </w:r>
      <w:r w:rsidR="00A074B4" w:rsidRPr="00E47366">
        <w:rPr>
          <w:rFonts w:asciiTheme="minorEastAsia" w:eastAsiaTheme="minorEastAsia" w:hAnsiTheme="minorEastAsia" w:hint="eastAsia"/>
        </w:rPr>
        <w:t>プレホスピタル・ケア</w:t>
      </w:r>
      <w:r w:rsidRPr="00E47366">
        <w:rPr>
          <w:rFonts w:asciiTheme="minorEastAsia" w:eastAsiaTheme="minorEastAsia" w:hAnsiTheme="minorEastAsia" w:hint="eastAsia"/>
        </w:rPr>
        <w:t>の向上に関すること。</w:t>
      </w:r>
    </w:p>
    <w:p w:rsidR="005E1C69" w:rsidRPr="00E47366" w:rsidRDefault="005E1C69">
      <w:pPr>
        <w:wordWrap w:val="0"/>
        <w:overflowPunct w:val="0"/>
        <w:snapToGrid w:val="0"/>
        <w:spacing w:line="419" w:lineRule="exact"/>
        <w:rPr>
          <w:rFonts w:asciiTheme="minorEastAsia" w:eastAsiaTheme="minorEastAsia" w:hAnsiTheme="minorEastAsia"/>
        </w:rPr>
      </w:pPr>
    </w:p>
    <w:p w:rsidR="005E1C69" w:rsidRPr="00E47366" w:rsidRDefault="005E1C69">
      <w:pPr>
        <w:wordWrap w:val="0"/>
        <w:overflowPunct w:val="0"/>
        <w:snapToGrid w:val="0"/>
        <w:spacing w:line="419" w:lineRule="exact"/>
        <w:rPr>
          <w:rFonts w:asciiTheme="minorEastAsia" w:eastAsiaTheme="minorEastAsia" w:hAnsiTheme="minorEastAsia"/>
        </w:rPr>
      </w:pPr>
      <w:r w:rsidRPr="00E47366">
        <w:rPr>
          <w:rFonts w:asciiTheme="minorEastAsia" w:eastAsiaTheme="minorEastAsia" w:hAnsiTheme="minorEastAsia" w:hint="eastAsia"/>
        </w:rPr>
        <w:t>（組織）</w:t>
      </w:r>
    </w:p>
    <w:p w:rsidR="00570525" w:rsidRPr="00E47366" w:rsidRDefault="005E1C69" w:rsidP="00570525">
      <w:pPr>
        <w:wordWrap w:val="0"/>
        <w:overflowPunct w:val="0"/>
        <w:snapToGrid w:val="0"/>
        <w:spacing w:line="419" w:lineRule="exact"/>
        <w:rPr>
          <w:rFonts w:asciiTheme="minorEastAsia" w:eastAsiaTheme="minorEastAsia" w:hAnsiTheme="minorEastAsia"/>
        </w:rPr>
      </w:pPr>
      <w:r w:rsidRPr="00E47366">
        <w:rPr>
          <w:rFonts w:asciiTheme="minorEastAsia" w:eastAsiaTheme="minorEastAsia" w:hAnsiTheme="minorEastAsia" w:hint="eastAsia"/>
        </w:rPr>
        <w:t xml:space="preserve">第４条　</w:t>
      </w:r>
      <w:r w:rsidR="00871C74" w:rsidRPr="00E47366">
        <w:rPr>
          <w:rFonts w:asciiTheme="minorEastAsia" w:eastAsiaTheme="minorEastAsia" w:hAnsiTheme="minorEastAsia" w:hint="eastAsia"/>
        </w:rPr>
        <w:t>救急</w:t>
      </w:r>
      <w:r w:rsidR="00B218AD" w:rsidRPr="00E47366">
        <w:rPr>
          <w:rFonts w:asciiTheme="minorEastAsia" w:eastAsiaTheme="minorEastAsia" w:hAnsiTheme="minorEastAsia" w:hint="eastAsia"/>
        </w:rPr>
        <w:t>ＭＣ</w:t>
      </w:r>
      <w:r w:rsidR="00770189" w:rsidRPr="00E47366">
        <w:rPr>
          <w:rFonts w:asciiTheme="minorEastAsia" w:eastAsiaTheme="minorEastAsia" w:hAnsiTheme="minorEastAsia" w:hint="eastAsia"/>
        </w:rPr>
        <w:t>協議会は、別表</w:t>
      </w:r>
      <w:r w:rsidRPr="00E47366">
        <w:rPr>
          <w:rFonts w:asciiTheme="minorEastAsia" w:eastAsiaTheme="minorEastAsia" w:hAnsiTheme="minorEastAsia" w:hint="eastAsia"/>
        </w:rPr>
        <w:t>の</w:t>
      </w:r>
      <w:r w:rsidR="00B23052" w:rsidRPr="00E47366">
        <w:rPr>
          <w:rFonts w:asciiTheme="minorEastAsia" w:eastAsiaTheme="minorEastAsia" w:hAnsiTheme="minorEastAsia" w:hint="eastAsia"/>
        </w:rPr>
        <w:t>会長、</w:t>
      </w:r>
      <w:r w:rsidR="00A074B4" w:rsidRPr="00E47366">
        <w:rPr>
          <w:rFonts w:asciiTheme="minorEastAsia" w:eastAsiaTheme="minorEastAsia" w:hAnsiTheme="minorEastAsia" w:hint="eastAsia"/>
        </w:rPr>
        <w:t>委員</w:t>
      </w:r>
      <w:r w:rsidRPr="00E47366">
        <w:rPr>
          <w:rFonts w:asciiTheme="minorEastAsia" w:eastAsiaTheme="minorEastAsia" w:hAnsiTheme="minorEastAsia" w:hint="eastAsia"/>
        </w:rPr>
        <w:t>をもって</w:t>
      </w:r>
      <w:r w:rsidR="00C97414" w:rsidRPr="00E47366">
        <w:rPr>
          <w:rFonts w:asciiTheme="minorEastAsia" w:eastAsiaTheme="minorEastAsia" w:hAnsiTheme="minorEastAsia" w:hint="eastAsia"/>
        </w:rPr>
        <w:t>組織</w:t>
      </w:r>
      <w:r w:rsidRPr="00E47366">
        <w:rPr>
          <w:rFonts w:asciiTheme="minorEastAsia" w:eastAsiaTheme="minorEastAsia" w:hAnsiTheme="minorEastAsia" w:hint="eastAsia"/>
        </w:rPr>
        <w:t>する。</w:t>
      </w:r>
    </w:p>
    <w:p w:rsidR="005E1C69" w:rsidRPr="00E47366" w:rsidRDefault="00C471FC" w:rsidP="00871C74">
      <w:pPr>
        <w:wordWrap w:val="0"/>
        <w:overflowPunct w:val="0"/>
        <w:snapToGrid w:val="0"/>
        <w:spacing w:line="419" w:lineRule="exact"/>
        <w:ind w:left="141" w:hangingChars="66" w:hanging="141"/>
        <w:rPr>
          <w:rFonts w:asciiTheme="minorEastAsia" w:eastAsiaTheme="minorEastAsia" w:hAnsiTheme="minorEastAsia"/>
        </w:rPr>
      </w:pPr>
      <w:r w:rsidRPr="00E47366">
        <w:rPr>
          <w:rFonts w:asciiTheme="minorEastAsia" w:eastAsiaTheme="minorEastAsia" w:hAnsiTheme="minorEastAsia" w:hint="eastAsia"/>
        </w:rPr>
        <w:t>２</w:t>
      </w:r>
      <w:r w:rsidR="00B34133" w:rsidRPr="00E47366">
        <w:rPr>
          <w:rFonts w:asciiTheme="minorEastAsia" w:eastAsiaTheme="minorEastAsia" w:hAnsiTheme="minorEastAsia" w:hint="eastAsia"/>
        </w:rPr>
        <w:t xml:space="preserve">　</w:t>
      </w:r>
      <w:r w:rsidR="00871C74" w:rsidRPr="00E47366">
        <w:rPr>
          <w:rFonts w:asciiTheme="minorEastAsia" w:eastAsiaTheme="minorEastAsia" w:hAnsiTheme="minorEastAsia" w:hint="eastAsia"/>
        </w:rPr>
        <w:t>救急</w:t>
      </w:r>
      <w:r w:rsidR="00B218AD" w:rsidRPr="00E47366">
        <w:rPr>
          <w:rFonts w:asciiTheme="minorEastAsia" w:eastAsiaTheme="minorEastAsia" w:hAnsiTheme="minorEastAsia" w:hint="eastAsia"/>
        </w:rPr>
        <w:t>ＭＣ</w:t>
      </w:r>
      <w:r w:rsidR="005E1C69" w:rsidRPr="00E47366">
        <w:rPr>
          <w:rFonts w:asciiTheme="minorEastAsia" w:eastAsiaTheme="minorEastAsia" w:hAnsiTheme="minorEastAsia" w:hint="eastAsia"/>
        </w:rPr>
        <w:t>協議会には必要に応じ</w:t>
      </w:r>
      <w:r w:rsidR="00572ED6" w:rsidRPr="00E47366">
        <w:rPr>
          <w:rFonts w:asciiTheme="minorEastAsia" w:eastAsiaTheme="minorEastAsia" w:hAnsiTheme="minorEastAsia" w:hint="eastAsia"/>
        </w:rPr>
        <w:t>、</w:t>
      </w:r>
      <w:r w:rsidR="005E1C69" w:rsidRPr="00E47366">
        <w:rPr>
          <w:rFonts w:asciiTheme="minorEastAsia" w:eastAsiaTheme="minorEastAsia" w:hAnsiTheme="minorEastAsia" w:hint="eastAsia"/>
        </w:rPr>
        <w:t>小委員会を設置することができ</w:t>
      </w:r>
      <w:r w:rsidR="00B34133" w:rsidRPr="00E47366">
        <w:rPr>
          <w:rFonts w:asciiTheme="minorEastAsia" w:eastAsiaTheme="minorEastAsia" w:hAnsiTheme="minorEastAsia" w:hint="eastAsia"/>
        </w:rPr>
        <w:t>る。</w:t>
      </w:r>
    </w:p>
    <w:p w:rsidR="00AC0AE5" w:rsidRPr="00E47366" w:rsidRDefault="00AC0AE5" w:rsidP="00AC0AE5">
      <w:pPr>
        <w:ind w:leftChars="-1" w:left="524" w:hangingChars="246" w:hanging="526"/>
        <w:rPr>
          <w:rFonts w:asciiTheme="minorEastAsia" w:eastAsiaTheme="minorEastAsia" w:hAnsiTheme="minorEastAsia"/>
        </w:rPr>
      </w:pPr>
      <w:r w:rsidRPr="00E47366">
        <w:rPr>
          <w:rFonts w:asciiTheme="minorEastAsia" w:eastAsiaTheme="minorEastAsia" w:hAnsiTheme="minorEastAsia" w:hint="eastAsia"/>
        </w:rPr>
        <w:t>３　委員の任期は２年とする。ただし、補欠の委員の任期は、前任者の残任期間とする。</w:t>
      </w:r>
    </w:p>
    <w:p w:rsidR="00B34133" w:rsidRPr="00E47366" w:rsidRDefault="00AC0AE5" w:rsidP="00AC0AE5">
      <w:pPr>
        <w:wordWrap w:val="0"/>
        <w:overflowPunct w:val="0"/>
        <w:snapToGrid w:val="0"/>
        <w:spacing w:line="419" w:lineRule="exact"/>
        <w:ind w:left="141" w:hangingChars="66" w:hanging="141"/>
        <w:rPr>
          <w:rFonts w:asciiTheme="minorEastAsia" w:eastAsiaTheme="minorEastAsia" w:hAnsiTheme="minorEastAsia"/>
        </w:rPr>
      </w:pPr>
      <w:r w:rsidRPr="00E47366">
        <w:rPr>
          <w:rFonts w:asciiTheme="minorEastAsia" w:eastAsiaTheme="minorEastAsia" w:hAnsiTheme="minorEastAsia" w:hint="eastAsia"/>
        </w:rPr>
        <w:t>４　前項の委員は、再任を妨げない。</w:t>
      </w:r>
    </w:p>
    <w:p w:rsidR="00AC0AE5" w:rsidRPr="00E47366" w:rsidRDefault="00AC0AE5" w:rsidP="00AC0AE5">
      <w:pPr>
        <w:wordWrap w:val="0"/>
        <w:overflowPunct w:val="0"/>
        <w:snapToGrid w:val="0"/>
        <w:spacing w:line="419" w:lineRule="exact"/>
        <w:ind w:left="141" w:hangingChars="66" w:hanging="141"/>
        <w:rPr>
          <w:rFonts w:asciiTheme="minorEastAsia" w:eastAsiaTheme="minorEastAsia" w:hAnsiTheme="minorEastAsia"/>
        </w:rPr>
      </w:pPr>
    </w:p>
    <w:p w:rsidR="005E1C69" w:rsidRPr="00E47366" w:rsidRDefault="005E1C69">
      <w:pPr>
        <w:wordWrap w:val="0"/>
        <w:overflowPunct w:val="0"/>
        <w:snapToGrid w:val="0"/>
        <w:spacing w:line="419" w:lineRule="exact"/>
        <w:rPr>
          <w:rFonts w:asciiTheme="minorEastAsia" w:eastAsiaTheme="minorEastAsia" w:hAnsiTheme="minorEastAsia"/>
        </w:rPr>
      </w:pPr>
      <w:r w:rsidRPr="00E47366">
        <w:rPr>
          <w:rFonts w:asciiTheme="minorEastAsia" w:eastAsiaTheme="minorEastAsia" w:hAnsiTheme="minorEastAsia" w:hint="eastAsia"/>
        </w:rPr>
        <w:t>（会長）</w:t>
      </w:r>
    </w:p>
    <w:p w:rsidR="005E1C69" w:rsidRPr="00E47366" w:rsidRDefault="005E1C69" w:rsidP="00732C62">
      <w:pPr>
        <w:wordWrap w:val="0"/>
        <w:overflowPunct w:val="0"/>
        <w:snapToGrid w:val="0"/>
        <w:spacing w:line="419" w:lineRule="exact"/>
        <w:ind w:left="141" w:rightChars="78" w:right="167" w:hangingChars="66" w:hanging="141"/>
        <w:rPr>
          <w:rFonts w:asciiTheme="minorEastAsia" w:eastAsiaTheme="minorEastAsia" w:hAnsiTheme="minorEastAsia"/>
        </w:rPr>
      </w:pPr>
      <w:r w:rsidRPr="00E47366">
        <w:rPr>
          <w:rFonts w:asciiTheme="minorEastAsia" w:eastAsiaTheme="minorEastAsia" w:hAnsiTheme="minorEastAsia" w:hint="eastAsia"/>
        </w:rPr>
        <w:t>第</w:t>
      </w:r>
      <w:r w:rsidR="007003F2" w:rsidRPr="00E47366">
        <w:rPr>
          <w:rFonts w:asciiTheme="minorEastAsia" w:eastAsiaTheme="minorEastAsia" w:hAnsiTheme="minorEastAsia" w:hint="eastAsia"/>
        </w:rPr>
        <w:t>５</w:t>
      </w:r>
      <w:r w:rsidRPr="00E47366">
        <w:rPr>
          <w:rFonts w:asciiTheme="minorEastAsia" w:eastAsiaTheme="minorEastAsia" w:hAnsiTheme="minorEastAsia" w:hint="eastAsia"/>
        </w:rPr>
        <w:t xml:space="preserve">条　</w:t>
      </w:r>
      <w:r w:rsidR="00F91002" w:rsidRPr="00E47366">
        <w:rPr>
          <w:rFonts w:asciiTheme="minorEastAsia" w:eastAsiaTheme="minorEastAsia" w:hAnsiTheme="minorEastAsia" w:hint="eastAsia"/>
        </w:rPr>
        <w:t>会長は、</w:t>
      </w:r>
      <w:r w:rsidR="00CF082B" w:rsidRPr="00E47366">
        <w:rPr>
          <w:rFonts w:asciiTheme="minorEastAsia" w:eastAsiaTheme="minorEastAsia" w:hAnsiTheme="minorEastAsia" w:hint="eastAsia"/>
        </w:rPr>
        <w:t>救急ＭＣ</w:t>
      </w:r>
      <w:r w:rsidR="007003F2" w:rsidRPr="00E47366">
        <w:rPr>
          <w:rFonts w:asciiTheme="minorEastAsia" w:eastAsiaTheme="minorEastAsia" w:hAnsiTheme="minorEastAsia" w:hint="eastAsia"/>
        </w:rPr>
        <w:t>協議会を総括し、会議の議長となる</w:t>
      </w:r>
      <w:r w:rsidR="00732C62" w:rsidRPr="00E47366">
        <w:rPr>
          <w:rFonts w:asciiTheme="minorEastAsia" w:eastAsiaTheme="minorEastAsia" w:hAnsiTheme="minorEastAsia" w:hint="eastAsia"/>
        </w:rPr>
        <w:t>。</w:t>
      </w:r>
    </w:p>
    <w:p w:rsidR="00732C62" w:rsidRPr="00E47366" w:rsidRDefault="00732C62" w:rsidP="00732C62">
      <w:pPr>
        <w:wordWrap w:val="0"/>
        <w:overflowPunct w:val="0"/>
        <w:snapToGrid w:val="0"/>
        <w:spacing w:line="419" w:lineRule="exact"/>
        <w:ind w:left="141" w:rightChars="78" w:right="167" w:hangingChars="66" w:hanging="141"/>
        <w:rPr>
          <w:rFonts w:asciiTheme="minorEastAsia" w:eastAsiaTheme="minorEastAsia" w:hAnsiTheme="minorEastAsia"/>
        </w:rPr>
      </w:pPr>
    </w:p>
    <w:p w:rsidR="00F90793" w:rsidRPr="00E47366" w:rsidRDefault="00F90793" w:rsidP="00F90793">
      <w:pPr>
        <w:wordWrap w:val="0"/>
        <w:overflowPunct w:val="0"/>
        <w:snapToGrid w:val="0"/>
        <w:spacing w:line="419" w:lineRule="exact"/>
        <w:rPr>
          <w:rFonts w:asciiTheme="minorEastAsia" w:eastAsiaTheme="minorEastAsia" w:hAnsiTheme="minorEastAsia"/>
        </w:rPr>
      </w:pPr>
      <w:r w:rsidRPr="00E47366">
        <w:rPr>
          <w:rFonts w:asciiTheme="minorEastAsia" w:eastAsiaTheme="minorEastAsia" w:hAnsiTheme="minorEastAsia" w:hint="eastAsia"/>
        </w:rPr>
        <w:t>（副会長）</w:t>
      </w:r>
    </w:p>
    <w:p w:rsidR="00F90793" w:rsidRPr="00E47366" w:rsidRDefault="00F90793" w:rsidP="00F90793">
      <w:pPr>
        <w:wordWrap w:val="0"/>
        <w:overflowPunct w:val="0"/>
        <w:snapToGrid w:val="0"/>
        <w:spacing w:line="419" w:lineRule="exact"/>
        <w:ind w:left="141" w:rightChars="78" w:right="167" w:hangingChars="66" w:hanging="141"/>
        <w:rPr>
          <w:rFonts w:asciiTheme="minorEastAsia" w:eastAsiaTheme="minorEastAsia" w:hAnsiTheme="minorEastAsia"/>
        </w:rPr>
      </w:pPr>
      <w:r w:rsidRPr="00E47366">
        <w:rPr>
          <w:rFonts w:asciiTheme="minorEastAsia" w:eastAsiaTheme="minorEastAsia" w:hAnsiTheme="minorEastAsia" w:hint="eastAsia"/>
        </w:rPr>
        <w:t>第６条　救急ＭＣ協議会に副会長を置き、会長が、委員のうちから副会長を指名する。</w:t>
      </w:r>
    </w:p>
    <w:p w:rsidR="00F90793" w:rsidRPr="00E47366" w:rsidRDefault="00F90793" w:rsidP="00F90793">
      <w:pPr>
        <w:wordWrap w:val="0"/>
        <w:overflowPunct w:val="0"/>
        <w:snapToGrid w:val="0"/>
        <w:spacing w:line="419" w:lineRule="exact"/>
        <w:rPr>
          <w:rFonts w:asciiTheme="minorEastAsia" w:eastAsiaTheme="minorEastAsia" w:hAnsiTheme="minorEastAsia"/>
        </w:rPr>
      </w:pPr>
      <w:r w:rsidRPr="00E47366">
        <w:rPr>
          <w:rFonts w:asciiTheme="minorEastAsia" w:eastAsiaTheme="minorEastAsia" w:hAnsiTheme="minorEastAsia" w:hint="eastAsia"/>
        </w:rPr>
        <w:t>２　会長に事故あるときは、副会長がその職務を代理する。</w:t>
      </w:r>
    </w:p>
    <w:p w:rsidR="00827D29" w:rsidRPr="00E47366" w:rsidRDefault="00827D29" w:rsidP="00F90793">
      <w:pPr>
        <w:wordWrap w:val="0"/>
        <w:overflowPunct w:val="0"/>
        <w:snapToGrid w:val="0"/>
        <w:spacing w:line="419" w:lineRule="exact"/>
        <w:rPr>
          <w:rFonts w:asciiTheme="minorEastAsia" w:eastAsiaTheme="minorEastAsia" w:hAnsiTheme="minorEastAsia"/>
        </w:rPr>
      </w:pPr>
    </w:p>
    <w:p w:rsidR="001C5953" w:rsidRPr="00E47366" w:rsidRDefault="001C5953" w:rsidP="00F90793">
      <w:pPr>
        <w:wordWrap w:val="0"/>
        <w:overflowPunct w:val="0"/>
        <w:snapToGrid w:val="0"/>
        <w:spacing w:line="419" w:lineRule="exact"/>
        <w:rPr>
          <w:rFonts w:asciiTheme="minorEastAsia" w:eastAsiaTheme="minorEastAsia" w:hAnsiTheme="minorEastAsia"/>
        </w:rPr>
      </w:pPr>
      <w:r w:rsidRPr="00E47366">
        <w:rPr>
          <w:rFonts w:asciiTheme="minorEastAsia" w:eastAsiaTheme="minorEastAsia" w:hAnsiTheme="minorEastAsia" w:hint="eastAsia"/>
        </w:rPr>
        <w:t>（会議の開催）</w:t>
      </w:r>
    </w:p>
    <w:p w:rsidR="001C5953" w:rsidRPr="00E47366" w:rsidRDefault="00827D29" w:rsidP="00F90793">
      <w:pPr>
        <w:wordWrap w:val="0"/>
        <w:overflowPunct w:val="0"/>
        <w:snapToGrid w:val="0"/>
        <w:spacing w:line="419" w:lineRule="exact"/>
        <w:rPr>
          <w:rFonts w:asciiTheme="minorEastAsia" w:eastAsiaTheme="minorEastAsia" w:hAnsiTheme="minorEastAsia"/>
        </w:rPr>
      </w:pPr>
      <w:r w:rsidRPr="00E47366">
        <w:rPr>
          <w:rFonts w:asciiTheme="minorEastAsia" w:eastAsiaTheme="minorEastAsia" w:hAnsiTheme="minorEastAsia" w:hint="eastAsia"/>
        </w:rPr>
        <w:t>第７</w:t>
      </w:r>
      <w:r w:rsidR="001C5953" w:rsidRPr="00E47366">
        <w:rPr>
          <w:rFonts w:asciiTheme="minorEastAsia" w:eastAsiaTheme="minorEastAsia" w:hAnsiTheme="minorEastAsia" w:hint="eastAsia"/>
        </w:rPr>
        <w:t>条　救急ＭＣ協議会は、大阪府危機管理室長、北河内圏域保健所長が招集し開催する。</w:t>
      </w:r>
    </w:p>
    <w:p w:rsidR="001C5953" w:rsidRPr="00E47366" w:rsidRDefault="00827D29" w:rsidP="00F90793">
      <w:pPr>
        <w:wordWrap w:val="0"/>
        <w:overflowPunct w:val="0"/>
        <w:snapToGrid w:val="0"/>
        <w:spacing w:line="419" w:lineRule="exact"/>
        <w:rPr>
          <w:rFonts w:asciiTheme="minorEastAsia" w:eastAsiaTheme="minorEastAsia" w:hAnsiTheme="minorEastAsia"/>
        </w:rPr>
      </w:pPr>
      <w:r w:rsidRPr="00E47366">
        <w:rPr>
          <w:rFonts w:asciiTheme="minorEastAsia" w:eastAsiaTheme="minorEastAsia" w:hAnsiTheme="minorEastAsia" w:hint="eastAsia"/>
        </w:rPr>
        <w:t>２　委員に支障</w:t>
      </w:r>
      <w:r w:rsidR="001F52DB" w:rsidRPr="00E47366">
        <w:rPr>
          <w:rFonts w:asciiTheme="minorEastAsia" w:eastAsiaTheme="minorEastAsia" w:hAnsiTheme="minorEastAsia" w:hint="eastAsia"/>
        </w:rPr>
        <w:t>が生じた時</w:t>
      </w:r>
      <w:r w:rsidRPr="00E47366">
        <w:rPr>
          <w:rFonts w:asciiTheme="minorEastAsia" w:eastAsiaTheme="minorEastAsia" w:hAnsiTheme="minorEastAsia" w:hint="eastAsia"/>
        </w:rPr>
        <w:t>は、代理人が出席する</w:t>
      </w:r>
      <w:r w:rsidR="0091577C" w:rsidRPr="00E47366">
        <w:rPr>
          <w:rFonts w:asciiTheme="minorEastAsia" w:eastAsiaTheme="minorEastAsia" w:hAnsiTheme="minorEastAsia" w:hint="eastAsia"/>
        </w:rPr>
        <w:t>ことができる</w:t>
      </w:r>
      <w:r w:rsidRPr="00E47366">
        <w:rPr>
          <w:rFonts w:asciiTheme="minorEastAsia" w:eastAsiaTheme="minorEastAsia" w:hAnsiTheme="minorEastAsia" w:hint="eastAsia"/>
        </w:rPr>
        <w:t>。</w:t>
      </w:r>
    </w:p>
    <w:p w:rsidR="00827D29" w:rsidRPr="00E47366" w:rsidRDefault="00827D29" w:rsidP="00FD78C6">
      <w:pPr>
        <w:wordWrap w:val="0"/>
        <w:overflowPunct w:val="0"/>
        <w:snapToGrid w:val="0"/>
        <w:spacing w:line="419" w:lineRule="exact"/>
        <w:ind w:left="214" w:hangingChars="100" w:hanging="214"/>
        <w:rPr>
          <w:rFonts w:asciiTheme="minorEastAsia" w:eastAsiaTheme="minorEastAsia" w:hAnsiTheme="minorEastAsia"/>
        </w:rPr>
      </w:pPr>
      <w:r w:rsidRPr="00E47366">
        <w:rPr>
          <w:rFonts w:asciiTheme="minorEastAsia" w:eastAsiaTheme="minorEastAsia" w:hAnsiTheme="minorEastAsia" w:hint="eastAsia"/>
        </w:rPr>
        <w:t xml:space="preserve">３　</w:t>
      </w:r>
      <w:r w:rsidR="00E14610" w:rsidRPr="00E47366">
        <w:rPr>
          <w:rFonts w:asciiTheme="minorEastAsia" w:eastAsiaTheme="minorEastAsia" w:hAnsiTheme="minorEastAsia" w:hint="eastAsia"/>
        </w:rPr>
        <w:t>救急ＭＣ協議会に、</w:t>
      </w:r>
      <w:r w:rsidR="00071D79" w:rsidRPr="00E47366">
        <w:rPr>
          <w:rFonts w:asciiTheme="minorEastAsia" w:eastAsiaTheme="minorEastAsia" w:hAnsiTheme="minorEastAsia" w:hint="eastAsia"/>
        </w:rPr>
        <w:t>所掌事務を検討するため必要があるときは、</w:t>
      </w:r>
      <w:r w:rsidRPr="00E47366">
        <w:rPr>
          <w:rFonts w:asciiTheme="minorEastAsia" w:eastAsiaTheme="minorEastAsia" w:hAnsiTheme="minorEastAsia" w:hint="eastAsia"/>
        </w:rPr>
        <w:t>会長が指名した者を出席させることができる。</w:t>
      </w:r>
    </w:p>
    <w:p w:rsidR="00827D29" w:rsidRPr="00E47366" w:rsidRDefault="00827D29" w:rsidP="00F90793">
      <w:pPr>
        <w:wordWrap w:val="0"/>
        <w:overflowPunct w:val="0"/>
        <w:snapToGrid w:val="0"/>
        <w:spacing w:line="419" w:lineRule="exact"/>
        <w:rPr>
          <w:rFonts w:asciiTheme="minorEastAsia" w:eastAsiaTheme="minorEastAsia" w:hAnsiTheme="minorEastAsia"/>
        </w:rPr>
      </w:pPr>
    </w:p>
    <w:p w:rsidR="00F90793" w:rsidRPr="00E47366" w:rsidRDefault="00F90793" w:rsidP="00F90793">
      <w:pPr>
        <w:wordWrap w:val="0"/>
        <w:overflowPunct w:val="0"/>
        <w:snapToGrid w:val="0"/>
        <w:spacing w:line="419" w:lineRule="exact"/>
        <w:rPr>
          <w:rFonts w:asciiTheme="minorEastAsia" w:eastAsiaTheme="minorEastAsia" w:hAnsiTheme="minorEastAsia"/>
        </w:rPr>
      </w:pPr>
      <w:r w:rsidRPr="00E47366">
        <w:rPr>
          <w:rFonts w:asciiTheme="minorEastAsia" w:eastAsiaTheme="minorEastAsia" w:hAnsiTheme="minorEastAsia" w:hint="eastAsia"/>
        </w:rPr>
        <w:t>（相互機関調整）</w:t>
      </w:r>
    </w:p>
    <w:p w:rsidR="00F90793" w:rsidRPr="00E47366" w:rsidRDefault="00827D29" w:rsidP="00F90793">
      <w:pPr>
        <w:wordWrap w:val="0"/>
        <w:overflowPunct w:val="0"/>
        <w:snapToGrid w:val="0"/>
        <w:spacing w:line="419" w:lineRule="exact"/>
        <w:ind w:left="214" w:rightChars="78" w:right="167" w:hangingChars="100" w:hanging="214"/>
        <w:rPr>
          <w:rFonts w:asciiTheme="minorEastAsia" w:eastAsiaTheme="minorEastAsia" w:hAnsiTheme="minorEastAsia"/>
        </w:rPr>
      </w:pPr>
      <w:r w:rsidRPr="00E47366">
        <w:rPr>
          <w:rFonts w:asciiTheme="minorEastAsia" w:eastAsiaTheme="minorEastAsia" w:hAnsiTheme="minorEastAsia" w:hint="eastAsia"/>
        </w:rPr>
        <w:t>第８</w:t>
      </w:r>
      <w:r w:rsidR="00F90793" w:rsidRPr="00E47366">
        <w:rPr>
          <w:rFonts w:asciiTheme="minorEastAsia" w:eastAsiaTheme="minorEastAsia" w:hAnsiTheme="minorEastAsia" w:hint="eastAsia"/>
        </w:rPr>
        <w:t>条　救急ＭＣ協議会において実施する事業等に他の地域のメディカルコントロール協議会等と重複する事項がある場合は十分な調整を行うものとする｡</w:t>
      </w:r>
    </w:p>
    <w:p w:rsidR="00F90793" w:rsidRPr="00E47366" w:rsidRDefault="0095736C" w:rsidP="00F90793">
      <w:pPr>
        <w:wordWrap w:val="0"/>
        <w:overflowPunct w:val="0"/>
        <w:snapToGrid w:val="0"/>
        <w:spacing w:line="419" w:lineRule="exact"/>
        <w:ind w:leftChars="100" w:left="214" w:rightChars="78" w:right="167"/>
        <w:rPr>
          <w:rFonts w:asciiTheme="minorEastAsia" w:eastAsiaTheme="minorEastAsia" w:hAnsiTheme="minorEastAsia"/>
        </w:rPr>
      </w:pPr>
      <w:r w:rsidRPr="00E47366">
        <w:rPr>
          <w:rFonts w:asciiTheme="minorEastAsia" w:eastAsiaTheme="minorEastAsia" w:hAnsiTheme="minorEastAsia" w:hint="eastAsia"/>
        </w:rPr>
        <w:t xml:space="preserve">　また、</w:t>
      </w:r>
      <w:r w:rsidR="006056E1" w:rsidRPr="00E47366">
        <w:rPr>
          <w:rFonts w:asciiTheme="minorEastAsia" w:eastAsiaTheme="minorEastAsia" w:hAnsiTheme="minorEastAsia" w:hint="eastAsia"/>
        </w:rPr>
        <w:t>高度化部会</w:t>
      </w:r>
      <w:r w:rsidRPr="00E47366">
        <w:rPr>
          <w:rFonts w:asciiTheme="minorEastAsia" w:eastAsiaTheme="minorEastAsia" w:hAnsiTheme="minorEastAsia" w:hint="eastAsia"/>
        </w:rPr>
        <w:t>及び北</w:t>
      </w:r>
      <w:r w:rsidR="00F90793" w:rsidRPr="00E47366">
        <w:rPr>
          <w:rFonts w:asciiTheme="minorEastAsia" w:eastAsiaTheme="minorEastAsia" w:hAnsiTheme="minorEastAsia" w:hint="eastAsia"/>
        </w:rPr>
        <w:t>河内保健医療協議会で調整の必要な事項については、随時諮るものとする｡</w:t>
      </w:r>
    </w:p>
    <w:p w:rsidR="00F90793" w:rsidRPr="00E47366" w:rsidRDefault="00F90793" w:rsidP="00F90793">
      <w:pPr>
        <w:wordWrap w:val="0"/>
        <w:overflowPunct w:val="0"/>
        <w:snapToGrid w:val="0"/>
        <w:spacing w:line="419" w:lineRule="exact"/>
        <w:rPr>
          <w:rFonts w:asciiTheme="minorEastAsia" w:eastAsiaTheme="minorEastAsia" w:hAnsiTheme="minorEastAsia"/>
        </w:rPr>
      </w:pPr>
    </w:p>
    <w:p w:rsidR="00F90793" w:rsidRPr="00E47366" w:rsidRDefault="00F90793" w:rsidP="00F90793">
      <w:pPr>
        <w:wordWrap w:val="0"/>
        <w:overflowPunct w:val="0"/>
        <w:snapToGrid w:val="0"/>
        <w:spacing w:line="419" w:lineRule="exact"/>
        <w:rPr>
          <w:rFonts w:asciiTheme="minorEastAsia" w:eastAsiaTheme="minorEastAsia" w:hAnsiTheme="minorEastAsia"/>
        </w:rPr>
      </w:pPr>
      <w:r w:rsidRPr="00E47366">
        <w:rPr>
          <w:rFonts w:asciiTheme="minorEastAsia" w:eastAsiaTheme="minorEastAsia" w:hAnsiTheme="minorEastAsia" w:hint="eastAsia"/>
        </w:rPr>
        <w:t>（報償費）</w:t>
      </w:r>
    </w:p>
    <w:p w:rsidR="00F90793" w:rsidRPr="00E47366" w:rsidRDefault="00827D29" w:rsidP="000A352F">
      <w:pPr>
        <w:wordWrap w:val="0"/>
        <w:overflowPunct w:val="0"/>
        <w:snapToGrid w:val="0"/>
        <w:spacing w:line="419" w:lineRule="exact"/>
        <w:ind w:left="248" w:rightChars="78" w:right="167" w:hangingChars="116" w:hanging="248"/>
        <w:rPr>
          <w:rFonts w:asciiTheme="minorEastAsia" w:eastAsiaTheme="minorEastAsia" w:hAnsiTheme="minorEastAsia"/>
        </w:rPr>
      </w:pPr>
      <w:r w:rsidRPr="00E47366">
        <w:rPr>
          <w:rFonts w:asciiTheme="minorEastAsia" w:eastAsiaTheme="minorEastAsia" w:hAnsiTheme="minorEastAsia" w:hint="eastAsia"/>
        </w:rPr>
        <w:t>第９</w:t>
      </w:r>
      <w:r w:rsidR="000A352F" w:rsidRPr="00E47366">
        <w:rPr>
          <w:rFonts w:asciiTheme="minorEastAsia" w:eastAsiaTheme="minorEastAsia" w:hAnsiTheme="minorEastAsia" w:hint="eastAsia"/>
        </w:rPr>
        <w:t>条　会長、</w:t>
      </w:r>
      <w:r w:rsidR="0095736C" w:rsidRPr="00E47366">
        <w:rPr>
          <w:rFonts w:asciiTheme="minorEastAsia" w:eastAsiaTheme="minorEastAsia" w:hAnsiTheme="minorEastAsia" w:hint="eastAsia"/>
        </w:rPr>
        <w:t>委員</w:t>
      </w:r>
      <w:r w:rsidR="000A352F" w:rsidRPr="00E47366">
        <w:rPr>
          <w:rFonts w:asciiTheme="minorEastAsia" w:eastAsiaTheme="minorEastAsia" w:hAnsiTheme="minorEastAsia" w:hint="eastAsia"/>
        </w:rPr>
        <w:t>、代理人及び会長が指名した者</w:t>
      </w:r>
      <w:r w:rsidR="00F90793" w:rsidRPr="00E47366">
        <w:rPr>
          <w:rFonts w:asciiTheme="minorEastAsia" w:eastAsiaTheme="minorEastAsia" w:hAnsiTheme="minorEastAsia" w:hint="eastAsia"/>
        </w:rPr>
        <w:t>の報償費の額は、日額六千円（交通費込み）とする。</w:t>
      </w:r>
    </w:p>
    <w:p w:rsidR="00F90793" w:rsidRPr="00E47366" w:rsidRDefault="00F90793" w:rsidP="00F90793">
      <w:pPr>
        <w:wordWrap w:val="0"/>
        <w:overflowPunct w:val="0"/>
        <w:snapToGrid w:val="0"/>
        <w:spacing w:line="419" w:lineRule="exact"/>
        <w:rPr>
          <w:rFonts w:asciiTheme="minorEastAsia" w:eastAsiaTheme="minorEastAsia" w:hAnsiTheme="minorEastAsia"/>
        </w:rPr>
      </w:pPr>
      <w:r w:rsidRPr="00E47366">
        <w:rPr>
          <w:rFonts w:asciiTheme="minorEastAsia" w:eastAsiaTheme="minorEastAsia" w:hAnsiTheme="minorEastAsia" w:hint="eastAsia"/>
        </w:rPr>
        <w:t>２　前項の報償費は、その都度支給する。</w:t>
      </w:r>
    </w:p>
    <w:p w:rsidR="00F90793" w:rsidRPr="00E47366" w:rsidRDefault="0095736C" w:rsidP="00FD78C6">
      <w:pPr>
        <w:wordWrap w:val="0"/>
        <w:overflowPunct w:val="0"/>
        <w:snapToGrid w:val="0"/>
        <w:spacing w:line="419" w:lineRule="exact"/>
        <w:ind w:leftChars="-1" w:left="212" w:hangingChars="100" w:hanging="214"/>
        <w:rPr>
          <w:rFonts w:asciiTheme="minorEastAsia" w:eastAsiaTheme="minorEastAsia" w:hAnsiTheme="minorEastAsia"/>
        </w:rPr>
      </w:pPr>
      <w:r w:rsidRPr="00E47366">
        <w:rPr>
          <w:rFonts w:asciiTheme="minorEastAsia" w:eastAsiaTheme="minorEastAsia" w:hAnsiTheme="minorEastAsia" w:hint="eastAsia"/>
        </w:rPr>
        <w:t>３　会長、委員</w:t>
      </w:r>
      <w:r w:rsidR="00F90793" w:rsidRPr="00E47366">
        <w:rPr>
          <w:rFonts w:asciiTheme="minorEastAsia" w:eastAsiaTheme="minorEastAsia" w:hAnsiTheme="minorEastAsia" w:hint="eastAsia"/>
        </w:rPr>
        <w:t>のうち、公の経済（国、地方公共団体）に属する常勤の職員である者に対しては、支給しない。</w:t>
      </w:r>
    </w:p>
    <w:p w:rsidR="00F90793" w:rsidRPr="00E47366" w:rsidRDefault="00F90793" w:rsidP="00F90793">
      <w:pPr>
        <w:wordWrap w:val="0"/>
        <w:overflowPunct w:val="0"/>
        <w:snapToGrid w:val="0"/>
        <w:spacing w:line="419" w:lineRule="exact"/>
        <w:rPr>
          <w:rFonts w:asciiTheme="minorEastAsia" w:eastAsiaTheme="minorEastAsia" w:hAnsiTheme="minorEastAsia"/>
        </w:rPr>
      </w:pPr>
    </w:p>
    <w:p w:rsidR="00F90793" w:rsidRPr="00E47366" w:rsidRDefault="00F90793" w:rsidP="00F90793">
      <w:pPr>
        <w:wordWrap w:val="0"/>
        <w:overflowPunct w:val="0"/>
        <w:snapToGrid w:val="0"/>
        <w:spacing w:line="419" w:lineRule="exact"/>
        <w:rPr>
          <w:rFonts w:asciiTheme="minorEastAsia" w:eastAsiaTheme="minorEastAsia" w:hAnsiTheme="minorEastAsia"/>
        </w:rPr>
      </w:pPr>
      <w:r w:rsidRPr="00E47366">
        <w:rPr>
          <w:rFonts w:asciiTheme="minorEastAsia" w:eastAsiaTheme="minorEastAsia" w:hAnsiTheme="minorEastAsia" w:hint="eastAsia"/>
        </w:rPr>
        <w:t>（庶務）</w:t>
      </w:r>
    </w:p>
    <w:p w:rsidR="00F90793" w:rsidRPr="00E47366" w:rsidRDefault="00827D29" w:rsidP="001A7CF1">
      <w:pPr>
        <w:wordWrap w:val="0"/>
        <w:overflowPunct w:val="0"/>
        <w:snapToGrid w:val="0"/>
        <w:spacing w:line="419" w:lineRule="exact"/>
        <w:ind w:leftChars="-1" w:left="212" w:rightChars="78" w:right="167" w:hangingChars="100" w:hanging="214"/>
        <w:rPr>
          <w:rFonts w:asciiTheme="minorEastAsia" w:eastAsiaTheme="minorEastAsia" w:hAnsiTheme="minorEastAsia"/>
        </w:rPr>
      </w:pPr>
      <w:r w:rsidRPr="00E47366">
        <w:rPr>
          <w:rFonts w:asciiTheme="minorEastAsia" w:eastAsiaTheme="minorEastAsia" w:hAnsiTheme="minorEastAsia" w:hint="eastAsia"/>
        </w:rPr>
        <w:t>第１０</w:t>
      </w:r>
      <w:r w:rsidR="00F90793" w:rsidRPr="00E47366">
        <w:rPr>
          <w:rFonts w:asciiTheme="minorEastAsia" w:eastAsiaTheme="minorEastAsia" w:hAnsiTheme="minorEastAsia" w:hint="eastAsia"/>
        </w:rPr>
        <w:t>条　救急ＭＣ協議会の庶務は、大阪府政策企画部危機管理室・健康医療部において処理する。</w:t>
      </w:r>
    </w:p>
    <w:p w:rsidR="00F90793" w:rsidRPr="00E47366" w:rsidRDefault="00F90793" w:rsidP="00F90793">
      <w:pPr>
        <w:wordWrap w:val="0"/>
        <w:overflowPunct w:val="0"/>
        <w:snapToGrid w:val="0"/>
        <w:spacing w:line="419" w:lineRule="exact"/>
        <w:rPr>
          <w:rFonts w:asciiTheme="minorEastAsia" w:eastAsiaTheme="minorEastAsia" w:hAnsiTheme="minorEastAsia"/>
        </w:rPr>
      </w:pPr>
    </w:p>
    <w:p w:rsidR="00F90793" w:rsidRPr="00E47366" w:rsidRDefault="00F90793" w:rsidP="00F90793">
      <w:pPr>
        <w:wordWrap w:val="0"/>
        <w:overflowPunct w:val="0"/>
        <w:snapToGrid w:val="0"/>
        <w:spacing w:line="419" w:lineRule="exact"/>
        <w:rPr>
          <w:rFonts w:asciiTheme="minorEastAsia" w:eastAsiaTheme="minorEastAsia" w:hAnsiTheme="minorEastAsia"/>
        </w:rPr>
      </w:pPr>
      <w:r w:rsidRPr="00E47366">
        <w:rPr>
          <w:rFonts w:asciiTheme="minorEastAsia" w:eastAsiaTheme="minorEastAsia" w:hAnsiTheme="minorEastAsia" w:hint="eastAsia"/>
        </w:rPr>
        <w:t>（その他）</w:t>
      </w:r>
    </w:p>
    <w:p w:rsidR="00F90793" w:rsidRPr="00E47366" w:rsidRDefault="00827D29" w:rsidP="001A7CF1">
      <w:pPr>
        <w:wordWrap w:val="0"/>
        <w:overflowPunct w:val="0"/>
        <w:snapToGrid w:val="0"/>
        <w:spacing w:line="419" w:lineRule="exact"/>
        <w:ind w:left="214" w:rightChars="78" w:right="167" w:hangingChars="100" w:hanging="214"/>
        <w:rPr>
          <w:rFonts w:asciiTheme="minorEastAsia" w:eastAsiaTheme="minorEastAsia" w:hAnsiTheme="minorEastAsia"/>
        </w:rPr>
      </w:pPr>
      <w:r w:rsidRPr="00E47366">
        <w:rPr>
          <w:rFonts w:asciiTheme="minorEastAsia" w:eastAsiaTheme="minorEastAsia" w:hAnsiTheme="minorEastAsia" w:hint="eastAsia"/>
        </w:rPr>
        <w:t>第１１</w:t>
      </w:r>
      <w:r w:rsidR="00F90793" w:rsidRPr="00E47366">
        <w:rPr>
          <w:rFonts w:asciiTheme="minorEastAsia" w:eastAsiaTheme="minorEastAsia" w:hAnsiTheme="minorEastAsia" w:hint="eastAsia"/>
        </w:rPr>
        <w:t>条　この要綱に定めるほか、救急ＭＣ協議会の運営に関して必要な事項は、会長が別に定める。</w:t>
      </w:r>
    </w:p>
    <w:p w:rsidR="00F90793" w:rsidRPr="00E47366" w:rsidRDefault="00F90793" w:rsidP="00F90793">
      <w:pPr>
        <w:wordWrap w:val="0"/>
        <w:overflowPunct w:val="0"/>
        <w:snapToGrid w:val="0"/>
        <w:spacing w:line="419" w:lineRule="exact"/>
        <w:ind w:rightChars="78" w:right="167" w:firstLineChars="200" w:firstLine="428"/>
        <w:rPr>
          <w:rFonts w:asciiTheme="minorEastAsia" w:eastAsiaTheme="minorEastAsia" w:hAnsiTheme="minorEastAsia"/>
        </w:rPr>
      </w:pPr>
    </w:p>
    <w:p w:rsidR="00D76202" w:rsidRPr="00E47366" w:rsidRDefault="00D76202" w:rsidP="00F90793">
      <w:pPr>
        <w:wordWrap w:val="0"/>
        <w:overflowPunct w:val="0"/>
        <w:snapToGrid w:val="0"/>
        <w:spacing w:line="419" w:lineRule="exact"/>
        <w:ind w:rightChars="78" w:right="167" w:firstLineChars="200" w:firstLine="428"/>
        <w:rPr>
          <w:rFonts w:asciiTheme="minorEastAsia" w:eastAsiaTheme="minorEastAsia" w:hAnsiTheme="minorEastAsia"/>
        </w:rPr>
      </w:pPr>
    </w:p>
    <w:p w:rsidR="00D76202" w:rsidRPr="00E47366" w:rsidRDefault="00D76202" w:rsidP="00F90793">
      <w:pPr>
        <w:wordWrap w:val="0"/>
        <w:overflowPunct w:val="0"/>
        <w:snapToGrid w:val="0"/>
        <w:spacing w:line="419" w:lineRule="exact"/>
        <w:ind w:rightChars="78" w:right="167" w:firstLineChars="200" w:firstLine="428"/>
        <w:rPr>
          <w:rFonts w:asciiTheme="minorEastAsia" w:eastAsiaTheme="minorEastAsia" w:hAnsiTheme="minorEastAsia"/>
        </w:rPr>
      </w:pPr>
    </w:p>
    <w:p w:rsidR="00F90793" w:rsidRPr="00E47366" w:rsidRDefault="00F90793" w:rsidP="001A7CF1">
      <w:pPr>
        <w:wordWrap w:val="0"/>
        <w:overflowPunct w:val="0"/>
        <w:snapToGrid w:val="0"/>
        <w:spacing w:line="419" w:lineRule="exact"/>
        <w:ind w:rightChars="78" w:right="167"/>
        <w:rPr>
          <w:rFonts w:asciiTheme="minorEastAsia" w:eastAsiaTheme="minorEastAsia" w:hAnsiTheme="minorEastAsia"/>
        </w:rPr>
      </w:pPr>
      <w:r w:rsidRPr="00E47366">
        <w:rPr>
          <w:rFonts w:asciiTheme="minorEastAsia" w:eastAsiaTheme="minorEastAsia" w:hAnsiTheme="minorEastAsia" w:hint="eastAsia"/>
        </w:rPr>
        <w:t>附　則</w:t>
      </w:r>
    </w:p>
    <w:p w:rsidR="00F90793" w:rsidRPr="00E47366" w:rsidRDefault="00F90793" w:rsidP="001A7CF1">
      <w:pPr>
        <w:wordWrap w:val="0"/>
        <w:overflowPunct w:val="0"/>
        <w:snapToGrid w:val="0"/>
        <w:spacing w:line="419" w:lineRule="exact"/>
        <w:rPr>
          <w:rFonts w:asciiTheme="minorEastAsia" w:eastAsiaTheme="minorEastAsia" w:hAnsiTheme="minorEastAsia"/>
        </w:rPr>
      </w:pPr>
      <w:r w:rsidRPr="00E47366">
        <w:rPr>
          <w:rFonts w:asciiTheme="minorEastAsia" w:eastAsiaTheme="minorEastAsia" w:hAnsiTheme="minorEastAsia" w:hint="eastAsia"/>
        </w:rPr>
        <w:t>この要綱は、令和２年４月１日から施行する。</w:t>
      </w:r>
    </w:p>
    <w:p w:rsidR="005E1C69" w:rsidRPr="00E47366" w:rsidRDefault="005E1C69">
      <w:pPr>
        <w:wordWrap w:val="0"/>
        <w:overflowPunct w:val="0"/>
        <w:snapToGrid w:val="0"/>
        <w:spacing w:line="419" w:lineRule="exact"/>
        <w:rPr>
          <w:rFonts w:asciiTheme="minorEastAsia" w:eastAsiaTheme="minorEastAsia" w:hAnsiTheme="minorEastAsia"/>
        </w:rPr>
      </w:pPr>
    </w:p>
    <w:p w:rsidR="00916263" w:rsidRPr="00E47366" w:rsidRDefault="00916263" w:rsidP="00217CAB">
      <w:pPr>
        <w:wordWrap w:val="0"/>
        <w:overflowPunct w:val="0"/>
        <w:snapToGrid w:val="0"/>
        <w:spacing w:line="419" w:lineRule="exact"/>
        <w:ind w:firstLineChars="100" w:firstLine="214"/>
        <w:rPr>
          <w:rFonts w:asciiTheme="minorEastAsia" w:eastAsiaTheme="minorEastAsia" w:hAnsiTheme="minorEastAsia"/>
        </w:rPr>
      </w:pPr>
    </w:p>
    <w:p w:rsidR="0095736C" w:rsidRPr="00E47366" w:rsidRDefault="0095736C" w:rsidP="00217CAB">
      <w:pPr>
        <w:wordWrap w:val="0"/>
        <w:overflowPunct w:val="0"/>
        <w:snapToGrid w:val="0"/>
        <w:spacing w:line="419" w:lineRule="exact"/>
        <w:ind w:firstLineChars="100" w:firstLine="214"/>
        <w:rPr>
          <w:rFonts w:asciiTheme="minorEastAsia" w:eastAsiaTheme="minorEastAsia" w:hAnsiTheme="minorEastAsia"/>
        </w:rPr>
      </w:pPr>
    </w:p>
    <w:p w:rsidR="0095736C" w:rsidRPr="00E47366" w:rsidRDefault="0095736C" w:rsidP="00217CAB">
      <w:pPr>
        <w:wordWrap w:val="0"/>
        <w:overflowPunct w:val="0"/>
        <w:snapToGrid w:val="0"/>
        <w:spacing w:line="419" w:lineRule="exact"/>
        <w:ind w:firstLineChars="100" w:firstLine="214"/>
        <w:rPr>
          <w:rFonts w:asciiTheme="minorEastAsia" w:eastAsiaTheme="minorEastAsia" w:hAnsiTheme="minorEastAsia"/>
        </w:rPr>
      </w:pPr>
    </w:p>
    <w:p w:rsidR="00916263" w:rsidRDefault="00916263" w:rsidP="004C14AC">
      <w:pPr>
        <w:ind w:right="672"/>
        <w:jc w:val="right"/>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（別表）</w:t>
      </w:r>
    </w:p>
    <w:p w:rsidR="003B7331" w:rsidRPr="00E47366" w:rsidRDefault="003B7331" w:rsidP="004C14AC">
      <w:pPr>
        <w:ind w:right="672"/>
        <w:jc w:val="right"/>
        <w:rPr>
          <w:rFonts w:asciiTheme="minorEastAsia" w:eastAsiaTheme="minorEastAsia" w:hAnsiTheme="minorEastAsia"/>
          <w:sz w:val="22"/>
          <w:szCs w:val="22"/>
        </w:rPr>
      </w:pPr>
    </w:p>
    <w:p w:rsidR="00B23052" w:rsidRPr="00E47366" w:rsidRDefault="00B23052" w:rsidP="00916263">
      <w:pPr>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（会長）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tblGrid>
      <w:tr w:rsidR="00B23052" w:rsidRPr="00E47366" w:rsidTr="00044394">
        <w:trPr>
          <w:trHeight w:val="335"/>
        </w:trPr>
        <w:tc>
          <w:tcPr>
            <w:tcW w:w="8268" w:type="dxa"/>
            <w:shd w:val="clear" w:color="auto" w:fill="auto"/>
          </w:tcPr>
          <w:p w:rsidR="00B23052" w:rsidRPr="00E47366" w:rsidRDefault="00B23052" w:rsidP="00044394">
            <w:pPr>
              <w:ind w:left="11" w:hanging="11"/>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関西医科大学附属病院代表</w:t>
            </w:r>
          </w:p>
        </w:tc>
      </w:tr>
    </w:tbl>
    <w:p w:rsidR="00B23052" w:rsidRPr="00E47366" w:rsidRDefault="00B23052" w:rsidP="00916263">
      <w:pPr>
        <w:rPr>
          <w:rFonts w:asciiTheme="minorEastAsia" w:eastAsiaTheme="minorEastAsia" w:hAnsiTheme="minorEastAsia"/>
          <w:sz w:val="22"/>
          <w:szCs w:val="22"/>
        </w:rPr>
      </w:pPr>
    </w:p>
    <w:p w:rsidR="00B23052" w:rsidRPr="00E47366" w:rsidRDefault="00B23052" w:rsidP="00916263">
      <w:pPr>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（委員）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tblGrid>
      <w:tr w:rsidR="00E47366" w:rsidRPr="00E47366" w:rsidTr="00951DE2">
        <w:tc>
          <w:tcPr>
            <w:tcW w:w="8268" w:type="dxa"/>
            <w:shd w:val="clear" w:color="auto" w:fill="auto"/>
          </w:tcPr>
          <w:p w:rsidR="00916263" w:rsidRPr="00E47366" w:rsidRDefault="008A716D" w:rsidP="00951DE2">
            <w:pPr>
              <w:ind w:left="11" w:hanging="11"/>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北河内医療・病床懇話会代表</w:t>
            </w:r>
            <w:r w:rsidR="00C96339" w:rsidRPr="00E47366">
              <w:rPr>
                <w:rFonts w:asciiTheme="minorEastAsia" w:eastAsiaTheme="minorEastAsia" w:hAnsiTheme="minorEastAsia" w:hint="eastAsia"/>
                <w:sz w:val="22"/>
                <w:szCs w:val="22"/>
              </w:rPr>
              <w:t>（地域医師会代表）</w:t>
            </w:r>
          </w:p>
        </w:tc>
      </w:tr>
      <w:tr w:rsidR="00E47366" w:rsidRPr="00E47366" w:rsidTr="00951DE2">
        <w:tc>
          <w:tcPr>
            <w:tcW w:w="8268" w:type="dxa"/>
            <w:shd w:val="clear" w:color="auto" w:fill="auto"/>
          </w:tcPr>
          <w:p w:rsidR="00916263" w:rsidRPr="00E47366" w:rsidRDefault="008A716D" w:rsidP="00951DE2">
            <w:pPr>
              <w:ind w:left="11" w:hanging="11"/>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一般社団法人</w:t>
            </w:r>
            <w:r w:rsidR="00A530A9" w:rsidRPr="00E47366">
              <w:rPr>
                <w:rFonts w:asciiTheme="minorEastAsia" w:eastAsiaTheme="minorEastAsia" w:hAnsiTheme="minorEastAsia" w:hint="eastAsia"/>
                <w:sz w:val="22"/>
                <w:szCs w:val="22"/>
              </w:rPr>
              <w:t xml:space="preserve"> </w:t>
            </w:r>
            <w:r w:rsidRPr="00E47366">
              <w:rPr>
                <w:rFonts w:asciiTheme="minorEastAsia" w:eastAsiaTheme="minorEastAsia" w:hAnsiTheme="minorEastAsia" w:hint="eastAsia"/>
                <w:sz w:val="22"/>
                <w:szCs w:val="22"/>
              </w:rPr>
              <w:t>大阪府私立病院協会代表</w:t>
            </w:r>
          </w:p>
        </w:tc>
      </w:tr>
      <w:tr w:rsidR="00E47366" w:rsidRPr="00E47366" w:rsidTr="00951DE2">
        <w:tc>
          <w:tcPr>
            <w:tcW w:w="8268" w:type="dxa"/>
            <w:shd w:val="clear" w:color="auto" w:fill="auto"/>
          </w:tcPr>
          <w:p w:rsidR="00916263" w:rsidRPr="00E47366" w:rsidRDefault="00132E1E" w:rsidP="00916263">
            <w:pPr>
              <w:ind w:left="11" w:hanging="11"/>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一般社団法人</w:t>
            </w:r>
            <w:r w:rsidR="00A530A9" w:rsidRPr="00E47366">
              <w:rPr>
                <w:rFonts w:asciiTheme="minorEastAsia" w:eastAsiaTheme="minorEastAsia" w:hAnsiTheme="minorEastAsia" w:hint="eastAsia"/>
                <w:sz w:val="22"/>
                <w:szCs w:val="22"/>
              </w:rPr>
              <w:t xml:space="preserve"> </w:t>
            </w:r>
            <w:r w:rsidR="00916263" w:rsidRPr="00E47366">
              <w:rPr>
                <w:rFonts w:asciiTheme="minorEastAsia" w:eastAsiaTheme="minorEastAsia" w:hAnsiTheme="minorEastAsia" w:hint="eastAsia"/>
                <w:sz w:val="22"/>
                <w:szCs w:val="22"/>
              </w:rPr>
              <w:t>大阪府医師会代表</w:t>
            </w:r>
          </w:p>
        </w:tc>
      </w:tr>
      <w:tr w:rsidR="00E47366" w:rsidRPr="00E47366" w:rsidTr="00951DE2">
        <w:trPr>
          <w:trHeight w:val="345"/>
        </w:trPr>
        <w:tc>
          <w:tcPr>
            <w:tcW w:w="8268" w:type="dxa"/>
            <w:shd w:val="clear" w:color="auto" w:fill="auto"/>
          </w:tcPr>
          <w:p w:rsidR="00916263" w:rsidRPr="00E47366" w:rsidRDefault="00F90793" w:rsidP="00916263">
            <w:pPr>
              <w:ind w:left="11" w:hanging="11"/>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関西医科大学</w:t>
            </w:r>
            <w:r w:rsidR="008A716D" w:rsidRPr="00E47366">
              <w:rPr>
                <w:rFonts w:asciiTheme="minorEastAsia" w:eastAsiaTheme="minorEastAsia" w:hAnsiTheme="minorEastAsia" w:hint="eastAsia"/>
                <w:sz w:val="22"/>
                <w:szCs w:val="22"/>
              </w:rPr>
              <w:t xml:space="preserve"> </w:t>
            </w:r>
            <w:r w:rsidRPr="00E47366">
              <w:rPr>
                <w:rFonts w:asciiTheme="minorEastAsia" w:eastAsiaTheme="minorEastAsia" w:hAnsiTheme="minorEastAsia" w:hint="eastAsia"/>
                <w:sz w:val="22"/>
                <w:szCs w:val="22"/>
              </w:rPr>
              <w:t>総合医療センター代表</w:t>
            </w:r>
          </w:p>
        </w:tc>
      </w:tr>
      <w:tr w:rsidR="00E47366" w:rsidRPr="00E47366" w:rsidTr="00951DE2">
        <w:trPr>
          <w:trHeight w:val="345"/>
        </w:trPr>
        <w:tc>
          <w:tcPr>
            <w:tcW w:w="8268" w:type="dxa"/>
            <w:shd w:val="clear" w:color="auto" w:fill="auto"/>
          </w:tcPr>
          <w:p w:rsidR="00916263" w:rsidRPr="00E47366" w:rsidRDefault="00B979C6" w:rsidP="00916263">
            <w:pPr>
              <w:ind w:left="11" w:hanging="11"/>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社会医療法人彩樹</w:t>
            </w:r>
            <w:r w:rsidR="008A716D" w:rsidRPr="00E47366">
              <w:rPr>
                <w:rFonts w:asciiTheme="minorEastAsia" w:eastAsiaTheme="minorEastAsia" w:hAnsiTheme="minorEastAsia" w:hint="eastAsia"/>
                <w:sz w:val="22"/>
                <w:szCs w:val="22"/>
              </w:rPr>
              <w:t xml:space="preserve"> </w:t>
            </w:r>
            <w:r w:rsidRPr="00E47366">
              <w:rPr>
                <w:rFonts w:asciiTheme="minorEastAsia" w:eastAsiaTheme="minorEastAsia" w:hAnsiTheme="minorEastAsia" w:hint="eastAsia"/>
                <w:sz w:val="22"/>
                <w:szCs w:val="22"/>
              </w:rPr>
              <w:t>守口敬仁会病院代表</w:t>
            </w:r>
          </w:p>
        </w:tc>
      </w:tr>
      <w:tr w:rsidR="00E47366" w:rsidRPr="00E47366" w:rsidTr="00951DE2">
        <w:trPr>
          <w:trHeight w:val="315"/>
        </w:trPr>
        <w:tc>
          <w:tcPr>
            <w:tcW w:w="8268" w:type="dxa"/>
            <w:shd w:val="clear" w:color="auto" w:fill="auto"/>
          </w:tcPr>
          <w:p w:rsidR="00916263" w:rsidRPr="00E47366" w:rsidRDefault="00B979C6" w:rsidP="00B979C6">
            <w:pPr>
              <w:ind w:left="11" w:hanging="11"/>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パナソニック健康保険組合</w:t>
            </w:r>
            <w:r w:rsidR="008A716D" w:rsidRPr="00E47366">
              <w:rPr>
                <w:rFonts w:asciiTheme="minorEastAsia" w:eastAsiaTheme="minorEastAsia" w:hAnsiTheme="minorEastAsia" w:hint="eastAsia"/>
                <w:sz w:val="22"/>
                <w:szCs w:val="22"/>
              </w:rPr>
              <w:t xml:space="preserve"> </w:t>
            </w:r>
            <w:r w:rsidRPr="00E47366">
              <w:rPr>
                <w:rFonts w:asciiTheme="minorEastAsia" w:eastAsiaTheme="minorEastAsia" w:hAnsiTheme="minorEastAsia" w:hint="eastAsia"/>
                <w:sz w:val="22"/>
                <w:szCs w:val="22"/>
              </w:rPr>
              <w:t>松下記念病院代表</w:t>
            </w:r>
          </w:p>
        </w:tc>
      </w:tr>
      <w:tr w:rsidR="00E47366" w:rsidRPr="00E47366" w:rsidTr="00951DE2">
        <w:trPr>
          <w:trHeight w:val="315"/>
        </w:trPr>
        <w:tc>
          <w:tcPr>
            <w:tcW w:w="8268" w:type="dxa"/>
            <w:shd w:val="clear" w:color="auto" w:fill="auto"/>
          </w:tcPr>
          <w:p w:rsidR="00916263" w:rsidRPr="00E47366" w:rsidRDefault="0007652B" w:rsidP="0007652B">
            <w:pPr>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国家公務員共済組合連合会 枚方公済病院代表</w:t>
            </w:r>
          </w:p>
        </w:tc>
      </w:tr>
      <w:tr w:rsidR="00E47366" w:rsidRPr="00E47366" w:rsidTr="00951DE2">
        <w:trPr>
          <w:trHeight w:val="315"/>
        </w:trPr>
        <w:tc>
          <w:tcPr>
            <w:tcW w:w="8268" w:type="dxa"/>
            <w:shd w:val="clear" w:color="auto" w:fill="auto"/>
          </w:tcPr>
          <w:p w:rsidR="00916263" w:rsidRPr="00E47366" w:rsidRDefault="00B979C6" w:rsidP="00916263">
            <w:pPr>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市立ひらかた病院代表</w:t>
            </w:r>
          </w:p>
        </w:tc>
      </w:tr>
      <w:tr w:rsidR="00E47366" w:rsidRPr="00E47366" w:rsidTr="00AB7572">
        <w:trPr>
          <w:trHeight w:val="390"/>
        </w:trPr>
        <w:tc>
          <w:tcPr>
            <w:tcW w:w="8268" w:type="dxa"/>
            <w:shd w:val="clear" w:color="auto" w:fill="auto"/>
          </w:tcPr>
          <w:p w:rsidR="00916263" w:rsidRPr="00E47366" w:rsidRDefault="0007652B" w:rsidP="00916263">
            <w:pPr>
              <w:ind w:left="11" w:hanging="11"/>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独立行政法人地域医療機能推進機構 星ヶ丘医療センター代表</w:t>
            </w:r>
          </w:p>
        </w:tc>
      </w:tr>
      <w:tr w:rsidR="00E47366" w:rsidRPr="00E47366" w:rsidTr="00951DE2">
        <w:trPr>
          <w:trHeight w:val="390"/>
        </w:trPr>
        <w:tc>
          <w:tcPr>
            <w:tcW w:w="8268" w:type="dxa"/>
            <w:shd w:val="clear" w:color="auto" w:fill="auto"/>
          </w:tcPr>
          <w:p w:rsidR="00916263" w:rsidRPr="00E47366" w:rsidRDefault="00B979C6" w:rsidP="00B979C6">
            <w:pPr>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医療法人協仁会</w:t>
            </w:r>
            <w:r w:rsidR="008A716D" w:rsidRPr="00E47366">
              <w:rPr>
                <w:rFonts w:asciiTheme="minorEastAsia" w:eastAsiaTheme="minorEastAsia" w:hAnsiTheme="minorEastAsia" w:hint="eastAsia"/>
                <w:sz w:val="22"/>
                <w:szCs w:val="22"/>
              </w:rPr>
              <w:t xml:space="preserve"> </w:t>
            </w:r>
            <w:r w:rsidRPr="00E47366">
              <w:rPr>
                <w:rFonts w:asciiTheme="minorEastAsia" w:eastAsiaTheme="minorEastAsia" w:hAnsiTheme="minorEastAsia" w:hint="eastAsia"/>
                <w:sz w:val="22"/>
                <w:szCs w:val="22"/>
              </w:rPr>
              <w:t>小松病院代表</w:t>
            </w:r>
          </w:p>
        </w:tc>
      </w:tr>
      <w:tr w:rsidR="00E47366" w:rsidRPr="00E47366" w:rsidTr="00951DE2">
        <w:trPr>
          <w:trHeight w:val="375"/>
        </w:trPr>
        <w:tc>
          <w:tcPr>
            <w:tcW w:w="8268" w:type="dxa"/>
            <w:shd w:val="clear" w:color="auto" w:fill="auto"/>
          </w:tcPr>
          <w:p w:rsidR="00916263" w:rsidRPr="00E47366" w:rsidRDefault="00C06AF9" w:rsidP="00916263">
            <w:pPr>
              <w:ind w:left="11" w:hanging="11"/>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医療法人</w:t>
            </w:r>
            <w:r w:rsidR="00CF082B" w:rsidRPr="00E47366">
              <w:rPr>
                <w:rFonts w:asciiTheme="minorEastAsia" w:eastAsiaTheme="minorEastAsia" w:hAnsiTheme="minorEastAsia" w:hint="eastAsia"/>
                <w:sz w:val="22"/>
                <w:szCs w:val="22"/>
              </w:rPr>
              <w:t>徳洲会</w:t>
            </w:r>
            <w:r w:rsidR="008A716D" w:rsidRPr="00E47366">
              <w:rPr>
                <w:rFonts w:asciiTheme="minorEastAsia" w:eastAsiaTheme="minorEastAsia" w:hAnsiTheme="minorEastAsia" w:hint="eastAsia"/>
                <w:sz w:val="22"/>
                <w:szCs w:val="22"/>
              </w:rPr>
              <w:t xml:space="preserve"> </w:t>
            </w:r>
            <w:r w:rsidRPr="00E47366">
              <w:rPr>
                <w:rFonts w:asciiTheme="minorEastAsia" w:eastAsiaTheme="minorEastAsia" w:hAnsiTheme="minorEastAsia" w:hint="eastAsia"/>
                <w:sz w:val="22"/>
                <w:szCs w:val="22"/>
              </w:rPr>
              <w:t>野崎徳洲会病院代表</w:t>
            </w:r>
          </w:p>
        </w:tc>
      </w:tr>
      <w:tr w:rsidR="00E47366" w:rsidRPr="00E47366" w:rsidTr="00951DE2">
        <w:trPr>
          <w:trHeight w:val="375"/>
        </w:trPr>
        <w:tc>
          <w:tcPr>
            <w:tcW w:w="8268" w:type="dxa"/>
            <w:shd w:val="clear" w:color="auto" w:fill="auto"/>
          </w:tcPr>
          <w:p w:rsidR="00C06AF9" w:rsidRPr="00E47366" w:rsidRDefault="00C06AF9" w:rsidP="00C06AF9">
            <w:pPr>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社会医療法人蒼生会</w:t>
            </w:r>
            <w:r w:rsidR="008A716D" w:rsidRPr="00E47366">
              <w:rPr>
                <w:rFonts w:asciiTheme="minorEastAsia" w:eastAsiaTheme="minorEastAsia" w:hAnsiTheme="minorEastAsia" w:hint="eastAsia"/>
                <w:sz w:val="22"/>
                <w:szCs w:val="22"/>
              </w:rPr>
              <w:t xml:space="preserve"> </w:t>
            </w:r>
            <w:r w:rsidRPr="00E47366">
              <w:rPr>
                <w:rFonts w:asciiTheme="minorEastAsia" w:eastAsiaTheme="minorEastAsia" w:hAnsiTheme="minorEastAsia" w:hint="eastAsia"/>
                <w:sz w:val="22"/>
                <w:szCs w:val="22"/>
              </w:rPr>
              <w:t>蒼生病院</w:t>
            </w:r>
            <w:r w:rsidR="00CF0BBF" w:rsidRPr="00E47366">
              <w:rPr>
                <w:rFonts w:asciiTheme="minorEastAsia" w:eastAsiaTheme="minorEastAsia" w:hAnsiTheme="minorEastAsia" w:hint="eastAsia"/>
                <w:sz w:val="22"/>
                <w:szCs w:val="22"/>
              </w:rPr>
              <w:t>代表</w:t>
            </w:r>
          </w:p>
        </w:tc>
      </w:tr>
      <w:tr w:rsidR="00E47366" w:rsidRPr="00E47366" w:rsidTr="00951DE2">
        <w:trPr>
          <w:trHeight w:val="330"/>
        </w:trPr>
        <w:tc>
          <w:tcPr>
            <w:tcW w:w="8268" w:type="dxa"/>
            <w:tcBorders>
              <w:bottom w:val="single" w:sz="4" w:space="0" w:color="auto"/>
            </w:tcBorders>
            <w:shd w:val="clear" w:color="auto" w:fill="auto"/>
          </w:tcPr>
          <w:p w:rsidR="00916263" w:rsidRPr="00E47366" w:rsidRDefault="00AB7572" w:rsidP="00E06362">
            <w:pPr>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社会医療法人</w:t>
            </w:r>
            <w:r w:rsidR="00E06362" w:rsidRPr="00E47366">
              <w:rPr>
                <w:rFonts w:asciiTheme="minorEastAsia" w:eastAsiaTheme="minorEastAsia" w:hAnsiTheme="minorEastAsia" w:hint="eastAsia"/>
                <w:sz w:val="22"/>
                <w:szCs w:val="22"/>
              </w:rPr>
              <w:t xml:space="preserve">信愛会 </w:t>
            </w:r>
            <w:r w:rsidR="00B979C6" w:rsidRPr="00E47366">
              <w:rPr>
                <w:rFonts w:asciiTheme="minorEastAsia" w:eastAsiaTheme="minorEastAsia" w:hAnsiTheme="minorEastAsia" w:hint="eastAsia"/>
                <w:sz w:val="22"/>
                <w:szCs w:val="22"/>
              </w:rPr>
              <w:t>畷生会脳神経外科病院代表</w:t>
            </w:r>
          </w:p>
        </w:tc>
      </w:tr>
      <w:tr w:rsidR="00E47366" w:rsidRPr="00E47366" w:rsidTr="00951DE2">
        <w:trPr>
          <w:trHeight w:val="330"/>
        </w:trPr>
        <w:tc>
          <w:tcPr>
            <w:tcW w:w="8268" w:type="dxa"/>
            <w:shd w:val="clear" w:color="auto" w:fill="auto"/>
          </w:tcPr>
          <w:p w:rsidR="00916263" w:rsidRPr="00E47366" w:rsidRDefault="00AB7572" w:rsidP="00B979C6">
            <w:pPr>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社会医療法人信愛会</w:t>
            </w:r>
            <w:r w:rsidR="00CF082B" w:rsidRPr="00E47366">
              <w:rPr>
                <w:rFonts w:asciiTheme="minorEastAsia" w:eastAsiaTheme="minorEastAsia" w:hAnsiTheme="minorEastAsia" w:hint="eastAsia"/>
                <w:sz w:val="22"/>
                <w:szCs w:val="22"/>
              </w:rPr>
              <w:t xml:space="preserve"> </w:t>
            </w:r>
            <w:r w:rsidRPr="00E47366">
              <w:rPr>
                <w:rFonts w:asciiTheme="minorEastAsia" w:eastAsiaTheme="minorEastAsia" w:hAnsiTheme="minorEastAsia" w:hint="eastAsia"/>
                <w:sz w:val="22"/>
                <w:szCs w:val="22"/>
              </w:rPr>
              <w:t>交野病院</w:t>
            </w:r>
            <w:r w:rsidR="00CF0BBF" w:rsidRPr="00E47366">
              <w:rPr>
                <w:rFonts w:asciiTheme="minorEastAsia" w:eastAsiaTheme="minorEastAsia" w:hAnsiTheme="minorEastAsia" w:hint="eastAsia"/>
                <w:sz w:val="22"/>
                <w:szCs w:val="22"/>
              </w:rPr>
              <w:t>代表</w:t>
            </w:r>
          </w:p>
        </w:tc>
      </w:tr>
      <w:tr w:rsidR="00E47366" w:rsidRPr="00E47366" w:rsidTr="00951DE2">
        <w:trPr>
          <w:trHeight w:val="315"/>
        </w:trPr>
        <w:tc>
          <w:tcPr>
            <w:tcW w:w="8268" w:type="dxa"/>
            <w:shd w:val="clear" w:color="auto" w:fill="auto"/>
          </w:tcPr>
          <w:p w:rsidR="00B45712" w:rsidRPr="00E47366" w:rsidRDefault="00B45712" w:rsidP="00AB7572">
            <w:pPr>
              <w:ind w:left="11" w:hanging="11"/>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守口市門真市消防組合消防本部警備課長</w:t>
            </w:r>
          </w:p>
        </w:tc>
      </w:tr>
      <w:tr w:rsidR="00E47366" w:rsidRPr="00E47366" w:rsidTr="00951DE2">
        <w:trPr>
          <w:trHeight w:val="301"/>
        </w:trPr>
        <w:tc>
          <w:tcPr>
            <w:tcW w:w="8268" w:type="dxa"/>
            <w:shd w:val="clear" w:color="auto" w:fill="auto"/>
          </w:tcPr>
          <w:p w:rsidR="00B45712" w:rsidRPr="00E47366" w:rsidRDefault="00AB7572" w:rsidP="00AB7572">
            <w:pPr>
              <w:ind w:left="11" w:hanging="11"/>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枚方寝屋川消防組合消防本部救急課長</w:t>
            </w:r>
          </w:p>
        </w:tc>
      </w:tr>
      <w:tr w:rsidR="00E47366" w:rsidRPr="00E47366" w:rsidTr="00951DE2">
        <w:trPr>
          <w:trHeight w:val="380"/>
        </w:trPr>
        <w:tc>
          <w:tcPr>
            <w:tcW w:w="8268" w:type="dxa"/>
            <w:shd w:val="clear" w:color="auto" w:fill="auto"/>
          </w:tcPr>
          <w:p w:rsidR="00B45712" w:rsidRPr="00E47366" w:rsidRDefault="00AB7572" w:rsidP="00AB7572">
            <w:pPr>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大東四條畷消防本部警防課長</w:t>
            </w:r>
          </w:p>
        </w:tc>
      </w:tr>
      <w:tr w:rsidR="00E47366" w:rsidRPr="00E47366" w:rsidTr="00951DE2">
        <w:trPr>
          <w:trHeight w:val="390"/>
        </w:trPr>
        <w:tc>
          <w:tcPr>
            <w:tcW w:w="8268" w:type="dxa"/>
            <w:shd w:val="clear" w:color="auto" w:fill="auto"/>
          </w:tcPr>
          <w:p w:rsidR="00B45712" w:rsidRPr="00E47366" w:rsidRDefault="00AB7572" w:rsidP="00B45712">
            <w:pPr>
              <w:ind w:left="11" w:hanging="11"/>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交野市消防本部警防課長</w:t>
            </w:r>
          </w:p>
        </w:tc>
      </w:tr>
      <w:tr w:rsidR="00B45712" w:rsidRPr="00E47366" w:rsidTr="00951DE2">
        <w:trPr>
          <w:trHeight w:val="390"/>
        </w:trPr>
        <w:tc>
          <w:tcPr>
            <w:tcW w:w="8268" w:type="dxa"/>
            <w:shd w:val="clear" w:color="auto" w:fill="auto"/>
          </w:tcPr>
          <w:p w:rsidR="00B45712" w:rsidRPr="00E47366" w:rsidRDefault="008A716D" w:rsidP="0095736C">
            <w:pPr>
              <w:rPr>
                <w:rFonts w:asciiTheme="minorEastAsia" w:eastAsiaTheme="minorEastAsia" w:hAnsiTheme="minorEastAsia"/>
                <w:sz w:val="22"/>
                <w:szCs w:val="22"/>
              </w:rPr>
            </w:pPr>
            <w:r w:rsidRPr="00E47366">
              <w:rPr>
                <w:rFonts w:asciiTheme="minorEastAsia" w:eastAsiaTheme="minorEastAsia" w:hAnsiTheme="minorEastAsia" w:hint="eastAsia"/>
                <w:sz w:val="22"/>
                <w:szCs w:val="22"/>
              </w:rPr>
              <w:t>地域市町村代表</w:t>
            </w:r>
          </w:p>
        </w:tc>
      </w:tr>
    </w:tbl>
    <w:p w:rsidR="00916263" w:rsidRPr="00E47366" w:rsidRDefault="00916263" w:rsidP="00916263">
      <w:pPr>
        <w:tabs>
          <w:tab w:val="left" w:pos="0"/>
        </w:tabs>
        <w:rPr>
          <w:rFonts w:asciiTheme="minorEastAsia" w:eastAsiaTheme="minorEastAsia" w:hAnsiTheme="minorEastAsia"/>
        </w:rPr>
      </w:pPr>
    </w:p>
    <w:p w:rsidR="00916263" w:rsidRPr="00E47366" w:rsidRDefault="00916263" w:rsidP="00217CAB">
      <w:pPr>
        <w:wordWrap w:val="0"/>
        <w:overflowPunct w:val="0"/>
        <w:snapToGrid w:val="0"/>
        <w:spacing w:line="419" w:lineRule="exact"/>
        <w:ind w:firstLineChars="100" w:firstLine="214"/>
        <w:rPr>
          <w:rFonts w:asciiTheme="minorEastAsia" w:eastAsiaTheme="minorEastAsia" w:hAnsiTheme="minorEastAsia"/>
        </w:rPr>
      </w:pPr>
    </w:p>
    <w:p w:rsidR="00087E38" w:rsidRPr="00E47366" w:rsidRDefault="00087E38">
      <w:pPr>
        <w:wordWrap w:val="0"/>
        <w:overflowPunct w:val="0"/>
        <w:snapToGrid w:val="0"/>
        <w:spacing w:line="419" w:lineRule="exact"/>
        <w:rPr>
          <w:rFonts w:asciiTheme="minorEastAsia" w:eastAsiaTheme="minorEastAsia" w:hAnsiTheme="minorEastAsia"/>
        </w:rPr>
      </w:pPr>
    </w:p>
    <w:p w:rsidR="00242E63" w:rsidRPr="001A7CF1" w:rsidRDefault="00242E63" w:rsidP="00242E63">
      <w:pPr>
        <w:wordWrap w:val="0"/>
        <w:overflowPunct w:val="0"/>
        <w:snapToGrid w:val="0"/>
        <w:spacing w:line="419" w:lineRule="exact"/>
        <w:rPr>
          <w:rFonts w:asciiTheme="minorEastAsia" w:eastAsiaTheme="minorEastAsia" w:hAnsiTheme="minorEastAsia"/>
        </w:rPr>
      </w:pPr>
    </w:p>
    <w:sectPr w:rsidR="00242E63" w:rsidRPr="001A7CF1" w:rsidSect="00CA222B">
      <w:headerReference w:type="even" r:id="rId8"/>
      <w:headerReference w:type="default" r:id="rId9"/>
      <w:footerReference w:type="even" r:id="rId10"/>
      <w:footerReference w:type="default" r:id="rId11"/>
      <w:headerReference w:type="first" r:id="rId12"/>
      <w:footerReference w:type="first" r:id="rId13"/>
      <w:type w:val="nextColumn"/>
      <w:pgSz w:w="11905" w:h="16837"/>
      <w:pgMar w:top="836" w:right="1389" w:bottom="418" w:left="1418" w:header="142" w:footer="142" w:gutter="0"/>
      <w:cols w:space="720"/>
      <w:docGrid w:linePitch="419"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B67" w:rsidRDefault="00451B67">
      <w:r>
        <w:separator/>
      </w:r>
    </w:p>
  </w:endnote>
  <w:endnote w:type="continuationSeparator" w:id="0">
    <w:p w:rsidR="00451B67" w:rsidRDefault="0045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25" w:rsidRDefault="005D78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25" w:rsidRDefault="005D782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44" w:rsidRDefault="0013644C">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B67" w:rsidRDefault="00451B67">
      <w:r>
        <w:separator/>
      </w:r>
    </w:p>
  </w:footnote>
  <w:footnote w:type="continuationSeparator" w:id="0">
    <w:p w:rsidR="00451B67" w:rsidRDefault="00451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25" w:rsidRDefault="005D782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25" w:rsidRDefault="005D782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25" w:rsidRDefault="005D782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87BBD"/>
    <w:multiLevelType w:val="hybridMultilevel"/>
    <w:tmpl w:val="A1C46A02"/>
    <w:lvl w:ilvl="0" w:tplc="B62EB65E">
      <w:start w:val="5"/>
      <w:numFmt w:val="decimalFullWidth"/>
      <w:lvlText w:val="第%1条"/>
      <w:lvlJc w:val="left"/>
      <w:pPr>
        <w:tabs>
          <w:tab w:val="num" w:pos="1054"/>
        </w:tabs>
        <w:ind w:left="1054" w:hanging="84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209"/>
  <w:displayHorizontalDrawingGridEvery w:val="0"/>
  <w:displayVerticalDrawingGridEvery w:val="2"/>
  <w:doNotShadeFormData/>
  <w:characterSpacingControl w:val="doNotCompress"/>
  <w:hdrShapeDefaults>
    <o:shapedefaults v:ext="edit" spidmax="675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12"/>
    <w:rsid w:val="00003395"/>
    <w:rsid w:val="00020CAD"/>
    <w:rsid w:val="00030326"/>
    <w:rsid w:val="00032BD5"/>
    <w:rsid w:val="0003493C"/>
    <w:rsid w:val="00036144"/>
    <w:rsid w:val="000631F0"/>
    <w:rsid w:val="00071D79"/>
    <w:rsid w:val="0007210A"/>
    <w:rsid w:val="0007652B"/>
    <w:rsid w:val="00077A4B"/>
    <w:rsid w:val="00082A13"/>
    <w:rsid w:val="00085670"/>
    <w:rsid w:val="00087E38"/>
    <w:rsid w:val="000942A4"/>
    <w:rsid w:val="000A352F"/>
    <w:rsid w:val="000B4F3E"/>
    <w:rsid w:val="000C1400"/>
    <w:rsid w:val="00123B0A"/>
    <w:rsid w:val="001251D3"/>
    <w:rsid w:val="00132E1E"/>
    <w:rsid w:val="0013644C"/>
    <w:rsid w:val="0013665F"/>
    <w:rsid w:val="00155132"/>
    <w:rsid w:val="0017379A"/>
    <w:rsid w:val="00174BDB"/>
    <w:rsid w:val="00175D1C"/>
    <w:rsid w:val="001A7CF1"/>
    <w:rsid w:val="001B2893"/>
    <w:rsid w:val="001C1D33"/>
    <w:rsid w:val="001C5953"/>
    <w:rsid w:val="001F1D24"/>
    <w:rsid w:val="001F21F7"/>
    <w:rsid w:val="001F52DB"/>
    <w:rsid w:val="002029CB"/>
    <w:rsid w:val="00206B55"/>
    <w:rsid w:val="00206B5A"/>
    <w:rsid w:val="002137CE"/>
    <w:rsid w:val="00217CAB"/>
    <w:rsid w:val="00217F8E"/>
    <w:rsid w:val="00222865"/>
    <w:rsid w:val="00242E63"/>
    <w:rsid w:val="00247E66"/>
    <w:rsid w:val="00260EAC"/>
    <w:rsid w:val="002708E1"/>
    <w:rsid w:val="00285F6C"/>
    <w:rsid w:val="00297E08"/>
    <w:rsid w:val="002B6B7F"/>
    <w:rsid w:val="002C3061"/>
    <w:rsid w:val="002E5D38"/>
    <w:rsid w:val="002F7338"/>
    <w:rsid w:val="00300539"/>
    <w:rsid w:val="00305734"/>
    <w:rsid w:val="003349B3"/>
    <w:rsid w:val="00340B39"/>
    <w:rsid w:val="0034357C"/>
    <w:rsid w:val="00351678"/>
    <w:rsid w:val="00391701"/>
    <w:rsid w:val="00391D0C"/>
    <w:rsid w:val="003B7331"/>
    <w:rsid w:val="00405588"/>
    <w:rsid w:val="00405F66"/>
    <w:rsid w:val="0042408D"/>
    <w:rsid w:val="00430D34"/>
    <w:rsid w:val="00451B67"/>
    <w:rsid w:val="00452332"/>
    <w:rsid w:val="00452B9B"/>
    <w:rsid w:val="004613C0"/>
    <w:rsid w:val="004627FF"/>
    <w:rsid w:val="004904FC"/>
    <w:rsid w:val="004A4AFA"/>
    <w:rsid w:val="004C14AC"/>
    <w:rsid w:val="004C3B85"/>
    <w:rsid w:val="004F29D0"/>
    <w:rsid w:val="00506CE6"/>
    <w:rsid w:val="00511C3A"/>
    <w:rsid w:val="00512BC5"/>
    <w:rsid w:val="0052611B"/>
    <w:rsid w:val="00532921"/>
    <w:rsid w:val="005441D6"/>
    <w:rsid w:val="00545C6D"/>
    <w:rsid w:val="00563133"/>
    <w:rsid w:val="00570525"/>
    <w:rsid w:val="00572ED6"/>
    <w:rsid w:val="00592C51"/>
    <w:rsid w:val="005A658E"/>
    <w:rsid w:val="005D7825"/>
    <w:rsid w:val="005E1C69"/>
    <w:rsid w:val="005E5BBF"/>
    <w:rsid w:val="005F53B0"/>
    <w:rsid w:val="006056E1"/>
    <w:rsid w:val="0062328B"/>
    <w:rsid w:val="00632B3E"/>
    <w:rsid w:val="0064759A"/>
    <w:rsid w:val="00693D44"/>
    <w:rsid w:val="006952B6"/>
    <w:rsid w:val="006A1A70"/>
    <w:rsid w:val="006A271B"/>
    <w:rsid w:val="006C22E1"/>
    <w:rsid w:val="007003F2"/>
    <w:rsid w:val="00706E94"/>
    <w:rsid w:val="00707887"/>
    <w:rsid w:val="0071287B"/>
    <w:rsid w:val="00712A52"/>
    <w:rsid w:val="0073095C"/>
    <w:rsid w:val="00732627"/>
    <w:rsid w:val="00732C62"/>
    <w:rsid w:val="00755CFF"/>
    <w:rsid w:val="007562FE"/>
    <w:rsid w:val="00770189"/>
    <w:rsid w:val="00776355"/>
    <w:rsid w:val="0078646F"/>
    <w:rsid w:val="007A3EF0"/>
    <w:rsid w:val="007E1184"/>
    <w:rsid w:val="00827D29"/>
    <w:rsid w:val="0083370C"/>
    <w:rsid w:val="00846104"/>
    <w:rsid w:val="008638E3"/>
    <w:rsid w:val="00863B89"/>
    <w:rsid w:val="00871C74"/>
    <w:rsid w:val="008A5112"/>
    <w:rsid w:val="008A716D"/>
    <w:rsid w:val="008B06AA"/>
    <w:rsid w:val="008B192B"/>
    <w:rsid w:val="008B54E3"/>
    <w:rsid w:val="008B576B"/>
    <w:rsid w:val="008C2688"/>
    <w:rsid w:val="009012B2"/>
    <w:rsid w:val="00906A66"/>
    <w:rsid w:val="009105AE"/>
    <w:rsid w:val="0091577C"/>
    <w:rsid w:val="00916263"/>
    <w:rsid w:val="00954C1C"/>
    <w:rsid w:val="0095736C"/>
    <w:rsid w:val="009801D6"/>
    <w:rsid w:val="00983D61"/>
    <w:rsid w:val="00987FCE"/>
    <w:rsid w:val="009C0A6F"/>
    <w:rsid w:val="009C44C2"/>
    <w:rsid w:val="009D5B63"/>
    <w:rsid w:val="00A074B4"/>
    <w:rsid w:val="00A1750F"/>
    <w:rsid w:val="00A530A9"/>
    <w:rsid w:val="00A64DBE"/>
    <w:rsid w:val="00AA17EA"/>
    <w:rsid w:val="00AA6DCD"/>
    <w:rsid w:val="00AB7572"/>
    <w:rsid w:val="00AC0AE5"/>
    <w:rsid w:val="00AE2734"/>
    <w:rsid w:val="00AE34AB"/>
    <w:rsid w:val="00AF0053"/>
    <w:rsid w:val="00B17E44"/>
    <w:rsid w:val="00B218AD"/>
    <w:rsid w:val="00B22FF4"/>
    <w:rsid w:val="00B23052"/>
    <w:rsid w:val="00B30AC2"/>
    <w:rsid w:val="00B30F78"/>
    <w:rsid w:val="00B31CD5"/>
    <w:rsid w:val="00B3377A"/>
    <w:rsid w:val="00B34133"/>
    <w:rsid w:val="00B45712"/>
    <w:rsid w:val="00B866B1"/>
    <w:rsid w:val="00B87F86"/>
    <w:rsid w:val="00B979C6"/>
    <w:rsid w:val="00BB11E2"/>
    <w:rsid w:val="00BB433B"/>
    <w:rsid w:val="00BC1D05"/>
    <w:rsid w:val="00BD1679"/>
    <w:rsid w:val="00C06AF9"/>
    <w:rsid w:val="00C471FC"/>
    <w:rsid w:val="00C77D5E"/>
    <w:rsid w:val="00C80878"/>
    <w:rsid w:val="00C96339"/>
    <w:rsid w:val="00C97414"/>
    <w:rsid w:val="00CA222B"/>
    <w:rsid w:val="00CA671F"/>
    <w:rsid w:val="00CC6B22"/>
    <w:rsid w:val="00CF082B"/>
    <w:rsid w:val="00CF0BBF"/>
    <w:rsid w:val="00D11149"/>
    <w:rsid w:val="00D16137"/>
    <w:rsid w:val="00D1708C"/>
    <w:rsid w:val="00D43E16"/>
    <w:rsid w:val="00D57378"/>
    <w:rsid w:val="00D76202"/>
    <w:rsid w:val="00D824E7"/>
    <w:rsid w:val="00D854CD"/>
    <w:rsid w:val="00D939AD"/>
    <w:rsid w:val="00DA3B89"/>
    <w:rsid w:val="00DC432A"/>
    <w:rsid w:val="00DD25F7"/>
    <w:rsid w:val="00E06362"/>
    <w:rsid w:val="00E13FD2"/>
    <w:rsid w:val="00E14610"/>
    <w:rsid w:val="00E3505A"/>
    <w:rsid w:val="00E47366"/>
    <w:rsid w:val="00E63F24"/>
    <w:rsid w:val="00EB2942"/>
    <w:rsid w:val="00EC6AFE"/>
    <w:rsid w:val="00ED4782"/>
    <w:rsid w:val="00EE18F2"/>
    <w:rsid w:val="00F03AD3"/>
    <w:rsid w:val="00F336EC"/>
    <w:rsid w:val="00F7178A"/>
    <w:rsid w:val="00F81356"/>
    <w:rsid w:val="00F84588"/>
    <w:rsid w:val="00F90793"/>
    <w:rsid w:val="00F91002"/>
    <w:rsid w:val="00FA0CB1"/>
    <w:rsid w:val="00FA15E8"/>
    <w:rsid w:val="00FD78C6"/>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2FE"/>
    <w:pPr>
      <w:widowControl w:val="0"/>
      <w:autoSpaceDE w:val="0"/>
      <w:autoSpaceDN w:val="0"/>
      <w:spacing w:line="419" w:lineRule="atLeast"/>
      <w:jc w:val="both"/>
    </w:pPr>
    <w:rPr>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15E8"/>
    <w:pPr>
      <w:widowControl w:val="0"/>
      <w:autoSpaceDE w:val="0"/>
      <w:autoSpaceDN w:val="0"/>
      <w:spacing w:line="41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52332"/>
    <w:pPr>
      <w:tabs>
        <w:tab w:val="center" w:pos="4252"/>
        <w:tab w:val="right" w:pos="8504"/>
      </w:tabs>
      <w:snapToGrid w:val="0"/>
    </w:pPr>
  </w:style>
  <w:style w:type="character" w:customStyle="1" w:styleId="a5">
    <w:name w:val="ヘッダー (文字)"/>
    <w:link w:val="a4"/>
    <w:rsid w:val="00452332"/>
    <w:rPr>
      <w:spacing w:val="2"/>
      <w:sz w:val="21"/>
      <w:szCs w:val="21"/>
    </w:rPr>
  </w:style>
  <w:style w:type="paragraph" w:styleId="a6">
    <w:name w:val="footer"/>
    <w:basedOn w:val="a"/>
    <w:link w:val="a7"/>
    <w:rsid w:val="00452332"/>
    <w:pPr>
      <w:tabs>
        <w:tab w:val="center" w:pos="4252"/>
        <w:tab w:val="right" w:pos="8504"/>
      </w:tabs>
      <w:snapToGrid w:val="0"/>
    </w:pPr>
  </w:style>
  <w:style w:type="character" w:customStyle="1" w:styleId="a7">
    <w:name w:val="フッター (文字)"/>
    <w:link w:val="a6"/>
    <w:rsid w:val="00452332"/>
    <w:rPr>
      <w:spacing w:val="2"/>
      <w:sz w:val="21"/>
      <w:szCs w:val="21"/>
    </w:rPr>
  </w:style>
  <w:style w:type="paragraph" w:styleId="a8">
    <w:name w:val="Balloon Text"/>
    <w:basedOn w:val="a"/>
    <w:link w:val="a9"/>
    <w:rsid w:val="00452332"/>
    <w:pPr>
      <w:spacing w:line="240" w:lineRule="auto"/>
    </w:pPr>
    <w:rPr>
      <w:rFonts w:ascii="Arial" w:eastAsia="ＭＳ ゴシック" w:hAnsi="Arial"/>
      <w:sz w:val="18"/>
      <w:szCs w:val="18"/>
    </w:rPr>
  </w:style>
  <w:style w:type="character" w:customStyle="1" w:styleId="a9">
    <w:name w:val="吹き出し (文字)"/>
    <w:link w:val="a8"/>
    <w:rsid w:val="00452332"/>
    <w:rPr>
      <w:rFonts w:ascii="Arial" w:eastAsia="ＭＳ ゴシック" w:hAnsi="Arial" w:cs="Times New Roman"/>
      <w:spacing w:val="2"/>
      <w:sz w:val="18"/>
      <w:szCs w:val="18"/>
    </w:rPr>
  </w:style>
  <w:style w:type="character" w:styleId="aa">
    <w:name w:val="annotation reference"/>
    <w:rsid w:val="00BC1D05"/>
    <w:rPr>
      <w:sz w:val="18"/>
      <w:szCs w:val="18"/>
    </w:rPr>
  </w:style>
  <w:style w:type="paragraph" w:styleId="ab">
    <w:name w:val="annotation text"/>
    <w:basedOn w:val="a"/>
    <w:link w:val="ac"/>
    <w:rsid w:val="00BC1D05"/>
    <w:pPr>
      <w:jc w:val="left"/>
    </w:pPr>
  </w:style>
  <w:style w:type="character" w:customStyle="1" w:styleId="ac">
    <w:name w:val="コメント文字列 (文字)"/>
    <w:link w:val="ab"/>
    <w:rsid w:val="00BC1D05"/>
    <w:rPr>
      <w:spacing w:val="2"/>
      <w:sz w:val="21"/>
      <w:szCs w:val="21"/>
    </w:rPr>
  </w:style>
  <w:style w:type="paragraph" w:styleId="ad">
    <w:name w:val="annotation subject"/>
    <w:basedOn w:val="ab"/>
    <w:next w:val="ab"/>
    <w:link w:val="ae"/>
    <w:rsid w:val="00BC1D05"/>
    <w:rPr>
      <w:b/>
      <w:bCs/>
    </w:rPr>
  </w:style>
  <w:style w:type="character" w:customStyle="1" w:styleId="ae">
    <w:name w:val="コメント内容 (文字)"/>
    <w:link w:val="ad"/>
    <w:rsid w:val="00BC1D05"/>
    <w:rPr>
      <w:b/>
      <w:bCs/>
      <w:spacing w:val="2"/>
      <w:sz w:val="21"/>
      <w:szCs w:val="21"/>
    </w:rPr>
  </w:style>
  <w:style w:type="paragraph" w:styleId="af">
    <w:name w:val="Revision"/>
    <w:hidden/>
    <w:uiPriority w:val="99"/>
    <w:semiHidden/>
    <w:rsid w:val="00F81356"/>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97188-AE91-4E13-802B-C025FBA0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2023-02-03T06:47:00Z</dcterms:created>
  <dcterms:modified xsi:type="dcterms:W3CDTF">2023-02-03T06:47:00Z</dcterms:modified>
</cp:coreProperties>
</file>