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2909714" w14:textId="651CEEBA" w:rsidR="00735858" w:rsidRDefault="00735858" w:rsidP="00296B51">
      <w:pPr>
        <w:jc w:val="center"/>
        <w:rPr>
          <w:rFonts w:ascii="ＭＳ Ｐゴシック" w:eastAsia="ＭＳ Ｐゴシック" w:hAnsi="ＭＳ Ｐゴシック"/>
          <w:b/>
          <w:bCs/>
          <w:sz w:val="28"/>
          <w:szCs w:val="28"/>
        </w:rPr>
      </w:pPr>
      <w:r>
        <w:rPr>
          <w:rFonts w:ascii="ＭＳ Ｐゴシック" w:eastAsia="ＭＳ Ｐゴシック" w:hAnsi="ＭＳ Ｐゴシック"/>
          <w:b/>
          <w:bCs/>
          <w:noProof/>
          <w:sz w:val="28"/>
          <w:szCs w:val="28"/>
        </w:rPr>
        <mc:AlternateContent>
          <mc:Choice Requires="wps">
            <w:drawing>
              <wp:anchor distT="0" distB="0" distL="114300" distR="114300" simplePos="0" relativeHeight="251659264" behindDoc="0" locked="0" layoutInCell="1" allowOverlap="1" wp14:anchorId="7EC079F6" wp14:editId="337929AA">
                <wp:simplePos x="0" y="0"/>
                <wp:positionH relativeFrom="column">
                  <wp:posOffset>4871084</wp:posOffset>
                </wp:positionH>
                <wp:positionV relativeFrom="paragraph">
                  <wp:posOffset>12065</wp:posOffset>
                </wp:positionV>
                <wp:extent cx="1171575" cy="3810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171575" cy="38100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431005C4" w14:textId="01726785" w:rsidR="00735858" w:rsidRPr="00735858" w:rsidRDefault="00735858" w:rsidP="00735858">
                            <w:pPr>
                              <w:snapToGrid w:val="0"/>
                              <w:jc w:val="center"/>
                              <w:rPr>
                                <w:b/>
                                <w:sz w:val="36"/>
                              </w:rPr>
                            </w:pPr>
                            <w:r w:rsidRPr="00735858">
                              <w:rPr>
                                <w:rFonts w:hint="eastAsia"/>
                                <w:b/>
                                <w:sz w:val="36"/>
                              </w:rPr>
                              <w:t>資料</w:t>
                            </w:r>
                            <w:r w:rsidR="001E6190">
                              <w:rPr>
                                <w:rFonts w:hint="eastAsia"/>
                                <w:b/>
                                <w:sz w:val="36"/>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C079F6" id="正方形/長方形 1" o:spid="_x0000_s1026" style="position:absolute;left:0;text-align:left;margin-left:383.55pt;margin-top:.95pt;width:92.25pt;height:3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" fillcolor="white [3201]" strokecolor="black [3200]">
                <v:textbox>
                  <w:txbxContent>
                    <w:p w14:paraId="431005C4" w14:textId="01726785" w:rsidR="00735858" w:rsidRPr="00735858" w:rsidRDefault="00735858" w:rsidP="00735858">
                      <w:pPr>
                        <w:snapToGrid w:val="0"/>
                        <w:jc w:val="center"/>
                        <w:rPr>
                          <w:b/>
                          <w:sz w:val="36"/>
                        </w:rPr>
                      </w:pPr>
                      <w:r w:rsidRPr="00735858">
                        <w:rPr>
                          <w:rFonts w:hint="eastAsia"/>
                          <w:b/>
                          <w:sz w:val="36"/>
                        </w:rPr>
                        <w:t>資料</w:t>
                      </w:r>
                      <w:r w:rsidR="001E6190">
                        <w:rPr>
                          <w:rFonts w:hint="eastAsia"/>
                          <w:b/>
                          <w:sz w:val="36"/>
                        </w:rPr>
                        <w:t>12</w:t>
                      </w:r>
                    </w:p>
                  </w:txbxContent>
                </v:textbox>
              </v:rect>
            </w:pict>
          </mc:Fallback>
        </mc:AlternateContent>
      </w:r>
    </w:p>
    <w:p w14:paraId="6A895151" w14:textId="50C9B476" w:rsidR="00015BA1" w:rsidRDefault="00015BA1" w:rsidP="00296B51">
      <w:pPr>
        <w:jc w:val="center"/>
        <w:rPr>
          <w:rFonts w:ascii="ＭＳ Ｐゴシック" w:eastAsia="ＭＳ Ｐゴシック" w:hAnsi="ＭＳ Ｐゴシック"/>
          <w:b/>
          <w:bCs/>
          <w:sz w:val="28"/>
          <w:szCs w:val="28"/>
        </w:rPr>
      </w:pPr>
    </w:p>
    <w:p w14:paraId="6B5E0C39" w14:textId="77777777" w:rsidR="00296B51" w:rsidRPr="004C4EF8" w:rsidRDefault="00003253" w:rsidP="00296B51">
      <w:pPr>
        <w:jc w:val="center"/>
        <w:rPr>
          <w:rFonts w:ascii="ＭＳ Ｐゴシック" w:eastAsia="ＭＳ Ｐゴシック" w:hAnsi="ＭＳ Ｐゴシック"/>
          <w:b/>
          <w:bCs/>
          <w:sz w:val="28"/>
          <w:szCs w:val="28"/>
        </w:rPr>
      </w:pPr>
      <w:r>
        <w:rPr>
          <w:rFonts w:ascii="ＭＳ Ｐゴシック" w:eastAsia="ＭＳ Ｐゴシック" w:hAnsi="ＭＳ Ｐゴシック" w:hint="eastAsia"/>
          <w:b/>
          <w:bCs/>
          <w:sz w:val="28"/>
          <w:szCs w:val="28"/>
        </w:rPr>
        <w:t>令和元年度　大阪府三島救急</w:t>
      </w:r>
      <w:r w:rsidR="00296B51" w:rsidRPr="004C4EF8">
        <w:rPr>
          <w:rFonts w:ascii="ＭＳ Ｐゴシック" w:eastAsia="ＭＳ Ｐゴシック" w:hAnsi="ＭＳ Ｐゴシック" w:hint="eastAsia"/>
          <w:b/>
          <w:bCs/>
          <w:sz w:val="28"/>
          <w:szCs w:val="28"/>
        </w:rPr>
        <w:t>懇話会</w:t>
      </w:r>
      <w:r w:rsidR="00296B51" w:rsidRPr="004C4EF8">
        <w:rPr>
          <w:rFonts w:ascii="ＭＳ Ｐゴシック" w:eastAsia="ＭＳ Ｐゴシック" w:hAnsi="ＭＳ Ｐゴシック"/>
          <w:b/>
          <w:bCs/>
          <w:sz w:val="28"/>
          <w:szCs w:val="28"/>
        </w:rPr>
        <w:t xml:space="preserve"> </w:t>
      </w:r>
      <w:r w:rsidR="00296B51">
        <w:rPr>
          <w:rFonts w:ascii="ＭＳ Ｐゴシック" w:eastAsia="ＭＳ Ｐゴシック" w:hAnsi="ＭＳ Ｐゴシック" w:hint="eastAsia"/>
          <w:b/>
          <w:bCs/>
          <w:sz w:val="28"/>
          <w:szCs w:val="28"/>
        </w:rPr>
        <w:t>議事</w:t>
      </w:r>
      <w:r w:rsidR="00296B51" w:rsidRPr="004C4EF8">
        <w:rPr>
          <w:rFonts w:ascii="ＭＳ Ｐゴシック" w:eastAsia="ＭＳ Ｐゴシック" w:hAnsi="ＭＳ Ｐゴシック"/>
          <w:b/>
          <w:bCs/>
          <w:sz w:val="28"/>
          <w:szCs w:val="28"/>
        </w:rPr>
        <w:t>概要</w:t>
      </w:r>
    </w:p>
    <w:p w14:paraId="7E85B54D" w14:textId="77777777" w:rsidR="00015BA1" w:rsidRDefault="00015BA1" w:rsidP="00296B51">
      <w:pPr>
        <w:rPr>
          <w:rFonts w:ascii="ＭＳ Ｐゴシック" w:eastAsia="ＭＳ Ｐゴシック" w:hAnsi="ＭＳ Ｐゴシック"/>
          <w:sz w:val="24"/>
          <w:szCs w:val="24"/>
        </w:rPr>
      </w:pPr>
    </w:p>
    <w:p w14:paraId="2244971D" w14:textId="77777777" w:rsidR="00015BA1" w:rsidRPr="004C4EF8" w:rsidRDefault="00015BA1" w:rsidP="00296B51">
      <w:pPr>
        <w:rPr>
          <w:rFonts w:ascii="ＭＳ Ｐゴシック" w:eastAsia="ＭＳ Ｐゴシック" w:hAnsi="ＭＳ Ｐゴシック"/>
          <w:sz w:val="24"/>
          <w:szCs w:val="24"/>
        </w:rPr>
      </w:pPr>
    </w:p>
    <w:p w14:paraId="4FEDFB89" w14:textId="77777777" w:rsidR="00296B51" w:rsidRPr="004C4EF8" w:rsidRDefault="00003253" w:rsidP="00296B5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日時：令和２年２</w:t>
      </w:r>
      <w:r w:rsidR="00296B51">
        <w:rPr>
          <w:rFonts w:ascii="ＭＳ Ｐゴシック" w:eastAsia="ＭＳ Ｐゴシック" w:hAnsi="ＭＳ Ｐゴシック" w:hint="eastAsia"/>
          <w:sz w:val="24"/>
          <w:szCs w:val="24"/>
        </w:rPr>
        <w:t>月1</w:t>
      </w:r>
      <w:r>
        <w:rPr>
          <w:rFonts w:ascii="ＭＳ Ｐゴシック" w:eastAsia="ＭＳ Ｐゴシック" w:hAnsi="ＭＳ Ｐゴシック"/>
          <w:sz w:val="24"/>
          <w:szCs w:val="24"/>
        </w:rPr>
        <w:t>7</w:t>
      </w:r>
      <w:r>
        <w:rPr>
          <w:rFonts w:ascii="ＭＳ Ｐゴシック" w:eastAsia="ＭＳ Ｐゴシック" w:hAnsi="ＭＳ Ｐゴシック" w:hint="eastAsia"/>
          <w:sz w:val="24"/>
          <w:szCs w:val="24"/>
        </w:rPr>
        <w:t>日（月</w:t>
      </w:r>
      <w:r w:rsidR="00296B51" w:rsidRPr="004C4EF8">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午後２時から午後２</w:t>
      </w:r>
      <w:r w:rsidR="00296B51">
        <w:rPr>
          <w:rFonts w:ascii="ＭＳ Ｐゴシック" w:eastAsia="ＭＳ Ｐゴシック" w:hAnsi="ＭＳ Ｐゴシック" w:hint="eastAsia"/>
          <w:sz w:val="24"/>
          <w:szCs w:val="24"/>
        </w:rPr>
        <w:t>時</w:t>
      </w:r>
      <w:r>
        <w:rPr>
          <w:rFonts w:ascii="ＭＳ Ｐゴシック" w:eastAsia="ＭＳ Ｐゴシック" w:hAnsi="ＭＳ Ｐゴシック" w:hint="eastAsia"/>
          <w:sz w:val="24"/>
          <w:szCs w:val="24"/>
        </w:rPr>
        <w:t>55</w:t>
      </w:r>
      <w:r w:rsidR="0010536C">
        <w:rPr>
          <w:rFonts w:ascii="ＭＳ Ｐゴシック" w:eastAsia="ＭＳ Ｐゴシック" w:hAnsi="ＭＳ Ｐゴシック" w:hint="eastAsia"/>
          <w:sz w:val="24"/>
          <w:szCs w:val="24"/>
        </w:rPr>
        <w:t>分</w:t>
      </w:r>
    </w:p>
    <w:p w14:paraId="77D7903B" w14:textId="77777777" w:rsidR="00296B51" w:rsidRPr="004C4EF8" w:rsidRDefault="00296B51" w:rsidP="00296B5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開催場所：</w:t>
      </w:r>
      <w:r w:rsidR="00003253">
        <w:rPr>
          <w:rFonts w:ascii="ＭＳ Ｐゴシック" w:eastAsia="ＭＳ Ｐゴシック" w:hAnsi="ＭＳ Ｐゴシック" w:hint="eastAsia"/>
          <w:sz w:val="24"/>
          <w:szCs w:val="24"/>
        </w:rPr>
        <w:t>高槻市保健所１階　講堂</w:t>
      </w:r>
    </w:p>
    <w:p w14:paraId="23C522FE" w14:textId="77777777" w:rsidR="00296B51" w:rsidRDefault="00296B51" w:rsidP="00296B51">
      <w:pPr>
        <w:rPr>
          <w:rFonts w:ascii="ＭＳ Ｐゴシック" w:eastAsia="ＭＳ Ｐゴシック" w:hAnsi="ＭＳ Ｐゴシック"/>
          <w:sz w:val="24"/>
        </w:rPr>
      </w:pPr>
      <w:r w:rsidRPr="004E7332">
        <w:rPr>
          <w:rFonts w:ascii="ＭＳ Ｐゴシック" w:eastAsia="ＭＳ Ｐゴシック" w:hAnsi="ＭＳ Ｐゴシック" w:hint="eastAsia"/>
          <w:sz w:val="24"/>
        </w:rPr>
        <w:t>出席委員：</w:t>
      </w:r>
      <w:r w:rsidR="00003253">
        <w:rPr>
          <w:rFonts w:ascii="ＭＳ Ｐゴシック" w:eastAsia="ＭＳ Ｐゴシック" w:hAnsi="ＭＳ Ｐゴシック"/>
          <w:sz w:val="24"/>
        </w:rPr>
        <w:t>15</w:t>
      </w:r>
      <w:r w:rsidRPr="004E7332">
        <w:rPr>
          <w:rFonts w:ascii="ＭＳ Ｐゴシック" w:eastAsia="ＭＳ Ｐゴシック" w:hAnsi="ＭＳ Ｐゴシック" w:hint="eastAsia"/>
          <w:sz w:val="24"/>
        </w:rPr>
        <w:t>名</w:t>
      </w:r>
    </w:p>
    <w:p w14:paraId="5CDC31FA" w14:textId="77777777" w:rsidR="00003253" w:rsidRDefault="00003253" w:rsidP="00003253">
      <w:pPr>
        <w:ind w:leftChars="200" w:left="420"/>
        <w:rPr>
          <w:rFonts w:ascii="ＭＳ Ｐゴシック" w:eastAsia="ＭＳ Ｐゴシック" w:hAnsi="ＭＳ Ｐゴシック"/>
          <w:sz w:val="24"/>
        </w:rPr>
      </w:pPr>
      <w:r>
        <w:rPr>
          <w:rFonts w:ascii="ＭＳ Ｐゴシック" w:eastAsia="ＭＳ Ｐゴシック" w:hAnsi="ＭＳ Ｐゴシック" w:hint="eastAsia"/>
          <w:sz w:val="24"/>
        </w:rPr>
        <w:t>上野委員、木野委員、細川委員、小畑委員、髙須委員、芦田委員、南委員、新井委員、</w:t>
      </w:r>
    </w:p>
    <w:p w14:paraId="06763D82" w14:textId="77777777" w:rsidR="00133F7D" w:rsidRPr="004E7332" w:rsidRDefault="00003253" w:rsidP="00003253">
      <w:pPr>
        <w:ind w:leftChars="200" w:left="420"/>
        <w:rPr>
          <w:rFonts w:ascii="ＭＳ Ｐゴシック" w:eastAsia="ＭＳ Ｐゴシック" w:hAnsi="ＭＳ Ｐゴシック"/>
          <w:sz w:val="24"/>
        </w:rPr>
      </w:pPr>
      <w:r>
        <w:rPr>
          <w:rFonts w:ascii="ＭＳ Ｐゴシック" w:eastAsia="ＭＳ Ｐゴシック" w:hAnsi="ＭＳ Ｐゴシック" w:hint="eastAsia"/>
          <w:sz w:val="24"/>
        </w:rPr>
        <w:t>西山委員、村上委員、中村委員、大坪委員、堀井委員、河崎委員、多田</w:t>
      </w:r>
      <w:r w:rsidR="00133F7D">
        <w:rPr>
          <w:rFonts w:ascii="ＭＳ Ｐゴシック" w:eastAsia="ＭＳ Ｐゴシック" w:hAnsi="ＭＳ Ｐゴシック" w:hint="eastAsia"/>
          <w:sz w:val="24"/>
        </w:rPr>
        <w:t>委員</w:t>
      </w:r>
    </w:p>
    <w:p w14:paraId="0122571B" w14:textId="77777777" w:rsidR="00296B51" w:rsidRDefault="00296B51" w:rsidP="00296B51">
      <w:pPr>
        <w:rPr>
          <w:rFonts w:ascii="ＭＳ Ｐゴシック" w:eastAsia="ＭＳ Ｐゴシック" w:hAnsi="ＭＳ Ｐゴシック"/>
          <w:sz w:val="24"/>
          <w:szCs w:val="24"/>
        </w:rPr>
      </w:pPr>
    </w:p>
    <w:p w14:paraId="6D14F258" w14:textId="77777777" w:rsidR="00015BA1" w:rsidRPr="00133F7D" w:rsidRDefault="00015BA1" w:rsidP="00296B51">
      <w:pPr>
        <w:rPr>
          <w:rFonts w:ascii="ＭＳ Ｐゴシック" w:eastAsia="ＭＳ Ｐゴシック" w:hAnsi="ＭＳ Ｐゴシック"/>
          <w:sz w:val="24"/>
          <w:szCs w:val="24"/>
        </w:rPr>
      </w:pPr>
    </w:p>
    <w:p w14:paraId="1D746719" w14:textId="77777777" w:rsidR="00296B51" w:rsidRPr="00C348C3" w:rsidRDefault="00296B51" w:rsidP="00296B51">
      <w:pPr>
        <w:rPr>
          <w:rFonts w:ascii="ＭＳ Ｐゴシック" w:eastAsia="ＭＳ Ｐゴシック" w:hAnsi="ＭＳ Ｐゴシック"/>
          <w:b/>
          <w:bCs/>
          <w:sz w:val="24"/>
          <w:szCs w:val="24"/>
          <w:u w:val="single"/>
        </w:rPr>
      </w:pPr>
      <w:r w:rsidRPr="00C348C3">
        <w:rPr>
          <w:rFonts w:ascii="ＭＳ Ｐゴシック" w:eastAsia="ＭＳ Ｐゴシック" w:hAnsi="ＭＳ Ｐゴシック" w:hint="eastAsia"/>
          <w:b/>
          <w:bCs/>
          <w:sz w:val="24"/>
          <w:szCs w:val="24"/>
          <w:u w:val="single"/>
        </w:rPr>
        <w:t xml:space="preserve">■議題１　</w:t>
      </w:r>
      <w:r w:rsidR="00003253" w:rsidRPr="00C348C3">
        <w:rPr>
          <w:rFonts w:ascii="ＭＳ Ｐゴシック" w:eastAsia="ＭＳ Ｐゴシック" w:hAnsi="ＭＳ Ｐゴシック" w:hint="eastAsia"/>
          <w:sz w:val="24"/>
          <w:szCs w:val="24"/>
          <w:u w:val="single"/>
        </w:rPr>
        <w:t>令和元年度救急病院の認定等について</w:t>
      </w:r>
    </w:p>
    <w:p w14:paraId="15A3FE15" w14:textId="77777777" w:rsidR="00296B51" w:rsidRDefault="00133F7D" w:rsidP="008B00CD">
      <w:pPr>
        <w:ind w:leftChars="100" w:left="210" w:firstLineChars="100" w:firstLine="240"/>
        <w:rPr>
          <w:rFonts w:ascii="ＭＳ Ｐゴシック" w:eastAsia="ＭＳ Ｐゴシック" w:hAnsi="ＭＳ Ｐゴシック"/>
          <w:sz w:val="24"/>
          <w:szCs w:val="24"/>
        </w:rPr>
      </w:pPr>
      <w:r w:rsidRPr="004C4EF8">
        <w:rPr>
          <w:rFonts w:ascii="ＭＳ Ｐゴシック" w:eastAsia="ＭＳ Ｐゴシック" w:hAnsi="ＭＳ Ｐゴシック" w:hint="eastAsia"/>
          <w:sz w:val="24"/>
          <w:szCs w:val="24"/>
        </w:rPr>
        <w:t>資料に基づき、</w:t>
      </w:r>
      <w:r>
        <w:rPr>
          <w:rFonts w:ascii="ＭＳ Ｐゴシック" w:eastAsia="ＭＳ Ｐゴシック" w:hAnsi="ＭＳ Ｐゴシック" w:hint="eastAsia"/>
          <w:sz w:val="24"/>
          <w:szCs w:val="24"/>
        </w:rPr>
        <w:t>高槻市保健所</w:t>
      </w:r>
      <w:r w:rsidRPr="004C4EF8">
        <w:rPr>
          <w:rFonts w:ascii="ＭＳ Ｐゴシック" w:eastAsia="ＭＳ Ｐゴシック" w:hAnsi="ＭＳ Ｐゴシック" w:hint="eastAsia"/>
          <w:sz w:val="24"/>
          <w:szCs w:val="24"/>
        </w:rPr>
        <w:t>から説明</w:t>
      </w:r>
    </w:p>
    <w:p w14:paraId="4F571BFF" w14:textId="77777777" w:rsidR="00EC09C2" w:rsidRDefault="00EC09C2" w:rsidP="00EC09C2">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EC09C2">
        <w:rPr>
          <w:rFonts w:ascii="ＭＳ Ｐゴシック" w:eastAsia="ＭＳ Ｐゴシック" w:hAnsi="ＭＳ Ｐゴシック" w:hint="eastAsia"/>
          <w:sz w:val="24"/>
          <w:szCs w:val="24"/>
        </w:rPr>
        <w:t>資料１</w:t>
      </w:r>
      <w:r>
        <w:rPr>
          <w:rFonts w:ascii="ＭＳ Ｐゴシック" w:eastAsia="ＭＳ Ｐゴシック" w:hAnsi="ＭＳ Ｐゴシック" w:hint="eastAsia"/>
          <w:sz w:val="24"/>
          <w:szCs w:val="24"/>
        </w:rPr>
        <w:t>】</w:t>
      </w:r>
      <w:r w:rsidRPr="00EC09C2">
        <w:rPr>
          <w:rFonts w:ascii="ＭＳ Ｐゴシック" w:eastAsia="ＭＳ Ｐゴシック" w:hAnsi="ＭＳ Ｐゴシック" w:hint="eastAsia"/>
          <w:sz w:val="24"/>
          <w:szCs w:val="24"/>
        </w:rPr>
        <w:t>令和元年度救急病院等の認定について</w:t>
      </w:r>
    </w:p>
    <w:p w14:paraId="5BD9D5D9" w14:textId="77777777" w:rsidR="00B44D2B" w:rsidRDefault="00B44D2B" w:rsidP="00132F35">
      <w:pPr>
        <w:rPr>
          <w:rFonts w:ascii="ＭＳ Ｐゴシック" w:eastAsia="ＭＳ Ｐゴシック" w:hAnsi="ＭＳ Ｐゴシック"/>
          <w:b/>
          <w:bCs/>
          <w:sz w:val="24"/>
          <w:szCs w:val="24"/>
        </w:rPr>
      </w:pPr>
    </w:p>
    <w:p w14:paraId="4EEDBDA6" w14:textId="77777777" w:rsidR="00132F35" w:rsidRPr="004C4EF8" w:rsidRDefault="008B00CD" w:rsidP="00132F35">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（質問、</w:t>
      </w:r>
      <w:r w:rsidR="00EE1B67">
        <w:rPr>
          <w:rFonts w:ascii="ＭＳ Ｐゴシック" w:eastAsia="ＭＳ Ｐゴシック" w:hAnsi="ＭＳ Ｐゴシック" w:hint="eastAsia"/>
          <w:b/>
          <w:bCs/>
          <w:sz w:val="24"/>
          <w:szCs w:val="24"/>
        </w:rPr>
        <w:t>意見等</w:t>
      </w:r>
      <w:r>
        <w:rPr>
          <w:rFonts w:ascii="ＭＳ Ｐゴシック" w:eastAsia="ＭＳ Ｐゴシック" w:hAnsi="ＭＳ Ｐゴシック" w:hint="eastAsia"/>
          <w:b/>
          <w:bCs/>
          <w:sz w:val="24"/>
          <w:szCs w:val="24"/>
        </w:rPr>
        <w:t>）　特に</w:t>
      </w:r>
      <w:r w:rsidR="00EE1B67">
        <w:rPr>
          <w:rFonts w:ascii="ＭＳ Ｐゴシック" w:eastAsia="ＭＳ Ｐゴシック" w:hAnsi="ＭＳ Ｐゴシック" w:hint="eastAsia"/>
          <w:b/>
          <w:bCs/>
          <w:sz w:val="24"/>
          <w:szCs w:val="24"/>
        </w:rPr>
        <w:t>なし</w:t>
      </w:r>
    </w:p>
    <w:p w14:paraId="11915EA7" w14:textId="77777777" w:rsidR="008B00CD" w:rsidRDefault="008B00CD" w:rsidP="00296B51">
      <w:pPr>
        <w:rPr>
          <w:rFonts w:ascii="ＭＳ Ｐゴシック" w:eastAsia="ＭＳ Ｐゴシック" w:hAnsi="ＭＳ Ｐゴシック"/>
          <w:sz w:val="24"/>
          <w:szCs w:val="24"/>
        </w:rPr>
      </w:pPr>
    </w:p>
    <w:p w14:paraId="6D5B92A0" w14:textId="77777777" w:rsidR="00015BA1" w:rsidRPr="008B00CD" w:rsidRDefault="00015BA1" w:rsidP="00296B51">
      <w:pPr>
        <w:rPr>
          <w:rFonts w:ascii="ＭＳ Ｐゴシック" w:eastAsia="ＭＳ Ｐゴシック" w:hAnsi="ＭＳ Ｐゴシック"/>
          <w:sz w:val="24"/>
          <w:szCs w:val="24"/>
        </w:rPr>
      </w:pPr>
    </w:p>
    <w:p w14:paraId="10E8DBE0" w14:textId="77777777" w:rsidR="00296B51" w:rsidRPr="00C348C3" w:rsidRDefault="00296B51" w:rsidP="00296B51">
      <w:pPr>
        <w:rPr>
          <w:rFonts w:ascii="ＭＳ Ｐゴシック" w:eastAsia="ＭＳ Ｐゴシック" w:hAnsi="ＭＳ Ｐゴシック"/>
          <w:b/>
          <w:bCs/>
          <w:sz w:val="24"/>
          <w:szCs w:val="24"/>
          <w:u w:val="single"/>
        </w:rPr>
      </w:pPr>
      <w:r w:rsidRPr="00C348C3">
        <w:rPr>
          <w:rFonts w:ascii="ＭＳ Ｐゴシック" w:eastAsia="ＭＳ Ｐゴシック" w:hAnsi="ＭＳ Ｐゴシック" w:hint="eastAsia"/>
          <w:b/>
          <w:bCs/>
          <w:sz w:val="24"/>
          <w:szCs w:val="24"/>
          <w:u w:val="single"/>
        </w:rPr>
        <w:t xml:space="preserve">■議題２　</w:t>
      </w:r>
      <w:r w:rsidR="00003253" w:rsidRPr="00C348C3">
        <w:rPr>
          <w:rFonts w:ascii="ＭＳ Ｐゴシック" w:eastAsia="ＭＳ Ｐゴシック" w:hAnsi="ＭＳ Ｐゴシック" w:hint="eastAsia"/>
          <w:sz w:val="24"/>
          <w:szCs w:val="24"/>
          <w:u w:val="single"/>
        </w:rPr>
        <w:t>｢大阪府傷病者の搬送及び受入れの実施基準｣に基づく運用について</w:t>
      </w:r>
    </w:p>
    <w:p w14:paraId="5047E47C" w14:textId="77777777" w:rsidR="00296B51" w:rsidRDefault="00296B51" w:rsidP="008B00CD">
      <w:pPr>
        <w:ind w:leftChars="100" w:left="210" w:firstLineChars="100" w:firstLine="240"/>
        <w:rPr>
          <w:rFonts w:ascii="ＭＳ Ｐゴシック" w:eastAsia="ＭＳ Ｐゴシック" w:hAnsi="ＭＳ Ｐゴシック"/>
          <w:sz w:val="24"/>
          <w:szCs w:val="24"/>
        </w:rPr>
      </w:pPr>
      <w:r w:rsidRPr="004C4EF8">
        <w:rPr>
          <w:rFonts w:ascii="ＭＳ Ｐゴシック" w:eastAsia="ＭＳ Ｐゴシック" w:hAnsi="ＭＳ Ｐゴシック" w:hint="eastAsia"/>
          <w:sz w:val="24"/>
          <w:szCs w:val="24"/>
        </w:rPr>
        <w:t>資料に基づき、</w:t>
      </w:r>
      <w:r w:rsidR="00410774">
        <w:rPr>
          <w:rFonts w:ascii="ＭＳ Ｐゴシック" w:eastAsia="ＭＳ Ｐゴシック" w:hAnsi="ＭＳ Ｐゴシック" w:hint="eastAsia"/>
          <w:sz w:val="24"/>
          <w:szCs w:val="24"/>
        </w:rPr>
        <w:t>高槻市</w:t>
      </w:r>
      <w:r>
        <w:rPr>
          <w:rFonts w:ascii="ＭＳ Ｐゴシック" w:eastAsia="ＭＳ Ｐゴシック" w:hAnsi="ＭＳ Ｐゴシック" w:hint="eastAsia"/>
          <w:sz w:val="24"/>
          <w:szCs w:val="24"/>
        </w:rPr>
        <w:t>保健所</w:t>
      </w:r>
      <w:r w:rsidRPr="004C4EF8">
        <w:rPr>
          <w:rFonts w:ascii="ＭＳ Ｐゴシック" w:eastAsia="ＭＳ Ｐゴシック" w:hAnsi="ＭＳ Ｐゴシック" w:hint="eastAsia"/>
          <w:sz w:val="24"/>
          <w:szCs w:val="24"/>
        </w:rPr>
        <w:t>から説明</w:t>
      </w:r>
    </w:p>
    <w:p w14:paraId="71154727" w14:textId="77777777" w:rsidR="00B44D2B" w:rsidRPr="00EC09C2" w:rsidRDefault="00B44D2B" w:rsidP="00B44D2B">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EC09C2">
        <w:rPr>
          <w:rFonts w:ascii="ＭＳ Ｐゴシック" w:eastAsia="ＭＳ Ｐゴシック" w:hAnsi="ＭＳ Ｐゴシック" w:hint="eastAsia"/>
          <w:sz w:val="24"/>
          <w:szCs w:val="24"/>
        </w:rPr>
        <w:t>資料２</w:t>
      </w:r>
      <w:r>
        <w:rPr>
          <w:rFonts w:ascii="ＭＳ Ｐゴシック" w:eastAsia="ＭＳ Ｐゴシック" w:hAnsi="ＭＳ Ｐゴシック" w:hint="eastAsia"/>
          <w:sz w:val="24"/>
          <w:szCs w:val="24"/>
        </w:rPr>
        <w:t>】</w:t>
      </w:r>
      <w:r w:rsidRPr="00EC09C2">
        <w:rPr>
          <w:rFonts w:ascii="ＭＳ Ｐゴシック" w:eastAsia="ＭＳ Ｐゴシック" w:hAnsi="ＭＳ Ｐゴシック" w:hint="eastAsia"/>
          <w:sz w:val="24"/>
          <w:szCs w:val="24"/>
        </w:rPr>
        <w:t>｢大阪府傷病者の搬送及び受入れの実施基準｣に基づく運用について</w:t>
      </w:r>
    </w:p>
    <w:p w14:paraId="5857A8C4" w14:textId="77777777" w:rsidR="00296B51" w:rsidRDefault="00296B51" w:rsidP="00296B51">
      <w:pPr>
        <w:rPr>
          <w:rFonts w:ascii="ＭＳ Ｐゴシック" w:eastAsia="ＭＳ Ｐゴシック" w:hAnsi="ＭＳ Ｐゴシック"/>
          <w:b/>
          <w:bCs/>
          <w:sz w:val="24"/>
          <w:szCs w:val="24"/>
        </w:rPr>
      </w:pPr>
    </w:p>
    <w:p w14:paraId="35F23BF3" w14:textId="77777777" w:rsidR="008B00CD" w:rsidRDefault="008B00CD" w:rsidP="00296B51">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w:t>
      </w:r>
      <w:r w:rsidR="00275389">
        <w:rPr>
          <w:rFonts w:ascii="ＭＳ Ｐゴシック" w:eastAsia="ＭＳ Ｐゴシック" w:hAnsi="ＭＳ Ｐゴシック" w:hint="eastAsia"/>
          <w:b/>
          <w:bCs/>
          <w:sz w:val="24"/>
          <w:szCs w:val="24"/>
        </w:rPr>
        <w:t>質問</w:t>
      </w:r>
      <w:r>
        <w:rPr>
          <w:rFonts w:ascii="ＭＳ Ｐゴシック" w:eastAsia="ＭＳ Ｐゴシック" w:hAnsi="ＭＳ Ｐゴシック" w:hint="eastAsia"/>
          <w:b/>
          <w:bCs/>
          <w:sz w:val="24"/>
          <w:szCs w:val="24"/>
        </w:rPr>
        <w:t>）</w:t>
      </w:r>
    </w:p>
    <w:p w14:paraId="28F29D77" w14:textId="77777777" w:rsidR="00275389" w:rsidRDefault="00275389" w:rsidP="00275389">
      <w:pPr>
        <w:ind w:left="240" w:hangingChars="100" w:hanging="240"/>
        <w:rPr>
          <w:rFonts w:ascii="ＭＳ Ｐゴシック" w:eastAsia="ＭＳ Ｐゴシック" w:hAnsi="ＭＳ Ｐゴシック"/>
          <w:sz w:val="24"/>
          <w:szCs w:val="24"/>
        </w:rPr>
      </w:pPr>
      <w:r w:rsidRPr="004C4EF8">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圏域外搬送の約</w:t>
      </w:r>
      <w:r w:rsidR="00C36550">
        <w:rPr>
          <w:rFonts w:ascii="ＭＳ Ｐゴシック" w:eastAsia="ＭＳ Ｐゴシック" w:hAnsi="ＭＳ Ｐゴシック" w:hint="eastAsia"/>
          <w:sz w:val="24"/>
          <w:szCs w:val="24"/>
        </w:rPr>
        <w:t>８</w:t>
      </w:r>
      <w:r>
        <w:rPr>
          <w:rFonts w:ascii="ＭＳ Ｐゴシック" w:eastAsia="ＭＳ Ｐゴシック" w:hAnsi="ＭＳ Ｐゴシック" w:hint="eastAsia"/>
          <w:sz w:val="24"/>
          <w:szCs w:val="24"/>
        </w:rPr>
        <w:t>割を</w:t>
      </w:r>
      <w:r w:rsidR="00A510EE">
        <w:rPr>
          <w:rFonts w:ascii="ＭＳ Ｐゴシック" w:eastAsia="ＭＳ Ｐゴシック" w:hAnsi="ＭＳ Ｐゴシック" w:hint="eastAsia"/>
          <w:sz w:val="24"/>
          <w:szCs w:val="24"/>
        </w:rPr>
        <w:t>豊能圏域が</w:t>
      </w:r>
      <w:r>
        <w:rPr>
          <w:rFonts w:ascii="ＭＳ Ｐゴシック" w:eastAsia="ＭＳ Ｐゴシック" w:hAnsi="ＭＳ Ｐゴシック" w:hint="eastAsia"/>
          <w:sz w:val="24"/>
          <w:szCs w:val="24"/>
        </w:rPr>
        <w:t>占めるが、内容はどのようなものか。</w:t>
      </w:r>
    </w:p>
    <w:p w14:paraId="7E8F9CF1" w14:textId="77777777" w:rsidR="00275389" w:rsidRDefault="00275389" w:rsidP="00275389">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（委員の回答）</w:t>
      </w:r>
    </w:p>
    <w:p w14:paraId="6684CB06" w14:textId="63B9282F" w:rsidR="001B6C82" w:rsidRDefault="00275389" w:rsidP="00A77D2F">
      <w:pPr>
        <w:ind w:left="240" w:hangingChars="100" w:hanging="240"/>
        <w:rPr>
          <w:rFonts w:ascii="ＭＳ Ｐゴシック" w:eastAsia="ＭＳ Ｐゴシック" w:hAnsi="ＭＳ Ｐゴシック"/>
          <w:sz w:val="24"/>
          <w:szCs w:val="24"/>
        </w:rPr>
      </w:pPr>
      <w:r w:rsidRPr="004C4EF8">
        <w:rPr>
          <w:rFonts w:ascii="ＭＳ Ｐゴシック" w:eastAsia="ＭＳ Ｐゴシック" w:hAnsi="ＭＳ Ｐゴシック" w:hint="eastAsia"/>
          <w:sz w:val="24"/>
          <w:szCs w:val="24"/>
        </w:rPr>
        <w:t>○</w:t>
      </w:r>
      <w:r w:rsidR="00323872">
        <w:rPr>
          <w:rFonts w:ascii="ＭＳ Ｐゴシック" w:eastAsia="ＭＳ Ｐゴシック" w:hAnsi="ＭＳ Ｐゴシック" w:hint="eastAsia"/>
          <w:sz w:val="24"/>
          <w:szCs w:val="24"/>
        </w:rPr>
        <w:t>豊能</w:t>
      </w:r>
      <w:r w:rsidR="00C36550">
        <w:rPr>
          <w:rFonts w:ascii="ＭＳ Ｐゴシック" w:eastAsia="ＭＳ Ｐゴシック" w:hAnsi="ＭＳ Ｐゴシック" w:hint="eastAsia"/>
          <w:sz w:val="24"/>
          <w:szCs w:val="24"/>
        </w:rPr>
        <w:t>圏域</w:t>
      </w:r>
      <w:r w:rsidR="00323872">
        <w:rPr>
          <w:rFonts w:ascii="ＭＳ Ｐゴシック" w:eastAsia="ＭＳ Ｐゴシック" w:hAnsi="ＭＳ Ｐゴシック" w:hint="eastAsia"/>
          <w:sz w:val="24"/>
          <w:szCs w:val="24"/>
        </w:rPr>
        <w:t>に</w:t>
      </w:r>
      <w:r w:rsidR="008B378A">
        <w:rPr>
          <w:rFonts w:ascii="ＭＳ Ｐゴシック" w:eastAsia="ＭＳ Ｐゴシック" w:hAnsi="ＭＳ Ｐゴシック" w:hint="eastAsia"/>
          <w:sz w:val="24"/>
          <w:szCs w:val="24"/>
        </w:rPr>
        <w:t>隣接し</w:t>
      </w:r>
      <w:r w:rsidR="00323872">
        <w:rPr>
          <w:rFonts w:ascii="ＭＳ Ｐゴシック" w:eastAsia="ＭＳ Ｐゴシック" w:hAnsi="ＭＳ Ｐゴシック" w:hint="eastAsia"/>
          <w:sz w:val="24"/>
          <w:szCs w:val="24"/>
        </w:rPr>
        <w:t>ている地域</w:t>
      </w:r>
      <w:r w:rsidR="0015190C">
        <w:rPr>
          <w:rFonts w:ascii="ＭＳ Ｐゴシック" w:eastAsia="ＭＳ Ｐゴシック" w:hAnsi="ＭＳ Ｐゴシック" w:hint="eastAsia"/>
          <w:sz w:val="24"/>
          <w:szCs w:val="24"/>
        </w:rPr>
        <w:t>で</w:t>
      </w:r>
      <w:r w:rsidR="00323872">
        <w:rPr>
          <w:rFonts w:ascii="ＭＳ Ｐゴシック" w:eastAsia="ＭＳ Ｐゴシック" w:hAnsi="ＭＳ Ｐゴシック" w:hint="eastAsia"/>
          <w:sz w:val="24"/>
          <w:szCs w:val="24"/>
        </w:rPr>
        <w:t>は</w:t>
      </w:r>
      <w:r w:rsidR="008B378A">
        <w:rPr>
          <w:rFonts w:ascii="ＭＳ Ｐゴシック" w:eastAsia="ＭＳ Ｐゴシック" w:hAnsi="ＭＳ Ｐゴシック" w:hint="eastAsia"/>
          <w:sz w:val="24"/>
          <w:szCs w:val="24"/>
        </w:rPr>
        <w:t>、患者の</w:t>
      </w:r>
      <w:r w:rsidR="00C36550">
        <w:rPr>
          <w:rFonts w:ascii="ＭＳ Ｐゴシック" w:eastAsia="ＭＳ Ｐゴシック" w:hAnsi="ＭＳ Ｐゴシック" w:hint="eastAsia"/>
          <w:sz w:val="24"/>
          <w:szCs w:val="24"/>
        </w:rPr>
        <w:t>かかりつけ医</w:t>
      </w:r>
      <w:r w:rsidR="008B378A">
        <w:rPr>
          <w:rFonts w:ascii="ＭＳ Ｐゴシック" w:eastAsia="ＭＳ Ｐゴシック" w:hAnsi="ＭＳ Ｐゴシック" w:hint="eastAsia"/>
          <w:sz w:val="24"/>
          <w:szCs w:val="24"/>
        </w:rPr>
        <w:t>や</w:t>
      </w:r>
      <w:r w:rsidR="000A76FC">
        <w:rPr>
          <w:rFonts w:ascii="ＭＳ Ｐゴシック" w:eastAsia="ＭＳ Ｐゴシック" w:hAnsi="ＭＳ Ｐゴシック" w:hint="eastAsia"/>
          <w:sz w:val="24"/>
          <w:szCs w:val="24"/>
        </w:rPr>
        <w:t>対応する診療</w:t>
      </w:r>
      <w:r w:rsidR="00C36550">
        <w:rPr>
          <w:rFonts w:ascii="ＭＳ Ｐゴシック" w:eastAsia="ＭＳ Ｐゴシック" w:hAnsi="ＭＳ Ｐゴシック" w:hint="eastAsia"/>
          <w:sz w:val="24"/>
          <w:szCs w:val="24"/>
        </w:rPr>
        <w:t>科目の</w:t>
      </w:r>
      <w:r w:rsidR="000A76FC">
        <w:rPr>
          <w:rFonts w:ascii="ＭＳ Ｐゴシック" w:eastAsia="ＭＳ Ｐゴシック" w:hAnsi="ＭＳ Ｐゴシック" w:hint="eastAsia"/>
          <w:sz w:val="24"/>
          <w:szCs w:val="24"/>
        </w:rPr>
        <w:t>病院</w:t>
      </w:r>
      <w:r w:rsidR="008B378A">
        <w:rPr>
          <w:rFonts w:ascii="ＭＳ Ｐゴシック" w:eastAsia="ＭＳ Ｐゴシック" w:hAnsi="ＭＳ Ｐゴシック" w:hint="eastAsia"/>
          <w:sz w:val="24"/>
          <w:szCs w:val="24"/>
        </w:rPr>
        <w:t>が</w:t>
      </w:r>
      <w:r w:rsidR="0015190C">
        <w:rPr>
          <w:rFonts w:ascii="ＭＳ Ｐゴシック" w:eastAsia="ＭＳ Ｐゴシック" w:hAnsi="ＭＳ Ｐゴシック" w:hint="eastAsia"/>
          <w:sz w:val="24"/>
          <w:szCs w:val="24"/>
        </w:rPr>
        <w:t>直近にあるなどの</w:t>
      </w:r>
      <w:r w:rsidR="00015BA1">
        <w:rPr>
          <w:rFonts w:ascii="ＭＳ Ｐゴシック" w:eastAsia="ＭＳ Ｐゴシック" w:hAnsi="ＭＳ Ｐゴシック" w:hint="eastAsia"/>
          <w:sz w:val="24"/>
          <w:szCs w:val="24"/>
        </w:rPr>
        <w:t>立地上</w:t>
      </w:r>
      <w:r w:rsidR="0015190C">
        <w:rPr>
          <w:rFonts w:ascii="ＭＳ Ｐゴシック" w:eastAsia="ＭＳ Ｐゴシック" w:hAnsi="ＭＳ Ｐゴシック" w:hint="eastAsia"/>
          <w:sz w:val="24"/>
          <w:szCs w:val="24"/>
        </w:rPr>
        <w:t>の背景により</w:t>
      </w:r>
      <w:r w:rsidR="00015BA1">
        <w:rPr>
          <w:rFonts w:ascii="ＭＳ Ｐゴシック" w:eastAsia="ＭＳ Ｐゴシック" w:hAnsi="ＭＳ Ｐゴシック" w:hint="eastAsia"/>
          <w:sz w:val="24"/>
          <w:szCs w:val="24"/>
        </w:rPr>
        <w:t>、</w:t>
      </w:r>
      <w:r w:rsidR="008B378A">
        <w:rPr>
          <w:rFonts w:ascii="ＭＳ Ｐゴシック" w:eastAsia="ＭＳ Ｐゴシック" w:hAnsi="ＭＳ Ｐゴシック" w:hint="eastAsia"/>
          <w:sz w:val="24"/>
          <w:szCs w:val="24"/>
        </w:rPr>
        <w:t>豊能圏域</w:t>
      </w:r>
      <w:r w:rsidR="0015190C">
        <w:rPr>
          <w:rFonts w:ascii="ＭＳ Ｐゴシック" w:eastAsia="ＭＳ Ｐゴシック" w:hAnsi="ＭＳ Ｐゴシック" w:hint="eastAsia"/>
          <w:sz w:val="24"/>
          <w:szCs w:val="24"/>
        </w:rPr>
        <w:t>に搬送している</w:t>
      </w:r>
      <w:r w:rsidR="008B378A">
        <w:rPr>
          <w:rFonts w:ascii="ＭＳ Ｐゴシック" w:eastAsia="ＭＳ Ｐゴシック" w:hAnsi="ＭＳ Ｐゴシック" w:hint="eastAsia"/>
          <w:sz w:val="24"/>
          <w:szCs w:val="24"/>
        </w:rPr>
        <w:t>。また、心疾患や脳疾患は吹田市にある国立循環器病</w:t>
      </w:r>
      <w:r w:rsidR="00323872">
        <w:rPr>
          <w:rFonts w:ascii="ＭＳ Ｐゴシック" w:eastAsia="ＭＳ Ｐゴシック" w:hAnsi="ＭＳ Ｐゴシック" w:hint="eastAsia"/>
          <w:sz w:val="24"/>
          <w:szCs w:val="24"/>
        </w:rPr>
        <w:t>研究</w:t>
      </w:r>
      <w:r w:rsidR="008B378A">
        <w:rPr>
          <w:rFonts w:ascii="ＭＳ Ｐゴシック" w:eastAsia="ＭＳ Ｐゴシック" w:hAnsi="ＭＳ Ｐゴシック" w:hint="eastAsia"/>
          <w:sz w:val="24"/>
          <w:szCs w:val="24"/>
        </w:rPr>
        <w:t>センター</w:t>
      </w:r>
      <w:r w:rsidR="00323872">
        <w:rPr>
          <w:rFonts w:ascii="ＭＳ Ｐゴシック" w:eastAsia="ＭＳ Ｐゴシック" w:hAnsi="ＭＳ Ｐゴシック" w:hint="eastAsia"/>
          <w:sz w:val="24"/>
          <w:szCs w:val="24"/>
        </w:rPr>
        <w:t>に搬送することが多い。</w:t>
      </w:r>
    </w:p>
    <w:p w14:paraId="0F6DA097" w14:textId="77777777" w:rsidR="00323872" w:rsidRDefault="00323872" w:rsidP="00275389">
      <w:pPr>
        <w:ind w:left="240" w:hangingChars="100" w:hanging="240"/>
        <w:rPr>
          <w:rFonts w:ascii="ＭＳ Ｐゴシック" w:eastAsia="ＭＳ Ｐゴシック" w:hAnsi="ＭＳ Ｐゴシック"/>
          <w:sz w:val="24"/>
          <w:szCs w:val="24"/>
        </w:rPr>
      </w:pPr>
    </w:p>
    <w:p w14:paraId="7BB67A8C" w14:textId="77777777" w:rsidR="00323872" w:rsidRDefault="00323872" w:rsidP="00323872">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（質問）</w:t>
      </w:r>
    </w:p>
    <w:p w14:paraId="228847D2" w14:textId="23966BA9" w:rsidR="00323872" w:rsidRDefault="00323872" w:rsidP="00E00C03">
      <w:pPr>
        <w:ind w:left="240" w:hangingChars="100" w:hanging="240"/>
        <w:rPr>
          <w:rFonts w:ascii="ＭＳ Ｐゴシック" w:eastAsia="ＭＳ Ｐゴシック" w:hAnsi="ＭＳ Ｐゴシック"/>
          <w:sz w:val="24"/>
          <w:szCs w:val="24"/>
        </w:rPr>
      </w:pPr>
      <w:r w:rsidRPr="004C4EF8">
        <w:rPr>
          <w:rFonts w:ascii="ＭＳ Ｐゴシック" w:eastAsia="ＭＳ Ｐゴシック" w:hAnsi="ＭＳ Ｐゴシック" w:hint="eastAsia"/>
          <w:sz w:val="24"/>
          <w:szCs w:val="24"/>
        </w:rPr>
        <w:t>○</w:t>
      </w:r>
      <w:r w:rsidR="00A510EE">
        <w:rPr>
          <w:rFonts w:ascii="ＭＳ Ｐゴシック" w:eastAsia="ＭＳ Ｐゴシック" w:hAnsi="ＭＳ Ｐゴシック" w:hint="eastAsia"/>
          <w:sz w:val="24"/>
          <w:szCs w:val="24"/>
        </w:rPr>
        <w:t>三島</w:t>
      </w:r>
      <w:r>
        <w:rPr>
          <w:rFonts w:ascii="ＭＳ Ｐゴシック" w:eastAsia="ＭＳ Ｐゴシック" w:hAnsi="ＭＳ Ｐゴシック" w:hint="eastAsia"/>
          <w:sz w:val="24"/>
          <w:szCs w:val="24"/>
        </w:rPr>
        <w:t>圏域</w:t>
      </w:r>
      <w:r w:rsidR="00A510EE">
        <w:rPr>
          <w:rFonts w:ascii="ＭＳ Ｐゴシック" w:eastAsia="ＭＳ Ｐゴシック" w:hAnsi="ＭＳ Ｐゴシック" w:hint="eastAsia"/>
          <w:sz w:val="24"/>
          <w:szCs w:val="24"/>
        </w:rPr>
        <w:t>の救急医療が充実している</w:t>
      </w:r>
      <w:r w:rsidR="00E00C03">
        <w:rPr>
          <w:rFonts w:ascii="ＭＳ Ｐゴシック" w:eastAsia="ＭＳ Ｐゴシック" w:hAnsi="ＭＳ Ｐゴシック" w:hint="eastAsia"/>
          <w:sz w:val="24"/>
          <w:szCs w:val="24"/>
        </w:rPr>
        <w:t>一方</w:t>
      </w:r>
      <w:r w:rsidR="00A510EE">
        <w:rPr>
          <w:rFonts w:ascii="ＭＳ Ｐゴシック" w:eastAsia="ＭＳ Ｐゴシック" w:hAnsi="ＭＳ Ｐゴシック" w:hint="eastAsia"/>
          <w:sz w:val="24"/>
          <w:szCs w:val="24"/>
        </w:rPr>
        <w:t>、医療機関の不足等により救急が十分ではない圏域からの流入が考えられる</w:t>
      </w:r>
      <w:r w:rsidR="00015BA1">
        <w:rPr>
          <w:rFonts w:ascii="ＭＳ Ｐゴシック" w:eastAsia="ＭＳ Ｐゴシック" w:hAnsi="ＭＳ Ｐゴシック" w:hint="eastAsia"/>
          <w:sz w:val="24"/>
          <w:szCs w:val="24"/>
        </w:rPr>
        <w:t>。件数や内容</w:t>
      </w:r>
      <w:r w:rsidR="00E00C03">
        <w:rPr>
          <w:rFonts w:ascii="ＭＳ Ｐゴシック" w:eastAsia="ＭＳ Ｐゴシック" w:hAnsi="ＭＳ Ｐゴシック" w:hint="eastAsia"/>
          <w:sz w:val="24"/>
          <w:szCs w:val="24"/>
        </w:rPr>
        <w:t>を把握しているか</w:t>
      </w:r>
      <w:r>
        <w:rPr>
          <w:rFonts w:ascii="ＭＳ Ｐゴシック" w:eastAsia="ＭＳ Ｐゴシック" w:hAnsi="ＭＳ Ｐゴシック" w:hint="eastAsia"/>
          <w:sz w:val="24"/>
          <w:szCs w:val="24"/>
        </w:rPr>
        <w:t>。</w:t>
      </w:r>
    </w:p>
    <w:p w14:paraId="6137F99C" w14:textId="77777777" w:rsidR="00323872" w:rsidRDefault="00323872" w:rsidP="00323872">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w:t>
      </w:r>
      <w:r w:rsidR="00DF117D">
        <w:rPr>
          <w:rFonts w:ascii="ＭＳ Ｐゴシック" w:eastAsia="ＭＳ Ｐゴシック" w:hAnsi="ＭＳ Ｐゴシック" w:hint="eastAsia"/>
          <w:b/>
          <w:bCs/>
          <w:sz w:val="24"/>
          <w:szCs w:val="24"/>
        </w:rPr>
        <w:t>大阪府</w:t>
      </w:r>
      <w:r>
        <w:rPr>
          <w:rFonts w:ascii="ＭＳ Ｐゴシック" w:eastAsia="ＭＳ Ｐゴシック" w:hAnsi="ＭＳ Ｐゴシック" w:hint="eastAsia"/>
          <w:b/>
          <w:bCs/>
          <w:sz w:val="24"/>
          <w:szCs w:val="24"/>
        </w:rPr>
        <w:t>の回答）</w:t>
      </w:r>
    </w:p>
    <w:p w14:paraId="3B6FC9F6" w14:textId="77777777" w:rsidR="00323872" w:rsidRPr="00275389" w:rsidRDefault="00323872" w:rsidP="00323872">
      <w:pPr>
        <w:ind w:left="240" w:hangingChars="100" w:hanging="240"/>
        <w:rPr>
          <w:rFonts w:ascii="ＭＳ Ｐゴシック" w:eastAsia="ＭＳ Ｐゴシック" w:hAnsi="ＭＳ Ｐゴシック"/>
          <w:sz w:val="24"/>
          <w:szCs w:val="24"/>
        </w:rPr>
      </w:pPr>
      <w:r w:rsidRPr="004C4EF8">
        <w:rPr>
          <w:rFonts w:ascii="ＭＳ Ｐゴシック" w:eastAsia="ＭＳ Ｐゴシック" w:hAnsi="ＭＳ Ｐゴシック" w:hint="eastAsia"/>
          <w:sz w:val="24"/>
          <w:szCs w:val="24"/>
        </w:rPr>
        <w:t>○</w:t>
      </w:r>
      <w:r w:rsidR="009F661F">
        <w:rPr>
          <w:rFonts w:ascii="ＭＳ Ｐゴシック" w:eastAsia="ＭＳ Ｐゴシック" w:hAnsi="ＭＳ Ｐゴシック" w:hint="eastAsia"/>
          <w:sz w:val="24"/>
          <w:szCs w:val="24"/>
        </w:rPr>
        <w:t>他圏域から</w:t>
      </w:r>
      <w:r w:rsidR="00966B7B">
        <w:rPr>
          <w:rFonts w:ascii="ＭＳ Ｐゴシック" w:eastAsia="ＭＳ Ｐゴシック" w:hAnsi="ＭＳ Ｐゴシック" w:hint="eastAsia"/>
          <w:sz w:val="24"/>
          <w:szCs w:val="24"/>
        </w:rPr>
        <w:t>の</w:t>
      </w:r>
      <w:r w:rsidR="009F661F">
        <w:rPr>
          <w:rFonts w:ascii="ＭＳ Ｐゴシック" w:eastAsia="ＭＳ Ｐゴシック" w:hAnsi="ＭＳ Ｐゴシック" w:hint="eastAsia"/>
          <w:sz w:val="24"/>
          <w:szCs w:val="24"/>
        </w:rPr>
        <w:t>流入件数は、大阪府</w:t>
      </w:r>
      <w:r w:rsidR="00966B7B">
        <w:rPr>
          <w:rFonts w:ascii="ＭＳ Ｐゴシック" w:eastAsia="ＭＳ Ｐゴシック" w:hAnsi="ＭＳ Ｐゴシック" w:hint="eastAsia"/>
          <w:sz w:val="24"/>
          <w:szCs w:val="24"/>
        </w:rPr>
        <w:t>健康医療部保健医療室</w:t>
      </w:r>
      <w:r w:rsidR="009F661F">
        <w:rPr>
          <w:rFonts w:ascii="ＭＳ Ｐゴシック" w:eastAsia="ＭＳ Ｐゴシック" w:hAnsi="ＭＳ Ｐゴシック" w:hint="eastAsia"/>
          <w:sz w:val="24"/>
          <w:szCs w:val="24"/>
        </w:rPr>
        <w:t>医療対策課</w:t>
      </w:r>
      <w:r w:rsidR="00966B7B">
        <w:rPr>
          <w:rFonts w:ascii="ＭＳ Ｐゴシック" w:eastAsia="ＭＳ Ｐゴシック" w:hAnsi="ＭＳ Ｐゴシック" w:hint="eastAsia"/>
          <w:sz w:val="24"/>
          <w:szCs w:val="24"/>
        </w:rPr>
        <w:t>で把握しており、今後、大阪府のホームページ等で公表していきたい。</w:t>
      </w:r>
    </w:p>
    <w:p w14:paraId="23F0F108" w14:textId="76204E96" w:rsidR="00015BA1" w:rsidRDefault="00015BA1" w:rsidP="00C348C3">
      <w:pPr>
        <w:rPr>
          <w:rFonts w:ascii="ＭＳ Ｐゴシック" w:eastAsia="ＭＳ Ｐゴシック" w:hAnsi="ＭＳ Ｐゴシック"/>
          <w:b/>
          <w:bCs/>
          <w:sz w:val="24"/>
          <w:szCs w:val="24"/>
          <w:u w:val="single"/>
        </w:rPr>
      </w:pPr>
    </w:p>
    <w:p w14:paraId="1AC10364" w14:textId="77777777" w:rsidR="00C348C3" w:rsidRPr="00C348C3" w:rsidRDefault="00A47BCA" w:rsidP="00C348C3">
      <w:pPr>
        <w:rPr>
          <w:rFonts w:ascii="ＭＳ Ｐゴシック" w:eastAsia="ＭＳ Ｐゴシック" w:hAnsi="ＭＳ Ｐゴシック"/>
          <w:sz w:val="24"/>
          <w:szCs w:val="24"/>
          <w:u w:val="single"/>
        </w:rPr>
      </w:pPr>
      <w:r w:rsidRPr="00C348C3">
        <w:rPr>
          <w:rFonts w:ascii="ＭＳ Ｐゴシック" w:eastAsia="ＭＳ Ｐゴシック" w:hAnsi="ＭＳ Ｐゴシック" w:hint="eastAsia"/>
          <w:b/>
          <w:bCs/>
          <w:sz w:val="24"/>
          <w:szCs w:val="24"/>
          <w:u w:val="single"/>
        </w:rPr>
        <w:lastRenderedPageBreak/>
        <w:t>■議題</w:t>
      </w:r>
      <w:r w:rsidR="00A24AB1" w:rsidRPr="00C348C3">
        <w:rPr>
          <w:rFonts w:ascii="ＭＳ Ｐゴシック" w:eastAsia="ＭＳ Ｐゴシック" w:hAnsi="ＭＳ Ｐゴシック" w:hint="eastAsia"/>
          <w:b/>
          <w:bCs/>
          <w:sz w:val="24"/>
          <w:szCs w:val="24"/>
          <w:u w:val="single"/>
        </w:rPr>
        <w:t>３</w:t>
      </w:r>
      <w:r w:rsidRPr="00C348C3">
        <w:rPr>
          <w:rFonts w:ascii="ＭＳ Ｐゴシック" w:eastAsia="ＭＳ Ｐゴシック" w:hAnsi="ＭＳ Ｐゴシック" w:hint="eastAsia"/>
          <w:b/>
          <w:bCs/>
          <w:sz w:val="24"/>
          <w:szCs w:val="24"/>
          <w:u w:val="single"/>
        </w:rPr>
        <w:t xml:space="preserve">　</w:t>
      </w:r>
      <w:r w:rsidR="00003253" w:rsidRPr="00C348C3">
        <w:rPr>
          <w:rFonts w:ascii="ＭＳ Ｐゴシック" w:eastAsia="ＭＳ Ｐゴシック" w:hAnsi="ＭＳ Ｐゴシック" w:hint="eastAsia"/>
          <w:sz w:val="24"/>
          <w:szCs w:val="24"/>
          <w:u w:val="single"/>
        </w:rPr>
        <w:t>その他</w:t>
      </w:r>
    </w:p>
    <w:p w14:paraId="33C946E7" w14:textId="52158F0B" w:rsidR="00003253" w:rsidRPr="00C348C3" w:rsidRDefault="00003253" w:rsidP="00C348C3">
      <w:pPr>
        <w:ind w:firstLineChars="100" w:firstLine="240"/>
        <w:rPr>
          <w:rFonts w:ascii="ＭＳ Ｐゴシック" w:eastAsia="ＭＳ Ｐゴシック" w:hAnsi="ＭＳ Ｐゴシック"/>
          <w:sz w:val="24"/>
          <w:szCs w:val="24"/>
          <w:u w:val="single"/>
        </w:rPr>
      </w:pPr>
      <w:r w:rsidRPr="00C348C3">
        <w:rPr>
          <w:rFonts w:ascii="ＭＳ Ｐゴシック" w:eastAsia="ＭＳ Ｐゴシック" w:hAnsi="ＭＳ Ｐゴシック" w:hint="eastAsia"/>
          <w:sz w:val="24"/>
          <w:szCs w:val="24"/>
          <w:u w:val="single"/>
        </w:rPr>
        <w:t>高槻島本夜間休日応急診療所の移転場所の検討について（情報提供）</w:t>
      </w:r>
    </w:p>
    <w:p w14:paraId="4BB1E741" w14:textId="77777777" w:rsidR="00966B7B" w:rsidRDefault="00966B7B" w:rsidP="00966B7B">
      <w:pPr>
        <w:ind w:leftChars="100" w:left="210" w:firstLineChars="100" w:firstLine="240"/>
        <w:rPr>
          <w:rFonts w:ascii="ＭＳ Ｐゴシック" w:eastAsia="ＭＳ Ｐゴシック" w:hAnsi="ＭＳ Ｐゴシック"/>
          <w:sz w:val="24"/>
          <w:szCs w:val="24"/>
        </w:rPr>
      </w:pPr>
      <w:r w:rsidRPr="004C4EF8">
        <w:rPr>
          <w:rFonts w:ascii="ＭＳ Ｐゴシック" w:eastAsia="ＭＳ Ｐゴシック" w:hAnsi="ＭＳ Ｐゴシック" w:hint="eastAsia"/>
          <w:sz w:val="24"/>
          <w:szCs w:val="24"/>
        </w:rPr>
        <w:t>資料に基づき、</w:t>
      </w:r>
      <w:r>
        <w:rPr>
          <w:rFonts w:ascii="ＭＳ Ｐゴシック" w:eastAsia="ＭＳ Ｐゴシック" w:hAnsi="ＭＳ Ｐゴシック" w:hint="eastAsia"/>
          <w:sz w:val="24"/>
          <w:szCs w:val="24"/>
        </w:rPr>
        <w:t>高槻市保健所</w:t>
      </w:r>
      <w:r w:rsidRPr="004C4EF8">
        <w:rPr>
          <w:rFonts w:ascii="ＭＳ Ｐゴシック" w:eastAsia="ＭＳ Ｐゴシック" w:hAnsi="ＭＳ Ｐゴシック" w:hint="eastAsia"/>
          <w:sz w:val="24"/>
          <w:szCs w:val="24"/>
        </w:rPr>
        <w:t>から説明</w:t>
      </w:r>
    </w:p>
    <w:p w14:paraId="03019291" w14:textId="77777777" w:rsidR="00B44D2B" w:rsidRPr="00EC09C2" w:rsidRDefault="00B44D2B" w:rsidP="00B44D2B">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EC09C2">
        <w:rPr>
          <w:rFonts w:ascii="ＭＳ Ｐゴシック" w:eastAsia="ＭＳ Ｐゴシック" w:hAnsi="ＭＳ Ｐゴシック" w:hint="eastAsia"/>
          <w:sz w:val="24"/>
          <w:szCs w:val="24"/>
        </w:rPr>
        <w:t>資料３</w:t>
      </w:r>
      <w:r>
        <w:rPr>
          <w:rFonts w:ascii="ＭＳ Ｐゴシック" w:eastAsia="ＭＳ Ｐゴシック" w:hAnsi="ＭＳ Ｐゴシック" w:hint="eastAsia"/>
          <w:sz w:val="24"/>
          <w:szCs w:val="24"/>
        </w:rPr>
        <w:t>】</w:t>
      </w:r>
      <w:r w:rsidRPr="00EC09C2">
        <w:rPr>
          <w:rFonts w:ascii="ＭＳ Ｐゴシック" w:eastAsia="ＭＳ Ｐゴシック" w:hAnsi="ＭＳ Ｐゴシック" w:hint="eastAsia"/>
          <w:sz w:val="24"/>
          <w:szCs w:val="24"/>
        </w:rPr>
        <w:t>高槻島本夜間休日応急診療所の移転場所の検討について</w:t>
      </w:r>
    </w:p>
    <w:p w14:paraId="57A1FB4D" w14:textId="77777777" w:rsidR="00015BA1" w:rsidRDefault="00015BA1" w:rsidP="001E03DF">
      <w:pPr>
        <w:rPr>
          <w:rFonts w:ascii="ＭＳ Ｐゴシック" w:eastAsia="ＭＳ Ｐゴシック" w:hAnsi="ＭＳ Ｐゴシック"/>
          <w:b/>
          <w:bCs/>
          <w:sz w:val="24"/>
          <w:szCs w:val="24"/>
        </w:rPr>
      </w:pPr>
    </w:p>
    <w:p w14:paraId="6E607201" w14:textId="77777777" w:rsidR="001E03DF" w:rsidRDefault="001E03DF" w:rsidP="001E03DF">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w:t>
      </w:r>
      <w:r w:rsidR="00DF204D">
        <w:rPr>
          <w:rFonts w:ascii="ＭＳ Ｐゴシック" w:eastAsia="ＭＳ Ｐゴシック" w:hAnsi="ＭＳ Ｐゴシック" w:hint="eastAsia"/>
          <w:b/>
          <w:bCs/>
          <w:sz w:val="24"/>
          <w:szCs w:val="24"/>
        </w:rPr>
        <w:t>高槻市保健所</w:t>
      </w:r>
      <w:r>
        <w:rPr>
          <w:rFonts w:ascii="ＭＳ Ｐゴシック" w:eastAsia="ＭＳ Ｐゴシック" w:hAnsi="ＭＳ Ｐゴシック" w:hint="eastAsia"/>
          <w:b/>
          <w:bCs/>
          <w:sz w:val="24"/>
          <w:szCs w:val="24"/>
        </w:rPr>
        <w:t>の</w:t>
      </w:r>
      <w:r w:rsidR="00DD5902">
        <w:rPr>
          <w:rFonts w:ascii="ＭＳ Ｐゴシック" w:eastAsia="ＭＳ Ｐゴシック" w:hAnsi="ＭＳ Ｐゴシック" w:hint="eastAsia"/>
          <w:b/>
          <w:bCs/>
          <w:sz w:val="24"/>
          <w:szCs w:val="24"/>
        </w:rPr>
        <w:t>補足</w:t>
      </w:r>
      <w:r>
        <w:rPr>
          <w:rFonts w:ascii="ＭＳ Ｐゴシック" w:eastAsia="ＭＳ Ｐゴシック" w:hAnsi="ＭＳ Ｐゴシック" w:hint="eastAsia"/>
          <w:b/>
          <w:bCs/>
          <w:sz w:val="24"/>
          <w:szCs w:val="24"/>
        </w:rPr>
        <w:t>説明）</w:t>
      </w:r>
    </w:p>
    <w:p w14:paraId="05028C73" w14:textId="77777777" w:rsidR="00B44D2B" w:rsidRDefault="001E03DF" w:rsidP="001E03DF">
      <w:pPr>
        <w:ind w:left="240" w:hangingChars="100" w:hanging="240"/>
        <w:rPr>
          <w:rFonts w:ascii="ＭＳ Ｐゴシック" w:eastAsia="ＭＳ Ｐゴシック" w:hAnsi="ＭＳ Ｐゴシック"/>
          <w:sz w:val="24"/>
          <w:szCs w:val="24"/>
        </w:rPr>
      </w:pPr>
      <w:r w:rsidRPr="004C4EF8">
        <w:rPr>
          <w:rFonts w:ascii="ＭＳ Ｐゴシック" w:eastAsia="ＭＳ Ｐゴシック" w:hAnsi="ＭＳ Ｐゴシック" w:hint="eastAsia"/>
          <w:sz w:val="24"/>
          <w:szCs w:val="24"/>
        </w:rPr>
        <w:t>○</w:t>
      </w:r>
      <w:r w:rsidR="00D02559">
        <w:rPr>
          <w:rFonts w:ascii="ＭＳ Ｐゴシック" w:eastAsia="ＭＳ Ｐゴシック" w:hAnsi="ＭＳ Ｐゴシック" w:hint="eastAsia"/>
          <w:sz w:val="24"/>
          <w:szCs w:val="24"/>
        </w:rPr>
        <w:t>平成</w:t>
      </w:r>
      <w:r w:rsidR="00DD5902">
        <w:rPr>
          <w:rFonts w:ascii="ＭＳ Ｐゴシック" w:eastAsia="ＭＳ Ｐゴシック" w:hAnsi="ＭＳ Ｐゴシック" w:hint="eastAsia"/>
          <w:sz w:val="24"/>
          <w:szCs w:val="24"/>
        </w:rPr>
        <w:t>30年</w:t>
      </w:r>
      <w:r w:rsidR="00D02559">
        <w:rPr>
          <w:rFonts w:ascii="ＭＳ Ｐゴシック" w:eastAsia="ＭＳ Ｐゴシック" w:hAnsi="ＭＳ Ｐゴシック" w:hint="eastAsia"/>
          <w:sz w:val="24"/>
          <w:szCs w:val="24"/>
        </w:rPr>
        <w:t>の</w:t>
      </w:r>
      <w:r w:rsidR="00DD5902">
        <w:rPr>
          <w:rFonts w:ascii="ＭＳ Ｐゴシック" w:eastAsia="ＭＳ Ｐゴシック" w:hAnsi="ＭＳ Ｐゴシック" w:hint="eastAsia"/>
          <w:sz w:val="24"/>
          <w:szCs w:val="24"/>
        </w:rPr>
        <w:t>本</w:t>
      </w:r>
      <w:r w:rsidR="00D02559">
        <w:rPr>
          <w:rFonts w:ascii="ＭＳ Ｐゴシック" w:eastAsia="ＭＳ Ｐゴシック" w:hAnsi="ＭＳ Ｐゴシック" w:hint="eastAsia"/>
          <w:sz w:val="24"/>
          <w:szCs w:val="24"/>
        </w:rPr>
        <w:t>懇話会</w:t>
      </w:r>
      <w:r w:rsidR="00DD5902">
        <w:rPr>
          <w:rFonts w:ascii="ＭＳ Ｐゴシック" w:eastAsia="ＭＳ Ｐゴシック" w:hAnsi="ＭＳ Ｐゴシック" w:hint="eastAsia"/>
          <w:sz w:val="24"/>
          <w:szCs w:val="24"/>
        </w:rPr>
        <w:t>の議題「</w:t>
      </w:r>
      <w:r w:rsidR="008B478E">
        <w:rPr>
          <w:rFonts w:ascii="ＭＳ Ｐゴシック" w:eastAsia="ＭＳ Ｐゴシック" w:hAnsi="ＭＳ Ｐゴシック" w:hint="eastAsia"/>
          <w:sz w:val="24"/>
          <w:szCs w:val="24"/>
        </w:rPr>
        <w:t>大阪府三島救命救急センターの移転検討に</w:t>
      </w:r>
      <w:r w:rsidR="00DD5902">
        <w:rPr>
          <w:rFonts w:ascii="ＭＳ Ｐゴシック" w:eastAsia="ＭＳ Ｐゴシック" w:hAnsi="ＭＳ Ｐゴシック" w:hint="eastAsia"/>
          <w:sz w:val="24"/>
          <w:szCs w:val="24"/>
        </w:rPr>
        <w:t>ついて」において、小児救急医療体制を</w:t>
      </w:r>
      <w:r w:rsidR="008B478E" w:rsidRPr="001E03DF">
        <w:rPr>
          <w:rFonts w:ascii="ＭＳ Ｐゴシック" w:eastAsia="ＭＳ Ｐゴシック" w:hAnsi="ＭＳ Ｐゴシック" w:hint="eastAsia"/>
          <w:sz w:val="24"/>
          <w:szCs w:val="24"/>
        </w:rPr>
        <w:t>広域化</w:t>
      </w:r>
      <w:r w:rsidR="008B478E">
        <w:rPr>
          <w:rFonts w:ascii="ＭＳ Ｐゴシック" w:eastAsia="ＭＳ Ｐゴシック" w:hAnsi="ＭＳ Ｐゴシック" w:hint="eastAsia"/>
          <w:sz w:val="24"/>
          <w:szCs w:val="24"/>
        </w:rPr>
        <w:t>している高槻島本夜間休日応急診療所</w:t>
      </w:r>
      <w:r w:rsidR="00DD5902">
        <w:rPr>
          <w:rFonts w:ascii="ＭＳ Ｐゴシック" w:eastAsia="ＭＳ Ｐゴシック" w:hAnsi="ＭＳ Ｐゴシック" w:hint="eastAsia"/>
          <w:sz w:val="24"/>
          <w:szCs w:val="24"/>
        </w:rPr>
        <w:t>のあり方について</w:t>
      </w:r>
      <w:r w:rsidR="008B478E">
        <w:rPr>
          <w:rFonts w:ascii="ＭＳ Ｐゴシック" w:eastAsia="ＭＳ Ｐゴシック" w:hAnsi="ＭＳ Ｐゴシック" w:hint="eastAsia"/>
          <w:sz w:val="24"/>
          <w:szCs w:val="24"/>
        </w:rPr>
        <w:t>、</w:t>
      </w:r>
      <w:r w:rsidRPr="001E03DF">
        <w:rPr>
          <w:rFonts w:ascii="ＭＳ Ｐゴシック" w:eastAsia="ＭＳ Ｐゴシック" w:hAnsi="ＭＳ Ｐゴシック" w:hint="eastAsia"/>
          <w:sz w:val="24"/>
          <w:szCs w:val="24"/>
        </w:rPr>
        <w:t>救命救急センターの移転時期に遅れないよう協議する</w:t>
      </w:r>
      <w:r w:rsidR="00DD5902">
        <w:rPr>
          <w:rFonts w:ascii="ＭＳ Ｐゴシック" w:eastAsia="ＭＳ Ｐゴシック" w:hAnsi="ＭＳ Ｐゴシック" w:hint="eastAsia"/>
          <w:sz w:val="24"/>
          <w:szCs w:val="24"/>
        </w:rPr>
        <w:t>と説明している。</w:t>
      </w:r>
    </w:p>
    <w:p w14:paraId="4DD2DA8A" w14:textId="77777777" w:rsidR="00DD5902" w:rsidRPr="00DD5902" w:rsidRDefault="00DD5902" w:rsidP="00DD5902">
      <w:pPr>
        <w:ind w:leftChars="100" w:left="21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大阪府三島救命救急センターについては、令和４年度の移転に向けて具体な協議を進めていると聞いている。</w:t>
      </w:r>
    </w:p>
    <w:p w14:paraId="2D16B3E7" w14:textId="77777777" w:rsidR="00B44D2B" w:rsidRDefault="00B44D2B" w:rsidP="00003253">
      <w:pPr>
        <w:ind w:firstLineChars="100" w:firstLine="240"/>
        <w:rPr>
          <w:rFonts w:ascii="ＭＳ Ｐゴシック" w:eastAsia="ＭＳ Ｐゴシック" w:hAnsi="ＭＳ Ｐゴシック"/>
          <w:sz w:val="24"/>
          <w:szCs w:val="24"/>
        </w:rPr>
      </w:pPr>
    </w:p>
    <w:p w14:paraId="4AA1DDF9" w14:textId="77777777" w:rsidR="00E22B20" w:rsidRDefault="00E22B20" w:rsidP="00E22B20">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（質問）</w:t>
      </w:r>
    </w:p>
    <w:p w14:paraId="3ECD75FE" w14:textId="7B8D9D7E" w:rsidR="00E22B20" w:rsidRDefault="00E22B20" w:rsidP="00E22B20">
      <w:pPr>
        <w:ind w:left="240" w:hangingChars="100" w:hanging="240"/>
        <w:rPr>
          <w:rFonts w:ascii="ＭＳ Ｐゴシック" w:eastAsia="ＭＳ Ｐゴシック" w:hAnsi="ＭＳ Ｐゴシック"/>
          <w:sz w:val="24"/>
          <w:szCs w:val="24"/>
        </w:rPr>
      </w:pPr>
      <w:r w:rsidRPr="004C4EF8">
        <w:rPr>
          <w:rFonts w:ascii="ＭＳ Ｐゴシック" w:eastAsia="ＭＳ Ｐゴシック" w:hAnsi="ＭＳ Ｐゴシック" w:hint="eastAsia"/>
          <w:sz w:val="24"/>
          <w:szCs w:val="24"/>
        </w:rPr>
        <w:t>○</w:t>
      </w:r>
      <w:r w:rsidR="0027100E">
        <w:rPr>
          <w:rFonts w:ascii="ＭＳ Ｐゴシック" w:eastAsia="ＭＳ Ｐゴシック" w:hAnsi="ＭＳ Ｐゴシック" w:hint="eastAsia"/>
          <w:sz w:val="24"/>
          <w:szCs w:val="24"/>
        </w:rPr>
        <w:t>CT等による至急の検査が必要な場合、現在は併設している三次救急の機器を借用</w:t>
      </w:r>
      <w:r>
        <w:rPr>
          <w:rFonts w:ascii="ＭＳ Ｐゴシック" w:eastAsia="ＭＳ Ｐゴシック" w:hAnsi="ＭＳ Ｐゴシック" w:hint="eastAsia"/>
          <w:sz w:val="24"/>
          <w:szCs w:val="24"/>
        </w:rPr>
        <w:t>し</w:t>
      </w:r>
      <w:r w:rsidR="0027100E">
        <w:rPr>
          <w:rFonts w:ascii="ＭＳ Ｐゴシック" w:eastAsia="ＭＳ Ｐゴシック" w:hAnsi="ＭＳ Ｐゴシック" w:hint="eastAsia"/>
          <w:sz w:val="24"/>
          <w:szCs w:val="24"/>
        </w:rPr>
        <w:t>てい</w:t>
      </w:r>
      <w:r>
        <w:rPr>
          <w:rFonts w:ascii="ＭＳ Ｐゴシック" w:eastAsia="ＭＳ Ｐゴシック" w:hAnsi="ＭＳ Ｐゴシック" w:hint="eastAsia"/>
          <w:sz w:val="24"/>
          <w:szCs w:val="24"/>
        </w:rPr>
        <w:t>るが、移転を検討している弁天駐車場敷地は、三次救急と</w:t>
      </w:r>
      <w:r w:rsidR="00EA5D41">
        <w:rPr>
          <w:rFonts w:ascii="ＭＳ Ｐゴシック" w:eastAsia="ＭＳ Ｐゴシック" w:hAnsi="ＭＳ Ｐゴシック" w:hint="eastAsia"/>
          <w:sz w:val="24"/>
          <w:szCs w:val="24"/>
        </w:rPr>
        <w:t>切り離される。</w:t>
      </w:r>
      <w:r>
        <w:rPr>
          <w:rFonts w:ascii="ＭＳ Ｐゴシック" w:eastAsia="ＭＳ Ｐゴシック" w:hAnsi="ＭＳ Ｐゴシック" w:hint="eastAsia"/>
          <w:sz w:val="24"/>
          <w:szCs w:val="24"/>
        </w:rPr>
        <w:t>移転に際して、現在と同様の体制を維持するよう医師会から要望してきたが、</w:t>
      </w:r>
      <w:r w:rsidR="00EA5D41">
        <w:rPr>
          <w:rFonts w:ascii="ＭＳ Ｐゴシック" w:eastAsia="ＭＳ Ｐゴシック" w:hAnsi="ＭＳ Ｐゴシック" w:hint="eastAsia"/>
          <w:sz w:val="24"/>
          <w:szCs w:val="24"/>
        </w:rPr>
        <w:t>コスト面から難し</w:t>
      </w:r>
      <w:r w:rsidR="0027100E">
        <w:rPr>
          <w:rFonts w:ascii="ＭＳ Ｐゴシック" w:eastAsia="ＭＳ Ｐゴシック" w:hAnsi="ＭＳ Ｐゴシック" w:hint="eastAsia"/>
          <w:sz w:val="24"/>
          <w:szCs w:val="24"/>
        </w:rPr>
        <w:t>い</w:t>
      </w:r>
      <w:r w:rsidR="00EA5D41">
        <w:rPr>
          <w:rFonts w:ascii="ＭＳ Ｐゴシック" w:eastAsia="ＭＳ Ｐゴシック" w:hAnsi="ＭＳ Ｐゴシック" w:hint="eastAsia"/>
          <w:sz w:val="24"/>
          <w:szCs w:val="24"/>
        </w:rPr>
        <w:t>と考える。三次救急と離れることについて、どのように考えている</w:t>
      </w:r>
      <w:r w:rsidR="005E0746">
        <w:rPr>
          <w:rFonts w:ascii="ＭＳ Ｐゴシック" w:eastAsia="ＭＳ Ｐゴシック" w:hAnsi="ＭＳ Ｐゴシック" w:hint="eastAsia"/>
          <w:sz w:val="24"/>
          <w:szCs w:val="24"/>
        </w:rPr>
        <w:t>か</w:t>
      </w:r>
      <w:r>
        <w:rPr>
          <w:rFonts w:ascii="ＭＳ Ｐゴシック" w:eastAsia="ＭＳ Ｐゴシック" w:hAnsi="ＭＳ Ｐゴシック" w:hint="eastAsia"/>
          <w:sz w:val="24"/>
          <w:szCs w:val="24"/>
        </w:rPr>
        <w:t>。</w:t>
      </w:r>
    </w:p>
    <w:p w14:paraId="6B3477A0" w14:textId="03A25955" w:rsidR="00E22B20" w:rsidRDefault="00EA5D41" w:rsidP="00E22B20">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（高槻市保健所</w:t>
      </w:r>
      <w:r w:rsidR="00E22B20">
        <w:rPr>
          <w:rFonts w:ascii="ＭＳ Ｐゴシック" w:eastAsia="ＭＳ Ｐゴシック" w:hAnsi="ＭＳ Ｐゴシック" w:hint="eastAsia"/>
          <w:b/>
          <w:bCs/>
          <w:sz w:val="24"/>
          <w:szCs w:val="24"/>
        </w:rPr>
        <w:t>の回答）</w:t>
      </w:r>
    </w:p>
    <w:p w14:paraId="56DE139C" w14:textId="65987CA2" w:rsidR="00E22B20" w:rsidRDefault="00E22B20" w:rsidP="00565E56">
      <w:pPr>
        <w:ind w:left="240" w:hangingChars="100" w:hanging="240"/>
        <w:rPr>
          <w:rFonts w:ascii="ＭＳ Ｐゴシック" w:eastAsia="ＭＳ Ｐゴシック" w:hAnsi="ＭＳ Ｐゴシック"/>
          <w:sz w:val="24"/>
          <w:szCs w:val="24"/>
        </w:rPr>
      </w:pPr>
      <w:r w:rsidRPr="004C4EF8">
        <w:rPr>
          <w:rFonts w:ascii="ＭＳ Ｐゴシック" w:eastAsia="ＭＳ Ｐゴシック" w:hAnsi="ＭＳ Ｐゴシック" w:hint="eastAsia"/>
          <w:sz w:val="24"/>
          <w:szCs w:val="24"/>
        </w:rPr>
        <w:t>○</w:t>
      </w:r>
      <w:r w:rsidR="00565E56">
        <w:rPr>
          <w:rFonts w:ascii="ＭＳ Ｐゴシック" w:eastAsia="ＭＳ Ｐゴシック" w:hAnsi="ＭＳ Ｐゴシック" w:hint="eastAsia"/>
          <w:sz w:val="24"/>
          <w:szCs w:val="24"/>
        </w:rPr>
        <w:t>現時点は移転場所の検討までであり、具体な医療体制の検討には至っていない。地域の診療所が閉まっている時間をカバーする一次救急であるため、各医師会と相談の上、決めていきたい。</w:t>
      </w:r>
    </w:p>
    <w:p w14:paraId="20A32376" w14:textId="77777777" w:rsidR="00E22B20" w:rsidRDefault="00E22B20" w:rsidP="00E22B20">
      <w:pPr>
        <w:ind w:firstLineChars="100" w:firstLine="240"/>
        <w:rPr>
          <w:rFonts w:ascii="ＭＳ Ｐゴシック" w:eastAsia="ＭＳ Ｐゴシック" w:hAnsi="ＭＳ Ｐゴシック"/>
          <w:sz w:val="24"/>
          <w:szCs w:val="24"/>
        </w:rPr>
      </w:pPr>
    </w:p>
    <w:p w14:paraId="53088C20" w14:textId="77777777" w:rsidR="00C348C3" w:rsidRDefault="00C348C3" w:rsidP="00C348C3">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（意見等）</w:t>
      </w:r>
    </w:p>
    <w:p w14:paraId="2D942CE7" w14:textId="5F662378" w:rsidR="00E22B20" w:rsidRDefault="00C348C3" w:rsidP="00C348C3">
      <w:pPr>
        <w:rPr>
          <w:rFonts w:ascii="ＭＳ Ｐゴシック" w:eastAsia="ＭＳ Ｐゴシック" w:hAnsi="ＭＳ Ｐゴシック"/>
          <w:sz w:val="24"/>
          <w:szCs w:val="24"/>
        </w:rPr>
      </w:pPr>
      <w:r w:rsidRPr="004C4EF8">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移転</w:t>
      </w:r>
      <w:r w:rsidR="00291419">
        <w:rPr>
          <w:rFonts w:ascii="ＭＳ Ｐゴシック" w:eastAsia="ＭＳ Ｐゴシック" w:hAnsi="ＭＳ Ｐゴシック" w:hint="eastAsia"/>
          <w:sz w:val="24"/>
          <w:szCs w:val="24"/>
        </w:rPr>
        <w:t>を機に</w:t>
      </w:r>
      <w:r>
        <w:rPr>
          <w:rFonts w:ascii="ＭＳ Ｐゴシック" w:eastAsia="ＭＳ Ｐゴシック" w:hAnsi="ＭＳ Ｐゴシック" w:hint="eastAsia"/>
          <w:sz w:val="24"/>
          <w:szCs w:val="24"/>
        </w:rPr>
        <w:t>、名称</w:t>
      </w:r>
      <w:r w:rsidR="00291419">
        <w:rPr>
          <w:rFonts w:ascii="ＭＳ Ｐゴシック" w:eastAsia="ＭＳ Ｐゴシック" w:hAnsi="ＭＳ Ｐゴシック" w:hint="eastAsia"/>
          <w:sz w:val="24"/>
          <w:szCs w:val="24"/>
        </w:rPr>
        <w:t>の</w:t>
      </w:r>
      <w:r>
        <w:rPr>
          <w:rFonts w:ascii="ＭＳ Ｐゴシック" w:eastAsia="ＭＳ Ｐゴシック" w:hAnsi="ＭＳ Ｐゴシック" w:hint="eastAsia"/>
          <w:sz w:val="24"/>
          <w:szCs w:val="24"/>
        </w:rPr>
        <w:t>検討</w:t>
      </w:r>
      <w:r w:rsidR="00291419">
        <w:rPr>
          <w:rFonts w:ascii="ＭＳ Ｐゴシック" w:eastAsia="ＭＳ Ｐゴシック" w:hAnsi="ＭＳ Ｐゴシック" w:hint="eastAsia"/>
          <w:sz w:val="24"/>
          <w:szCs w:val="24"/>
        </w:rPr>
        <w:t>を</w:t>
      </w:r>
      <w:r>
        <w:rPr>
          <w:rFonts w:ascii="ＭＳ Ｐゴシック" w:eastAsia="ＭＳ Ｐゴシック" w:hAnsi="ＭＳ Ｐゴシック" w:hint="eastAsia"/>
          <w:sz w:val="24"/>
          <w:szCs w:val="24"/>
        </w:rPr>
        <w:t>していただきたい。</w:t>
      </w:r>
    </w:p>
    <w:p w14:paraId="3D78E53C" w14:textId="77777777" w:rsidR="00DF204D" w:rsidRPr="00E22B20" w:rsidRDefault="00DF204D" w:rsidP="00003253">
      <w:pPr>
        <w:ind w:firstLineChars="100" w:firstLine="240"/>
        <w:rPr>
          <w:rFonts w:ascii="ＭＳ Ｐゴシック" w:eastAsia="ＭＳ Ｐゴシック" w:hAnsi="ＭＳ Ｐゴシック"/>
          <w:sz w:val="24"/>
          <w:szCs w:val="24"/>
        </w:rPr>
      </w:pPr>
    </w:p>
    <w:p w14:paraId="61FF050A" w14:textId="77777777" w:rsidR="00DF204D" w:rsidRDefault="00DF204D" w:rsidP="00003253">
      <w:pPr>
        <w:ind w:firstLineChars="100" w:firstLine="240"/>
        <w:rPr>
          <w:rFonts w:ascii="ＭＳ Ｐゴシック" w:eastAsia="ＭＳ Ｐゴシック" w:hAnsi="ＭＳ Ｐゴシック"/>
          <w:sz w:val="24"/>
          <w:szCs w:val="24"/>
        </w:rPr>
      </w:pPr>
    </w:p>
    <w:p w14:paraId="0F712D19" w14:textId="0987226C" w:rsidR="00003253" w:rsidRPr="00C348C3" w:rsidRDefault="00003253" w:rsidP="00C348C3">
      <w:pPr>
        <w:ind w:firstLineChars="100" w:firstLine="240"/>
        <w:rPr>
          <w:rFonts w:ascii="ＭＳ Ｐゴシック" w:eastAsia="ＭＳ Ｐゴシック" w:hAnsi="ＭＳ Ｐゴシック"/>
          <w:sz w:val="24"/>
          <w:szCs w:val="24"/>
          <w:u w:val="single"/>
        </w:rPr>
      </w:pPr>
      <w:r w:rsidRPr="00C348C3">
        <w:rPr>
          <w:rFonts w:ascii="ＭＳ Ｐゴシック" w:eastAsia="ＭＳ Ｐゴシック" w:hAnsi="ＭＳ Ｐゴシック" w:hint="eastAsia"/>
          <w:sz w:val="24"/>
          <w:szCs w:val="24"/>
          <w:u w:val="single"/>
        </w:rPr>
        <w:t>大阪府における小児外傷救急医療体制に関する提言書について（情報提供）</w:t>
      </w:r>
    </w:p>
    <w:p w14:paraId="03DBD11B" w14:textId="77777777" w:rsidR="00DF204D" w:rsidRPr="00DF204D" w:rsidRDefault="00DF204D" w:rsidP="00DF204D">
      <w:pPr>
        <w:ind w:left="240" w:firstLineChars="100" w:firstLine="240"/>
        <w:rPr>
          <w:rFonts w:ascii="ＭＳ Ｐゴシック" w:eastAsia="ＭＳ Ｐゴシック" w:hAnsi="ＭＳ Ｐゴシック"/>
          <w:sz w:val="24"/>
          <w:szCs w:val="24"/>
        </w:rPr>
      </w:pPr>
      <w:r w:rsidRPr="00DF204D">
        <w:rPr>
          <w:rFonts w:ascii="ＭＳ Ｐゴシック" w:eastAsia="ＭＳ Ｐゴシック" w:hAnsi="ＭＳ Ｐゴシック" w:hint="eastAsia"/>
          <w:sz w:val="24"/>
          <w:szCs w:val="24"/>
        </w:rPr>
        <w:t>資料に基づき、</w:t>
      </w:r>
      <w:r>
        <w:rPr>
          <w:rFonts w:ascii="ＭＳ Ｐゴシック" w:eastAsia="ＭＳ Ｐゴシック" w:hAnsi="ＭＳ Ｐゴシック" w:hint="eastAsia"/>
          <w:sz w:val="24"/>
          <w:szCs w:val="24"/>
        </w:rPr>
        <w:t>大阪府健康医療部保健医療室医療対策課</w:t>
      </w:r>
      <w:r w:rsidRPr="00DF204D">
        <w:rPr>
          <w:rFonts w:ascii="ＭＳ Ｐゴシック" w:eastAsia="ＭＳ Ｐゴシック" w:hAnsi="ＭＳ Ｐゴシック" w:hint="eastAsia"/>
          <w:sz w:val="24"/>
          <w:szCs w:val="24"/>
        </w:rPr>
        <w:t>から説明</w:t>
      </w:r>
    </w:p>
    <w:p w14:paraId="22F1B50E" w14:textId="77777777" w:rsidR="00B44D2B" w:rsidRPr="00EC09C2" w:rsidRDefault="00B44D2B" w:rsidP="00B44D2B">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【資料４－１】</w:t>
      </w:r>
      <w:r w:rsidRPr="00EC09C2">
        <w:rPr>
          <w:rFonts w:ascii="ＭＳ Ｐゴシック" w:eastAsia="ＭＳ Ｐゴシック" w:hAnsi="ＭＳ Ｐゴシック" w:hint="eastAsia"/>
          <w:sz w:val="24"/>
          <w:szCs w:val="24"/>
        </w:rPr>
        <w:t>大阪府における小児外傷救急医療体制に関する提言書</w:t>
      </w:r>
    </w:p>
    <w:p w14:paraId="2DBB8F10" w14:textId="77777777" w:rsidR="00B44D2B" w:rsidRPr="00EC09C2" w:rsidRDefault="00B44D2B" w:rsidP="00B44D2B">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【資料４－２】</w:t>
      </w:r>
      <w:r w:rsidRPr="00EC09C2">
        <w:rPr>
          <w:rFonts w:ascii="ＭＳ Ｐゴシック" w:eastAsia="ＭＳ Ｐゴシック" w:hAnsi="ＭＳ Ｐゴシック" w:hint="eastAsia"/>
          <w:sz w:val="24"/>
          <w:szCs w:val="24"/>
        </w:rPr>
        <w:t>大阪府における小児外傷救急医療体制に関する提言書（概要）</w:t>
      </w:r>
    </w:p>
    <w:p w14:paraId="0F6C1C67" w14:textId="77777777" w:rsidR="00B44D2B" w:rsidRPr="00EC09C2" w:rsidRDefault="00B44D2B" w:rsidP="00B44D2B">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【資料４－３】</w:t>
      </w:r>
      <w:r w:rsidRPr="00EC09C2">
        <w:rPr>
          <w:rFonts w:ascii="ＭＳ Ｐゴシック" w:eastAsia="ＭＳ Ｐゴシック" w:hAnsi="ＭＳ Ｐゴシック" w:hint="eastAsia"/>
          <w:sz w:val="24"/>
          <w:szCs w:val="24"/>
        </w:rPr>
        <w:t>大阪府における小児外傷救急医療体制に関する提言書（参考資料）</w:t>
      </w:r>
    </w:p>
    <w:p w14:paraId="418A48C0" w14:textId="77777777" w:rsidR="00B44D2B" w:rsidRDefault="00B44D2B" w:rsidP="00003253">
      <w:pPr>
        <w:ind w:firstLineChars="100" w:firstLine="240"/>
        <w:rPr>
          <w:rFonts w:ascii="ＭＳ Ｐゴシック" w:eastAsia="ＭＳ Ｐゴシック" w:hAnsi="ＭＳ Ｐゴシック"/>
          <w:sz w:val="24"/>
          <w:szCs w:val="24"/>
        </w:rPr>
      </w:pPr>
    </w:p>
    <w:p w14:paraId="7115C377" w14:textId="16607655" w:rsidR="00D35083" w:rsidRDefault="00EA5D41" w:rsidP="00D35083">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（意見等</w:t>
      </w:r>
      <w:r w:rsidR="00D35083">
        <w:rPr>
          <w:rFonts w:ascii="ＭＳ Ｐゴシック" w:eastAsia="ＭＳ Ｐゴシック" w:hAnsi="ＭＳ Ｐゴシック" w:hint="eastAsia"/>
          <w:b/>
          <w:bCs/>
          <w:sz w:val="24"/>
          <w:szCs w:val="24"/>
        </w:rPr>
        <w:t>）</w:t>
      </w:r>
    </w:p>
    <w:p w14:paraId="6F9ABE57" w14:textId="1D2DCD3F" w:rsidR="00DF204D" w:rsidRDefault="00D35083" w:rsidP="00EA5D41">
      <w:pPr>
        <w:ind w:left="240" w:hangingChars="100" w:hanging="240"/>
        <w:rPr>
          <w:rFonts w:ascii="ＭＳ Ｐゴシック" w:eastAsia="ＭＳ Ｐゴシック" w:hAnsi="ＭＳ Ｐゴシック"/>
          <w:sz w:val="24"/>
          <w:szCs w:val="24"/>
        </w:rPr>
      </w:pPr>
      <w:r w:rsidRPr="004C4EF8">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高槻島本夜間応急診療所は３科（内科、外科、小児科）体制</w:t>
      </w:r>
      <w:r w:rsidR="004E449A">
        <w:rPr>
          <w:rFonts w:ascii="ＭＳ Ｐゴシック" w:eastAsia="ＭＳ Ｐゴシック" w:hAnsi="ＭＳ Ｐゴシック" w:hint="eastAsia"/>
          <w:sz w:val="24"/>
          <w:szCs w:val="24"/>
        </w:rPr>
        <w:t>に加え、併設している三次救急から</w:t>
      </w:r>
      <w:r w:rsidR="00F22439">
        <w:rPr>
          <w:rFonts w:ascii="ＭＳ Ｐゴシック" w:eastAsia="ＭＳ Ｐゴシック" w:hAnsi="ＭＳ Ｐゴシック" w:hint="eastAsia"/>
          <w:sz w:val="24"/>
          <w:szCs w:val="24"/>
        </w:rPr>
        <w:t>CT等の</w:t>
      </w:r>
      <w:r w:rsidR="004E449A">
        <w:rPr>
          <w:rFonts w:ascii="ＭＳ Ｐゴシック" w:eastAsia="ＭＳ Ｐゴシック" w:hAnsi="ＭＳ Ｐゴシック" w:hint="eastAsia"/>
          <w:sz w:val="24"/>
          <w:szCs w:val="24"/>
        </w:rPr>
        <w:t>機器を借りることで至急の検査に対応</w:t>
      </w:r>
      <w:r w:rsidR="00F22439">
        <w:rPr>
          <w:rFonts w:ascii="ＭＳ Ｐゴシック" w:eastAsia="ＭＳ Ｐゴシック" w:hAnsi="ＭＳ Ｐゴシック" w:hint="eastAsia"/>
          <w:sz w:val="24"/>
          <w:szCs w:val="24"/>
        </w:rPr>
        <w:t>し</w:t>
      </w:r>
      <w:r w:rsidR="00EA5D41">
        <w:rPr>
          <w:rFonts w:ascii="ＭＳ Ｐゴシック" w:eastAsia="ＭＳ Ｐゴシック" w:hAnsi="ＭＳ Ｐゴシック" w:hint="eastAsia"/>
          <w:sz w:val="24"/>
          <w:szCs w:val="24"/>
        </w:rPr>
        <w:t>て</w:t>
      </w:r>
      <w:r w:rsidR="00F22439">
        <w:rPr>
          <w:rFonts w:ascii="ＭＳ Ｐゴシック" w:eastAsia="ＭＳ Ｐゴシック" w:hAnsi="ＭＳ Ｐゴシック" w:hint="eastAsia"/>
          <w:sz w:val="24"/>
          <w:szCs w:val="24"/>
        </w:rPr>
        <w:t>おり</w:t>
      </w:r>
      <w:r w:rsidR="004E449A">
        <w:rPr>
          <w:rFonts w:ascii="ＭＳ Ｐゴシック" w:eastAsia="ＭＳ Ｐゴシック" w:hAnsi="ＭＳ Ｐゴシック" w:hint="eastAsia"/>
          <w:sz w:val="24"/>
          <w:szCs w:val="24"/>
        </w:rPr>
        <w:t>、小児外傷</w:t>
      </w:r>
      <w:r w:rsidR="00F22439">
        <w:rPr>
          <w:rFonts w:ascii="ＭＳ Ｐゴシック" w:eastAsia="ＭＳ Ｐゴシック" w:hAnsi="ＭＳ Ｐゴシック" w:hint="eastAsia"/>
          <w:sz w:val="24"/>
          <w:szCs w:val="24"/>
        </w:rPr>
        <w:t>について問題なく対応できている</w:t>
      </w:r>
      <w:r w:rsidR="00EA5D41">
        <w:rPr>
          <w:rFonts w:ascii="ＭＳ Ｐゴシック" w:eastAsia="ＭＳ Ｐゴシック" w:hAnsi="ＭＳ Ｐゴシック" w:hint="eastAsia"/>
          <w:sz w:val="24"/>
          <w:szCs w:val="24"/>
        </w:rPr>
        <w:t>ため、</w:t>
      </w:r>
      <w:r w:rsidR="004E449A">
        <w:rPr>
          <w:rFonts w:ascii="ＭＳ Ｐゴシック" w:eastAsia="ＭＳ Ｐゴシック" w:hAnsi="ＭＳ Ｐゴシック" w:hint="eastAsia"/>
          <w:sz w:val="24"/>
          <w:szCs w:val="24"/>
        </w:rPr>
        <w:t>移転</w:t>
      </w:r>
      <w:r w:rsidR="00EA5D41">
        <w:rPr>
          <w:rFonts w:ascii="ＭＳ Ｐゴシック" w:eastAsia="ＭＳ Ｐゴシック" w:hAnsi="ＭＳ Ｐゴシック" w:hint="eastAsia"/>
          <w:sz w:val="24"/>
          <w:szCs w:val="24"/>
        </w:rPr>
        <w:t>後も</w:t>
      </w:r>
      <w:r w:rsidR="004E449A">
        <w:rPr>
          <w:rFonts w:ascii="ＭＳ Ｐゴシック" w:eastAsia="ＭＳ Ｐゴシック" w:hAnsi="ＭＳ Ｐゴシック" w:hint="eastAsia"/>
          <w:sz w:val="24"/>
          <w:szCs w:val="24"/>
        </w:rPr>
        <w:t>同様の体制</w:t>
      </w:r>
      <w:r w:rsidR="00F22439">
        <w:rPr>
          <w:rFonts w:ascii="ＭＳ Ｐゴシック" w:eastAsia="ＭＳ Ｐゴシック" w:hAnsi="ＭＳ Ｐゴシック" w:hint="eastAsia"/>
          <w:sz w:val="24"/>
          <w:szCs w:val="24"/>
        </w:rPr>
        <w:t>を維持</w:t>
      </w:r>
      <w:r w:rsidR="00EA5D41">
        <w:rPr>
          <w:rFonts w:ascii="ＭＳ Ｐゴシック" w:eastAsia="ＭＳ Ｐゴシック" w:hAnsi="ＭＳ Ｐゴシック" w:hint="eastAsia"/>
          <w:sz w:val="24"/>
          <w:szCs w:val="24"/>
        </w:rPr>
        <w:t>してほしい。</w:t>
      </w:r>
    </w:p>
    <w:p w14:paraId="685AE2A6" w14:textId="77777777" w:rsidR="00BA3699" w:rsidRPr="000A76FC" w:rsidRDefault="00BA3699" w:rsidP="00C348C3">
      <w:pPr>
        <w:ind w:firstLineChars="100" w:firstLine="240"/>
        <w:rPr>
          <w:rFonts w:ascii="ＭＳ Ｐゴシック" w:eastAsia="ＭＳ Ｐゴシック" w:hAnsi="ＭＳ Ｐゴシック"/>
          <w:sz w:val="24"/>
          <w:szCs w:val="24"/>
          <w:u w:val="single"/>
        </w:rPr>
      </w:pPr>
    </w:p>
    <w:p w14:paraId="070ED4D0" w14:textId="2D5E190A" w:rsidR="00003253" w:rsidRPr="00C348C3" w:rsidRDefault="00003253" w:rsidP="00C348C3">
      <w:pPr>
        <w:ind w:firstLineChars="100" w:firstLine="240"/>
        <w:rPr>
          <w:rFonts w:ascii="ＭＳ Ｐゴシック" w:eastAsia="ＭＳ Ｐゴシック" w:hAnsi="ＭＳ Ｐゴシック"/>
          <w:sz w:val="24"/>
          <w:szCs w:val="24"/>
          <w:u w:val="single"/>
        </w:rPr>
      </w:pPr>
      <w:r w:rsidRPr="00C348C3">
        <w:rPr>
          <w:rFonts w:ascii="ＭＳ Ｐゴシック" w:eastAsia="ＭＳ Ｐゴシック" w:hAnsi="ＭＳ Ｐゴシック" w:hint="eastAsia"/>
          <w:sz w:val="24"/>
          <w:szCs w:val="24"/>
          <w:u w:val="single"/>
        </w:rPr>
        <w:lastRenderedPageBreak/>
        <w:t>大阪府児童虐待防止医療ネットワーク事業について（情報提供）</w:t>
      </w:r>
    </w:p>
    <w:p w14:paraId="5F06ED3A" w14:textId="781DEFE8" w:rsidR="00B44D2B" w:rsidRDefault="00DF204D" w:rsidP="00DF204D">
      <w:pPr>
        <w:ind w:firstLineChars="200" w:firstLine="480"/>
        <w:rPr>
          <w:rFonts w:ascii="ＭＳ Ｐゴシック" w:eastAsia="ＭＳ Ｐゴシック" w:hAnsi="ＭＳ Ｐゴシック"/>
          <w:sz w:val="24"/>
          <w:szCs w:val="24"/>
        </w:rPr>
      </w:pPr>
      <w:r w:rsidRPr="00DF204D">
        <w:rPr>
          <w:rFonts w:ascii="ＭＳ Ｐゴシック" w:eastAsia="ＭＳ Ｐゴシック" w:hAnsi="ＭＳ Ｐゴシック" w:hint="eastAsia"/>
          <w:sz w:val="24"/>
          <w:szCs w:val="24"/>
        </w:rPr>
        <w:t>資料に基づき、</w:t>
      </w:r>
      <w:r w:rsidR="00BA3699">
        <w:rPr>
          <w:rFonts w:ascii="ＭＳ Ｐゴシック" w:eastAsia="ＭＳ Ｐゴシック" w:hAnsi="ＭＳ Ｐゴシック" w:hint="eastAsia"/>
          <w:sz w:val="24"/>
          <w:szCs w:val="24"/>
        </w:rPr>
        <w:t>大阪府健康医療部保健医療室地域保健</w:t>
      </w:r>
      <w:r>
        <w:rPr>
          <w:rFonts w:ascii="ＭＳ Ｐゴシック" w:eastAsia="ＭＳ Ｐゴシック" w:hAnsi="ＭＳ Ｐゴシック" w:hint="eastAsia"/>
          <w:sz w:val="24"/>
          <w:szCs w:val="24"/>
        </w:rPr>
        <w:t>課</w:t>
      </w:r>
      <w:r w:rsidRPr="00DF204D">
        <w:rPr>
          <w:rFonts w:ascii="ＭＳ Ｐゴシック" w:eastAsia="ＭＳ Ｐゴシック" w:hAnsi="ＭＳ Ｐゴシック" w:hint="eastAsia"/>
          <w:sz w:val="24"/>
          <w:szCs w:val="24"/>
        </w:rPr>
        <w:t>から説明</w:t>
      </w:r>
    </w:p>
    <w:p w14:paraId="27C7B6B8" w14:textId="77777777" w:rsidR="00B44D2B" w:rsidRPr="00EC09C2" w:rsidRDefault="00B44D2B" w:rsidP="00B44D2B">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EC09C2">
        <w:rPr>
          <w:rFonts w:ascii="ＭＳ Ｐゴシック" w:eastAsia="ＭＳ Ｐゴシック" w:hAnsi="ＭＳ Ｐゴシック" w:hint="eastAsia"/>
          <w:sz w:val="24"/>
          <w:szCs w:val="24"/>
        </w:rPr>
        <w:t>資料５</w:t>
      </w:r>
      <w:r>
        <w:rPr>
          <w:rFonts w:ascii="ＭＳ Ｐゴシック" w:eastAsia="ＭＳ Ｐゴシック" w:hAnsi="ＭＳ Ｐゴシック" w:hint="eastAsia"/>
          <w:sz w:val="24"/>
          <w:szCs w:val="24"/>
        </w:rPr>
        <w:t>】</w:t>
      </w:r>
      <w:r w:rsidRPr="00EC09C2">
        <w:rPr>
          <w:rFonts w:ascii="ＭＳ Ｐゴシック" w:eastAsia="ＭＳ Ｐゴシック" w:hAnsi="ＭＳ Ｐゴシック" w:hint="eastAsia"/>
          <w:sz w:val="24"/>
          <w:szCs w:val="24"/>
        </w:rPr>
        <w:t>大阪府児童虐待防止医療ネットワーク事業</w:t>
      </w:r>
    </w:p>
    <w:p w14:paraId="33B972DB" w14:textId="77777777" w:rsidR="00B44D2B" w:rsidRPr="00B44D2B" w:rsidRDefault="00B44D2B" w:rsidP="00B44D2B">
      <w:pPr>
        <w:ind w:firstLineChars="100" w:firstLine="240"/>
        <w:rPr>
          <w:rFonts w:ascii="ＭＳ Ｐゴシック" w:eastAsia="ＭＳ Ｐゴシック" w:hAnsi="ＭＳ Ｐゴシック"/>
          <w:sz w:val="24"/>
          <w:szCs w:val="24"/>
        </w:rPr>
      </w:pPr>
    </w:p>
    <w:p w14:paraId="01B5DE43" w14:textId="77777777" w:rsidR="00BA3699" w:rsidRPr="004C4EF8" w:rsidRDefault="00BA3699" w:rsidP="00BA3699">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（質問、意見等）　特になし</w:t>
      </w:r>
    </w:p>
    <w:p w14:paraId="6C78165F" w14:textId="77777777" w:rsidR="00B44D2B" w:rsidRPr="00BA3699" w:rsidRDefault="00B44D2B" w:rsidP="00003253">
      <w:pPr>
        <w:ind w:firstLineChars="100" w:firstLine="240"/>
        <w:rPr>
          <w:rFonts w:ascii="ＭＳ Ｐゴシック" w:eastAsia="ＭＳ Ｐゴシック" w:hAnsi="ＭＳ Ｐゴシック"/>
          <w:sz w:val="24"/>
          <w:szCs w:val="24"/>
        </w:rPr>
      </w:pPr>
    </w:p>
    <w:p w14:paraId="55FF1A0B" w14:textId="77777777" w:rsidR="00B44D2B" w:rsidRPr="00003253" w:rsidRDefault="00B44D2B" w:rsidP="00003253">
      <w:pPr>
        <w:ind w:firstLineChars="100" w:firstLine="240"/>
        <w:rPr>
          <w:rFonts w:ascii="ＭＳ Ｐゴシック" w:eastAsia="ＭＳ Ｐゴシック" w:hAnsi="ＭＳ Ｐゴシック"/>
          <w:sz w:val="24"/>
          <w:szCs w:val="24"/>
        </w:rPr>
      </w:pPr>
    </w:p>
    <w:p w14:paraId="3697089D" w14:textId="2F8987C0" w:rsidR="00003253" w:rsidRPr="00BA3699" w:rsidRDefault="00003253" w:rsidP="00003253">
      <w:pPr>
        <w:ind w:firstLineChars="100" w:firstLine="240"/>
        <w:rPr>
          <w:rFonts w:ascii="ＭＳ Ｐゴシック" w:eastAsia="ＭＳ Ｐゴシック" w:hAnsi="ＭＳ Ｐゴシック"/>
          <w:sz w:val="24"/>
          <w:szCs w:val="24"/>
          <w:u w:val="single"/>
        </w:rPr>
      </w:pPr>
      <w:r w:rsidRPr="00BA3699">
        <w:rPr>
          <w:rFonts w:ascii="ＭＳ Ｐゴシック" w:eastAsia="ＭＳ Ｐゴシック" w:hAnsi="ＭＳ Ｐゴシック" w:hint="eastAsia"/>
          <w:sz w:val="24"/>
          <w:szCs w:val="24"/>
          <w:u w:val="single"/>
        </w:rPr>
        <w:t>夜間・休日精神科合併症支援システムについて（情報提供）</w:t>
      </w:r>
    </w:p>
    <w:p w14:paraId="5B324919" w14:textId="0431BEBA" w:rsidR="00A47BCA" w:rsidRDefault="00A47BCA" w:rsidP="00BA3699">
      <w:pPr>
        <w:ind w:leftChars="100" w:left="210" w:firstLineChars="100" w:firstLine="240"/>
        <w:rPr>
          <w:rFonts w:ascii="ＭＳ Ｐゴシック" w:eastAsia="ＭＳ Ｐゴシック" w:hAnsi="ＭＳ Ｐゴシック"/>
          <w:sz w:val="24"/>
          <w:szCs w:val="24"/>
        </w:rPr>
      </w:pPr>
      <w:r w:rsidRPr="004C4EF8">
        <w:rPr>
          <w:rFonts w:ascii="ＭＳ Ｐゴシック" w:eastAsia="ＭＳ Ｐゴシック" w:hAnsi="ＭＳ Ｐゴシック" w:hint="eastAsia"/>
          <w:sz w:val="24"/>
          <w:szCs w:val="24"/>
        </w:rPr>
        <w:t>資料に基づき、</w:t>
      </w:r>
      <w:r w:rsidR="00BA3699">
        <w:rPr>
          <w:rFonts w:ascii="ＭＳ Ｐゴシック" w:eastAsia="ＭＳ Ｐゴシック" w:hAnsi="ＭＳ Ｐゴシック" w:hint="eastAsia"/>
          <w:sz w:val="24"/>
          <w:szCs w:val="24"/>
        </w:rPr>
        <w:t>大阪府健康医療部保健医療室地域保健</w:t>
      </w:r>
      <w:r>
        <w:rPr>
          <w:rFonts w:ascii="ＭＳ Ｐゴシック" w:eastAsia="ＭＳ Ｐゴシック" w:hAnsi="ＭＳ Ｐゴシック" w:hint="eastAsia"/>
          <w:sz w:val="24"/>
          <w:szCs w:val="24"/>
        </w:rPr>
        <w:t>課</w:t>
      </w:r>
      <w:r w:rsidRPr="004C4EF8">
        <w:rPr>
          <w:rFonts w:ascii="ＭＳ Ｐゴシック" w:eastAsia="ＭＳ Ｐゴシック" w:hAnsi="ＭＳ Ｐゴシック" w:hint="eastAsia"/>
          <w:sz w:val="24"/>
          <w:szCs w:val="24"/>
        </w:rPr>
        <w:t>から説明</w:t>
      </w:r>
    </w:p>
    <w:p w14:paraId="1A10626C" w14:textId="77777777" w:rsidR="00B44D2B" w:rsidRDefault="00B44D2B" w:rsidP="00B44D2B">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EC09C2">
        <w:rPr>
          <w:rFonts w:ascii="ＭＳ Ｐゴシック" w:eastAsia="ＭＳ Ｐゴシック" w:hAnsi="ＭＳ Ｐゴシック" w:hint="eastAsia"/>
          <w:sz w:val="24"/>
          <w:szCs w:val="24"/>
        </w:rPr>
        <w:t>資料６</w:t>
      </w:r>
      <w:r>
        <w:rPr>
          <w:rFonts w:ascii="ＭＳ Ｐゴシック" w:eastAsia="ＭＳ Ｐゴシック" w:hAnsi="ＭＳ Ｐゴシック" w:hint="eastAsia"/>
          <w:sz w:val="24"/>
          <w:szCs w:val="24"/>
        </w:rPr>
        <w:t>】</w:t>
      </w:r>
      <w:r w:rsidRPr="00EC09C2">
        <w:rPr>
          <w:rFonts w:ascii="ＭＳ Ｐゴシック" w:eastAsia="ＭＳ Ｐゴシック" w:hAnsi="ＭＳ Ｐゴシック" w:hint="eastAsia"/>
          <w:sz w:val="24"/>
          <w:szCs w:val="24"/>
        </w:rPr>
        <w:t>夜間・休日精神科合併症支援システム</w:t>
      </w:r>
    </w:p>
    <w:p w14:paraId="019C9896" w14:textId="77777777" w:rsidR="00A47BCA" w:rsidRDefault="00A47BCA" w:rsidP="00A47BCA">
      <w:pPr>
        <w:rPr>
          <w:rFonts w:ascii="ＭＳ Ｐゴシック" w:eastAsia="ＭＳ Ｐゴシック" w:hAnsi="ＭＳ Ｐゴシック"/>
          <w:b/>
          <w:bCs/>
          <w:sz w:val="24"/>
          <w:szCs w:val="24"/>
        </w:rPr>
      </w:pPr>
    </w:p>
    <w:p w14:paraId="6F9673AD" w14:textId="77777777" w:rsidR="00A24AB1" w:rsidRPr="004C4EF8" w:rsidRDefault="00A24AB1" w:rsidP="00A24AB1">
      <w:pPr>
        <w:rPr>
          <w:rFonts w:ascii="ＭＳ Ｐゴシック" w:eastAsia="ＭＳ Ｐゴシック" w:hAnsi="ＭＳ Ｐゴシック"/>
          <w:b/>
          <w:bCs/>
          <w:sz w:val="24"/>
          <w:szCs w:val="24"/>
        </w:rPr>
      </w:pPr>
      <w:r w:rsidRPr="004C4EF8">
        <w:rPr>
          <w:rFonts w:ascii="ＭＳ Ｐゴシック" w:eastAsia="ＭＳ Ｐゴシック" w:hAnsi="ＭＳ Ｐゴシック" w:hint="eastAsia"/>
          <w:b/>
          <w:bCs/>
          <w:sz w:val="24"/>
          <w:szCs w:val="24"/>
        </w:rPr>
        <w:t>（質問）</w:t>
      </w:r>
    </w:p>
    <w:p w14:paraId="79E0B519" w14:textId="3E577A74" w:rsidR="009D32E5" w:rsidRDefault="00A24AB1" w:rsidP="00015BA1">
      <w:pPr>
        <w:ind w:left="240" w:hangingChars="100" w:hanging="240"/>
        <w:rPr>
          <w:rFonts w:ascii="ＭＳ Ｐゴシック" w:eastAsia="ＭＳ Ｐゴシック" w:hAnsi="ＭＳ Ｐゴシック"/>
          <w:sz w:val="24"/>
          <w:szCs w:val="24"/>
        </w:rPr>
      </w:pPr>
      <w:r w:rsidRPr="004C4EF8">
        <w:rPr>
          <w:rFonts w:ascii="ＭＳ Ｐゴシック" w:eastAsia="ＭＳ Ｐゴシック" w:hAnsi="ＭＳ Ｐゴシック" w:hint="eastAsia"/>
          <w:sz w:val="24"/>
          <w:szCs w:val="24"/>
        </w:rPr>
        <w:t>○</w:t>
      </w:r>
      <w:r w:rsidR="00015BA1">
        <w:rPr>
          <w:rFonts w:ascii="ＭＳ Ｐゴシック" w:eastAsia="ＭＳ Ｐゴシック" w:hAnsi="ＭＳ Ｐゴシック" w:hint="eastAsia"/>
          <w:sz w:val="24"/>
          <w:szCs w:val="24"/>
        </w:rPr>
        <w:t>活用件数</w:t>
      </w:r>
      <w:r w:rsidR="005E0746">
        <w:rPr>
          <w:rFonts w:ascii="ＭＳ Ｐゴシック" w:eastAsia="ＭＳ Ｐゴシック" w:hAnsi="ＭＳ Ｐゴシック" w:hint="eastAsia"/>
          <w:sz w:val="24"/>
          <w:szCs w:val="24"/>
        </w:rPr>
        <w:t>を教えていただきたい。</w:t>
      </w:r>
    </w:p>
    <w:p w14:paraId="3C907233" w14:textId="77777777" w:rsidR="00296B51" w:rsidRPr="004C4EF8" w:rsidRDefault="00296B51" w:rsidP="00296B51">
      <w:pPr>
        <w:rPr>
          <w:rFonts w:ascii="ＭＳ Ｐゴシック" w:eastAsia="ＭＳ Ｐゴシック" w:hAnsi="ＭＳ Ｐゴシック"/>
          <w:b/>
          <w:bCs/>
          <w:sz w:val="24"/>
          <w:szCs w:val="24"/>
        </w:rPr>
      </w:pPr>
      <w:r w:rsidRPr="004C4EF8">
        <w:rPr>
          <w:rFonts w:ascii="ＭＳ Ｐゴシック" w:eastAsia="ＭＳ Ｐゴシック" w:hAnsi="ＭＳ Ｐゴシック" w:hint="eastAsia"/>
          <w:b/>
          <w:bCs/>
          <w:sz w:val="24"/>
          <w:szCs w:val="24"/>
        </w:rPr>
        <w:t>（大阪府の回答）</w:t>
      </w:r>
    </w:p>
    <w:p w14:paraId="52C73492" w14:textId="3D018630" w:rsidR="001B48A2" w:rsidRPr="00015BA1" w:rsidRDefault="00296B51" w:rsidP="00015BA1">
      <w:pPr>
        <w:ind w:left="240" w:hangingChars="100" w:hanging="240"/>
        <w:rPr>
          <w:rFonts w:ascii="ＭＳ Ｐゴシック" w:eastAsia="ＭＳ Ｐゴシック" w:hAnsi="ＭＳ Ｐゴシック"/>
          <w:sz w:val="24"/>
        </w:rPr>
      </w:pPr>
      <w:r w:rsidRPr="004C4EF8">
        <w:rPr>
          <w:rFonts w:ascii="ＭＳ Ｐゴシック" w:eastAsia="ＭＳ Ｐゴシック" w:hAnsi="ＭＳ Ｐゴシック" w:hint="eastAsia"/>
          <w:sz w:val="24"/>
          <w:szCs w:val="24"/>
        </w:rPr>
        <w:t>〇</w:t>
      </w:r>
      <w:r w:rsidR="005E0746">
        <w:rPr>
          <w:rFonts w:ascii="ＭＳ Ｐゴシック" w:eastAsia="ＭＳ Ｐゴシック" w:hAnsi="ＭＳ Ｐゴシック" w:hint="eastAsia"/>
          <w:sz w:val="24"/>
          <w:szCs w:val="24"/>
        </w:rPr>
        <w:t>全圏域で１年間に280件前後あり、そのうち三島圏域はここ数年16～18%で推移している。</w:t>
      </w:r>
    </w:p>
    <w:sectPr w:rsidR="001B48A2" w:rsidRPr="00015BA1" w:rsidSect="00D81F37">
      <w:pgSz w:w="11906" w:h="16838" w:code="9"/>
      <w:pgMar w:top="851" w:right="1134" w:bottom="851" w:left="1134" w:header="851" w:footer="992" w:gutter="0"/>
      <w:cols w:space="425"/>
      <w:titlePg/>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977BD" w14:textId="77777777" w:rsidR="00E92997" w:rsidRDefault="00E92997" w:rsidP="00D216AD">
      <w:r>
        <w:separator/>
      </w:r>
    </w:p>
  </w:endnote>
  <w:endnote w:type="continuationSeparator" w:id="0">
    <w:p w14:paraId="3A8E8E68" w14:textId="77777777" w:rsidR="00E92997" w:rsidRDefault="00E92997" w:rsidP="00D21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80E49" w14:textId="77777777" w:rsidR="00E92997" w:rsidRDefault="00E92997" w:rsidP="00D216AD">
      <w:r>
        <w:separator/>
      </w:r>
    </w:p>
  </w:footnote>
  <w:footnote w:type="continuationSeparator" w:id="0">
    <w:p w14:paraId="08769480" w14:textId="77777777" w:rsidR="00E92997" w:rsidRDefault="00E92997" w:rsidP="00D21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B0946"/>
    <w:multiLevelType w:val="hybridMultilevel"/>
    <w:tmpl w:val="563A5D1E"/>
    <w:lvl w:ilvl="0" w:tplc="0232ABA4">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3B0197"/>
    <w:multiLevelType w:val="hybridMultilevel"/>
    <w:tmpl w:val="FD622490"/>
    <w:lvl w:ilvl="0" w:tplc="0F3CDCAA">
      <w:numFmt w:val="bullet"/>
      <w:lvlText w:val="・"/>
      <w:lvlJc w:val="left"/>
      <w:pPr>
        <w:ind w:left="60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503F5771"/>
    <w:multiLevelType w:val="hybridMultilevel"/>
    <w:tmpl w:val="AEBA8FE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573B3E24"/>
    <w:multiLevelType w:val="hybridMultilevel"/>
    <w:tmpl w:val="9484FD90"/>
    <w:lvl w:ilvl="0" w:tplc="B26E9982">
      <w:numFmt w:val="bullet"/>
      <w:lvlText w:val="○"/>
      <w:lvlJc w:val="left"/>
      <w:pPr>
        <w:tabs>
          <w:tab w:val="num" w:pos="450"/>
        </w:tabs>
        <w:ind w:left="450" w:hanging="45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105"/>
  <w:drawingGridVerticalSpacing w:val="20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6E6"/>
    <w:rsid w:val="00003253"/>
    <w:rsid w:val="00015BA1"/>
    <w:rsid w:val="00025C84"/>
    <w:rsid w:val="00042851"/>
    <w:rsid w:val="00050C74"/>
    <w:rsid w:val="0005410F"/>
    <w:rsid w:val="00060D95"/>
    <w:rsid w:val="00063DFA"/>
    <w:rsid w:val="000A588D"/>
    <w:rsid w:val="000A76FC"/>
    <w:rsid w:val="000B54D2"/>
    <w:rsid w:val="000C06E6"/>
    <w:rsid w:val="000C435A"/>
    <w:rsid w:val="000D21DA"/>
    <w:rsid w:val="0010536C"/>
    <w:rsid w:val="00115DBD"/>
    <w:rsid w:val="00132F35"/>
    <w:rsid w:val="0013336F"/>
    <w:rsid w:val="00133F7D"/>
    <w:rsid w:val="00136746"/>
    <w:rsid w:val="001477E4"/>
    <w:rsid w:val="0015190C"/>
    <w:rsid w:val="00157673"/>
    <w:rsid w:val="00163BCF"/>
    <w:rsid w:val="001838D0"/>
    <w:rsid w:val="001867FA"/>
    <w:rsid w:val="001A69E8"/>
    <w:rsid w:val="001A70C2"/>
    <w:rsid w:val="001B48A2"/>
    <w:rsid w:val="001B6C82"/>
    <w:rsid w:val="001C36C5"/>
    <w:rsid w:val="001C3854"/>
    <w:rsid w:val="001D1B8F"/>
    <w:rsid w:val="001E0179"/>
    <w:rsid w:val="001E03DF"/>
    <w:rsid w:val="001E178E"/>
    <w:rsid w:val="001E202D"/>
    <w:rsid w:val="001E516B"/>
    <w:rsid w:val="001E6190"/>
    <w:rsid w:val="001F5F3D"/>
    <w:rsid w:val="0021131D"/>
    <w:rsid w:val="00230DCE"/>
    <w:rsid w:val="002372DE"/>
    <w:rsid w:val="0027100E"/>
    <w:rsid w:val="00272349"/>
    <w:rsid w:val="00275389"/>
    <w:rsid w:val="00291419"/>
    <w:rsid w:val="00296B51"/>
    <w:rsid w:val="002A39B7"/>
    <w:rsid w:val="002A3B24"/>
    <w:rsid w:val="002A55FD"/>
    <w:rsid w:val="002C3319"/>
    <w:rsid w:val="002C66A6"/>
    <w:rsid w:val="002D25E6"/>
    <w:rsid w:val="002D541D"/>
    <w:rsid w:val="002E096A"/>
    <w:rsid w:val="002E0EAA"/>
    <w:rsid w:val="00302351"/>
    <w:rsid w:val="00303272"/>
    <w:rsid w:val="00306BB8"/>
    <w:rsid w:val="00323872"/>
    <w:rsid w:val="00331DF7"/>
    <w:rsid w:val="00353051"/>
    <w:rsid w:val="003658B7"/>
    <w:rsid w:val="00366A55"/>
    <w:rsid w:val="00366DCC"/>
    <w:rsid w:val="00384EFA"/>
    <w:rsid w:val="00386900"/>
    <w:rsid w:val="00393727"/>
    <w:rsid w:val="003A7F26"/>
    <w:rsid w:val="003B2EDA"/>
    <w:rsid w:val="003C6EE1"/>
    <w:rsid w:val="003D5E3A"/>
    <w:rsid w:val="003E1794"/>
    <w:rsid w:val="004003E1"/>
    <w:rsid w:val="00406D8E"/>
    <w:rsid w:val="004078BB"/>
    <w:rsid w:val="00407BE9"/>
    <w:rsid w:val="00410774"/>
    <w:rsid w:val="00426544"/>
    <w:rsid w:val="00432C35"/>
    <w:rsid w:val="004332BA"/>
    <w:rsid w:val="00434261"/>
    <w:rsid w:val="00450CA9"/>
    <w:rsid w:val="00487A97"/>
    <w:rsid w:val="004940D9"/>
    <w:rsid w:val="004A4C30"/>
    <w:rsid w:val="004A7558"/>
    <w:rsid w:val="004A76C8"/>
    <w:rsid w:val="004C2771"/>
    <w:rsid w:val="004C282E"/>
    <w:rsid w:val="004C5931"/>
    <w:rsid w:val="004D0419"/>
    <w:rsid w:val="004E449A"/>
    <w:rsid w:val="00500123"/>
    <w:rsid w:val="00514A09"/>
    <w:rsid w:val="005328BD"/>
    <w:rsid w:val="00536252"/>
    <w:rsid w:val="00537D5B"/>
    <w:rsid w:val="00545727"/>
    <w:rsid w:val="00565E56"/>
    <w:rsid w:val="0056761E"/>
    <w:rsid w:val="00587924"/>
    <w:rsid w:val="00590340"/>
    <w:rsid w:val="00597862"/>
    <w:rsid w:val="005A3D61"/>
    <w:rsid w:val="005B136B"/>
    <w:rsid w:val="005B36F0"/>
    <w:rsid w:val="005B49E6"/>
    <w:rsid w:val="005C3D86"/>
    <w:rsid w:val="005C4764"/>
    <w:rsid w:val="005C5F8A"/>
    <w:rsid w:val="005D5C60"/>
    <w:rsid w:val="005E0746"/>
    <w:rsid w:val="00601E6D"/>
    <w:rsid w:val="00616C12"/>
    <w:rsid w:val="00622B78"/>
    <w:rsid w:val="006352A0"/>
    <w:rsid w:val="006507CF"/>
    <w:rsid w:val="00655CD0"/>
    <w:rsid w:val="00671C35"/>
    <w:rsid w:val="006808EB"/>
    <w:rsid w:val="006812B0"/>
    <w:rsid w:val="00690DC9"/>
    <w:rsid w:val="006920D4"/>
    <w:rsid w:val="006A22BE"/>
    <w:rsid w:val="006A36BA"/>
    <w:rsid w:val="006B0DBC"/>
    <w:rsid w:val="006B16A1"/>
    <w:rsid w:val="006B2AC5"/>
    <w:rsid w:val="006C3953"/>
    <w:rsid w:val="006C4F6B"/>
    <w:rsid w:val="006C703C"/>
    <w:rsid w:val="006D0CB2"/>
    <w:rsid w:val="006D2476"/>
    <w:rsid w:val="006E3D52"/>
    <w:rsid w:val="006E4459"/>
    <w:rsid w:val="006F21DF"/>
    <w:rsid w:val="006F57C7"/>
    <w:rsid w:val="00704C48"/>
    <w:rsid w:val="00705E63"/>
    <w:rsid w:val="00725410"/>
    <w:rsid w:val="00726009"/>
    <w:rsid w:val="00726ACA"/>
    <w:rsid w:val="00731242"/>
    <w:rsid w:val="00735858"/>
    <w:rsid w:val="00745275"/>
    <w:rsid w:val="00757BC6"/>
    <w:rsid w:val="007632D5"/>
    <w:rsid w:val="00770790"/>
    <w:rsid w:val="007729EC"/>
    <w:rsid w:val="00777A49"/>
    <w:rsid w:val="007A533B"/>
    <w:rsid w:val="007F31D6"/>
    <w:rsid w:val="007F36FC"/>
    <w:rsid w:val="007F62E9"/>
    <w:rsid w:val="00805ABA"/>
    <w:rsid w:val="008202E9"/>
    <w:rsid w:val="00826F26"/>
    <w:rsid w:val="00827488"/>
    <w:rsid w:val="00835BA5"/>
    <w:rsid w:val="008559A5"/>
    <w:rsid w:val="00862128"/>
    <w:rsid w:val="008634AB"/>
    <w:rsid w:val="00866235"/>
    <w:rsid w:val="008B00CD"/>
    <w:rsid w:val="008B378A"/>
    <w:rsid w:val="008B478E"/>
    <w:rsid w:val="008C21F6"/>
    <w:rsid w:val="008D59C8"/>
    <w:rsid w:val="008E23DB"/>
    <w:rsid w:val="008E7E23"/>
    <w:rsid w:val="008F3521"/>
    <w:rsid w:val="00932A9E"/>
    <w:rsid w:val="0093378A"/>
    <w:rsid w:val="0093669A"/>
    <w:rsid w:val="00941500"/>
    <w:rsid w:val="0094623A"/>
    <w:rsid w:val="00966B7B"/>
    <w:rsid w:val="009710EA"/>
    <w:rsid w:val="00991A75"/>
    <w:rsid w:val="009A5135"/>
    <w:rsid w:val="009C3147"/>
    <w:rsid w:val="009C5F86"/>
    <w:rsid w:val="009D32E5"/>
    <w:rsid w:val="009D50A0"/>
    <w:rsid w:val="009E518E"/>
    <w:rsid w:val="009F06A9"/>
    <w:rsid w:val="009F661F"/>
    <w:rsid w:val="00A10710"/>
    <w:rsid w:val="00A228EE"/>
    <w:rsid w:val="00A24AB1"/>
    <w:rsid w:val="00A27314"/>
    <w:rsid w:val="00A334E3"/>
    <w:rsid w:val="00A4163C"/>
    <w:rsid w:val="00A47BCA"/>
    <w:rsid w:val="00A510EE"/>
    <w:rsid w:val="00A73D03"/>
    <w:rsid w:val="00A77D2F"/>
    <w:rsid w:val="00A841C4"/>
    <w:rsid w:val="00A878D4"/>
    <w:rsid w:val="00A9388C"/>
    <w:rsid w:val="00A96B8B"/>
    <w:rsid w:val="00AA5B6B"/>
    <w:rsid w:val="00AA6391"/>
    <w:rsid w:val="00AB43F0"/>
    <w:rsid w:val="00AC5115"/>
    <w:rsid w:val="00AF62FC"/>
    <w:rsid w:val="00AF7DF5"/>
    <w:rsid w:val="00B11F03"/>
    <w:rsid w:val="00B15E1B"/>
    <w:rsid w:val="00B2254C"/>
    <w:rsid w:val="00B31D5E"/>
    <w:rsid w:val="00B44D2B"/>
    <w:rsid w:val="00B5300F"/>
    <w:rsid w:val="00B7155F"/>
    <w:rsid w:val="00B859CE"/>
    <w:rsid w:val="00BA11B5"/>
    <w:rsid w:val="00BA3699"/>
    <w:rsid w:val="00BA6233"/>
    <w:rsid w:val="00BB0FF3"/>
    <w:rsid w:val="00BD1E50"/>
    <w:rsid w:val="00BD48A8"/>
    <w:rsid w:val="00BE0B9A"/>
    <w:rsid w:val="00BE33FA"/>
    <w:rsid w:val="00BE62C9"/>
    <w:rsid w:val="00BF1116"/>
    <w:rsid w:val="00C00B15"/>
    <w:rsid w:val="00C31055"/>
    <w:rsid w:val="00C348C3"/>
    <w:rsid w:val="00C36550"/>
    <w:rsid w:val="00C454D6"/>
    <w:rsid w:val="00C469CC"/>
    <w:rsid w:val="00C51118"/>
    <w:rsid w:val="00C64295"/>
    <w:rsid w:val="00C83320"/>
    <w:rsid w:val="00CB11AB"/>
    <w:rsid w:val="00CB15C4"/>
    <w:rsid w:val="00CD4493"/>
    <w:rsid w:val="00CE25CF"/>
    <w:rsid w:val="00CE34F6"/>
    <w:rsid w:val="00CE631A"/>
    <w:rsid w:val="00CF054B"/>
    <w:rsid w:val="00D02559"/>
    <w:rsid w:val="00D079E3"/>
    <w:rsid w:val="00D118A9"/>
    <w:rsid w:val="00D216AD"/>
    <w:rsid w:val="00D21DDA"/>
    <w:rsid w:val="00D35083"/>
    <w:rsid w:val="00D365CD"/>
    <w:rsid w:val="00D43707"/>
    <w:rsid w:val="00D53996"/>
    <w:rsid w:val="00D73CF6"/>
    <w:rsid w:val="00D74966"/>
    <w:rsid w:val="00D81F37"/>
    <w:rsid w:val="00D84460"/>
    <w:rsid w:val="00D912A3"/>
    <w:rsid w:val="00D93F3D"/>
    <w:rsid w:val="00DB1552"/>
    <w:rsid w:val="00DC1F31"/>
    <w:rsid w:val="00DD5902"/>
    <w:rsid w:val="00DE720C"/>
    <w:rsid w:val="00DF117D"/>
    <w:rsid w:val="00DF204D"/>
    <w:rsid w:val="00E00C03"/>
    <w:rsid w:val="00E11EB3"/>
    <w:rsid w:val="00E22B20"/>
    <w:rsid w:val="00E3722D"/>
    <w:rsid w:val="00E4027F"/>
    <w:rsid w:val="00E731C1"/>
    <w:rsid w:val="00E765F8"/>
    <w:rsid w:val="00E7733E"/>
    <w:rsid w:val="00E831B5"/>
    <w:rsid w:val="00E83242"/>
    <w:rsid w:val="00E92997"/>
    <w:rsid w:val="00EA11F0"/>
    <w:rsid w:val="00EA5CE8"/>
    <w:rsid w:val="00EA5D41"/>
    <w:rsid w:val="00EB2ABE"/>
    <w:rsid w:val="00EB76B3"/>
    <w:rsid w:val="00EC09C2"/>
    <w:rsid w:val="00EE1B67"/>
    <w:rsid w:val="00EF0BD6"/>
    <w:rsid w:val="00EF2573"/>
    <w:rsid w:val="00EF3A2D"/>
    <w:rsid w:val="00EF672B"/>
    <w:rsid w:val="00EF7AE6"/>
    <w:rsid w:val="00EF7E69"/>
    <w:rsid w:val="00F01142"/>
    <w:rsid w:val="00F04E31"/>
    <w:rsid w:val="00F06409"/>
    <w:rsid w:val="00F22439"/>
    <w:rsid w:val="00F22913"/>
    <w:rsid w:val="00F30235"/>
    <w:rsid w:val="00F41339"/>
    <w:rsid w:val="00F421E1"/>
    <w:rsid w:val="00F44B20"/>
    <w:rsid w:val="00F55F85"/>
    <w:rsid w:val="00F71761"/>
    <w:rsid w:val="00F77664"/>
    <w:rsid w:val="00F80DCF"/>
    <w:rsid w:val="00F81980"/>
    <w:rsid w:val="00F86EBD"/>
    <w:rsid w:val="00FB3748"/>
    <w:rsid w:val="00FB3BA9"/>
    <w:rsid w:val="00FB3E06"/>
    <w:rsid w:val="00FC68E5"/>
    <w:rsid w:val="00FD2CF3"/>
    <w:rsid w:val="00FD50CD"/>
    <w:rsid w:val="00FE6797"/>
    <w:rsid w:val="00FF088C"/>
    <w:rsid w:val="00FF280D"/>
    <w:rsid w:val="00FF4A9C"/>
    <w:rsid w:val="00FF4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E500795"/>
  <w15:docId w15:val="{D79EF6E7-4BEF-483D-AB8D-EFB5FAF15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6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16AD"/>
    <w:pPr>
      <w:tabs>
        <w:tab w:val="center" w:pos="4252"/>
        <w:tab w:val="right" w:pos="8504"/>
      </w:tabs>
      <w:snapToGrid w:val="0"/>
    </w:pPr>
  </w:style>
  <w:style w:type="character" w:customStyle="1" w:styleId="a4">
    <w:name w:val="ヘッダー (文字)"/>
    <w:basedOn w:val="a0"/>
    <w:link w:val="a3"/>
    <w:uiPriority w:val="99"/>
    <w:rsid w:val="00D216AD"/>
  </w:style>
  <w:style w:type="paragraph" w:styleId="a5">
    <w:name w:val="footer"/>
    <w:basedOn w:val="a"/>
    <w:link w:val="a6"/>
    <w:uiPriority w:val="99"/>
    <w:unhideWhenUsed/>
    <w:rsid w:val="00D216AD"/>
    <w:pPr>
      <w:tabs>
        <w:tab w:val="center" w:pos="4252"/>
        <w:tab w:val="right" w:pos="8504"/>
      </w:tabs>
      <w:snapToGrid w:val="0"/>
    </w:pPr>
  </w:style>
  <w:style w:type="character" w:customStyle="1" w:styleId="a6">
    <w:name w:val="フッター (文字)"/>
    <w:basedOn w:val="a0"/>
    <w:link w:val="a5"/>
    <w:uiPriority w:val="99"/>
    <w:rsid w:val="00D216AD"/>
  </w:style>
  <w:style w:type="paragraph" w:styleId="a7">
    <w:name w:val="List Paragraph"/>
    <w:basedOn w:val="a"/>
    <w:uiPriority w:val="34"/>
    <w:qFormat/>
    <w:rsid w:val="00434261"/>
    <w:pPr>
      <w:ind w:leftChars="400" w:left="840"/>
    </w:pPr>
  </w:style>
  <w:style w:type="paragraph" w:styleId="a8">
    <w:name w:val="Balloon Text"/>
    <w:basedOn w:val="a"/>
    <w:link w:val="a9"/>
    <w:uiPriority w:val="99"/>
    <w:semiHidden/>
    <w:unhideWhenUsed/>
    <w:rsid w:val="006E44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445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10774"/>
    <w:rPr>
      <w:sz w:val="18"/>
      <w:szCs w:val="18"/>
    </w:rPr>
  </w:style>
  <w:style w:type="paragraph" w:styleId="ab">
    <w:name w:val="annotation text"/>
    <w:basedOn w:val="a"/>
    <w:link w:val="ac"/>
    <w:uiPriority w:val="99"/>
    <w:unhideWhenUsed/>
    <w:rsid w:val="00410774"/>
    <w:pPr>
      <w:jc w:val="left"/>
    </w:pPr>
  </w:style>
  <w:style w:type="character" w:customStyle="1" w:styleId="ac">
    <w:name w:val="コメント文字列 (文字)"/>
    <w:basedOn w:val="a0"/>
    <w:link w:val="ab"/>
    <w:uiPriority w:val="99"/>
    <w:rsid w:val="00410774"/>
  </w:style>
  <w:style w:type="paragraph" w:styleId="ad">
    <w:name w:val="annotation subject"/>
    <w:basedOn w:val="ab"/>
    <w:next w:val="ab"/>
    <w:link w:val="ae"/>
    <w:uiPriority w:val="99"/>
    <w:semiHidden/>
    <w:unhideWhenUsed/>
    <w:rsid w:val="00410774"/>
    <w:rPr>
      <w:b/>
      <w:bCs/>
    </w:rPr>
  </w:style>
  <w:style w:type="character" w:customStyle="1" w:styleId="ae">
    <w:name w:val="コメント内容 (文字)"/>
    <w:basedOn w:val="ac"/>
    <w:link w:val="ad"/>
    <w:uiPriority w:val="99"/>
    <w:semiHidden/>
    <w:rsid w:val="004107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866268">
      <w:bodyDiv w:val="1"/>
      <w:marLeft w:val="0"/>
      <w:marRight w:val="0"/>
      <w:marTop w:val="0"/>
      <w:marBottom w:val="0"/>
      <w:divBdr>
        <w:top w:val="none" w:sz="0" w:space="0" w:color="auto"/>
        <w:left w:val="none" w:sz="0" w:space="0" w:color="auto"/>
        <w:bottom w:val="none" w:sz="0" w:space="0" w:color="auto"/>
        <w:right w:val="none" w:sz="0" w:space="0" w:color="auto"/>
      </w:divBdr>
    </w:div>
    <w:div w:id="918757471">
      <w:bodyDiv w:val="1"/>
      <w:marLeft w:val="0"/>
      <w:marRight w:val="0"/>
      <w:marTop w:val="0"/>
      <w:marBottom w:val="0"/>
      <w:divBdr>
        <w:top w:val="none" w:sz="0" w:space="0" w:color="auto"/>
        <w:left w:val="none" w:sz="0" w:space="0" w:color="auto"/>
        <w:bottom w:val="none" w:sz="0" w:space="0" w:color="auto"/>
        <w:right w:val="none" w:sz="0" w:space="0" w:color="auto"/>
      </w:divBdr>
    </w:div>
    <w:div w:id="98312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2F93F-F82A-4710-BE5C-689A42E37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260</Words>
  <Characters>1487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hosaka</dc:creator>
  <cp:lastModifiedBy>久保　京子</cp:lastModifiedBy>
  <cp:revision>2</cp:revision>
  <cp:lastPrinted>2020-03-06T05:46:00Z</cp:lastPrinted>
  <dcterms:created xsi:type="dcterms:W3CDTF">2021-02-05T06:33:00Z</dcterms:created>
  <dcterms:modified xsi:type="dcterms:W3CDTF">2021-02-05T06:33:00Z</dcterms:modified>
</cp:coreProperties>
</file>