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13" w:rsidRPr="00D06483" w:rsidRDefault="00DC1678" w:rsidP="00715F1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議員提出第</w:t>
      </w:r>
      <w:r w:rsidR="006F5932">
        <w:rPr>
          <w:rFonts w:ascii="ＭＳ 明朝" w:eastAsia="ＭＳ 明朝" w:hAnsi="ＭＳ 明朝" w:hint="eastAsia"/>
          <w:sz w:val="24"/>
          <w:szCs w:val="24"/>
        </w:rPr>
        <w:t>１</w:t>
      </w:r>
      <w:r w:rsidR="00715F13" w:rsidRPr="00D06483">
        <w:rPr>
          <w:rFonts w:ascii="ＭＳ 明朝" w:eastAsia="ＭＳ 明朝" w:hAnsi="ＭＳ 明朝" w:hint="eastAsia"/>
          <w:sz w:val="24"/>
          <w:szCs w:val="24"/>
        </w:rPr>
        <w:t>号議案</w:t>
      </w:r>
    </w:p>
    <w:p w:rsidR="00715F13" w:rsidRDefault="00715F13" w:rsidP="00715F13">
      <w:pPr>
        <w:rPr>
          <w:rFonts w:ascii="ＭＳ 明朝" w:eastAsia="ＭＳ 明朝" w:hAnsi="ＭＳ 明朝"/>
          <w:sz w:val="24"/>
          <w:szCs w:val="24"/>
        </w:rPr>
      </w:pPr>
    </w:p>
    <w:p w:rsidR="00715F13" w:rsidRPr="00D06483" w:rsidRDefault="00715F13" w:rsidP="00715F13">
      <w:pPr>
        <w:rPr>
          <w:rFonts w:ascii="ＭＳ 明朝" w:eastAsia="ＭＳ 明朝" w:hAnsi="ＭＳ 明朝"/>
          <w:sz w:val="24"/>
          <w:szCs w:val="24"/>
        </w:rPr>
      </w:pPr>
    </w:p>
    <w:p w:rsidR="00715F13" w:rsidRPr="00D06483" w:rsidRDefault="00715F13" w:rsidP="00715F13">
      <w:pPr>
        <w:rPr>
          <w:rFonts w:ascii="ＭＳ 明朝" w:eastAsia="ＭＳ 明朝" w:hAnsi="ＭＳ 明朝"/>
          <w:sz w:val="24"/>
          <w:szCs w:val="24"/>
        </w:rPr>
      </w:pPr>
      <w:r w:rsidRPr="00D06483">
        <w:rPr>
          <w:rFonts w:ascii="ＭＳ 明朝" w:eastAsia="ＭＳ 明朝" w:hAnsi="ＭＳ 明朝" w:hint="eastAsia"/>
          <w:sz w:val="24"/>
          <w:szCs w:val="24"/>
        </w:rPr>
        <w:t>２０２５年</w:t>
      </w:r>
      <w:r>
        <w:rPr>
          <w:rFonts w:ascii="ＭＳ 明朝" w:eastAsia="ＭＳ 明朝" w:hAnsi="ＭＳ 明朝" w:hint="eastAsia"/>
          <w:sz w:val="24"/>
          <w:szCs w:val="24"/>
        </w:rPr>
        <w:t>大阪・関西万博</w:t>
      </w:r>
      <w:r w:rsidRPr="00D06483">
        <w:rPr>
          <w:rFonts w:ascii="ＭＳ 明朝" w:eastAsia="ＭＳ 明朝" w:hAnsi="ＭＳ 明朝" w:hint="eastAsia"/>
          <w:sz w:val="24"/>
          <w:szCs w:val="24"/>
        </w:rPr>
        <w:t>推進特別委員会設置の件</w:t>
      </w:r>
    </w:p>
    <w:p w:rsidR="00715F13" w:rsidRPr="00D364FE" w:rsidRDefault="00715F13" w:rsidP="00715F13">
      <w:pPr>
        <w:rPr>
          <w:rFonts w:ascii="ＭＳ 明朝" w:eastAsia="ＭＳ 明朝" w:hAnsi="ＭＳ 明朝"/>
          <w:sz w:val="24"/>
          <w:szCs w:val="24"/>
        </w:rPr>
      </w:pPr>
    </w:p>
    <w:p w:rsidR="00715F13" w:rsidRPr="00D06483" w:rsidRDefault="00715F13" w:rsidP="00715F13">
      <w:pPr>
        <w:rPr>
          <w:rFonts w:ascii="ＭＳ 明朝" w:eastAsia="ＭＳ 明朝" w:hAnsi="ＭＳ 明朝"/>
          <w:sz w:val="24"/>
          <w:szCs w:val="24"/>
        </w:rPr>
      </w:pPr>
    </w:p>
    <w:p w:rsidR="00715F13" w:rsidRDefault="00715F13" w:rsidP="00715F13">
      <w:pPr>
        <w:rPr>
          <w:rFonts w:ascii="ＭＳ 明朝" w:eastAsia="ＭＳ 明朝" w:hAnsi="ＭＳ 明朝"/>
          <w:sz w:val="24"/>
          <w:szCs w:val="24"/>
        </w:rPr>
      </w:pPr>
      <w:r w:rsidRPr="00D06483">
        <w:rPr>
          <w:rFonts w:ascii="ＭＳ 明朝" w:eastAsia="ＭＳ 明朝" w:hAnsi="ＭＳ 明朝" w:hint="eastAsia"/>
          <w:sz w:val="24"/>
          <w:szCs w:val="24"/>
        </w:rPr>
        <w:t xml:space="preserve">　上記の議案を別紙のとおり地方自治法</w:t>
      </w:r>
      <w:r w:rsidRPr="00E55E47">
        <w:rPr>
          <w:rFonts w:ascii="ＭＳ 明朝" w:eastAsia="ＭＳ 明朝" w:hAnsi="ＭＳ 明朝" w:hint="eastAsia"/>
          <w:sz w:val="24"/>
          <w:szCs w:val="24"/>
        </w:rPr>
        <w:t>第１１２条及び大阪府議会会議規則第１３条の規定により提出します。</w:t>
      </w:r>
      <w:bookmarkStart w:id="0" w:name="_GoBack"/>
      <w:bookmarkEnd w:id="0"/>
    </w:p>
    <w:p w:rsidR="00715F13" w:rsidRDefault="00715F13" w:rsidP="00715F13">
      <w:pPr>
        <w:rPr>
          <w:rFonts w:ascii="ＭＳ 明朝" w:eastAsia="ＭＳ 明朝" w:hAnsi="ＭＳ 明朝"/>
          <w:sz w:val="24"/>
          <w:szCs w:val="24"/>
        </w:rPr>
      </w:pPr>
    </w:p>
    <w:p w:rsidR="00715F13" w:rsidRDefault="00715F13" w:rsidP="00715F13">
      <w:pPr>
        <w:rPr>
          <w:rFonts w:ascii="ＭＳ 明朝" w:eastAsia="ＭＳ 明朝" w:hAnsi="ＭＳ 明朝"/>
          <w:sz w:val="24"/>
          <w:szCs w:val="24"/>
        </w:rPr>
      </w:pPr>
    </w:p>
    <w:p w:rsidR="00715F13" w:rsidRDefault="00715F13" w:rsidP="00715F1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0311FF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年５月</w:t>
      </w:r>
      <w:r w:rsidR="000311FF">
        <w:rPr>
          <w:rFonts w:ascii="ＭＳ 明朝" w:eastAsia="ＭＳ 明朝" w:hAnsi="ＭＳ 明朝" w:hint="eastAsia"/>
          <w:sz w:val="24"/>
          <w:szCs w:val="24"/>
        </w:rPr>
        <w:t>１９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:rsidR="00715F13" w:rsidRDefault="00715F13" w:rsidP="00715F13">
      <w:pPr>
        <w:rPr>
          <w:rFonts w:ascii="ＭＳ 明朝" w:eastAsia="ＭＳ 明朝" w:hAnsi="ＭＳ 明朝"/>
          <w:sz w:val="24"/>
          <w:szCs w:val="24"/>
        </w:rPr>
      </w:pPr>
    </w:p>
    <w:p w:rsidR="00715F13" w:rsidRDefault="00715F13" w:rsidP="00715F13">
      <w:pPr>
        <w:rPr>
          <w:rFonts w:ascii="ＭＳ 明朝" w:eastAsia="ＭＳ 明朝" w:hAnsi="ＭＳ 明朝"/>
          <w:sz w:val="24"/>
          <w:szCs w:val="24"/>
        </w:rPr>
      </w:pPr>
    </w:p>
    <w:p w:rsidR="00715F13" w:rsidRDefault="00715F13" w:rsidP="00715F1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大阪府議会議長　　　　</w:t>
      </w:r>
      <w:r w:rsidR="000311FF" w:rsidRPr="006F5932">
        <w:rPr>
          <w:rFonts w:ascii="ＭＳ 明朝" w:eastAsia="ＭＳ 明朝" w:hAnsi="ＭＳ 明朝" w:hint="eastAsia"/>
          <w:sz w:val="24"/>
          <w:szCs w:val="24"/>
        </w:rPr>
        <w:t>久</w:t>
      </w:r>
      <w:r w:rsidRPr="006F593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311FF" w:rsidRPr="006F5932">
        <w:rPr>
          <w:rFonts w:ascii="ＭＳ 明朝" w:eastAsia="ＭＳ 明朝" w:hAnsi="ＭＳ 明朝" w:hint="eastAsia"/>
          <w:sz w:val="24"/>
          <w:szCs w:val="24"/>
        </w:rPr>
        <w:t>谷</w:t>
      </w:r>
      <w:r w:rsidRPr="006F593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311FF" w:rsidRPr="006F5932">
        <w:rPr>
          <w:rFonts w:ascii="ＭＳ 明朝" w:eastAsia="ＭＳ 明朝" w:hAnsi="ＭＳ 明朝" w:hint="eastAsia"/>
          <w:sz w:val="24"/>
          <w:szCs w:val="24"/>
        </w:rPr>
        <w:t>眞</w:t>
      </w:r>
      <w:r w:rsidRPr="006F593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311FF" w:rsidRPr="006F5932">
        <w:rPr>
          <w:rFonts w:ascii="ＭＳ 明朝" w:eastAsia="ＭＳ 明朝" w:hAnsi="ＭＳ 明朝" w:hint="eastAsia"/>
          <w:sz w:val="24"/>
          <w:szCs w:val="24"/>
        </w:rPr>
        <w:t>敬</w:t>
      </w:r>
      <w:r w:rsidRPr="00950AA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様</w:t>
      </w:r>
    </w:p>
    <w:p w:rsidR="00715F13" w:rsidRDefault="00715F13" w:rsidP="00715F13">
      <w:pPr>
        <w:rPr>
          <w:rFonts w:ascii="ＭＳ 明朝" w:eastAsia="ＭＳ 明朝" w:hAnsi="ＭＳ 明朝"/>
          <w:sz w:val="24"/>
          <w:szCs w:val="24"/>
        </w:rPr>
      </w:pPr>
    </w:p>
    <w:p w:rsidR="00715F13" w:rsidRDefault="00715F13" w:rsidP="00715F13">
      <w:pPr>
        <w:rPr>
          <w:rFonts w:ascii="ＭＳ 明朝" w:eastAsia="ＭＳ 明朝" w:hAnsi="ＭＳ 明朝"/>
          <w:sz w:val="24"/>
          <w:szCs w:val="24"/>
        </w:rPr>
      </w:pPr>
    </w:p>
    <w:p w:rsidR="00715F13" w:rsidRDefault="00715F13" w:rsidP="00715F1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　出　者</w:t>
      </w:r>
    </w:p>
    <w:p w:rsidR="00715F13" w:rsidRPr="00950AA3" w:rsidRDefault="00715F13" w:rsidP="00715F1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大阪府議会議員　　　　　</w:t>
      </w:r>
      <w:r w:rsidR="00877E71" w:rsidRPr="00877E71">
        <w:rPr>
          <w:rFonts w:ascii="ＭＳ 明朝" w:eastAsia="ＭＳ 明朝" w:hAnsi="ＭＳ 明朝" w:hint="eastAsia"/>
          <w:sz w:val="24"/>
          <w:szCs w:val="24"/>
        </w:rPr>
        <w:t>河　崎</w:t>
      </w:r>
      <w:r w:rsidRPr="00877E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77E71" w:rsidRPr="00877E71">
        <w:rPr>
          <w:rFonts w:ascii="ＭＳ 明朝" w:eastAsia="ＭＳ 明朝" w:hAnsi="ＭＳ 明朝" w:hint="eastAsia"/>
          <w:sz w:val="24"/>
          <w:szCs w:val="24"/>
        </w:rPr>
        <w:t>大　樹</w:t>
      </w:r>
      <w:r w:rsidRPr="00950AA3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487D27" w:rsidRPr="00E55E47">
        <w:rPr>
          <w:rFonts w:ascii="ＭＳ 明朝" w:eastAsia="ＭＳ 明朝" w:hAnsi="ＭＳ 明朝" w:hint="eastAsia"/>
          <w:sz w:val="24"/>
          <w:szCs w:val="24"/>
        </w:rPr>
        <w:t>肥　後　洋一朗</w:t>
      </w:r>
    </w:p>
    <w:p w:rsidR="00715F13" w:rsidRPr="00950AA3" w:rsidRDefault="00715F13" w:rsidP="00715F13">
      <w:pPr>
        <w:rPr>
          <w:rFonts w:ascii="ＭＳ 明朝" w:eastAsia="ＭＳ 明朝" w:hAnsi="ＭＳ 明朝"/>
          <w:sz w:val="24"/>
          <w:szCs w:val="24"/>
        </w:rPr>
      </w:pPr>
      <w:r w:rsidRPr="00950AA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487D27" w:rsidRPr="00E55E47">
        <w:rPr>
          <w:rFonts w:ascii="ＭＳ 明朝" w:eastAsia="ＭＳ 明朝" w:hAnsi="ＭＳ 明朝" w:hint="eastAsia"/>
          <w:sz w:val="24"/>
          <w:szCs w:val="24"/>
        </w:rPr>
        <w:t>しかた　松　男</w:t>
      </w:r>
    </w:p>
    <w:p w:rsidR="00715F13" w:rsidRPr="00487D27" w:rsidRDefault="00715F13" w:rsidP="00715F13">
      <w:pPr>
        <w:rPr>
          <w:rFonts w:ascii="ＭＳ 明朝" w:eastAsia="ＭＳ 明朝" w:hAnsi="ＭＳ 明朝"/>
          <w:sz w:val="24"/>
          <w:szCs w:val="24"/>
        </w:rPr>
      </w:pPr>
    </w:p>
    <w:p w:rsidR="00715F13" w:rsidRDefault="00715F13" w:rsidP="00715F13">
      <w:pPr>
        <w:rPr>
          <w:rFonts w:ascii="ＭＳ 明朝" w:eastAsia="ＭＳ 明朝" w:hAnsi="ＭＳ 明朝"/>
          <w:sz w:val="24"/>
          <w:szCs w:val="24"/>
        </w:rPr>
      </w:pPr>
    </w:p>
    <w:p w:rsidR="00715F13" w:rsidRDefault="00715F13" w:rsidP="00715F1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賛　成　者</w:t>
      </w:r>
    </w:p>
    <w:p w:rsidR="00715F13" w:rsidRPr="000311FF" w:rsidRDefault="00715F13" w:rsidP="00715F13">
      <w:pPr>
        <w:rPr>
          <w:rFonts w:ascii="ＭＳ 明朝" w:eastAsia="ＭＳ 明朝" w:hAnsi="ＭＳ 明朝"/>
          <w:sz w:val="24"/>
          <w:szCs w:val="24"/>
          <w:highlight w:val="yellow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大阪府議会議員　　　　　</w:t>
      </w:r>
      <w:r w:rsidR="006F5932" w:rsidRPr="006F5932">
        <w:rPr>
          <w:rFonts w:ascii="ＭＳ 明朝" w:eastAsia="ＭＳ 明朝" w:hAnsi="ＭＳ 明朝" w:hint="eastAsia"/>
          <w:sz w:val="24"/>
          <w:szCs w:val="24"/>
        </w:rPr>
        <w:t>山　下</w:t>
      </w:r>
      <w:r w:rsidR="00950AA3" w:rsidRPr="006F593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F5932" w:rsidRPr="006F5932">
        <w:rPr>
          <w:rFonts w:ascii="ＭＳ 明朝" w:eastAsia="ＭＳ 明朝" w:hAnsi="ＭＳ 明朝" w:hint="eastAsia"/>
          <w:sz w:val="24"/>
          <w:szCs w:val="24"/>
        </w:rPr>
        <w:t>昌　彦</w:t>
      </w:r>
      <w:r w:rsidR="00950AA3" w:rsidRPr="000311FF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6F5932">
        <w:rPr>
          <w:rFonts w:ascii="ＭＳ 明朝" w:eastAsia="ＭＳ 明朝" w:hAnsi="ＭＳ 明朝" w:hint="eastAsia"/>
          <w:sz w:val="24"/>
          <w:szCs w:val="24"/>
        </w:rPr>
        <w:t>角　谷</w:t>
      </w:r>
      <w:r w:rsidR="00950AA3" w:rsidRPr="006F593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F5932" w:rsidRPr="006F5932">
        <w:rPr>
          <w:rFonts w:ascii="ＭＳ 明朝" w:eastAsia="ＭＳ 明朝" w:hAnsi="ＭＳ 明朝" w:hint="eastAsia"/>
          <w:sz w:val="24"/>
          <w:szCs w:val="24"/>
        </w:rPr>
        <w:t>庄　一</w:t>
      </w:r>
    </w:p>
    <w:p w:rsidR="00950AA3" w:rsidRPr="000311FF" w:rsidRDefault="00950AA3" w:rsidP="00715F13">
      <w:pPr>
        <w:rPr>
          <w:rFonts w:ascii="ＭＳ 明朝" w:eastAsia="ＭＳ 明朝" w:hAnsi="ＭＳ 明朝"/>
          <w:sz w:val="24"/>
          <w:szCs w:val="24"/>
          <w:highlight w:val="yellow"/>
        </w:rPr>
      </w:pPr>
      <w:r w:rsidRPr="000311F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6F5932" w:rsidRPr="006F5932">
        <w:rPr>
          <w:rFonts w:ascii="ＭＳ 明朝" w:eastAsia="ＭＳ 明朝" w:hAnsi="ＭＳ 明朝" w:hint="eastAsia"/>
          <w:sz w:val="24"/>
          <w:szCs w:val="24"/>
        </w:rPr>
        <w:t>三　橋</w:t>
      </w:r>
      <w:r w:rsidRPr="006F593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F5932" w:rsidRPr="006F5932">
        <w:rPr>
          <w:rFonts w:ascii="ＭＳ 明朝" w:eastAsia="ＭＳ 明朝" w:hAnsi="ＭＳ 明朝" w:hint="eastAsia"/>
          <w:sz w:val="24"/>
          <w:szCs w:val="24"/>
        </w:rPr>
        <w:t>弘</w:t>
      </w:r>
      <w:r w:rsidRPr="006F593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F5932" w:rsidRPr="006F5932">
        <w:rPr>
          <w:rFonts w:ascii="ＭＳ 明朝" w:eastAsia="ＭＳ 明朝" w:hAnsi="ＭＳ 明朝" w:hint="eastAsia"/>
          <w:sz w:val="24"/>
          <w:szCs w:val="24"/>
        </w:rPr>
        <w:t>幸</w:t>
      </w:r>
      <w:r w:rsidRPr="000311FF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6F5932" w:rsidRPr="006F5932">
        <w:rPr>
          <w:rFonts w:ascii="ＭＳ 明朝" w:eastAsia="ＭＳ 明朝" w:hAnsi="ＭＳ 明朝" w:hint="eastAsia"/>
          <w:sz w:val="24"/>
          <w:szCs w:val="24"/>
        </w:rPr>
        <w:t>牛　尾</w:t>
      </w:r>
      <w:r w:rsidRPr="006F593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F5932" w:rsidRPr="006F5932">
        <w:rPr>
          <w:rFonts w:ascii="ＭＳ 明朝" w:eastAsia="ＭＳ 明朝" w:hAnsi="ＭＳ 明朝" w:hint="eastAsia"/>
          <w:sz w:val="24"/>
          <w:szCs w:val="24"/>
        </w:rPr>
        <w:t>浩</w:t>
      </w:r>
      <w:r w:rsidRPr="006F593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F5932" w:rsidRPr="006F5932">
        <w:rPr>
          <w:rFonts w:ascii="ＭＳ 明朝" w:eastAsia="ＭＳ 明朝" w:hAnsi="ＭＳ 明朝" w:hint="eastAsia"/>
          <w:sz w:val="24"/>
          <w:szCs w:val="24"/>
        </w:rPr>
        <w:t>朗</w:t>
      </w:r>
    </w:p>
    <w:p w:rsidR="00950AA3" w:rsidRPr="000311FF" w:rsidRDefault="00950AA3" w:rsidP="00715F13">
      <w:pPr>
        <w:rPr>
          <w:rFonts w:ascii="ＭＳ 明朝" w:eastAsia="ＭＳ 明朝" w:hAnsi="ＭＳ 明朝"/>
          <w:sz w:val="24"/>
          <w:szCs w:val="24"/>
          <w:highlight w:val="yellow"/>
        </w:rPr>
      </w:pPr>
      <w:r w:rsidRPr="000311F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6F5932" w:rsidRPr="006F5932">
        <w:rPr>
          <w:rFonts w:ascii="ＭＳ 明朝" w:eastAsia="ＭＳ 明朝" w:hAnsi="ＭＳ 明朝" w:hint="eastAsia"/>
          <w:sz w:val="24"/>
          <w:szCs w:val="24"/>
        </w:rPr>
        <w:t>中　谷</w:t>
      </w:r>
      <w:r w:rsidRPr="006F593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F5932" w:rsidRPr="006F5932">
        <w:rPr>
          <w:rFonts w:ascii="ＭＳ 明朝" w:eastAsia="ＭＳ 明朝" w:hAnsi="ＭＳ 明朝" w:hint="eastAsia"/>
          <w:sz w:val="24"/>
          <w:szCs w:val="24"/>
        </w:rPr>
        <w:t>恭　典</w:t>
      </w:r>
      <w:r w:rsidRPr="000311FF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6F5932" w:rsidRPr="006F5932">
        <w:rPr>
          <w:rFonts w:ascii="ＭＳ 明朝" w:eastAsia="ＭＳ 明朝" w:hAnsi="ＭＳ 明朝" w:hint="eastAsia"/>
          <w:sz w:val="24"/>
          <w:szCs w:val="24"/>
        </w:rPr>
        <w:t>みよし</w:t>
      </w:r>
      <w:r w:rsidRPr="006F593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F5932" w:rsidRPr="006F5932">
        <w:rPr>
          <w:rFonts w:ascii="ＭＳ 明朝" w:eastAsia="ＭＳ 明朝" w:hAnsi="ＭＳ 明朝"/>
          <w:sz w:val="24"/>
          <w:szCs w:val="24"/>
        </w:rPr>
        <w:t xml:space="preserve"> </w:t>
      </w:r>
      <w:r w:rsidR="006F5932" w:rsidRPr="006F5932">
        <w:rPr>
          <w:rFonts w:ascii="ＭＳ 明朝" w:eastAsia="ＭＳ 明朝" w:hAnsi="ＭＳ 明朝" w:hint="eastAsia"/>
          <w:sz w:val="24"/>
          <w:szCs w:val="24"/>
        </w:rPr>
        <w:t>かおる</w:t>
      </w:r>
    </w:p>
    <w:p w:rsidR="00950AA3" w:rsidRPr="000311FF" w:rsidRDefault="00950AA3" w:rsidP="00715F13">
      <w:pPr>
        <w:rPr>
          <w:rFonts w:ascii="ＭＳ 明朝" w:eastAsia="ＭＳ 明朝" w:hAnsi="ＭＳ 明朝"/>
          <w:sz w:val="24"/>
          <w:szCs w:val="24"/>
          <w:highlight w:val="yellow"/>
        </w:rPr>
      </w:pPr>
      <w:r w:rsidRPr="000311F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6F5932" w:rsidRPr="006F5932">
        <w:rPr>
          <w:rFonts w:ascii="ＭＳ 明朝" w:eastAsia="ＭＳ 明朝" w:hAnsi="ＭＳ 明朝" w:hint="eastAsia"/>
          <w:sz w:val="24"/>
          <w:szCs w:val="24"/>
        </w:rPr>
        <w:t>大　橋</w:t>
      </w:r>
      <w:r w:rsidRPr="006F593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F5932" w:rsidRPr="006F5932">
        <w:rPr>
          <w:rFonts w:ascii="ＭＳ 明朝" w:eastAsia="ＭＳ 明朝" w:hAnsi="ＭＳ 明朝" w:hint="eastAsia"/>
          <w:sz w:val="24"/>
          <w:szCs w:val="24"/>
        </w:rPr>
        <w:t>章　夫</w:t>
      </w:r>
    </w:p>
    <w:p w:rsidR="00950AA3" w:rsidRPr="000311FF" w:rsidRDefault="00950AA3" w:rsidP="00715F13">
      <w:pPr>
        <w:rPr>
          <w:rFonts w:ascii="ＭＳ 明朝" w:eastAsia="ＭＳ 明朝" w:hAnsi="ＭＳ 明朝"/>
          <w:sz w:val="24"/>
          <w:szCs w:val="24"/>
          <w:highlight w:val="yellow"/>
        </w:rPr>
      </w:pPr>
      <w:r w:rsidRPr="000311F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:rsidR="00950AA3" w:rsidRDefault="00950AA3" w:rsidP="00715F13">
      <w:pPr>
        <w:rPr>
          <w:rFonts w:ascii="ＭＳ 明朝" w:eastAsia="ＭＳ 明朝" w:hAnsi="ＭＳ 明朝"/>
          <w:sz w:val="24"/>
          <w:szCs w:val="24"/>
        </w:rPr>
      </w:pPr>
      <w:r w:rsidRPr="000311F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:rsidR="00715F13" w:rsidRDefault="00715F1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D06483" w:rsidRPr="00D06483" w:rsidRDefault="00DC1678" w:rsidP="00D0648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議員提出第</w:t>
      </w:r>
      <w:r w:rsidR="006F5932">
        <w:rPr>
          <w:rFonts w:ascii="ＭＳ 明朝" w:eastAsia="ＭＳ 明朝" w:hAnsi="ＭＳ 明朝" w:hint="eastAsia"/>
          <w:sz w:val="24"/>
          <w:szCs w:val="24"/>
        </w:rPr>
        <w:t>１</w:t>
      </w:r>
      <w:r w:rsidR="00D06483" w:rsidRPr="00D06483">
        <w:rPr>
          <w:rFonts w:ascii="ＭＳ 明朝" w:eastAsia="ＭＳ 明朝" w:hAnsi="ＭＳ 明朝" w:hint="eastAsia"/>
          <w:sz w:val="24"/>
          <w:szCs w:val="24"/>
        </w:rPr>
        <w:t>号議案</w:t>
      </w: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P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Pr="00D06483" w:rsidRDefault="00A221C3" w:rsidP="00D06483">
      <w:pPr>
        <w:rPr>
          <w:rFonts w:ascii="ＭＳ 明朝" w:eastAsia="ＭＳ 明朝" w:hAnsi="ＭＳ 明朝"/>
          <w:sz w:val="24"/>
          <w:szCs w:val="24"/>
        </w:rPr>
      </w:pPr>
      <w:r w:rsidRPr="00D06483">
        <w:rPr>
          <w:rFonts w:ascii="ＭＳ 明朝" w:eastAsia="ＭＳ 明朝" w:hAnsi="ＭＳ 明朝" w:hint="eastAsia"/>
          <w:sz w:val="24"/>
          <w:szCs w:val="24"/>
        </w:rPr>
        <w:t>２０２５年</w:t>
      </w:r>
      <w:r>
        <w:rPr>
          <w:rFonts w:ascii="ＭＳ 明朝" w:eastAsia="ＭＳ 明朝" w:hAnsi="ＭＳ 明朝" w:hint="eastAsia"/>
          <w:sz w:val="24"/>
          <w:szCs w:val="24"/>
        </w:rPr>
        <w:t>大阪・関西万博</w:t>
      </w:r>
      <w:r w:rsidRPr="00D06483">
        <w:rPr>
          <w:rFonts w:ascii="ＭＳ 明朝" w:eastAsia="ＭＳ 明朝" w:hAnsi="ＭＳ 明朝" w:hint="eastAsia"/>
          <w:sz w:val="24"/>
          <w:szCs w:val="24"/>
        </w:rPr>
        <w:t>推進特別委員会</w:t>
      </w:r>
      <w:r w:rsidR="00D06483" w:rsidRPr="00D06483">
        <w:rPr>
          <w:rFonts w:ascii="ＭＳ 明朝" w:eastAsia="ＭＳ 明朝" w:hAnsi="ＭＳ 明朝" w:hint="eastAsia"/>
          <w:sz w:val="24"/>
          <w:szCs w:val="24"/>
        </w:rPr>
        <w:t>設置の件</w:t>
      </w: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P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  <w:r w:rsidRPr="00D0648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221C3" w:rsidRPr="00D06483">
        <w:rPr>
          <w:rFonts w:ascii="ＭＳ 明朝" w:eastAsia="ＭＳ 明朝" w:hAnsi="ＭＳ 明朝" w:hint="eastAsia"/>
          <w:sz w:val="24"/>
          <w:szCs w:val="24"/>
        </w:rPr>
        <w:t>２０２５年</w:t>
      </w:r>
      <w:r w:rsidR="00A221C3">
        <w:rPr>
          <w:rFonts w:ascii="ＭＳ 明朝" w:eastAsia="ＭＳ 明朝" w:hAnsi="ＭＳ 明朝" w:hint="eastAsia"/>
          <w:sz w:val="24"/>
          <w:szCs w:val="24"/>
        </w:rPr>
        <w:t>大阪・関西万博</w:t>
      </w:r>
      <w:r w:rsidR="00A221C3" w:rsidRPr="00D06483">
        <w:rPr>
          <w:rFonts w:ascii="ＭＳ 明朝" w:eastAsia="ＭＳ 明朝" w:hAnsi="ＭＳ 明朝" w:hint="eastAsia"/>
          <w:sz w:val="24"/>
          <w:szCs w:val="24"/>
        </w:rPr>
        <w:t>推進特別委員会</w:t>
      </w:r>
      <w:r>
        <w:rPr>
          <w:rFonts w:ascii="ＭＳ 明朝" w:eastAsia="ＭＳ 明朝" w:hAnsi="ＭＳ 明朝" w:hint="eastAsia"/>
          <w:sz w:val="24"/>
          <w:szCs w:val="24"/>
        </w:rPr>
        <w:t>を下記の要綱に基づき設置する。</w:t>
      </w:r>
    </w:p>
    <w:p w:rsidR="00D06483" w:rsidRP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Default="00D06483">
      <w:pPr>
        <w:rPr>
          <w:rFonts w:ascii="ＭＳ 明朝" w:eastAsia="ＭＳ 明朝" w:hAnsi="ＭＳ 明朝"/>
          <w:sz w:val="24"/>
          <w:szCs w:val="24"/>
        </w:rPr>
      </w:pPr>
    </w:p>
    <w:p w:rsidR="00D06483" w:rsidRDefault="00D06483" w:rsidP="00D06483">
      <w:pPr>
        <w:pStyle w:val="a3"/>
      </w:pPr>
      <w:r>
        <w:rPr>
          <w:rFonts w:hint="eastAsia"/>
        </w:rPr>
        <w:t>記</w:t>
      </w:r>
    </w:p>
    <w:p w:rsidR="00D06483" w:rsidRDefault="00D06483" w:rsidP="00D06483"/>
    <w:p w:rsidR="000127FF" w:rsidRPr="000127FF" w:rsidRDefault="000127FF" w:rsidP="000127FF">
      <w:pPr>
        <w:jc w:val="center"/>
      </w:pPr>
      <w:r w:rsidRPr="00D06483">
        <w:rPr>
          <w:rFonts w:ascii="ＭＳ 明朝" w:eastAsia="ＭＳ 明朝" w:hAnsi="ＭＳ 明朝" w:hint="eastAsia"/>
          <w:sz w:val="24"/>
          <w:szCs w:val="24"/>
        </w:rPr>
        <w:t>２０２５年</w:t>
      </w:r>
      <w:r>
        <w:rPr>
          <w:rFonts w:ascii="ＭＳ 明朝" w:eastAsia="ＭＳ 明朝" w:hAnsi="ＭＳ 明朝" w:hint="eastAsia"/>
          <w:sz w:val="24"/>
          <w:szCs w:val="24"/>
        </w:rPr>
        <w:t>大阪・関西万博</w:t>
      </w:r>
      <w:r w:rsidRPr="00D06483">
        <w:rPr>
          <w:rFonts w:ascii="ＭＳ 明朝" w:eastAsia="ＭＳ 明朝" w:hAnsi="ＭＳ 明朝" w:hint="eastAsia"/>
          <w:sz w:val="24"/>
          <w:szCs w:val="24"/>
        </w:rPr>
        <w:t>推進特別委員会設置</w:t>
      </w:r>
      <w:r>
        <w:rPr>
          <w:rFonts w:ascii="ＭＳ 明朝" w:eastAsia="ＭＳ 明朝" w:hAnsi="ＭＳ 明朝" w:hint="eastAsia"/>
          <w:sz w:val="24"/>
          <w:szCs w:val="24"/>
        </w:rPr>
        <w:t>要綱</w:t>
      </w:r>
    </w:p>
    <w:p w:rsidR="00D06483" w:rsidRDefault="00D06483" w:rsidP="00D06483"/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名　　称</w:t>
      </w:r>
    </w:p>
    <w:p w:rsidR="00D06483" w:rsidRDefault="00A221C3" w:rsidP="000A105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D06483">
        <w:rPr>
          <w:rFonts w:ascii="ＭＳ 明朝" w:eastAsia="ＭＳ 明朝" w:hAnsi="ＭＳ 明朝" w:hint="eastAsia"/>
          <w:sz w:val="24"/>
          <w:szCs w:val="24"/>
        </w:rPr>
        <w:t>２０２５年</w:t>
      </w:r>
      <w:r>
        <w:rPr>
          <w:rFonts w:ascii="ＭＳ 明朝" w:eastAsia="ＭＳ 明朝" w:hAnsi="ＭＳ 明朝" w:hint="eastAsia"/>
          <w:sz w:val="24"/>
          <w:szCs w:val="24"/>
        </w:rPr>
        <w:t>大阪・関西万博</w:t>
      </w:r>
      <w:r w:rsidRPr="00D06483">
        <w:rPr>
          <w:rFonts w:ascii="ＭＳ 明朝" w:eastAsia="ＭＳ 明朝" w:hAnsi="ＭＳ 明朝" w:hint="eastAsia"/>
          <w:sz w:val="24"/>
          <w:szCs w:val="24"/>
        </w:rPr>
        <w:t>推進特別委員会</w:t>
      </w:r>
      <w:r w:rsidR="00D06483">
        <w:rPr>
          <w:rFonts w:ascii="ＭＳ 明朝" w:eastAsia="ＭＳ 明朝" w:hAnsi="ＭＳ 明朝" w:hint="eastAsia"/>
          <w:sz w:val="24"/>
          <w:szCs w:val="24"/>
        </w:rPr>
        <w:t>とする。</w:t>
      </w: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設置の根拠</w:t>
      </w:r>
    </w:p>
    <w:p w:rsidR="00D06483" w:rsidRDefault="00D06483" w:rsidP="000A105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地方自治法第１０９条及び大阪府議会委員会条例第５条による。</w:t>
      </w: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目　　的</w:t>
      </w:r>
    </w:p>
    <w:p w:rsidR="00D06483" w:rsidRDefault="00D06483" w:rsidP="000A105A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２０２５年日本国際博覧会（大阪・関西万博）の成功に向けて、効果的な推進方策の調査研究を行う。</w:t>
      </w:r>
    </w:p>
    <w:p w:rsidR="00D06483" w:rsidRPr="000311FF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定　　数</w:t>
      </w:r>
    </w:p>
    <w:p w:rsidR="00D06483" w:rsidRDefault="00D06483" w:rsidP="000A105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委員定数は、</w:t>
      </w:r>
      <w:r w:rsidR="00047889">
        <w:rPr>
          <w:rFonts w:ascii="ＭＳ 明朝" w:eastAsia="ＭＳ 明朝" w:hAnsi="ＭＳ 明朝" w:hint="eastAsia"/>
          <w:sz w:val="24"/>
          <w:szCs w:val="24"/>
        </w:rPr>
        <w:t>１０</w:t>
      </w:r>
      <w:r>
        <w:rPr>
          <w:rFonts w:ascii="ＭＳ 明朝" w:eastAsia="ＭＳ 明朝" w:hAnsi="ＭＳ 明朝" w:hint="eastAsia"/>
          <w:sz w:val="24"/>
          <w:szCs w:val="24"/>
        </w:rPr>
        <w:t>人とする。</w:t>
      </w:r>
    </w:p>
    <w:p w:rsidR="00D06483" w:rsidRPr="00047889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調査</w:t>
      </w:r>
      <w:r w:rsidR="00BA7C80">
        <w:rPr>
          <w:rFonts w:ascii="ＭＳ 明朝" w:eastAsia="ＭＳ 明朝" w:hAnsi="ＭＳ 明朝" w:hint="eastAsia"/>
          <w:sz w:val="24"/>
          <w:szCs w:val="24"/>
        </w:rPr>
        <w:t>期限</w:t>
      </w:r>
    </w:p>
    <w:p w:rsidR="00D06483" w:rsidRDefault="00BA7C80" w:rsidP="000A105A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３に掲げる調査が終了するまで</w:t>
      </w:r>
      <w:r w:rsidR="000A105A">
        <w:rPr>
          <w:rFonts w:ascii="ＭＳ 明朝" w:eastAsia="ＭＳ 明朝" w:hAnsi="ＭＳ 明朝" w:hint="eastAsia"/>
          <w:sz w:val="24"/>
          <w:szCs w:val="24"/>
        </w:rPr>
        <w:t>。</w:t>
      </w:r>
    </w:p>
    <w:p w:rsidR="000A105A" w:rsidRDefault="000A105A">
      <w:pPr>
        <w:widowControl/>
        <w:jc w:val="left"/>
      </w:pPr>
      <w:r>
        <w:br w:type="page"/>
      </w:r>
    </w:p>
    <w:p w:rsidR="00D06483" w:rsidRDefault="000A105A" w:rsidP="00D0648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提　案　理　由</w:t>
      </w:r>
    </w:p>
    <w:p w:rsidR="000A105A" w:rsidRDefault="000A105A" w:rsidP="00D06483">
      <w:pPr>
        <w:rPr>
          <w:rFonts w:ascii="ＭＳ 明朝" w:eastAsia="ＭＳ 明朝" w:hAnsi="ＭＳ 明朝"/>
          <w:sz w:val="24"/>
          <w:szCs w:val="24"/>
        </w:rPr>
      </w:pPr>
    </w:p>
    <w:p w:rsidR="000A105A" w:rsidRDefault="000A105A" w:rsidP="00D06483">
      <w:pPr>
        <w:rPr>
          <w:rFonts w:ascii="ＭＳ 明朝" w:eastAsia="ＭＳ 明朝" w:hAnsi="ＭＳ 明朝"/>
          <w:sz w:val="24"/>
          <w:szCs w:val="24"/>
        </w:rPr>
      </w:pPr>
    </w:p>
    <w:p w:rsidR="000A105A" w:rsidRDefault="000A105A" w:rsidP="000A105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２０２５年日本国際博覧会（大阪・関西万博）の成功に向けて、効果的な推進方策の調査研究を行うため、特別委員会を設置するものである。</w:t>
      </w:r>
    </w:p>
    <w:p w:rsidR="000A105A" w:rsidRPr="000311FF" w:rsidRDefault="000A105A" w:rsidP="00D06483">
      <w:pPr>
        <w:rPr>
          <w:rFonts w:ascii="ＭＳ 明朝" w:eastAsia="ＭＳ 明朝" w:hAnsi="ＭＳ 明朝"/>
          <w:sz w:val="24"/>
          <w:szCs w:val="24"/>
        </w:rPr>
      </w:pPr>
    </w:p>
    <w:sectPr w:rsidR="000A105A" w:rsidRPr="000311FF" w:rsidSect="00F66D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A9D" w:rsidRDefault="00F52A9D" w:rsidP="00715F13">
      <w:r>
        <w:separator/>
      </w:r>
    </w:p>
  </w:endnote>
  <w:endnote w:type="continuationSeparator" w:id="0">
    <w:p w:rsidR="00F52A9D" w:rsidRDefault="00F52A9D" w:rsidP="0071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55" w:rsidRDefault="00B85A5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55" w:rsidRDefault="00B85A5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55" w:rsidRDefault="00B85A5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A9D" w:rsidRDefault="00F52A9D" w:rsidP="00715F13">
      <w:r>
        <w:separator/>
      </w:r>
    </w:p>
  </w:footnote>
  <w:footnote w:type="continuationSeparator" w:id="0">
    <w:p w:rsidR="00F52A9D" w:rsidRDefault="00F52A9D" w:rsidP="00715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55" w:rsidRDefault="00B85A5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55" w:rsidRDefault="00B85A5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55" w:rsidRDefault="00B85A5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83"/>
    <w:rsid w:val="000127FF"/>
    <w:rsid w:val="000311FF"/>
    <w:rsid w:val="00047889"/>
    <w:rsid w:val="000620E9"/>
    <w:rsid w:val="0007656F"/>
    <w:rsid w:val="000A105A"/>
    <w:rsid w:val="001C5238"/>
    <w:rsid w:val="0021346B"/>
    <w:rsid w:val="00487D27"/>
    <w:rsid w:val="004F4DD9"/>
    <w:rsid w:val="00543AB9"/>
    <w:rsid w:val="006F5932"/>
    <w:rsid w:val="00715F13"/>
    <w:rsid w:val="00877E71"/>
    <w:rsid w:val="00950AA3"/>
    <w:rsid w:val="00A221C3"/>
    <w:rsid w:val="00A528D5"/>
    <w:rsid w:val="00B85A55"/>
    <w:rsid w:val="00BA7C80"/>
    <w:rsid w:val="00D06483"/>
    <w:rsid w:val="00D364FE"/>
    <w:rsid w:val="00DC1678"/>
    <w:rsid w:val="00E55E47"/>
    <w:rsid w:val="00F52A9D"/>
    <w:rsid w:val="00F6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648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06483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0648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06483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15F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5F13"/>
  </w:style>
  <w:style w:type="paragraph" w:styleId="a9">
    <w:name w:val="footer"/>
    <w:basedOn w:val="a"/>
    <w:link w:val="aa"/>
    <w:uiPriority w:val="99"/>
    <w:unhideWhenUsed/>
    <w:rsid w:val="00715F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5F13"/>
  </w:style>
  <w:style w:type="paragraph" w:styleId="ab">
    <w:name w:val="Balloon Text"/>
    <w:basedOn w:val="a"/>
    <w:link w:val="ac"/>
    <w:uiPriority w:val="99"/>
    <w:semiHidden/>
    <w:unhideWhenUsed/>
    <w:rsid w:val="00012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127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2023-05-18T04:26:00Z</dcterms:created>
  <dcterms:modified xsi:type="dcterms:W3CDTF">2023-05-18T04:26:00Z</dcterms:modified>
</cp:coreProperties>
</file>