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BB2C3" w14:textId="136EA40E" w:rsidR="00E659E0" w:rsidRPr="005345CB" w:rsidRDefault="00A83C0F" w:rsidP="00276562">
      <w:pPr>
        <w:ind w:right="560" w:firstLineChars="2400" w:firstLine="5301"/>
        <w:jc w:val="right"/>
        <w:rPr>
          <w:rFonts w:asciiTheme="minorEastAsia" w:eastAsiaTheme="minorEastAsia" w:hAnsiTheme="minorEastAsia"/>
          <w:b/>
          <w:sz w:val="22"/>
          <w:szCs w:val="22"/>
          <w:bdr w:val="single" w:sz="4" w:space="0" w:color="auto"/>
        </w:rPr>
      </w:pPr>
      <w:r w:rsidRPr="005345CB">
        <w:rPr>
          <w:rFonts w:asciiTheme="minorEastAsia" w:eastAsiaTheme="minorEastAsia" w:hAnsiTheme="minorEastAsia" w:hint="eastAsia"/>
          <w:b/>
          <w:sz w:val="22"/>
          <w:szCs w:val="22"/>
          <w:bdr w:val="single" w:sz="4" w:space="0" w:color="auto"/>
        </w:rPr>
        <w:t>別 紙</w:t>
      </w:r>
      <w:r w:rsidR="00AA16FE" w:rsidRPr="005345CB">
        <w:rPr>
          <w:rFonts w:asciiTheme="minorEastAsia" w:eastAsiaTheme="minorEastAsia" w:hAnsiTheme="minorEastAsia" w:hint="eastAsia"/>
          <w:b/>
          <w:sz w:val="22"/>
          <w:szCs w:val="22"/>
          <w:bdr w:val="single" w:sz="4" w:space="0" w:color="auto"/>
        </w:rPr>
        <w:t>８</w:t>
      </w:r>
      <w:r w:rsidRPr="005345CB">
        <w:rPr>
          <w:rFonts w:asciiTheme="minorEastAsia" w:eastAsiaTheme="minorEastAsia" w:hAnsiTheme="minorEastAsia" w:hint="eastAsia"/>
          <w:sz w:val="22"/>
          <w:szCs w:val="22"/>
          <w:bdr w:val="single" w:sz="4" w:space="0" w:color="auto"/>
        </w:rPr>
        <w:t xml:space="preserve"> </w:t>
      </w:r>
    </w:p>
    <w:p w14:paraId="647BB2C4" w14:textId="40F76846" w:rsidR="00A83C0F" w:rsidRPr="005345CB" w:rsidRDefault="00A83C0F" w:rsidP="00C87DB2">
      <w:pPr>
        <w:pStyle w:val="1"/>
        <w:jc w:val="center"/>
        <w:rPr>
          <w:rFonts w:asciiTheme="majorEastAsia" w:hAnsiTheme="majorEastAsia"/>
          <w:b/>
          <w:szCs w:val="22"/>
        </w:rPr>
      </w:pPr>
      <w:r w:rsidRPr="005345CB">
        <w:rPr>
          <w:rFonts w:asciiTheme="majorEastAsia" w:hAnsiTheme="majorEastAsia" w:hint="eastAsia"/>
          <w:b/>
          <w:szCs w:val="22"/>
        </w:rPr>
        <w:t>運営体制について</w:t>
      </w:r>
    </w:p>
    <w:p w14:paraId="647BB2C5" w14:textId="77777777" w:rsidR="00A83C0F" w:rsidRPr="005345CB" w:rsidRDefault="00A83C0F" w:rsidP="00276562">
      <w:pPr>
        <w:rPr>
          <w:rFonts w:asciiTheme="minorEastAsia" w:eastAsiaTheme="minorEastAsia" w:hAnsiTheme="minorEastAsia"/>
          <w:snapToGrid w:val="0"/>
          <w:sz w:val="22"/>
          <w:szCs w:val="22"/>
        </w:rPr>
      </w:pPr>
    </w:p>
    <w:p w14:paraId="647BB2C6" w14:textId="77777777" w:rsidR="003B3453" w:rsidRPr="005345CB" w:rsidRDefault="003B3453" w:rsidP="00276562">
      <w:pPr>
        <w:pStyle w:val="2"/>
        <w:rPr>
          <w:rFonts w:asciiTheme="majorEastAsia" w:hAnsiTheme="majorEastAsia"/>
          <w:sz w:val="22"/>
          <w:szCs w:val="22"/>
        </w:rPr>
      </w:pPr>
      <w:bookmarkStart w:id="0" w:name="_Toc481002011"/>
      <w:r w:rsidRPr="005345CB">
        <w:rPr>
          <w:rFonts w:asciiTheme="majorEastAsia" w:hAnsiTheme="majorEastAsia" w:hint="eastAsia"/>
          <w:sz w:val="22"/>
          <w:szCs w:val="22"/>
        </w:rPr>
        <w:t>１．組織体制</w:t>
      </w:r>
      <w:bookmarkEnd w:id="0"/>
    </w:p>
    <w:p w14:paraId="647BB2C7" w14:textId="77777777" w:rsidR="003B3453" w:rsidRPr="005345CB" w:rsidRDefault="003B3453" w:rsidP="00276562">
      <w:pPr>
        <w:ind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１）公園を良好かつ十分に管理運営できる職員配置・組織体制を確保すること。</w:t>
      </w:r>
    </w:p>
    <w:p w14:paraId="647BB2C8" w14:textId="77777777" w:rsidR="003B3453" w:rsidRPr="005345CB" w:rsidRDefault="003B3453" w:rsidP="00276562">
      <w:pPr>
        <w:ind w:leftChars="100" w:left="430" w:hangingChars="100" w:hanging="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２）公園全体を総合的に管理運営（マネジメント）する、常勤の総括管理責任者（管理事務所長）を専任で配置すること。</w:t>
      </w:r>
    </w:p>
    <w:p w14:paraId="647BB2C9" w14:textId="5AD06983" w:rsidR="003B3453" w:rsidRPr="005345CB" w:rsidRDefault="003B3453" w:rsidP="00276562">
      <w:pPr>
        <w:ind w:leftChars="100" w:left="430" w:hangingChars="100" w:hanging="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３）</w:t>
      </w:r>
      <w:r w:rsidR="00900D5B" w:rsidRPr="005345CB">
        <w:rPr>
          <w:rFonts w:asciiTheme="minorEastAsia" w:eastAsiaTheme="minorEastAsia" w:hAnsiTheme="minorEastAsia" w:hint="eastAsia"/>
          <w:sz w:val="22"/>
          <w:szCs w:val="22"/>
        </w:rPr>
        <w:t>大阪</w:t>
      </w:r>
      <w:r w:rsidR="00AC4FC1" w:rsidRPr="005345CB">
        <w:rPr>
          <w:rFonts w:asciiTheme="minorEastAsia" w:eastAsiaTheme="minorEastAsia" w:hAnsiTheme="minorEastAsia" w:hint="eastAsia"/>
          <w:sz w:val="22"/>
          <w:szCs w:val="22"/>
        </w:rPr>
        <w:t>府立万国博覧会記念</w:t>
      </w:r>
      <w:r w:rsidRPr="005345CB">
        <w:rPr>
          <w:rFonts w:asciiTheme="minorEastAsia" w:eastAsiaTheme="minorEastAsia" w:hAnsiTheme="minorEastAsia" w:hint="eastAsia"/>
          <w:sz w:val="22"/>
          <w:szCs w:val="22"/>
        </w:rPr>
        <w:t>公園管理マニュアル</w:t>
      </w:r>
      <w:r w:rsidR="00AC4FC1" w:rsidRPr="005345CB">
        <w:rPr>
          <w:rFonts w:asciiTheme="minorEastAsia" w:eastAsiaTheme="minorEastAsia" w:hAnsiTheme="minorEastAsia" w:hint="eastAsia"/>
          <w:sz w:val="22"/>
          <w:szCs w:val="22"/>
        </w:rPr>
        <w:t>（以下、「管理マニュアル」と記載）</w:t>
      </w:r>
      <w:r w:rsidRPr="005345CB">
        <w:rPr>
          <w:rFonts w:asciiTheme="minorEastAsia" w:eastAsiaTheme="minorEastAsia" w:hAnsiTheme="minorEastAsia" w:hint="eastAsia"/>
          <w:sz w:val="22"/>
          <w:szCs w:val="22"/>
        </w:rPr>
        <w:t>に定める必置有資格者のほか、公園の特性や施設内容に応じて必要な有資格者を配置し、良好な管理運営に努めること。</w:t>
      </w:r>
    </w:p>
    <w:p w14:paraId="647BB2CA" w14:textId="6A412A60" w:rsidR="003B3453" w:rsidRPr="005345CB" w:rsidRDefault="003B3453" w:rsidP="00276562">
      <w:pPr>
        <w:ind w:leftChars="100" w:left="430" w:hangingChars="100" w:hanging="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４）管理技術、接遇態度の向上など、職員の能力育成（定期研修等の実施）に努めること。</w:t>
      </w:r>
    </w:p>
    <w:p w14:paraId="647BB2CB" w14:textId="77777777" w:rsidR="003B3453" w:rsidRPr="005345CB" w:rsidRDefault="003B3453" w:rsidP="00276562">
      <w:pPr>
        <w:ind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５）職員は以下の基準に基づいて配置すること。</w:t>
      </w:r>
    </w:p>
    <w:p w14:paraId="647BB2CC" w14:textId="77777777" w:rsidR="00044806" w:rsidRPr="005345CB" w:rsidRDefault="00044806" w:rsidP="00276562">
      <w:pPr>
        <w:ind w:firstLineChars="100" w:firstLine="220"/>
        <w:rPr>
          <w:rFonts w:asciiTheme="minorEastAsia" w:eastAsiaTheme="minorEastAsia" w:hAnsiTheme="minorEastAsia"/>
          <w:sz w:val="22"/>
          <w:szCs w:val="22"/>
        </w:rPr>
      </w:pPr>
    </w:p>
    <w:p w14:paraId="647BB2CD" w14:textId="00803518" w:rsidR="00044806" w:rsidRPr="005345CB" w:rsidRDefault="00D16302" w:rsidP="00FD5993">
      <w:pPr>
        <w:pStyle w:val="3"/>
        <w:numPr>
          <w:ilvl w:val="0"/>
          <w:numId w:val="2"/>
        </w:numPr>
        <w:ind w:leftChars="0"/>
        <w:rPr>
          <w:sz w:val="22"/>
        </w:rPr>
      </w:pPr>
      <w:r w:rsidRPr="005345CB">
        <w:rPr>
          <w:rFonts w:hint="eastAsia"/>
          <w:sz w:val="22"/>
        </w:rPr>
        <w:t>管理</w:t>
      </w:r>
      <w:r w:rsidR="00044806" w:rsidRPr="005345CB">
        <w:rPr>
          <w:rFonts w:hint="eastAsia"/>
          <w:sz w:val="22"/>
        </w:rPr>
        <w:t>事務所の体制</w:t>
      </w:r>
    </w:p>
    <w:p w14:paraId="647BB2CE" w14:textId="5181779D" w:rsidR="00044806" w:rsidRPr="005345CB" w:rsidRDefault="00044806" w:rsidP="00E13A22">
      <w:pPr>
        <w:autoSpaceDE w:val="0"/>
        <w:autoSpaceDN w:val="0"/>
        <w:adjustRightInd w:val="0"/>
        <w:ind w:firstLineChars="200" w:firstLine="44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管理事務所の職員の体制については</w:t>
      </w:r>
      <w:r w:rsidR="00D16302" w:rsidRPr="005345CB">
        <w:rPr>
          <w:rFonts w:asciiTheme="minorEastAsia" w:eastAsiaTheme="minorEastAsia" w:hAnsiTheme="minorEastAsia" w:hint="eastAsia"/>
          <w:sz w:val="22"/>
          <w:szCs w:val="22"/>
        </w:rPr>
        <w:t>下図</w:t>
      </w:r>
      <w:r w:rsidRPr="005345CB">
        <w:rPr>
          <w:rFonts w:asciiTheme="minorEastAsia" w:eastAsiaTheme="minorEastAsia" w:hAnsiTheme="minorEastAsia" w:hint="eastAsia"/>
          <w:sz w:val="22"/>
          <w:szCs w:val="22"/>
        </w:rPr>
        <w:t>を想定している。</w:t>
      </w:r>
    </w:p>
    <w:p w14:paraId="647BB2CF" w14:textId="207953ED" w:rsidR="00044806" w:rsidRPr="005345CB" w:rsidRDefault="00044806" w:rsidP="00E13A22">
      <w:pPr>
        <w:autoSpaceDE w:val="0"/>
        <w:autoSpaceDN w:val="0"/>
        <w:adjustRightInd w:val="0"/>
        <w:ind w:leftChars="100" w:left="210"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うち、「統括管理責任者」、「運営管理業務責任者」、「維持管理業務責任者」の３名</w:t>
      </w:r>
      <w:r w:rsidR="00900D5B" w:rsidRPr="005345CB">
        <w:rPr>
          <w:rFonts w:asciiTheme="minorEastAsia" w:eastAsiaTheme="minorEastAsia" w:hAnsiTheme="minorEastAsia" w:hint="eastAsia"/>
          <w:sz w:val="22"/>
          <w:szCs w:val="22"/>
        </w:rPr>
        <w:t>及び「警備主任」、「公園電気主任技術者」は各1名、</w:t>
      </w:r>
      <w:r w:rsidRPr="005345CB">
        <w:rPr>
          <w:rFonts w:asciiTheme="minorEastAsia" w:eastAsiaTheme="minorEastAsia" w:hAnsiTheme="minorEastAsia" w:hint="eastAsia"/>
          <w:sz w:val="22"/>
          <w:szCs w:val="22"/>
        </w:rPr>
        <w:t>それぞれ、</w:t>
      </w:r>
      <w:r w:rsidR="0053398B" w:rsidRPr="005345CB">
        <w:rPr>
          <w:rFonts w:asciiTheme="minorEastAsia" w:eastAsiaTheme="minorEastAsia" w:hAnsiTheme="minorEastAsia" w:hint="eastAsia"/>
          <w:sz w:val="22"/>
          <w:szCs w:val="22"/>
        </w:rPr>
        <w:t>府立</w:t>
      </w:r>
      <w:r w:rsidRPr="005345CB">
        <w:rPr>
          <w:rFonts w:asciiTheme="minorEastAsia" w:eastAsiaTheme="minorEastAsia" w:hAnsiTheme="minorEastAsia" w:hint="eastAsia"/>
          <w:sz w:val="22"/>
          <w:szCs w:val="22"/>
        </w:rPr>
        <w:t>万博公園に専任かつ常勤する必要がある。</w:t>
      </w:r>
    </w:p>
    <w:p w14:paraId="647BB2D0" w14:textId="69957F3D" w:rsidR="00044806" w:rsidRPr="005345CB" w:rsidRDefault="00044806" w:rsidP="00E13A22">
      <w:pPr>
        <w:autoSpaceDE w:val="0"/>
        <w:autoSpaceDN w:val="0"/>
        <w:adjustRightInd w:val="0"/>
        <w:ind w:leftChars="100" w:left="210"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下図以外に、運動施設窓口職員、巡視点検職員、各ゲートの職員等が必要と</w:t>
      </w:r>
      <w:r w:rsidR="00DC6C55" w:rsidRPr="005345CB">
        <w:rPr>
          <w:rFonts w:asciiTheme="minorEastAsia" w:eastAsiaTheme="minorEastAsia" w:hAnsiTheme="minorEastAsia" w:hint="eastAsia"/>
          <w:sz w:val="22"/>
          <w:szCs w:val="22"/>
        </w:rPr>
        <w:t>なる</w:t>
      </w:r>
      <w:r w:rsidRPr="005345CB">
        <w:rPr>
          <w:rFonts w:asciiTheme="minorEastAsia" w:eastAsiaTheme="minorEastAsia" w:hAnsiTheme="minorEastAsia" w:hint="eastAsia"/>
          <w:sz w:val="22"/>
          <w:szCs w:val="22"/>
        </w:rPr>
        <w:t>（後述）。</w:t>
      </w:r>
    </w:p>
    <w:p w14:paraId="647BB2D1" w14:textId="77777777" w:rsidR="00E22591" w:rsidRPr="005345CB" w:rsidRDefault="00E22591" w:rsidP="00044806">
      <w:pPr>
        <w:autoSpaceDE w:val="0"/>
        <w:autoSpaceDN w:val="0"/>
        <w:adjustRightInd w:val="0"/>
        <w:rPr>
          <w:rFonts w:asciiTheme="minorEastAsia" w:eastAsiaTheme="minorEastAsia" w:hAnsiTheme="minorEastAsia"/>
          <w:sz w:val="22"/>
          <w:szCs w:val="22"/>
        </w:rPr>
      </w:pPr>
    </w:p>
    <w:p w14:paraId="647BB2D2" w14:textId="77777777" w:rsidR="00E22591" w:rsidRPr="005345CB" w:rsidRDefault="00E22591" w:rsidP="00044806">
      <w:pPr>
        <w:autoSpaceDE w:val="0"/>
        <w:autoSpaceDN w:val="0"/>
        <w:adjustRightInd w:val="0"/>
        <w:rPr>
          <w:rFonts w:asciiTheme="minorEastAsia" w:eastAsiaTheme="minorEastAsia" w:hAnsiTheme="minorEastAsia"/>
          <w:sz w:val="22"/>
          <w:szCs w:val="22"/>
        </w:rPr>
      </w:pPr>
    </w:p>
    <w:p w14:paraId="647BB2D3" w14:textId="77777777" w:rsidR="00E22591" w:rsidRPr="005345CB" w:rsidRDefault="00E22591" w:rsidP="00044806">
      <w:pPr>
        <w:autoSpaceDE w:val="0"/>
        <w:autoSpaceDN w:val="0"/>
        <w:adjustRightInd w:val="0"/>
        <w:rPr>
          <w:rFonts w:asciiTheme="minorEastAsia" w:eastAsiaTheme="minorEastAsia" w:hAnsiTheme="minorEastAsia"/>
          <w:sz w:val="22"/>
          <w:szCs w:val="22"/>
        </w:rPr>
      </w:pPr>
    </w:p>
    <w:p w14:paraId="647BB2D4" w14:textId="77777777" w:rsidR="00E22591" w:rsidRPr="005345CB" w:rsidRDefault="00E22591" w:rsidP="00044806">
      <w:pPr>
        <w:autoSpaceDE w:val="0"/>
        <w:autoSpaceDN w:val="0"/>
        <w:adjustRightInd w:val="0"/>
        <w:rPr>
          <w:rFonts w:asciiTheme="minorEastAsia" w:eastAsiaTheme="minorEastAsia" w:hAnsiTheme="minorEastAsia"/>
          <w:sz w:val="22"/>
          <w:szCs w:val="22"/>
        </w:rPr>
      </w:pPr>
    </w:p>
    <w:p w14:paraId="647BB2D5" w14:textId="77777777" w:rsidR="00E22591" w:rsidRPr="005345CB" w:rsidRDefault="00E22591" w:rsidP="00044806">
      <w:pPr>
        <w:autoSpaceDE w:val="0"/>
        <w:autoSpaceDN w:val="0"/>
        <w:adjustRightInd w:val="0"/>
        <w:rPr>
          <w:rFonts w:asciiTheme="minorEastAsia" w:eastAsiaTheme="minorEastAsia" w:hAnsiTheme="minorEastAsia"/>
          <w:sz w:val="22"/>
          <w:szCs w:val="22"/>
        </w:rPr>
      </w:pPr>
    </w:p>
    <w:p w14:paraId="647BB2D6" w14:textId="77777777" w:rsidR="00E22591" w:rsidRPr="005345CB" w:rsidRDefault="00E22591" w:rsidP="00044806">
      <w:pPr>
        <w:autoSpaceDE w:val="0"/>
        <w:autoSpaceDN w:val="0"/>
        <w:adjustRightInd w:val="0"/>
        <w:rPr>
          <w:rFonts w:asciiTheme="minorEastAsia" w:eastAsiaTheme="minorEastAsia" w:hAnsiTheme="minorEastAsia"/>
          <w:sz w:val="22"/>
          <w:szCs w:val="22"/>
        </w:rPr>
      </w:pPr>
    </w:p>
    <w:p w14:paraId="647BB2D7" w14:textId="77777777" w:rsidR="00E22591" w:rsidRPr="005345CB" w:rsidRDefault="00E22591" w:rsidP="00044806">
      <w:pPr>
        <w:autoSpaceDE w:val="0"/>
        <w:autoSpaceDN w:val="0"/>
        <w:adjustRightInd w:val="0"/>
        <w:rPr>
          <w:rFonts w:asciiTheme="minorEastAsia" w:eastAsiaTheme="minorEastAsia" w:hAnsiTheme="minorEastAsia"/>
          <w:sz w:val="22"/>
          <w:szCs w:val="22"/>
        </w:rPr>
      </w:pPr>
    </w:p>
    <w:p w14:paraId="647BB2D8" w14:textId="77777777" w:rsidR="00E22591" w:rsidRPr="005345CB" w:rsidRDefault="00E22591" w:rsidP="00044806">
      <w:pPr>
        <w:autoSpaceDE w:val="0"/>
        <w:autoSpaceDN w:val="0"/>
        <w:adjustRightInd w:val="0"/>
        <w:rPr>
          <w:rFonts w:asciiTheme="minorEastAsia" w:eastAsiaTheme="minorEastAsia" w:hAnsiTheme="minorEastAsia"/>
          <w:sz w:val="22"/>
          <w:szCs w:val="22"/>
        </w:rPr>
      </w:pPr>
    </w:p>
    <w:p w14:paraId="647BB2D9" w14:textId="77777777" w:rsidR="00E22591" w:rsidRPr="005345CB" w:rsidRDefault="00E22591" w:rsidP="00044806">
      <w:pPr>
        <w:autoSpaceDE w:val="0"/>
        <w:autoSpaceDN w:val="0"/>
        <w:adjustRightInd w:val="0"/>
        <w:rPr>
          <w:rFonts w:asciiTheme="minorEastAsia" w:eastAsiaTheme="minorEastAsia" w:hAnsiTheme="minorEastAsia"/>
          <w:sz w:val="22"/>
          <w:szCs w:val="22"/>
        </w:rPr>
      </w:pPr>
    </w:p>
    <w:p w14:paraId="647BB2DA" w14:textId="77777777" w:rsidR="00E22591" w:rsidRPr="005345CB" w:rsidRDefault="00E22591" w:rsidP="00044806">
      <w:pPr>
        <w:autoSpaceDE w:val="0"/>
        <w:autoSpaceDN w:val="0"/>
        <w:adjustRightInd w:val="0"/>
        <w:rPr>
          <w:rFonts w:asciiTheme="minorEastAsia" w:eastAsiaTheme="minorEastAsia" w:hAnsiTheme="minorEastAsia"/>
          <w:sz w:val="22"/>
          <w:szCs w:val="22"/>
        </w:rPr>
      </w:pPr>
    </w:p>
    <w:p w14:paraId="647BB2DB" w14:textId="77777777" w:rsidR="00E22591" w:rsidRPr="005345CB" w:rsidRDefault="00E22591" w:rsidP="00044806">
      <w:pPr>
        <w:autoSpaceDE w:val="0"/>
        <w:autoSpaceDN w:val="0"/>
        <w:adjustRightInd w:val="0"/>
        <w:rPr>
          <w:rFonts w:asciiTheme="minorEastAsia" w:eastAsiaTheme="minorEastAsia" w:hAnsiTheme="minorEastAsia"/>
          <w:sz w:val="22"/>
          <w:szCs w:val="22"/>
        </w:rPr>
      </w:pPr>
    </w:p>
    <w:p w14:paraId="647BB2DC" w14:textId="77777777" w:rsidR="00E22591" w:rsidRPr="005345CB" w:rsidRDefault="00E22591" w:rsidP="00044806">
      <w:pPr>
        <w:autoSpaceDE w:val="0"/>
        <w:autoSpaceDN w:val="0"/>
        <w:adjustRightInd w:val="0"/>
        <w:rPr>
          <w:rFonts w:asciiTheme="minorEastAsia" w:eastAsiaTheme="minorEastAsia" w:hAnsiTheme="minorEastAsia"/>
          <w:sz w:val="22"/>
          <w:szCs w:val="22"/>
        </w:rPr>
      </w:pPr>
    </w:p>
    <w:p w14:paraId="647BB2DD" w14:textId="77777777" w:rsidR="00E22591" w:rsidRPr="005345CB" w:rsidRDefault="00E22591" w:rsidP="00044806">
      <w:pPr>
        <w:autoSpaceDE w:val="0"/>
        <w:autoSpaceDN w:val="0"/>
        <w:adjustRightInd w:val="0"/>
        <w:rPr>
          <w:rFonts w:asciiTheme="minorEastAsia" w:eastAsiaTheme="minorEastAsia" w:hAnsiTheme="minorEastAsia"/>
          <w:sz w:val="22"/>
          <w:szCs w:val="22"/>
        </w:rPr>
      </w:pPr>
    </w:p>
    <w:p w14:paraId="647BB2DE" w14:textId="77777777" w:rsidR="00E22591" w:rsidRPr="005345CB" w:rsidRDefault="00E22591" w:rsidP="00044806">
      <w:pPr>
        <w:autoSpaceDE w:val="0"/>
        <w:autoSpaceDN w:val="0"/>
        <w:adjustRightInd w:val="0"/>
        <w:rPr>
          <w:rFonts w:asciiTheme="minorEastAsia" w:eastAsiaTheme="minorEastAsia" w:hAnsiTheme="minorEastAsia"/>
          <w:sz w:val="22"/>
          <w:szCs w:val="22"/>
        </w:rPr>
      </w:pPr>
    </w:p>
    <w:p w14:paraId="33ACD10F" w14:textId="77777777" w:rsidR="00936095" w:rsidRPr="005345CB" w:rsidRDefault="00936095" w:rsidP="00044806">
      <w:pPr>
        <w:autoSpaceDE w:val="0"/>
        <w:autoSpaceDN w:val="0"/>
        <w:adjustRightInd w:val="0"/>
        <w:rPr>
          <w:rFonts w:asciiTheme="minorEastAsia" w:eastAsiaTheme="minorEastAsia" w:hAnsiTheme="minorEastAsia"/>
          <w:sz w:val="22"/>
          <w:szCs w:val="22"/>
        </w:rPr>
      </w:pPr>
    </w:p>
    <w:p w14:paraId="647BB2DF" w14:textId="77777777" w:rsidR="00E22591" w:rsidRPr="005345CB" w:rsidRDefault="00E22591" w:rsidP="00044806">
      <w:pPr>
        <w:autoSpaceDE w:val="0"/>
        <w:autoSpaceDN w:val="0"/>
        <w:adjustRightInd w:val="0"/>
        <w:rPr>
          <w:rFonts w:asciiTheme="minorEastAsia" w:eastAsiaTheme="minorEastAsia" w:hAnsiTheme="minorEastAsia"/>
          <w:sz w:val="22"/>
          <w:szCs w:val="22"/>
        </w:rPr>
      </w:pPr>
    </w:p>
    <w:p w14:paraId="647BB2E1" w14:textId="77777777" w:rsidR="00E22591" w:rsidRPr="005345CB" w:rsidRDefault="00E22591" w:rsidP="00044806">
      <w:pPr>
        <w:autoSpaceDE w:val="0"/>
        <w:autoSpaceDN w:val="0"/>
        <w:adjustRightInd w:val="0"/>
        <w:jc w:val="left"/>
        <w:rPr>
          <w:rFonts w:asciiTheme="minorEastAsia" w:eastAsiaTheme="minorEastAsia" w:hAnsiTheme="minorEastAsia"/>
          <w:sz w:val="22"/>
          <w:szCs w:val="22"/>
        </w:rPr>
      </w:pPr>
    </w:p>
    <w:p w14:paraId="33B9BDD9" w14:textId="77777777" w:rsidR="00756136" w:rsidRPr="005345CB" w:rsidRDefault="00756136" w:rsidP="00044806">
      <w:pPr>
        <w:autoSpaceDE w:val="0"/>
        <w:autoSpaceDN w:val="0"/>
        <w:adjustRightInd w:val="0"/>
        <w:jc w:val="left"/>
        <w:rPr>
          <w:rFonts w:asciiTheme="minorEastAsia" w:eastAsiaTheme="minorEastAsia" w:hAnsiTheme="minorEastAsia"/>
          <w:sz w:val="22"/>
          <w:szCs w:val="22"/>
        </w:rPr>
      </w:pPr>
    </w:p>
    <w:p w14:paraId="647BB2E2" w14:textId="77777777" w:rsidR="00044806" w:rsidRPr="005345CB" w:rsidRDefault="00044806" w:rsidP="00044806">
      <w:pPr>
        <w:autoSpaceDE w:val="0"/>
        <w:autoSpaceDN w:val="0"/>
        <w:adjustRightInd w:val="0"/>
        <w:jc w:val="left"/>
        <w:rPr>
          <w:rFonts w:asciiTheme="minorEastAsia" w:eastAsiaTheme="minorEastAsia" w:hAnsiTheme="minorEastAsia"/>
          <w:sz w:val="22"/>
          <w:szCs w:val="22"/>
        </w:rPr>
      </w:pPr>
      <w:r w:rsidRPr="005345CB">
        <w:rPr>
          <w:rFonts w:asciiTheme="minorEastAsia" w:eastAsiaTheme="minorEastAsia" w:hAnsiTheme="minorEastAsia"/>
          <w:noProof/>
          <w:sz w:val="22"/>
          <w:szCs w:val="22"/>
        </w:rPr>
        <mc:AlternateContent>
          <mc:Choice Requires="wps">
            <w:drawing>
              <wp:anchor distT="0" distB="0" distL="114300" distR="114300" simplePos="0" relativeHeight="251694080" behindDoc="0" locked="0" layoutInCell="1" allowOverlap="1" wp14:anchorId="647BB7FE" wp14:editId="647BB7FF">
                <wp:simplePos x="0" y="0"/>
                <wp:positionH relativeFrom="column">
                  <wp:posOffset>266700</wp:posOffset>
                </wp:positionH>
                <wp:positionV relativeFrom="paragraph">
                  <wp:posOffset>213995</wp:posOffset>
                </wp:positionV>
                <wp:extent cx="1533525" cy="266700"/>
                <wp:effectExtent l="0" t="0" r="28575" b="19050"/>
                <wp:wrapNone/>
                <wp:docPr id="28" name="テキスト ボックス 28"/>
                <wp:cNvGraphicFramePr/>
                <a:graphic xmlns:a="http://schemas.openxmlformats.org/drawingml/2006/main">
                  <a:graphicData uri="http://schemas.microsoft.com/office/word/2010/wordprocessingShape">
                    <wps:wsp>
                      <wps:cNvSpPr txBox="1"/>
                      <wps:spPr>
                        <a:xfrm>
                          <a:off x="0" y="0"/>
                          <a:ext cx="153352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7BB845" w14:textId="77777777" w:rsidR="00DC0FD8" w:rsidRPr="00B815AF" w:rsidRDefault="00DC0FD8" w:rsidP="00044806">
                            <w:pPr>
                              <w:jc w:val="center"/>
                            </w:pPr>
                            <w:r w:rsidRPr="00B815AF">
                              <w:rPr>
                                <w:rFonts w:hint="eastAsia"/>
                              </w:rPr>
                              <w:t>必置（専任かつ常勤）</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8" o:spid="_x0000_s1026" type="#_x0000_t202" style="position:absolute;margin-left:21pt;margin-top:16.85pt;width:120.75pt;height:21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guhsgIAAMcFAAAOAAAAZHJzL2Uyb0RvYy54bWysVM1u2zAMvg/YOwi6r3ZSJCuCOkXWosOA&#10;oi2WDj0rstQYlUVNUmJnxwYo9hB7hWHnPY9fZJTspEnXS4ddbFH8SJEff45P6lKRpbCuAJ3R3kFK&#10;idAc8kLfZfTLzfm7I0qcZzpnCrTI6Eo4ejJ+++a4MiPRhzmoXFiCTrQbVSajc+/NKEkcn4uSuQMw&#10;QqNSgi2ZR9HeJbllFXovVdJP02FSgc2NBS6cw9uzVknH0b+UgvsrKZ3wRGUUY/Pxa+N3Fr7J+JiN&#10;7iwz84J3YbB/iKJkhcZHt67OmGdkYYu/XJUFt+BA+gMOZQJSFlzEHDCbXvosm+mcGRFzQXKc2dLk&#10;/p9bfrm8tqTIM9rHSmlWYo2a9WPz8LN5+N2sv5Nm/aNZr5uHXygTxCBhlXEjtJsatPT1B6ix8Jt7&#10;h5eBh1raMvwxQ4J6pH61pVvUnvBgNDg8HPQHlHDU9YfD92msR/JkbazzHwWUJBwyarGckWW2vHAe&#10;I0HoBhIec6CK/LxQKgqhhcSpsmTJsPjKxxjRYg+lNKkyOjwcpNHxni643trPFOP3Ict9DygpHZ4T&#10;sdm6sAJDLRPx5FdKBIzSn4VEsiMhL8TIOBd6G2dEB5TEjF5j2OGfonqNcZsHWsSXQfutcVlosC1L&#10;+9Tm9xtqZYtHknbyDkdfz+quc2aQr7BxLLSz6Aw/L5DoC+b8NbM4fNgruFD8FX6kAqwOdCdK5mC/&#10;vXQf8DgTqKWkwmHOqPu6YFZQoj5pnJbeUYq9RfyuYHeF2a6gF+UpYMv0cHUZHo9obL3aHKWF8hb3&#10;ziS8iiqmOb6dUe7tRjj17ZLBzcXFZBJhOPGG+Qs9NTw4DwSHFrupb5k1XYt7HI5L2Aw+Gz3r9BYb&#10;LDVMFh5kEccgUNzy2lGP2yJ2arfZwjralSPqaf+O/wAAAP//AwBQSwMEFAAGAAgAAAAhAMz9WGff&#10;AAAACAEAAA8AAABkcnMvZG93bnJldi54bWxMj8FOwzAQRO9I/IO1SNyo04SSKmRTISQQp1YtVc9u&#10;vCRR43Uau3X4e8wJjqMZzbwpV5PpxZVG11lGmM8SEMS11R03CPvPt4clCOcVa9VbJoRvcrCqbm9K&#10;VWgbeEvXnW9ELGFXKITW+6GQ0tUtGeVmdiCO3pcdjfJRjo3Uowqx3PQyTZInaVTHcaFVA722VJ92&#10;F4Mwnc3h9L7/WG8O59yv023YzENAvL+bXp5BeJr8Xxh+8SM6VJHpaC+snegRHtN4xSNkWQ4i+uky&#10;W4A4IuSLHGRVyv8Hqh8AAAD//wMAUEsBAi0AFAAGAAgAAAAhALaDOJL+AAAA4QEAABMAAAAAAAAA&#10;AAAAAAAAAAAAAFtDb250ZW50X1R5cGVzXS54bWxQSwECLQAUAAYACAAAACEAOP0h/9YAAACUAQAA&#10;CwAAAAAAAAAAAAAAAAAvAQAAX3JlbHMvLnJlbHNQSwECLQAUAAYACAAAACEAhEYLobICAADHBQAA&#10;DgAAAAAAAAAAAAAAAAAuAgAAZHJzL2Uyb0RvYy54bWxQSwECLQAUAAYACAAAACEAzP1YZ98AAAAI&#10;AQAADwAAAAAAAAAAAAAAAAAMBQAAZHJzL2Rvd25yZXYueG1sUEsFBgAAAAAEAAQA8wAAABgGAAAA&#10;AA==&#10;" fillcolor="white [3201]" strokeweight=".5pt">
                <v:textbox inset=".5mm,.5mm,.5mm,.5mm">
                  <w:txbxContent>
                    <w:p w14:paraId="647BB845" w14:textId="77777777" w:rsidR="00DC0FD8" w:rsidRPr="00B815AF" w:rsidRDefault="00DC0FD8" w:rsidP="00044806">
                      <w:pPr>
                        <w:jc w:val="center"/>
                      </w:pPr>
                      <w:r w:rsidRPr="00B815AF">
                        <w:rPr>
                          <w:rFonts w:hint="eastAsia"/>
                        </w:rPr>
                        <w:t>必置（専任かつ常勤）</w:t>
                      </w:r>
                    </w:p>
                  </w:txbxContent>
                </v:textbox>
              </v:shape>
            </w:pict>
          </mc:Fallback>
        </mc:AlternateContent>
      </w:r>
      <w:r w:rsidRPr="005345CB">
        <w:rPr>
          <w:rFonts w:asciiTheme="minorEastAsia" w:eastAsiaTheme="minorEastAsia" w:hAnsiTheme="minorEastAsia"/>
          <w:noProof/>
          <w:sz w:val="22"/>
          <w:szCs w:val="22"/>
        </w:rPr>
        <mc:AlternateContent>
          <mc:Choice Requires="wps">
            <w:drawing>
              <wp:anchor distT="0" distB="0" distL="114300" distR="114300" simplePos="0" relativeHeight="251674624" behindDoc="0" locked="0" layoutInCell="1" allowOverlap="1" wp14:anchorId="647BB800" wp14:editId="647BB801">
                <wp:simplePos x="0" y="0"/>
                <wp:positionH relativeFrom="column">
                  <wp:posOffset>2880995</wp:posOffset>
                </wp:positionH>
                <wp:positionV relativeFrom="paragraph">
                  <wp:posOffset>213360</wp:posOffset>
                </wp:positionV>
                <wp:extent cx="2848610" cy="551815"/>
                <wp:effectExtent l="0" t="0" r="27940" b="19685"/>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8610" cy="551815"/>
                        </a:xfrm>
                        <a:prstGeom prst="rect">
                          <a:avLst/>
                        </a:prstGeom>
                        <a:solidFill>
                          <a:srgbClr val="FFFFFF"/>
                        </a:solidFill>
                        <a:ln w="9525">
                          <a:solidFill>
                            <a:srgbClr val="000000"/>
                          </a:solidFill>
                          <a:miter lim="800000"/>
                          <a:headEnd/>
                          <a:tailEnd/>
                        </a:ln>
                      </wps:spPr>
                      <wps:txbx>
                        <w:txbxContent>
                          <w:p w14:paraId="647BB846" w14:textId="77777777" w:rsidR="00DC0FD8" w:rsidRPr="00913895" w:rsidRDefault="00DC0FD8" w:rsidP="00044806">
                            <w:pPr>
                              <w:spacing w:line="240" w:lineRule="exact"/>
                              <w:rPr>
                                <w:color w:val="000000" w:themeColor="text1"/>
                                <w:sz w:val="18"/>
                                <w:szCs w:val="18"/>
                              </w:rPr>
                            </w:pPr>
                            <w:r w:rsidRPr="00913895">
                              <w:rPr>
                                <w:rFonts w:hint="eastAsia"/>
                                <w:color w:val="000000" w:themeColor="text1"/>
                                <w:sz w:val="18"/>
                                <w:szCs w:val="18"/>
                              </w:rPr>
                              <w:t>総務担当：計１名</w:t>
                            </w:r>
                          </w:p>
                          <w:p w14:paraId="647BB847" w14:textId="77777777" w:rsidR="00DC0FD8" w:rsidRPr="00913895" w:rsidRDefault="00DC0FD8" w:rsidP="00044806">
                            <w:pPr>
                              <w:spacing w:line="240" w:lineRule="exact"/>
                              <w:rPr>
                                <w:color w:val="000000" w:themeColor="text1"/>
                                <w:sz w:val="18"/>
                                <w:szCs w:val="18"/>
                              </w:rPr>
                            </w:pPr>
                            <w:r w:rsidRPr="00913895">
                              <w:rPr>
                                <w:rFonts w:hint="eastAsia"/>
                                <w:color w:val="000000" w:themeColor="text1"/>
                                <w:sz w:val="18"/>
                                <w:szCs w:val="18"/>
                              </w:rPr>
                              <w:t>１名：庶務・会計（利用料金等会計担当）</w:t>
                            </w:r>
                          </w:p>
                          <w:p w14:paraId="647BB848" w14:textId="77777777" w:rsidR="00DC0FD8" w:rsidRPr="00913895" w:rsidRDefault="00DC0FD8" w:rsidP="00044806">
                            <w:pPr>
                              <w:spacing w:line="240" w:lineRule="exact"/>
                              <w:ind w:firstLineChars="300" w:firstLine="540"/>
                              <w:rPr>
                                <w:color w:val="000000" w:themeColor="text1"/>
                                <w:sz w:val="18"/>
                                <w:szCs w:val="18"/>
                              </w:rPr>
                            </w:pPr>
                            <w:r w:rsidRPr="00913895">
                              <w:rPr>
                                <w:rFonts w:hint="eastAsia"/>
                                <w:color w:val="000000" w:themeColor="text1"/>
                                <w:sz w:val="18"/>
                                <w:szCs w:val="18"/>
                              </w:rPr>
                              <w:t>渉外（大阪府・関係者等との連絡窓口）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4" o:spid="_x0000_s1027" type="#_x0000_t202" style="position:absolute;margin-left:226.85pt;margin-top:16.8pt;width:224.3pt;height:4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qhjTAIAAGgEAAAOAAAAZHJzL2Uyb0RvYy54bWysVM2O0zAQviPxDpbvNE3VLmnUdLV0KUJa&#10;fqSFB3Adp7FwPMZ2m5RjK614CF4BceZ58iJMnG63/F0QOVgez8w3M9/MZHbZVIpshXUSdEbjwZAS&#10;oTnkUq8z+v7d8klCifNM50yBFhndCUcv548fzWqTihGUoHJhCYJol9Ymo6X3Jo0ix0tRMTcAIzQq&#10;C7AV8yjadZRbViN6paLRcHgR1WBzY4EL5/D1ulfSecAvCsH9m6JwwhOVUczNh9OGc9Wd0XzG0rVl&#10;ppT8mAb7hywqJjUGPUFdM8/IxsrfoCrJLTgo/IBDFUFRSC5CDVhNPPylmtuSGRFqQXKcOdHk/h8s&#10;f719a4nMMzoaU6JZhT1qD3ft/mu7/94ePpP28KU9HNr9N5QJ2iBhtXEp+t0a9PTNM2iw8aF4Z26A&#10;f3BEw6Jkei2urIW6FCzHhOPOMzpz7XFcB7KqX0GOgdnGQwBqClt1bCI/BNGxcbtTs0TjCcfHUTJO&#10;LmJUcdRNJnEST0IIlt57G+v8CwEV6S4ZtTgMAZ1tb5zvsmHpvUkXzIGS+VIqFQS7Xi2UJVuGg7MM&#10;3xH9JzOlSZ3R6WQ06Qn4K8QwfH+CqKTHDVCyymhyMmJpR9tznYf59Eyq/o4pK33ksaOuJ9E3qyb0&#10;MJDccbyCfIfEWugHHhcULyXYT5TUOOwZdR83zApK1EuNzXk6Hk0nuB1BSJIpsmrPFaszBdMcgTLq&#10;KemvC9/v08ZYuS4xTj8MGq6wnYUMTD/kdEwexzk04Lh63b6cy8Hq4Qcx/wEAAP//AwBQSwMEFAAG&#10;AAgAAAAhAHoG1x/hAAAACgEAAA8AAABkcnMvZG93bnJldi54bWxMj01Lw0AURfeC/2F4ghuxMyY2&#10;tTGTIoJiV2JbBHfTzDMJzbwJ89FGf73jSpePe7j3vGo1mYEd0fnekoSbmQCG1FjdUytht326vgPm&#10;gyKtBkso4Qs9rOrzs0qV2p7oDY+b0LJUQr5UEroQxpJz33RolJ/ZESlln9YZFdLpWq6dOqVyM/BM&#10;iIIb1VNa6NSIjx02h000Eg7r2Jj4/uFeXuP2ef1daH4lllJeXkwP98ACTuEPhl/9pA51ctrbSNqz&#10;QcLtPF8kVEKeF8ASsBRZDmyfyEzMgdcV//9C/QMAAP//AwBQSwECLQAUAAYACAAAACEAtoM4kv4A&#10;AADhAQAAEwAAAAAAAAAAAAAAAAAAAAAAW0NvbnRlbnRfVHlwZXNdLnhtbFBLAQItABQABgAIAAAA&#10;IQA4/SH/1gAAAJQBAAALAAAAAAAAAAAAAAAAAC8BAABfcmVscy8ucmVsc1BLAQItABQABgAIAAAA&#10;IQBEyqhjTAIAAGgEAAAOAAAAAAAAAAAAAAAAAC4CAABkcnMvZTJvRG9jLnhtbFBLAQItABQABgAI&#10;AAAAIQB6Btcf4QAAAAoBAAAPAAAAAAAAAAAAAAAAAKYEAABkcnMvZG93bnJldi54bWxQSwUGAAAA&#10;AAQABADzAAAAtAUAAAAA&#10;">
                <v:textbox inset="5.85pt,.7pt,5.85pt,.7pt">
                  <w:txbxContent>
                    <w:p w14:paraId="647BB846" w14:textId="77777777" w:rsidR="00DC0FD8" w:rsidRPr="00913895" w:rsidRDefault="00DC0FD8" w:rsidP="00044806">
                      <w:pPr>
                        <w:spacing w:line="240" w:lineRule="exact"/>
                        <w:rPr>
                          <w:color w:val="000000" w:themeColor="text1"/>
                          <w:sz w:val="18"/>
                          <w:szCs w:val="18"/>
                        </w:rPr>
                      </w:pPr>
                      <w:r w:rsidRPr="00913895">
                        <w:rPr>
                          <w:rFonts w:hint="eastAsia"/>
                          <w:color w:val="000000" w:themeColor="text1"/>
                          <w:sz w:val="18"/>
                          <w:szCs w:val="18"/>
                        </w:rPr>
                        <w:t>総務担当：計１名</w:t>
                      </w:r>
                    </w:p>
                    <w:p w14:paraId="647BB847" w14:textId="77777777" w:rsidR="00DC0FD8" w:rsidRPr="00913895" w:rsidRDefault="00DC0FD8" w:rsidP="00044806">
                      <w:pPr>
                        <w:spacing w:line="240" w:lineRule="exact"/>
                        <w:rPr>
                          <w:color w:val="000000" w:themeColor="text1"/>
                          <w:sz w:val="18"/>
                          <w:szCs w:val="18"/>
                        </w:rPr>
                      </w:pPr>
                      <w:r w:rsidRPr="00913895">
                        <w:rPr>
                          <w:rFonts w:hint="eastAsia"/>
                          <w:color w:val="000000" w:themeColor="text1"/>
                          <w:sz w:val="18"/>
                          <w:szCs w:val="18"/>
                        </w:rPr>
                        <w:t>１名：庶務・会計（利用料金等会計担当）</w:t>
                      </w:r>
                    </w:p>
                    <w:p w14:paraId="647BB848" w14:textId="77777777" w:rsidR="00DC0FD8" w:rsidRPr="00913895" w:rsidRDefault="00DC0FD8" w:rsidP="00044806">
                      <w:pPr>
                        <w:spacing w:line="240" w:lineRule="exact"/>
                        <w:ind w:firstLineChars="300" w:firstLine="540"/>
                        <w:rPr>
                          <w:color w:val="000000" w:themeColor="text1"/>
                          <w:sz w:val="18"/>
                          <w:szCs w:val="18"/>
                        </w:rPr>
                      </w:pPr>
                      <w:r w:rsidRPr="00913895">
                        <w:rPr>
                          <w:rFonts w:hint="eastAsia"/>
                          <w:color w:val="000000" w:themeColor="text1"/>
                          <w:sz w:val="18"/>
                          <w:szCs w:val="18"/>
                        </w:rPr>
                        <w:t>渉外（大阪府・関係者等との連絡窓口）</w:t>
                      </w:r>
                    </w:p>
                  </w:txbxContent>
                </v:textbox>
              </v:shape>
            </w:pict>
          </mc:Fallback>
        </mc:AlternateContent>
      </w:r>
    </w:p>
    <w:p w14:paraId="647BB2E3" w14:textId="77777777" w:rsidR="00044806" w:rsidRPr="005345CB" w:rsidRDefault="00044806" w:rsidP="00570DF7">
      <w:pPr>
        <w:autoSpaceDE w:val="0"/>
        <w:autoSpaceDN w:val="0"/>
        <w:adjustRightInd w:val="0"/>
        <w:ind w:leftChars="59" w:left="124" w:firstLineChars="100" w:firstLine="220"/>
        <w:jc w:val="left"/>
        <w:rPr>
          <w:rFonts w:asciiTheme="minorEastAsia" w:eastAsiaTheme="minorEastAsia" w:hAnsiTheme="minorEastAsia"/>
          <w:sz w:val="22"/>
          <w:szCs w:val="22"/>
        </w:rPr>
      </w:pPr>
      <w:r w:rsidRPr="005345CB">
        <w:rPr>
          <w:rFonts w:asciiTheme="minorEastAsia" w:eastAsiaTheme="minorEastAsia" w:hAnsiTheme="minorEastAsia"/>
          <w:noProof/>
          <w:sz w:val="22"/>
          <w:szCs w:val="22"/>
        </w:rPr>
        <mc:AlternateContent>
          <mc:Choice Requires="wps">
            <w:drawing>
              <wp:anchor distT="0" distB="0" distL="114300" distR="114300" simplePos="0" relativeHeight="251693056" behindDoc="0" locked="0" layoutInCell="1" allowOverlap="1" wp14:anchorId="647BB802" wp14:editId="647BB803">
                <wp:simplePos x="0" y="0"/>
                <wp:positionH relativeFrom="column">
                  <wp:posOffset>-62230</wp:posOffset>
                </wp:positionH>
                <wp:positionV relativeFrom="paragraph">
                  <wp:posOffset>109220</wp:posOffset>
                </wp:positionV>
                <wp:extent cx="2705100" cy="2057400"/>
                <wp:effectExtent l="0" t="0" r="19050" b="19050"/>
                <wp:wrapNone/>
                <wp:docPr id="27" name="角丸四角形 27"/>
                <wp:cNvGraphicFramePr/>
                <a:graphic xmlns:a="http://schemas.openxmlformats.org/drawingml/2006/main">
                  <a:graphicData uri="http://schemas.microsoft.com/office/word/2010/wordprocessingShape">
                    <wps:wsp>
                      <wps:cNvSpPr/>
                      <wps:spPr>
                        <a:xfrm>
                          <a:off x="0" y="0"/>
                          <a:ext cx="2705100" cy="20574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7EEF0FB" id="角丸四角形 27" o:spid="_x0000_s1026" style="position:absolute;left:0;text-align:left;margin-left:-4.9pt;margin-top:8.6pt;width:213pt;height:162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M5lAIAAFIFAAAOAAAAZHJzL2Uyb0RvYy54bWysVMFu2zAMvQ/YPwi6r3aCZNmCOkXQosOA&#10;oi3aDj2rslQbkEWNUuJkn7HrbrvsF3rZ36zAPmOU7LhFW+wwLAeHFMlH8onU/sGmMWyt0NdgCz7a&#10;yzlTVkJZ29uCf7o6fvOOMx+ELYUBqwq+VZ4fLF6/2m/dXI2hAlMqZARi/bx1Ba9CcPMs87JSjfB7&#10;4JQlowZsRCAVb7MSRUvojcnGef42awFLhyCV93R61Bn5IuFrrWQ409qrwEzBqbaQvpi+N/GbLfbF&#10;/BaFq2rZlyH+oYpG1JaSDlBHIgi2wvoZVFNLBA867EloMtC6lir1QN2M8ifdXFbCqdQLkePdQJP/&#10;f7DydH2OrC4LPp5xZkVDd/T7x9dfd3f3376RcP/zOyML0dQ6PyfvS3eOveZJjD1vNDbxn7phm0Tt&#10;dqBWbQKTdDie5dNRTjcgyTbOp7MJKYSTPYQ79OGDgoZFoeAIK1te0AUmXsX6xIfOf+cXU1o4ro2J&#10;57G8rqAkha1R0cHYC6Wpv1hCAkqTpQ4NsrWgmRBSKhtGnakSpeqOpzn9+vqGiFRtAozImhIP2D1A&#10;nNrn2F3ZvX8MVWkwh+D8b4V1wUNEygw2DMFNbQFfAjDUVZ+589+R1FETWbqBcku3j9CthXfyuCbu&#10;T4QP5wJpD+i+aLfDGX20gbbg0EucVYBfXjqP/jSeZOWspb0quP+8Eqg4Mx8tDe770WQSFzEpk+ls&#10;TAo+ttw8tthVcwh0TSN6RZxMYvQPZidqhOaanoBlzEomYSXlLrgMuFMOQ7fv9IhItVwmN1o+J8KJ&#10;vXQygkdW41hdba4Fun4AA83uKex2UMyfjGDnGyMtLFcBdJ3m84HXnm9a3DQ4/SMTX4bHevJ6eAoX&#10;fwAAAP//AwBQSwMEFAAGAAgAAAAhAFiOrOLfAAAACQEAAA8AAABkcnMvZG93bnJldi54bWxMj8FO&#10;wzAQRO9I/IO1SFxQ6yQNhYY4FSAhwY0GPsCNt0nUeB1stw1/3+0Jbjs7q5m35XqygziiD70jBek8&#10;AYHUONNTq+D76232CCJETUYPjlDBLwZYV9dXpS6MO9EGj3VsBYdQKLSCLsaxkDI0HVod5m5EYm/n&#10;vNWRpW+l8frE4XaQWZIspdU9cUOnR3ztsNnXB6vAp++7xQ/lfpV93sv9h93cmfpFqdub6fkJRMQp&#10;/h3DBZ/RoWKmrTuQCWJQMFsxeeT9QwaC/Txd8rBVsMjTDGRVyv8fVGcAAAD//wMAUEsBAi0AFAAG&#10;AAgAAAAhALaDOJL+AAAA4QEAABMAAAAAAAAAAAAAAAAAAAAAAFtDb250ZW50X1R5cGVzXS54bWxQ&#10;SwECLQAUAAYACAAAACEAOP0h/9YAAACUAQAACwAAAAAAAAAAAAAAAAAvAQAAX3JlbHMvLnJlbHNQ&#10;SwECLQAUAAYACAAAACEAmJZDOZQCAABSBQAADgAAAAAAAAAAAAAAAAAuAgAAZHJzL2Uyb0RvYy54&#10;bWxQSwECLQAUAAYACAAAACEAWI6s4t8AAAAJAQAADwAAAAAAAAAAAAAAAADuBAAAZHJzL2Rvd25y&#10;ZXYueG1sUEsFBgAAAAAEAAQA8wAAAPoFAAAAAA==&#10;" filled="f" strokecolor="#243f60 [1604]" strokeweight="2pt"/>
            </w:pict>
          </mc:Fallback>
        </mc:AlternateContent>
      </w:r>
    </w:p>
    <w:p w14:paraId="647BB2E4" w14:textId="77777777" w:rsidR="00044806" w:rsidRPr="005345CB" w:rsidRDefault="00044806" w:rsidP="00570DF7">
      <w:pPr>
        <w:autoSpaceDE w:val="0"/>
        <w:autoSpaceDN w:val="0"/>
        <w:adjustRightInd w:val="0"/>
        <w:ind w:leftChars="59" w:left="124" w:firstLineChars="100" w:firstLine="220"/>
        <w:jc w:val="left"/>
        <w:rPr>
          <w:rFonts w:asciiTheme="minorEastAsia" w:eastAsiaTheme="minorEastAsia" w:hAnsiTheme="minorEastAsia"/>
          <w:sz w:val="22"/>
          <w:szCs w:val="22"/>
        </w:rPr>
      </w:pPr>
      <w:r w:rsidRPr="005345CB">
        <w:rPr>
          <w:rFonts w:asciiTheme="minorEastAsia" w:eastAsiaTheme="minorEastAsia" w:hAnsiTheme="minorEastAsia"/>
          <w:noProof/>
          <w:sz w:val="22"/>
          <w:szCs w:val="22"/>
        </w:rPr>
        <mc:AlternateContent>
          <mc:Choice Requires="wps">
            <w:drawing>
              <wp:anchor distT="0" distB="0" distL="114300" distR="114300" simplePos="0" relativeHeight="251684864" behindDoc="0" locked="0" layoutInCell="1" allowOverlap="1" wp14:anchorId="647BB804" wp14:editId="2B9BE2FF">
                <wp:simplePos x="0" y="0"/>
                <wp:positionH relativeFrom="column">
                  <wp:posOffset>2716901</wp:posOffset>
                </wp:positionH>
                <wp:positionV relativeFrom="paragraph">
                  <wp:posOffset>23495</wp:posOffset>
                </wp:positionV>
                <wp:extent cx="0" cy="1066800"/>
                <wp:effectExtent l="0" t="0" r="19050" b="19050"/>
                <wp:wrapNone/>
                <wp:docPr id="22" name="直線矢印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6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22" o:spid="_x0000_s1026" type="#_x0000_t32" style="position:absolute;left:0;text-align:left;margin-left:213.95pt;margin-top:1.85pt;width:0;height:8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ggWSgIAAEwEAAAOAAAAZHJzL2Uyb0RvYy54bWysVM2O0zAQviPxDpbvbZLSLW206QolLZcF&#10;Ku3yAK7tNBaJbdnephXiUs77AssBiRcACSSOPEyF+hqM3R/twgUhenDH9sw338x8zvnFqqnRkhsr&#10;lMxw0o0x4pIqJuQiw6+vp50hRtYRyUitJM/wmlt8MX786LzVKe+pStWMGwQg0qatznDlnE6jyNKK&#10;N8R2leYSLktlGuJgaxYRM6QF9KaOenE8iFplmDaKcmvhtNhf4nHAL0tO3auytNyhOsPAzYXVhHXu&#10;12h8TtKFIboS9ECD/AOLhggJSU9QBXEE3RjxB1QjqFFWla5LVROpshSUhxqgmiT+rZqrimgeaoHm&#10;WH1qk/1/sPTlcmaQYBnu9TCSpIEZ7T58232/23389PP2y3bzdfv+drv5vN38QOAC/Wq1TSEslzPj&#10;K6YreaUvFX1jkVR5ReSCB97Xaw1YiY+IHoT4jdWQdd6+UAx8yI1ToXmr0jQeEtqCVmFG69OM+Moh&#10;uj+kcJrEg8EwDvOLSHoM1Ma651w1yBsZts4QsahcrqQEJSiThDRkeWmdp0XSY4DPKtVU1HUQRC1R&#10;m+HRWe8sBFhVC+YvvZs1i3leG7QkXlLhF2qEm/tuRt1IFsAqTtjkYDsi6r0NyWvp8aAwoHOw9pp5&#10;O4pHk+Fk2O/0e4NJpx8XRefZNO93BtPk6VnxpMjzInnnqSX9tBKMcenZHfWb9P9OH4eXtFfeScGn&#10;NkQP0UO/gOzxP5AOk/XD3Mtirth6Zo4TB8kG58Pz8m/i/h7s+x+B8S8AAAD//wMAUEsDBBQABgAI&#10;AAAAIQBfV2Pw3QAAAAkBAAAPAAAAZHJzL2Rvd25yZXYueG1sTI9BT4NAEIXvJv0PmzHpxdgFqtIi&#10;S9OY9ODRtonXLTsFlJ0l7FKwv94xHvT48r68+SbfTLYVF+x940hBvIhAIJXONFQpOB529ysQPmgy&#10;unWECr7Qw6aY3eQ6M26kN7zsQyV4hHymFdQhdJmUvqzRar9wHRJ3Z9dbHTj2lTS9HnnctjKJoidp&#10;dUN8odYdvtRYfu4HqwD98BhH27Wtjq/X8e49uX6M3UGp+e20fQYRcAp/MPzoszoU7HRyAxkvWgUP&#10;SbpmVMEyBcH9bz4xmMYpyCKX/z8ovgEAAP//AwBQSwECLQAUAAYACAAAACEAtoM4kv4AAADhAQAA&#10;EwAAAAAAAAAAAAAAAAAAAAAAW0NvbnRlbnRfVHlwZXNdLnhtbFBLAQItABQABgAIAAAAIQA4/SH/&#10;1gAAAJQBAAALAAAAAAAAAAAAAAAAAC8BAABfcmVscy8ucmVsc1BLAQItABQABgAIAAAAIQD7OggW&#10;SgIAAEwEAAAOAAAAAAAAAAAAAAAAAC4CAABkcnMvZTJvRG9jLnhtbFBLAQItABQABgAIAAAAIQBf&#10;V2Pw3QAAAAkBAAAPAAAAAAAAAAAAAAAAAKQEAABkcnMvZG93bnJldi54bWxQSwUGAAAAAAQABADz&#10;AAAArgUAAAAA&#10;"/>
            </w:pict>
          </mc:Fallback>
        </mc:AlternateContent>
      </w:r>
      <w:r w:rsidRPr="005345CB">
        <w:rPr>
          <w:rFonts w:asciiTheme="minorEastAsia" w:eastAsiaTheme="minorEastAsia" w:hAnsiTheme="minorEastAsia"/>
          <w:noProof/>
          <w:sz w:val="22"/>
          <w:szCs w:val="22"/>
        </w:rPr>
        <mc:AlternateContent>
          <mc:Choice Requires="wps">
            <w:drawing>
              <wp:anchor distT="0" distB="0" distL="114300" distR="114300" simplePos="0" relativeHeight="251685888" behindDoc="0" locked="0" layoutInCell="1" allowOverlap="1" wp14:anchorId="647BB806" wp14:editId="647BB807">
                <wp:simplePos x="0" y="0"/>
                <wp:positionH relativeFrom="column">
                  <wp:posOffset>2714625</wp:posOffset>
                </wp:positionH>
                <wp:positionV relativeFrom="paragraph">
                  <wp:posOffset>24765</wp:posOffset>
                </wp:positionV>
                <wp:extent cx="153035" cy="0"/>
                <wp:effectExtent l="5080" t="11430" r="13335" b="7620"/>
                <wp:wrapNone/>
                <wp:docPr id="23" name="直線矢印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E1793E6" id="直線矢印コネクタ 23" o:spid="_x0000_s1026" type="#_x0000_t32" style="position:absolute;left:0;text-align:left;margin-left:213.75pt;margin-top:1.95pt;width:12.0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xmBSQIAAEsEAAAOAAAAZHJzL2Uyb0RvYy54bWysVM2O0zAQviPxDpbvbZL+0UabrlDSclmg&#10;0i4P4NpOY5HYlu1tWiEuy3lfAA5IvABIIHHkYSq0r8HY/dEuXBAiB2ec8XzzzcznnJ1vmhqtubFC&#10;yQwn3RgjLqliQq4y/Opq3hljZB2RjNRK8gxvucXn08ePzlqd8p6qVM24QQAibdrqDFfO6TSKLK14&#10;Q2xXaS7BWSrTEAdbs4qYIS2gN3XUi+NR1CrDtFGUWwtfi70TTwN+WXLqXpal5Q7VGQZuLqwmrEu/&#10;RtMzkq4M0ZWgBxrkH1g0REhIeoIqiCPo2og/oBpBjbKqdF2qmkiVpaA81ADVJPFv1VxWRPNQCzTH&#10;6lOb7P+DpS/WC4MEy3Cvj5EkDczo7sO3u+/v7z5++nn7ZXfzdffudnfzeXfzA8ER6FerbQphuVwY&#10;XzHdyEt9oehri6TKKyJXPPC+2mrASnxE9CDEb6yGrMv2uWJwhlw7FZq3KU3jIaEtaBNmtD3NiG8c&#10;ovAxGfbj/hAjenRFJD3GaWPdM64a5I0MW2eIWFUuV1KCEJRJQhayvrDOsyLpMcAnlWou6jrooZao&#10;zfBk2BuGAKtqwbzTH7Nmtcxrg9bEKyo8oUTw3D9m1LVkAazihM0OtiOi3tuQvJYeD+oCOgdrL5k3&#10;k3gyG8/Gg86gN5p1BnFRdJ7O80FnNE+eDIt+kedF8tZTSwZpJRjj0rM7yjcZ/J08DhdpL7yTgE9t&#10;iB6ih34B2eM7kA6D9bPcq2Kp2HZhjgMHxYbDh9vlr8T9Pdj3/wHTXwAAAP//AwBQSwMEFAAGAAgA&#10;AAAhAMDIr2XcAAAABwEAAA8AAABkcnMvZG93bnJldi54bWxMjsFOwzAQRO9I/IO1SL0g6iQ0haZx&#10;qqoSB460lbi68ZKExusodprQr2fhAsfRjN68fDPZVlyw940jBfE8AoFUOtNQpeB4eHl4BuGDJqNb&#10;R6jgCz1situbXGfGjfSGl32oBEPIZ1pBHUKXSenLGq32c9chcffheqsDx76Sptcjw20rkyhaSqsb&#10;4odad7irsTzvB6sA/ZDG0XZlq+Prdbx/T66fY3dQanY3bdcgAk7hbww/+qwOBTud3EDGi1bBInlK&#10;eargcQWC+0UaL0GcfrMscvnfv/gGAAD//wMAUEsBAi0AFAAGAAgAAAAhALaDOJL+AAAA4QEAABMA&#10;AAAAAAAAAAAAAAAAAAAAAFtDb250ZW50X1R5cGVzXS54bWxQSwECLQAUAAYACAAAACEAOP0h/9YA&#10;AACUAQAACwAAAAAAAAAAAAAAAAAvAQAAX3JlbHMvLnJlbHNQSwECLQAUAAYACAAAACEAMW8ZgUkC&#10;AABLBAAADgAAAAAAAAAAAAAAAAAuAgAAZHJzL2Uyb0RvYy54bWxQSwECLQAUAAYACAAAACEAwMiv&#10;ZdwAAAAHAQAADwAAAAAAAAAAAAAAAACjBAAAZHJzL2Rvd25yZXYueG1sUEsFBgAAAAAEAAQA8wAA&#10;AKwFAAAAAA==&#10;"/>
            </w:pict>
          </mc:Fallback>
        </mc:AlternateContent>
      </w:r>
      <w:r w:rsidRPr="005345CB">
        <w:rPr>
          <w:rFonts w:asciiTheme="minorEastAsia" w:eastAsiaTheme="minorEastAsia" w:hAnsiTheme="minorEastAsia"/>
          <w:noProof/>
          <w:sz w:val="22"/>
          <w:szCs w:val="22"/>
        </w:rPr>
        <mc:AlternateContent>
          <mc:Choice Requires="wps">
            <w:drawing>
              <wp:anchor distT="0" distB="0" distL="114300" distR="114300" simplePos="0" relativeHeight="251672576" behindDoc="0" locked="0" layoutInCell="1" allowOverlap="1" wp14:anchorId="647BB808" wp14:editId="647BB809">
                <wp:simplePos x="0" y="0"/>
                <wp:positionH relativeFrom="column">
                  <wp:posOffset>1452880</wp:posOffset>
                </wp:positionH>
                <wp:positionV relativeFrom="paragraph">
                  <wp:posOffset>170180</wp:posOffset>
                </wp:positionV>
                <wp:extent cx="1144905" cy="393700"/>
                <wp:effectExtent l="10160" t="13970" r="6985" b="1143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393700"/>
                        </a:xfrm>
                        <a:prstGeom prst="rect">
                          <a:avLst/>
                        </a:prstGeom>
                        <a:solidFill>
                          <a:srgbClr val="FFFFFF"/>
                        </a:solidFill>
                        <a:ln w="9525">
                          <a:solidFill>
                            <a:srgbClr val="000000"/>
                          </a:solidFill>
                          <a:miter lim="800000"/>
                          <a:headEnd/>
                          <a:tailEnd/>
                        </a:ln>
                      </wps:spPr>
                      <wps:txbx>
                        <w:txbxContent>
                          <w:p w14:paraId="647BB849" w14:textId="77777777" w:rsidR="00DC0FD8" w:rsidRPr="00913895" w:rsidRDefault="00DC0FD8" w:rsidP="00044806">
                            <w:pPr>
                              <w:spacing w:line="240" w:lineRule="exact"/>
                              <w:rPr>
                                <w:color w:val="000000" w:themeColor="text1"/>
                                <w:sz w:val="20"/>
                                <w:szCs w:val="21"/>
                              </w:rPr>
                            </w:pPr>
                            <w:r w:rsidRPr="00913895">
                              <w:rPr>
                                <w:rFonts w:hint="eastAsia"/>
                                <w:color w:val="000000" w:themeColor="text1"/>
                                <w:sz w:val="20"/>
                                <w:szCs w:val="21"/>
                              </w:rPr>
                              <w:t>運営管理業務</w:t>
                            </w:r>
                          </w:p>
                          <w:p w14:paraId="647BB84A" w14:textId="77777777" w:rsidR="00DC0FD8" w:rsidRPr="00913895" w:rsidRDefault="00DC0FD8" w:rsidP="00044806">
                            <w:pPr>
                              <w:spacing w:line="240" w:lineRule="exact"/>
                              <w:rPr>
                                <w:color w:val="000000" w:themeColor="text1"/>
                                <w:sz w:val="20"/>
                                <w:szCs w:val="21"/>
                              </w:rPr>
                            </w:pPr>
                            <w:r w:rsidRPr="00913895">
                              <w:rPr>
                                <w:rFonts w:hint="eastAsia"/>
                                <w:color w:val="000000" w:themeColor="text1"/>
                                <w:sz w:val="20"/>
                                <w:szCs w:val="21"/>
                              </w:rPr>
                              <w:t>責任者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1" o:spid="_x0000_s1028" type="#_x0000_t202" style="position:absolute;left:0;text-align:left;margin-left:114.4pt;margin-top:13.4pt;width:90.15pt;height:3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wBXTgIAAGgEAAAOAAAAZHJzL2Uyb0RvYy54bWysVM2O0zAQviPxDpbvNGm3Zduo6WrpUoS0&#10;/EgLD+A6TmLheIztNlmOrYR4CF4BceZ58iJMnLaUvwvCB8uTmflm5puZzK+aSpGtsE6CTulwEFMi&#10;NIdM6iKlb9+sHk0pcZ7pjCnQIqX3wtGrxcMH89okYgQlqExYgiDaJbVJaem9SaLI8VJUzA3ACI3K&#10;HGzFPIq2iDLLakSvVDSK48dRDTYzFrhwDr/e9Eq6CPh5Lrh/ledOeKJSirn5cNtwr7s7WsxZUlhm&#10;SskPabB/yKJiUmPQE9QN84xsrPwNqpLcgoPcDzhUEeS55CLUgNUM41+quSuZEaEWJMeZE03u/8Hy&#10;l9vXlsgspaMhJZpV2KN2/7HdfWl339r9J9LuP7f7fbv7ijJBGySsNi5BvzuDnr55Ag02PhTvzC3w&#10;d45oWJZMF+LaWqhLwTJMOHhGZ649jutA1vULyDAw23gIQE1uq45N5IcgOjbu/tQs0XjCu5DD8XgW&#10;TyjhqLuYXVzGoZsRS47exjr/TEBFukdKLQ5DQGfbW+exDjQ9mnTBHCiZraRSQbDFeqks2TIcnFU4&#10;Xeno8pOZ0qRO6WwymvQE/BUiDudPEJX0uAFKVimdnoxY0tH2VGdhPj2Tqn9jfKUxjY7HjrqeRN+s&#10;m76Hx/asIbtHYi30A48Lio8S7AdKahz2lLr3G2YFJeq5xuZcjkczZNIHYTqdIeH2XLE+UzDNESil&#10;npL+ufT9Pm2MlUWJcfph0HCN7cxlYLrLt8/pkDyOc2DzsHrdvpzLwerHD2LxHQAA//8DAFBLAwQU&#10;AAYACAAAACEArl9Ob98AAAAJAQAADwAAAGRycy9kb3ducmV2LnhtbEyPQUvDQBCF74L/YRnBi9jd&#10;BglpzKaIoNiT2IrgbZsdk9DsbMjuttFf73iqp5nhPd58r1rPbhBHnELvScNyoUAgNd721Gp43z3d&#10;FiBCNGTN4Ak1fGOAdX15UZnS+hO94XEbW8EhFEqjoYtxLKUMTYfOhIUfkVj78pMzkc+plXYyJw53&#10;g8yUyqUzPfGHzoz42GFz2Can4bBJjUsfn9PLa9o9b35yK2/USuvrq/nhHkTEOZ7N8IfP6FAz094n&#10;skEMGrKsYPTIS86TDXdqtQSx11CwIOtK/m9Q/wIAAP//AwBQSwECLQAUAAYACAAAACEAtoM4kv4A&#10;AADhAQAAEwAAAAAAAAAAAAAAAAAAAAAAW0NvbnRlbnRfVHlwZXNdLnhtbFBLAQItABQABgAIAAAA&#10;IQA4/SH/1gAAAJQBAAALAAAAAAAAAAAAAAAAAC8BAABfcmVscy8ucmVsc1BLAQItABQABgAIAAAA&#10;IQAmAwBXTgIAAGgEAAAOAAAAAAAAAAAAAAAAAC4CAABkcnMvZTJvRG9jLnhtbFBLAQItABQABgAI&#10;AAAAIQCuX05v3wAAAAkBAAAPAAAAAAAAAAAAAAAAAKgEAABkcnMvZG93bnJldi54bWxQSwUGAAAA&#10;AAQABADzAAAAtAUAAAAA&#10;">
                <v:textbox inset="5.85pt,.7pt,5.85pt,.7pt">
                  <w:txbxContent>
                    <w:p w14:paraId="647BB849" w14:textId="77777777" w:rsidR="00DC0FD8" w:rsidRPr="00913895" w:rsidRDefault="00DC0FD8" w:rsidP="00044806">
                      <w:pPr>
                        <w:spacing w:line="240" w:lineRule="exact"/>
                        <w:rPr>
                          <w:color w:val="000000" w:themeColor="text1"/>
                          <w:sz w:val="20"/>
                          <w:szCs w:val="21"/>
                        </w:rPr>
                      </w:pPr>
                      <w:r w:rsidRPr="00913895">
                        <w:rPr>
                          <w:rFonts w:hint="eastAsia"/>
                          <w:color w:val="000000" w:themeColor="text1"/>
                          <w:sz w:val="20"/>
                          <w:szCs w:val="21"/>
                        </w:rPr>
                        <w:t>運営管理業務</w:t>
                      </w:r>
                    </w:p>
                    <w:p w14:paraId="647BB84A" w14:textId="77777777" w:rsidR="00DC0FD8" w:rsidRPr="00913895" w:rsidRDefault="00DC0FD8" w:rsidP="00044806">
                      <w:pPr>
                        <w:spacing w:line="240" w:lineRule="exact"/>
                        <w:rPr>
                          <w:color w:val="000000" w:themeColor="text1"/>
                          <w:sz w:val="20"/>
                          <w:szCs w:val="21"/>
                        </w:rPr>
                      </w:pPr>
                      <w:r w:rsidRPr="00913895">
                        <w:rPr>
                          <w:rFonts w:hint="eastAsia"/>
                          <w:color w:val="000000" w:themeColor="text1"/>
                          <w:sz w:val="20"/>
                          <w:szCs w:val="21"/>
                        </w:rPr>
                        <w:t>責任者</w:t>
                      </w:r>
                    </w:p>
                  </w:txbxContent>
                </v:textbox>
              </v:shape>
            </w:pict>
          </mc:Fallback>
        </mc:AlternateContent>
      </w:r>
    </w:p>
    <w:p w14:paraId="647BB2E5" w14:textId="77777777" w:rsidR="00044806" w:rsidRPr="005345CB" w:rsidRDefault="00044806" w:rsidP="00570DF7">
      <w:pPr>
        <w:autoSpaceDE w:val="0"/>
        <w:autoSpaceDN w:val="0"/>
        <w:adjustRightInd w:val="0"/>
        <w:ind w:leftChars="59" w:left="124" w:firstLineChars="100" w:firstLine="220"/>
        <w:jc w:val="left"/>
        <w:rPr>
          <w:rFonts w:asciiTheme="minorEastAsia" w:eastAsiaTheme="minorEastAsia" w:hAnsiTheme="minorEastAsia"/>
          <w:sz w:val="22"/>
          <w:szCs w:val="22"/>
        </w:rPr>
      </w:pPr>
      <w:r w:rsidRPr="005345CB">
        <w:rPr>
          <w:rFonts w:asciiTheme="minorEastAsia" w:eastAsiaTheme="minorEastAsia" w:hAnsiTheme="minorEastAsia"/>
          <w:noProof/>
          <w:sz w:val="22"/>
          <w:szCs w:val="22"/>
        </w:rPr>
        <mc:AlternateContent>
          <mc:Choice Requires="wps">
            <w:drawing>
              <wp:anchor distT="0" distB="0" distL="114300" distR="114300" simplePos="0" relativeHeight="251680768" behindDoc="0" locked="0" layoutInCell="1" allowOverlap="1" wp14:anchorId="647BB80A" wp14:editId="647BB80B">
                <wp:simplePos x="0" y="0"/>
                <wp:positionH relativeFrom="column">
                  <wp:posOffset>1299845</wp:posOffset>
                </wp:positionH>
                <wp:positionV relativeFrom="paragraph">
                  <wp:posOffset>80645</wp:posOffset>
                </wp:positionV>
                <wp:extent cx="635" cy="1104900"/>
                <wp:effectExtent l="0" t="0" r="37465" b="19050"/>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04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9E2C146" id="直線矢印コネクタ 17" o:spid="_x0000_s1026" type="#_x0000_t32" style="position:absolute;left:0;text-align:left;margin-left:102.35pt;margin-top:6.35pt;width:.05pt;height:8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ppRTgIAAE4EAAAOAAAAZHJzL2Uyb0RvYy54bWysVM1uEzEQviPxDpbv6e6mmzRZdVOh3YRL&#10;gUotD+DY3qzFrm3ZbjYR4lLOfYFyQOIFQAKJIw8Tob4GY+dHLVwQIgdnbM98883M5z09W7UNWnJj&#10;hZI5To5ijLikigm5yPHrq1lvhJF1RDLSKMlzvOYWn02ePjntdMb7qlYN4wYBiLRZp3NcO6ezKLK0&#10;5i2xR0pzCZeVMi1xsDWLiBnSAXrbRP04HkadMkwbRbm1cFpuL/Ek4FcVp+5VVVnuUJNj4ObCasI6&#10;92s0OSXZwhBdC7qjQf6BRUuEhKQHqJI4gq6N+AOqFdQoqyp3RFUbqaoSlIcaoJok/q2ay5poHmqB&#10;5lh9aJP9f7D05fLCIMFgdicYSdLCjO4/fLv/fnf/8dPP2y+bm6+b97ebm8+bmx8IXKBfnbYZhBXy&#10;wviK6Upe6nNF31gkVVETueCB99VaA1biI6JHIX5jNWSddy8UAx9y7VRo3qoyrYeEtqBVmNH6MCO+&#10;cojC4fB4gBGF8ySJ03EcJhiRbB+qjXXPuWqRN3JsnSFiUbtCSQlaUCYJicjy3DpPjGT7AJ9Xqplo&#10;miCJRqIux+NBfxACrGoE85fezZrFvGgMWhIvqvALVcLNQzejriULYDUnbLqzHRHN1obkjfR4UBrQ&#10;2Vlb1bwdx+PpaDpKe2l/OO2lcVn2ns2KtDecJSeD8rgsijJ556klaVYLxrj07PYKTtK/U8juLW21&#10;d9DwoQ3RY/TQLyC7/w+kw2z9OLfCmCu2vjD7mYNog/PugflX8XAP9sPPwOQXAAAA//8DAFBLAwQU&#10;AAYACAAAACEAoF9QStwAAAAKAQAADwAAAGRycy9kb3ducmV2LnhtbExPy27CMBC8V+IfrEXqpSo2&#10;UQs0xEEIqYceC0i9mnibBOJ1FDsk5eu7PZXTah6anck2o2vEFbtQe9IwnykQSIW3NZUajof35xWI&#10;EA1Z03hCDT8YYJNPHjKTWj/QJ173sRQcQiE1GqoY21TKUFToTJj5Fom1b985Exl2pbSdGTjcNTJR&#10;aiGdqYk/VKbFXYXFZd87DRj617navrny+HEbnr6S23loD1o/TsftGkTEMf6b4a8+V4ecO518TzaI&#10;RkOiXpZsZSHhywYmeMuJidViCTLP5P2E/BcAAP//AwBQSwECLQAUAAYACAAAACEAtoM4kv4AAADh&#10;AQAAEwAAAAAAAAAAAAAAAAAAAAAAW0NvbnRlbnRfVHlwZXNdLnhtbFBLAQItABQABgAIAAAAIQA4&#10;/SH/1gAAAJQBAAALAAAAAAAAAAAAAAAAAC8BAABfcmVscy8ucmVsc1BLAQItABQABgAIAAAAIQD4&#10;JppRTgIAAE4EAAAOAAAAAAAAAAAAAAAAAC4CAABkcnMvZTJvRG9jLnhtbFBLAQItABQABgAIAAAA&#10;IQCgX1BK3AAAAAoBAAAPAAAAAAAAAAAAAAAAAKgEAABkcnMvZG93bnJldi54bWxQSwUGAAAAAAQA&#10;BADzAAAAsQUAAAAA&#10;"/>
            </w:pict>
          </mc:Fallback>
        </mc:AlternateContent>
      </w:r>
      <w:r w:rsidRPr="005345CB">
        <w:rPr>
          <w:rFonts w:asciiTheme="minorEastAsia" w:eastAsiaTheme="minorEastAsia" w:hAnsiTheme="minorEastAsia"/>
          <w:noProof/>
          <w:sz w:val="22"/>
          <w:szCs w:val="22"/>
        </w:rPr>
        <mc:AlternateContent>
          <mc:Choice Requires="wps">
            <w:drawing>
              <wp:anchor distT="0" distB="0" distL="114300" distR="114300" simplePos="0" relativeHeight="251675648" behindDoc="0" locked="0" layoutInCell="1" allowOverlap="1" wp14:anchorId="647BB80C" wp14:editId="647BB80D">
                <wp:simplePos x="0" y="0"/>
                <wp:positionH relativeFrom="column">
                  <wp:posOffset>2871470</wp:posOffset>
                </wp:positionH>
                <wp:positionV relativeFrom="paragraph">
                  <wp:posOffset>200977</wp:posOffset>
                </wp:positionV>
                <wp:extent cx="2861310" cy="514350"/>
                <wp:effectExtent l="0" t="0" r="15240" b="1905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310" cy="514350"/>
                        </a:xfrm>
                        <a:prstGeom prst="rect">
                          <a:avLst/>
                        </a:prstGeom>
                        <a:solidFill>
                          <a:srgbClr val="FFFFFF"/>
                        </a:solidFill>
                        <a:ln w="9525">
                          <a:solidFill>
                            <a:srgbClr val="000000"/>
                          </a:solidFill>
                          <a:miter lim="800000"/>
                          <a:headEnd/>
                          <a:tailEnd/>
                        </a:ln>
                      </wps:spPr>
                      <wps:txbx>
                        <w:txbxContent>
                          <w:p w14:paraId="647BB84B" w14:textId="77777777" w:rsidR="00DC0FD8" w:rsidRPr="00913895" w:rsidRDefault="00DC0FD8" w:rsidP="00044806">
                            <w:pPr>
                              <w:spacing w:line="240" w:lineRule="exact"/>
                              <w:rPr>
                                <w:color w:val="000000" w:themeColor="text1"/>
                                <w:sz w:val="18"/>
                                <w:szCs w:val="18"/>
                              </w:rPr>
                            </w:pPr>
                            <w:r w:rsidRPr="00913895">
                              <w:rPr>
                                <w:rFonts w:hint="eastAsia"/>
                                <w:color w:val="000000" w:themeColor="text1"/>
                                <w:sz w:val="18"/>
                                <w:szCs w:val="18"/>
                              </w:rPr>
                              <w:t>営業推進担当：計２名</w:t>
                            </w:r>
                          </w:p>
                          <w:p w14:paraId="647BB84C" w14:textId="77777777" w:rsidR="00DC0FD8" w:rsidRPr="00913895" w:rsidRDefault="00DC0FD8" w:rsidP="00044806">
                            <w:pPr>
                              <w:spacing w:line="240" w:lineRule="exact"/>
                              <w:rPr>
                                <w:color w:val="000000" w:themeColor="text1"/>
                                <w:sz w:val="18"/>
                                <w:szCs w:val="18"/>
                              </w:rPr>
                            </w:pPr>
                            <w:r w:rsidRPr="00913895">
                              <w:rPr>
                                <w:rFonts w:hint="eastAsia"/>
                                <w:color w:val="000000" w:themeColor="text1"/>
                                <w:sz w:val="18"/>
                                <w:szCs w:val="18"/>
                              </w:rPr>
                              <w:t>１名：広報担当</w:t>
                            </w:r>
                          </w:p>
                          <w:p w14:paraId="647BB84D" w14:textId="77777777" w:rsidR="00DC0FD8" w:rsidRPr="00913895" w:rsidRDefault="00DC0FD8" w:rsidP="00044806">
                            <w:pPr>
                              <w:spacing w:line="240" w:lineRule="exact"/>
                              <w:rPr>
                                <w:color w:val="000000" w:themeColor="text1"/>
                                <w:sz w:val="20"/>
                                <w:szCs w:val="20"/>
                              </w:rPr>
                            </w:pPr>
                            <w:r w:rsidRPr="00913895">
                              <w:rPr>
                                <w:rFonts w:hint="eastAsia"/>
                                <w:color w:val="000000" w:themeColor="text1"/>
                                <w:sz w:val="18"/>
                                <w:szCs w:val="18"/>
                              </w:rPr>
                              <w:t>１名：イベント担当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0" o:spid="_x0000_s1029" type="#_x0000_t202" style="position:absolute;left:0;text-align:left;margin-left:226.1pt;margin-top:15.8pt;width:225.3pt;height: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CRcTQIAAGgEAAAOAAAAZHJzL2Uyb0RvYy54bWysVM2O0zAQviPxDpbvNE26Xdqo6WrpUoS0&#10;/EgLD+A6TmPheIztNlmOrYR4CF4BceZ58iJMnLZUC1wQOVgej+fzN9/MZHbVVIpshXUSdEbjwZAS&#10;oTnkUq8z+v7d8smEEueZzpkCLTJ6Lxy9mj9+NKtNKhIoQeXCEgTRLq1NRkvvTRpFjpeiYm4ARmh0&#10;FmAr5tG06yi3rEb0SkXJcHgZ1WBzY4EL5/D0pnfSecAvCsH9m6JwwhOVUeTmw2rDuurWaD5j6doy&#10;U0p+oMH+gUXFpMZHT1A3zDOysfI3qEpyCw4KP+BQRVAUkouQA2YTDx9kc1cyI0IuKI4zJ5nc/4Pl&#10;r7dvLZF5RhOUR7MKa9TuP7e7b+3uR7v/Qtr913a/b3ff0SZ4BwWrjUsx7s5gpG+eQYOFD8k7cwv8&#10;gyMaFiXTa3FtLdSlYDkSjrvI6Cy0x3EdyKp+BTk+zDYeAlBT2KpTE/UhiI7M7k/FEo0nHA+TyWU8&#10;itHF0TeOL0bjQC5i6THaWOdfCKhIt8moxWYI6Gx763zHhqXHK91jDpTMl1KpYNj1aqEs2TJsnGX4&#10;QgIPrilN6oxOx8m4F+CvEMPw/Qmikh4nQMkqo5PTJZZ2sj3XeehPz6Tq90hZ6YOOnXS9iL5ZNaGG&#10;o2N5VpDfo7AW+obHAcVNCfYTJTU2e0bdxw2zghL1UmNxnl4k0zFORzAmkymqas8dqzMH0xyBMuop&#10;6bcL38/Txli5LvGdvhk0XGM5CxmU7ureczqQx3YOBTiMXjcv53a49esHMf8JAAD//wMAUEsDBBQA&#10;BgAIAAAAIQDaftT94AAAAAoBAAAPAAAAZHJzL2Rvd25yZXYueG1sTI9NS8QwFEX3gv8hPMGNOEmj&#10;Fqc2HURQnJU4I4K7TBPbMs1LycdM9df7XOny8Q73nluvZjeygw1x8KigWAhgFltvBuwUvG0fL2+B&#10;xaTR6NGjVfBlI6ya05NaV8Yf8dUeNqljFIKx0gr6lKaK89j21um48JNF+n364HSiM3TcBH2kcDdy&#10;KUTJnR6QGno92YfetvtNdgr269y6/P4Rnl/y9mn9XRp+IZZKnZ/N93fAkp3THwy/+qQODTntfEYT&#10;2ajg+kZKQhVcFSUwApZC0pYdkYUsgTc1/z+h+QEAAP//AwBQSwECLQAUAAYACAAAACEAtoM4kv4A&#10;AADhAQAAEwAAAAAAAAAAAAAAAAAAAAAAW0NvbnRlbnRfVHlwZXNdLnhtbFBLAQItABQABgAIAAAA&#10;IQA4/SH/1gAAAJQBAAALAAAAAAAAAAAAAAAAAC8BAABfcmVscy8ucmVsc1BLAQItABQABgAIAAAA&#10;IQDo3CRcTQIAAGgEAAAOAAAAAAAAAAAAAAAAAC4CAABkcnMvZTJvRG9jLnhtbFBLAQItABQABgAI&#10;AAAAIQDaftT94AAAAAoBAAAPAAAAAAAAAAAAAAAAAKcEAABkcnMvZG93bnJldi54bWxQSwUGAAAA&#10;AAQABADzAAAAtAUAAAAA&#10;">
                <v:textbox inset="5.85pt,.7pt,5.85pt,.7pt">
                  <w:txbxContent>
                    <w:p w14:paraId="647BB84B" w14:textId="77777777" w:rsidR="00DC0FD8" w:rsidRPr="00913895" w:rsidRDefault="00DC0FD8" w:rsidP="00044806">
                      <w:pPr>
                        <w:spacing w:line="240" w:lineRule="exact"/>
                        <w:rPr>
                          <w:color w:val="000000" w:themeColor="text1"/>
                          <w:sz w:val="18"/>
                          <w:szCs w:val="18"/>
                        </w:rPr>
                      </w:pPr>
                      <w:r w:rsidRPr="00913895">
                        <w:rPr>
                          <w:rFonts w:hint="eastAsia"/>
                          <w:color w:val="000000" w:themeColor="text1"/>
                          <w:sz w:val="18"/>
                          <w:szCs w:val="18"/>
                        </w:rPr>
                        <w:t>営業推進担当：計２名</w:t>
                      </w:r>
                    </w:p>
                    <w:p w14:paraId="647BB84C" w14:textId="77777777" w:rsidR="00DC0FD8" w:rsidRPr="00913895" w:rsidRDefault="00DC0FD8" w:rsidP="00044806">
                      <w:pPr>
                        <w:spacing w:line="240" w:lineRule="exact"/>
                        <w:rPr>
                          <w:color w:val="000000" w:themeColor="text1"/>
                          <w:sz w:val="18"/>
                          <w:szCs w:val="18"/>
                        </w:rPr>
                      </w:pPr>
                      <w:r w:rsidRPr="00913895">
                        <w:rPr>
                          <w:rFonts w:hint="eastAsia"/>
                          <w:color w:val="000000" w:themeColor="text1"/>
                          <w:sz w:val="18"/>
                          <w:szCs w:val="18"/>
                        </w:rPr>
                        <w:t>１名：広報担当</w:t>
                      </w:r>
                    </w:p>
                    <w:p w14:paraId="647BB84D" w14:textId="77777777" w:rsidR="00DC0FD8" w:rsidRPr="00913895" w:rsidRDefault="00DC0FD8" w:rsidP="00044806">
                      <w:pPr>
                        <w:spacing w:line="240" w:lineRule="exact"/>
                        <w:rPr>
                          <w:color w:val="000000" w:themeColor="text1"/>
                          <w:sz w:val="20"/>
                          <w:szCs w:val="20"/>
                        </w:rPr>
                      </w:pPr>
                      <w:r w:rsidRPr="00913895">
                        <w:rPr>
                          <w:rFonts w:hint="eastAsia"/>
                          <w:color w:val="000000" w:themeColor="text1"/>
                          <w:sz w:val="18"/>
                          <w:szCs w:val="18"/>
                        </w:rPr>
                        <w:t>１名：イベント担当</w:t>
                      </w:r>
                    </w:p>
                  </w:txbxContent>
                </v:textbox>
              </v:shape>
            </w:pict>
          </mc:Fallback>
        </mc:AlternateContent>
      </w:r>
      <w:r w:rsidRPr="005345CB">
        <w:rPr>
          <w:rFonts w:asciiTheme="minorEastAsia" w:eastAsiaTheme="minorEastAsia" w:hAnsiTheme="minorEastAsia"/>
          <w:noProof/>
          <w:sz w:val="22"/>
          <w:szCs w:val="22"/>
        </w:rPr>
        <mc:AlternateContent>
          <mc:Choice Requires="wps">
            <w:drawing>
              <wp:anchor distT="0" distB="0" distL="114300" distR="114300" simplePos="0" relativeHeight="251687936" behindDoc="0" locked="0" layoutInCell="1" allowOverlap="1" wp14:anchorId="647BB80E" wp14:editId="647BB80F">
                <wp:simplePos x="0" y="0"/>
                <wp:positionH relativeFrom="column">
                  <wp:posOffset>2597785</wp:posOffset>
                </wp:positionH>
                <wp:positionV relativeFrom="paragraph">
                  <wp:posOffset>81915</wp:posOffset>
                </wp:positionV>
                <wp:extent cx="116840" cy="0"/>
                <wp:effectExtent l="12065" t="12065" r="13970" b="6985"/>
                <wp:wrapNone/>
                <wp:docPr id="19" name="直線矢印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087D49E" id="直線矢印コネクタ 19" o:spid="_x0000_s1026" type="#_x0000_t32" style="position:absolute;left:0;text-align:left;margin-left:204.55pt;margin-top:6.45pt;width:9.2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g3QSAIAAEsEAAAOAAAAZHJzL2Uyb0RvYy54bWysVM2O0zAQviPxDlbubZqSljZqukJJy2WB&#10;Srs8gGs7jUViW7bbtEJcynlfYDkg8QIggcSRh6lQX4Ox+6MuXBAiB2ec8XzzzcznjK7WdYVWTBsu&#10;RRpE7U6AmCCScrFIg9e309YgQMZiQXElBUuDDTPB1fjxo1GjEtaVpawo0whAhEkalQaltSoJQ0NK&#10;VmPTlooJcBZS19jCVi9CqnED6HUVdjudfthITZWWhBkDX/ODMxh7/KJgxL4qCsMsqtIAuFm/ar/O&#10;3RqORzhZaKxKTo408D+wqDEXkPQMlWOL0VLzP6BqTrQ0srBtIutQFgUnzNcA1USd36q5KbFivhZo&#10;jlHnNpn/B0termYacQqzGwZI4BpmtP/wbf/9fv/x08+7L7vt1937u9328277A8ER6FejTAJhmZhp&#10;VzFZixt1Lckbg4TMSiwWzPO+3SjAilxE+CDEbYyCrPPmhaRwBi+t9M1bF7p2kNAWtPYz2pxnxNYW&#10;EfgYRf1BDJMkJ1eIk1Oc0sY+Z7JGzkgDYzXmi9JmUggQgtSRz4JX18Y6Vjg5BbikQk55VXk9VAI1&#10;aTDsdXs+wMiKU+d0x4xezLNKoxV2ivKPLxE8l8e0XArqwUqG6eRoW8yrgw3JK+HwoC6gc7QOknk7&#10;7Awng8kgbsXd/qQVd/K89Wyaxa3+NHray5/kWZZH7xy1KE5KTikTjt1JvlH8d/I4XqSD8M4CPrch&#10;fIju+wVkT29P2g/WzfKgirmkm5k+DRwU6w8fb5e7Epd7sC//AeNfAAAA//8DAFBLAwQUAAYACAAA&#10;ACEAb0l7p90AAAAJAQAADwAAAGRycy9kb3ducmV2LnhtbEyPwU7DMAyG70i8Q2QkLmhLWm2wlqbT&#10;hMSBI9skrllj2kLjVE26lj09RhzgaP+ffn8utrPrxBmH0HrSkCwVCKTK25ZqDcfD82IDIkRD1nSe&#10;UMMXBtiW11eFya2f6BXP+1gLLqGQGw1NjH0uZagadCYsfY/E2bsfnIk8DrW0g5m43HUyVepeOtMS&#10;X2hMj08NVp/70WnAMK4TtctcfXy5THdv6eVj6g9a397Mu0cQEef4B8OPPqtDyU4nP5INotOwUlnC&#10;KAdpBoKBVfqwBnH6XciykP8/KL8BAAD//wMAUEsBAi0AFAAGAAgAAAAhALaDOJL+AAAA4QEAABMA&#10;AAAAAAAAAAAAAAAAAAAAAFtDb250ZW50X1R5cGVzXS54bWxQSwECLQAUAAYACAAAACEAOP0h/9YA&#10;AACUAQAACwAAAAAAAAAAAAAAAAAvAQAAX3JlbHMvLnJlbHNQSwECLQAUAAYACAAAACEAzSoN0EgC&#10;AABLBAAADgAAAAAAAAAAAAAAAAAuAgAAZHJzL2Uyb0RvYy54bWxQSwECLQAUAAYACAAAACEAb0l7&#10;p90AAAAJAQAADwAAAAAAAAAAAAAAAACiBAAAZHJzL2Rvd25yZXYueG1sUEsFBgAAAAAEAAQA8wAA&#10;AKwFAAAAAA==&#10;"/>
            </w:pict>
          </mc:Fallback>
        </mc:AlternateContent>
      </w:r>
      <w:r w:rsidRPr="005345CB">
        <w:rPr>
          <w:rFonts w:asciiTheme="minorEastAsia" w:eastAsiaTheme="minorEastAsia" w:hAnsiTheme="minorEastAsia"/>
          <w:noProof/>
          <w:sz w:val="22"/>
          <w:szCs w:val="22"/>
        </w:rPr>
        <mc:AlternateContent>
          <mc:Choice Requires="wps">
            <w:drawing>
              <wp:anchor distT="0" distB="0" distL="114300" distR="114300" simplePos="0" relativeHeight="251681792" behindDoc="0" locked="0" layoutInCell="1" allowOverlap="1" wp14:anchorId="647BB810" wp14:editId="647BB811">
                <wp:simplePos x="0" y="0"/>
                <wp:positionH relativeFrom="column">
                  <wp:posOffset>1300480</wp:posOffset>
                </wp:positionH>
                <wp:positionV relativeFrom="paragraph">
                  <wp:posOffset>81915</wp:posOffset>
                </wp:positionV>
                <wp:extent cx="152400" cy="0"/>
                <wp:effectExtent l="10160" t="12065" r="8890" b="6985"/>
                <wp:wrapNone/>
                <wp:docPr id="18" name="直線矢印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5C32997" id="直線矢印コネクタ 18" o:spid="_x0000_s1026" type="#_x0000_t32" style="position:absolute;left:0;text-align:left;margin-left:102.4pt;margin-top:6.45pt;width:12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1ysSAIAAEsEAAAOAAAAZHJzL2Uyb0RvYy54bWysVM2O0zAQviPxDlbubZKSlm3UdIWSlssC&#10;K+3yAK7tNBaJbdlu0wpxKed9geWAxAuABBJHHqZCfQ3G7o+6cEGIHJxxxvPNNzOfM7pcNTVaMm24&#10;FFkQd6MAMUEk5WKeBa9vp52LABmLBcW1FCwL1swEl+PHj0atSllPVrKmTCMAESZtVRZU1qo0DA2p&#10;WINNVyomwFlK3WALWz0PqcYtoDd12IuiQdhKTZWWhBkDX4u9Mxh7/LJkxL4qS8MsqrMAuFm/ar/O&#10;3BqORzida6wqTg408D+waDAXkPQEVWCL0ULzP6AaTrQ0srRdIptQliUnzNcA1cTRb9XcVFgxXws0&#10;x6hTm8z/gyUvl9cacQqzg0kJ3MCMdh++7b7f7z5++nn3Zbv5un1/t9183m5+IDgC/WqVSSEsF9fa&#10;VUxW4kZdSfLGICHzCos587xv1wqwYhcRPghxG6Mg66x9ISmcwQsrffNWpW4cJLQFrfyM1qcZsZVF&#10;BD7G/V4SwSTJ0RXi9BintLHPmWyQM7LAWI35vLK5FAKEIHXss+DllbGOFU6PAS6pkFNe114PtUBt&#10;Fgz7vb4PMLLm1DndMaPns7zWaImdovzjSwTP+TEtF4J6sIphOjnYFvN6b0PyWjg8qAvoHKy9ZN4O&#10;o+HkYnKRdJLeYNJJoqLoPJvmSWcwjZ/2iydFnhfxO0ctTtKKU8qEY3eUb5z8nTwOF2kvvJOAT20I&#10;H6L7fgHZ49uT9oN1s9yrYibp+lofBw6K9YcPt8tdifM92Of/gPEvAAAA//8DAFBLAwQUAAYACAAA&#10;ACEAXqwUutwAAAAJAQAADwAAAGRycy9kb3ducmV2LnhtbEyPwU7DMBBE70j9B2srcUHUrgWoDXGq&#10;qlIPHGkrcXXjJQnE6yh2mtCvZxEHOO7MaPZNvpl8Ky7YxyaQgeVCgUAqg2uoMnA67u9XIGKy5Gwb&#10;CA18YYRNMbvJbebCSK94OaRKcAnFzBqoU+oyKWNZo7dxETok9t5D723is6+k6+3I5b6VWqkn6W1D&#10;/KG2He5qLD8PgzeAcXhcqu3aV6eX63j3pq8fY3c05nY+bZ9BJJzSXxh+8BkdCmY6h4FcFK0BrR4Y&#10;PbGh1yA4oPWKhfOvIItc/l9QfAMAAP//AwBQSwECLQAUAAYACAAAACEAtoM4kv4AAADhAQAAEwAA&#10;AAAAAAAAAAAAAAAAAAAAW0NvbnRlbnRfVHlwZXNdLnhtbFBLAQItABQABgAIAAAAIQA4/SH/1gAA&#10;AJQBAAALAAAAAAAAAAAAAAAAAC8BAABfcmVscy8ucmVsc1BLAQItABQABgAIAAAAIQBtq1ysSAIA&#10;AEsEAAAOAAAAAAAAAAAAAAAAAC4CAABkcnMvZTJvRG9jLnhtbFBLAQItABQABgAIAAAAIQBerBS6&#10;3AAAAAkBAAAPAAAAAAAAAAAAAAAAAKIEAABkcnMvZG93bnJldi54bWxQSwUGAAAAAAQABADzAAAA&#10;qwUAAAAA&#10;"/>
            </w:pict>
          </mc:Fallback>
        </mc:AlternateContent>
      </w:r>
    </w:p>
    <w:p w14:paraId="647BB2E6" w14:textId="77777777" w:rsidR="00044806" w:rsidRPr="005345CB" w:rsidRDefault="00044806" w:rsidP="00570DF7">
      <w:pPr>
        <w:autoSpaceDE w:val="0"/>
        <w:autoSpaceDN w:val="0"/>
        <w:adjustRightInd w:val="0"/>
        <w:ind w:leftChars="59" w:left="124" w:firstLineChars="100" w:firstLine="220"/>
        <w:jc w:val="left"/>
        <w:rPr>
          <w:rFonts w:asciiTheme="minorEastAsia" w:eastAsiaTheme="minorEastAsia" w:hAnsiTheme="minorEastAsia"/>
          <w:sz w:val="22"/>
          <w:szCs w:val="22"/>
        </w:rPr>
      </w:pPr>
      <w:r w:rsidRPr="005345CB">
        <w:rPr>
          <w:rFonts w:asciiTheme="minorEastAsia" w:eastAsiaTheme="minorEastAsia" w:hAnsiTheme="minorEastAsia"/>
          <w:noProof/>
          <w:sz w:val="22"/>
          <w:szCs w:val="22"/>
        </w:rPr>
        <mc:AlternateContent>
          <mc:Choice Requires="wps">
            <w:drawing>
              <wp:anchor distT="0" distB="0" distL="114300" distR="114300" simplePos="0" relativeHeight="251671552" behindDoc="0" locked="0" layoutInCell="1" allowOverlap="1" wp14:anchorId="647BB812" wp14:editId="647BB813">
                <wp:simplePos x="0" y="0"/>
                <wp:positionH relativeFrom="column">
                  <wp:posOffset>0</wp:posOffset>
                </wp:positionH>
                <wp:positionV relativeFrom="paragraph">
                  <wp:posOffset>128270</wp:posOffset>
                </wp:positionV>
                <wp:extent cx="1108710" cy="276225"/>
                <wp:effectExtent l="0" t="0" r="15240" b="2857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710" cy="276225"/>
                        </a:xfrm>
                        <a:prstGeom prst="rect">
                          <a:avLst/>
                        </a:prstGeom>
                        <a:solidFill>
                          <a:srgbClr val="FFFFFF"/>
                        </a:solidFill>
                        <a:ln w="9525">
                          <a:solidFill>
                            <a:srgbClr val="000000"/>
                          </a:solidFill>
                          <a:miter lim="800000"/>
                          <a:headEnd/>
                          <a:tailEnd/>
                        </a:ln>
                      </wps:spPr>
                      <wps:txbx>
                        <w:txbxContent>
                          <w:p w14:paraId="647BB84E" w14:textId="77777777" w:rsidR="00DC0FD8" w:rsidRPr="00F2735D" w:rsidRDefault="00DC0FD8" w:rsidP="00044806">
                            <w:pPr>
                              <w:jc w:val="center"/>
                              <w:rPr>
                                <w:sz w:val="20"/>
                                <w:szCs w:val="21"/>
                              </w:rPr>
                            </w:pPr>
                            <w:r w:rsidRPr="00F2735D">
                              <w:rPr>
                                <w:rFonts w:hint="eastAsia"/>
                                <w:sz w:val="20"/>
                                <w:szCs w:val="21"/>
                              </w:rPr>
                              <w:t>総括管理責任者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5" o:spid="_x0000_s1030" type="#_x0000_t202" style="position:absolute;left:0;text-align:left;margin-left:0;margin-top:10.1pt;width:87.3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lShSgIAAGgEAAAOAAAAZHJzL2Uyb0RvYy54bWysVM2O0zAQviPxDpbvNGm1u22jpqulSxHS&#10;8iMtPIDjOI2F4zG226QcW2nFQ/AKiDPPkxdh4rSlWhAHRA6Wp+P5Zub7Zjq7bipFNsI6CTqlw0FM&#10;idAccqlXKf3wfvlsQonzTOdMgRYp3QpHr+dPn8xqk4gRlKByYQmCaJfUJqWl9yaJIsdLUTE3ACM0&#10;OguwFfNo2lWUW1YjeqWiURxfRTXY3Fjgwjn89bZ30nnALwrB/duicMITlVKszYfThjPrzmg+Y8nK&#10;MlNKfiiD/UMVFZMak56gbplnZG3lb1CV5BYcFH7AoYqgKCQXoQfsZhg/6ua+ZEaEXpAcZ040uf8H&#10;y99s3lkic9TukhLNKtSo3T+0u2/t7ke7/0La/dd2v29339Em+AYJq41LMO7eYKRvnkODwaF5Z+6A&#10;f3REw6JkeiVurIW6FCzHgoddZHQW2uO4DiSrX0OOidnaQwBqClt1bCI/BNFRuO1JLNF4wruUw3gy&#10;HqKLo280vhqNQnERS47Rxjr/UkBFuktKLQ5DQGebO+e7alhyfNIlc6BkvpRKBcOusoWyZMNwcJbh&#10;Cw08eqY0qVM6vcTcf4eIw/cniEp63AAlq5ROTo9Y0tH2QudhPj2Tqr9jyUofeOyo60n0TdYEDS+O&#10;8mSQb5FYC/3A44LipQT7mZIahz2l7tOaWUGJeqVRnPHFaIry+2BMJlNk1Z47sjMH0xyBUuop6a8L&#10;3+/T2li5KjFPPwwablDOQgamO937mg7F4zgHAQ6r1+3LuR1e/fqDmP8EAAD//wMAUEsDBBQABgAI&#10;AAAAIQDyWZrR3QAAAAYBAAAPAAAAZHJzL2Rvd25yZXYueG1sTI9BS8NAFITvgv9heYIXsbtGSWvM&#10;SxFBsSexFaG3bfaZhGbfht1NG/31bk96HGaY+aZcTrYXB/Khc4xwM1MgiGtnOm4QPjbP1wsQIWo2&#10;undMCN8UYFmdn5W6MO7I73RYx0akEg6FRmhjHAopQ92S1WHmBuLkfTlvdUzSN9J4fUzltpeZUrm0&#10;uuO00OqBnlqq9+vRIuxXY23Hz61/fRs3L6uf3MgrdY94eTE9PoCINMW/MJzwEzpUiWnnRjZB9Ajp&#10;SETIVAbi5M7vchA7hPx2DrIq5X/86hcAAP//AwBQSwECLQAUAAYACAAAACEAtoM4kv4AAADhAQAA&#10;EwAAAAAAAAAAAAAAAAAAAAAAW0NvbnRlbnRfVHlwZXNdLnhtbFBLAQItABQABgAIAAAAIQA4/SH/&#10;1gAAAJQBAAALAAAAAAAAAAAAAAAAAC8BAABfcmVscy8ucmVsc1BLAQItABQABgAIAAAAIQBjolSh&#10;SgIAAGgEAAAOAAAAAAAAAAAAAAAAAC4CAABkcnMvZTJvRG9jLnhtbFBLAQItABQABgAIAAAAIQDy&#10;WZrR3QAAAAYBAAAPAAAAAAAAAAAAAAAAAKQEAABkcnMvZG93bnJldi54bWxQSwUGAAAAAAQABADz&#10;AAAArgUAAAAA&#10;">
                <v:textbox inset="5.85pt,.7pt,5.85pt,.7pt">
                  <w:txbxContent>
                    <w:p w14:paraId="647BB84E" w14:textId="77777777" w:rsidR="00DC0FD8" w:rsidRPr="00F2735D" w:rsidRDefault="00DC0FD8" w:rsidP="00044806">
                      <w:pPr>
                        <w:jc w:val="center"/>
                        <w:rPr>
                          <w:sz w:val="20"/>
                          <w:szCs w:val="21"/>
                        </w:rPr>
                      </w:pPr>
                      <w:r w:rsidRPr="00F2735D">
                        <w:rPr>
                          <w:rFonts w:hint="eastAsia"/>
                          <w:sz w:val="20"/>
                          <w:szCs w:val="21"/>
                        </w:rPr>
                        <w:t>総括管理責任者</w:t>
                      </w:r>
                    </w:p>
                  </w:txbxContent>
                </v:textbox>
              </v:shape>
            </w:pict>
          </mc:Fallback>
        </mc:AlternateContent>
      </w:r>
      <w:r w:rsidRPr="005345CB">
        <w:rPr>
          <w:rFonts w:asciiTheme="minorEastAsia" w:eastAsiaTheme="minorEastAsia" w:hAnsiTheme="minorEastAsia"/>
          <w:noProof/>
          <w:sz w:val="22"/>
          <w:szCs w:val="22"/>
        </w:rPr>
        <mc:AlternateContent>
          <mc:Choice Requires="wps">
            <w:drawing>
              <wp:anchor distT="0" distB="0" distL="114300" distR="114300" simplePos="0" relativeHeight="251686912" behindDoc="0" locked="0" layoutInCell="1" allowOverlap="1" wp14:anchorId="647BB814" wp14:editId="647BB815">
                <wp:simplePos x="0" y="0"/>
                <wp:positionH relativeFrom="column">
                  <wp:posOffset>2714625</wp:posOffset>
                </wp:positionH>
                <wp:positionV relativeFrom="paragraph">
                  <wp:posOffset>124460</wp:posOffset>
                </wp:positionV>
                <wp:extent cx="153035" cy="0"/>
                <wp:effectExtent l="5080" t="7620" r="13335" b="11430"/>
                <wp:wrapNone/>
                <wp:docPr id="16" name="直線矢印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6D31F63" id="直線矢印コネクタ 16" o:spid="_x0000_s1026" type="#_x0000_t32" style="position:absolute;left:0;text-align:left;margin-left:213.75pt;margin-top:9.8pt;width:12.0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3LtSQIAAEsEAAAOAAAAZHJzL2Uyb0RvYy54bWysVM2O0zAQviPxDpbvbZJuW9po0xVKWi4L&#10;VNrlAVzbaSwS27LdphXispz3BeCAxAuABBJHHqZC+xqM3R/twgUhcnDGGc8338x8zvnFpqnRmhsr&#10;lMxw0o0x4pIqJuQyw6+uZ50RRtYRyUitJM/wllt8MXn86LzVKe+pStWMGwQg0qatznDlnE6jyNKK&#10;N8R2leYSnKUyDXGwNcuIGdICelNHvTgeRq0yTBtFubXwtdg78STglyWn7mVZWu5QnWHg5sJqwrrw&#10;azQ5J+nSEF0JeqBB/oFFQ4SEpCeogjiCVkb8AdUIapRVpetS1USqLAXloQaoJol/q+aqIpqHWqA5&#10;Vp/aZP8fLH2xnhskGMxuiJEkDczo7sO3u+/v7z5++nn7ZXfzdffudnfzeXfzA8ER6FerbQphuZwb&#10;XzHdyCt9qehri6TKKyKXPPC+3mrASnxE9CDEb6yGrIv2uWJwhqycCs3blKbxkNAWtAkz2p5mxDcO&#10;UfiYDM7iswFG9OiKSHqM08a6Z1w1yBsZts4QsaxcrqQEISiThCxkfWmdZ0XSY4BPKtVM1HXQQy1R&#10;m+HxoDcIAVbVgnmnP2bNcpHXBq2JV1R4QonguX/MqJVkAazihE0PtiOi3tuQvJYeD+oCOgdrL5k3&#10;43g8HU1H/U6/N5x2+nFRdJ7O8n5nOEueDIqzIs+L5K2nlvTTSjDGpWd3lG/S/zt5HC7SXngnAZ/a&#10;ED1ED/0Cssd3IB0G62e5V8VCse3cHAcOig2HD7fLX4n7e7Dv/wMmvwAAAP//AwBQSwMEFAAGAAgA&#10;AAAhAJMUTAzeAAAACQEAAA8AAABkcnMvZG93bnJldi54bWxMj0FPwzAMhe9I/IfIk7gglrZaBytN&#10;pwmJA0e2SVyzxrRljVM16Vr26/G0w7jZfk/P38vXk23FCXvfOFIQzyMQSKUzDVUK9rv3pxcQPmgy&#10;unWECn7Rw7q4v8t1ZtxIn3jahkpwCPlMK6hD6DIpfVmj1X7uOiTWvl1vdeC1r6Tp9cjhtpVJFC2l&#10;1Q3xh1p3+FZjedwOVgH6IY2jzcpW+4/z+PiVnH/GbqfUw2zavIIIOIWbGS74jA4FMx3cQMaLVsEi&#10;eU7ZysJqCYINizTm4XA9yCKX/xsUfwAAAP//AwBQSwECLQAUAAYACAAAACEAtoM4kv4AAADhAQAA&#10;EwAAAAAAAAAAAAAAAAAAAAAAW0NvbnRlbnRfVHlwZXNdLnhtbFBLAQItABQABgAIAAAAIQA4/SH/&#10;1gAAAJQBAAALAAAAAAAAAAAAAAAAAC8BAABfcmVscy8ucmVsc1BLAQItABQABgAIAAAAIQClz3Lt&#10;SQIAAEsEAAAOAAAAAAAAAAAAAAAAAC4CAABkcnMvZTJvRG9jLnhtbFBLAQItABQABgAIAAAAIQCT&#10;FEwM3gAAAAkBAAAPAAAAAAAAAAAAAAAAAKMEAABkcnMvZG93bnJldi54bWxQSwUGAAAAAAQABADz&#10;AAAArgUAAAAA&#10;"/>
            </w:pict>
          </mc:Fallback>
        </mc:AlternateContent>
      </w:r>
    </w:p>
    <w:p w14:paraId="647BB2E7" w14:textId="77777777" w:rsidR="00044806" w:rsidRPr="005345CB" w:rsidRDefault="00044806" w:rsidP="00570DF7">
      <w:pPr>
        <w:autoSpaceDE w:val="0"/>
        <w:autoSpaceDN w:val="0"/>
        <w:adjustRightInd w:val="0"/>
        <w:ind w:leftChars="59" w:left="124" w:firstLineChars="100" w:firstLine="220"/>
        <w:jc w:val="left"/>
        <w:rPr>
          <w:rFonts w:asciiTheme="minorEastAsia" w:eastAsiaTheme="minorEastAsia" w:hAnsiTheme="minorEastAsia"/>
          <w:sz w:val="22"/>
          <w:szCs w:val="22"/>
        </w:rPr>
      </w:pPr>
      <w:r w:rsidRPr="005345CB">
        <w:rPr>
          <w:rFonts w:asciiTheme="minorEastAsia" w:eastAsiaTheme="minorEastAsia" w:hAnsiTheme="minorEastAsia"/>
          <w:noProof/>
          <w:sz w:val="22"/>
          <w:szCs w:val="22"/>
        </w:rPr>
        <mc:AlternateContent>
          <mc:Choice Requires="wps">
            <w:drawing>
              <wp:anchor distT="0" distB="0" distL="114300" distR="114300" simplePos="0" relativeHeight="251683840" behindDoc="0" locked="0" layoutInCell="1" allowOverlap="1" wp14:anchorId="647BB816" wp14:editId="647BB817">
                <wp:simplePos x="0" y="0"/>
                <wp:positionH relativeFrom="column">
                  <wp:posOffset>1109345</wp:posOffset>
                </wp:positionH>
                <wp:positionV relativeFrom="paragraph">
                  <wp:posOffset>63500</wp:posOffset>
                </wp:positionV>
                <wp:extent cx="191135" cy="0"/>
                <wp:effectExtent l="9525" t="13970" r="8890" b="5080"/>
                <wp:wrapNone/>
                <wp:docPr id="14"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C2AFDB0" id="直線矢印コネクタ 14" o:spid="_x0000_s1026" type="#_x0000_t32" style="position:absolute;left:0;text-align:left;margin-left:87.35pt;margin-top:5pt;width:15.0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Fw2SQIAAEsEAAAOAAAAZHJzL2Uyb0RvYy54bWysVM2O0zAQviPxDpbv3TTdtLTRpiuUtFwW&#10;qLTLA7i201gktmV7m1aISznvC8ABiRcACSSOPEyF+hqM3R/twgUhcnDGGc8338x8zsXlqqnRkhsr&#10;lMxwfNbFiEuqmJCLDL+6mXaGGFlHJCO1kjzDa27x5fjxo4tWp7ynKlUzbhCASJu2OsOVczqNIksr&#10;3hB7pjSX4CyVaYiDrVlEzJAW0Js66nW7g6hVhmmjKLcWvhZ7Jx4H/LLk1L0sS8sdqjMM3FxYTVjn&#10;fo3GFyRdGKIrQQ80yD+waIiQkPQEVRBH0K0Rf0A1ghplVenOqGoiVZaC8lADVBN3f6vmuiKah1qg&#10;OVaf2mT/Hyx9sZwZJBjMLsFIkgZmtPvwbff9/e7jp593X7abr9t3d9vN5+3mB4Ij0K9W2xTCcjkz&#10;vmK6ktf6StHXFkmVV0QueOB9s9aAFfuI6EGI31gNWeftc8XgDLl1KjRvVZrGQ0Jb0CrMaH2aEV85&#10;ROFjPIrj8z5G9OiKSHqM08a6Z1w1yBsZts4QsahcrqQEISgThyxkeWWdZ0XSY4BPKtVU1HXQQy1R&#10;m+FRv9cPAVbVgnmnP2bNYp7XBi2JV1R4QonguX/MqFvJAljFCZscbEdEvbcheS09HtQFdA7WXjJv&#10;Rt3RZDgZJp2kN5h0km5RdJ5O86QzmMZP+sV5kedF/NZTi5O0Eoxx6dkd5RsnfyePw0XaC+8k4FMb&#10;oofooV9A9vgOpMNg/Sz3qpgrtp6Z48BBseHw4Xb5K3F/D/b9f8D4FwAAAP//AwBQSwMEFAAGAAgA&#10;AAAhAHcRwR/dAAAACQEAAA8AAABkcnMvZG93bnJldi54bWxMj81OwzAQhO9IvIO1SFwQtRuVloY4&#10;VYXEgWN/pF7deJsE4nUUO03o03cRB3rb2R3NfpOtRteIM3ah9qRhOlEgkApvayo17Hcfz68gQjRk&#10;TeMJNfxggFV+f5eZ1PqBNnjexlJwCIXUaKhibFMpQ1GhM2HiWyS+nXznTGTZldJ2ZuBw18hEqbl0&#10;pib+UJkW3yssvre904Chf5mq9dKV+8/L8HRILl9Du9P68WFcv4GIOMZ/M/ziMzrkzHT0PdkgGtaL&#10;2YKtPCjuxIZEzbjL8W8h80zeNsivAAAA//8DAFBLAQItABQABgAIAAAAIQC2gziS/gAAAOEBAAAT&#10;AAAAAAAAAAAAAAAAAAAAAABbQ29udGVudF9UeXBlc10ueG1sUEsBAi0AFAAGAAgAAAAhADj9If/W&#10;AAAAlAEAAAsAAAAAAAAAAAAAAAAALwEAAF9yZWxzLy5yZWxzUEsBAi0AFAAGAAgAAAAhAJ1YXDZJ&#10;AgAASwQAAA4AAAAAAAAAAAAAAAAALgIAAGRycy9lMm9Eb2MueG1sUEsBAi0AFAAGAAgAAAAhAHcR&#10;wR/dAAAACQEAAA8AAAAAAAAAAAAAAAAAowQAAGRycy9kb3ducmV2LnhtbFBLBQYAAAAABAAEAPMA&#10;AACtBQAAAAA=&#10;"/>
            </w:pict>
          </mc:Fallback>
        </mc:AlternateContent>
      </w:r>
    </w:p>
    <w:p w14:paraId="647BB2E8" w14:textId="7955540C" w:rsidR="00044806" w:rsidRPr="005345CB" w:rsidRDefault="00B86869" w:rsidP="00570DF7">
      <w:pPr>
        <w:autoSpaceDE w:val="0"/>
        <w:autoSpaceDN w:val="0"/>
        <w:adjustRightInd w:val="0"/>
        <w:ind w:leftChars="59" w:left="124" w:firstLineChars="100" w:firstLine="220"/>
        <w:jc w:val="left"/>
        <w:rPr>
          <w:rFonts w:asciiTheme="minorEastAsia" w:eastAsiaTheme="minorEastAsia" w:hAnsiTheme="minorEastAsia"/>
          <w:sz w:val="22"/>
          <w:szCs w:val="22"/>
        </w:rPr>
      </w:pPr>
      <w:r w:rsidRPr="005345CB">
        <w:rPr>
          <w:rFonts w:asciiTheme="minorEastAsia" w:eastAsiaTheme="minorEastAsia" w:hAnsiTheme="minorEastAsia"/>
          <w:noProof/>
          <w:sz w:val="22"/>
          <w:szCs w:val="22"/>
        </w:rPr>
        <mc:AlternateContent>
          <mc:Choice Requires="wps">
            <w:drawing>
              <wp:anchor distT="0" distB="0" distL="114300" distR="114300" simplePos="0" relativeHeight="251700224" behindDoc="0" locked="0" layoutInCell="1" allowOverlap="1" wp14:anchorId="647BB81A" wp14:editId="07752510">
                <wp:simplePos x="0" y="0"/>
                <wp:positionH relativeFrom="column">
                  <wp:posOffset>2853911</wp:posOffset>
                </wp:positionH>
                <wp:positionV relativeFrom="paragraph">
                  <wp:posOffset>89446</wp:posOffset>
                </wp:positionV>
                <wp:extent cx="2869875" cy="346075"/>
                <wp:effectExtent l="0" t="0" r="26035" b="15875"/>
                <wp:wrapNone/>
                <wp:docPr id="34" name="角丸四角形 34"/>
                <wp:cNvGraphicFramePr/>
                <a:graphic xmlns:a="http://schemas.openxmlformats.org/drawingml/2006/main">
                  <a:graphicData uri="http://schemas.microsoft.com/office/word/2010/wordprocessingShape">
                    <wps:wsp>
                      <wps:cNvSpPr/>
                      <wps:spPr>
                        <a:xfrm>
                          <a:off x="0" y="0"/>
                          <a:ext cx="2869875" cy="34607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4" o:spid="_x0000_s1026" style="position:absolute;left:0;text-align:left;margin-left:224.7pt;margin-top:7.05pt;width:225.95pt;height:27.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wXhwIAAN8EAAAOAAAAZHJzL2Uyb0RvYy54bWysVEtu2zAQ3RfoHQjuG9mOnDhC5MCN4aJA&#10;kBhNiqzHFGUJoDgsSVtOj9Ftdt30Ctn0Ng3QY3RIKZ+mXRX1gp7h/B/f6Phk1yi2ldbVqHM+3Btw&#10;JrXAotbrnH+8WryZcOY86AIUapnzG+n4yfT1q+PWZHKEFapCWkZJtMtak/PKe5MliROVbMDtoZGa&#10;jCXaBjypdp0UFlrK3qhkNBgcJC3awlgU0jm6nXdGPo35y1IKf1GWTnqmck69+XjaeK7CmUyPIVtb&#10;MFUt+jbgH7pooNZU9DHVHDywja3/SNXUwqLD0u8JbBIsy1rIOANNMxy8mOayAiPjLASOM48wuf+X&#10;Vpxvl5bVRc73U840NPRGP799+XF3d397S8L996+MLARTa1xG3pdmaXvNkRhm3pW2Cf80DdtFaG8e&#10;oZU7zwRdjiYHR5PDMWeCbPvpwYBkSpM8RRvr/DuJDQtCzi1udPGB3i/CCtsz5zv/B79QUeOiVoru&#10;IVOatVRmnA7omQUQlUoFnsTG0HBOrzkDtSaOCm9jSoeqLkJ4iHZ2vTpVlm2BeJIuJsO3886pgkJ2&#10;t+MB/fqee/fY/295QnNzcFUXEk19iNKhjoyU7GcJiHYYBmmFxQ09hcWOo86IRU3ZzsD5JVgiJc1F&#10;i+Yv6CgV0rDYS5xVaD//7T74E1fIyllLJCcgPm3ASs7Ue00sOhqmadiKqKTjwxEp9rll9dyiN80p&#10;Ej5DWmkjohj8vXoQS4vNNe3jLFQlE2hBtTvIe+XUd8tHGy3kbBbdaBMM+DN9aURIHnAKOF7trsGa&#10;ng6eiHSODwsB2QtCdL4hUuNs47GsI1uecKWnCgptUXy0fuPDmj7Xo9fTd2n6CwAA//8DAFBLAwQU&#10;AAYACAAAACEABL9kKt8AAAAJAQAADwAAAGRycy9kb3ducmV2LnhtbEyP0U6DQBBF3038h82Y+GYX&#10;LEGKLI0xmhg1aaV+wJYdgZSdJewW8O8dn/Rxck/uPVNsF9uLCUffOVIQryIQSLUzHTUKPg/PNxkI&#10;HzQZ3TtCBd/oYVteXhQ6N26mD5yq0AguIZ9rBW0IQy6lr1u02q/cgMTZlxutDnyOjTSjnrnc9vI2&#10;ilJpdUe80OoBH1usT9XZKnhZn97e52n3Kr3unobsbr+rDnulrq+Wh3sQAZfwB8OvPqtDyU5Hdybj&#10;Ra8gSTYJoxwkMQgGNlG8BnFUkGYpyLKQ/z8ofwAAAP//AwBQSwECLQAUAAYACAAAACEAtoM4kv4A&#10;AADhAQAAEwAAAAAAAAAAAAAAAAAAAAAAW0NvbnRlbnRfVHlwZXNdLnhtbFBLAQItABQABgAIAAAA&#10;IQA4/SH/1gAAAJQBAAALAAAAAAAAAAAAAAAAAC8BAABfcmVscy8ucmVsc1BLAQItABQABgAIAAAA&#10;IQCfMswXhwIAAN8EAAAOAAAAAAAAAAAAAAAAAC4CAABkcnMvZTJvRG9jLnhtbFBLAQItABQABgAI&#10;AAAAIQAEv2Qq3wAAAAkBAAAPAAAAAAAAAAAAAAAAAOEEAABkcnMvZG93bnJldi54bWxQSwUGAAAA&#10;AAQABADzAAAA7QUAAAAA&#10;" filled="f" strokecolor="#385d8a" strokeweight="2pt"/>
            </w:pict>
          </mc:Fallback>
        </mc:AlternateContent>
      </w:r>
      <w:r w:rsidRPr="005345CB">
        <w:rPr>
          <w:rFonts w:asciiTheme="minorEastAsia" w:eastAsiaTheme="minorEastAsia" w:hAnsiTheme="minorEastAsia"/>
          <w:noProof/>
          <w:sz w:val="22"/>
          <w:szCs w:val="22"/>
        </w:rPr>
        <mc:AlternateContent>
          <mc:Choice Requires="wps">
            <w:drawing>
              <wp:anchor distT="0" distB="0" distL="114300" distR="114300" simplePos="0" relativeHeight="251701248" behindDoc="0" locked="0" layoutInCell="1" allowOverlap="1" wp14:anchorId="647BB818" wp14:editId="0D22C1F8">
                <wp:simplePos x="0" y="0"/>
                <wp:positionH relativeFrom="column">
                  <wp:posOffset>4406265</wp:posOffset>
                </wp:positionH>
                <wp:positionV relativeFrom="paragraph">
                  <wp:posOffset>121344</wp:posOffset>
                </wp:positionV>
                <wp:extent cx="1461135" cy="266700"/>
                <wp:effectExtent l="0" t="0" r="26035" b="15240"/>
                <wp:wrapNone/>
                <wp:docPr id="35" name="テキスト ボックス 35"/>
                <wp:cNvGraphicFramePr/>
                <a:graphic xmlns:a="http://schemas.openxmlformats.org/drawingml/2006/main">
                  <a:graphicData uri="http://schemas.microsoft.com/office/word/2010/wordprocessingShape">
                    <wps:wsp>
                      <wps:cNvSpPr txBox="1"/>
                      <wps:spPr>
                        <a:xfrm>
                          <a:off x="0" y="0"/>
                          <a:ext cx="1461135" cy="266700"/>
                        </a:xfrm>
                        <a:prstGeom prst="rect">
                          <a:avLst/>
                        </a:prstGeom>
                        <a:solidFill>
                          <a:sysClr val="window" lastClr="FFFFFF"/>
                        </a:solidFill>
                        <a:ln w="6350">
                          <a:solidFill>
                            <a:prstClr val="black"/>
                          </a:solidFill>
                        </a:ln>
                        <a:effectLst/>
                      </wps:spPr>
                      <wps:txbx>
                        <w:txbxContent>
                          <w:p w14:paraId="647BB84F" w14:textId="77777777" w:rsidR="00DC0FD8" w:rsidRPr="00B86869" w:rsidRDefault="00DC0FD8" w:rsidP="00044806">
                            <w:pPr>
                              <w:jc w:val="center"/>
                              <w:rPr>
                                <w:sz w:val="18"/>
                              </w:rPr>
                            </w:pPr>
                            <w:r w:rsidRPr="00B86869">
                              <w:rPr>
                                <w:rFonts w:hint="eastAsia"/>
                                <w:sz w:val="18"/>
                              </w:rPr>
                              <w:t>必置（専任かつ常勤）</w:t>
                            </w:r>
                          </w:p>
                        </w:txbxContent>
                      </wps:txbx>
                      <wps:bodyPr rot="0" spcFirstLastPara="0" vertOverflow="overflow" horzOverflow="overflow" vert="horz" wrap="none" lIns="18000" tIns="18000" rIns="7200" bIns="1800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35" o:spid="_x0000_s1031" type="#_x0000_t202" style="position:absolute;left:0;text-align:left;margin-left:346.95pt;margin-top:9.55pt;width:115.05pt;height:21pt;z-index:25170124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1CYfAIAANkEAAAOAAAAZHJzL2Uyb0RvYy54bWysVEtu2zAQ3RfoHQjuG9lJ4wRG5MBN4KJA&#10;kARwiqxpioqFUhyCZCy5yxgoeoheoei659FF+kh/8uuqqBc0hzN8M3wzTyenba3ZQjlfkcl5f6/H&#10;mTKSisrc5fzzzeTdMWc+CFMITUblfKk8Px29fXPS2KHapznpQjkGEOOHjc35PAQ7zDIv56oWfo+s&#10;MnCW5GoRYLq7rHCiAXqts/1eb5A15ArrSCrvcXq+dvJRwi9LJcNVWXoVmM45agtpdWmdxTUbnYjh&#10;nRN2XslNGeIfqqhFZZB0B3UugmD3rnoFVVfSkacy7EmqMyrLSqr0Brym33vxmulcWJXeAnK83dHk&#10;/x+svFxcO1YVOT845MyIGj3qVt+6h5/dw+9u9Z11qx/datU9/ILNEAPCGuuHuDe1uBnaD9Si8dtz&#10;j8PIQ1u6Ov7jhQx+UL/c0a3awGS89H7Q78e0Er79weCol/qRPd62zoePimoWNzl3aGdiWSwufEAl&#10;CN2GxGSedFVMKq2TsfRn2rGFQOcxMAU1nGnhAw5zPkm/WDQgnl3ThjU5Hxwc9lKmZ76Ya4c500J+&#10;eY0APG1ifpWmb1NnpGxNTdyFdtYmznd0zqhYgk1H6wH1Vk4qJLtAvdfCYSJBIFQWrrCUmlAhbXac&#10;zcl9/dt5jMegwMtZgwnPuYEEQcIngwHqH/dANwtPDZeMI+iKs9lTh7mvzwg89iFmK9MWIS7o7bZ0&#10;VN9CieOYEi5hJBLnXAa3Nc7CWnbQslTjcQqDBqwIF2ZqZQSPtEWOb9pb4eym6QHjcklbKYjhi96v&#10;Y1PD7fg+0KRKgxFpXpOKFkcD+knN3mg9CvSpnaIev0ijPwAAAP//AwBQSwMEFAAGAAgAAAAhANg2&#10;nD/eAAAACQEAAA8AAABkcnMvZG93bnJldi54bWxMj0FLw0AQhe+C/2EZwZvdTZVqYjZFhRLQgljr&#10;fZsds8HsbMhu2+ivd3rS4/A+3nyvXE6+FwccYxdIQzZTIJCaYDtqNWzfV1d3IGIyZE0fCDV8Y4Rl&#10;dX5WmsKGI73hYZNawSUUC6PBpTQUUsbGoTdxFgYkzj7D6E3ic2ylHc2Ry30v50otpDcd8QdnBnxy&#10;2Hxt9l7D6yQ/nuvVT/2yvX1U61qto3WN1pcX08M9iIRT+oPhpM/qULHTLuzJRtFrWOTXOaMc5BkI&#10;BvL5DY/bcZJlIKtS/l9Q/QIAAP//AwBQSwECLQAUAAYACAAAACEAtoM4kv4AAADhAQAAEwAAAAAA&#10;AAAAAAAAAAAAAAAAW0NvbnRlbnRfVHlwZXNdLnhtbFBLAQItABQABgAIAAAAIQA4/SH/1gAAAJQB&#10;AAALAAAAAAAAAAAAAAAAAC8BAABfcmVscy8ucmVsc1BLAQItABQABgAIAAAAIQCqU1CYfAIAANkE&#10;AAAOAAAAAAAAAAAAAAAAAC4CAABkcnMvZTJvRG9jLnhtbFBLAQItABQABgAIAAAAIQDYNpw/3gAA&#10;AAkBAAAPAAAAAAAAAAAAAAAAANYEAABkcnMvZG93bnJldi54bWxQSwUGAAAAAAQABADzAAAA4QUA&#10;AAAA&#10;" fillcolor="window" strokeweight=".5pt">
                <v:textbox style="mso-fit-shape-to-text:t" inset=".5mm,.5mm,.2mm,.5mm">
                  <w:txbxContent>
                    <w:p w14:paraId="647BB84F" w14:textId="77777777" w:rsidR="00DC0FD8" w:rsidRPr="00B86869" w:rsidRDefault="00DC0FD8" w:rsidP="00044806">
                      <w:pPr>
                        <w:jc w:val="center"/>
                        <w:rPr>
                          <w:sz w:val="18"/>
                        </w:rPr>
                      </w:pPr>
                      <w:r w:rsidRPr="00B86869">
                        <w:rPr>
                          <w:rFonts w:hint="eastAsia"/>
                          <w:sz w:val="18"/>
                        </w:rPr>
                        <w:t>必置（専任かつ常勤）</w:t>
                      </w:r>
                    </w:p>
                  </w:txbxContent>
                </v:textbox>
              </v:shape>
            </w:pict>
          </mc:Fallback>
        </mc:AlternateContent>
      </w:r>
      <w:r w:rsidRPr="005345CB">
        <w:rPr>
          <w:rFonts w:asciiTheme="minorEastAsia" w:eastAsiaTheme="minorEastAsia" w:hAnsiTheme="minorEastAsia"/>
          <w:noProof/>
          <w:sz w:val="22"/>
          <w:szCs w:val="22"/>
        </w:rPr>
        <mc:AlternateContent>
          <mc:Choice Requires="wps">
            <w:drawing>
              <wp:anchor distT="0" distB="0" distL="114300" distR="114300" simplePos="0" relativeHeight="251679744" behindDoc="0" locked="0" layoutInCell="1" allowOverlap="1" wp14:anchorId="647BB81E" wp14:editId="54EC5B91">
                <wp:simplePos x="0" y="0"/>
                <wp:positionH relativeFrom="column">
                  <wp:posOffset>2885440</wp:posOffset>
                </wp:positionH>
                <wp:positionV relativeFrom="paragraph">
                  <wp:posOffset>110490</wp:posOffset>
                </wp:positionV>
                <wp:extent cx="1447800" cy="276225"/>
                <wp:effectExtent l="0" t="0" r="1905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76225"/>
                        </a:xfrm>
                        <a:prstGeom prst="rect">
                          <a:avLst/>
                        </a:prstGeom>
                        <a:solidFill>
                          <a:srgbClr val="FFFFFF"/>
                        </a:solidFill>
                        <a:ln w="9525">
                          <a:solidFill>
                            <a:srgbClr val="000000"/>
                          </a:solidFill>
                          <a:miter lim="800000"/>
                          <a:headEnd/>
                          <a:tailEnd/>
                        </a:ln>
                      </wps:spPr>
                      <wps:txbx>
                        <w:txbxContent>
                          <w:p w14:paraId="647BB852" w14:textId="77777777" w:rsidR="00DC0FD8" w:rsidRPr="00913895" w:rsidRDefault="00DC0FD8" w:rsidP="00044806">
                            <w:pPr>
                              <w:rPr>
                                <w:color w:val="000000" w:themeColor="text1"/>
                                <w:szCs w:val="21"/>
                              </w:rPr>
                            </w:pPr>
                            <w:r w:rsidRPr="00913895">
                              <w:rPr>
                                <w:rFonts w:hint="eastAsia"/>
                                <w:color w:val="000000" w:themeColor="text1"/>
                                <w:sz w:val="18"/>
                                <w:szCs w:val="18"/>
                              </w:rPr>
                              <w:t>警備主任　１名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32" type="#_x0000_t202" style="position:absolute;left:0;text-align:left;margin-left:227.2pt;margin-top:8.7pt;width:114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HHgSwIAAGYEAAAOAAAAZHJzL2Uyb0RvYy54bWysVM2O0zAQviPxDpbvNG2023ajpqtllyKk&#10;5UdaeADXcRoLx2Nst0k5thLiIXgFxJnnyYswdrrd8iMOCB+smYznm5lvZjK7bGtFNsI6CTqno8GQ&#10;EqE5FFKvcvru7eLJlBLnmS6YAi1yuhWOXs4fP5o1JhMpVKAKYQmCaJc1JqeV9yZLEscrUTM3ACM0&#10;GkuwNfOo2lVSWNYgeq2SdDgcJw3Ywljgwjn8etMb6Tzil6Xg/nVZOuGJyinm5uNt470MdzKfsWxl&#10;makkP6TB/iGLmkmNQY9QN8wzsrbyN6hacgsOSj/gUCdQlpKLWANWMxr+Us1dxYyItSA5zhxpcv8P&#10;lr/avLFEFjlNKdGsxhZ1+0/d7mu3+97tP5Nu/6Xb77vdN9RJGuhqjMvQ686gn2+fQottj6U7cwv8&#10;vSMariumV+LKWmgqwQpMdxQ8kxPXHscFkGXzEgqMy9YeIlBb2jpwiewQRMe2bY+tEq0nPIQ8O5tM&#10;h2jiaEsn4zQ9jyFYdu9trPPPBdQkCDm1OAoRnW1unQ/ZsOz+SQjmQMliIZWKil0tr5UlG4Zjs4jn&#10;gP7TM6VJk9OLc4z9d4hhPH+CqKXH+VeyzimWgyc8Ylmg7ZkuouyZVL2MKSt94DFQ15Po22UbOzgO&#10;voHjJRRbJNZCP+64nihUYD9S0uCo59R9WDMrKFEvNDZncpZenONuRGU6vUBW7alheWJgmiNQTj0l&#10;vXjt+21aGytXFcbph0HDFbazlJHph5wOyeMwxwYcFi9sy6keXz38HuY/AAAA//8DAFBLAwQUAAYA&#10;CAAAACEAZkAmcN8AAAAJAQAADwAAAGRycy9kb3ducmV2LnhtbEyPQUvDQBCF74L/YRnBi9hdS4xt&#10;zKaIoNhTsRXB2zY7JqHZ2bC7aaO/3vGkp3nDe7z5plxNrhdHDLHzpOFmpkAg1d521Gh42z1dL0DE&#10;ZMia3hNq+MIIq+r8rDSF9Sd6xeM2NYJLKBZGQ5vSUEgZ6xadiTM/ILH36YMzidfQSBvMictdL+dK&#10;5dKZjvhCawZ8bLE+bEen4bAeaze+f4SXzbh7Xn/nVl6ppdaXF9PDPYiEU/oLwy8+o0PFTHs/ko2i&#10;15DdZhlH2bjjyYF8MWexZ6GWIKtS/v+g+gEAAP//AwBQSwECLQAUAAYACAAAACEAtoM4kv4AAADh&#10;AQAAEwAAAAAAAAAAAAAAAAAAAAAAW0NvbnRlbnRfVHlwZXNdLnhtbFBLAQItABQABgAIAAAAIQA4&#10;/SH/1gAAAJQBAAALAAAAAAAAAAAAAAAAAC8BAABfcmVscy8ucmVsc1BLAQItABQABgAIAAAAIQAu&#10;IHHgSwIAAGYEAAAOAAAAAAAAAAAAAAAAAC4CAABkcnMvZTJvRG9jLnhtbFBLAQItABQABgAIAAAA&#10;IQBmQCZw3wAAAAkBAAAPAAAAAAAAAAAAAAAAAKUEAABkcnMvZG93bnJldi54bWxQSwUGAAAAAAQA&#10;BADzAAAAsQUAAAAA&#10;">
                <v:textbox inset="5.85pt,.7pt,5.85pt,.7pt">
                  <w:txbxContent>
                    <w:p w14:paraId="647BB852" w14:textId="77777777" w:rsidR="00DC0FD8" w:rsidRPr="00913895" w:rsidRDefault="00DC0FD8" w:rsidP="00044806">
                      <w:pPr>
                        <w:rPr>
                          <w:color w:val="000000" w:themeColor="text1"/>
                          <w:szCs w:val="21"/>
                        </w:rPr>
                      </w:pPr>
                      <w:r w:rsidRPr="00913895">
                        <w:rPr>
                          <w:rFonts w:hint="eastAsia"/>
                          <w:color w:val="000000" w:themeColor="text1"/>
                          <w:sz w:val="18"/>
                          <w:szCs w:val="18"/>
                        </w:rPr>
                        <w:t>警備主任　１名</w:t>
                      </w:r>
                    </w:p>
                  </w:txbxContent>
                </v:textbox>
              </v:shape>
            </w:pict>
          </mc:Fallback>
        </mc:AlternateContent>
      </w:r>
      <w:r w:rsidR="00B52CC6" w:rsidRPr="005345CB">
        <w:rPr>
          <w:rFonts w:asciiTheme="minorEastAsia" w:eastAsiaTheme="minorEastAsia" w:hAnsiTheme="minorEastAsia"/>
          <w:noProof/>
          <w:sz w:val="22"/>
          <w:szCs w:val="22"/>
        </w:rPr>
        <mc:AlternateContent>
          <mc:Choice Requires="wps">
            <w:drawing>
              <wp:anchor distT="0" distB="0" distL="114300" distR="114300" simplePos="0" relativeHeight="251703296" behindDoc="0" locked="0" layoutInCell="1" allowOverlap="1" wp14:anchorId="5E81D449" wp14:editId="5814F4AD">
                <wp:simplePos x="0" y="0"/>
                <wp:positionH relativeFrom="column">
                  <wp:posOffset>-3810</wp:posOffset>
                </wp:positionH>
                <wp:positionV relativeFrom="paragraph">
                  <wp:posOffset>120015</wp:posOffset>
                </wp:positionV>
                <wp:extent cx="1108710" cy="733425"/>
                <wp:effectExtent l="0" t="0" r="15240" b="285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710" cy="733425"/>
                        </a:xfrm>
                        <a:prstGeom prst="rect">
                          <a:avLst/>
                        </a:prstGeom>
                        <a:solidFill>
                          <a:srgbClr val="FFFFFF"/>
                        </a:solidFill>
                        <a:ln w="9525">
                          <a:solidFill>
                            <a:srgbClr val="000000"/>
                          </a:solidFill>
                          <a:prstDash val="dash"/>
                          <a:miter lim="800000"/>
                          <a:headEnd/>
                          <a:tailEnd/>
                        </a:ln>
                      </wps:spPr>
                      <wps:txbx>
                        <w:txbxContent>
                          <w:p w14:paraId="7101FC53" w14:textId="3CCD97B0" w:rsidR="00DC0FD8" w:rsidRPr="00A442B0" w:rsidRDefault="00DC0FD8" w:rsidP="00B52CC6">
                            <w:pPr>
                              <w:jc w:val="center"/>
                              <w:rPr>
                                <w:sz w:val="20"/>
                                <w:szCs w:val="21"/>
                              </w:rPr>
                            </w:pPr>
                            <w:r w:rsidRPr="00A442B0">
                              <w:rPr>
                                <w:rFonts w:hint="eastAsia"/>
                                <w:sz w:val="18"/>
                                <w:szCs w:val="18"/>
                              </w:rPr>
                              <w:t>副総括管理責任</w:t>
                            </w:r>
                            <w:r w:rsidRPr="00A442B0">
                              <w:rPr>
                                <w:rFonts w:hint="eastAsia"/>
                                <w:sz w:val="20"/>
                                <w:szCs w:val="21"/>
                              </w:rPr>
                              <w:t>者</w:t>
                            </w:r>
                          </w:p>
                          <w:p w14:paraId="76A50A47" w14:textId="217DA66D" w:rsidR="00DC0FD8" w:rsidRPr="00B52CC6" w:rsidRDefault="00DC0FD8" w:rsidP="00B52CC6">
                            <w:pPr>
                              <w:spacing w:line="180" w:lineRule="exact"/>
                              <w:ind w:left="160" w:hangingChars="100" w:hanging="160"/>
                              <w:rPr>
                                <w:sz w:val="16"/>
                                <w:szCs w:val="16"/>
                              </w:rPr>
                            </w:pPr>
                            <w:r w:rsidRPr="00A442B0">
                              <w:rPr>
                                <w:rFonts w:hint="eastAsia"/>
                                <w:sz w:val="16"/>
                                <w:szCs w:val="16"/>
                              </w:rPr>
                              <w:t>※運営管理業務責任者又は維持管理業務責任者の兼務可能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33" type="#_x0000_t202" style="position:absolute;left:0;text-align:left;margin-left:-.3pt;margin-top:9.45pt;width:87.3pt;height:57.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zogVgIAAH4EAAAOAAAAZHJzL2Uyb0RvYy54bWysVM2O0zAQviPxDpbvNG23S9uo6WrpUoS0&#10;C0gLDzB1nMbCsY3tNlmOrYR4CF4BceZ58iKMnW63/IgDwgdrJjPzzcw3nswumkqSLbdOaJXRQa9P&#10;CVdM50KtM/ru7fLJhBLnQeUgteIZveOOXswfP5rVJuVDXWqZc0sQRLm0NhktvTdpkjhW8gpcTxuu&#10;0FhoW4FH1a6T3EKN6JVMhv3+06TWNjdWM+4cfr3qjHQe8YuCM/+6KBz3RGYUa/PxtvFehTuZzyBd&#10;WzClYIcy4B+qqEAoTHqEugIPZGPFb1CVYFY7Xfge01Wii0IwHnvAbgb9X7q5LcHw2AuS48yRJvf/&#10;YNmr7RtLRJ7RESUKKhxRu//U7r62u+/t/jNp91/a/b7dfUOdjAJdtXEpRt0ajPPNM93g2GPrzlxr&#10;9t4RpRclqDW/tFbXJYccyx2EyOQktMNxAWRV3+gc88LG6wjUFLYKXCI7BNFxbHfHUfHGExZSDvqT&#10;8QBNDG3js7PR8DymgPQ+2ljnX3BdkSBk1OJTiOiwvXY+VAPpvUtI5rQU+VJIGRW7Xi2kJVvAZ7OM&#10;54D+k5tUpM7o9Bxz/x2iH8+fIEIJV+DKLlWOUvCCtBIe90KKKqOTYzCkgc7nKo8uHoTsZGxFqgO/&#10;gdKOXN+smjjZcYAM3K90foeEW92tAa4tCqW2HympcQUy6j5swHJK5EuFQxuPhtNz3JmoTCZTZNue&#10;GlYnBlAMgTLqKenEhe+2bGOsWJeYp3skSl/imAsRJ/BQ06F4fORxMIeFDFt0qkevh9/G/AcAAAD/&#10;/wMAUEsDBBQABgAIAAAAIQDuTS333QAAAAgBAAAPAAAAZHJzL2Rvd25yZXYueG1sTI/NTsMwEITv&#10;SLyDtUjcWqcQSghxKqgEFy4QUHt14iWJGq+j2Pnh7dme4La7M5r9JtstthMTDr51pGCzjkAgVc60&#10;VCv4+nxZJSB80GR05wgV/KCHXX55kenUuJk+cCpCLTiEfKoVNCH0qZS+atBqv3Y9EmvfbrA68DrU&#10;0gx65nDbyZso2kqrW+IPje5x32B1Kkar4LQpn/XbnTeH5LWZj8m4n95NodT11fL0CCLgEv7McMZn&#10;dMiZqXQjGS86BastG/mcPIA4y/cxVyt5uI1jkHkm/xfIfwEAAP//AwBQSwECLQAUAAYACAAAACEA&#10;toM4kv4AAADhAQAAEwAAAAAAAAAAAAAAAAAAAAAAW0NvbnRlbnRfVHlwZXNdLnhtbFBLAQItABQA&#10;BgAIAAAAIQA4/SH/1gAAAJQBAAALAAAAAAAAAAAAAAAAAC8BAABfcmVscy8ucmVsc1BLAQItABQA&#10;BgAIAAAAIQDdlzogVgIAAH4EAAAOAAAAAAAAAAAAAAAAAC4CAABkcnMvZTJvRG9jLnhtbFBLAQIt&#10;ABQABgAIAAAAIQDuTS333QAAAAgBAAAPAAAAAAAAAAAAAAAAALAEAABkcnMvZG93bnJldi54bWxQ&#10;SwUGAAAAAAQABADzAAAAugUAAAAA&#10;">
                <v:stroke dashstyle="dash"/>
                <v:textbox inset="5.85pt,.7pt,5.85pt,.7pt">
                  <w:txbxContent>
                    <w:p w14:paraId="7101FC53" w14:textId="3CCD97B0" w:rsidR="00DC0FD8" w:rsidRPr="00A442B0" w:rsidRDefault="00DC0FD8" w:rsidP="00B52CC6">
                      <w:pPr>
                        <w:jc w:val="center"/>
                        <w:rPr>
                          <w:sz w:val="20"/>
                          <w:szCs w:val="21"/>
                        </w:rPr>
                      </w:pPr>
                      <w:r w:rsidRPr="00A442B0">
                        <w:rPr>
                          <w:rFonts w:hint="eastAsia"/>
                          <w:sz w:val="18"/>
                          <w:szCs w:val="18"/>
                        </w:rPr>
                        <w:t>副総括管理責任</w:t>
                      </w:r>
                      <w:r w:rsidRPr="00A442B0">
                        <w:rPr>
                          <w:rFonts w:hint="eastAsia"/>
                          <w:sz w:val="20"/>
                          <w:szCs w:val="21"/>
                        </w:rPr>
                        <w:t>者</w:t>
                      </w:r>
                    </w:p>
                    <w:p w14:paraId="76A50A47" w14:textId="217DA66D" w:rsidR="00DC0FD8" w:rsidRPr="00B52CC6" w:rsidRDefault="00DC0FD8" w:rsidP="00B52CC6">
                      <w:pPr>
                        <w:spacing w:line="180" w:lineRule="exact"/>
                        <w:ind w:left="160" w:hangingChars="100" w:hanging="160"/>
                        <w:rPr>
                          <w:sz w:val="16"/>
                          <w:szCs w:val="16"/>
                        </w:rPr>
                      </w:pPr>
                      <w:r w:rsidRPr="00A442B0">
                        <w:rPr>
                          <w:rFonts w:hint="eastAsia"/>
                          <w:sz w:val="16"/>
                          <w:szCs w:val="16"/>
                        </w:rPr>
                        <w:t>※運営管理業務責任者又は維持管理業務責任者の兼務可能</w:t>
                      </w:r>
                    </w:p>
                  </w:txbxContent>
                </v:textbox>
              </v:shape>
            </w:pict>
          </mc:Fallback>
        </mc:AlternateContent>
      </w:r>
      <w:r w:rsidR="00044806" w:rsidRPr="005345CB">
        <w:rPr>
          <w:rFonts w:asciiTheme="minorEastAsia" w:eastAsiaTheme="minorEastAsia" w:hAnsiTheme="minorEastAsia"/>
          <w:noProof/>
          <w:sz w:val="22"/>
          <w:szCs w:val="22"/>
        </w:rPr>
        <mc:AlternateContent>
          <mc:Choice Requires="wps">
            <w:drawing>
              <wp:anchor distT="0" distB="0" distL="114300" distR="114300" simplePos="0" relativeHeight="251673600" behindDoc="0" locked="0" layoutInCell="1" allowOverlap="1" wp14:anchorId="647BB81C" wp14:editId="4B5938BA">
                <wp:simplePos x="0" y="0"/>
                <wp:positionH relativeFrom="column">
                  <wp:posOffset>1396365</wp:posOffset>
                </wp:positionH>
                <wp:positionV relativeFrom="paragraph">
                  <wp:posOffset>427990</wp:posOffset>
                </wp:positionV>
                <wp:extent cx="1144905" cy="354330"/>
                <wp:effectExtent l="0" t="0" r="17145" b="2667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354330"/>
                        </a:xfrm>
                        <a:prstGeom prst="rect">
                          <a:avLst/>
                        </a:prstGeom>
                        <a:solidFill>
                          <a:srgbClr val="FFFFFF"/>
                        </a:solidFill>
                        <a:ln w="9525">
                          <a:solidFill>
                            <a:srgbClr val="000000"/>
                          </a:solidFill>
                          <a:miter lim="800000"/>
                          <a:headEnd/>
                          <a:tailEnd/>
                        </a:ln>
                      </wps:spPr>
                      <wps:txbx>
                        <w:txbxContent>
                          <w:p w14:paraId="647BB850" w14:textId="77777777" w:rsidR="00DC0FD8" w:rsidRPr="00913895" w:rsidRDefault="00DC0FD8" w:rsidP="00044806">
                            <w:pPr>
                              <w:spacing w:line="240" w:lineRule="exact"/>
                              <w:rPr>
                                <w:color w:val="000000" w:themeColor="text1"/>
                                <w:sz w:val="20"/>
                                <w:szCs w:val="21"/>
                              </w:rPr>
                            </w:pPr>
                            <w:r w:rsidRPr="00913895">
                              <w:rPr>
                                <w:rFonts w:hint="eastAsia"/>
                                <w:color w:val="000000" w:themeColor="text1"/>
                                <w:sz w:val="20"/>
                                <w:szCs w:val="21"/>
                              </w:rPr>
                              <w:t>維持管理業務</w:t>
                            </w:r>
                          </w:p>
                          <w:p w14:paraId="647BB851" w14:textId="77777777" w:rsidR="00DC0FD8" w:rsidRPr="00913895" w:rsidRDefault="00DC0FD8" w:rsidP="00044806">
                            <w:pPr>
                              <w:spacing w:line="240" w:lineRule="exact"/>
                              <w:rPr>
                                <w:color w:val="000000" w:themeColor="text1"/>
                                <w:sz w:val="20"/>
                                <w:szCs w:val="21"/>
                              </w:rPr>
                            </w:pPr>
                            <w:r w:rsidRPr="00913895">
                              <w:rPr>
                                <w:rFonts w:hint="eastAsia"/>
                                <w:color w:val="000000" w:themeColor="text1"/>
                                <w:sz w:val="20"/>
                                <w:szCs w:val="21"/>
                              </w:rPr>
                              <w:t>責任者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0" o:spid="_x0000_s1034" type="#_x0000_t202" style="position:absolute;left:0;text-align:left;margin-left:109.95pt;margin-top:33.7pt;width:90.15pt;height:27.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yvlSwIAAGgEAAAOAAAAZHJzL2Uyb0RvYy54bWysVM2O0zAQviPxDpbvNP2FNmq6WroUIe0C&#10;0sIDOI7TWDgeY7tNyrGVEA/BKyDOPE9ehInTlmqBCyIHy9PxfPPNNzOdX9WlIlthnQSd0EGvT4nQ&#10;HDKp1wl9/271ZEqJ80xnTIEWCd0JR68Wjx/NKxOLIRSgMmEJgmgXVyahhfcmjiLHC1Ey1wMjNDpz&#10;sCXzaNp1lFlWIXqpomG//zSqwGbGAhfO4a83nZMuAn6eC+7f5LkTnqiEIjcfThvOtD2jxZzFa8tM&#10;IfmRBvsHFiWTGpOeoW6YZ2Rj5W9QpeQWHOS+x6GMIM8lF6EGrGbQf1DNfcGMCLWgOM6cZXL/D5a/&#10;3r61RGbYO5RHsxJ71Bw+N/tvzf5Hc/hCmsPX5nBo9t/RJvgGBauMizHu3mCkr59DjcGheGdugX9w&#10;RMOyYHotrq2FqhAsQ8KDNjK6CO1wXAuSVneQYWK28RCA6tyWrZqoD0F0ZLY7N0vUnvA25WA8nvUn&#10;lHD0jSbj0SiQi1h8ijbW+ZcCStJeEmpxGAI6294637Jh8elJm8yBktlKKhUMu06XypItw8FZhS8U&#10;8OCZ0qRK6GwynHQC/BWiH74/QZTS4wYoWSZ0en7E4la2FzoL8+mZVN0dKSt91LGVrhPR12kdejg9&#10;tSeFbIfCWugGHhcULwXYT5RUOOwJdR83zApK1CuNzXk2Hs5QSR+M6XSGgttLR3rhYJojUEI9Jd11&#10;6bt92hgr1wXm6YZBwzW2M5dB6bbvHacjeRzn0IDj6rX7cmmHV7/+IBY/AQAA//8DAFBLAwQUAAYA&#10;CAAAACEAZ348duEAAAAKAQAADwAAAGRycy9kb3ducmV2LnhtbEyPUUvDMBSF3wX/Q7iCL+KSxVFt&#10;bTpEUNzTcBsD37ImtmXNTWmSrfrrvT7p4+V8nPPdcjm5np3sGDqPCuYzAcxi7U2HjYLd9uX2AViI&#10;Go3uPVoFXzbAsrq8KHVh/Bnf7WkTG0YlGAqtoI1xKDgPdWudDjM/WKTs049ORzrHhptRn6nc9VwK&#10;kXGnO6SFVg/2ubX1cZOcguMq1S7tP8a3ddq+rr4zw29ErtT11fT0CCzaKf7B8KtP6lCR08EnNIH1&#10;CuQ8zwlVkN0vgBGwEEICOxAp7yTwquT/X6h+AAAA//8DAFBLAQItABQABgAIAAAAIQC2gziS/gAA&#10;AOEBAAATAAAAAAAAAAAAAAAAAAAAAABbQ29udGVudF9UeXBlc10ueG1sUEsBAi0AFAAGAAgAAAAh&#10;ADj9If/WAAAAlAEAAAsAAAAAAAAAAAAAAAAALwEAAF9yZWxzLy5yZWxzUEsBAi0AFAAGAAgAAAAh&#10;AKefK+VLAgAAaAQAAA4AAAAAAAAAAAAAAAAALgIAAGRycy9lMm9Eb2MueG1sUEsBAi0AFAAGAAgA&#10;AAAhAGd+PHbhAAAACgEAAA8AAAAAAAAAAAAAAAAApQQAAGRycy9kb3ducmV2LnhtbFBLBQYAAAAA&#10;BAAEAPMAAACzBQAAAAA=&#10;">
                <v:textbox inset="5.85pt,.7pt,5.85pt,.7pt">
                  <w:txbxContent>
                    <w:p w14:paraId="647BB850" w14:textId="77777777" w:rsidR="00DC0FD8" w:rsidRPr="00913895" w:rsidRDefault="00DC0FD8" w:rsidP="00044806">
                      <w:pPr>
                        <w:spacing w:line="240" w:lineRule="exact"/>
                        <w:rPr>
                          <w:color w:val="000000" w:themeColor="text1"/>
                          <w:sz w:val="20"/>
                          <w:szCs w:val="21"/>
                        </w:rPr>
                      </w:pPr>
                      <w:r w:rsidRPr="00913895">
                        <w:rPr>
                          <w:rFonts w:hint="eastAsia"/>
                          <w:color w:val="000000" w:themeColor="text1"/>
                          <w:sz w:val="20"/>
                          <w:szCs w:val="21"/>
                        </w:rPr>
                        <w:t>維持管理業務</w:t>
                      </w:r>
                    </w:p>
                    <w:p w14:paraId="647BB851" w14:textId="77777777" w:rsidR="00DC0FD8" w:rsidRPr="00913895" w:rsidRDefault="00DC0FD8" w:rsidP="00044806">
                      <w:pPr>
                        <w:spacing w:line="240" w:lineRule="exact"/>
                        <w:rPr>
                          <w:color w:val="000000" w:themeColor="text1"/>
                          <w:sz w:val="20"/>
                          <w:szCs w:val="21"/>
                        </w:rPr>
                      </w:pPr>
                      <w:r w:rsidRPr="00913895">
                        <w:rPr>
                          <w:rFonts w:hint="eastAsia"/>
                          <w:color w:val="000000" w:themeColor="text1"/>
                          <w:sz w:val="20"/>
                          <w:szCs w:val="21"/>
                        </w:rPr>
                        <w:t>責任者</w:t>
                      </w:r>
                    </w:p>
                  </w:txbxContent>
                </v:textbox>
              </v:shape>
            </w:pict>
          </mc:Fallback>
        </mc:AlternateContent>
      </w:r>
      <w:r w:rsidR="00044806" w:rsidRPr="005345CB">
        <w:rPr>
          <w:rFonts w:asciiTheme="minorEastAsia" w:eastAsiaTheme="minorEastAsia" w:hAnsiTheme="minorEastAsia"/>
          <w:noProof/>
          <w:sz w:val="22"/>
          <w:szCs w:val="22"/>
        </w:rPr>
        <mc:AlternateContent>
          <mc:Choice Requires="wps">
            <w:drawing>
              <wp:anchor distT="0" distB="0" distL="114300" distR="114300" simplePos="0" relativeHeight="251689984" behindDoc="0" locked="0" layoutInCell="1" allowOverlap="1" wp14:anchorId="647BB820" wp14:editId="647BB821">
                <wp:simplePos x="0" y="0"/>
                <wp:positionH relativeFrom="column">
                  <wp:posOffset>2703830</wp:posOffset>
                </wp:positionH>
                <wp:positionV relativeFrom="paragraph">
                  <wp:posOffset>177165</wp:posOffset>
                </wp:positionV>
                <wp:extent cx="163830" cy="0"/>
                <wp:effectExtent l="13335" t="13970" r="13335" b="5080"/>
                <wp:wrapNone/>
                <wp:docPr id="11" name="直線矢印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0C30E73" id="直線矢印コネクタ 11" o:spid="_x0000_s1026" type="#_x0000_t32" style="position:absolute;left:0;text-align:left;margin-left:212.9pt;margin-top:13.95pt;width:12.9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wSQIAAEsEAAAOAAAAZHJzL2Uyb0RvYy54bWysVE2u0zAQ3iNxByv7Nkn/aKOmTyhp2Tyg&#10;0nscwLWdxiKxLdttWiE2j/W7ACyQuABIILHkMBXqNRi7P1DYIEQWzjie+eabmc8ZX23qCq2ZNlyK&#10;NIjbUYCYIJJysUyDF7ez1jBAxmJBcSUFS4MtM8HV5OGDcaMS1pGlrCjTCECESRqVBqW1KglDQ0pW&#10;Y9OWigk4LKSusYWtXoZU4wbQ6yrsRNEgbKSmSkvCjIGv+eEwmHj8omDEPi8Kwyyq0gC4Wb9qvy7c&#10;Gk7GOFlqrEpOjjTwP7CoMReQ9AyVY4vRSvM/oGpOtDSysG0i61AWBSfM1wDVxNFv1dyUWDFfCzTH&#10;qHObzP+DJc/Wc404hdnFARK4hhnt333Zf327f//h+/2n3d3n3Zv73d3H3d03BC7Qr0aZBMIyMdeu&#10;YrIRN+pakpcGCZmVWCyZ5327VYDlI8KLELcxCrIumqeSgg9eWembtyl07SChLWjjZ7Q9z4htLCLw&#10;MR50h12YJDkdhTg5xSlt7BMma+SMNDBWY74sbSaFACFIHfsseH1tLNQBgacAl1TIGa8qr4dKoCYN&#10;Rv1O3wcYWXHqDp2b0ctFVmm0xk5R/nFNAbALNy1XgnqwkmE6PdoW8+pgg38lHB7UBXSO1kEyr0bR&#10;aDqcDnutXmcwbfWiPG89nmW91mAWP+rn3TzL8vi1oxb3kpJTyoRjd5Jv3Ps7eRwv0kF4ZwGf2xBe&#10;ovsSgezp7Un7wbpZHlSxkHQ7164bbsagWO98vF3uSvy6914//wGTHwAAAP//AwBQSwMEFAAGAAgA&#10;AAAhACVATLDfAAAACQEAAA8AAABkcnMvZG93bnJldi54bWxMj8FOwzAQRO9I/IO1lbgg6iRqCg3Z&#10;VBUSB460lbi68ZKExusodprQr8dVD+W4s6OZN/l6Mq04Ue8aywjxPAJBXFrdcIWw370/vYBwXrFW&#10;rWVC+CUH6+L+LleZtiN/0mnrKxFC2GUKofa+y6R0ZU1GubntiMPv2/ZG+XD2ldS9GkO4aWUSRUtp&#10;VMOhoVYdvdVUHreDQSA3pHG0WZlq/3EeH7+S88/Y7RAfZtPmFYSnyd/McMEP6FAEpoMdWDvRIiyS&#10;NKB7hOR5BSIYFmm8BHG4CrLI5f8FxR8AAAD//wMAUEsBAi0AFAAGAAgAAAAhALaDOJL+AAAA4QEA&#10;ABMAAAAAAAAAAAAAAAAAAAAAAFtDb250ZW50X1R5cGVzXS54bWxQSwECLQAUAAYACAAAACEAOP0h&#10;/9YAAACUAQAACwAAAAAAAAAAAAAAAAAvAQAAX3JlbHMvLnJlbHNQSwECLQAUAAYACAAAACEAf1Pq&#10;cEkCAABLBAAADgAAAAAAAAAAAAAAAAAuAgAAZHJzL2Uyb0RvYy54bWxQSwECLQAUAAYACAAAACEA&#10;JUBMsN8AAAAJAQAADwAAAAAAAAAAAAAAAACjBAAAZHJzL2Rvd25yZXYueG1sUEsFBgAAAAAEAAQA&#10;8wAAAK8FAAAAAA==&#10;"/>
            </w:pict>
          </mc:Fallback>
        </mc:AlternateContent>
      </w:r>
    </w:p>
    <w:p w14:paraId="647BB2E9" w14:textId="2DFEFB2A" w:rsidR="00044806" w:rsidRPr="005345CB" w:rsidRDefault="00044806" w:rsidP="00570DF7">
      <w:pPr>
        <w:autoSpaceDE w:val="0"/>
        <w:autoSpaceDN w:val="0"/>
        <w:adjustRightInd w:val="0"/>
        <w:ind w:leftChars="59" w:left="124" w:firstLineChars="100" w:firstLine="220"/>
        <w:jc w:val="left"/>
        <w:rPr>
          <w:rFonts w:asciiTheme="minorEastAsia" w:eastAsiaTheme="minorEastAsia" w:hAnsiTheme="minorEastAsia"/>
          <w:sz w:val="22"/>
          <w:szCs w:val="22"/>
        </w:rPr>
      </w:pPr>
    </w:p>
    <w:p w14:paraId="647BB2EA" w14:textId="5E00BA02" w:rsidR="00044806" w:rsidRPr="005345CB" w:rsidRDefault="00044806" w:rsidP="00B52CC6">
      <w:pPr>
        <w:autoSpaceDE w:val="0"/>
        <w:autoSpaceDN w:val="0"/>
        <w:adjustRightInd w:val="0"/>
        <w:jc w:val="left"/>
        <w:rPr>
          <w:rFonts w:asciiTheme="minorEastAsia" w:eastAsiaTheme="minorEastAsia" w:hAnsiTheme="minorEastAsia"/>
          <w:sz w:val="16"/>
          <w:szCs w:val="16"/>
        </w:rPr>
      </w:pPr>
      <w:r w:rsidRPr="005345CB">
        <w:rPr>
          <w:rFonts w:asciiTheme="minorEastAsia" w:eastAsiaTheme="minorEastAsia" w:hAnsiTheme="minorEastAsia"/>
          <w:noProof/>
          <w:sz w:val="22"/>
          <w:szCs w:val="22"/>
        </w:rPr>
        <mc:AlternateContent>
          <mc:Choice Requires="wps">
            <w:drawing>
              <wp:anchor distT="0" distB="0" distL="114300" distR="114300" simplePos="0" relativeHeight="251695104" behindDoc="0" locked="0" layoutInCell="1" allowOverlap="1" wp14:anchorId="647BB822" wp14:editId="5D1FA569">
                <wp:simplePos x="0" y="0"/>
                <wp:positionH relativeFrom="column">
                  <wp:posOffset>2715688</wp:posOffset>
                </wp:positionH>
                <wp:positionV relativeFrom="paragraph">
                  <wp:posOffset>206405</wp:posOffset>
                </wp:positionV>
                <wp:extent cx="148856" cy="1965295"/>
                <wp:effectExtent l="0" t="0" r="22860" b="16510"/>
                <wp:wrapNone/>
                <wp:docPr id="29" name="フリーフォーム 29"/>
                <wp:cNvGraphicFramePr/>
                <a:graphic xmlns:a="http://schemas.openxmlformats.org/drawingml/2006/main">
                  <a:graphicData uri="http://schemas.microsoft.com/office/word/2010/wordprocessingShape">
                    <wps:wsp>
                      <wps:cNvSpPr/>
                      <wps:spPr>
                        <a:xfrm>
                          <a:off x="0" y="0"/>
                          <a:ext cx="148856" cy="1965295"/>
                        </a:xfrm>
                        <a:custGeom>
                          <a:avLst/>
                          <a:gdLst>
                            <a:gd name="connsiteX0" fmla="*/ 209550 w 219075"/>
                            <a:gd name="connsiteY0" fmla="*/ 0 h 1543050"/>
                            <a:gd name="connsiteX1" fmla="*/ 0 w 219075"/>
                            <a:gd name="connsiteY1" fmla="*/ 0 h 1543050"/>
                            <a:gd name="connsiteX2" fmla="*/ 0 w 219075"/>
                            <a:gd name="connsiteY2" fmla="*/ 1543050 h 1543050"/>
                            <a:gd name="connsiteX3" fmla="*/ 219075 w 219075"/>
                            <a:gd name="connsiteY3" fmla="*/ 1543050 h 1543050"/>
                          </a:gdLst>
                          <a:ahLst/>
                          <a:cxnLst>
                            <a:cxn ang="0">
                              <a:pos x="connsiteX0" y="connsiteY0"/>
                            </a:cxn>
                            <a:cxn ang="0">
                              <a:pos x="connsiteX1" y="connsiteY1"/>
                            </a:cxn>
                            <a:cxn ang="0">
                              <a:pos x="connsiteX2" y="connsiteY2"/>
                            </a:cxn>
                            <a:cxn ang="0">
                              <a:pos x="connsiteX3" y="connsiteY3"/>
                            </a:cxn>
                          </a:cxnLst>
                          <a:rect l="l" t="t" r="r" b="b"/>
                          <a:pathLst>
                            <a:path w="219075" h="1543050">
                              <a:moveTo>
                                <a:pt x="209550" y="0"/>
                              </a:moveTo>
                              <a:lnTo>
                                <a:pt x="0" y="0"/>
                              </a:lnTo>
                              <a:lnTo>
                                <a:pt x="0" y="1543050"/>
                              </a:lnTo>
                              <a:lnTo>
                                <a:pt x="219075" y="1543050"/>
                              </a:ln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リーフォーム 29" o:spid="_x0000_s1026" style="position:absolute;left:0;text-align:left;margin-left:213.85pt;margin-top:16.25pt;width:11.7pt;height:154.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154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Q+jsAMAAEoJAAAOAAAAZHJzL2Uyb0RvYy54bWysVs1u3DYQvhfoOxA6Bqj145XtXXgdGA5c&#10;FDASo3aR9EhTlCWAIlWS++Mc62fovdf2Gfo2fpF+JEWt4hhduMgetEPNzEfON8MZnb7ddoKsuTat&#10;ksskP8gSwiVTVSvvl8kvt5c/nCTEWCorKpTky+SBm+Tt2fffnW76BS9Uo0TFNQGINItNv0waa/tF&#10;mhrW8I6aA9VzCWWtdEctlvo+rTTdAL0TaZFlR+lG6arXinFj8PZdUCZnHr+uObMf6tpwS8Qywdms&#10;f2r/vHPP9OyULu417ZuWDceg/+MUHW0lNh2h3lFLyUq3X0F1LdPKqNoeMNWlqq5bxn0MiCbPnkVz&#10;09Ce+1hAjulHmsy3g2Xv19eatNUyKeYJkbRDjp4e/3h6/Pvp8R8n/P6XF/4k0IOsTW8W8Lnpr/Ww&#10;MhBd5Ntad+4fMZGtJ/hhJJhvLWF4mc9OTsqjhDCo8vlRWcxLB5ruvNnK2B+58kh0fWVsSFAFydNb&#10;DWdkSkrTWv4JSa07gZy9SUmRzcsyIxtS5PPs2EMjI89dfp26ZKQheTk7zMpYC8/NP+WTHfaDf2m9&#10;F7x4FfjUejj1/vMfTrYIxOxlaOry4j7I2H3MCW1imthWDnmCRKhrAZm/Fb0yriamSUMFxCUSEooA&#10;Xi7Je5zB8NQ5f5UzGJw6F69yBi1T58OpMxjZha/Rd1zHEb7j2ISg4+iEoOPcOR+66Kl1rEWRbHD/&#10;Qs2SBldjKEin7tSa3ypvaB2Hocb9QSJtOxMhp6aocxw3WkVd/O89XLCJG4Y0RIv4Hyzj+QD5kjni&#10;d0H5yzxG50iZXGipLlshPAFCupjz4jgLFWKUaCundZH67s8vhCZrChbtNuZ4YgVogWpJXUMKLchL&#10;9kFwByHkz7xGX3OM+RJ8hkkZ49LmQdXQioetygy/Ia2jh4/JAzrkGoccsQcAN612543Ygc3B3rly&#10;P5BG5yHy/3IePfzOStrRuWul0i9FJhDVsHOwjyQFahxLd6p6QNfXKoxD07PLVht7RY29phq9FFWB&#10;mW4/4FELhUShCL2UkEbpzy+9d/YYS9AmZIN5ukzMbyuqeULETxIDa57PZoC1fjErjwss9FRzN9XI&#10;VXehkHrcdZzOi87eiijWWnUfMfrP3a5QUcmwN3qKxT0LiwuLNVT4eGD8/NzLGLoozit50zMH7ljt&#10;Efnt9iPVPXEiyg3T6r2Ks5cu4hhyFT7aOk+pzldW1a2bUb4OA6/DAgPbF87wceG+CKZrb7X7BDr7&#10;FwAA//8DAFBLAwQUAAYACAAAACEA76WoJ+AAAAAKAQAADwAAAGRycy9kb3ducmV2LnhtbEyPwU6D&#10;QBCG7ya+w2ZMvNldEFqDLE1jYuJJhfYBFnYEUnaXskuLPr3jqR5n5ss/359vFzOwM06+d1ZCtBLA&#10;0DZO97aVcNi/PjwB80FZrQZnUcI3etgWtze5yrS72BLPVWgZhVifKQldCGPGuW86NMqv3IiWbl9u&#10;MirQOLVcT+pC4WbgsRBrblRv6UOnRnzpsDlWs5GwK136cVyX9UlUh5+36PP9NOxnKe/vlt0zsIBL&#10;uMLwp0/qUJBT7WarPRskJPFmQ6iExzgFRkCSRhGwmhZJLIAXOf9fofgFAAD//wMAUEsBAi0AFAAG&#10;AAgAAAAhALaDOJL+AAAA4QEAABMAAAAAAAAAAAAAAAAAAAAAAFtDb250ZW50X1R5cGVzXS54bWxQ&#10;SwECLQAUAAYACAAAACEAOP0h/9YAAACUAQAACwAAAAAAAAAAAAAAAAAvAQAAX3JlbHMvLnJlbHNQ&#10;SwECLQAUAAYACAAAACEARz0Po7ADAABKCQAADgAAAAAAAAAAAAAAAAAuAgAAZHJzL2Uyb0RvYy54&#10;bWxQSwECLQAUAAYACAAAACEA76WoJ+AAAAAKAQAADwAAAAAAAAAAAAAAAAAKBgAAZHJzL2Rvd25y&#10;ZXYueG1sUEsFBgAAAAAEAAQA8wAAABcHAAAAAA==&#10;" path="m209550,l,,,1543050r219075,e" filled="f" strokecolor="black [3213]" strokeweight="1pt">
                <v:path arrowok="t" o:connecttype="custom" o:connectlocs="142384,0;0,0;0,1965295;148856,1965295" o:connectangles="0,0,0,0"/>
              </v:shape>
            </w:pict>
          </mc:Fallback>
        </mc:AlternateContent>
      </w:r>
      <w:r w:rsidRPr="005345CB">
        <w:rPr>
          <w:rFonts w:asciiTheme="minorEastAsia" w:eastAsiaTheme="minorEastAsia" w:hAnsiTheme="minorEastAsia"/>
          <w:noProof/>
          <w:sz w:val="22"/>
          <w:szCs w:val="22"/>
        </w:rPr>
        <mc:AlternateContent>
          <mc:Choice Requires="wps">
            <w:drawing>
              <wp:anchor distT="0" distB="0" distL="114300" distR="114300" simplePos="0" relativeHeight="251676672" behindDoc="0" locked="0" layoutInCell="1" allowOverlap="1" wp14:anchorId="647BB824" wp14:editId="647BB825">
                <wp:simplePos x="0" y="0"/>
                <wp:positionH relativeFrom="column">
                  <wp:posOffset>2882265</wp:posOffset>
                </wp:positionH>
                <wp:positionV relativeFrom="paragraph">
                  <wp:posOffset>3810</wp:posOffset>
                </wp:positionV>
                <wp:extent cx="2861310" cy="630555"/>
                <wp:effectExtent l="0" t="0" r="15240" b="1714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310" cy="630555"/>
                        </a:xfrm>
                        <a:prstGeom prst="rect">
                          <a:avLst/>
                        </a:prstGeom>
                        <a:solidFill>
                          <a:srgbClr val="FFFFFF"/>
                        </a:solidFill>
                        <a:ln w="9525">
                          <a:solidFill>
                            <a:srgbClr val="000000"/>
                          </a:solidFill>
                          <a:miter lim="800000"/>
                          <a:headEnd/>
                          <a:tailEnd/>
                        </a:ln>
                      </wps:spPr>
                      <wps:txbx>
                        <w:txbxContent>
                          <w:p w14:paraId="647BB853" w14:textId="77777777" w:rsidR="00DC0FD8" w:rsidRPr="00913895" w:rsidRDefault="00DC0FD8" w:rsidP="00044806">
                            <w:pPr>
                              <w:spacing w:line="240" w:lineRule="exact"/>
                              <w:rPr>
                                <w:color w:val="000000" w:themeColor="text1"/>
                                <w:sz w:val="18"/>
                                <w:szCs w:val="18"/>
                              </w:rPr>
                            </w:pPr>
                            <w:r w:rsidRPr="00913895">
                              <w:rPr>
                                <w:rFonts w:hint="eastAsia"/>
                                <w:color w:val="000000" w:themeColor="text1"/>
                                <w:sz w:val="18"/>
                                <w:szCs w:val="18"/>
                              </w:rPr>
                              <w:t>施設管理担当：計２名</w:t>
                            </w:r>
                          </w:p>
                          <w:p w14:paraId="647BB854" w14:textId="77777777" w:rsidR="00DC0FD8" w:rsidRPr="00913895" w:rsidRDefault="00DC0FD8" w:rsidP="00044806">
                            <w:pPr>
                              <w:spacing w:line="240" w:lineRule="exact"/>
                              <w:rPr>
                                <w:color w:val="000000" w:themeColor="text1"/>
                                <w:sz w:val="18"/>
                                <w:szCs w:val="18"/>
                              </w:rPr>
                            </w:pPr>
                            <w:r w:rsidRPr="00913895">
                              <w:rPr>
                                <w:rFonts w:hint="eastAsia"/>
                                <w:color w:val="000000" w:themeColor="text1"/>
                                <w:sz w:val="18"/>
                                <w:szCs w:val="18"/>
                              </w:rPr>
                              <w:t>１名：</w:t>
                            </w:r>
                            <w:r w:rsidRPr="00913895">
                              <w:rPr>
                                <w:rFonts w:hint="eastAsia"/>
                                <w:color w:val="000000" w:themeColor="text1"/>
                                <w:sz w:val="16"/>
                                <w:szCs w:val="16"/>
                              </w:rPr>
                              <w:t>利用案内・警備・巡視・清掃・衛生（食品衛生含む）</w:t>
                            </w:r>
                          </w:p>
                          <w:p w14:paraId="647BB855" w14:textId="77777777" w:rsidR="00DC0FD8" w:rsidRPr="00913895" w:rsidRDefault="00DC0FD8" w:rsidP="00044806">
                            <w:pPr>
                              <w:spacing w:line="240" w:lineRule="exact"/>
                              <w:rPr>
                                <w:color w:val="000000" w:themeColor="text1"/>
                                <w:sz w:val="18"/>
                                <w:szCs w:val="18"/>
                              </w:rPr>
                            </w:pPr>
                            <w:r w:rsidRPr="00913895">
                              <w:rPr>
                                <w:rFonts w:hint="eastAsia"/>
                                <w:color w:val="000000" w:themeColor="text1"/>
                                <w:sz w:val="18"/>
                                <w:szCs w:val="18"/>
                              </w:rPr>
                              <w:t>１名：運動施設（施設の補修等も担当）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3" o:spid="_x0000_s1035" type="#_x0000_t202" style="position:absolute;margin-left:226.95pt;margin-top:.3pt;width:225.3pt;height:49.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V4WTQIAAGgEAAAOAAAAZHJzL2Uyb0RvYy54bWysVM2O0zAQviPxDpbvNGmXlDZqulq6FCEt&#10;P9LCA7iO01g4HmO7TcqxlRAPwSsgzjxPXoSJ0+2WvwsiB8vjmflm5puZzC6bSpGtsE6CzuhwEFMi&#10;NIdc6nVG371dPppQ4jzTOVOgRUZ3wtHL+cMHs9qkYgQlqFxYgiDapbXJaOm9SaPI8VJUzA3ACI3K&#10;AmzFPIp2HeWW1YheqWgUx+OoBpsbC1w4h6/XvZLOA35RCO5fF4UTnqiMYm4+nDacq+6M5jOWri0z&#10;peTHNNg/ZFExqTHoCeqaeUY2Vv4GVUluwUHhBxyqCIpCchFqwGqG8S/V3JbMiFALkuPMiSb3/2D5&#10;q+0bS2SOvbugRLMKe9QePrX7r+3+e3v4TNrDl/ZwaPffUCZog4TVxqXod2vQ0zdPoUHnULwzN8Df&#10;O6JhUTK9FlfWQl0KlmPCw84zOnPtcVwHsqpfQo6B2cZDAGoKW3VsIj8E0bFxu1OzROMJx8fRZDy8&#10;GKKKo258ESdJEkKw9M7bWOefC6hId8moxWEI6Gx743yXDUvvTLpgDpTMl1KpINj1aqEs2TIcnGX4&#10;jug/mSlN6oxOk1HSE/BXiDh8f4KopMcNULLK6ORkxNKOtmc6D/PpmVT9HVNW+shjR11Pom9WTejh&#10;tAvQcbyCfIfEWugHHhcULyXYj5TUOOwZdR82zApK1AuNzXnyeDRNcDuCMJlMkVV7rlidKZjmCJRR&#10;T0l/Xfh+nzbGynWJcfph0HCF7SxkYPo+p2PyOM6hAcfV6/blXA5W9z+I+Q8AAAD//wMAUEsDBBQA&#10;BgAIAAAAIQCJArXh3gAAAAcBAAAPAAAAZHJzL2Rvd25yZXYueG1sTI5PSwMxFMTvgt8hPMGL2ERt&#10;l2bdbBFBsSexFaG3dPPcXbpJlvxpVz+9z5PeZphh5letJjuwI4bYe6fgZiaAoWu86V2r4H37dL0E&#10;FpN2Rg/eoYIvjLCqz88qXRp/cm943KSW0YiLpVbQpTSWnMemQ6vjzI/oKPv0wepENrTcBH2icTvw&#10;WyEKbnXv6KHTIz522Bw22So4rHNj88cuvLzm7fP6uzD8SkilLi+mh3tgCaf0V4ZffEKHmpj2PjsT&#10;2aBgvriTVFVQAKNYivkC2J6ElMDriv/nr38AAAD//wMAUEsBAi0AFAAGAAgAAAAhALaDOJL+AAAA&#10;4QEAABMAAAAAAAAAAAAAAAAAAAAAAFtDb250ZW50X1R5cGVzXS54bWxQSwECLQAUAAYACAAAACEA&#10;OP0h/9YAAACUAQAACwAAAAAAAAAAAAAAAAAvAQAAX3JlbHMvLnJlbHNQSwECLQAUAAYACAAAACEA&#10;uq1eFk0CAABoBAAADgAAAAAAAAAAAAAAAAAuAgAAZHJzL2Uyb0RvYy54bWxQSwECLQAUAAYACAAA&#10;ACEAiQK14d4AAAAHAQAADwAAAAAAAAAAAAAAAACnBAAAZHJzL2Rvd25yZXYueG1sUEsFBgAAAAAE&#10;AAQA8wAAALIFAAAAAA==&#10;">
                <v:textbox inset="5.85pt,.7pt,5.85pt,.7pt">
                  <w:txbxContent>
                    <w:p w14:paraId="647BB853" w14:textId="77777777" w:rsidR="00DC0FD8" w:rsidRPr="00913895" w:rsidRDefault="00DC0FD8" w:rsidP="00044806">
                      <w:pPr>
                        <w:spacing w:line="240" w:lineRule="exact"/>
                        <w:rPr>
                          <w:color w:val="000000" w:themeColor="text1"/>
                          <w:sz w:val="18"/>
                          <w:szCs w:val="18"/>
                        </w:rPr>
                      </w:pPr>
                      <w:r w:rsidRPr="00913895">
                        <w:rPr>
                          <w:rFonts w:hint="eastAsia"/>
                          <w:color w:val="000000" w:themeColor="text1"/>
                          <w:sz w:val="18"/>
                          <w:szCs w:val="18"/>
                        </w:rPr>
                        <w:t>施設管理担当：計２名</w:t>
                      </w:r>
                    </w:p>
                    <w:p w14:paraId="647BB854" w14:textId="77777777" w:rsidR="00DC0FD8" w:rsidRPr="00913895" w:rsidRDefault="00DC0FD8" w:rsidP="00044806">
                      <w:pPr>
                        <w:spacing w:line="240" w:lineRule="exact"/>
                        <w:rPr>
                          <w:color w:val="000000" w:themeColor="text1"/>
                          <w:sz w:val="18"/>
                          <w:szCs w:val="18"/>
                        </w:rPr>
                      </w:pPr>
                      <w:r w:rsidRPr="00913895">
                        <w:rPr>
                          <w:rFonts w:hint="eastAsia"/>
                          <w:color w:val="000000" w:themeColor="text1"/>
                          <w:sz w:val="18"/>
                          <w:szCs w:val="18"/>
                        </w:rPr>
                        <w:t>１名：</w:t>
                      </w:r>
                      <w:r w:rsidRPr="00913895">
                        <w:rPr>
                          <w:rFonts w:hint="eastAsia"/>
                          <w:color w:val="000000" w:themeColor="text1"/>
                          <w:sz w:val="16"/>
                          <w:szCs w:val="16"/>
                        </w:rPr>
                        <w:t>利用案内・警備・巡視・清掃・衛生（食品衛生含む）</w:t>
                      </w:r>
                    </w:p>
                    <w:p w14:paraId="647BB855" w14:textId="77777777" w:rsidR="00DC0FD8" w:rsidRPr="00913895" w:rsidRDefault="00DC0FD8" w:rsidP="00044806">
                      <w:pPr>
                        <w:spacing w:line="240" w:lineRule="exact"/>
                        <w:rPr>
                          <w:color w:val="000000" w:themeColor="text1"/>
                          <w:sz w:val="18"/>
                          <w:szCs w:val="18"/>
                        </w:rPr>
                      </w:pPr>
                      <w:r w:rsidRPr="00913895">
                        <w:rPr>
                          <w:rFonts w:hint="eastAsia"/>
                          <w:color w:val="000000" w:themeColor="text1"/>
                          <w:sz w:val="18"/>
                          <w:szCs w:val="18"/>
                        </w:rPr>
                        <w:t>１名：運動施設（施設の補修等も担当）</w:t>
                      </w:r>
                    </w:p>
                  </w:txbxContent>
                </v:textbox>
              </v:shape>
            </w:pict>
          </mc:Fallback>
        </mc:AlternateContent>
      </w:r>
      <w:r w:rsidRPr="005345CB">
        <w:rPr>
          <w:rFonts w:asciiTheme="minorEastAsia" w:eastAsiaTheme="minorEastAsia" w:hAnsiTheme="minorEastAsia"/>
          <w:noProof/>
          <w:sz w:val="22"/>
          <w:szCs w:val="22"/>
        </w:rPr>
        <mc:AlternateContent>
          <mc:Choice Requires="wps">
            <w:drawing>
              <wp:anchor distT="0" distB="0" distL="114300" distR="114300" simplePos="0" relativeHeight="251688960" behindDoc="0" locked="0" layoutInCell="1" allowOverlap="1" wp14:anchorId="647BB826" wp14:editId="647BB827">
                <wp:simplePos x="0" y="0"/>
                <wp:positionH relativeFrom="column">
                  <wp:posOffset>2526665</wp:posOffset>
                </wp:positionH>
                <wp:positionV relativeFrom="paragraph">
                  <wp:posOffset>198755</wp:posOffset>
                </wp:positionV>
                <wp:extent cx="187960" cy="0"/>
                <wp:effectExtent l="0" t="0" r="21590" b="19050"/>
                <wp:wrapNone/>
                <wp:docPr id="9"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578573E" id="直線矢印コネクタ 9" o:spid="_x0000_s1026" type="#_x0000_t32" style="position:absolute;left:0;text-align:left;margin-left:198.95pt;margin-top:15.65pt;width:14.8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QRgIAAEkEAAAOAAAAZHJzL2Uyb0RvYy54bWysVMGO0zAQvSPxD1bubZrSdtuo6QolLZcF&#10;Ku3yAa7tNBaJbdlu0wpxKef9ATgg8QMggcSRj6lQf4Ox21RduCBEDs4443nzZuY54+tNVaI104ZL&#10;kQRRuxMgJoikXCyT4NXdrDUMkLFYUFxKwZJgy0xwPXn8aFyrmHVlIUvKNAIQYeJaJUFhrYrD0JCC&#10;Vdi0pWICnLnUFbaw1cuQalwDelWG3U5nENZSU6UlYcbA1+zoDCYeP88ZsS/z3DCLyiQAbtav2q8L&#10;t4aTMY6XGquCkxMN/A8sKswFJD1DZdhitNL8D6iKEy2NzG2byCqUec4J8zVANVHnt2puC6yYrwWa&#10;Y9S5Teb/wZIX67lGnCbBKEACVzCiw4dvh+/vDx8//bz/st993b+73+8+73c/0Mh1q1YmhqBUzLWr&#10;l2zErbqR5LVBQqYFFkvmWd9tFUBFLiJ8EOI2RkHORf1cUjiDV1b61m1yXTlIaAra+AltzxNiG4sI&#10;fIyGV6MBzJE0rhDHTZzSxj5jskLOSAJjNebLwqZSCJCB1JHPgtc3xjpWOG4CXFIhZ7wsvRpKgWpo&#10;R7/b9wFGlpw6pztm9HKRlhqtsdOTf3yJ4Lk8puVKUA9WMEynJ9tiXh5tSF4Khwd1AZ2TdRTMm1Fn&#10;NB1Oh71WrzuYtnqdLGs9naW91mAWXfWzJ1maZtFbRy3qxQWnlAnHrhFv1Ps7cZyu0VF2Z/me2xA+&#10;RPf9ArLN25P2g3WzPKpiIel2rpuBg1794dPdchficg/25R9g8gsAAP//AwBQSwMEFAAGAAgAAAAh&#10;ACPWC5HeAAAACQEAAA8AAABkcnMvZG93bnJldi54bWxMj01Pg0AQhu8m/Q+badKLsQvUWkGWpmni&#10;waNtE69bdgSUnSXsUrC/3jEe9DYfT955Jt9OthUX7H3jSEG8jEAglc40VCk4HZ/vHkH4oMno1hEq&#10;+EIP22J2k+vMuJFe8XIIleAQ8plWUIfQZVL6skar/dJ1SLx7d73Vgdu+kqbXI4fbViZR9CCtbogv&#10;1LrDfY3l52GwCtAP6zjapbY6vVzH27fk+jF2R6UW82n3BCLgFP5g+NFndSjY6ewGMl60ClbpJmWU&#10;i3gFgoH7ZLMGcf4dyCKX/z8ovgEAAP//AwBQSwECLQAUAAYACAAAACEAtoM4kv4AAADhAQAAEwAA&#10;AAAAAAAAAAAAAAAAAAAAW0NvbnRlbnRfVHlwZXNdLnhtbFBLAQItABQABgAIAAAAIQA4/SH/1gAA&#10;AJQBAAALAAAAAAAAAAAAAAAAAC8BAABfcmVscy8ucmVsc1BLAQItABQABgAIAAAAIQAXT+IQRgIA&#10;AEkEAAAOAAAAAAAAAAAAAAAAAC4CAABkcnMvZTJvRG9jLnhtbFBLAQItABQABgAIAAAAIQAj1guR&#10;3gAAAAkBAAAPAAAAAAAAAAAAAAAAAKAEAABkcnMvZG93bnJldi54bWxQSwUGAAAAAAQABADzAAAA&#10;qwUAAAAA&#10;"/>
            </w:pict>
          </mc:Fallback>
        </mc:AlternateContent>
      </w:r>
      <w:r w:rsidRPr="005345CB">
        <w:rPr>
          <w:rFonts w:asciiTheme="minorEastAsia" w:eastAsiaTheme="minorEastAsia" w:hAnsiTheme="minorEastAsia"/>
          <w:noProof/>
          <w:sz w:val="22"/>
          <w:szCs w:val="22"/>
        </w:rPr>
        <mc:AlternateContent>
          <mc:Choice Requires="wps">
            <w:drawing>
              <wp:anchor distT="0" distB="0" distL="114300" distR="114300" simplePos="0" relativeHeight="251682816" behindDoc="0" locked="0" layoutInCell="1" allowOverlap="1" wp14:anchorId="647BB828" wp14:editId="647BB829">
                <wp:simplePos x="0" y="0"/>
                <wp:positionH relativeFrom="column">
                  <wp:posOffset>1300480</wp:posOffset>
                </wp:positionH>
                <wp:positionV relativeFrom="paragraph">
                  <wp:posOffset>35560</wp:posOffset>
                </wp:positionV>
                <wp:extent cx="81280" cy="0"/>
                <wp:effectExtent l="10160" t="6985" r="13335" b="12065"/>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C95A696" id="直線矢印コネクタ 3" o:spid="_x0000_s1026" type="#_x0000_t32" style="position:absolute;left:0;text-align:left;margin-left:102.4pt;margin-top:2.8pt;width:6.4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WxeRwIAAEgEAAAOAAAAZHJzL2Uyb0RvYy54bWysVMGO0zAQvSPxD5bv3STd7tJGm65Q0nJZ&#10;oNIuH+DaTmKR2JbtbVohLst5fwAOSPwASCBx5GMqtL/B2G2qXbggRA7OOON582bmOWfn67ZBK26s&#10;UDLDyVGMEZdUMSGrDL+6mg/GGFlHJCONkjzDG27x+fTxo7NOp3yoatUwbhCASJt2OsO1czqNIktr&#10;3hJ7pDSX4CyVaYmDrakiZkgH6G0TDeP4NOqUYdooyq2Fr8XOiacBvyw5dS/L0nKHmgwDNxdWE9al&#10;X6PpGUkrQ3Qt6J4G+QcWLRESkh6gCuIIujbiD6hWUKOsKt0RVW2kylJQHmqAapL4t2oua6J5qAWa&#10;Y/WhTfb/wdIXq4VBgmX4GCNJWhjR3Ydvd9/f33389PP2y/bm6/bd7fbm8/bmBzr23eq0TSEolwvj&#10;66VreakvFH1tkVR5TWTFA+urjQaoxEdED0L8xmrIueyeKwZnyLVToXXr0rQeEpqC1mFCm8OE+Noh&#10;Ch/HyXAMY6S9JyJpH6aNdc+4apE3MmydIaKqXa6kBBUok4QkZHVhnSdF0j7A55RqLpomiKGRqMvw&#10;5GR4EgKsagTzTn/MmmqZNwatiJdTeEKF4Ll/zKhryQJYzQmb7W1HRLOzIXkjPR6UBXT21k4vbybx&#10;ZDaejUeD0fB0NhjFRTF4Os9Hg9N58uSkOC7yvEjeemrJKK0FY1x6dr12k9HfaWN/i3aqO6j30Ibo&#10;IXroF5Dt34F0mKsf5U4US8U2C9PPG+QaDu+vlr8P9/dg3/8BTH8BAAD//wMAUEsDBBQABgAIAAAA&#10;IQByvhUq2wAAAAcBAAAPAAAAZHJzL2Rvd25yZXYueG1sTI7BTsMwEETvSP0HaytxQdRORAuEOFWF&#10;xIEjbSWubrwkgXgdxU4T+vVseym3Gc1o5uXrybXiiH1oPGlIFgoEUultQ5WG/e7t/glEiIasaT2h&#10;hl8MsC5mN7nJrB/pA4/bWAkeoZAZDXWMXSZlKGt0Jix8h8TZl++diWz7StrejDzuWpkqtZLONMQP&#10;tenwtcbyZzs4DRiGZaI2z67av5/Gu8/09D12O61v59PmBUTEKV7LcMZndCiY6eAHskG0GlL1wOhR&#10;w3IFgvM0eWRxuHhZ5PI/f/EHAAD//wMAUEsBAi0AFAAGAAgAAAAhALaDOJL+AAAA4QEAABMAAAAA&#10;AAAAAAAAAAAAAAAAAFtDb250ZW50X1R5cGVzXS54bWxQSwECLQAUAAYACAAAACEAOP0h/9YAAACU&#10;AQAACwAAAAAAAAAAAAAAAAAvAQAAX3JlbHMvLnJlbHNQSwECLQAUAAYACAAAACEAsrFsXkcCAABI&#10;BAAADgAAAAAAAAAAAAAAAAAuAgAAZHJzL2Uyb0RvYy54bWxQSwECLQAUAAYACAAAACEAcr4VKtsA&#10;AAAHAQAADwAAAAAAAAAAAAAAAAChBAAAZHJzL2Rvd25yZXYueG1sUEsFBgAAAAAEAAQA8wAAAKkF&#10;AAAAAA==&#10;"/>
            </w:pict>
          </mc:Fallback>
        </mc:AlternateContent>
      </w:r>
      <w:r w:rsidR="00B52CC6" w:rsidRPr="005345CB">
        <w:rPr>
          <w:rFonts w:asciiTheme="minorEastAsia" w:eastAsiaTheme="minorEastAsia" w:hAnsiTheme="minorEastAsia" w:hint="eastAsia"/>
          <w:sz w:val="22"/>
          <w:szCs w:val="22"/>
        </w:rPr>
        <w:t xml:space="preserve">　</w:t>
      </w:r>
      <w:r w:rsidR="00B52CC6" w:rsidRPr="005345CB">
        <w:rPr>
          <w:rFonts w:asciiTheme="minorEastAsia" w:eastAsiaTheme="minorEastAsia" w:hAnsiTheme="minorEastAsia"/>
          <w:sz w:val="16"/>
          <w:szCs w:val="16"/>
        </w:rPr>
        <w:t xml:space="preserve"> </w:t>
      </w:r>
    </w:p>
    <w:p w14:paraId="647BB2EB" w14:textId="359D9476" w:rsidR="00044806" w:rsidRPr="005345CB" w:rsidRDefault="00044806" w:rsidP="00570DF7">
      <w:pPr>
        <w:autoSpaceDE w:val="0"/>
        <w:autoSpaceDN w:val="0"/>
        <w:adjustRightInd w:val="0"/>
        <w:ind w:leftChars="59" w:left="124" w:firstLineChars="100" w:firstLine="220"/>
        <w:jc w:val="left"/>
        <w:rPr>
          <w:rFonts w:asciiTheme="minorEastAsia" w:eastAsiaTheme="minorEastAsia" w:hAnsiTheme="minorEastAsia"/>
          <w:sz w:val="22"/>
          <w:szCs w:val="22"/>
        </w:rPr>
      </w:pPr>
    </w:p>
    <w:p w14:paraId="647BB2EC" w14:textId="77777777" w:rsidR="00044806" w:rsidRPr="005345CB" w:rsidRDefault="00044806" w:rsidP="00570DF7">
      <w:pPr>
        <w:autoSpaceDE w:val="0"/>
        <w:autoSpaceDN w:val="0"/>
        <w:adjustRightInd w:val="0"/>
        <w:ind w:leftChars="59" w:left="124" w:firstLineChars="100" w:firstLine="220"/>
        <w:jc w:val="left"/>
        <w:rPr>
          <w:rFonts w:asciiTheme="minorEastAsia" w:eastAsiaTheme="minorEastAsia" w:hAnsiTheme="minorEastAsia"/>
          <w:sz w:val="22"/>
          <w:szCs w:val="22"/>
        </w:rPr>
      </w:pPr>
    </w:p>
    <w:p w14:paraId="647BB2ED" w14:textId="77777777" w:rsidR="00044806" w:rsidRPr="005345CB" w:rsidRDefault="00044806" w:rsidP="00570DF7">
      <w:pPr>
        <w:autoSpaceDE w:val="0"/>
        <w:autoSpaceDN w:val="0"/>
        <w:adjustRightInd w:val="0"/>
        <w:ind w:leftChars="59" w:left="124" w:firstLineChars="100" w:firstLine="220"/>
        <w:jc w:val="left"/>
        <w:rPr>
          <w:rFonts w:asciiTheme="minorEastAsia" w:eastAsiaTheme="minorEastAsia" w:hAnsiTheme="minorEastAsia"/>
          <w:sz w:val="22"/>
          <w:szCs w:val="22"/>
        </w:rPr>
      </w:pPr>
      <w:r w:rsidRPr="005345CB">
        <w:rPr>
          <w:rFonts w:asciiTheme="minorEastAsia" w:eastAsiaTheme="minorEastAsia" w:hAnsiTheme="minorEastAsia"/>
          <w:noProof/>
          <w:sz w:val="22"/>
          <w:szCs w:val="22"/>
        </w:rPr>
        <mc:AlternateContent>
          <mc:Choice Requires="wps">
            <w:drawing>
              <wp:anchor distT="0" distB="0" distL="114300" distR="114300" simplePos="0" relativeHeight="251678720" behindDoc="0" locked="0" layoutInCell="1" allowOverlap="1" wp14:anchorId="647BB82A" wp14:editId="647BB82B">
                <wp:simplePos x="0" y="0"/>
                <wp:positionH relativeFrom="column">
                  <wp:posOffset>2880995</wp:posOffset>
                </wp:positionH>
                <wp:positionV relativeFrom="paragraph">
                  <wp:posOffset>730250</wp:posOffset>
                </wp:positionV>
                <wp:extent cx="2848610" cy="519430"/>
                <wp:effectExtent l="0" t="0" r="27940" b="1397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8610" cy="519430"/>
                        </a:xfrm>
                        <a:prstGeom prst="rect">
                          <a:avLst/>
                        </a:prstGeom>
                        <a:solidFill>
                          <a:srgbClr val="FFFFFF"/>
                        </a:solidFill>
                        <a:ln w="9525">
                          <a:solidFill>
                            <a:srgbClr val="000000"/>
                          </a:solidFill>
                          <a:miter lim="800000"/>
                          <a:headEnd/>
                          <a:tailEnd/>
                        </a:ln>
                      </wps:spPr>
                      <wps:txbx>
                        <w:txbxContent>
                          <w:p w14:paraId="647BB856" w14:textId="77777777" w:rsidR="00DC0FD8" w:rsidRPr="00913895" w:rsidRDefault="00DC0FD8" w:rsidP="00044806">
                            <w:pPr>
                              <w:spacing w:line="240" w:lineRule="exact"/>
                              <w:rPr>
                                <w:color w:val="000000" w:themeColor="text1"/>
                                <w:sz w:val="18"/>
                                <w:szCs w:val="18"/>
                              </w:rPr>
                            </w:pPr>
                            <w:r w:rsidRPr="00913895">
                              <w:rPr>
                                <w:rFonts w:hint="eastAsia"/>
                                <w:color w:val="000000" w:themeColor="text1"/>
                                <w:sz w:val="18"/>
                                <w:szCs w:val="18"/>
                              </w:rPr>
                              <w:t>植物管理担当：計１名</w:t>
                            </w:r>
                          </w:p>
                          <w:p w14:paraId="647BB857" w14:textId="77777777" w:rsidR="00DC0FD8" w:rsidRPr="00913895" w:rsidRDefault="00DC0FD8" w:rsidP="00044806">
                            <w:pPr>
                              <w:spacing w:line="240" w:lineRule="exact"/>
                              <w:rPr>
                                <w:color w:val="000000" w:themeColor="text1"/>
                                <w:sz w:val="18"/>
                                <w:szCs w:val="18"/>
                              </w:rPr>
                            </w:pPr>
                            <w:r w:rsidRPr="00913895">
                              <w:rPr>
                                <w:rFonts w:hint="eastAsia"/>
                                <w:color w:val="000000" w:themeColor="text1"/>
                                <w:sz w:val="18"/>
                                <w:szCs w:val="18"/>
                              </w:rPr>
                              <w:t>１名：植物管理・育成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36" type="#_x0000_t202" style="position:absolute;left:0;text-align:left;margin-left:226.85pt;margin-top:57.5pt;width:224.3pt;height:40.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z2QTAIAAGcEAAAOAAAAZHJzL2Uyb0RvYy54bWysVMGO0zAQvSPxD5bvNG1plzRqulq6FCHt&#10;AtLCBziO01g4HmO7TcqxlRAfwS8gznxPfoSJ0y3VAhdEDpbH43meeW8m88umUmQrrJOgUzoaDCkR&#10;mkMu9Tql79+tnsSUOM90zhRokdKdcPRy8fjRvDaJGEMJKheWIIh2SW1SWnpvkihyvBQVcwMwQqOz&#10;AFsxj6ZdR7llNaJXKhoPhxdRDTY3FrhwDk+veyddBPyiENy/KQonPFEpxdx8WG1Ys26NFnOWrC0z&#10;peTHNNg/ZFExqfHRE9Q184xsrPwNqpLcgoPCDzhUERSF5CLUgNWMhg+quSuZEaEWJMeZE03u/8Hy&#10;19u3lsg8pVNKNKtQovbwud1/a/c/2sMX0h6+todDu/+ONpl2dNXGJRh1ZzDON8+hQdlD6c7cAP/g&#10;iIZlyfRaXFkLdSlYjumOusjoLLTHcR1IVt9Cju+yjYcA1BS26rhEdgiio2y7k1Si8YTj4TiexBcj&#10;dHH0TUezydOgZcSS+2hjnX8poCLdJqUWWyGgs+2N8102LLm/0j3mQMl8JZUKhl1nS2XJlmHbrMIX&#10;CnhwTWlSp3Q2HU97Av4KMQzfnyAq6bH/laxSGp8usaSj7YXOQ3d6JlW/x5SVPvLYUdeT6JusCQoi&#10;HUd9Msh3yKyFvt9xPnFTgv1ESY29nlL3ccOsoES90qjOs8l4hvL7YMTxDGm1547szME0R6CUekr6&#10;7dL347QxVq5LfKfvBg1XqGchA9Wd8H1Ox+yxm4MCx8nrxuXcDrd+/R8WPwEAAP//AwBQSwMEFAAG&#10;AAgAAAAhAMm9uXTiAAAACwEAAA8AAABkcnMvZG93bnJldi54bWxMj81OwzAQhO9IvIO1SFwQtdvS&#10;tAlxKoQEoidEWyFxc2OTRI3XkX/awNOznOC4M59mZ8r1aHt2Mj50DiVMJwKYwdrpDhsJ+93T7QpY&#10;iAq16h0aCV8mwLq6vChVod0Z38xpGxtGIRgKJaGNcSg4D3VrrAoTNxgk79N5qyKdvuHaqzOF257P&#10;hMi4VR3Sh1YN5rE19XGbrITjJtU2vX/4l9e0e958Z5rfiFzK66vx4R5YNGP8g+G3PlWHijodXEId&#10;WC/hbjFfEkrGdEGjiMjFbA7sQEqerYBXJf+/ofoBAAD//wMAUEsBAi0AFAAGAAgAAAAhALaDOJL+&#10;AAAA4QEAABMAAAAAAAAAAAAAAAAAAAAAAFtDb250ZW50X1R5cGVzXS54bWxQSwECLQAUAAYACAAA&#10;ACEAOP0h/9YAAACUAQAACwAAAAAAAAAAAAAAAAAvAQAAX3JlbHMvLnJlbHNQSwECLQAUAAYACAAA&#10;ACEAfKM9kEwCAABnBAAADgAAAAAAAAAAAAAAAAAuAgAAZHJzL2Uyb0RvYy54bWxQSwECLQAUAAYA&#10;CAAAACEAyb25dOIAAAALAQAADwAAAAAAAAAAAAAAAACmBAAAZHJzL2Rvd25yZXYueG1sUEsFBgAA&#10;AAAEAAQA8wAAALUFAAAAAA==&#10;">
                <v:textbox inset="5.85pt,.7pt,5.85pt,.7pt">
                  <w:txbxContent>
                    <w:p w14:paraId="647BB856" w14:textId="77777777" w:rsidR="00DC0FD8" w:rsidRPr="00913895" w:rsidRDefault="00DC0FD8" w:rsidP="00044806">
                      <w:pPr>
                        <w:spacing w:line="240" w:lineRule="exact"/>
                        <w:rPr>
                          <w:color w:val="000000" w:themeColor="text1"/>
                          <w:sz w:val="18"/>
                          <w:szCs w:val="18"/>
                        </w:rPr>
                      </w:pPr>
                      <w:r w:rsidRPr="00913895">
                        <w:rPr>
                          <w:rFonts w:hint="eastAsia"/>
                          <w:color w:val="000000" w:themeColor="text1"/>
                          <w:sz w:val="18"/>
                          <w:szCs w:val="18"/>
                        </w:rPr>
                        <w:t>植物管理担当：計１名</w:t>
                      </w:r>
                    </w:p>
                    <w:p w14:paraId="647BB857" w14:textId="77777777" w:rsidR="00DC0FD8" w:rsidRPr="00913895" w:rsidRDefault="00DC0FD8" w:rsidP="00044806">
                      <w:pPr>
                        <w:spacing w:line="240" w:lineRule="exact"/>
                        <w:rPr>
                          <w:color w:val="000000" w:themeColor="text1"/>
                          <w:sz w:val="18"/>
                          <w:szCs w:val="18"/>
                        </w:rPr>
                      </w:pPr>
                      <w:r w:rsidRPr="00913895">
                        <w:rPr>
                          <w:rFonts w:hint="eastAsia"/>
                          <w:color w:val="000000" w:themeColor="text1"/>
                          <w:sz w:val="18"/>
                          <w:szCs w:val="18"/>
                        </w:rPr>
                        <w:t>１名：植物管理・育成</w:t>
                      </w:r>
                    </w:p>
                  </w:txbxContent>
                </v:textbox>
              </v:shape>
            </w:pict>
          </mc:Fallback>
        </mc:AlternateContent>
      </w:r>
      <w:r w:rsidRPr="005345CB">
        <w:rPr>
          <w:rFonts w:asciiTheme="minorEastAsia" w:eastAsiaTheme="minorEastAsia" w:hAnsiTheme="minorEastAsia"/>
          <w:noProof/>
          <w:sz w:val="22"/>
          <w:szCs w:val="22"/>
        </w:rPr>
        <mc:AlternateContent>
          <mc:Choice Requires="wps">
            <w:drawing>
              <wp:anchor distT="0" distB="0" distL="114300" distR="114300" simplePos="0" relativeHeight="251677696" behindDoc="0" locked="0" layoutInCell="1" allowOverlap="1" wp14:anchorId="647BB82C" wp14:editId="647BB82D">
                <wp:simplePos x="0" y="0"/>
                <wp:positionH relativeFrom="column">
                  <wp:posOffset>2880360</wp:posOffset>
                </wp:positionH>
                <wp:positionV relativeFrom="paragraph">
                  <wp:posOffset>30480</wp:posOffset>
                </wp:positionV>
                <wp:extent cx="2848610" cy="627380"/>
                <wp:effectExtent l="0" t="0" r="27940" b="2032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8610" cy="627380"/>
                        </a:xfrm>
                        <a:prstGeom prst="rect">
                          <a:avLst/>
                        </a:prstGeom>
                        <a:solidFill>
                          <a:srgbClr val="FFFFFF"/>
                        </a:solidFill>
                        <a:ln w="9525">
                          <a:solidFill>
                            <a:srgbClr val="000000"/>
                          </a:solidFill>
                          <a:miter lim="800000"/>
                          <a:headEnd/>
                          <a:tailEnd/>
                        </a:ln>
                      </wps:spPr>
                      <wps:txbx>
                        <w:txbxContent>
                          <w:p w14:paraId="647BB858" w14:textId="77777777" w:rsidR="00DC0FD8" w:rsidRPr="00913895" w:rsidRDefault="00DC0FD8" w:rsidP="00044806">
                            <w:pPr>
                              <w:spacing w:line="240" w:lineRule="exact"/>
                              <w:rPr>
                                <w:color w:val="000000" w:themeColor="text1"/>
                                <w:sz w:val="18"/>
                                <w:szCs w:val="18"/>
                              </w:rPr>
                            </w:pPr>
                            <w:r w:rsidRPr="00913895">
                              <w:rPr>
                                <w:rFonts w:hint="eastAsia"/>
                                <w:color w:val="000000" w:themeColor="text1"/>
                                <w:sz w:val="18"/>
                                <w:szCs w:val="18"/>
                              </w:rPr>
                              <w:t>施設点検・修繕担当：計１名</w:t>
                            </w:r>
                          </w:p>
                          <w:p w14:paraId="647BB859" w14:textId="77777777" w:rsidR="00DC0FD8" w:rsidRPr="00913895" w:rsidRDefault="00DC0FD8" w:rsidP="00044806">
                            <w:pPr>
                              <w:spacing w:line="240" w:lineRule="exact"/>
                              <w:ind w:left="180" w:hangingChars="100" w:hanging="180"/>
                              <w:rPr>
                                <w:color w:val="000000" w:themeColor="text1"/>
                                <w:sz w:val="18"/>
                                <w:szCs w:val="18"/>
                              </w:rPr>
                            </w:pPr>
                            <w:r w:rsidRPr="00913895">
                              <w:rPr>
                                <w:rFonts w:hint="eastAsia"/>
                                <w:color w:val="000000" w:themeColor="text1"/>
                                <w:sz w:val="18"/>
                                <w:szCs w:val="18"/>
                              </w:rPr>
                              <w:t>１名：施設の点検・修繕担当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2" o:spid="_x0000_s1037" type="#_x0000_t202" style="position:absolute;left:0;text-align:left;margin-left:226.8pt;margin-top:2.4pt;width:224.3pt;height:49.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XZTAIAAGkEAAAOAAAAZHJzL2Uyb0RvYy54bWysVMGO0zAQvSPxD5bvNG3YdtOo6WrpUoS0&#10;C0gLH+A6TmPheIztNlmOrYT4CH4BceZ78iNMnG63WuCCyMHyeGbezLyZyeyiqRTZCusk6IyOBkNK&#10;hOaQS73O6If3y2cJJc4znTMFWmT0Tjh6MX/6ZFabVMRQgsqFJQiiXVqbjJbemzSKHC9FxdwAjNCo&#10;LMBWzKNo11FuWY3olYri4XAS1WBzY4EL5/D1qlfSecAvCsH926JwwhOVUczNh9OGc9Wd0XzG0rVl&#10;ppT8kAb7hywqJjUGPUJdMc/IxsrfoCrJLTgo/IBDFUFRSC5CDVjNaPiomtuSGRFqQXKcOdLk/h8s&#10;f7N9Z4nMsXcxJZpV2KN2/6XdfW93P9v9V9Luv7X7fbv7gTJBGySsNi5Fv1uDnr55AQ06h+KduQb+&#10;0RENi5Lptbi0FupSsBwTHnWe0Ylrj+M6kFV9AzkGZhsPAagpbNWxifwQRMfG3R2bJRpPOD7GyVky&#10;GaGKo24Snz9PQjcjlt57G+v8KwEV6S4ZtTgMAZ1tr53vsmHpvUkXzIGS+VIqFQS7Xi2UJVuGg7MM&#10;XyjgkZnSpM7odByPewL+CjEM358gKulxA5SsMpocjVja0fZS52E+PZOqv2PKSh947KjrSfTNqul7&#10;GFjuSF5BfofMWugnHjcULyXYz5TUOO0ZdZ82zApK1GuN3Tk/i6djXI8gJMkUabWnitWJgmmOQBn1&#10;lPTXhe8XamOsXJcYp58GDZfYz0IGqh9yOmSP8xw6cNi9bmFO5WD18IeY/wIAAP//AwBQSwMEFAAG&#10;AAgAAAAhALJc0tvfAAAACQEAAA8AAABkcnMvZG93bnJldi54bWxMj0FLw0AQhe+C/2EZwYvYXaOG&#10;NmZTRFDsqdhKwds2Oyah2dmwu2mjv97xpLd5vMeb75XLyfXiiCF2njTczBQIpNrbjhoN79vn6zmI&#10;mAxZ03tCDV8YYVmdn5WmsP5Eb3jcpEZwCcXCaGhTGgopY92iM3HmByT2Pn1wJrEMjbTBnLjc9TJT&#10;KpfOdMQfWjPgU4v1YTM6DYfVWLtx9xFe1+P2ZfWdW3mlFlpfXkyPDyASTukvDL/4jA4VM+39SDaK&#10;XsPd/W3OUT54AfsLlWUg9hxUbMiqlP8XVD8AAAD//wMAUEsBAi0AFAAGAAgAAAAhALaDOJL+AAAA&#10;4QEAABMAAAAAAAAAAAAAAAAAAAAAAFtDb250ZW50X1R5cGVzXS54bWxQSwECLQAUAAYACAAAACEA&#10;OP0h/9YAAACUAQAACwAAAAAAAAAAAAAAAAAvAQAAX3JlbHMvLnJlbHNQSwECLQAUAAYACAAAACEA&#10;GmoF2UwCAABpBAAADgAAAAAAAAAAAAAAAAAuAgAAZHJzL2Uyb0RvYy54bWxQSwECLQAUAAYACAAA&#10;ACEAslzS298AAAAJAQAADwAAAAAAAAAAAAAAAACmBAAAZHJzL2Rvd25yZXYueG1sUEsFBgAAAAAE&#10;AAQA8wAAALIFAAAAAA==&#10;">
                <v:textbox inset="5.85pt,.7pt,5.85pt,.7pt">
                  <w:txbxContent>
                    <w:p w14:paraId="647BB858" w14:textId="77777777" w:rsidR="00DC0FD8" w:rsidRPr="00913895" w:rsidRDefault="00DC0FD8" w:rsidP="00044806">
                      <w:pPr>
                        <w:spacing w:line="240" w:lineRule="exact"/>
                        <w:rPr>
                          <w:color w:val="000000" w:themeColor="text1"/>
                          <w:sz w:val="18"/>
                          <w:szCs w:val="18"/>
                        </w:rPr>
                      </w:pPr>
                      <w:r w:rsidRPr="00913895">
                        <w:rPr>
                          <w:rFonts w:hint="eastAsia"/>
                          <w:color w:val="000000" w:themeColor="text1"/>
                          <w:sz w:val="18"/>
                          <w:szCs w:val="18"/>
                        </w:rPr>
                        <w:t>施設点検・修繕担当：計１名</w:t>
                      </w:r>
                    </w:p>
                    <w:p w14:paraId="647BB859" w14:textId="77777777" w:rsidR="00DC0FD8" w:rsidRPr="00913895" w:rsidRDefault="00DC0FD8" w:rsidP="00044806">
                      <w:pPr>
                        <w:spacing w:line="240" w:lineRule="exact"/>
                        <w:ind w:left="180" w:hangingChars="100" w:hanging="180"/>
                        <w:rPr>
                          <w:color w:val="000000" w:themeColor="text1"/>
                          <w:sz w:val="18"/>
                          <w:szCs w:val="18"/>
                        </w:rPr>
                      </w:pPr>
                      <w:r w:rsidRPr="00913895">
                        <w:rPr>
                          <w:rFonts w:hint="eastAsia"/>
                          <w:color w:val="000000" w:themeColor="text1"/>
                          <w:sz w:val="18"/>
                          <w:szCs w:val="18"/>
                        </w:rPr>
                        <w:t>１名：施設の点検・修繕担当</w:t>
                      </w:r>
                    </w:p>
                  </w:txbxContent>
                </v:textbox>
              </v:shape>
            </w:pict>
          </mc:Fallback>
        </mc:AlternateContent>
      </w:r>
    </w:p>
    <w:p w14:paraId="647BB2EE" w14:textId="77777777" w:rsidR="00044806" w:rsidRPr="005345CB" w:rsidRDefault="00044806" w:rsidP="00570DF7">
      <w:pPr>
        <w:autoSpaceDE w:val="0"/>
        <w:autoSpaceDN w:val="0"/>
        <w:adjustRightInd w:val="0"/>
        <w:ind w:leftChars="59" w:left="124" w:firstLineChars="100" w:firstLine="220"/>
        <w:jc w:val="left"/>
        <w:rPr>
          <w:rFonts w:asciiTheme="minorEastAsia" w:eastAsiaTheme="minorEastAsia" w:hAnsiTheme="minorEastAsia"/>
          <w:sz w:val="22"/>
          <w:szCs w:val="22"/>
        </w:rPr>
      </w:pPr>
      <w:r w:rsidRPr="005345CB">
        <w:rPr>
          <w:rFonts w:asciiTheme="minorEastAsia" w:eastAsiaTheme="minorEastAsia" w:hAnsiTheme="minorEastAsia"/>
          <w:noProof/>
          <w:sz w:val="22"/>
          <w:szCs w:val="22"/>
        </w:rPr>
        <mc:AlternateContent>
          <mc:Choice Requires="wps">
            <w:drawing>
              <wp:anchor distT="0" distB="0" distL="114300" distR="114300" simplePos="0" relativeHeight="251691008" behindDoc="0" locked="0" layoutInCell="1" allowOverlap="1" wp14:anchorId="647BB82E" wp14:editId="647BB82F">
                <wp:simplePos x="0" y="0"/>
                <wp:positionH relativeFrom="column">
                  <wp:posOffset>2720975</wp:posOffset>
                </wp:positionH>
                <wp:positionV relativeFrom="paragraph">
                  <wp:posOffset>116840</wp:posOffset>
                </wp:positionV>
                <wp:extent cx="163830" cy="0"/>
                <wp:effectExtent l="0" t="0" r="26670" b="19050"/>
                <wp:wrapNone/>
                <wp:docPr id="25" name="直線矢印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11DC523" id="直線矢印コネクタ 25" o:spid="_x0000_s1026" type="#_x0000_t32" style="position:absolute;left:0;text-align:left;margin-left:214.25pt;margin-top:9.2pt;width:12.9pt;height:0;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1RTQIAAFUEAAAOAAAAZHJzL2Uyb0RvYy54bWysVM1uEzEQviPxDpbv6WbTNKSrbiq0m3Ap&#10;EKmFu2N7sxZe27LdbCLEpT33BeCAxAuABBJHHiZCfQ3Gzg9tuSDEHrwzO57P38x83pPTZSPRglsn&#10;tMpxetDFiCuqmVDzHL+6mHSGGDlPFCNSK57jFXf4dPT40UlrMt7TtZaMWwQgymWtyXHtvcmSxNGa&#10;N8QdaMMVBCttG+LBtfOEWdICeiOTXrc7SFptmbGacufga7kJ4lHErypO/cuqctwjmWPg5uNq4zoL&#10;azI6IdncElMLuqVB/oFFQ4SCQ/dQJfEEXVrxB1QjqNVOV/6A6ibRVSUojzVANWn3QTXnNTE81gLN&#10;cWbfJvf/YOmLxdQiwXLcO8JIkQZmdPvh2+3397cfP/28+bK++rq+vllffV5f/UCwBfrVGpdBWqGm&#10;NlRMl+rcnGn6xiGli5qoOY+8L1YGsNKQkdxLCY4zcOqsfa4Z7CGXXsfmLSvboEoK8zokBnBoEFrG&#10;aa320+JLjyh8TAeHw0OYKd2FEpIFhJBnrPPPuG5QMHLsvCViXvtCKwWS0HaDThZnzgd+vxNCstIT&#10;IWVUhlSozfHxEVQeIk5LwUIwOnY+K6RFCxK0FZ9Y7INtVl8qFsFqTth4a3si5MaGw6UKeFAX0Nla&#10;G/G8Pe4ej4fjYb/T7w3GnX63LDtPJ0W/M5ikT47Kw7IoyvRdoJb2s1owxlVgtxNy2v87oWyv1EaC&#10;eynv25DcR4/9ArK7dyQdRxymutHHTLPV1O5GD9qNm7f3LFyOuz7Yd/8Go18AAAD//wMAUEsDBBQA&#10;BgAIAAAAIQCaJbdr3AAAAAkBAAAPAAAAZHJzL2Rvd25yZXYueG1sTI/BTsMwDIbvSLxDZCRuLGVk&#10;o+qaTggJxAFVYrB71pi20Dilydru7THiAEf7//T7c76dXSdGHELrScP1IgGBVHnbUq3h7fXhKgUR&#10;oiFrOk+o4YQBtsX5WW4y6yd6wXEXa8ElFDKjoYmxz6QMVYPOhIXvkTh794MzkcehlnYwE5e7Ti6T&#10;ZC2daYkvNKbH+warz93Rafii29NeyTH9KMu4fnx6rgnLSevLi/luAyLiHP9g+NFndSjY6eCPZIPo&#10;NKhlumKUg1SBYECt1A2Iw+9CFrn8/0HxDQAA//8DAFBLAQItABQABgAIAAAAIQC2gziS/gAAAOEB&#10;AAATAAAAAAAAAAAAAAAAAAAAAABbQ29udGVudF9UeXBlc10ueG1sUEsBAi0AFAAGAAgAAAAhADj9&#10;If/WAAAAlAEAAAsAAAAAAAAAAAAAAAAALwEAAF9yZWxzLy5yZWxzUEsBAi0AFAAGAAgAAAAhAJyM&#10;vVFNAgAAVQQAAA4AAAAAAAAAAAAAAAAALgIAAGRycy9lMm9Eb2MueG1sUEsBAi0AFAAGAAgAAAAh&#10;AJolt2vcAAAACQEAAA8AAAAAAAAAAAAAAAAApwQAAGRycy9kb3ducmV2LnhtbFBLBQYAAAAABAAE&#10;APMAAACwBQAAAAA=&#10;"/>
            </w:pict>
          </mc:Fallback>
        </mc:AlternateContent>
      </w:r>
    </w:p>
    <w:p w14:paraId="647BB2EF" w14:textId="77777777" w:rsidR="00044806" w:rsidRPr="005345CB" w:rsidRDefault="00044806" w:rsidP="00570DF7">
      <w:pPr>
        <w:autoSpaceDE w:val="0"/>
        <w:autoSpaceDN w:val="0"/>
        <w:adjustRightInd w:val="0"/>
        <w:ind w:leftChars="59" w:left="124" w:firstLineChars="100" w:firstLine="220"/>
        <w:jc w:val="left"/>
        <w:rPr>
          <w:rFonts w:asciiTheme="minorEastAsia" w:eastAsiaTheme="minorEastAsia" w:hAnsiTheme="minorEastAsia"/>
          <w:sz w:val="22"/>
          <w:szCs w:val="22"/>
        </w:rPr>
      </w:pPr>
    </w:p>
    <w:p w14:paraId="647BB2F0" w14:textId="77777777" w:rsidR="00044806" w:rsidRPr="005345CB" w:rsidRDefault="00044806" w:rsidP="00570DF7">
      <w:pPr>
        <w:autoSpaceDE w:val="0"/>
        <w:autoSpaceDN w:val="0"/>
        <w:adjustRightInd w:val="0"/>
        <w:ind w:leftChars="59" w:left="124" w:firstLineChars="100" w:firstLine="220"/>
        <w:jc w:val="left"/>
        <w:rPr>
          <w:rFonts w:asciiTheme="minorEastAsia" w:eastAsiaTheme="minorEastAsia" w:hAnsiTheme="minorEastAsia"/>
          <w:sz w:val="22"/>
          <w:szCs w:val="22"/>
        </w:rPr>
      </w:pPr>
    </w:p>
    <w:p w14:paraId="647BB2F1" w14:textId="77777777" w:rsidR="00044806" w:rsidRPr="005345CB" w:rsidRDefault="00044806" w:rsidP="00570DF7">
      <w:pPr>
        <w:autoSpaceDE w:val="0"/>
        <w:autoSpaceDN w:val="0"/>
        <w:adjustRightInd w:val="0"/>
        <w:ind w:leftChars="59" w:left="124" w:firstLineChars="100" w:firstLine="220"/>
        <w:jc w:val="left"/>
        <w:rPr>
          <w:rFonts w:asciiTheme="minorEastAsia" w:eastAsiaTheme="minorEastAsia" w:hAnsiTheme="minorEastAsia"/>
          <w:sz w:val="22"/>
          <w:szCs w:val="22"/>
        </w:rPr>
      </w:pPr>
      <w:r w:rsidRPr="005345CB">
        <w:rPr>
          <w:rFonts w:asciiTheme="minorEastAsia" w:eastAsiaTheme="minorEastAsia" w:hAnsiTheme="minorEastAsia"/>
          <w:noProof/>
          <w:sz w:val="22"/>
          <w:szCs w:val="22"/>
        </w:rPr>
        <mc:AlternateContent>
          <mc:Choice Requires="wps">
            <w:drawing>
              <wp:anchor distT="0" distB="0" distL="114300" distR="114300" simplePos="0" relativeHeight="251696128" behindDoc="0" locked="0" layoutInCell="1" allowOverlap="1" wp14:anchorId="647BB830" wp14:editId="647BB831">
                <wp:simplePos x="0" y="0"/>
                <wp:positionH relativeFrom="column">
                  <wp:posOffset>2731135</wp:posOffset>
                </wp:positionH>
                <wp:positionV relativeFrom="paragraph">
                  <wp:posOffset>114300</wp:posOffset>
                </wp:positionV>
                <wp:extent cx="163830" cy="0"/>
                <wp:effectExtent l="0" t="0" r="26670" b="19050"/>
                <wp:wrapNone/>
                <wp:docPr id="30" name="直線矢印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3CA51C4" id="直線矢印コネクタ 30" o:spid="_x0000_s1026" type="#_x0000_t32" style="position:absolute;left:0;text-align:left;margin-left:215.05pt;margin-top:9pt;width:12.9pt;height:0;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T/KTQIAAFUEAAAOAAAAZHJzL2Uyb0RvYy54bWysVM2O0zAQviPxDlbubZr+0Y2arlDScllg&#10;pV24u7bTWDi2ZXubVojLct4XgAMSLwASSBx5mAr1NRi7P3ThghA5OOPMzOdvZj5nfL6qBVoyY7mS&#10;WZS0OxFikijK5SKLXlzPWqMIWYclxUJJlkVrZqPzycMH40anrKsqJSgzCECkTRudRZVzOo1jSypW&#10;Y9tWmklwlsrU2MHWLGJqcAPotYi7nc4wbpSh2ijCrIWvxc4ZTQJ+WTLinpelZQ6JLAJuLqwmrHO/&#10;xpMxThcG64qTPQ38DyxqzCUceoQqsMPoxvA/oGpOjLKqdG2i6liVJScs1ADVJJ3fqrmqsGahFmiO&#10;1cc22f8HS54tLw3iNIt60B6Ja5jR9v3X7bd32w8ff9x93tx+2by929x+2tx+RxAC/Wq0TSEtl5fG&#10;V0xW8kpfKPLKIqnyCssFC7yv1xqwEp8R30vxG6vh1HnzVFGIwTdOheatSlOjUnD90id6cGgQWoVp&#10;rY/TYiuHCHxMhr2RJ00OrhinHsHnaWPdE6Zq5I0sss5gvqhcrqQESSizQ8fLC+s8v18JPlmqGRci&#10;KENI1GTR2aA7CHSsEpx6pw+zZjHPhUFL7LUVnlAseE7DjLqRNIBVDNPp3naYi50Nhwvp8aAuoLO3&#10;duJ5fdY5m46mo36r3x1OW/1OUbQez/J+azhLHg2KXpHnRfLGU0v6acUpZdKzOwg56f+dUPZXaifB&#10;o5SPbYjvo4d+AdnDO5AOI/ZT3eljruj60hxGD9oNwft75i/H6R7s07/B5CcAAAD//wMAUEsDBBQA&#10;BgAIAAAAIQBGRi9v3QAAAAkBAAAPAAAAZHJzL2Rvd25yZXYueG1sTI/BTsMwEETvSP0Haytxo04h&#10;LSHEqRASiAOKRIG7Gy9J2ngdYjdJ/56tOMBxZ55mZ7LNZFsxYO8bRwqWiwgEUulMQ5WCj/enqwSE&#10;D5qMbh2hghN62OSzi0ynxo30hsM2VIJDyKdaQR1Cl0rpyxqt9gvXIbH35XqrA599JU2vRw63rbyO&#10;orW0uiH+UOsOH2ssD9ujVfBNt6fPWA7JvijC+vnltSIsRqUu59PDPYiAU/iD4Vyfq0POnXbuSMaL&#10;VkF8Ey0ZZSPhTQzEq9UdiN2vIPNM/l+Q/wAAAP//AwBQSwECLQAUAAYACAAAACEAtoM4kv4AAADh&#10;AQAAEwAAAAAAAAAAAAAAAAAAAAAAW0NvbnRlbnRfVHlwZXNdLnhtbFBLAQItABQABgAIAAAAIQA4&#10;/SH/1gAAAJQBAAALAAAAAAAAAAAAAAAAAC8BAABfcmVscy8ucmVsc1BLAQItABQABgAIAAAAIQBi&#10;KT/KTQIAAFUEAAAOAAAAAAAAAAAAAAAAAC4CAABkcnMvZTJvRG9jLnhtbFBLAQItABQABgAIAAAA&#10;IQBGRi9v3QAAAAkBAAAPAAAAAAAAAAAAAAAAAKcEAABkcnMvZG93bnJldi54bWxQSwUGAAAAAAQA&#10;BADzAAAAsQUAAAAA&#10;"/>
            </w:pict>
          </mc:Fallback>
        </mc:AlternateContent>
      </w:r>
    </w:p>
    <w:p w14:paraId="647BB2F2" w14:textId="4CF72DEF" w:rsidR="00044806" w:rsidRPr="005345CB" w:rsidRDefault="00B86869" w:rsidP="00570DF7">
      <w:pPr>
        <w:autoSpaceDE w:val="0"/>
        <w:autoSpaceDN w:val="0"/>
        <w:adjustRightInd w:val="0"/>
        <w:ind w:leftChars="59" w:left="124" w:firstLineChars="100" w:firstLine="220"/>
        <w:jc w:val="left"/>
        <w:rPr>
          <w:rFonts w:asciiTheme="minorEastAsia" w:eastAsiaTheme="minorEastAsia" w:hAnsiTheme="minorEastAsia"/>
          <w:sz w:val="22"/>
          <w:szCs w:val="22"/>
        </w:rPr>
      </w:pPr>
      <w:r w:rsidRPr="005345CB">
        <w:rPr>
          <w:rFonts w:asciiTheme="minorEastAsia" w:eastAsiaTheme="minorEastAsia" w:hAnsiTheme="minorEastAsia"/>
          <w:noProof/>
          <w:sz w:val="22"/>
          <w:szCs w:val="22"/>
        </w:rPr>
        <mc:AlternateContent>
          <mc:Choice Requires="wps">
            <w:drawing>
              <wp:anchor distT="0" distB="0" distL="114300" distR="114300" simplePos="0" relativeHeight="251698176" behindDoc="0" locked="0" layoutInCell="1" allowOverlap="1" wp14:anchorId="647BB834" wp14:editId="7975AA59">
                <wp:simplePos x="0" y="0"/>
                <wp:positionH relativeFrom="column">
                  <wp:posOffset>2864544</wp:posOffset>
                </wp:positionH>
                <wp:positionV relativeFrom="paragraph">
                  <wp:posOffset>217037</wp:posOffset>
                </wp:positionV>
                <wp:extent cx="3136206" cy="323850"/>
                <wp:effectExtent l="0" t="0" r="26670" b="19050"/>
                <wp:wrapNone/>
                <wp:docPr id="32" name="角丸四角形 32"/>
                <wp:cNvGraphicFramePr/>
                <a:graphic xmlns:a="http://schemas.openxmlformats.org/drawingml/2006/main">
                  <a:graphicData uri="http://schemas.microsoft.com/office/word/2010/wordprocessingShape">
                    <wps:wsp>
                      <wps:cNvSpPr/>
                      <wps:spPr>
                        <a:xfrm>
                          <a:off x="0" y="0"/>
                          <a:ext cx="3136206" cy="32385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2" o:spid="_x0000_s1026" style="position:absolute;left:0;text-align:left;margin-left:225.55pt;margin-top:17.1pt;width:246.95pt;height:2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m8riQIAAN8EAAAOAAAAZHJzL2Uyb0RvYy54bWysVM1uEzEQviPxDpbvdDebpJSomyo0CkKq&#10;2ogW9Tzx2tmV/IftZFMeg2tvvfAKvfA2VOIxGHu3bVQ4IXJwZjzj+fnmmz0+2SlJttz5xuiSDg5y&#10;Srhmpmr0uqSfrxZvjijxAXQF0mhe0hvu6cn09avj1k54YWojK+4IBtF+0tqS1iHYSZZ5VnMF/sBY&#10;rtEojFMQUHXrrHLQYnQlsyLPD7PWuMo6w7j3eDvvjHSa4gvBWbgQwvNAZEmxtpBOl85VPLPpMUzW&#10;DmzdsL4M+IcqFDQakz6FmkMAsnHNH6FUw5zxRoQDZlRmhGgYTz1gN4P8RTeXNVieekFwvH2Cyf+/&#10;sOx8u3SkqUo6LCjRoHBGv75/+3l//3B7i8LDjzuCFoSptX6C3pd26XrNoxh73gmn4j92Q3YJ2psn&#10;aPkuEIaXw8HwsMgPKWFoGxbDo3HCPnt+bZ0PH7hRJAoldWajq084vwQrbM98wLTo/+gXM2qzaKRM&#10;M5SatCUtxqMcx8wAqSQkBBSVxea8XlMCco0cZcGlkN7IporPYyDv1qtT6cgWkCejxdHg/bxzqqHi&#10;3e04x18EAmvo3Tt5P04sbg6+7p6kFP0TqWMenijZ9xIR7TCM0spUNzgKZzqOessWDUY7Ax+W4JCU&#10;2BcuWrjAQ0iDzZpeoqQ27uvf7qM/cgWtlLRIcgTiywYcp0R+1Miid4PRKG5FUkbjtwUqbt+y2rfo&#10;jTo1iM8AV9qyJEb/IB9F4Yy6xn2cxaxoAs0wdwd5r5yGbvlwoxmfzZIbboKFcKYvLYvBI04Rx6vd&#10;NTjb0yEgkc7N40LA5AUhOt+OErNNMKJJbHnGFUcVFdyiNLR+4+Oa7uvJ6/m7NP0NAAD//wMAUEsD&#10;BBQABgAIAAAAIQA4lpgB3wAAAAkBAAAPAAAAZHJzL2Rvd25yZXYueG1sTI/RToNAEEXfTfyHzZj4&#10;ZhcoKCJDY4wmxpq0Uj9gCyOQsrOE3QL+veuTPk7m5N5z882iezHRaDvDCOEqAEFcmbrjBuHz8HKT&#10;grBOca16w4TwTRY2xeVFrrLazPxBU+ka4UPYZgqhdW7IpLRVS1rZlRmI/e/LjFo5f46NrEc1+3Dd&#10;yygIbqVWHfuGVg301FJ1Ks8a4XV92r7P0+5NWtU9D+ndflce9ojXV8vjAwhHi/uD4Vffq0PhnY7m&#10;zLUVPUKchKFHEdZxBMID93Hixx0R0iQCWeTy/4LiBwAA//8DAFBLAQItABQABgAIAAAAIQC2gziS&#10;/gAAAOEBAAATAAAAAAAAAAAAAAAAAAAAAABbQ29udGVudF9UeXBlc10ueG1sUEsBAi0AFAAGAAgA&#10;AAAhADj9If/WAAAAlAEAAAsAAAAAAAAAAAAAAAAALwEAAF9yZWxzLy5yZWxzUEsBAi0AFAAGAAgA&#10;AAAhAEOGbyuJAgAA3wQAAA4AAAAAAAAAAAAAAAAALgIAAGRycy9lMm9Eb2MueG1sUEsBAi0AFAAG&#10;AAgAAAAhADiWmAHfAAAACQEAAA8AAAAAAAAAAAAAAAAA4wQAAGRycy9kb3ducmV2LnhtbFBLBQYA&#10;AAAABAAEAPMAAADvBQAAAAA=&#10;" filled="f" strokecolor="#385d8a" strokeweight="2pt"/>
            </w:pict>
          </mc:Fallback>
        </mc:AlternateContent>
      </w:r>
    </w:p>
    <w:p w14:paraId="647BB2F3" w14:textId="4EC74036" w:rsidR="00044806" w:rsidRPr="005345CB" w:rsidRDefault="00B86869" w:rsidP="00570DF7">
      <w:pPr>
        <w:autoSpaceDE w:val="0"/>
        <w:autoSpaceDN w:val="0"/>
        <w:adjustRightInd w:val="0"/>
        <w:ind w:leftChars="59" w:left="124" w:firstLineChars="100" w:firstLine="220"/>
        <w:jc w:val="left"/>
        <w:rPr>
          <w:rFonts w:asciiTheme="minorEastAsia" w:eastAsiaTheme="minorEastAsia" w:hAnsiTheme="minorEastAsia"/>
          <w:sz w:val="22"/>
          <w:szCs w:val="22"/>
        </w:rPr>
      </w:pPr>
      <w:r w:rsidRPr="005345CB">
        <w:rPr>
          <w:rFonts w:asciiTheme="minorEastAsia" w:eastAsiaTheme="minorEastAsia" w:hAnsiTheme="minorEastAsia"/>
          <w:noProof/>
          <w:sz w:val="22"/>
          <w:szCs w:val="22"/>
        </w:rPr>
        <mc:AlternateContent>
          <mc:Choice Requires="wps">
            <w:drawing>
              <wp:anchor distT="0" distB="0" distL="114300" distR="114300" simplePos="0" relativeHeight="251699200" behindDoc="0" locked="0" layoutInCell="1" allowOverlap="1" wp14:anchorId="647BB832" wp14:editId="621459DF">
                <wp:simplePos x="0" y="0"/>
                <wp:positionH relativeFrom="column">
                  <wp:posOffset>4735195</wp:posOffset>
                </wp:positionH>
                <wp:positionV relativeFrom="paragraph">
                  <wp:posOffset>12700</wp:posOffset>
                </wp:positionV>
                <wp:extent cx="1533525" cy="252000"/>
                <wp:effectExtent l="0" t="0" r="15240" b="15240"/>
                <wp:wrapNone/>
                <wp:docPr id="33" name="テキスト ボックス 33"/>
                <wp:cNvGraphicFramePr/>
                <a:graphic xmlns:a="http://schemas.openxmlformats.org/drawingml/2006/main">
                  <a:graphicData uri="http://schemas.microsoft.com/office/word/2010/wordprocessingShape">
                    <wps:wsp>
                      <wps:cNvSpPr txBox="1"/>
                      <wps:spPr>
                        <a:xfrm>
                          <a:off x="0" y="0"/>
                          <a:ext cx="1533525" cy="252000"/>
                        </a:xfrm>
                        <a:prstGeom prst="rect">
                          <a:avLst/>
                        </a:prstGeom>
                        <a:solidFill>
                          <a:sysClr val="window" lastClr="FFFFFF"/>
                        </a:solidFill>
                        <a:ln w="6350">
                          <a:solidFill>
                            <a:prstClr val="black"/>
                          </a:solidFill>
                        </a:ln>
                        <a:effectLst/>
                      </wps:spPr>
                      <wps:txbx>
                        <w:txbxContent>
                          <w:p w14:paraId="647BB85A" w14:textId="77777777" w:rsidR="00DC0FD8" w:rsidRPr="00B86869" w:rsidRDefault="00DC0FD8" w:rsidP="00044806">
                            <w:pPr>
                              <w:jc w:val="center"/>
                              <w:rPr>
                                <w:sz w:val="18"/>
                              </w:rPr>
                            </w:pPr>
                            <w:r w:rsidRPr="00B86869">
                              <w:rPr>
                                <w:rFonts w:hint="eastAsia"/>
                                <w:sz w:val="18"/>
                              </w:rPr>
                              <w:t>必置（専任かつ常勤）</w:t>
                            </w:r>
                          </w:p>
                        </w:txbxContent>
                      </wps:txbx>
                      <wps:bodyPr rot="0" spcFirstLastPara="0" vertOverflow="overflow" horzOverflow="overflow" vert="horz" wrap="none" lIns="18000" tIns="18000" rIns="18000" bIns="18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3" o:spid="_x0000_s1038" type="#_x0000_t202" style="position:absolute;left:0;text-align:left;margin-left:372.85pt;margin-top:1pt;width:120.75pt;height:19.85pt;z-index:2516992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5i4eAIAANsEAAAOAAAAZHJzL2Uyb0RvYy54bWysVMtqGzEU3Rf6D0L7ZvzAIZiMg5vgUghJ&#10;ISlZyxpNPFSjKyTFM+4yhtKP6C+Urvs98yM9kh9xkq5KvZDv1X3q3Hvm9KytNVsq5ysyOe8f9ThT&#10;RlJRmfucf76dvTvhzAdhCqHJqJyvlOdnk7dvThs7VgNakC6UY0hi/LixOV+EYMdZ5uVC1cIfkVUG&#10;xpJcLQJUd58VTjTIXuts0OsdZw25wjqSynvcXmyMfJLyl6WS4bosvQpM5xy9hXS6dM7jmU1Oxfje&#10;Cbuo5LYN8Q9d1KIyKLpPdSGCYA+uepWqrqQjT2U4klRnVJaVVOkNeE2/9+I1NwthVXoLwPF2D5P/&#10;f2nl1fKTY1WR8+GQMyNqzKhbf+sef3aPv7v1d9atf3Trdff4CzqDDwBrrB8j7sYiMrTvqcXgd/ce&#10;lxGHtnR1/McLGeyAfrWHW7WByRg0Gg5HgxFnErbBCONM88ieoq3z4YOimkUh5w7jTCiL5aUP6ASu&#10;O5dYzJOuilmldVJW/lw7thSYPBamoIYzLXzAZc5n6RebRopnYdqwJufHw1EvVXpmi7X2OedayC+v&#10;MyCfNrG+Stu37TNCtoEmSqGdtwnz/mCH25yKFeB0tNlQb+WsQrVLNPxJOKwkEATNwjWOUhNapK3E&#10;2YLc17/dR39sCqycNVjxnBtwECh8NNig/knEm4VDxR0q80PFPNTnBCT7oLOVSUSwC3onlo7qO3Bx&#10;GmvCJIxE5ZzL4HbKedgQD2yWajpNbmCBFeHS3FgZk0fgIsq37Z1wdjv2gIW5oh0ZxPjF9De+MdLQ&#10;9CFQWaXViEBvUMWQowIGpXFv2R4peqgnr6dv0uQPAAAA//8DAFBLAwQUAAYACAAAACEAsDcrR98A&#10;AAAIAQAADwAAAGRycy9kb3ducmV2LnhtbEyPwU7DMBBE70j8g7VIXBB1GhWShmwqVMEFoaoUPsCN&#10;lyTCXkex2yR8PeYEx9GMZt6Um8kacabBd44RlosEBHHtdMcNwsf7820OwgfFWhnHhDCTh011eVGq&#10;QruR3+h8CI2IJewLhdCG0BdS+rolq/zC9cTR+3SDVSHKoZF6UGMst0amSXIvreo4LrSqp21L9dfh&#10;ZBEaP9/svl+ftvt+Gve5mdcvXgXE66vp8QFEoCn8heEXP6JDFZmO7sTaC4OQre6yGEVI46Xor/Ms&#10;BXFEWC0zkFUp/x+ofgAAAP//AwBQSwECLQAUAAYACAAAACEAtoM4kv4AAADhAQAAEwAAAAAAAAAA&#10;AAAAAAAAAAAAW0NvbnRlbnRfVHlwZXNdLnhtbFBLAQItABQABgAIAAAAIQA4/SH/1gAAAJQBAAAL&#10;AAAAAAAAAAAAAAAAAC8BAABfcmVscy8ucmVsc1BLAQItABQABgAIAAAAIQDGn5i4eAIAANsEAAAO&#10;AAAAAAAAAAAAAAAAAC4CAABkcnMvZTJvRG9jLnhtbFBLAQItABQABgAIAAAAIQCwNytH3wAAAAgB&#10;AAAPAAAAAAAAAAAAAAAAANIEAABkcnMvZG93bnJldi54bWxQSwUGAAAAAAQABADzAAAA3gUAAAAA&#10;" fillcolor="window" strokeweight=".5pt">
                <v:textbox inset=".5mm,.5mm,.5mm,.5mm">
                  <w:txbxContent>
                    <w:p w14:paraId="647BB85A" w14:textId="77777777" w:rsidR="00DC0FD8" w:rsidRPr="00B86869" w:rsidRDefault="00DC0FD8" w:rsidP="00044806">
                      <w:pPr>
                        <w:jc w:val="center"/>
                        <w:rPr>
                          <w:sz w:val="18"/>
                        </w:rPr>
                      </w:pPr>
                      <w:r w:rsidRPr="00B86869">
                        <w:rPr>
                          <w:rFonts w:hint="eastAsia"/>
                          <w:sz w:val="18"/>
                        </w:rPr>
                        <w:t>必置（専任かつ常勤）</w:t>
                      </w:r>
                    </w:p>
                  </w:txbxContent>
                </v:textbox>
              </v:shape>
            </w:pict>
          </mc:Fallback>
        </mc:AlternateContent>
      </w:r>
      <w:r w:rsidR="00044806" w:rsidRPr="005345CB">
        <w:rPr>
          <w:rFonts w:asciiTheme="minorEastAsia" w:eastAsiaTheme="minorEastAsia" w:hAnsiTheme="minorEastAsia"/>
          <w:noProof/>
          <w:sz w:val="22"/>
          <w:szCs w:val="22"/>
        </w:rPr>
        <mc:AlternateContent>
          <mc:Choice Requires="wps">
            <w:drawing>
              <wp:anchor distT="0" distB="0" distL="114300" distR="114300" simplePos="0" relativeHeight="251692032" behindDoc="0" locked="0" layoutInCell="1" allowOverlap="1" wp14:anchorId="647BB836" wp14:editId="44BF5C65">
                <wp:simplePos x="0" y="0"/>
                <wp:positionH relativeFrom="column">
                  <wp:posOffset>2896442</wp:posOffset>
                </wp:positionH>
                <wp:positionV relativeFrom="paragraph">
                  <wp:posOffset>9702</wp:posOffset>
                </wp:positionV>
                <wp:extent cx="1770808" cy="276225"/>
                <wp:effectExtent l="0" t="0" r="20320" b="1143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808" cy="276225"/>
                        </a:xfrm>
                        <a:prstGeom prst="rect">
                          <a:avLst/>
                        </a:prstGeom>
                        <a:solidFill>
                          <a:srgbClr val="FFFFFF"/>
                        </a:solidFill>
                        <a:ln w="9525">
                          <a:solidFill>
                            <a:srgbClr val="000000"/>
                          </a:solidFill>
                          <a:miter lim="800000"/>
                          <a:headEnd/>
                          <a:tailEnd/>
                        </a:ln>
                      </wps:spPr>
                      <wps:txbx>
                        <w:txbxContent>
                          <w:p w14:paraId="647BB85B" w14:textId="77777777" w:rsidR="00DC0FD8" w:rsidRPr="00913895" w:rsidRDefault="00DC0FD8" w:rsidP="00044806">
                            <w:pPr>
                              <w:rPr>
                                <w:color w:val="000000" w:themeColor="text1"/>
                                <w:szCs w:val="21"/>
                              </w:rPr>
                            </w:pPr>
                            <w:r>
                              <w:rPr>
                                <w:rFonts w:hint="eastAsia"/>
                                <w:color w:val="000000" w:themeColor="text1"/>
                                <w:sz w:val="18"/>
                                <w:szCs w:val="18"/>
                              </w:rPr>
                              <w:t>公園</w:t>
                            </w:r>
                            <w:r w:rsidRPr="00913895">
                              <w:rPr>
                                <w:rFonts w:hint="eastAsia"/>
                                <w:color w:val="000000" w:themeColor="text1"/>
                                <w:sz w:val="18"/>
                                <w:szCs w:val="18"/>
                              </w:rPr>
                              <w:t>電気主任</w:t>
                            </w:r>
                            <w:r>
                              <w:rPr>
                                <w:rFonts w:hint="eastAsia"/>
                                <w:color w:val="000000" w:themeColor="text1"/>
                                <w:sz w:val="18"/>
                                <w:szCs w:val="18"/>
                              </w:rPr>
                              <w:t>技術者</w:t>
                            </w:r>
                            <w:r w:rsidRPr="00913895">
                              <w:rPr>
                                <w:rFonts w:hint="eastAsia"/>
                                <w:color w:val="000000" w:themeColor="text1"/>
                                <w:sz w:val="18"/>
                                <w:szCs w:val="18"/>
                              </w:rPr>
                              <w:t>※　１名</w:t>
                            </w:r>
                          </w:p>
                        </w:txbxContent>
                      </wps:txbx>
                      <wps:bodyPr rot="0" vert="horz" wrap="square" lIns="18000" tIns="8890" rIns="18000" bIns="8890" anchor="ctr" anchorCtr="0" upright="1">
                        <a:spAutoFit/>
                      </wps:bodyPr>
                    </wps:wsp>
                  </a:graphicData>
                </a:graphic>
                <wp14:sizeRelH relativeFrom="page">
                  <wp14:pctWidth>0</wp14:pctWidth>
                </wp14:sizeRelH>
                <wp14:sizeRelV relativeFrom="page">
                  <wp14:pctHeight>0</wp14:pctHeight>
                </wp14:sizeRelV>
              </wp:anchor>
            </w:drawing>
          </mc:Choice>
          <mc:Fallback>
            <w:pict>
              <v:shape id="テキスト ボックス 26" o:spid="_x0000_s1039" type="#_x0000_t202" style="position:absolute;left:0;text-align:left;margin-left:228.05pt;margin-top:.75pt;width:139.45pt;height:21.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4YaSgIAAGsEAAAOAAAAZHJzL2Uyb0RvYy54bWysVM2O0zAQviPxDpbvNGnRtt1o09XSpQhp&#10;+ZEWHsB1nMbCsc3YbVKOrbTiIXgFxJnnyYswdrrd8iMOCB8sT2bmm5lvZnJx2daKbAQ4aXROh4OU&#10;EqG5KaRe5fT9u8WTKSXOM10wZbTI6VY4ejl7/OiisZkYmcqoQgBBEO2yxua08t5mSeJ4JWrmBsYK&#10;jcrSQM08irBKCmANotcqGaXpOGkMFBYMF87h1+teSWcRvywF92/K0glPVE4xNx9viPcy3MnsgmUr&#10;YLaS/JAG+4csaiY1Bj1CXTPPyBrkb1C15GCcKf2AmzoxZSm5iDVgNcP0l2puK2ZFrAXJcfZIk/t/&#10;sPz15i0QWeR0NKZEsxp71O3vut3Xbve9238m3f5Lt993u28oE7RBwhrrMvS7tejp22emxcbH4p29&#10;MfyDI9rMK6ZX4grANJVgBSY8DJ7JiWuP4wLIsnllCgzM1t5EoLaEOrCJ/BBEx8Ztj80SrSc8hJxM&#10;0mmK48VRN5qMR6OzGIJl994WnH8hTE3CI6eAwxDR2ebG+ZANy+5NQjBnlCwWUqkowGo5V0A2DAdn&#10;Ec8B/SczpUmT0/MzjP13iDSeP0HU0uMGKFnndHo0Ylmg7bku4nx6JlX/xpSVPvAYqOtJ9O2yjT0c&#10;Pg0RAslLU2yRWTD9xOOG4qMy8ImSBqc9p+7jmoGgRL3UoTshNK5HFKbTc3zDqWJ5omCaI1BOuQdK&#10;emHu+5VaW5CrCiPdz8MVdnQhI9kPWR3yx4mOPThsX1iZUzlaPfwjZj8AAAD//wMAUEsDBBQABgAI&#10;AAAAIQCVp41U3QAAAAgBAAAPAAAAZHJzL2Rvd25yZXYueG1sTI9NT4NAEIbvJv6HzZh4MXaplUqQ&#10;pTH1I40nrY3nhR2ByM4Cu1D8905Pepw8b9553mwz21ZMOPjGkYLlIgKBVDrTUKXg8PF8nYDwQZPR&#10;rSNU8IMeNvn5WaZT4470jtM+VIJLyKdaQR1Cl0rpyxqt9gvXITH7coPVgc+hkmbQRy63rbyJorW0&#10;uiH+UOsOtzWW3/vRKuhX22I8vLw9Xj1JTD6nXU9J/6rU5cX8cA8i4Bz+wnDSZ3XI2alwIxkvWgW3&#10;8XrJUQYxCOZ3q5i3FScQgcwz+X9A/gsAAP//AwBQSwECLQAUAAYACAAAACEAtoM4kv4AAADhAQAA&#10;EwAAAAAAAAAAAAAAAAAAAAAAW0NvbnRlbnRfVHlwZXNdLnhtbFBLAQItABQABgAIAAAAIQA4/SH/&#10;1gAAAJQBAAALAAAAAAAAAAAAAAAAAC8BAABfcmVscy8ucmVsc1BLAQItABQABgAIAAAAIQCAV4Ya&#10;SgIAAGsEAAAOAAAAAAAAAAAAAAAAAC4CAABkcnMvZTJvRG9jLnhtbFBLAQItABQABgAIAAAAIQCV&#10;p41U3QAAAAgBAAAPAAAAAAAAAAAAAAAAAKQEAABkcnMvZG93bnJldi54bWxQSwUGAAAAAAQABADz&#10;AAAArgUAAAAA&#10;">
                <v:textbox style="mso-fit-shape-to-text:t" inset=".5mm,.7pt,.5mm,.7pt">
                  <w:txbxContent>
                    <w:p w14:paraId="647BB85B" w14:textId="77777777" w:rsidR="00DC0FD8" w:rsidRPr="00913895" w:rsidRDefault="00DC0FD8" w:rsidP="00044806">
                      <w:pPr>
                        <w:rPr>
                          <w:color w:val="000000" w:themeColor="text1"/>
                          <w:szCs w:val="21"/>
                        </w:rPr>
                      </w:pPr>
                      <w:r>
                        <w:rPr>
                          <w:rFonts w:hint="eastAsia"/>
                          <w:color w:val="000000" w:themeColor="text1"/>
                          <w:sz w:val="18"/>
                          <w:szCs w:val="18"/>
                        </w:rPr>
                        <w:t>公園</w:t>
                      </w:r>
                      <w:r w:rsidRPr="00913895">
                        <w:rPr>
                          <w:rFonts w:hint="eastAsia"/>
                          <w:color w:val="000000" w:themeColor="text1"/>
                          <w:sz w:val="18"/>
                          <w:szCs w:val="18"/>
                        </w:rPr>
                        <w:t>電気主任</w:t>
                      </w:r>
                      <w:r>
                        <w:rPr>
                          <w:rFonts w:hint="eastAsia"/>
                          <w:color w:val="000000" w:themeColor="text1"/>
                          <w:sz w:val="18"/>
                          <w:szCs w:val="18"/>
                        </w:rPr>
                        <w:t>技術者</w:t>
                      </w:r>
                      <w:r w:rsidRPr="00913895">
                        <w:rPr>
                          <w:rFonts w:hint="eastAsia"/>
                          <w:color w:val="000000" w:themeColor="text1"/>
                          <w:sz w:val="18"/>
                          <w:szCs w:val="18"/>
                        </w:rPr>
                        <w:t>※　１名</w:t>
                      </w:r>
                    </w:p>
                  </w:txbxContent>
                </v:textbox>
              </v:shape>
            </w:pict>
          </mc:Fallback>
        </mc:AlternateContent>
      </w:r>
    </w:p>
    <w:p w14:paraId="647BB2F5" w14:textId="7FECEA30" w:rsidR="00044806" w:rsidRPr="005345CB" w:rsidRDefault="00E22591" w:rsidP="00465146">
      <w:pPr>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 xml:space="preserve">　</w:t>
      </w:r>
      <w:r w:rsidR="00044806" w:rsidRPr="005345CB">
        <w:rPr>
          <w:rFonts w:asciiTheme="minorEastAsia" w:eastAsiaTheme="minorEastAsia" w:hAnsiTheme="minorEastAsia"/>
          <w:noProof/>
          <w:sz w:val="22"/>
          <w:szCs w:val="22"/>
        </w:rPr>
        <mc:AlternateContent>
          <mc:Choice Requires="wps">
            <w:drawing>
              <wp:anchor distT="0" distB="0" distL="114300" distR="114300" simplePos="0" relativeHeight="251697152" behindDoc="0" locked="0" layoutInCell="1" allowOverlap="1" wp14:anchorId="647BB838" wp14:editId="647BB839">
                <wp:simplePos x="0" y="0"/>
                <wp:positionH relativeFrom="column">
                  <wp:posOffset>2900045</wp:posOffset>
                </wp:positionH>
                <wp:positionV relativeFrom="paragraph">
                  <wp:posOffset>114300</wp:posOffset>
                </wp:positionV>
                <wp:extent cx="2062480" cy="767080"/>
                <wp:effectExtent l="0" t="0" r="13970" b="13970"/>
                <wp:wrapNone/>
                <wp:docPr id="31" name="テキスト ボックス 31"/>
                <wp:cNvGraphicFramePr/>
                <a:graphic xmlns:a="http://schemas.openxmlformats.org/drawingml/2006/main">
                  <a:graphicData uri="http://schemas.microsoft.com/office/word/2010/wordprocessingShape">
                    <wps:wsp>
                      <wps:cNvSpPr txBox="1"/>
                      <wps:spPr>
                        <a:xfrm>
                          <a:off x="0" y="0"/>
                          <a:ext cx="2062480" cy="767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7BB85C" w14:textId="77777777" w:rsidR="00DC0FD8" w:rsidRPr="00B815AF" w:rsidRDefault="00DC0FD8" w:rsidP="00044806">
                            <w:pPr>
                              <w:rPr>
                                <w:sz w:val="20"/>
                              </w:rPr>
                            </w:pPr>
                            <w:r w:rsidRPr="00B815AF">
                              <w:rPr>
                                <w:rFonts w:hint="eastAsia"/>
                                <w:sz w:val="20"/>
                              </w:rPr>
                              <w:t>※電気主任は「第１～３種電気主任技術者」の資格を保有しているものであること。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31" o:spid="_x0000_s1040" type="#_x0000_t202" style="position:absolute;left:0;text-align:left;margin-left:228.35pt;margin-top:9pt;width:162.4pt;height:60.4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U9MuAIAAM0FAAAOAAAAZHJzL2Uyb0RvYy54bWysVM1OGzEQvlfqO1i+l92EEGjEBqUgqkoI&#10;UKHi7HhtssLrcW0n2fRIJNSH6CtUPfd59kU69u6GQLlQ9bI79nwznvnm5/CoKhVZCOsK0Bnt7aSU&#10;CM0hL/RtRr9cn747oMR5pnOmQIuMroSjR+O3bw6XZiT6MAOVC0vQiXajpcnozHszShLHZ6JkbgeM&#10;0KiUYEvm8Whvk9yyJXovVdJP02GyBJsbC1w4h7cnjZKOo38pBfcXUjrhicooxubj18bvNHyT8SEb&#10;3VpmZgVvw2D/EEXJCo2PblydMM/I3BZ/uSoLbsGB9DscygSkLLiIOWA2vfRZNlczZkTMBclxZkOT&#10;+39u+fni0pIiz+hujxLNSqxRvX6o73/W97/r9XdSr3/U63V9/wvPBDFI2NK4EdpdGbT01QeosPDd&#10;vcPLwEMlbRn+mCFBPVK/2tAtKk84XvbTYX9wgCqOuv3hfooyuk8erY11/qOAkgQhoxbLGVlmizPn&#10;G2gHCY85UEV+WigVD6GFxLGyZMGw+MrHGNH5E5TSZJnR4e5eGh0/0QXXG/upYvyuDW8Lhf6UDs+J&#10;2GxtWIGhhoko+ZUSAaP0ZyGR7EjICzEyzoXexBnRASUxo9cYtvjHqF5j3OSBFvFl0H5jXBYabMPS&#10;U2rzu45a2eCxhlt5B9FX0yp2WW/QdcoU8hU2kIVmJp3hpwUSfsacv2QWhxAbAxeLv8CPVIBVglai&#10;ZAb220v3AY+zgVpKljjUGXVf58wKStQnjVPzvjcYhC0QD4O9/T4e7LZmuq3R8/IYsHVwMDC6KAa8&#10;V50oLZQ3uH8m4VVUMc3x7Yz6Tjz2zarB/cXFZBJBOPeG+TN9ZXhwHWgOjXZd3TBr2kb3OCLn0I0/&#10;Gz3r9wYbLDVM5h5kEYchEN2w2hYAd0Ycp3a/haW0fY6oxy08/gMAAP//AwBQSwMEFAAGAAgAAAAh&#10;AJlcJjndAAAACgEAAA8AAABkcnMvZG93bnJldi54bWxMj8FOwzAQRO9I/IO1SNyoU6CtG+JUgAoX&#10;ThTU8zZ2bYvYjmw3DX/PcoLjzjzNzjSbyfds1Cm7GCTMZxUwHbqoXDASPj9ebgSwXDAo7GPQEr51&#10;hk17edFgreI5vOtxVwyjkJBrlGBLGWrOc2e1xzyLgw7kHWPyWOhMhquEZwr3Pb+tqiX36AJ9sDjo&#10;Z6u7r93JS9g+mbXpBCa7Fcq5cdof38yrlNdX0+MDsKKn8gfDb32qDi11OsRTUJn1Eu4XyxWhZAja&#10;RMBKzBfADiTcCQG8bfj/Ce0PAAAA//8DAFBLAQItABQABgAIAAAAIQC2gziS/gAAAOEBAAATAAAA&#10;AAAAAAAAAAAAAAAAAABbQ29udGVudF9UeXBlc10ueG1sUEsBAi0AFAAGAAgAAAAhADj9If/WAAAA&#10;lAEAAAsAAAAAAAAAAAAAAAAALwEAAF9yZWxzLy5yZWxzUEsBAi0AFAAGAAgAAAAhAJetT0y4AgAA&#10;zQUAAA4AAAAAAAAAAAAAAAAALgIAAGRycy9lMm9Eb2MueG1sUEsBAi0AFAAGAAgAAAAhAJlcJjnd&#10;AAAACgEAAA8AAAAAAAAAAAAAAAAAEgUAAGRycy9kb3ducmV2LnhtbFBLBQYAAAAABAAEAPMAAAAc&#10;BgAAAAA=&#10;" fillcolor="white [3201]" strokeweight=".5pt">
                <v:textbox>
                  <w:txbxContent>
                    <w:p w14:paraId="647BB85C" w14:textId="77777777" w:rsidR="00DC0FD8" w:rsidRPr="00B815AF" w:rsidRDefault="00DC0FD8" w:rsidP="00044806">
                      <w:pPr>
                        <w:rPr>
                          <w:sz w:val="20"/>
                        </w:rPr>
                      </w:pPr>
                      <w:r w:rsidRPr="00B815AF">
                        <w:rPr>
                          <w:rFonts w:hint="eastAsia"/>
                          <w:sz w:val="20"/>
                        </w:rPr>
                        <w:t>※電気主任は「第１～３種電気主任技術者」の資格を保有しているものであること。</w:t>
                      </w:r>
                    </w:p>
                  </w:txbxContent>
                </v:textbox>
              </v:shape>
            </w:pict>
          </mc:Fallback>
        </mc:AlternateContent>
      </w:r>
    </w:p>
    <w:p w14:paraId="647BB2F6" w14:textId="77777777" w:rsidR="0000074F" w:rsidRPr="005345CB" w:rsidRDefault="0000074F" w:rsidP="00276562">
      <w:pPr>
        <w:ind w:firstLineChars="100" w:firstLine="220"/>
        <w:rPr>
          <w:rFonts w:asciiTheme="minorEastAsia" w:eastAsiaTheme="minorEastAsia" w:hAnsiTheme="minorEastAsia"/>
          <w:sz w:val="22"/>
          <w:szCs w:val="22"/>
        </w:rPr>
      </w:pPr>
    </w:p>
    <w:p w14:paraId="647BB2F7" w14:textId="77777777" w:rsidR="00E22591" w:rsidRPr="005345CB" w:rsidRDefault="00E22591" w:rsidP="00276562">
      <w:pPr>
        <w:ind w:firstLineChars="100" w:firstLine="220"/>
        <w:rPr>
          <w:rFonts w:asciiTheme="minorEastAsia" w:eastAsiaTheme="minorEastAsia" w:hAnsiTheme="minorEastAsia"/>
          <w:sz w:val="22"/>
          <w:szCs w:val="22"/>
        </w:rPr>
      </w:pPr>
    </w:p>
    <w:p w14:paraId="647BB2F8" w14:textId="77777777" w:rsidR="00E22591" w:rsidRPr="005345CB" w:rsidRDefault="00E22591" w:rsidP="00276562">
      <w:pPr>
        <w:ind w:firstLineChars="100" w:firstLine="220"/>
        <w:rPr>
          <w:rFonts w:asciiTheme="minorEastAsia" w:eastAsiaTheme="minorEastAsia" w:hAnsiTheme="minorEastAsia"/>
          <w:sz w:val="22"/>
          <w:szCs w:val="22"/>
        </w:rPr>
      </w:pPr>
    </w:p>
    <w:p w14:paraId="647BB2F9" w14:textId="3D0E47E5" w:rsidR="003B3453" w:rsidRPr="005345CB" w:rsidRDefault="00044806" w:rsidP="00276562">
      <w:pPr>
        <w:pStyle w:val="3"/>
        <w:ind w:leftChars="100" w:left="210"/>
        <w:rPr>
          <w:rFonts w:asciiTheme="majorEastAsia" w:hAnsiTheme="majorEastAsia"/>
          <w:sz w:val="22"/>
        </w:rPr>
      </w:pPr>
      <w:r w:rsidRPr="005345CB">
        <w:rPr>
          <w:rFonts w:asciiTheme="majorEastAsia" w:hAnsiTheme="majorEastAsia" w:hint="eastAsia"/>
          <w:sz w:val="22"/>
        </w:rPr>
        <w:t>②</w:t>
      </w:r>
      <w:r w:rsidR="003B3453" w:rsidRPr="005345CB">
        <w:rPr>
          <w:rFonts w:asciiTheme="majorEastAsia" w:hAnsiTheme="majorEastAsia" w:hint="eastAsia"/>
          <w:sz w:val="22"/>
        </w:rPr>
        <w:t>管理責任者</w:t>
      </w:r>
      <w:r w:rsidR="004040E6" w:rsidRPr="005345CB">
        <w:rPr>
          <w:rFonts w:asciiTheme="majorEastAsia" w:hAnsiTheme="majorEastAsia" w:hint="eastAsia"/>
          <w:sz w:val="22"/>
        </w:rPr>
        <w:t>の配置</w:t>
      </w:r>
    </w:p>
    <w:p w14:paraId="647BB2FA" w14:textId="3CE13E16" w:rsidR="003B3453" w:rsidRPr="005345CB" w:rsidRDefault="003B3453" w:rsidP="00276562">
      <w:pPr>
        <w:ind w:leftChars="100" w:left="210"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総括管理責任者（管理事務所長）及び副総括管理責任者は、応募時及び指定管理業務実施時において、</w:t>
      </w:r>
      <w:r w:rsidR="00DC6C55" w:rsidRPr="005345CB">
        <w:rPr>
          <w:rFonts w:asciiTheme="minorEastAsia" w:eastAsiaTheme="minorEastAsia" w:hAnsiTheme="minorEastAsia" w:hint="eastAsia"/>
          <w:sz w:val="22"/>
          <w:szCs w:val="22"/>
        </w:rPr>
        <w:t>応募者（グループ応募の場合は、代表法人を含むいずれかの構成団体）</w:t>
      </w:r>
      <w:r w:rsidRPr="005345CB">
        <w:rPr>
          <w:rFonts w:asciiTheme="minorEastAsia" w:eastAsiaTheme="minorEastAsia" w:hAnsiTheme="minorEastAsia" w:hint="eastAsia"/>
          <w:sz w:val="22"/>
          <w:szCs w:val="22"/>
        </w:rPr>
        <w:t>の正規雇用者</w:t>
      </w:r>
      <w:r w:rsidR="00291127" w:rsidRPr="005345CB">
        <w:rPr>
          <w:rFonts w:asciiTheme="minorEastAsia" w:eastAsiaTheme="minorEastAsia" w:hAnsiTheme="minorEastAsia" w:hint="eastAsia"/>
          <w:sz w:val="22"/>
          <w:szCs w:val="22"/>
        </w:rPr>
        <w:t>※１</w:t>
      </w:r>
      <w:r w:rsidRPr="005345CB">
        <w:rPr>
          <w:rFonts w:asciiTheme="minorEastAsia" w:eastAsiaTheme="minorEastAsia" w:hAnsiTheme="minorEastAsia" w:hint="eastAsia"/>
          <w:sz w:val="22"/>
          <w:szCs w:val="22"/>
        </w:rPr>
        <w:t>であることが必要である。運営管理業務責任者及び維持管理業務責任者は、応募時及び指定管理業務実施時において、</w:t>
      </w:r>
      <w:r w:rsidR="00DC6C55" w:rsidRPr="005345CB">
        <w:rPr>
          <w:rFonts w:asciiTheme="minorEastAsia" w:eastAsiaTheme="minorEastAsia" w:hAnsiTheme="minorEastAsia" w:hint="eastAsia"/>
          <w:sz w:val="22"/>
          <w:szCs w:val="22"/>
        </w:rPr>
        <w:t>応募者（グループ応募の場合は、代表法人を含むいずれかの構成団体）</w:t>
      </w:r>
      <w:r w:rsidRPr="005345CB">
        <w:rPr>
          <w:rFonts w:asciiTheme="minorEastAsia" w:eastAsiaTheme="minorEastAsia" w:hAnsiTheme="minorEastAsia" w:hint="eastAsia"/>
          <w:sz w:val="22"/>
          <w:szCs w:val="22"/>
        </w:rPr>
        <w:t>と直接雇用関係</w:t>
      </w:r>
      <w:r w:rsidR="00291127" w:rsidRPr="005345CB">
        <w:rPr>
          <w:rFonts w:asciiTheme="minorEastAsia" w:eastAsiaTheme="minorEastAsia" w:hAnsiTheme="minorEastAsia" w:hint="eastAsia"/>
          <w:sz w:val="22"/>
          <w:szCs w:val="22"/>
        </w:rPr>
        <w:t>※２</w:t>
      </w:r>
      <w:r w:rsidRPr="005345CB">
        <w:rPr>
          <w:rFonts w:asciiTheme="minorEastAsia" w:eastAsiaTheme="minorEastAsia" w:hAnsiTheme="minorEastAsia" w:hint="eastAsia"/>
          <w:sz w:val="22"/>
          <w:szCs w:val="22"/>
        </w:rPr>
        <w:t>にあることが必要である。</w:t>
      </w:r>
    </w:p>
    <w:p w14:paraId="647BB2FB" w14:textId="4187AD9F" w:rsidR="003B3453" w:rsidRPr="005345CB" w:rsidRDefault="003B3453" w:rsidP="00276562">
      <w:pPr>
        <w:ind w:leftChars="100" w:left="210"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また、総括管理責任者（管理事務所長）、副総括管理責任者、運営管理業務責任者及び維持管理業務責任者は、指定管理業務実施時は、</w:t>
      </w:r>
      <w:r w:rsidR="0053398B" w:rsidRPr="005345CB">
        <w:rPr>
          <w:rFonts w:asciiTheme="minorEastAsia" w:eastAsiaTheme="minorEastAsia" w:hAnsiTheme="minorEastAsia" w:hint="eastAsia"/>
          <w:sz w:val="22"/>
          <w:szCs w:val="22"/>
        </w:rPr>
        <w:t>府立</w:t>
      </w:r>
      <w:r w:rsidRPr="005345CB">
        <w:rPr>
          <w:rFonts w:asciiTheme="minorEastAsia" w:eastAsiaTheme="minorEastAsia" w:hAnsiTheme="minorEastAsia" w:hint="eastAsia"/>
          <w:sz w:val="22"/>
          <w:szCs w:val="22"/>
        </w:rPr>
        <w:t>万博公園の</w:t>
      </w:r>
      <w:r w:rsidR="00BE3F0D" w:rsidRPr="005345CB">
        <w:rPr>
          <w:rFonts w:asciiTheme="minorEastAsia" w:eastAsiaTheme="minorEastAsia" w:hAnsiTheme="minorEastAsia" w:hint="eastAsia"/>
          <w:sz w:val="22"/>
          <w:szCs w:val="22"/>
        </w:rPr>
        <w:t>専任</w:t>
      </w:r>
      <w:r w:rsidR="00BC6D9A" w:rsidRPr="005345CB">
        <w:rPr>
          <w:rFonts w:asciiTheme="minorEastAsia" w:eastAsiaTheme="minorEastAsia" w:hAnsiTheme="minorEastAsia" w:hint="eastAsia"/>
          <w:sz w:val="22"/>
          <w:szCs w:val="22"/>
        </w:rPr>
        <w:t>かつ</w:t>
      </w:r>
      <w:r w:rsidRPr="005345CB">
        <w:rPr>
          <w:rFonts w:asciiTheme="minorEastAsia" w:eastAsiaTheme="minorEastAsia" w:hAnsiTheme="minorEastAsia" w:hint="eastAsia"/>
          <w:sz w:val="22"/>
          <w:szCs w:val="22"/>
        </w:rPr>
        <w:t>常勤にすることが必要である。</w:t>
      </w:r>
    </w:p>
    <w:p w14:paraId="647BB2FD" w14:textId="3CE7E9DF" w:rsidR="0000074F" w:rsidRPr="005345CB" w:rsidRDefault="003B3453">
      <w:pPr>
        <w:ind w:leftChars="100" w:left="210"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なお、総括管理責任者（管理事務所長）は、最低でも２か年は</w:t>
      </w:r>
      <w:r w:rsidR="0053398B" w:rsidRPr="005345CB">
        <w:rPr>
          <w:rFonts w:asciiTheme="minorEastAsia" w:eastAsiaTheme="minorEastAsia" w:hAnsiTheme="minorEastAsia" w:hint="eastAsia"/>
          <w:sz w:val="22"/>
          <w:szCs w:val="22"/>
        </w:rPr>
        <w:t>府立</w:t>
      </w:r>
      <w:r w:rsidRPr="005345CB">
        <w:rPr>
          <w:rFonts w:asciiTheme="minorEastAsia" w:eastAsiaTheme="minorEastAsia" w:hAnsiTheme="minorEastAsia" w:hint="eastAsia"/>
          <w:sz w:val="22"/>
          <w:szCs w:val="22"/>
        </w:rPr>
        <w:t>万博公園に勤務し、みだりに変更できないものとする。やむを得ず変更しなければならない事象が生じたときは、あらかじめ大阪府に申し出るとともに、</w:t>
      </w:r>
      <w:r w:rsidR="0053398B" w:rsidRPr="005345CB">
        <w:rPr>
          <w:rFonts w:asciiTheme="minorEastAsia" w:eastAsiaTheme="minorEastAsia" w:hAnsiTheme="minorEastAsia" w:hint="eastAsia"/>
          <w:sz w:val="22"/>
          <w:szCs w:val="22"/>
        </w:rPr>
        <w:t>府立</w:t>
      </w:r>
      <w:r w:rsidRPr="005345CB">
        <w:rPr>
          <w:rFonts w:asciiTheme="minorEastAsia" w:eastAsiaTheme="minorEastAsia" w:hAnsiTheme="minorEastAsia" w:hint="eastAsia"/>
          <w:sz w:val="22"/>
          <w:szCs w:val="22"/>
        </w:rPr>
        <w:t>万博公園の管理運営に支障</w:t>
      </w:r>
      <w:r w:rsidRPr="005345CB">
        <w:rPr>
          <w:rFonts w:asciiTheme="minorEastAsia" w:eastAsiaTheme="minorEastAsia" w:hAnsiTheme="minorEastAsia" w:hint="eastAsia"/>
          <w:sz w:val="22"/>
          <w:szCs w:val="22"/>
        </w:rPr>
        <w:lastRenderedPageBreak/>
        <w:t>を来さないよう、前任者と後任者の引継ぎ期間を設け入念に引継ぎを行い、万全を期すようにすること。</w:t>
      </w:r>
    </w:p>
    <w:p w14:paraId="647BB2FE" w14:textId="77777777" w:rsidR="00291127" w:rsidRPr="005345CB" w:rsidRDefault="00291127" w:rsidP="00E13A22">
      <w:pPr>
        <w:ind w:leftChars="200" w:left="4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※１ 正規雇用者とは、次の要件を満たすこととします。</w:t>
      </w:r>
    </w:p>
    <w:p w14:paraId="647BB2FF" w14:textId="77777777" w:rsidR="00291127" w:rsidRPr="005345CB" w:rsidRDefault="00291127" w:rsidP="00E13A22">
      <w:pPr>
        <w:ind w:leftChars="300" w:left="63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(1)フルタイムでの勤務　(2)直接雇用</w:t>
      </w:r>
    </w:p>
    <w:p w14:paraId="647BB300" w14:textId="77777777" w:rsidR="00291127" w:rsidRPr="005345CB" w:rsidRDefault="00291127" w:rsidP="00570DF7">
      <w:pPr>
        <w:ind w:leftChars="300" w:left="960" w:hangingChars="150" w:hanging="33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(3)雇用期間を定めないこと。ただし、出向による場合は、少なくとも応募時から指定管理業務完了時までは雇用すること</w:t>
      </w:r>
    </w:p>
    <w:p w14:paraId="647BB301" w14:textId="77777777" w:rsidR="00291127" w:rsidRPr="005345CB" w:rsidRDefault="00291127" w:rsidP="00570DF7">
      <w:pPr>
        <w:ind w:leftChars="200" w:left="970" w:hangingChars="250" w:hanging="55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※２ 直接雇用とは、企業と従業員の間で直接契約を交わすことを言います。派遣や請負</w:t>
      </w:r>
      <w:r w:rsidR="00C118CF" w:rsidRPr="005345CB">
        <w:rPr>
          <w:rFonts w:asciiTheme="minorEastAsia" w:eastAsiaTheme="minorEastAsia" w:hAnsiTheme="minorEastAsia" w:hint="eastAsia"/>
          <w:sz w:val="22"/>
          <w:szCs w:val="22"/>
        </w:rPr>
        <w:t>など派遣会社などを介した間接雇用は該当しません。</w:t>
      </w:r>
    </w:p>
    <w:p w14:paraId="647BB302" w14:textId="77777777" w:rsidR="00291127" w:rsidRPr="005345CB" w:rsidRDefault="00291127" w:rsidP="00276562">
      <w:pPr>
        <w:ind w:leftChars="100" w:left="210" w:firstLineChars="100" w:firstLine="220"/>
        <w:rPr>
          <w:rFonts w:asciiTheme="minorEastAsia" w:eastAsiaTheme="minorEastAsia" w:hAnsiTheme="minorEastAsia"/>
          <w:sz w:val="22"/>
          <w:szCs w:val="22"/>
        </w:rPr>
      </w:pPr>
    </w:p>
    <w:p w14:paraId="647BB303" w14:textId="77777777" w:rsidR="003B3453" w:rsidRPr="005345CB" w:rsidRDefault="003B3453" w:rsidP="00276562">
      <w:pPr>
        <w:ind w:firstLineChars="100" w:firstLine="220"/>
        <w:rPr>
          <w:rFonts w:asciiTheme="majorEastAsia" w:eastAsiaTheme="majorEastAsia" w:hAnsiTheme="majorEastAsia"/>
          <w:sz w:val="22"/>
          <w:szCs w:val="22"/>
        </w:rPr>
      </w:pPr>
      <w:r w:rsidRPr="005345CB">
        <w:rPr>
          <w:rFonts w:asciiTheme="majorEastAsia" w:eastAsiaTheme="majorEastAsia" w:hAnsiTheme="majorEastAsia" w:hint="eastAsia"/>
          <w:sz w:val="22"/>
          <w:szCs w:val="22"/>
        </w:rPr>
        <w:t>ア　総括管理責任者（管理事務所長）</w:t>
      </w:r>
    </w:p>
    <w:p w14:paraId="647BB304" w14:textId="3D86AF66" w:rsidR="003B3453" w:rsidRPr="005345CB" w:rsidRDefault="003B3453" w:rsidP="00276562">
      <w:pPr>
        <w:ind w:leftChars="100" w:left="430" w:hangingChars="100" w:hanging="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w:t>
      </w:r>
      <w:r w:rsidR="008C4D1F" w:rsidRPr="005345CB">
        <w:rPr>
          <w:rFonts w:asciiTheme="minorEastAsia" w:eastAsiaTheme="minorEastAsia" w:hAnsiTheme="minorEastAsia" w:hint="eastAsia"/>
          <w:sz w:val="22"/>
          <w:szCs w:val="22"/>
        </w:rPr>
        <w:t>総括管理責任者（管理事務所長）は、</w:t>
      </w:r>
      <w:r w:rsidR="0053398B" w:rsidRPr="005345CB">
        <w:rPr>
          <w:rFonts w:asciiTheme="minorEastAsia" w:eastAsiaTheme="minorEastAsia" w:hAnsiTheme="minorEastAsia" w:hint="eastAsia"/>
          <w:sz w:val="22"/>
          <w:szCs w:val="22"/>
        </w:rPr>
        <w:t>府立</w:t>
      </w:r>
      <w:r w:rsidRPr="005345CB">
        <w:rPr>
          <w:rFonts w:asciiTheme="minorEastAsia" w:eastAsiaTheme="minorEastAsia" w:hAnsiTheme="minorEastAsia" w:hint="eastAsia"/>
          <w:sz w:val="22"/>
          <w:szCs w:val="22"/>
        </w:rPr>
        <w:t>万博公園全体の管理運営に関わる総責任者として、</w:t>
      </w:r>
      <w:r w:rsidR="00465146" w:rsidRPr="005345CB">
        <w:rPr>
          <w:rFonts w:asciiTheme="minorEastAsia" w:eastAsiaTheme="minorEastAsia" w:hAnsiTheme="minorEastAsia" w:hint="eastAsia"/>
          <w:sz w:val="22"/>
          <w:szCs w:val="22"/>
        </w:rPr>
        <w:t>文化・観光拠点形成にかかる提案事項の着実な実行をはじめ、</w:t>
      </w:r>
      <w:r w:rsidRPr="005345CB">
        <w:rPr>
          <w:rFonts w:asciiTheme="minorEastAsia" w:eastAsiaTheme="minorEastAsia" w:hAnsiTheme="minorEastAsia" w:hint="eastAsia"/>
          <w:sz w:val="22"/>
          <w:szCs w:val="22"/>
        </w:rPr>
        <w:t>管理業務や対外業務、指揮監督等の全体業務を総括する立場にあり、</w:t>
      </w:r>
      <w:r w:rsidR="0053398B" w:rsidRPr="005345CB">
        <w:rPr>
          <w:rFonts w:asciiTheme="minorEastAsia" w:eastAsiaTheme="minorEastAsia" w:hAnsiTheme="minorEastAsia" w:hint="eastAsia"/>
          <w:sz w:val="22"/>
          <w:szCs w:val="22"/>
        </w:rPr>
        <w:t>府立</w:t>
      </w:r>
      <w:r w:rsidRPr="005345CB">
        <w:rPr>
          <w:rFonts w:asciiTheme="minorEastAsia" w:eastAsiaTheme="minorEastAsia" w:hAnsiTheme="minorEastAsia" w:hint="eastAsia"/>
          <w:sz w:val="22"/>
          <w:szCs w:val="22"/>
        </w:rPr>
        <w:t>万博公園全体の経営や管理運営（運営管理・維持管理）を円滑かつ効果的に総合マネジメントするものとする。</w:t>
      </w:r>
    </w:p>
    <w:p w14:paraId="621B61E1" w14:textId="28179F65" w:rsidR="0030503C" w:rsidRPr="005345CB" w:rsidRDefault="003B3453">
      <w:pPr>
        <w:ind w:leftChars="100" w:left="430" w:hangingChars="100" w:hanging="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・総括管理責任者（管理事務所長）</w:t>
      </w:r>
      <w:r w:rsidR="00E62235" w:rsidRPr="005345CB">
        <w:rPr>
          <w:rFonts w:asciiTheme="minorEastAsia" w:eastAsiaTheme="minorEastAsia" w:hAnsiTheme="minorEastAsia" w:hint="eastAsia"/>
          <w:sz w:val="22"/>
          <w:szCs w:val="22"/>
        </w:rPr>
        <w:t>について</w:t>
      </w:r>
      <w:r w:rsidRPr="005345CB">
        <w:rPr>
          <w:rFonts w:asciiTheme="minorEastAsia" w:eastAsiaTheme="minorEastAsia" w:hAnsiTheme="minorEastAsia" w:hint="eastAsia"/>
          <w:sz w:val="22"/>
          <w:szCs w:val="22"/>
        </w:rPr>
        <w:t>は</w:t>
      </w:r>
      <w:r w:rsidR="00CB0704" w:rsidRPr="005345CB">
        <w:rPr>
          <w:rFonts w:asciiTheme="minorEastAsia" w:eastAsiaTheme="minorEastAsia" w:hAnsiTheme="minorEastAsia" w:hint="eastAsia"/>
          <w:sz w:val="22"/>
          <w:szCs w:val="22"/>
        </w:rPr>
        <w:t>世界第一級の文化・観光拠点を形成するために、</w:t>
      </w:r>
      <w:r w:rsidR="00E0153E" w:rsidRPr="005345CB">
        <w:rPr>
          <w:rFonts w:asciiTheme="minorEastAsia" w:eastAsiaTheme="minorEastAsia" w:hAnsiTheme="minorEastAsia" w:hint="eastAsia"/>
          <w:sz w:val="22"/>
          <w:szCs w:val="22"/>
        </w:rPr>
        <w:t>観光拠点形成や文化振興など</w:t>
      </w:r>
      <w:r w:rsidR="000A13EC" w:rsidRPr="005345CB">
        <w:rPr>
          <w:rFonts w:asciiTheme="minorEastAsia" w:eastAsiaTheme="minorEastAsia" w:hAnsiTheme="minorEastAsia" w:hint="eastAsia"/>
          <w:sz w:val="22"/>
          <w:szCs w:val="22"/>
        </w:rPr>
        <w:t>に関して見識を有するとともに、公園施設全体の経営能力を備える</w:t>
      </w:r>
      <w:r w:rsidR="00DD0647" w:rsidRPr="005345CB">
        <w:rPr>
          <w:rFonts w:asciiTheme="minorEastAsia" w:eastAsiaTheme="minorEastAsia" w:hAnsiTheme="minorEastAsia" w:hint="eastAsia"/>
          <w:sz w:val="22"/>
          <w:szCs w:val="22"/>
        </w:rPr>
        <w:t>方の</w:t>
      </w:r>
      <w:r w:rsidR="00E62235" w:rsidRPr="005345CB">
        <w:rPr>
          <w:rFonts w:asciiTheme="minorEastAsia" w:eastAsiaTheme="minorEastAsia" w:hAnsiTheme="minorEastAsia" w:hint="eastAsia"/>
          <w:sz w:val="22"/>
          <w:szCs w:val="22"/>
        </w:rPr>
        <w:t>配置</w:t>
      </w:r>
      <w:r w:rsidR="00E0153E" w:rsidRPr="005345CB">
        <w:rPr>
          <w:rFonts w:asciiTheme="minorEastAsia" w:eastAsiaTheme="minorEastAsia" w:hAnsiTheme="minorEastAsia" w:hint="eastAsia"/>
          <w:sz w:val="22"/>
          <w:szCs w:val="22"/>
        </w:rPr>
        <w:t>を望みます</w:t>
      </w:r>
      <w:r w:rsidR="009B1134" w:rsidRPr="005345CB">
        <w:rPr>
          <w:rFonts w:asciiTheme="minorEastAsia" w:eastAsiaTheme="minorEastAsia" w:hAnsiTheme="minorEastAsia" w:hint="eastAsia"/>
          <w:sz w:val="22"/>
          <w:szCs w:val="22"/>
        </w:rPr>
        <w:t>。</w:t>
      </w:r>
    </w:p>
    <w:p w14:paraId="647BB306" w14:textId="4B725012" w:rsidR="003B3453" w:rsidRPr="005345CB" w:rsidRDefault="003B3453" w:rsidP="00E13A22">
      <w:pPr>
        <w:ind w:leftChars="100" w:left="430" w:hangingChars="100" w:hanging="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・総括管理責任者（管理事務所長）は、</w:t>
      </w:r>
      <w:r w:rsidR="00D32484" w:rsidRPr="005345CB">
        <w:rPr>
          <w:rFonts w:asciiTheme="minorEastAsia" w:eastAsiaTheme="minorEastAsia" w:hAnsiTheme="minorEastAsia" w:hint="eastAsia"/>
          <w:sz w:val="22"/>
          <w:szCs w:val="22"/>
        </w:rPr>
        <w:t>運営管理業務責任者及び</w:t>
      </w:r>
      <w:r w:rsidRPr="005345CB">
        <w:rPr>
          <w:rFonts w:asciiTheme="minorEastAsia" w:eastAsiaTheme="minorEastAsia" w:hAnsiTheme="minorEastAsia" w:hint="eastAsia"/>
          <w:sz w:val="22"/>
          <w:szCs w:val="22"/>
        </w:rPr>
        <w:t>維持管理業務責任者を兼ねることはできない。</w:t>
      </w:r>
    </w:p>
    <w:p w14:paraId="647BB30B" w14:textId="77777777" w:rsidR="00C118CF" w:rsidRPr="005345CB" w:rsidRDefault="00C118CF" w:rsidP="00276562">
      <w:pPr>
        <w:ind w:firstLineChars="100" w:firstLine="220"/>
        <w:rPr>
          <w:rFonts w:asciiTheme="minorEastAsia" w:eastAsiaTheme="minorEastAsia" w:hAnsiTheme="minorEastAsia"/>
          <w:sz w:val="22"/>
          <w:szCs w:val="22"/>
        </w:rPr>
      </w:pPr>
    </w:p>
    <w:p w14:paraId="647BB30C" w14:textId="77777777" w:rsidR="003B3453" w:rsidRPr="005345CB" w:rsidRDefault="003B3453" w:rsidP="00276562">
      <w:pPr>
        <w:ind w:firstLineChars="100" w:firstLine="220"/>
        <w:rPr>
          <w:rFonts w:asciiTheme="majorEastAsia" w:eastAsiaTheme="majorEastAsia" w:hAnsiTheme="majorEastAsia"/>
          <w:sz w:val="22"/>
          <w:szCs w:val="22"/>
        </w:rPr>
      </w:pPr>
      <w:r w:rsidRPr="005345CB">
        <w:rPr>
          <w:rFonts w:asciiTheme="majorEastAsia" w:eastAsiaTheme="majorEastAsia" w:hAnsiTheme="majorEastAsia" w:hint="eastAsia"/>
          <w:sz w:val="22"/>
          <w:szCs w:val="22"/>
        </w:rPr>
        <w:t>イ　運営管理業務責任者</w:t>
      </w:r>
    </w:p>
    <w:p w14:paraId="647BB30D" w14:textId="23B5E54F" w:rsidR="003B3453" w:rsidRPr="005345CB" w:rsidRDefault="003B3453" w:rsidP="00276562">
      <w:pPr>
        <w:ind w:leftChars="100" w:left="430" w:hangingChars="100" w:hanging="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w:t>
      </w:r>
      <w:r w:rsidR="0053398B" w:rsidRPr="005345CB">
        <w:rPr>
          <w:rFonts w:asciiTheme="minorEastAsia" w:eastAsiaTheme="minorEastAsia" w:hAnsiTheme="minorEastAsia" w:hint="eastAsia"/>
          <w:sz w:val="22"/>
          <w:szCs w:val="22"/>
        </w:rPr>
        <w:t>府立</w:t>
      </w:r>
      <w:r w:rsidRPr="005345CB">
        <w:rPr>
          <w:rFonts w:asciiTheme="minorEastAsia" w:eastAsiaTheme="minorEastAsia" w:hAnsiTheme="minorEastAsia" w:hint="eastAsia"/>
          <w:sz w:val="22"/>
          <w:szCs w:val="22"/>
        </w:rPr>
        <w:t>万博公園全体の運営管理業務に関する業務責任者（業務における指導的立場を有するもの）として、公園全体の運営管理業務を円滑に遂行するものとする。</w:t>
      </w:r>
    </w:p>
    <w:p w14:paraId="4E0169B8" w14:textId="0919A6BB" w:rsidR="000A13EC" w:rsidRPr="005345CB" w:rsidRDefault="000A13EC">
      <w:pPr>
        <w:ind w:leftChars="100" w:left="430" w:hangingChars="100" w:hanging="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・運営管理業務責任者</w:t>
      </w:r>
      <w:r w:rsidR="00E62235" w:rsidRPr="005345CB">
        <w:rPr>
          <w:rFonts w:asciiTheme="minorEastAsia" w:eastAsiaTheme="minorEastAsia" w:hAnsiTheme="minorEastAsia" w:hint="eastAsia"/>
          <w:sz w:val="22"/>
          <w:szCs w:val="22"/>
        </w:rPr>
        <w:t>について</w:t>
      </w:r>
      <w:r w:rsidRPr="005345CB">
        <w:rPr>
          <w:rFonts w:asciiTheme="minorEastAsia" w:eastAsiaTheme="minorEastAsia" w:hAnsiTheme="minorEastAsia" w:hint="eastAsia"/>
          <w:sz w:val="22"/>
          <w:szCs w:val="22"/>
        </w:rPr>
        <w:t>は、イベント、広報をはじめとする運営管理業務に関して相当かつ詳細な知識及び能力を</w:t>
      </w:r>
      <w:r w:rsidR="00DD0647" w:rsidRPr="005345CB">
        <w:rPr>
          <w:rFonts w:asciiTheme="minorEastAsia" w:eastAsiaTheme="minorEastAsia" w:hAnsiTheme="minorEastAsia" w:hint="eastAsia"/>
          <w:sz w:val="22"/>
          <w:szCs w:val="22"/>
        </w:rPr>
        <w:t>備える方の配置を</w:t>
      </w:r>
      <w:r w:rsidR="00647D77" w:rsidRPr="005345CB">
        <w:rPr>
          <w:rFonts w:asciiTheme="minorEastAsia" w:eastAsiaTheme="minorEastAsia" w:hAnsiTheme="minorEastAsia" w:hint="eastAsia"/>
          <w:sz w:val="22"/>
          <w:szCs w:val="22"/>
        </w:rPr>
        <w:t>望みます</w:t>
      </w:r>
      <w:r w:rsidR="00E62235" w:rsidRPr="005345CB">
        <w:rPr>
          <w:rFonts w:asciiTheme="minorEastAsia" w:eastAsiaTheme="minorEastAsia" w:hAnsiTheme="minorEastAsia" w:hint="eastAsia"/>
          <w:sz w:val="22"/>
          <w:szCs w:val="22"/>
        </w:rPr>
        <w:t>。</w:t>
      </w:r>
    </w:p>
    <w:p w14:paraId="647BB30E" w14:textId="381E09BC" w:rsidR="003B3453" w:rsidRPr="005345CB" w:rsidRDefault="003B3453" w:rsidP="00276562">
      <w:pPr>
        <w:ind w:leftChars="100" w:left="430" w:hangingChars="100" w:hanging="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w:t>
      </w:r>
      <w:r w:rsidR="00AA2F1D" w:rsidRPr="005345CB">
        <w:rPr>
          <w:rFonts w:asciiTheme="minorEastAsia" w:eastAsiaTheme="minorEastAsia" w:hAnsiTheme="minorEastAsia" w:hint="eastAsia"/>
          <w:sz w:val="22"/>
          <w:szCs w:val="22"/>
        </w:rPr>
        <w:t>運</w:t>
      </w:r>
      <w:r w:rsidRPr="005345CB">
        <w:rPr>
          <w:rFonts w:asciiTheme="minorEastAsia" w:eastAsiaTheme="minorEastAsia" w:hAnsiTheme="minorEastAsia" w:hint="eastAsia"/>
          <w:sz w:val="22"/>
          <w:szCs w:val="22"/>
        </w:rPr>
        <w:t>営管理業務責任者は、総括管理責任者（管理事務所長）</w:t>
      </w:r>
      <w:r w:rsidR="003B352D" w:rsidRPr="005345CB">
        <w:rPr>
          <w:rFonts w:asciiTheme="minorEastAsia" w:eastAsiaTheme="minorEastAsia" w:hAnsiTheme="minorEastAsia" w:hint="eastAsia"/>
          <w:sz w:val="22"/>
          <w:szCs w:val="22"/>
        </w:rPr>
        <w:t>及び</w:t>
      </w:r>
      <w:r w:rsidRPr="005345CB">
        <w:rPr>
          <w:rFonts w:asciiTheme="minorEastAsia" w:eastAsiaTheme="minorEastAsia" w:hAnsiTheme="minorEastAsia" w:hint="eastAsia"/>
          <w:sz w:val="22"/>
          <w:szCs w:val="22"/>
        </w:rPr>
        <w:t>維持管理業務責任者を兼ねることはできない。</w:t>
      </w:r>
    </w:p>
    <w:p w14:paraId="647BB30F" w14:textId="77777777" w:rsidR="0000074F" w:rsidRPr="005345CB" w:rsidRDefault="0000074F" w:rsidP="00276562">
      <w:pPr>
        <w:ind w:leftChars="100" w:left="430" w:hangingChars="100" w:hanging="220"/>
        <w:rPr>
          <w:rFonts w:asciiTheme="minorEastAsia" w:eastAsiaTheme="minorEastAsia" w:hAnsiTheme="minorEastAsia"/>
          <w:sz w:val="22"/>
          <w:szCs w:val="22"/>
        </w:rPr>
      </w:pPr>
    </w:p>
    <w:p w14:paraId="647BB310" w14:textId="77777777" w:rsidR="003B3453" w:rsidRPr="005345CB" w:rsidRDefault="003B3453" w:rsidP="00276562">
      <w:pPr>
        <w:ind w:firstLineChars="100" w:firstLine="220"/>
        <w:rPr>
          <w:rFonts w:asciiTheme="majorEastAsia" w:eastAsiaTheme="majorEastAsia" w:hAnsiTheme="majorEastAsia"/>
          <w:sz w:val="22"/>
          <w:szCs w:val="22"/>
        </w:rPr>
      </w:pPr>
      <w:r w:rsidRPr="005345CB">
        <w:rPr>
          <w:rFonts w:asciiTheme="majorEastAsia" w:eastAsiaTheme="majorEastAsia" w:hAnsiTheme="majorEastAsia" w:hint="eastAsia"/>
          <w:sz w:val="22"/>
          <w:szCs w:val="22"/>
        </w:rPr>
        <w:t>ウ　維持管理業務責任者</w:t>
      </w:r>
    </w:p>
    <w:p w14:paraId="647BB311" w14:textId="07EEBD54" w:rsidR="003B3453" w:rsidRPr="005345CB" w:rsidRDefault="003B3453" w:rsidP="00276562">
      <w:pPr>
        <w:ind w:leftChars="100" w:left="430" w:hangingChars="100" w:hanging="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w:t>
      </w:r>
      <w:r w:rsidR="0053398B" w:rsidRPr="005345CB">
        <w:rPr>
          <w:rFonts w:asciiTheme="minorEastAsia" w:eastAsiaTheme="minorEastAsia" w:hAnsiTheme="minorEastAsia" w:hint="eastAsia"/>
          <w:sz w:val="22"/>
          <w:szCs w:val="22"/>
        </w:rPr>
        <w:t>府立</w:t>
      </w:r>
      <w:r w:rsidRPr="005345CB">
        <w:rPr>
          <w:rFonts w:asciiTheme="minorEastAsia" w:eastAsiaTheme="minorEastAsia" w:hAnsiTheme="minorEastAsia" w:hint="eastAsia"/>
          <w:sz w:val="22"/>
          <w:szCs w:val="22"/>
        </w:rPr>
        <w:t>万博公園全体の維持管理業務に関する業務責任者（業務における指導的立場を有するもの）として、維持管理業務に関して相当の知識及び能力を有し、公園全体の維持管理業務を円滑に遂行するものとする。</w:t>
      </w:r>
    </w:p>
    <w:p w14:paraId="2C0F31FD" w14:textId="45A8CF9C" w:rsidR="00DC6C55" w:rsidRPr="005345CB" w:rsidRDefault="00DC6C55" w:rsidP="00DC6C55">
      <w:pPr>
        <w:ind w:leftChars="100" w:left="430" w:hangingChars="100" w:hanging="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・維持管理責任者は、テーマパークや都市公園その他これらに類する施設の維持管理に係るマネジメント業務について１年以上の実務経験※</w:t>
      </w:r>
      <w:r w:rsidR="00CB0704" w:rsidRPr="005345CB">
        <w:rPr>
          <w:rFonts w:asciiTheme="minorEastAsia" w:eastAsiaTheme="minorEastAsia" w:hAnsiTheme="minorEastAsia" w:hint="eastAsia"/>
          <w:sz w:val="22"/>
          <w:szCs w:val="22"/>
        </w:rPr>
        <w:t>３</w:t>
      </w:r>
      <w:r w:rsidRPr="005345CB">
        <w:rPr>
          <w:rFonts w:asciiTheme="minorEastAsia" w:eastAsiaTheme="minorEastAsia" w:hAnsiTheme="minorEastAsia" w:hint="eastAsia"/>
          <w:sz w:val="22"/>
          <w:szCs w:val="22"/>
        </w:rPr>
        <w:t>を有しているもの</w:t>
      </w:r>
      <w:r w:rsidR="00CB0704" w:rsidRPr="005345CB">
        <w:rPr>
          <w:rFonts w:asciiTheme="minorEastAsia" w:eastAsiaTheme="minorEastAsia" w:hAnsiTheme="minorEastAsia" w:hint="eastAsia"/>
          <w:sz w:val="22"/>
          <w:szCs w:val="22"/>
        </w:rPr>
        <w:t>又はそれと同等以上の能力※４を有しているもの</w:t>
      </w:r>
      <w:r w:rsidRPr="005345CB">
        <w:rPr>
          <w:rFonts w:asciiTheme="minorEastAsia" w:eastAsiaTheme="minorEastAsia" w:hAnsiTheme="minorEastAsia" w:hint="eastAsia"/>
          <w:sz w:val="22"/>
          <w:szCs w:val="22"/>
        </w:rPr>
        <w:t>とする。</w:t>
      </w:r>
    </w:p>
    <w:p w14:paraId="6D2E5D8D" w14:textId="77777777" w:rsidR="000A13EC" w:rsidRPr="005345CB" w:rsidRDefault="000A13EC">
      <w:pPr>
        <w:ind w:leftChars="200" w:left="970" w:hangingChars="250" w:hanging="55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※３　テーマパークや都市公園その他これらに類する施設における維持管理責任者として、維持管理マネジメントの実務経験年数が１年以上あれば該当。樹木剪定や除草など単なる作業計画の立案や作業監督だけの経験者は該当しない。</w:t>
      </w:r>
    </w:p>
    <w:p w14:paraId="0158FD7E" w14:textId="32400EAE" w:rsidR="000A13EC" w:rsidRPr="005345CB" w:rsidRDefault="000A13EC" w:rsidP="000A13EC">
      <w:pPr>
        <w:ind w:leftChars="200" w:left="970" w:hangingChars="250" w:hanging="55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※４ 公園の管理運営のマネジメント能力を有していると認められる「公園管理運営士」の資格保有者を想定している。</w:t>
      </w:r>
    </w:p>
    <w:p w14:paraId="647BB312" w14:textId="02143F93" w:rsidR="003B3453" w:rsidRPr="005345CB" w:rsidRDefault="003B3453" w:rsidP="00DC6C55">
      <w:pPr>
        <w:ind w:leftChars="100" w:left="430" w:hangingChars="100" w:hanging="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・維持管理業務責任者は、総括管理責任者（管理事務所長）及び運営管理業務責任者を兼ねることはできない。</w:t>
      </w:r>
    </w:p>
    <w:p w14:paraId="1C0D15C6" w14:textId="77777777" w:rsidR="00E178BD" w:rsidRPr="005345CB" w:rsidRDefault="00E178BD" w:rsidP="00276562">
      <w:pPr>
        <w:ind w:leftChars="100" w:left="430" w:hangingChars="100" w:hanging="220"/>
        <w:rPr>
          <w:rFonts w:asciiTheme="minorEastAsia" w:eastAsiaTheme="minorEastAsia" w:hAnsiTheme="minorEastAsia"/>
          <w:sz w:val="22"/>
          <w:szCs w:val="22"/>
        </w:rPr>
      </w:pPr>
    </w:p>
    <w:p w14:paraId="647BB314" w14:textId="736834CE" w:rsidR="003B3453" w:rsidRPr="005345CB" w:rsidRDefault="004F3CF0" w:rsidP="00E13A22">
      <w:pPr>
        <w:ind w:firstLineChars="50" w:firstLine="105"/>
        <w:rPr>
          <w:rFonts w:asciiTheme="majorEastAsia" w:hAnsiTheme="majorEastAsia"/>
        </w:rPr>
      </w:pPr>
      <w:r w:rsidRPr="005345CB">
        <w:rPr>
          <w:rFonts w:asciiTheme="majorEastAsia" w:eastAsiaTheme="majorEastAsia" w:hAnsiTheme="majorEastAsia" w:hint="eastAsia"/>
        </w:rPr>
        <w:t xml:space="preserve">エ　</w:t>
      </w:r>
      <w:r w:rsidR="003B3453" w:rsidRPr="005345CB">
        <w:rPr>
          <w:rFonts w:asciiTheme="majorEastAsia" w:eastAsiaTheme="majorEastAsia" w:hAnsiTheme="majorEastAsia" w:hint="eastAsia"/>
        </w:rPr>
        <w:t>副総括管理責任者の配置（総括管理責任者の不在時の対応）</w:t>
      </w:r>
    </w:p>
    <w:p w14:paraId="647BB315" w14:textId="5AD04F0E" w:rsidR="00583FCB" w:rsidRPr="005345CB" w:rsidRDefault="003B3453" w:rsidP="00570DF7">
      <w:pPr>
        <w:ind w:leftChars="200" w:left="4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 xml:space="preserve">総括管理責任者（管理事務所長）が不在（出張又は法定休日など）の際に、管理運営に支障を来さないよう、別に副総括管理責任者（副所長）を定め、総括管理責任者（管理事務所長）不在時には、必ず副総括管理責任者（副所長）が常駐し、管理運営の対応ができるようにすること。なお、副総括管理責任者（副所長）は、業務に支障のない範囲において、運営管理業務責任者又は維持管理業務責任者が兼ねることができる。 </w:t>
      </w:r>
    </w:p>
    <w:p w14:paraId="647BB316" w14:textId="77777777" w:rsidR="00583FCB" w:rsidRPr="005345CB" w:rsidRDefault="00583FCB" w:rsidP="00276562">
      <w:pPr>
        <w:rPr>
          <w:rFonts w:asciiTheme="minorEastAsia" w:eastAsiaTheme="minorEastAsia" w:hAnsiTheme="minorEastAsia"/>
          <w:sz w:val="22"/>
          <w:szCs w:val="22"/>
        </w:rPr>
      </w:pPr>
    </w:p>
    <w:p w14:paraId="647BB317" w14:textId="7FBEB5EC" w:rsidR="00532EE8" w:rsidRPr="005345CB" w:rsidRDefault="004F3CF0" w:rsidP="00E13A22">
      <w:pPr>
        <w:pStyle w:val="3"/>
        <w:ind w:leftChars="0" w:left="0" w:firstLineChars="100" w:firstLine="220"/>
        <w:rPr>
          <w:sz w:val="22"/>
        </w:rPr>
      </w:pPr>
      <w:r w:rsidRPr="005345CB">
        <w:rPr>
          <w:rFonts w:hint="eastAsia"/>
          <w:sz w:val="22"/>
        </w:rPr>
        <w:t>③</w:t>
      </w:r>
      <w:r w:rsidR="00532EE8" w:rsidRPr="005345CB">
        <w:rPr>
          <w:rFonts w:hint="eastAsia"/>
          <w:sz w:val="22"/>
        </w:rPr>
        <w:t>警備主任</w:t>
      </w:r>
      <w:r w:rsidR="002264C4" w:rsidRPr="005345CB">
        <w:rPr>
          <w:rFonts w:hint="eastAsia"/>
          <w:sz w:val="22"/>
        </w:rPr>
        <w:t>の配置</w:t>
      </w:r>
    </w:p>
    <w:p w14:paraId="647BB318" w14:textId="52561EF0" w:rsidR="00532EE8" w:rsidRPr="005345CB" w:rsidRDefault="00CD2590" w:rsidP="00570DF7">
      <w:pPr>
        <w:ind w:leftChars="100" w:left="430" w:hangingChars="100" w:hanging="220"/>
        <w:rPr>
          <w:sz w:val="22"/>
        </w:rPr>
      </w:pPr>
      <w:r w:rsidRPr="005345CB">
        <w:rPr>
          <w:rFonts w:hint="eastAsia"/>
          <w:sz w:val="22"/>
        </w:rPr>
        <w:t>・</w:t>
      </w:r>
      <w:r w:rsidR="0053398B" w:rsidRPr="005345CB">
        <w:rPr>
          <w:rFonts w:hint="eastAsia"/>
          <w:sz w:val="22"/>
        </w:rPr>
        <w:t>府立</w:t>
      </w:r>
      <w:r w:rsidRPr="005345CB">
        <w:rPr>
          <w:rFonts w:hint="eastAsia"/>
          <w:sz w:val="22"/>
        </w:rPr>
        <w:t>万博公園全体の雑踏警備対応、緊急事案対応、周辺道路等の交通渋滞対策などに</w:t>
      </w:r>
      <w:r w:rsidR="00532EE8" w:rsidRPr="005345CB">
        <w:rPr>
          <w:rFonts w:hint="eastAsia"/>
          <w:sz w:val="22"/>
        </w:rPr>
        <w:t>関わる責任者として、園内事業者や周辺団体</w:t>
      </w:r>
      <w:r w:rsidRPr="005345CB">
        <w:rPr>
          <w:rFonts w:hint="eastAsia"/>
          <w:sz w:val="22"/>
        </w:rPr>
        <w:t>等との</w:t>
      </w:r>
      <w:r w:rsidR="00532EE8" w:rsidRPr="005345CB">
        <w:rPr>
          <w:rFonts w:hint="eastAsia"/>
          <w:sz w:val="22"/>
        </w:rPr>
        <w:t>調整、外周道路渋滞時の一部道路閉鎖等にかかる所轄警察署および道路管理者との調整、駐車場入口の人員配置</w:t>
      </w:r>
      <w:r w:rsidRPr="005345CB">
        <w:rPr>
          <w:rFonts w:hint="eastAsia"/>
          <w:sz w:val="22"/>
        </w:rPr>
        <w:t>や、入口ゲート混雑防止のための入口規制、来園者誘導の対応指示など公園全体の警備を円滑に行っていくため</w:t>
      </w:r>
      <w:r w:rsidR="000A7F4C" w:rsidRPr="005345CB">
        <w:rPr>
          <w:rFonts w:hint="eastAsia"/>
          <w:sz w:val="22"/>
        </w:rPr>
        <w:t>、警備主任を指定管理者の直接雇用として配置すること</w:t>
      </w:r>
      <w:r w:rsidR="00532EE8" w:rsidRPr="005345CB">
        <w:rPr>
          <w:rFonts w:hint="eastAsia"/>
          <w:sz w:val="22"/>
        </w:rPr>
        <w:t>。</w:t>
      </w:r>
    </w:p>
    <w:p w14:paraId="647BB319" w14:textId="77777777" w:rsidR="00532EE8" w:rsidRPr="005345CB" w:rsidRDefault="00532EE8" w:rsidP="00570DF7">
      <w:pPr>
        <w:ind w:leftChars="100" w:left="430" w:hangingChars="100" w:hanging="220"/>
        <w:rPr>
          <w:sz w:val="22"/>
        </w:rPr>
      </w:pPr>
      <w:r w:rsidRPr="005345CB">
        <w:rPr>
          <w:rFonts w:hint="eastAsia"/>
          <w:sz w:val="22"/>
        </w:rPr>
        <w:t>・警備主任は、交通渋滞対策や警備業務に係るマネジメント業務について１年以上の実務経験を有しているものとする。</w:t>
      </w:r>
    </w:p>
    <w:p w14:paraId="647BB31A" w14:textId="0D26A654" w:rsidR="00532EE8" w:rsidRPr="005345CB" w:rsidRDefault="00532EE8" w:rsidP="00570DF7">
      <w:pPr>
        <w:ind w:leftChars="100" w:left="210"/>
        <w:rPr>
          <w:sz w:val="22"/>
        </w:rPr>
      </w:pPr>
      <w:r w:rsidRPr="005345CB">
        <w:rPr>
          <w:rFonts w:hint="eastAsia"/>
          <w:sz w:val="22"/>
        </w:rPr>
        <w:t>・警備主任の配置は</w:t>
      </w:r>
      <w:r w:rsidR="000A7F4C" w:rsidRPr="005345CB">
        <w:rPr>
          <w:rFonts w:hint="eastAsia"/>
          <w:sz w:val="22"/>
        </w:rPr>
        <w:t>必須</w:t>
      </w:r>
      <w:r w:rsidR="00E178BD" w:rsidRPr="005345CB">
        <w:rPr>
          <w:rFonts w:hint="eastAsia"/>
          <w:sz w:val="22"/>
        </w:rPr>
        <w:t>（専任かつ常勤）</w:t>
      </w:r>
      <w:r w:rsidRPr="005345CB">
        <w:rPr>
          <w:rFonts w:hint="eastAsia"/>
          <w:sz w:val="22"/>
        </w:rPr>
        <w:t>とする。</w:t>
      </w:r>
    </w:p>
    <w:p w14:paraId="647BB31B" w14:textId="77777777" w:rsidR="00532EE8" w:rsidRPr="005345CB" w:rsidRDefault="00532EE8" w:rsidP="00276562">
      <w:pPr>
        <w:rPr>
          <w:rFonts w:asciiTheme="minorEastAsia" w:eastAsiaTheme="minorEastAsia" w:hAnsiTheme="minorEastAsia"/>
          <w:sz w:val="22"/>
          <w:szCs w:val="22"/>
        </w:rPr>
      </w:pPr>
    </w:p>
    <w:p w14:paraId="647BB31C" w14:textId="4CEDAEEF" w:rsidR="00AB608A" w:rsidRPr="005345CB" w:rsidRDefault="004F3CF0" w:rsidP="00E13A22">
      <w:pPr>
        <w:pStyle w:val="3"/>
        <w:ind w:leftChars="0" w:left="0" w:firstLineChars="100" w:firstLine="220"/>
        <w:rPr>
          <w:sz w:val="22"/>
        </w:rPr>
      </w:pPr>
      <w:r w:rsidRPr="005345CB">
        <w:rPr>
          <w:rFonts w:hint="eastAsia"/>
          <w:sz w:val="22"/>
        </w:rPr>
        <w:t>④</w:t>
      </w:r>
      <w:r w:rsidR="00900D5B" w:rsidRPr="005345CB">
        <w:rPr>
          <w:rFonts w:hint="eastAsia"/>
          <w:sz w:val="22"/>
        </w:rPr>
        <w:t>公園</w:t>
      </w:r>
      <w:r w:rsidR="00AB608A" w:rsidRPr="005345CB">
        <w:rPr>
          <w:rFonts w:hint="eastAsia"/>
          <w:sz w:val="22"/>
        </w:rPr>
        <w:t>電気主任</w:t>
      </w:r>
      <w:r w:rsidR="00900D5B" w:rsidRPr="005345CB">
        <w:rPr>
          <w:rFonts w:hint="eastAsia"/>
          <w:sz w:val="22"/>
        </w:rPr>
        <w:t>技術者</w:t>
      </w:r>
      <w:r w:rsidR="00AB608A" w:rsidRPr="005345CB">
        <w:rPr>
          <w:rFonts w:hint="eastAsia"/>
          <w:sz w:val="22"/>
        </w:rPr>
        <w:t>の配置</w:t>
      </w:r>
    </w:p>
    <w:p w14:paraId="647BB31D" w14:textId="4BDD656E" w:rsidR="00AB608A" w:rsidRPr="005345CB" w:rsidRDefault="00AB608A" w:rsidP="00570DF7">
      <w:pPr>
        <w:ind w:left="440" w:hangingChars="200" w:hanging="44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 xml:space="preserve">　・電気事業法第43条第1項に基づき、</w:t>
      </w:r>
      <w:r w:rsidR="0053398B" w:rsidRPr="005345CB">
        <w:rPr>
          <w:rFonts w:asciiTheme="minorEastAsia" w:eastAsiaTheme="minorEastAsia" w:hAnsiTheme="minorEastAsia" w:hint="eastAsia"/>
          <w:sz w:val="22"/>
          <w:szCs w:val="22"/>
        </w:rPr>
        <w:t>府立</w:t>
      </w:r>
      <w:r w:rsidRPr="005345CB">
        <w:rPr>
          <w:rFonts w:asciiTheme="minorEastAsia" w:eastAsiaTheme="minorEastAsia" w:hAnsiTheme="minorEastAsia" w:hint="eastAsia"/>
          <w:sz w:val="22"/>
          <w:szCs w:val="22"/>
        </w:rPr>
        <w:t>万博公園の特高受変電設備、高圧受変電設備、低圧電気設備を正常に維持、運用するために、</w:t>
      </w:r>
      <w:r w:rsidR="00900D5B" w:rsidRPr="005345CB">
        <w:rPr>
          <w:rFonts w:asciiTheme="minorEastAsia" w:eastAsiaTheme="minorEastAsia" w:hAnsiTheme="minorEastAsia" w:hint="eastAsia"/>
          <w:sz w:val="22"/>
          <w:szCs w:val="22"/>
        </w:rPr>
        <w:t>公園</w:t>
      </w:r>
      <w:r w:rsidRPr="005345CB">
        <w:rPr>
          <w:rFonts w:asciiTheme="minorEastAsia" w:eastAsiaTheme="minorEastAsia" w:hAnsiTheme="minorEastAsia" w:hint="eastAsia"/>
          <w:sz w:val="22"/>
          <w:szCs w:val="22"/>
        </w:rPr>
        <w:t>電気主任技術者を配置すること。</w:t>
      </w:r>
    </w:p>
    <w:p w14:paraId="647BB31E" w14:textId="77777777" w:rsidR="00532EE8" w:rsidRPr="005345CB" w:rsidRDefault="00806DA2" w:rsidP="00400C4D">
      <w:pPr>
        <w:ind w:left="440" w:hangingChars="200" w:hanging="44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 xml:space="preserve">　・</w:t>
      </w:r>
      <w:r w:rsidR="00400C4D" w:rsidRPr="005345CB">
        <w:rPr>
          <w:rFonts w:asciiTheme="minorEastAsia" w:eastAsiaTheme="minorEastAsia" w:hAnsiTheme="minorEastAsia" w:hint="eastAsia"/>
          <w:sz w:val="22"/>
          <w:szCs w:val="22"/>
        </w:rPr>
        <w:t>特高受変電設備及び高圧受変電設備の機器、継電器の専門的な知識と経験があり、シーケンスを理解して操作票の作成及び操作、緊急時に高圧機器の手入れが出来る資格を有する者として、第一種電気主任技術者又は第二種電気主任技術者又は第三種電気主任技術者の交付を受けている者で、且つ第一種電気工事士の交付を受けている者を指定管理者の直接雇用として配置すること。</w:t>
      </w:r>
    </w:p>
    <w:p w14:paraId="647BB31F" w14:textId="0171E614" w:rsidR="00400C4D" w:rsidRPr="005345CB" w:rsidRDefault="00400C4D" w:rsidP="00400C4D">
      <w:pPr>
        <w:ind w:left="440" w:hangingChars="200" w:hanging="44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 xml:space="preserve">　・</w:t>
      </w:r>
      <w:r w:rsidR="00900D5B" w:rsidRPr="005345CB">
        <w:rPr>
          <w:rFonts w:asciiTheme="minorEastAsia" w:eastAsiaTheme="minorEastAsia" w:hAnsiTheme="minorEastAsia" w:hint="eastAsia"/>
          <w:sz w:val="22"/>
          <w:szCs w:val="22"/>
        </w:rPr>
        <w:t>公園</w:t>
      </w:r>
      <w:r w:rsidRPr="005345CB">
        <w:rPr>
          <w:rFonts w:asciiTheme="minorEastAsia" w:eastAsiaTheme="minorEastAsia" w:hAnsiTheme="minorEastAsia" w:hint="eastAsia"/>
          <w:sz w:val="22"/>
          <w:szCs w:val="22"/>
        </w:rPr>
        <w:t>電気主任</w:t>
      </w:r>
      <w:r w:rsidR="00900D5B" w:rsidRPr="005345CB">
        <w:rPr>
          <w:rFonts w:asciiTheme="minorEastAsia" w:eastAsiaTheme="minorEastAsia" w:hAnsiTheme="minorEastAsia" w:hint="eastAsia"/>
          <w:sz w:val="22"/>
          <w:szCs w:val="22"/>
        </w:rPr>
        <w:t>技術者</w:t>
      </w:r>
      <w:r w:rsidRPr="005345CB">
        <w:rPr>
          <w:rFonts w:asciiTheme="minorEastAsia" w:eastAsiaTheme="minorEastAsia" w:hAnsiTheme="minorEastAsia" w:hint="eastAsia"/>
          <w:sz w:val="22"/>
          <w:szCs w:val="22"/>
        </w:rPr>
        <w:t>の配置は必須</w:t>
      </w:r>
      <w:r w:rsidR="00E178BD" w:rsidRPr="005345CB">
        <w:rPr>
          <w:rFonts w:asciiTheme="minorEastAsia" w:eastAsiaTheme="minorEastAsia" w:hAnsiTheme="minorEastAsia" w:hint="eastAsia"/>
          <w:sz w:val="22"/>
          <w:szCs w:val="22"/>
        </w:rPr>
        <w:t>（専任かつ常勤）</w:t>
      </w:r>
      <w:r w:rsidRPr="005345CB">
        <w:rPr>
          <w:rFonts w:asciiTheme="minorEastAsia" w:eastAsiaTheme="minorEastAsia" w:hAnsiTheme="minorEastAsia" w:hint="eastAsia"/>
          <w:sz w:val="22"/>
          <w:szCs w:val="22"/>
        </w:rPr>
        <w:t>とする。</w:t>
      </w:r>
    </w:p>
    <w:p w14:paraId="647BB320" w14:textId="77777777" w:rsidR="00400C4D" w:rsidRPr="005345CB" w:rsidRDefault="00400C4D" w:rsidP="00400C4D">
      <w:pPr>
        <w:ind w:left="440" w:hangingChars="200" w:hanging="440"/>
        <w:rPr>
          <w:rFonts w:asciiTheme="minorEastAsia" w:eastAsiaTheme="minorEastAsia" w:hAnsiTheme="minorEastAsia"/>
          <w:sz w:val="22"/>
          <w:szCs w:val="22"/>
        </w:rPr>
      </w:pPr>
    </w:p>
    <w:p w14:paraId="5454D7C9" w14:textId="1536D5AA" w:rsidR="003C4D23" w:rsidRPr="005345CB" w:rsidRDefault="003C4D23" w:rsidP="00A442B0">
      <w:pPr>
        <w:ind w:leftChars="100" w:left="210"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なお、応募時には、責任者として配置を予定している</w:t>
      </w:r>
      <w:r w:rsidR="000A7F4C" w:rsidRPr="005345CB">
        <w:rPr>
          <w:rFonts w:asciiTheme="minorEastAsia" w:eastAsiaTheme="minorEastAsia" w:hAnsiTheme="minorEastAsia" w:hint="eastAsia"/>
          <w:sz w:val="22"/>
          <w:szCs w:val="22"/>
        </w:rPr>
        <w:t>、</w:t>
      </w:r>
      <w:r w:rsidR="004F3CF0" w:rsidRPr="005345CB">
        <w:rPr>
          <w:rFonts w:asciiTheme="minorEastAsia" w:eastAsiaTheme="minorEastAsia" w:hAnsiTheme="minorEastAsia" w:hint="eastAsia"/>
          <w:sz w:val="22"/>
          <w:szCs w:val="22"/>
        </w:rPr>
        <w:t>総括管理責任者、運営管理業務責任者、維持管理業務責任者、副総括管理責任者について、応募者（グループ応募の場合は、代表法人を含むいずれかの構成団体）との雇用関係や職歴・資格等が分かる資料を提出すること</w:t>
      </w:r>
      <w:r w:rsidRPr="005345CB">
        <w:rPr>
          <w:rFonts w:asciiTheme="minorEastAsia" w:eastAsiaTheme="minorEastAsia" w:hAnsiTheme="minorEastAsia" w:hint="eastAsia"/>
          <w:sz w:val="22"/>
          <w:szCs w:val="22"/>
        </w:rPr>
        <w:t>。</w:t>
      </w:r>
    </w:p>
    <w:p w14:paraId="247E2DDE" w14:textId="77777777" w:rsidR="003C4D23" w:rsidRPr="005345CB" w:rsidRDefault="003C4D23" w:rsidP="00400C4D">
      <w:pPr>
        <w:ind w:left="440" w:hangingChars="200" w:hanging="440"/>
        <w:rPr>
          <w:rFonts w:asciiTheme="minorEastAsia" w:eastAsiaTheme="minorEastAsia" w:hAnsiTheme="minorEastAsia"/>
          <w:sz w:val="22"/>
          <w:szCs w:val="22"/>
        </w:rPr>
      </w:pPr>
    </w:p>
    <w:p w14:paraId="647BB321" w14:textId="77777777" w:rsidR="0007271F" w:rsidRPr="005345CB" w:rsidRDefault="003B3453" w:rsidP="00276562">
      <w:pPr>
        <w:pStyle w:val="2"/>
        <w:rPr>
          <w:rFonts w:asciiTheme="majorEastAsia" w:hAnsiTheme="majorEastAsia"/>
          <w:snapToGrid w:val="0"/>
          <w:sz w:val="22"/>
          <w:szCs w:val="22"/>
        </w:rPr>
      </w:pPr>
      <w:r w:rsidRPr="005345CB">
        <w:rPr>
          <w:rFonts w:asciiTheme="majorEastAsia" w:hAnsiTheme="majorEastAsia" w:hint="eastAsia"/>
          <w:snapToGrid w:val="0"/>
          <w:sz w:val="22"/>
          <w:szCs w:val="22"/>
        </w:rPr>
        <w:t>２．</w:t>
      </w:r>
      <w:r w:rsidR="0007271F" w:rsidRPr="005345CB">
        <w:rPr>
          <w:rFonts w:asciiTheme="majorEastAsia" w:hAnsiTheme="majorEastAsia" w:hint="eastAsia"/>
          <w:snapToGrid w:val="0"/>
          <w:sz w:val="22"/>
          <w:szCs w:val="22"/>
        </w:rPr>
        <w:t>必置技術者</w:t>
      </w:r>
    </w:p>
    <w:p w14:paraId="647BB322" w14:textId="4C06E0DD" w:rsidR="0007271F" w:rsidRPr="005345CB" w:rsidRDefault="0053398B" w:rsidP="00276562">
      <w:pPr>
        <w:ind w:firstLineChars="100" w:firstLine="220"/>
        <w:rPr>
          <w:rFonts w:asciiTheme="minorEastAsia" w:eastAsiaTheme="minorEastAsia" w:hAnsiTheme="minorEastAsia"/>
          <w:snapToGrid w:val="0"/>
          <w:sz w:val="22"/>
          <w:szCs w:val="22"/>
        </w:rPr>
      </w:pPr>
      <w:r w:rsidRPr="005345CB">
        <w:rPr>
          <w:rFonts w:asciiTheme="minorEastAsia" w:eastAsiaTheme="minorEastAsia" w:hAnsiTheme="minorEastAsia" w:hint="eastAsia"/>
          <w:snapToGrid w:val="0"/>
          <w:sz w:val="22"/>
          <w:szCs w:val="22"/>
        </w:rPr>
        <w:t>府立</w:t>
      </w:r>
      <w:r w:rsidR="0007271F" w:rsidRPr="005345CB">
        <w:rPr>
          <w:rFonts w:asciiTheme="minorEastAsia" w:eastAsiaTheme="minorEastAsia" w:hAnsiTheme="minorEastAsia" w:hint="eastAsia"/>
          <w:snapToGrid w:val="0"/>
          <w:sz w:val="22"/>
          <w:szCs w:val="22"/>
        </w:rPr>
        <w:t>万博公園の管理の品質を確保するために定めている必置技術者については下記のとおりと</w:t>
      </w:r>
      <w:r w:rsidR="000A7F4C" w:rsidRPr="005345CB">
        <w:rPr>
          <w:rFonts w:asciiTheme="minorEastAsia" w:eastAsiaTheme="minorEastAsia" w:hAnsiTheme="minorEastAsia" w:hint="eastAsia"/>
          <w:snapToGrid w:val="0"/>
          <w:sz w:val="22"/>
          <w:szCs w:val="22"/>
        </w:rPr>
        <w:t>する</w:t>
      </w:r>
      <w:r w:rsidR="0007271F" w:rsidRPr="005345CB">
        <w:rPr>
          <w:rFonts w:asciiTheme="minorEastAsia" w:eastAsiaTheme="minorEastAsia" w:hAnsiTheme="minorEastAsia" w:hint="eastAsia"/>
          <w:snapToGrid w:val="0"/>
          <w:sz w:val="22"/>
          <w:szCs w:val="22"/>
        </w:rPr>
        <w:t>。</w:t>
      </w:r>
    </w:p>
    <w:p w14:paraId="647BB323" w14:textId="77777777" w:rsidR="00481552" w:rsidRPr="005345CB" w:rsidRDefault="00481552" w:rsidP="00276562">
      <w:pPr>
        <w:rPr>
          <w:rFonts w:asciiTheme="minorEastAsia" w:eastAsiaTheme="minorEastAsia" w:hAnsiTheme="minorEastAsia"/>
          <w:sz w:val="22"/>
          <w:szCs w:val="22"/>
        </w:rPr>
      </w:pPr>
    </w:p>
    <w:tbl>
      <w:tblPr>
        <w:tblStyle w:val="a3"/>
        <w:tblW w:w="0" w:type="auto"/>
        <w:tblLook w:val="04A0" w:firstRow="1" w:lastRow="0" w:firstColumn="1" w:lastColumn="0" w:noHBand="0" w:noVBand="1"/>
      </w:tblPr>
      <w:tblGrid>
        <w:gridCol w:w="2358"/>
        <w:gridCol w:w="1934"/>
        <w:gridCol w:w="2517"/>
        <w:gridCol w:w="637"/>
        <w:gridCol w:w="637"/>
        <w:gridCol w:w="637"/>
      </w:tblGrid>
      <w:tr w:rsidR="005345CB" w:rsidRPr="005345CB" w14:paraId="647BB32A" w14:textId="77777777" w:rsidTr="000F0374">
        <w:tc>
          <w:tcPr>
            <w:tcW w:w="2358" w:type="dxa"/>
            <w:vAlign w:val="center"/>
          </w:tcPr>
          <w:p w14:paraId="647BB324" w14:textId="77777777" w:rsidR="00481552" w:rsidRPr="005345CB" w:rsidRDefault="00481552" w:rsidP="003B3453">
            <w:pPr>
              <w:jc w:val="center"/>
              <w:rPr>
                <w:rFonts w:asciiTheme="minorEastAsia" w:eastAsiaTheme="minorEastAsia" w:hAnsiTheme="minorEastAsia"/>
                <w:szCs w:val="20"/>
              </w:rPr>
            </w:pPr>
            <w:r w:rsidRPr="005345CB">
              <w:rPr>
                <w:rFonts w:asciiTheme="minorEastAsia" w:eastAsiaTheme="minorEastAsia" w:hAnsiTheme="minorEastAsia" w:hint="eastAsia"/>
                <w:szCs w:val="20"/>
              </w:rPr>
              <w:t>名　称</w:t>
            </w:r>
          </w:p>
        </w:tc>
        <w:tc>
          <w:tcPr>
            <w:tcW w:w="1934" w:type="dxa"/>
            <w:vAlign w:val="center"/>
          </w:tcPr>
          <w:p w14:paraId="647BB325" w14:textId="77777777" w:rsidR="00481552" w:rsidRPr="005345CB" w:rsidRDefault="00481552" w:rsidP="003B3453">
            <w:pPr>
              <w:jc w:val="center"/>
              <w:rPr>
                <w:rFonts w:asciiTheme="minorEastAsia" w:eastAsiaTheme="minorEastAsia" w:hAnsiTheme="minorEastAsia"/>
                <w:szCs w:val="20"/>
              </w:rPr>
            </w:pPr>
            <w:r w:rsidRPr="005345CB">
              <w:rPr>
                <w:rFonts w:asciiTheme="minorEastAsia" w:eastAsiaTheme="minorEastAsia" w:hAnsiTheme="minorEastAsia" w:hint="eastAsia"/>
                <w:szCs w:val="20"/>
              </w:rPr>
              <w:t>業務</w:t>
            </w:r>
          </w:p>
        </w:tc>
        <w:tc>
          <w:tcPr>
            <w:tcW w:w="2517" w:type="dxa"/>
            <w:vAlign w:val="center"/>
          </w:tcPr>
          <w:p w14:paraId="647BB326" w14:textId="77777777" w:rsidR="00481552" w:rsidRPr="005345CB" w:rsidRDefault="00481552" w:rsidP="003B3453">
            <w:pPr>
              <w:jc w:val="center"/>
              <w:rPr>
                <w:rFonts w:asciiTheme="minorEastAsia" w:eastAsiaTheme="minorEastAsia" w:hAnsiTheme="minorEastAsia"/>
                <w:szCs w:val="20"/>
              </w:rPr>
            </w:pPr>
            <w:r w:rsidRPr="005345CB">
              <w:rPr>
                <w:rFonts w:asciiTheme="minorEastAsia" w:eastAsiaTheme="minorEastAsia" w:hAnsiTheme="minorEastAsia" w:hint="eastAsia"/>
                <w:szCs w:val="20"/>
              </w:rPr>
              <w:t>根拠法令等</w:t>
            </w:r>
          </w:p>
        </w:tc>
        <w:tc>
          <w:tcPr>
            <w:tcW w:w="637" w:type="dxa"/>
          </w:tcPr>
          <w:p w14:paraId="647BB327" w14:textId="77777777" w:rsidR="00481552" w:rsidRPr="005345CB" w:rsidRDefault="00481552" w:rsidP="003B3453">
            <w:pPr>
              <w:jc w:val="center"/>
              <w:rPr>
                <w:rFonts w:asciiTheme="minorEastAsia" w:eastAsiaTheme="minorEastAsia" w:hAnsiTheme="minorEastAsia"/>
                <w:szCs w:val="20"/>
              </w:rPr>
            </w:pPr>
            <w:r w:rsidRPr="005345CB">
              <w:rPr>
                <w:rFonts w:asciiTheme="minorEastAsia" w:eastAsiaTheme="minorEastAsia" w:hAnsiTheme="minorEastAsia" w:hint="eastAsia"/>
                <w:szCs w:val="20"/>
              </w:rPr>
              <w:t>①</w:t>
            </w:r>
          </w:p>
        </w:tc>
        <w:tc>
          <w:tcPr>
            <w:tcW w:w="637" w:type="dxa"/>
          </w:tcPr>
          <w:p w14:paraId="647BB328" w14:textId="77777777" w:rsidR="00481552" w:rsidRPr="005345CB" w:rsidRDefault="00481552" w:rsidP="003B3453">
            <w:pPr>
              <w:jc w:val="center"/>
              <w:rPr>
                <w:rFonts w:asciiTheme="minorEastAsia" w:eastAsiaTheme="minorEastAsia" w:hAnsiTheme="minorEastAsia"/>
                <w:szCs w:val="20"/>
              </w:rPr>
            </w:pPr>
            <w:r w:rsidRPr="005345CB">
              <w:rPr>
                <w:rFonts w:asciiTheme="minorEastAsia" w:eastAsiaTheme="minorEastAsia" w:hAnsiTheme="minorEastAsia" w:hint="eastAsia"/>
                <w:szCs w:val="20"/>
              </w:rPr>
              <w:t>②</w:t>
            </w:r>
          </w:p>
        </w:tc>
        <w:tc>
          <w:tcPr>
            <w:tcW w:w="637" w:type="dxa"/>
          </w:tcPr>
          <w:p w14:paraId="647BB329" w14:textId="77777777" w:rsidR="00481552" w:rsidRPr="005345CB" w:rsidRDefault="00481552" w:rsidP="003B3453">
            <w:pPr>
              <w:jc w:val="center"/>
              <w:rPr>
                <w:rFonts w:asciiTheme="minorEastAsia" w:eastAsiaTheme="minorEastAsia" w:hAnsiTheme="minorEastAsia"/>
                <w:szCs w:val="20"/>
              </w:rPr>
            </w:pPr>
            <w:r w:rsidRPr="005345CB">
              <w:rPr>
                <w:rFonts w:asciiTheme="minorEastAsia" w:eastAsiaTheme="minorEastAsia" w:hAnsiTheme="minorEastAsia" w:hint="eastAsia"/>
                <w:szCs w:val="20"/>
              </w:rPr>
              <w:t>③</w:t>
            </w:r>
          </w:p>
        </w:tc>
      </w:tr>
      <w:tr w:rsidR="005345CB" w:rsidRPr="005345CB" w14:paraId="647BB331" w14:textId="77777777" w:rsidTr="000F0374">
        <w:tc>
          <w:tcPr>
            <w:tcW w:w="2358" w:type="dxa"/>
          </w:tcPr>
          <w:p w14:paraId="647BB32B" w14:textId="77777777" w:rsidR="00481552" w:rsidRPr="005345CB" w:rsidRDefault="00481552" w:rsidP="003B3453">
            <w:pPr>
              <w:rPr>
                <w:rFonts w:asciiTheme="minorEastAsia" w:eastAsiaTheme="minorEastAsia" w:hAnsiTheme="minorEastAsia"/>
                <w:szCs w:val="20"/>
              </w:rPr>
            </w:pPr>
            <w:r w:rsidRPr="005345CB">
              <w:rPr>
                <w:rFonts w:asciiTheme="minorEastAsia" w:eastAsiaTheme="minorEastAsia" w:hAnsiTheme="minorEastAsia" w:hint="eastAsia"/>
                <w:szCs w:val="20"/>
              </w:rPr>
              <w:t>防火管理者（甲種）</w:t>
            </w:r>
          </w:p>
        </w:tc>
        <w:tc>
          <w:tcPr>
            <w:tcW w:w="1934" w:type="dxa"/>
          </w:tcPr>
          <w:p w14:paraId="647BB32C" w14:textId="77777777" w:rsidR="00481552" w:rsidRPr="005345CB" w:rsidRDefault="00481552" w:rsidP="003B3453">
            <w:pPr>
              <w:spacing w:line="240" w:lineRule="exact"/>
              <w:rPr>
                <w:rFonts w:asciiTheme="minorEastAsia" w:eastAsiaTheme="minorEastAsia" w:hAnsiTheme="minorEastAsia"/>
                <w:szCs w:val="20"/>
              </w:rPr>
            </w:pPr>
            <w:r w:rsidRPr="005345CB">
              <w:rPr>
                <w:rFonts w:asciiTheme="minorEastAsia" w:eastAsiaTheme="minorEastAsia" w:hAnsiTheme="minorEastAsia" w:hint="eastAsia"/>
                <w:szCs w:val="20"/>
              </w:rPr>
              <w:t>公園全体の防火管理</w:t>
            </w:r>
          </w:p>
        </w:tc>
        <w:tc>
          <w:tcPr>
            <w:tcW w:w="2517" w:type="dxa"/>
          </w:tcPr>
          <w:p w14:paraId="647BB32D" w14:textId="77777777" w:rsidR="00481552" w:rsidRPr="005345CB" w:rsidRDefault="00481552" w:rsidP="003B3453">
            <w:pPr>
              <w:spacing w:line="240" w:lineRule="exact"/>
              <w:rPr>
                <w:rFonts w:asciiTheme="minorEastAsia" w:eastAsiaTheme="minorEastAsia" w:hAnsiTheme="minorEastAsia"/>
                <w:szCs w:val="20"/>
              </w:rPr>
            </w:pPr>
            <w:r w:rsidRPr="005345CB">
              <w:rPr>
                <w:rFonts w:asciiTheme="minorEastAsia" w:eastAsiaTheme="minorEastAsia" w:hAnsiTheme="minorEastAsia" w:hint="eastAsia"/>
                <w:szCs w:val="20"/>
              </w:rPr>
              <w:t>消防法</w:t>
            </w:r>
          </w:p>
        </w:tc>
        <w:tc>
          <w:tcPr>
            <w:tcW w:w="637" w:type="dxa"/>
            <w:vAlign w:val="center"/>
          </w:tcPr>
          <w:p w14:paraId="647BB32E" w14:textId="77777777" w:rsidR="00481552" w:rsidRPr="005345CB" w:rsidRDefault="00481552" w:rsidP="003B3453">
            <w:pPr>
              <w:spacing w:line="240" w:lineRule="exact"/>
              <w:jc w:val="center"/>
              <w:rPr>
                <w:rFonts w:asciiTheme="minorEastAsia" w:eastAsiaTheme="minorEastAsia" w:hAnsiTheme="minorEastAsia"/>
                <w:szCs w:val="20"/>
              </w:rPr>
            </w:pPr>
            <w:r w:rsidRPr="005345CB">
              <w:rPr>
                <w:rFonts w:asciiTheme="minorEastAsia" w:eastAsiaTheme="minorEastAsia" w:hAnsiTheme="minorEastAsia" w:hint="eastAsia"/>
                <w:szCs w:val="20"/>
              </w:rPr>
              <w:t>○</w:t>
            </w:r>
          </w:p>
        </w:tc>
        <w:tc>
          <w:tcPr>
            <w:tcW w:w="637" w:type="dxa"/>
            <w:vAlign w:val="center"/>
          </w:tcPr>
          <w:p w14:paraId="647BB32F" w14:textId="77777777" w:rsidR="00481552" w:rsidRPr="005345CB" w:rsidRDefault="00481552" w:rsidP="003B3453">
            <w:pPr>
              <w:spacing w:line="240" w:lineRule="exact"/>
              <w:jc w:val="center"/>
              <w:rPr>
                <w:rFonts w:asciiTheme="minorEastAsia" w:eastAsiaTheme="minorEastAsia" w:hAnsiTheme="minorEastAsia"/>
                <w:szCs w:val="20"/>
              </w:rPr>
            </w:pPr>
          </w:p>
        </w:tc>
        <w:tc>
          <w:tcPr>
            <w:tcW w:w="637" w:type="dxa"/>
            <w:vAlign w:val="center"/>
          </w:tcPr>
          <w:p w14:paraId="647BB330" w14:textId="77777777" w:rsidR="00481552" w:rsidRPr="005345CB" w:rsidRDefault="00481552" w:rsidP="003B3453">
            <w:pPr>
              <w:spacing w:line="240" w:lineRule="exact"/>
              <w:jc w:val="center"/>
              <w:rPr>
                <w:rFonts w:asciiTheme="minorEastAsia" w:eastAsiaTheme="minorEastAsia" w:hAnsiTheme="minorEastAsia"/>
                <w:szCs w:val="20"/>
              </w:rPr>
            </w:pPr>
          </w:p>
        </w:tc>
      </w:tr>
      <w:tr w:rsidR="005345CB" w:rsidRPr="005345CB" w14:paraId="647BB338" w14:textId="77777777" w:rsidTr="000F0374">
        <w:tc>
          <w:tcPr>
            <w:tcW w:w="2358" w:type="dxa"/>
          </w:tcPr>
          <w:p w14:paraId="647BB332" w14:textId="77777777" w:rsidR="00481552" w:rsidRPr="005345CB" w:rsidRDefault="00481552" w:rsidP="003B3453">
            <w:pPr>
              <w:rPr>
                <w:rFonts w:asciiTheme="minorEastAsia" w:eastAsiaTheme="minorEastAsia" w:hAnsiTheme="minorEastAsia"/>
                <w:szCs w:val="20"/>
              </w:rPr>
            </w:pPr>
            <w:r w:rsidRPr="005345CB">
              <w:rPr>
                <w:rFonts w:asciiTheme="minorEastAsia" w:eastAsiaTheme="minorEastAsia" w:hAnsiTheme="minorEastAsia" w:hint="eastAsia"/>
                <w:szCs w:val="20"/>
              </w:rPr>
              <w:t>エネルギー管理講習修了者又はエネルギー管理士有資格者</w:t>
            </w:r>
          </w:p>
        </w:tc>
        <w:tc>
          <w:tcPr>
            <w:tcW w:w="1934" w:type="dxa"/>
          </w:tcPr>
          <w:p w14:paraId="647BB333" w14:textId="77777777" w:rsidR="00481552" w:rsidRPr="005345CB" w:rsidRDefault="00481552" w:rsidP="003B3453">
            <w:pPr>
              <w:spacing w:line="240" w:lineRule="exact"/>
              <w:rPr>
                <w:rFonts w:asciiTheme="minorEastAsia" w:eastAsiaTheme="minorEastAsia" w:hAnsiTheme="minorEastAsia"/>
                <w:szCs w:val="20"/>
              </w:rPr>
            </w:pPr>
            <w:r w:rsidRPr="005345CB">
              <w:rPr>
                <w:rFonts w:asciiTheme="minorEastAsia" w:eastAsiaTheme="minorEastAsia" w:hAnsiTheme="minorEastAsia" w:hint="eastAsia"/>
                <w:szCs w:val="20"/>
              </w:rPr>
              <w:t>省エネに関する取組み及び近畿経済産業局への定期報告等</w:t>
            </w:r>
          </w:p>
        </w:tc>
        <w:tc>
          <w:tcPr>
            <w:tcW w:w="2517" w:type="dxa"/>
          </w:tcPr>
          <w:p w14:paraId="647BB334" w14:textId="77777777" w:rsidR="00481552" w:rsidRPr="005345CB" w:rsidRDefault="00481552" w:rsidP="003B3453">
            <w:pPr>
              <w:spacing w:line="240" w:lineRule="exact"/>
              <w:rPr>
                <w:rFonts w:asciiTheme="minorEastAsia" w:eastAsiaTheme="minorEastAsia" w:hAnsiTheme="minorEastAsia"/>
                <w:szCs w:val="20"/>
              </w:rPr>
            </w:pPr>
            <w:r w:rsidRPr="005345CB">
              <w:rPr>
                <w:rFonts w:asciiTheme="minorEastAsia" w:eastAsiaTheme="minorEastAsia" w:hAnsiTheme="minorEastAsia" w:hint="eastAsia"/>
                <w:szCs w:val="20"/>
              </w:rPr>
              <w:t>エネルギーの使用の合理化に関する法律</w:t>
            </w:r>
          </w:p>
        </w:tc>
        <w:tc>
          <w:tcPr>
            <w:tcW w:w="637" w:type="dxa"/>
            <w:vAlign w:val="center"/>
          </w:tcPr>
          <w:p w14:paraId="647BB335" w14:textId="77777777" w:rsidR="00481552" w:rsidRPr="005345CB" w:rsidRDefault="00481552" w:rsidP="003B3453">
            <w:pPr>
              <w:spacing w:line="240" w:lineRule="exact"/>
              <w:jc w:val="center"/>
              <w:rPr>
                <w:rFonts w:asciiTheme="minorEastAsia" w:eastAsiaTheme="minorEastAsia" w:hAnsiTheme="minorEastAsia"/>
                <w:szCs w:val="20"/>
              </w:rPr>
            </w:pPr>
            <w:r w:rsidRPr="005345CB">
              <w:rPr>
                <w:rFonts w:asciiTheme="minorEastAsia" w:eastAsiaTheme="minorEastAsia" w:hAnsiTheme="minorEastAsia" w:hint="eastAsia"/>
                <w:szCs w:val="20"/>
              </w:rPr>
              <w:t>○</w:t>
            </w:r>
          </w:p>
        </w:tc>
        <w:tc>
          <w:tcPr>
            <w:tcW w:w="637" w:type="dxa"/>
            <w:vAlign w:val="center"/>
          </w:tcPr>
          <w:p w14:paraId="647BB336" w14:textId="77777777" w:rsidR="00481552" w:rsidRPr="005345CB" w:rsidRDefault="00481552" w:rsidP="003B3453">
            <w:pPr>
              <w:spacing w:line="240" w:lineRule="exact"/>
              <w:jc w:val="center"/>
              <w:rPr>
                <w:rFonts w:asciiTheme="minorEastAsia" w:eastAsiaTheme="minorEastAsia" w:hAnsiTheme="minorEastAsia"/>
                <w:szCs w:val="20"/>
              </w:rPr>
            </w:pPr>
          </w:p>
        </w:tc>
        <w:tc>
          <w:tcPr>
            <w:tcW w:w="637" w:type="dxa"/>
            <w:vAlign w:val="center"/>
          </w:tcPr>
          <w:p w14:paraId="647BB337" w14:textId="77777777" w:rsidR="00481552" w:rsidRPr="005345CB" w:rsidRDefault="00481552" w:rsidP="003B3453">
            <w:pPr>
              <w:spacing w:line="240" w:lineRule="exact"/>
              <w:jc w:val="center"/>
              <w:rPr>
                <w:rFonts w:asciiTheme="minorEastAsia" w:eastAsiaTheme="minorEastAsia" w:hAnsiTheme="minorEastAsia"/>
                <w:szCs w:val="20"/>
              </w:rPr>
            </w:pPr>
          </w:p>
        </w:tc>
      </w:tr>
      <w:tr w:rsidR="005345CB" w:rsidRPr="005345CB" w14:paraId="647BB341" w14:textId="77777777" w:rsidTr="000F0374">
        <w:trPr>
          <w:trHeight w:val="840"/>
        </w:trPr>
        <w:tc>
          <w:tcPr>
            <w:tcW w:w="2358" w:type="dxa"/>
          </w:tcPr>
          <w:p w14:paraId="647BB339" w14:textId="77777777" w:rsidR="00481552" w:rsidRPr="005345CB" w:rsidRDefault="00481552" w:rsidP="003B3453">
            <w:pPr>
              <w:autoSpaceDE w:val="0"/>
              <w:autoSpaceDN w:val="0"/>
              <w:adjustRightInd w:val="0"/>
              <w:jc w:val="left"/>
              <w:rPr>
                <w:rFonts w:asciiTheme="minorEastAsia" w:eastAsiaTheme="minorEastAsia" w:hAnsiTheme="minorEastAsia" w:cs="MS-PMincho"/>
                <w:kern w:val="0"/>
                <w:szCs w:val="20"/>
              </w:rPr>
            </w:pPr>
            <w:r w:rsidRPr="005345CB">
              <w:rPr>
                <w:rFonts w:asciiTheme="minorEastAsia" w:eastAsiaTheme="minorEastAsia" w:hAnsiTheme="minorEastAsia" w:hint="eastAsia"/>
                <w:szCs w:val="20"/>
              </w:rPr>
              <w:t>1級造園施工管理技士</w:t>
            </w:r>
            <w:r w:rsidRPr="005345CB">
              <w:rPr>
                <w:rFonts w:asciiTheme="minorEastAsia" w:eastAsiaTheme="minorEastAsia" w:hAnsiTheme="minorEastAsia" w:cs="MS-PMincho" w:hint="eastAsia"/>
                <w:kern w:val="0"/>
                <w:szCs w:val="20"/>
              </w:rPr>
              <w:t>又は技術士（建設部門</w:t>
            </w:r>
          </w:p>
          <w:p w14:paraId="647BB33A" w14:textId="77777777" w:rsidR="00481552" w:rsidRPr="005345CB" w:rsidRDefault="00481552" w:rsidP="003B3453">
            <w:pPr>
              <w:rPr>
                <w:rFonts w:asciiTheme="minorEastAsia" w:eastAsiaTheme="minorEastAsia" w:hAnsiTheme="minorEastAsia"/>
                <w:szCs w:val="20"/>
              </w:rPr>
            </w:pPr>
            <w:r w:rsidRPr="005345CB">
              <w:rPr>
                <w:rFonts w:asciiTheme="minorEastAsia" w:eastAsiaTheme="minorEastAsia" w:hAnsiTheme="minorEastAsia" w:cs="MS-PMincho" w:hint="eastAsia"/>
                <w:kern w:val="0"/>
                <w:szCs w:val="20"/>
              </w:rPr>
              <w:t>都市及び地方計画）</w:t>
            </w:r>
          </w:p>
        </w:tc>
        <w:tc>
          <w:tcPr>
            <w:tcW w:w="1934" w:type="dxa"/>
          </w:tcPr>
          <w:p w14:paraId="0F1AF705" w14:textId="2A219FBF" w:rsidR="00481552" w:rsidRPr="005345CB" w:rsidRDefault="00481552" w:rsidP="003B3453">
            <w:pPr>
              <w:spacing w:line="240" w:lineRule="exact"/>
              <w:rPr>
                <w:rFonts w:asciiTheme="minorEastAsia" w:eastAsiaTheme="minorEastAsia" w:hAnsiTheme="minorEastAsia"/>
                <w:szCs w:val="20"/>
              </w:rPr>
            </w:pPr>
            <w:r w:rsidRPr="005345CB">
              <w:rPr>
                <w:rFonts w:asciiTheme="minorEastAsia" w:eastAsiaTheme="minorEastAsia" w:hAnsiTheme="minorEastAsia" w:hint="eastAsia"/>
                <w:szCs w:val="20"/>
              </w:rPr>
              <w:t>植物管理業務</w:t>
            </w:r>
          </w:p>
          <w:p w14:paraId="4B7E9E49" w14:textId="77777777" w:rsidR="0083635C" w:rsidRPr="005345CB" w:rsidRDefault="0083635C" w:rsidP="003B3453">
            <w:pPr>
              <w:spacing w:line="240" w:lineRule="exact"/>
              <w:rPr>
                <w:rFonts w:asciiTheme="minorEastAsia" w:eastAsiaTheme="minorEastAsia" w:hAnsiTheme="minorEastAsia"/>
                <w:szCs w:val="20"/>
              </w:rPr>
            </w:pPr>
            <w:r w:rsidRPr="005345CB">
              <w:rPr>
                <w:rFonts w:asciiTheme="minorEastAsia" w:eastAsiaTheme="minorEastAsia" w:hAnsiTheme="minorEastAsia" w:hint="eastAsia"/>
                <w:szCs w:val="20"/>
              </w:rPr>
              <w:t>施設点検</w:t>
            </w:r>
          </w:p>
          <w:p w14:paraId="647BB33B" w14:textId="77811F0B" w:rsidR="0083635C" w:rsidRPr="005345CB" w:rsidRDefault="0083635C" w:rsidP="003B3453">
            <w:pPr>
              <w:spacing w:line="240" w:lineRule="exact"/>
              <w:rPr>
                <w:rFonts w:asciiTheme="minorEastAsia" w:eastAsiaTheme="minorEastAsia" w:hAnsiTheme="minorEastAsia"/>
                <w:szCs w:val="20"/>
              </w:rPr>
            </w:pPr>
            <w:r w:rsidRPr="005345CB">
              <w:rPr>
                <w:rFonts w:asciiTheme="minorEastAsia" w:eastAsiaTheme="minorEastAsia" w:hAnsiTheme="minorEastAsia" w:hint="eastAsia"/>
                <w:szCs w:val="20"/>
              </w:rPr>
              <w:t>修繕等</w:t>
            </w:r>
          </w:p>
        </w:tc>
        <w:tc>
          <w:tcPr>
            <w:tcW w:w="2517" w:type="dxa"/>
          </w:tcPr>
          <w:p w14:paraId="647BB33C" w14:textId="77777777" w:rsidR="00481552" w:rsidRPr="005345CB" w:rsidRDefault="00481552" w:rsidP="003B3453">
            <w:pPr>
              <w:spacing w:line="240" w:lineRule="exact"/>
              <w:rPr>
                <w:rFonts w:asciiTheme="minorEastAsia" w:eastAsiaTheme="minorEastAsia" w:hAnsiTheme="minorEastAsia"/>
                <w:szCs w:val="20"/>
              </w:rPr>
            </w:pPr>
            <w:r w:rsidRPr="005345CB">
              <w:rPr>
                <w:rFonts w:asciiTheme="minorEastAsia" w:eastAsiaTheme="minorEastAsia" w:hAnsiTheme="minorEastAsia" w:hint="eastAsia"/>
                <w:szCs w:val="20"/>
              </w:rPr>
              <w:t>建設業法</w:t>
            </w:r>
          </w:p>
          <w:p w14:paraId="647BB33D" w14:textId="77777777" w:rsidR="00481552" w:rsidRPr="005345CB" w:rsidRDefault="00481552" w:rsidP="003B3453">
            <w:pPr>
              <w:spacing w:line="240" w:lineRule="exact"/>
              <w:rPr>
                <w:rFonts w:asciiTheme="minorEastAsia" w:eastAsiaTheme="minorEastAsia" w:hAnsiTheme="minorEastAsia"/>
                <w:szCs w:val="20"/>
              </w:rPr>
            </w:pPr>
          </w:p>
        </w:tc>
        <w:tc>
          <w:tcPr>
            <w:tcW w:w="637" w:type="dxa"/>
            <w:vAlign w:val="center"/>
          </w:tcPr>
          <w:p w14:paraId="647BB33E" w14:textId="77777777" w:rsidR="00481552" w:rsidRPr="005345CB" w:rsidRDefault="00481552" w:rsidP="003B3453">
            <w:pPr>
              <w:spacing w:line="240" w:lineRule="exact"/>
              <w:jc w:val="center"/>
              <w:rPr>
                <w:rFonts w:asciiTheme="minorEastAsia" w:eastAsiaTheme="minorEastAsia" w:hAnsiTheme="minorEastAsia"/>
                <w:szCs w:val="20"/>
              </w:rPr>
            </w:pPr>
            <w:r w:rsidRPr="005345CB">
              <w:rPr>
                <w:rFonts w:asciiTheme="minorEastAsia" w:eastAsiaTheme="minorEastAsia" w:hAnsiTheme="minorEastAsia" w:hint="eastAsia"/>
                <w:szCs w:val="20"/>
              </w:rPr>
              <w:t>○</w:t>
            </w:r>
          </w:p>
        </w:tc>
        <w:tc>
          <w:tcPr>
            <w:tcW w:w="637" w:type="dxa"/>
            <w:vAlign w:val="center"/>
          </w:tcPr>
          <w:p w14:paraId="647BB33F" w14:textId="77777777" w:rsidR="00481552" w:rsidRPr="005345CB" w:rsidRDefault="00481552" w:rsidP="003B3453">
            <w:pPr>
              <w:spacing w:line="240" w:lineRule="exact"/>
              <w:jc w:val="center"/>
              <w:rPr>
                <w:rFonts w:asciiTheme="minorEastAsia" w:eastAsiaTheme="minorEastAsia" w:hAnsiTheme="minorEastAsia"/>
                <w:szCs w:val="20"/>
              </w:rPr>
            </w:pPr>
          </w:p>
        </w:tc>
        <w:tc>
          <w:tcPr>
            <w:tcW w:w="637" w:type="dxa"/>
            <w:vAlign w:val="center"/>
          </w:tcPr>
          <w:p w14:paraId="647BB340" w14:textId="77777777" w:rsidR="00481552" w:rsidRPr="005345CB" w:rsidRDefault="00481552" w:rsidP="003B3453">
            <w:pPr>
              <w:spacing w:line="240" w:lineRule="exact"/>
              <w:jc w:val="center"/>
              <w:rPr>
                <w:rFonts w:asciiTheme="minorEastAsia" w:eastAsiaTheme="minorEastAsia" w:hAnsiTheme="minorEastAsia"/>
                <w:szCs w:val="20"/>
              </w:rPr>
            </w:pPr>
          </w:p>
        </w:tc>
      </w:tr>
      <w:tr w:rsidR="005345CB" w:rsidRPr="005345CB" w14:paraId="647BB348" w14:textId="77777777" w:rsidTr="000F0374">
        <w:trPr>
          <w:trHeight w:val="450"/>
        </w:trPr>
        <w:tc>
          <w:tcPr>
            <w:tcW w:w="2358" w:type="dxa"/>
          </w:tcPr>
          <w:p w14:paraId="647BB342" w14:textId="77777777" w:rsidR="00481552" w:rsidRPr="005345CB" w:rsidRDefault="00481552" w:rsidP="003B3453">
            <w:pPr>
              <w:rPr>
                <w:rFonts w:asciiTheme="minorEastAsia" w:eastAsiaTheme="minorEastAsia" w:hAnsiTheme="minorEastAsia"/>
                <w:szCs w:val="20"/>
              </w:rPr>
            </w:pPr>
            <w:r w:rsidRPr="005345CB">
              <w:rPr>
                <w:rFonts w:asciiTheme="minorEastAsia" w:eastAsiaTheme="minorEastAsia" w:hAnsiTheme="minorEastAsia" w:hint="eastAsia"/>
                <w:szCs w:val="20"/>
              </w:rPr>
              <w:t>造園技能士</w:t>
            </w:r>
          </w:p>
        </w:tc>
        <w:tc>
          <w:tcPr>
            <w:tcW w:w="1934" w:type="dxa"/>
          </w:tcPr>
          <w:p w14:paraId="647BB343" w14:textId="77777777" w:rsidR="00481552" w:rsidRPr="005345CB" w:rsidRDefault="00481552" w:rsidP="003B3453">
            <w:pPr>
              <w:spacing w:line="240" w:lineRule="exact"/>
              <w:rPr>
                <w:rFonts w:asciiTheme="minorEastAsia" w:eastAsiaTheme="minorEastAsia" w:hAnsiTheme="minorEastAsia"/>
                <w:szCs w:val="20"/>
              </w:rPr>
            </w:pPr>
          </w:p>
        </w:tc>
        <w:tc>
          <w:tcPr>
            <w:tcW w:w="2517" w:type="dxa"/>
          </w:tcPr>
          <w:p w14:paraId="647BB344" w14:textId="77777777" w:rsidR="00481552" w:rsidRPr="005345CB" w:rsidRDefault="00481552" w:rsidP="003B3453">
            <w:pPr>
              <w:spacing w:line="240" w:lineRule="exact"/>
              <w:rPr>
                <w:rFonts w:asciiTheme="minorEastAsia" w:eastAsiaTheme="minorEastAsia" w:hAnsiTheme="minorEastAsia"/>
                <w:szCs w:val="20"/>
              </w:rPr>
            </w:pPr>
            <w:r w:rsidRPr="005345CB">
              <w:rPr>
                <w:rFonts w:asciiTheme="minorEastAsia" w:eastAsiaTheme="minorEastAsia" w:hAnsiTheme="minorEastAsia" w:hint="eastAsia"/>
                <w:szCs w:val="20"/>
              </w:rPr>
              <w:t>民間資格</w:t>
            </w:r>
          </w:p>
        </w:tc>
        <w:tc>
          <w:tcPr>
            <w:tcW w:w="637" w:type="dxa"/>
            <w:vAlign w:val="center"/>
          </w:tcPr>
          <w:p w14:paraId="647BB345" w14:textId="77777777" w:rsidR="00481552" w:rsidRPr="005345CB" w:rsidRDefault="00481552" w:rsidP="003B3453">
            <w:pPr>
              <w:spacing w:line="240" w:lineRule="exact"/>
              <w:jc w:val="center"/>
              <w:rPr>
                <w:rFonts w:asciiTheme="minorEastAsia" w:eastAsiaTheme="minorEastAsia" w:hAnsiTheme="minorEastAsia"/>
                <w:szCs w:val="20"/>
              </w:rPr>
            </w:pPr>
          </w:p>
        </w:tc>
        <w:tc>
          <w:tcPr>
            <w:tcW w:w="637" w:type="dxa"/>
            <w:vAlign w:val="center"/>
          </w:tcPr>
          <w:p w14:paraId="647BB346" w14:textId="77777777" w:rsidR="00481552" w:rsidRPr="005345CB" w:rsidRDefault="00481552" w:rsidP="003B3453">
            <w:pPr>
              <w:spacing w:line="240" w:lineRule="exact"/>
              <w:jc w:val="center"/>
              <w:rPr>
                <w:rFonts w:asciiTheme="minorEastAsia" w:eastAsiaTheme="minorEastAsia" w:hAnsiTheme="minorEastAsia"/>
                <w:szCs w:val="20"/>
              </w:rPr>
            </w:pPr>
            <w:r w:rsidRPr="005345CB">
              <w:rPr>
                <w:rFonts w:asciiTheme="minorEastAsia" w:eastAsiaTheme="minorEastAsia" w:hAnsiTheme="minorEastAsia" w:hint="eastAsia"/>
                <w:szCs w:val="20"/>
              </w:rPr>
              <w:t>○</w:t>
            </w:r>
          </w:p>
        </w:tc>
        <w:tc>
          <w:tcPr>
            <w:tcW w:w="637" w:type="dxa"/>
            <w:vAlign w:val="center"/>
          </w:tcPr>
          <w:p w14:paraId="647BB347" w14:textId="77777777" w:rsidR="00481552" w:rsidRPr="005345CB" w:rsidRDefault="00481552" w:rsidP="003B3453">
            <w:pPr>
              <w:spacing w:line="240" w:lineRule="exact"/>
              <w:jc w:val="center"/>
              <w:rPr>
                <w:rFonts w:asciiTheme="minorEastAsia" w:eastAsiaTheme="minorEastAsia" w:hAnsiTheme="minorEastAsia"/>
                <w:szCs w:val="20"/>
              </w:rPr>
            </w:pPr>
          </w:p>
        </w:tc>
      </w:tr>
      <w:tr w:rsidR="005345CB" w:rsidRPr="005345CB" w14:paraId="647BB34F" w14:textId="77777777" w:rsidTr="000F0374">
        <w:trPr>
          <w:trHeight w:val="540"/>
        </w:trPr>
        <w:tc>
          <w:tcPr>
            <w:tcW w:w="2358" w:type="dxa"/>
          </w:tcPr>
          <w:p w14:paraId="647BB349" w14:textId="77777777" w:rsidR="00481552" w:rsidRPr="005345CB" w:rsidRDefault="00481552" w:rsidP="003B3453">
            <w:pPr>
              <w:rPr>
                <w:rFonts w:asciiTheme="minorEastAsia" w:eastAsiaTheme="minorEastAsia" w:hAnsiTheme="minorEastAsia"/>
                <w:szCs w:val="20"/>
              </w:rPr>
            </w:pPr>
            <w:r w:rsidRPr="005345CB">
              <w:rPr>
                <w:rFonts w:asciiTheme="minorEastAsia" w:eastAsiaTheme="minorEastAsia" w:hAnsiTheme="minorEastAsia" w:hint="eastAsia"/>
                <w:szCs w:val="20"/>
              </w:rPr>
              <w:t>公園管理運営士</w:t>
            </w:r>
          </w:p>
        </w:tc>
        <w:tc>
          <w:tcPr>
            <w:tcW w:w="1934" w:type="dxa"/>
          </w:tcPr>
          <w:p w14:paraId="647BB34A" w14:textId="77777777" w:rsidR="00481552" w:rsidRPr="005345CB" w:rsidRDefault="00481552" w:rsidP="003B3453">
            <w:pPr>
              <w:spacing w:line="240" w:lineRule="exact"/>
              <w:rPr>
                <w:rFonts w:asciiTheme="minorEastAsia" w:eastAsiaTheme="minorEastAsia" w:hAnsiTheme="minorEastAsia"/>
                <w:szCs w:val="20"/>
              </w:rPr>
            </w:pPr>
          </w:p>
        </w:tc>
        <w:tc>
          <w:tcPr>
            <w:tcW w:w="2517" w:type="dxa"/>
          </w:tcPr>
          <w:p w14:paraId="647BB34B" w14:textId="77777777" w:rsidR="00481552" w:rsidRPr="005345CB" w:rsidRDefault="00481552" w:rsidP="003B3453">
            <w:pPr>
              <w:spacing w:line="240" w:lineRule="exact"/>
              <w:rPr>
                <w:rFonts w:asciiTheme="minorEastAsia" w:eastAsiaTheme="minorEastAsia" w:hAnsiTheme="minorEastAsia"/>
                <w:szCs w:val="20"/>
              </w:rPr>
            </w:pPr>
            <w:r w:rsidRPr="005345CB">
              <w:rPr>
                <w:rFonts w:asciiTheme="minorEastAsia" w:eastAsiaTheme="minorEastAsia" w:hAnsiTheme="minorEastAsia" w:hint="eastAsia"/>
                <w:szCs w:val="20"/>
              </w:rPr>
              <w:t>民間資格</w:t>
            </w:r>
          </w:p>
        </w:tc>
        <w:tc>
          <w:tcPr>
            <w:tcW w:w="637" w:type="dxa"/>
            <w:vAlign w:val="center"/>
          </w:tcPr>
          <w:p w14:paraId="647BB34C" w14:textId="77777777" w:rsidR="00481552" w:rsidRPr="005345CB" w:rsidRDefault="00481552" w:rsidP="003B3453">
            <w:pPr>
              <w:spacing w:line="240" w:lineRule="exact"/>
              <w:jc w:val="center"/>
              <w:rPr>
                <w:rFonts w:asciiTheme="minorEastAsia" w:eastAsiaTheme="minorEastAsia" w:hAnsiTheme="minorEastAsia"/>
                <w:szCs w:val="20"/>
              </w:rPr>
            </w:pPr>
          </w:p>
        </w:tc>
        <w:tc>
          <w:tcPr>
            <w:tcW w:w="637" w:type="dxa"/>
            <w:vAlign w:val="center"/>
          </w:tcPr>
          <w:p w14:paraId="647BB34D" w14:textId="77777777" w:rsidR="00481552" w:rsidRPr="005345CB" w:rsidRDefault="00481552" w:rsidP="003B3453">
            <w:pPr>
              <w:spacing w:line="240" w:lineRule="exact"/>
              <w:jc w:val="center"/>
              <w:rPr>
                <w:rFonts w:asciiTheme="minorEastAsia" w:eastAsiaTheme="minorEastAsia" w:hAnsiTheme="minorEastAsia"/>
                <w:szCs w:val="20"/>
              </w:rPr>
            </w:pPr>
            <w:r w:rsidRPr="005345CB">
              <w:rPr>
                <w:rFonts w:asciiTheme="minorEastAsia" w:eastAsiaTheme="minorEastAsia" w:hAnsiTheme="minorEastAsia" w:hint="eastAsia"/>
                <w:szCs w:val="20"/>
              </w:rPr>
              <w:t>○</w:t>
            </w:r>
          </w:p>
        </w:tc>
        <w:tc>
          <w:tcPr>
            <w:tcW w:w="637" w:type="dxa"/>
            <w:vAlign w:val="center"/>
          </w:tcPr>
          <w:p w14:paraId="647BB34E" w14:textId="77777777" w:rsidR="00481552" w:rsidRPr="005345CB" w:rsidRDefault="00481552" w:rsidP="003B3453">
            <w:pPr>
              <w:spacing w:line="240" w:lineRule="exact"/>
              <w:jc w:val="center"/>
              <w:rPr>
                <w:rFonts w:asciiTheme="minorEastAsia" w:eastAsiaTheme="minorEastAsia" w:hAnsiTheme="minorEastAsia"/>
                <w:szCs w:val="20"/>
              </w:rPr>
            </w:pPr>
          </w:p>
        </w:tc>
      </w:tr>
      <w:tr w:rsidR="005345CB" w:rsidRPr="005345CB" w14:paraId="647BB356" w14:textId="77777777" w:rsidTr="000F0374">
        <w:trPr>
          <w:trHeight w:val="345"/>
        </w:trPr>
        <w:tc>
          <w:tcPr>
            <w:tcW w:w="2358" w:type="dxa"/>
          </w:tcPr>
          <w:p w14:paraId="647BB350" w14:textId="77777777" w:rsidR="00481552" w:rsidRPr="005345CB" w:rsidRDefault="00481552" w:rsidP="003B3453">
            <w:pPr>
              <w:rPr>
                <w:rFonts w:asciiTheme="minorEastAsia" w:eastAsiaTheme="minorEastAsia" w:hAnsiTheme="minorEastAsia"/>
                <w:szCs w:val="20"/>
              </w:rPr>
            </w:pPr>
            <w:r w:rsidRPr="005345CB">
              <w:rPr>
                <w:rFonts w:asciiTheme="minorEastAsia" w:eastAsiaTheme="minorEastAsia" w:hAnsiTheme="minorEastAsia" w:hint="eastAsia"/>
                <w:szCs w:val="20"/>
              </w:rPr>
              <w:t>体育施設管理士</w:t>
            </w:r>
          </w:p>
        </w:tc>
        <w:tc>
          <w:tcPr>
            <w:tcW w:w="1934" w:type="dxa"/>
          </w:tcPr>
          <w:p w14:paraId="647BB351" w14:textId="77777777" w:rsidR="00481552" w:rsidRPr="005345CB" w:rsidRDefault="00481552" w:rsidP="003B3453">
            <w:pPr>
              <w:spacing w:line="240" w:lineRule="exact"/>
              <w:rPr>
                <w:rFonts w:asciiTheme="minorEastAsia" w:eastAsiaTheme="minorEastAsia" w:hAnsiTheme="minorEastAsia"/>
                <w:szCs w:val="20"/>
              </w:rPr>
            </w:pPr>
          </w:p>
        </w:tc>
        <w:tc>
          <w:tcPr>
            <w:tcW w:w="2517" w:type="dxa"/>
          </w:tcPr>
          <w:p w14:paraId="647BB352" w14:textId="77777777" w:rsidR="00481552" w:rsidRPr="005345CB" w:rsidRDefault="00481552" w:rsidP="003B3453">
            <w:pPr>
              <w:spacing w:line="240" w:lineRule="exact"/>
              <w:rPr>
                <w:rFonts w:asciiTheme="minorEastAsia" w:eastAsiaTheme="minorEastAsia" w:hAnsiTheme="minorEastAsia"/>
                <w:szCs w:val="20"/>
              </w:rPr>
            </w:pPr>
            <w:r w:rsidRPr="005345CB">
              <w:rPr>
                <w:rFonts w:asciiTheme="minorEastAsia" w:eastAsiaTheme="minorEastAsia" w:hAnsiTheme="minorEastAsia" w:hint="eastAsia"/>
                <w:szCs w:val="20"/>
              </w:rPr>
              <w:t>民間資格</w:t>
            </w:r>
          </w:p>
        </w:tc>
        <w:tc>
          <w:tcPr>
            <w:tcW w:w="637" w:type="dxa"/>
            <w:vAlign w:val="center"/>
          </w:tcPr>
          <w:p w14:paraId="647BB353" w14:textId="77777777" w:rsidR="00481552" w:rsidRPr="005345CB" w:rsidRDefault="00481552" w:rsidP="003B3453">
            <w:pPr>
              <w:spacing w:line="240" w:lineRule="exact"/>
              <w:jc w:val="center"/>
              <w:rPr>
                <w:rFonts w:asciiTheme="minorEastAsia" w:eastAsiaTheme="minorEastAsia" w:hAnsiTheme="minorEastAsia"/>
                <w:szCs w:val="20"/>
              </w:rPr>
            </w:pPr>
          </w:p>
        </w:tc>
        <w:tc>
          <w:tcPr>
            <w:tcW w:w="637" w:type="dxa"/>
            <w:vAlign w:val="center"/>
          </w:tcPr>
          <w:p w14:paraId="647BB354" w14:textId="77777777" w:rsidR="00481552" w:rsidRPr="005345CB" w:rsidRDefault="00481552" w:rsidP="003B3453">
            <w:pPr>
              <w:spacing w:line="240" w:lineRule="exact"/>
              <w:jc w:val="center"/>
              <w:rPr>
                <w:rFonts w:asciiTheme="minorEastAsia" w:eastAsiaTheme="minorEastAsia" w:hAnsiTheme="minorEastAsia"/>
                <w:szCs w:val="20"/>
              </w:rPr>
            </w:pPr>
            <w:r w:rsidRPr="005345CB">
              <w:rPr>
                <w:rFonts w:asciiTheme="minorEastAsia" w:eastAsiaTheme="minorEastAsia" w:hAnsiTheme="minorEastAsia" w:hint="eastAsia"/>
                <w:szCs w:val="20"/>
              </w:rPr>
              <w:t>○</w:t>
            </w:r>
          </w:p>
        </w:tc>
        <w:tc>
          <w:tcPr>
            <w:tcW w:w="637" w:type="dxa"/>
            <w:vAlign w:val="center"/>
          </w:tcPr>
          <w:p w14:paraId="647BB355" w14:textId="77777777" w:rsidR="00481552" w:rsidRPr="005345CB" w:rsidRDefault="00481552" w:rsidP="003B3453">
            <w:pPr>
              <w:spacing w:line="240" w:lineRule="exact"/>
              <w:jc w:val="center"/>
              <w:rPr>
                <w:rFonts w:asciiTheme="minorEastAsia" w:eastAsiaTheme="minorEastAsia" w:hAnsiTheme="minorEastAsia"/>
                <w:szCs w:val="20"/>
              </w:rPr>
            </w:pPr>
          </w:p>
        </w:tc>
      </w:tr>
      <w:tr w:rsidR="005345CB" w:rsidRPr="005345CB" w14:paraId="647BB35D" w14:textId="77777777" w:rsidTr="000F0374">
        <w:trPr>
          <w:trHeight w:val="360"/>
        </w:trPr>
        <w:tc>
          <w:tcPr>
            <w:tcW w:w="2358" w:type="dxa"/>
          </w:tcPr>
          <w:p w14:paraId="647BB357" w14:textId="77777777" w:rsidR="00481552" w:rsidRPr="005345CB" w:rsidRDefault="00481552" w:rsidP="003B3453">
            <w:pPr>
              <w:rPr>
                <w:rFonts w:asciiTheme="minorEastAsia" w:eastAsiaTheme="minorEastAsia" w:hAnsiTheme="minorEastAsia"/>
                <w:szCs w:val="20"/>
              </w:rPr>
            </w:pPr>
            <w:r w:rsidRPr="005345CB">
              <w:rPr>
                <w:rFonts w:asciiTheme="minorEastAsia" w:eastAsiaTheme="minorEastAsia" w:hAnsiTheme="minorEastAsia" w:hint="eastAsia"/>
                <w:szCs w:val="20"/>
              </w:rPr>
              <w:t>緑の安全管理士</w:t>
            </w:r>
          </w:p>
        </w:tc>
        <w:tc>
          <w:tcPr>
            <w:tcW w:w="1934" w:type="dxa"/>
          </w:tcPr>
          <w:p w14:paraId="647BB358" w14:textId="77777777" w:rsidR="00481552" w:rsidRPr="005345CB" w:rsidRDefault="00481552" w:rsidP="003B3453">
            <w:pPr>
              <w:spacing w:line="240" w:lineRule="exact"/>
              <w:rPr>
                <w:rFonts w:asciiTheme="minorEastAsia" w:eastAsiaTheme="minorEastAsia" w:hAnsiTheme="minorEastAsia"/>
                <w:szCs w:val="20"/>
              </w:rPr>
            </w:pPr>
          </w:p>
        </w:tc>
        <w:tc>
          <w:tcPr>
            <w:tcW w:w="2517" w:type="dxa"/>
          </w:tcPr>
          <w:p w14:paraId="647BB359" w14:textId="77777777" w:rsidR="00481552" w:rsidRPr="005345CB" w:rsidRDefault="00481552" w:rsidP="003B3453">
            <w:pPr>
              <w:spacing w:line="240" w:lineRule="exact"/>
              <w:rPr>
                <w:rFonts w:asciiTheme="minorEastAsia" w:eastAsiaTheme="minorEastAsia" w:hAnsiTheme="minorEastAsia"/>
                <w:szCs w:val="20"/>
              </w:rPr>
            </w:pPr>
            <w:r w:rsidRPr="005345CB">
              <w:rPr>
                <w:rFonts w:asciiTheme="minorEastAsia" w:eastAsiaTheme="minorEastAsia" w:hAnsiTheme="minorEastAsia" w:hint="eastAsia"/>
                <w:szCs w:val="20"/>
              </w:rPr>
              <w:t>民間資格</w:t>
            </w:r>
          </w:p>
        </w:tc>
        <w:tc>
          <w:tcPr>
            <w:tcW w:w="637" w:type="dxa"/>
            <w:vAlign w:val="center"/>
          </w:tcPr>
          <w:p w14:paraId="647BB35A" w14:textId="77777777" w:rsidR="00481552" w:rsidRPr="005345CB" w:rsidRDefault="00481552" w:rsidP="003B3453">
            <w:pPr>
              <w:spacing w:line="240" w:lineRule="exact"/>
              <w:jc w:val="center"/>
              <w:rPr>
                <w:rFonts w:asciiTheme="minorEastAsia" w:eastAsiaTheme="minorEastAsia" w:hAnsiTheme="minorEastAsia"/>
                <w:szCs w:val="20"/>
              </w:rPr>
            </w:pPr>
          </w:p>
        </w:tc>
        <w:tc>
          <w:tcPr>
            <w:tcW w:w="637" w:type="dxa"/>
            <w:vAlign w:val="center"/>
          </w:tcPr>
          <w:p w14:paraId="647BB35B" w14:textId="77777777" w:rsidR="00481552" w:rsidRPr="005345CB" w:rsidRDefault="00481552" w:rsidP="003B3453">
            <w:pPr>
              <w:spacing w:line="240" w:lineRule="exact"/>
              <w:jc w:val="center"/>
              <w:rPr>
                <w:rFonts w:asciiTheme="minorEastAsia" w:eastAsiaTheme="minorEastAsia" w:hAnsiTheme="minorEastAsia"/>
                <w:szCs w:val="20"/>
              </w:rPr>
            </w:pPr>
            <w:r w:rsidRPr="005345CB">
              <w:rPr>
                <w:rFonts w:asciiTheme="minorEastAsia" w:eastAsiaTheme="minorEastAsia" w:hAnsiTheme="minorEastAsia" w:hint="eastAsia"/>
                <w:szCs w:val="20"/>
              </w:rPr>
              <w:t>○</w:t>
            </w:r>
          </w:p>
        </w:tc>
        <w:tc>
          <w:tcPr>
            <w:tcW w:w="637" w:type="dxa"/>
            <w:vAlign w:val="center"/>
          </w:tcPr>
          <w:p w14:paraId="647BB35C" w14:textId="77777777" w:rsidR="00481552" w:rsidRPr="005345CB" w:rsidRDefault="00481552" w:rsidP="003B3453">
            <w:pPr>
              <w:spacing w:line="240" w:lineRule="exact"/>
              <w:jc w:val="center"/>
              <w:rPr>
                <w:rFonts w:asciiTheme="minorEastAsia" w:eastAsiaTheme="minorEastAsia" w:hAnsiTheme="minorEastAsia"/>
                <w:szCs w:val="20"/>
              </w:rPr>
            </w:pPr>
          </w:p>
        </w:tc>
      </w:tr>
      <w:tr w:rsidR="005345CB" w:rsidRPr="005345CB" w14:paraId="647BB364" w14:textId="77777777" w:rsidTr="000F0374">
        <w:trPr>
          <w:trHeight w:val="330"/>
        </w:trPr>
        <w:tc>
          <w:tcPr>
            <w:tcW w:w="2358" w:type="dxa"/>
          </w:tcPr>
          <w:p w14:paraId="647BB35E" w14:textId="77777777" w:rsidR="00481552" w:rsidRPr="005345CB" w:rsidRDefault="00481552" w:rsidP="003B3453">
            <w:pPr>
              <w:rPr>
                <w:rFonts w:asciiTheme="minorEastAsia" w:eastAsiaTheme="minorEastAsia" w:hAnsiTheme="minorEastAsia"/>
                <w:szCs w:val="20"/>
              </w:rPr>
            </w:pPr>
            <w:r w:rsidRPr="005345CB">
              <w:rPr>
                <w:rFonts w:asciiTheme="minorEastAsia" w:eastAsiaTheme="minorEastAsia" w:hAnsiTheme="minorEastAsia" w:hint="eastAsia"/>
                <w:szCs w:val="20"/>
              </w:rPr>
              <w:t>ビオトープ管理士</w:t>
            </w:r>
          </w:p>
        </w:tc>
        <w:tc>
          <w:tcPr>
            <w:tcW w:w="1934" w:type="dxa"/>
          </w:tcPr>
          <w:p w14:paraId="647BB35F" w14:textId="77777777" w:rsidR="00481552" w:rsidRPr="005345CB" w:rsidRDefault="00481552" w:rsidP="003B3453">
            <w:pPr>
              <w:spacing w:line="240" w:lineRule="exact"/>
              <w:rPr>
                <w:rFonts w:asciiTheme="minorEastAsia" w:eastAsiaTheme="minorEastAsia" w:hAnsiTheme="minorEastAsia"/>
                <w:szCs w:val="20"/>
              </w:rPr>
            </w:pPr>
          </w:p>
        </w:tc>
        <w:tc>
          <w:tcPr>
            <w:tcW w:w="2517" w:type="dxa"/>
          </w:tcPr>
          <w:p w14:paraId="647BB360" w14:textId="77777777" w:rsidR="00481552" w:rsidRPr="005345CB" w:rsidRDefault="00481552" w:rsidP="003B3453">
            <w:pPr>
              <w:spacing w:line="240" w:lineRule="exact"/>
              <w:rPr>
                <w:rFonts w:asciiTheme="minorEastAsia" w:eastAsiaTheme="minorEastAsia" w:hAnsiTheme="minorEastAsia"/>
                <w:szCs w:val="20"/>
              </w:rPr>
            </w:pPr>
            <w:r w:rsidRPr="005345CB">
              <w:rPr>
                <w:rFonts w:asciiTheme="minorEastAsia" w:eastAsiaTheme="minorEastAsia" w:hAnsiTheme="minorEastAsia" w:hint="eastAsia"/>
                <w:szCs w:val="20"/>
              </w:rPr>
              <w:t>民間資格</w:t>
            </w:r>
          </w:p>
        </w:tc>
        <w:tc>
          <w:tcPr>
            <w:tcW w:w="637" w:type="dxa"/>
            <w:vAlign w:val="center"/>
          </w:tcPr>
          <w:p w14:paraId="647BB361" w14:textId="77777777" w:rsidR="00481552" w:rsidRPr="005345CB" w:rsidRDefault="00481552" w:rsidP="003B3453">
            <w:pPr>
              <w:spacing w:line="240" w:lineRule="exact"/>
              <w:jc w:val="center"/>
              <w:rPr>
                <w:rFonts w:asciiTheme="minorEastAsia" w:eastAsiaTheme="minorEastAsia" w:hAnsiTheme="minorEastAsia"/>
                <w:szCs w:val="20"/>
              </w:rPr>
            </w:pPr>
          </w:p>
        </w:tc>
        <w:tc>
          <w:tcPr>
            <w:tcW w:w="637" w:type="dxa"/>
            <w:vAlign w:val="center"/>
          </w:tcPr>
          <w:p w14:paraId="647BB362" w14:textId="77777777" w:rsidR="00481552" w:rsidRPr="005345CB" w:rsidRDefault="00481552" w:rsidP="003B3453">
            <w:pPr>
              <w:spacing w:line="240" w:lineRule="exact"/>
              <w:jc w:val="center"/>
              <w:rPr>
                <w:rFonts w:asciiTheme="minorEastAsia" w:eastAsiaTheme="minorEastAsia" w:hAnsiTheme="minorEastAsia"/>
                <w:szCs w:val="20"/>
              </w:rPr>
            </w:pPr>
            <w:r w:rsidRPr="005345CB">
              <w:rPr>
                <w:rFonts w:asciiTheme="minorEastAsia" w:eastAsiaTheme="minorEastAsia" w:hAnsiTheme="minorEastAsia" w:hint="eastAsia"/>
                <w:szCs w:val="20"/>
              </w:rPr>
              <w:t>○</w:t>
            </w:r>
          </w:p>
        </w:tc>
        <w:tc>
          <w:tcPr>
            <w:tcW w:w="637" w:type="dxa"/>
            <w:vAlign w:val="center"/>
          </w:tcPr>
          <w:p w14:paraId="647BB363" w14:textId="77777777" w:rsidR="00481552" w:rsidRPr="005345CB" w:rsidRDefault="00481552" w:rsidP="003B3453">
            <w:pPr>
              <w:spacing w:line="240" w:lineRule="exact"/>
              <w:jc w:val="center"/>
              <w:rPr>
                <w:rFonts w:asciiTheme="minorEastAsia" w:eastAsiaTheme="minorEastAsia" w:hAnsiTheme="minorEastAsia"/>
                <w:szCs w:val="20"/>
              </w:rPr>
            </w:pPr>
          </w:p>
        </w:tc>
      </w:tr>
      <w:tr w:rsidR="005345CB" w:rsidRPr="005345CB" w14:paraId="647BB36B" w14:textId="77777777" w:rsidTr="000F0374">
        <w:trPr>
          <w:trHeight w:val="405"/>
        </w:trPr>
        <w:tc>
          <w:tcPr>
            <w:tcW w:w="2358" w:type="dxa"/>
          </w:tcPr>
          <w:p w14:paraId="647BB365" w14:textId="77777777" w:rsidR="00481552" w:rsidRPr="005345CB" w:rsidRDefault="00481552" w:rsidP="003B3453">
            <w:pPr>
              <w:rPr>
                <w:rFonts w:asciiTheme="minorEastAsia" w:eastAsiaTheme="minorEastAsia" w:hAnsiTheme="minorEastAsia"/>
                <w:szCs w:val="20"/>
              </w:rPr>
            </w:pPr>
            <w:r w:rsidRPr="005345CB">
              <w:rPr>
                <w:rFonts w:asciiTheme="minorEastAsia" w:eastAsiaTheme="minorEastAsia" w:hAnsiTheme="minorEastAsia" w:hint="eastAsia"/>
                <w:szCs w:val="20"/>
              </w:rPr>
              <w:t>樹木医</w:t>
            </w:r>
          </w:p>
        </w:tc>
        <w:tc>
          <w:tcPr>
            <w:tcW w:w="1934" w:type="dxa"/>
          </w:tcPr>
          <w:p w14:paraId="647BB366" w14:textId="77777777" w:rsidR="00481552" w:rsidRPr="005345CB" w:rsidRDefault="00481552" w:rsidP="003B3453">
            <w:pPr>
              <w:spacing w:line="240" w:lineRule="exact"/>
              <w:rPr>
                <w:rFonts w:asciiTheme="minorEastAsia" w:eastAsiaTheme="minorEastAsia" w:hAnsiTheme="minorEastAsia"/>
                <w:szCs w:val="20"/>
              </w:rPr>
            </w:pPr>
            <w:r w:rsidRPr="005345CB">
              <w:rPr>
                <w:rFonts w:asciiTheme="minorEastAsia" w:eastAsiaTheme="minorEastAsia" w:hAnsiTheme="minorEastAsia" w:hint="eastAsia"/>
                <w:szCs w:val="20"/>
              </w:rPr>
              <w:t>主要景観木の健全育成・劣化予防</w:t>
            </w:r>
          </w:p>
        </w:tc>
        <w:tc>
          <w:tcPr>
            <w:tcW w:w="2517" w:type="dxa"/>
          </w:tcPr>
          <w:p w14:paraId="647BB367" w14:textId="77777777" w:rsidR="00481552" w:rsidRPr="005345CB" w:rsidRDefault="00481552" w:rsidP="003B3453">
            <w:pPr>
              <w:spacing w:line="240" w:lineRule="exact"/>
              <w:rPr>
                <w:rFonts w:asciiTheme="minorEastAsia" w:eastAsiaTheme="minorEastAsia" w:hAnsiTheme="minorEastAsia"/>
                <w:szCs w:val="20"/>
              </w:rPr>
            </w:pPr>
            <w:r w:rsidRPr="005345CB">
              <w:rPr>
                <w:rFonts w:asciiTheme="minorEastAsia" w:eastAsiaTheme="minorEastAsia" w:hAnsiTheme="minorEastAsia" w:hint="eastAsia"/>
                <w:szCs w:val="20"/>
              </w:rPr>
              <w:t>民間資格</w:t>
            </w:r>
          </w:p>
        </w:tc>
        <w:tc>
          <w:tcPr>
            <w:tcW w:w="637" w:type="dxa"/>
            <w:vAlign w:val="center"/>
          </w:tcPr>
          <w:p w14:paraId="647BB368" w14:textId="77777777" w:rsidR="00481552" w:rsidRPr="005345CB" w:rsidRDefault="00481552" w:rsidP="003B3453">
            <w:pPr>
              <w:spacing w:line="240" w:lineRule="exact"/>
              <w:jc w:val="center"/>
              <w:rPr>
                <w:rFonts w:asciiTheme="minorEastAsia" w:eastAsiaTheme="minorEastAsia" w:hAnsiTheme="minorEastAsia"/>
                <w:szCs w:val="20"/>
              </w:rPr>
            </w:pPr>
          </w:p>
        </w:tc>
        <w:tc>
          <w:tcPr>
            <w:tcW w:w="637" w:type="dxa"/>
            <w:vAlign w:val="center"/>
          </w:tcPr>
          <w:p w14:paraId="647BB369" w14:textId="77777777" w:rsidR="00481552" w:rsidRPr="005345CB" w:rsidRDefault="00481552" w:rsidP="003B3453">
            <w:pPr>
              <w:spacing w:line="240" w:lineRule="exact"/>
              <w:jc w:val="center"/>
              <w:rPr>
                <w:rFonts w:asciiTheme="minorEastAsia" w:eastAsiaTheme="minorEastAsia" w:hAnsiTheme="minorEastAsia"/>
                <w:szCs w:val="20"/>
              </w:rPr>
            </w:pPr>
          </w:p>
        </w:tc>
        <w:tc>
          <w:tcPr>
            <w:tcW w:w="637" w:type="dxa"/>
            <w:vAlign w:val="center"/>
          </w:tcPr>
          <w:p w14:paraId="647BB36A" w14:textId="77777777" w:rsidR="00481552" w:rsidRPr="005345CB" w:rsidRDefault="00481552" w:rsidP="003B3453">
            <w:pPr>
              <w:spacing w:line="240" w:lineRule="exact"/>
              <w:jc w:val="center"/>
              <w:rPr>
                <w:rFonts w:asciiTheme="minorEastAsia" w:eastAsiaTheme="minorEastAsia" w:hAnsiTheme="minorEastAsia"/>
                <w:szCs w:val="20"/>
              </w:rPr>
            </w:pPr>
            <w:r w:rsidRPr="005345CB">
              <w:rPr>
                <w:rFonts w:asciiTheme="minorEastAsia" w:eastAsiaTheme="minorEastAsia" w:hAnsiTheme="minorEastAsia" w:hint="eastAsia"/>
                <w:szCs w:val="20"/>
              </w:rPr>
              <w:t>○</w:t>
            </w:r>
          </w:p>
        </w:tc>
      </w:tr>
      <w:tr w:rsidR="005345CB" w:rsidRPr="005345CB" w14:paraId="647BB373" w14:textId="77777777" w:rsidTr="000F0374">
        <w:trPr>
          <w:trHeight w:val="300"/>
        </w:trPr>
        <w:tc>
          <w:tcPr>
            <w:tcW w:w="2358" w:type="dxa"/>
          </w:tcPr>
          <w:p w14:paraId="647BB36C" w14:textId="77777777" w:rsidR="00481552" w:rsidRPr="005345CB" w:rsidRDefault="00481552" w:rsidP="003B3453">
            <w:pPr>
              <w:rPr>
                <w:rFonts w:asciiTheme="minorEastAsia" w:eastAsiaTheme="minorEastAsia" w:hAnsiTheme="minorEastAsia"/>
                <w:szCs w:val="20"/>
              </w:rPr>
            </w:pPr>
            <w:r w:rsidRPr="005345CB">
              <w:rPr>
                <w:rFonts w:asciiTheme="minorEastAsia" w:eastAsiaTheme="minorEastAsia" w:hAnsiTheme="minorEastAsia" w:hint="eastAsia"/>
                <w:szCs w:val="20"/>
              </w:rPr>
              <w:t>農薬安全管理士（農薬管理指導士）</w:t>
            </w:r>
          </w:p>
        </w:tc>
        <w:tc>
          <w:tcPr>
            <w:tcW w:w="1934" w:type="dxa"/>
          </w:tcPr>
          <w:p w14:paraId="647BB36D" w14:textId="77777777" w:rsidR="00481552" w:rsidRPr="005345CB" w:rsidRDefault="00481552" w:rsidP="003B3453">
            <w:pPr>
              <w:spacing w:line="240" w:lineRule="exact"/>
              <w:rPr>
                <w:rFonts w:asciiTheme="minorEastAsia" w:eastAsiaTheme="minorEastAsia" w:hAnsiTheme="minorEastAsia"/>
                <w:szCs w:val="20"/>
              </w:rPr>
            </w:pPr>
            <w:r w:rsidRPr="005345CB">
              <w:rPr>
                <w:rFonts w:asciiTheme="minorEastAsia" w:eastAsiaTheme="minorEastAsia" w:hAnsiTheme="minorEastAsia" w:hint="eastAsia"/>
                <w:szCs w:val="20"/>
              </w:rPr>
              <w:t>病虫害防除</w:t>
            </w:r>
          </w:p>
        </w:tc>
        <w:tc>
          <w:tcPr>
            <w:tcW w:w="2517" w:type="dxa"/>
          </w:tcPr>
          <w:p w14:paraId="647BB36E" w14:textId="77777777" w:rsidR="00481552" w:rsidRPr="005345CB" w:rsidRDefault="00481552" w:rsidP="003B3453">
            <w:pPr>
              <w:spacing w:line="240" w:lineRule="exact"/>
              <w:rPr>
                <w:rFonts w:asciiTheme="minorEastAsia" w:eastAsiaTheme="minorEastAsia" w:hAnsiTheme="minorEastAsia"/>
                <w:szCs w:val="20"/>
              </w:rPr>
            </w:pPr>
            <w:r w:rsidRPr="005345CB">
              <w:rPr>
                <w:rFonts w:asciiTheme="minorEastAsia" w:eastAsiaTheme="minorEastAsia" w:hAnsiTheme="minorEastAsia" w:hint="eastAsia"/>
                <w:szCs w:val="20"/>
              </w:rPr>
              <w:t>民間資格</w:t>
            </w:r>
          </w:p>
        </w:tc>
        <w:tc>
          <w:tcPr>
            <w:tcW w:w="637" w:type="dxa"/>
            <w:vAlign w:val="center"/>
          </w:tcPr>
          <w:p w14:paraId="647BB36F" w14:textId="77777777" w:rsidR="00481552" w:rsidRPr="005345CB" w:rsidRDefault="00481552" w:rsidP="003B3453">
            <w:pPr>
              <w:spacing w:line="240" w:lineRule="exact"/>
              <w:jc w:val="center"/>
              <w:rPr>
                <w:rFonts w:asciiTheme="minorEastAsia" w:eastAsiaTheme="minorEastAsia" w:hAnsiTheme="minorEastAsia"/>
                <w:szCs w:val="20"/>
              </w:rPr>
            </w:pPr>
          </w:p>
        </w:tc>
        <w:tc>
          <w:tcPr>
            <w:tcW w:w="637" w:type="dxa"/>
            <w:vAlign w:val="center"/>
          </w:tcPr>
          <w:p w14:paraId="647BB370" w14:textId="77777777" w:rsidR="00481552" w:rsidRPr="005345CB" w:rsidRDefault="00481552" w:rsidP="003B3453">
            <w:pPr>
              <w:spacing w:line="240" w:lineRule="exact"/>
              <w:jc w:val="center"/>
              <w:rPr>
                <w:rFonts w:asciiTheme="minorEastAsia" w:eastAsiaTheme="minorEastAsia" w:hAnsiTheme="minorEastAsia"/>
                <w:szCs w:val="20"/>
              </w:rPr>
            </w:pPr>
          </w:p>
        </w:tc>
        <w:tc>
          <w:tcPr>
            <w:tcW w:w="637" w:type="dxa"/>
            <w:vAlign w:val="center"/>
          </w:tcPr>
          <w:p w14:paraId="647BB371" w14:textId="77777777" w:rsidR="00481552" w:rsidRPr="005345CB" w:rsidRDefault="00481552" w:rsidP="003B3453">
            <w:pPr>
              <w:spacing w:line="240" w:lineRule="exact"/>
              <w:jc w:val="center"/>
              <w:rPr>
                <w:rFonts w:asciiTheme="minorEastAsia" w:eastAsiaTheme="minorEastAsia" w:hAnsiTheme="minorEastAsia"/>
                <w:szCs w:val="20"/>
              </w:rPr>
            </w:pPr>
            <w:r w:rsidRPr="005345CB">
              <w:rPr>
                <w:rFonts w:asciiTheme="minorEastAsia" w:eastAsiaTheme="minorEastAsia" w:hAnsiTheme="minorEastAsia" w:hint="eastAsia"/>
                <w:szCs w:val="20"/>
              </w:rPr>
              <w:t>○</w:t>
            </w:r>
          </w:p>
          <w:p w14:paraId="647BB372" w14:textId="77777777" w:rsidR="00481552" w:rsidRPr="005345CB" w:rsidRDefault="00481552" w:rsidP="003B3453">
            <w:pPr>
              <w:spacing w:line="240" w:lineRule="exact"/>
              <w:jc w:val="center"/>
              <w:rPr>
                <w:rFonts w:asciiTheme="minorEastAsia" w:eastAsiaTheme="minorEastAsia" w:hAnsiTheme="minorEastAsia"/>
                <w:szCs w:val="20"/>
              </w:rPr>
            </w:pPr>
          </w:p>
        </w:tc>
      </w:tr>
      <w:tr w:rsidR="005345CB" w:rsidRPr="005345CB" w14:paraId="647BB37A" w14:textId="77777777" w:rsidTr="000F0374">
        <w:tc>
          <w:tcPr>
            <w:tcW w:w="2358" w:type="dxa"/>
          </w:tcPr>
          <w:p w14:paraId="647BB374" w14:textId="2B5173FD" w:rsidR="00481552" w:rsidRPr="005345CB" w:rsidRDefault="00481552" w:rsidP="003B3453">
            <w:pPr>
              <w:rPr>
                <w:rFonts w:asciiTheme="minorEastAsia" w:eastAsiaTheme="minorEastAsia" w:hAnsiTheme="minorEastAsia"/>
                <w:szCs w:val="20"/>
              </w:rPr>
            </w:pPr>
            <w:r w:rsidRPr="005345CB">
              <w:rPr>
                <w:rFonts w:asciiTheme="minorEastAsia" w:eastAsiaTheme="minorEastAsia" w:hAnsiTheme="minorEastAsia" w:hint="eastAsia"/>
                <w:szCs w:val="20"/>
              </w:rPr>
              <w:t>第１種</w:t>
            </w:r>
            <w:r w:rsidR="007C0EED" w:rsidRPr="005345CB">
              <w:rPr>
                <w:rFonts w:asciiTheme="minorEastAsia" w:eastAsiaTheme="minorEastAsia" w:hAnsiTheme="minorEastAsia" w:hint="eastAsia"/>
                <w:szCs w:val="20"/>
              </w:rPr>
              <w:t>～第３種</w:t>
            </w:r>
            <w:r w:rsidRPr="005345CB">
              <w:rPr>
                <w:rFonts w:asciiTheme="minorEastAsia" w:eastAsiaTheme="minorEastAsia" w:hAnsiTheme="minorEastAsia" w:hint="eastAsia"/>
                <w:szCs w:val="20"/>
              </w:rPr>
              <w:t>電気主任技術者</w:t>
            </w:r>
          </w:p>
        </w:tc>
        <w:tc>
          <w:tcPr>
            <w:tcW w:w="1934" w:type="dxa"/>
          </w:tcPr>
          <w:p w14:paraId="15398BF6" w14:textId="7FE09226" w:rsidR="00481552" w:rsidRPr="005345CB" w:rsidRDefault="007C0EED" w:rsidP="003B3453">
            <w:pPr>
              <w:spacing w:line="240" w:lineRule="exact"/>
              <w:rPr>
                <w:rFonts w:asciiTheme="minorEastAsia" w:eastAsiaTheme="minorEastAsia" w:hAnsiTheme="minorEastAsia"/>
                <w:szCs w:val="20"/>
              </w:rPr>
            </w:pPr>
            <w:r w:rsidRPr="005345CB">
              <w:rPr>
                <w:rFonts w:asciiTheme="minorEastAsia" w:eastAsiaTheme="minorEastAsia" w:hAnsiTheme="minorEastAsia" w:hint="eastAsia"/>
                <w:szCs w:val="20"/>
              </w:rPr>
              <w:t>一括受変電所</w:t>
            </w:r>
            <w:r w:rsidR="00481552" w:rsidRPr="005345CB">
              <w:rPr>
                <w:rFonts w:asciiTheme="minorEastAsia" w:eastAsiaTheme="minorEastAsia" w:hAnsiTheme="minorEastAsia" w:hint="eastAsia"/>
                <w:szCs w:val="20"/>
              </w:rPr>
              <w:t>受変電設備の適正管理</w:t>
            </w:r>
            <w:r w:rsidR="00C43244">
              <w:rPr>
                <w:rFonts w:asciiTheme="minorEastAsia" w:eastAsiaTheme="minorEastAsia" w:hAnsiTheme="minorEastAsia" w:hint="eastAsia"/>
                <w:szCs w:val="20"/>
              </w:rPr>
              <w:t>（統括</w:t>
            </w:r>
            <w:r w:rsidRPr="005345CB">
              <w:rPr>
                <w:rFonts w:asciiTheme="minorEastAsia" w:eastAsiaTheme="minorEastAsia" w:hAnsiTheme="minorEastAsia" w:hint="eastAsia"/>
                <w:szCs w:val="20"/>
              </w:rPr>
              <w:t>責任者）</w:t>
            </w:r>
          </w:p>
          <w:p w14:paraId="647BB375" w14:textId="626291D2" w:rsidR="00F54707" w:rsidRPr="005345CB" w:rsidRDefault="00F54707">
            <w:pPr>
              <w:spacing w:line="240" w:lineRule="exact"/>
              <w:rPr>
                <w:rFonts w:asciiTheme="minorEastAsia" w:eastAsiaTheme="minorEastAsia" w:hAnsiTheme="minorEastAsia"/>
                <w:szCs w:val="20"/>
              </w:rPr>
            </w:pPr>
            <w:r w:rsidRPr="005345CB">
              <w:rPr>
                <w:rFonts w:asciiTheme="minorEastAsia" w:eastAsiaTheme="minorEastAsia" w:hAnsiTheme="minorEastAsia" w:hint="eastAsia"/>
                <w:sz w:val="18"/>
                <w:szCs w:val="20"/>
              </w:rPr>
              <w:t>※「１．組織体制」に示す「⑤</w:t>
            </w:r>
            <w:r w:rsidR="00900D5B" w:rsidRPr="005345CB">
              <w:rPr>
                <w:rFonts w:asciiTheme="minorEastAsia" w:eastAsiaTheme="minorEastAsia" w:hAnsiTheme="minorEastAsia" w:hint="eastAsia"/>
                <w:sz w:val="18"/>
                <w:szCs w:val="20"/>
              </w:rPr>
              <w:t>公園</w:t>
            </w:r>
            <w:r w:rsidRPr="005345CB">
              <w:rPr>
                <w:rFonts w:asciiTheme="minorEastAsia" w:eastAsiaTheme="minorEastAsia" w:hAnsiTheme="minorEastAsia" w:hint="eastAsia"/>
                <w:sz w:val="18"/>
                <w:szCs w:val="20"/>
              </w:rPr>
              <w:t>電気主任</w:t>
            </w:r>
            <w:r w:rsidR="00900D5B" w:rsidRPr="005345CB">
              <w:rPr>
                <w:rFonts w:asciiTheme="minorEastAsia" w:eastAsiaTheme="minorEastAsia" w:hAnsiTheme="minorEastAsia" w:hint="eastAsia"/>
                <w:sz w:val="18"/>
                <w:szCs w:val="20"/>
              </w:rPr>
              <w:t>技術者</w:t>
            </w:r>
            <w:r w:rsidRPr="005345CB">
              <w:rPr>
                <w:rFonts w:asciiTheme="minorEastAsia" w:eastAsiaTheme="minorEastAsia" w:hAnsiTheme="minorEastAsia" w:hint="eastAsia"/>
                <w:sz w:val="18"/>
                <w:szCs w:val="20"/>
              </w:rPr>
              <w:t>」とは別に配置すること。</w:t>
            </w:r>
          </w:p>
        </w:tc>
        <w:tc>
          <w:tcPr>
            <w:tcW w:w="2517" w:type="dxa"/>
          </w:tcPr>
          <w:p w14:paraId="647BB376" w14:textId="77777777" w:rsidR="00481552" w:rsidRPr="005345CB" w:rsidRDefault="00481552" w:rsidP="003B3453">
            <w:pPr>
              <w:spacing w:line="240" w:lineRule="exact"/>
              <w:rPr>
                <w:rFonts w:asciiTheme="minorEastAsia" w:eastAsiaTheme="minorEastAsia" w:hAnsiTheme="minorEastAsia"/>
                <w:szCs w:val="20"/>
              </w:rPr>
            </w:pPr>
            <w:r w:rsidRPr="005345CB">
              <w:rPr>
                <w:rFonts w:asciiTheme="minorEastAsia" w:eastAsiaTheme="minorEastAsia" w:hAnsiTheme="minorEastAsia" w:hint="eastAsia"/>
                <w:szCs w:val="20"/>
              </w:rPr>
              <w:t>電気事業法</w:t>
            </w:r>
          </w:p>
        </w:tc>
        <w:tc>
          <w:tcPr>
            <w:tcW w:w="637" w:type="dxa"/>
            <w:vAlign w:val="center"/>
          </w:tcPr>
          <w:p w14:paraId="647BB377" w14:textId="77777777" w:rsidR="00481552" w:rsidRPr="005345CB" w:rsidRDefault="00481552" w:rsidP="003B3453">
            <w:pPr>
              <w:spacing w:line="240" w:lineRule="exact"/>
              <w:jc w:val="center"/>
              <w:rPr>
                <w:rFonts w:asciiTheme="minorEastAsia" w:eastAsiaTheme="minorEastAsia" w:hAnsiTheme="minorEastAsia"/>
                <w:szCs w:val="20"/>
              </w:rPr>
            </w:pPr>
          </w:p>
        </w:tc>
        <w:tc>
          <w:tcPr>
            <w:tcW w:w="637" w:type="dxa"/>
            <w:vAlign w:val="center"/>
          </w:tcPr>
          <w:p w14:paraId="647BB378" w14:textId="77777777" w:rsidR="00481552" w:rsidRPr="005345CB" w:rsidRDefault="00481552" w:rsidP="003B3453">
            <w:pPr>
              <w:spacing w:line="240" w:lineRule="exact"/>
              <w:jc w:val="center"/>
              <w:rPr>
                <w:rFonts w:asciiTheme="minorEastAsia" w:eastAsiaTheme="minorEastAsia" w:hAnsiTheme="minorEastAsia"/>
                <w:szCs w:val="20"/>
              </w:rPr>
            </w:pPr>
          </w:p>
        </w:tc>
        <w:tc>
          <w:tcPr>
            <w:tcW w:w="637" w:type="dxa"/>
            <w:vAlign w:val="center"/>
          </w:tcPr>
          <w:p w14:paraId="647BB379" w14:textId="77777777" w:rsidR="00481552" w:rsidRPr="005345CB" w:rsidRDefault="00481552" w:rsidP="003B3453">
            <w:pPr>
              <w:spacing w:line="240" w:lineRule="exact"/>
              <w:jc w:val="center"/>
              <w:rPr>
                <w:rFonts w:asciiTheme="minorEastAsia" w:eastAsiaTheme="minorEastAsia" w:hAnsiTheme="minorEastAsia"/>
                <w:szCs w:val="20"/>
              </w:rPr>
            </w:pPr>
            <w:r w:rsidRPr="005345CB">
              <w:rPr>
                <w:rFonts w:asciiTheme="minorEastAsia" w:eastAsiaTheme="minorEastAsia" w:hAnsiTheme="minorEastAsia" w:hint="eastAsia"/>
                <w:szCs w:val="20"/>
              </w:rPr>
              <w:t>○</w:t>
            </w:r>
          </w:p>
        </w:tc>
      </w:tr>
      <w:tr w:rsidR="005345CB" w:rsidRPr="005345CB" w14:paraId="647BB388" w14:textId="77777777" w:rsidTr="000F0374">
        <w:tc>
          <w:tcPr>
            <w:tcW w:w="2358" w:type="dxa"/>
          </w:tcPr>
          <w:p w14:paraId="647BB382" w14:textId="77777777" w:rsidR="00481552" w:rsidRPr="005345CB" w:rsidRDefault="00481552" w:rsidP="003B3453">
            <w:pPr>
              <w:rPr>
                <w:rFonts w:asciiTheme="minorEastAsia" w:eastAsiaTheme="minorEastAsia" w:hAnsiTheme="minorEastAsia"/>
                <w:szCs w:val="20"/>
              </w:rPr>
            </w:pPr>
            <w:r w:rsidRPr="005345CB">
              <w:rPr>
                <w:rFonts w:asciiTheme="minorEastAsia" w:eastAsiaTheme="minorEastAsia" w:hAnsiTheme="minorEastAsia" w:hint="eastAsia"/>
                <w:szCs w:val="20"/>
              </w:rPr>
              <w:t>２級陸上特殊無線技士</w:t>
            </w:r>
          </w:p>
        </w:tc>
        <w:tc>
          <w:tcPr>
            <w:tcW w:w="1934" w:type="dxa"/>
          </w:tcPr>
          <w:p w14:paraId="647BB383" w14:textId="77777777" w:rsidR="00481552" w:rsidRPr="005345CB" w:rsidRDefault="00481552" w:rsidP="003B3453">
            <w:pPr>
              <w:spacing w:line="240" w:lineRule="exact"/>
              <w:rPr>
                <w:rFonts w:asciiTheme="minorEastAsia" w:eastAsiaTheme="minorEastAsia" w:hAnsiTheme="minorEastAsia"/>
                <w:szCs w:val="20"/>
              </w:rPr>
            </w:pPr>
            <w:r w:rsidRPr="005345CB">
              <w:rPr>
                <w:rFonts w:asciiTheme="minorEastAsia" w:eastAsiaTheme="minorEastAsia" w:hAnsiTheme="minorEastAsia" w:hint="eastAsia"/>
                <w:szCs w:val="20"/>
              </w:rPr>
              <w:t>園内同報無線の使用に関する管理</w:t>
            </w:r>
          </w:p>
        </w:tc>
        <w:tc>
          <w:tcPr>
            <w:tcW w:w="2517" w:type="dxa"/>
          </w:tcPr>
          <w:p w14:paraId="647BB384" w14:textId="77777777" w:rsidR="00481552" w:rsidRPr="005345CB" w:rsidRDefault="00481552" w:rsidP="003B3453">
            <w:pPr>
              <w:spacing w:line="240" w:lineRule="exact"/>
              <w:rPr>
                <w:rFonts w:asciiTheme="minorEastAsia" w:eastAsiaTheme="minorEastAsia" w:hAnsiTheme="minorEastAsia"/>
                <w:szCs w:val="20"/>
              </w:rPr>
            </w:pPr>
            <w:r w:rsidRPr="005345CB">
              <w:rPr>
                <w:rFonts w:asciiTheme="minorEastAsia" w:eastAsiaTheme="minorEastAsia" w:hAnsiTheme="minorEastAsia" w:hint="eastAsia"/>
                <w:szCs w:val="20"/>
              </w:rPr>
              <w:t>電波法</w:t>
            </w:r>
          </w:p>
        </w:tc>
        <w:tc>
          <w:tcPr>
            <w:tcW w:w="637" w:type="dxa"/>
            <w:vAlign w:val="center"/>
          </w:tcPr>
          <w:p w14:paraId="647BB385" w14:textId="77777777" w:rsidR="00481552" w:rsidRPr="005345CB" w:rsidRDefault="00481552" w:rsidP="003B3453">
            <w:pPr>
              <w:spacing w:line="240" w:lineRule="exact"/>
              <w:jc w:val="center"/>
              <w:rPr>
                <w:rFonts w:asciiTheme="minorEastAsia" w:eastAsiaTheme="minorEastAsia" w:hAnsiTheme="minorEastAsia"/>
                <w:szCs w:val="20"/>
              </w:rPr>
            </w:pPr>
          </w:p>
        </w:tc>
        <w:tc>
          <w:tcPr>
            <w:tcW w:w="637" w:type="dxa"/>
            <w:vAlign w:val="center"/>
          </w:tcPr>
          <w:p w14:paraId="647BB386" w14:textId="77777777" w:rsidR="00481552" w:rsidRPr="005345CB" w:rsidRDefault="00481552" w:rsidP="003B3453">
            <w:pPr>
              <w:spacing w:line="240" w:lineRule="exact"/>
              <w:jc w:val="center"/>
              <w:rPr>
                <w:rFonts w:asciiTheme="minorEastAsia" w:eastAsiaTheme="minorEastAsia" w:hAnsiTheme="minorEastAsia"/>
                <w:szCs w:val="20"/>
              </w:rPr>
            </w:pPr>
          </w:p>
        </w:tc>
        <w:tc>
          <w:tcPr>
            <w:tcW w:w="637" w:type="dxa"/>
            <w:vAlign w:val="center"/>
          </w:tcPr>
          <w:p w14:paraId="647BB387" w14:textId="77777777" w:rsidR="00481552" w:rsidRPr="005345CB" w:rsidRDefault="00481552" w:rsidP="003B3453">
            <w:pPr>
              <w:spacing w:line="240" w:lineRule="exact"/>
              <w:jc w:val="center"/>
              <w:rPr>
                <w:rFonts w:asciiTheme="minorEastAsia" w:eastAsiaTheme="minorEastAsia" w:hAnsiTheme="minorEastAsia"/>
                <w:szCs w:val="20"/>
              </w:rPr>
            </w:pPr>
            <w:r w:rsidRPr="005345CB">
              <w:rPr>
                <w:rFonts w:asciiTheme="minorEastAsia" w:eastAsiaTheme="minorEastAsia" w:hAnsiTheme="minorEastAsia" w:hint="eastAsia"/>
                <w:szCs w:val="20"/>
              </w:rPr>
              <w:t>○</w:t>
            </w:r>
          </w:p>
        </w:tc>
      </w:tr>
      <w:tr w:rsidR="005345CB" w:rsidRPr="005345CB" w14:paraId="647BB38F" w14:textId="77777777" w:rsidTr="000F0374">
        <w:tc>
          <w:tcPr>
            <w:tcW w:w="2358" w:type="dxa"/>
          </w:tcPr>
          <w:p w14:paraId="647BB389" w14:textId="77777777" w:rsidR="00481552" w:rsidRPr="005345CB" w:rsidRDefault="00481552" w:rsidP="003B3453">
            <w:pPr>
              <w:rPr>
                <w:rFonts w:asciiTheme="minorEastAsia" w:eastAsiaTheme="minorEastAsia" w:hAnsiTheme="minorEastAsia"/>
                <w:szCs w:val="20"/>
              </w:rPr>
            </w:pPr>
            <w:r w:rsidRPr="005345CB">
              <w:rPr>
                <w:rFonts w:asciiTheme="minorEastAsia" w:eastAsiaTheme="minorEastAsia" w:hAnsiTheme="minorEastAsia" w:hint="eastAsia"/>
                <w:szCs w:val="20"/>
              </w:rPr>
              <w:t>安全管理者</w:t>
            </w:r>
          </w:p>
        </w:tc>
        <w:tc>
          <w:tcPr>
            <w:tcW w:w="1934" w:type="dxa"/>
          </w:tcPr>
          <w:p w14:paraId="647BB38A" w14:textId="77777777" w:rsidR="00481552" w:rsidRPr="005345CB" w:rsidRDefault="00481552" w:rsidP="003B3453">
            <w:pPr>
              <w:spacing w:line="240" w:lineRule="exact"/>
              <w:rPr>
                <w:rFonts w:asciiTheme="minorEastAsia" w:eastAsiaTheme="minorEastAsia" w:hAnsiTheme="minorEastAsia"/>
                <w:szCs w:val="20"/>
              </w:rPr>
            </w:pPr>
            <w:r w:rsidRPr="005345CB">
              <w:rPr>
                <w:rFonts w:asciiTheme="minorEastAsia" w:eastAsiaTheme="minorEastAsia" w:hAnsiTheme="minorEastAsia" w:hint="eastAsia"/>
                <w:szCs w:val="20"/>
              </w:rPr>
              <w:t>事業所の安全管理</w:t>
            </w:r>
          </w:p>
        </w:tc>
        <w:tc>
          <w:tcPr>
            <w:tcW w:w="2517" w:type="dxa"/>
          </w:tcPr>
          <w:p w14:paraId="647BB38B" w14:textId="77777777" w:rsidR="00481552" w:rsidRPr="005345CB" w:rsidRDefault="00481552" w:rsidP="003B3453">
            <w:pPr>
              <w:spacing w:line="240" w:lineRule="exact"/>
              <w:rPr>
                <w:rFonts w:asciiTheme="minorEastAsia" w:eastAsiaTheme="minorEastAsia" w:hAnsiTheme="minorEastAsia"/>
                <w:szCs w:val="20"/>
              </w:rPr>
            </w:pPr>
            <w:r w:rsidRPr="005345CB">
              <w:rPr>
                <w:rFonts w:asciiTheme="minorEastAsia" w:eastAsiaTheme="minorEastAsia" w:hAnsiTheme="minorEastAsia" w:hint="eastAsia"/>
                <w:szCs w:val="20"/>
              </w:rPr>
              <w:t>労働安全衛生法</w:t>
            </w:r>
          </w:p>
        </w:tc>
        <w:tc>
          <w:tcPr>
            <w:tcW w:w="637" w:type="dxa"/>
            <w:vAlign w:val="center"/>
          </w:tcPr>
          <w:p w14:paraId="647BB38C" w14:textId="77777777" w:rsidR="00481552" w:rsidRPr="005345CB" w:rsidRDefault="00481552" w:rsidP="003B3453">
            <w:pPr>
              <w:spacing w:line="240" w:lineRule="exact"/>
              <w:jc w:val="center"/>
              <w:rPr>
                <w:rFonts w:asciiTheme="minorEastAsia" w:eastAsiaTheme="minorEastAsia" w:hAnsiTheme="minorEastAsia"/>
                <w:szCs w:val="20"/>
              </w:rPr>
            </w:pPr>
            <w:r w:rsidRPr="005345CB">
              <w:rPr>
                <w:rFonts w:asciiTheme="minorEastAsia" w:eastAsiaTheme="minorEastAsia" w:hAnsiTheme="minorEastAsia" w:hint="eastAsia"/>
                <w:szCs w:val="20"/>
              </w:rPr>
              <w:t>※</w:t>
            </w:r>
            <w:r w:rsidR="00107641" w:rsidRPr="005345CB">
              <w:rPr>
                <w:rFonts w:asciiTheme="minorEastAsia" w:eastAsiaTheme="minorEastAsia" w:hAnsiTheme="minorEastAsia" w:hint="eastAsia"/>
                <w:szCs w:val="20"/>
              </w:rPr>
              <w:t>１</w:t>
            </w:r>
          </w:p>
        </w:tc>
        <w:tc>
          <w:tcPr>
            <w:tcW w:w="637" w:type="dxa"/>
            <w:vAlign w:val="center"/>
          </w:tcPr>
          <w:p w14:paraId="647BB38D" w14:textId="77777777" w:rsidR="00481552" w:rsidRPr="005345CB" w:rsidRDefault="00481552" w:rsidP="003B3453">
            <w:pPr>
              <w:spacing w:line="240" w:lineRule="exact"/>
              <w:jc w:val="center"/>
              <w:rPr>
                <w:rFonts w:asciiTheme="minorEastAsia" w:eastAsiaTheme="minorEastAsia" w:hAnsiTheme="minorEastAsia"/>
                <w:szCs w:val="20"/>
              </w:rPr>
            </w:pPr>
          </w:p>
        </w:tc>
        <w:tc>
          <w:tcPr>
            <w:tcW w:w="637" w:type="dxa"/>
            <w:vAlign w:val="center"/>
          </w:tcPr>
          <w:p w14:paraId="647BB38E" w14:textId="77777777" w:rsidR="00481552" w:rsidRPr="005345CB" w:rsidRDefault="00481552" w:rsidP="003B3453">
            <w:pPr>
              <w:spacing w:line="240" w:lineRule="exact"/>
              <w:jc w:val="center"/>
              <w:rPr>
                <w:rFonts w:asciiTheme="minorEastAsia" w:eastAsiaTheme="minorEastAsia" w:hAnsiTheme="minorEastAsia"/>
                <w:szCs w:val="20"/>
              </w:rPr>
            </w:pPr>
          </w:p>
        </w:tc>
      </w:tr>
      <w:tr w:rsidR="005345CB" w:rsidRPr="005345CB" w14:paraId="647BB396" w14:textId="77777777" w:rsidTr="000F0374">
        <w:tc>
          <w:tcPr>
            <w:tcW w:w="2358" w:type="dxa"/>
          </w:tcPr>
          <w:p w14:paraId="647BB390" w14:textId="77777777" w:rsidR="00481552" w:rsidRPr="005345CB" w:rsidRDefault="00481552" w:rsidP="003B3453">
            <w:pPr>
              <w:rPr>
                <w:rFonts w:asciiTheme="minorEastAsia" w:eastAsiaTheme="minorEastAsia" w:hAnsiTheme="minorEastAsia"/>
                <w:szCs w:val="20"/>
              </w:rPr>
            </w:pPr>
            <w:r w:rsidRPr="005345CB">
              <w:rPr>
                <w:rFonts w:asciiTheme="minorEastAsia" w:eastAsiaTheme="minorEastAsia" w:hAnsiTheme="minorEastAsia" w:hint="eastAsia"/>
                <w:szCs w:val="20"/>
              </w:rPr>
              <w:t>衛生管理者</w:t>
            </w:r>
          </w:p>
        </w:tc>
        <w:tc>
          <w:tcPr>
            <w:tcW w:w="1934" w:type="dxa"/>
          </w:tcPr>
          <w:p w14:paraId="647BB391" w14:textId="77777777" w:rsidR="00481552" w:rsidRPr="005345CB" w:rsidRDefault="00481552" w:rsidP="003B3453">
            <w:pPr>
              <w:spacing w:line="240" w:lineRule="exact"/>
              <w:rPr>
                <w:rFonts w:asciiTheme="minorEastAsia" w:eastAsiaTheme="minorEastAsia" w:hAnsiTheme="minorEastAsia"/>
                <w:szCs w:val="20"/>
              </w:rPr>
            </w:pPr>
            <w:r w:rsidRPr="005345CB">
              <w:rPr>
                <w:rFonts w:asciiTheme="minorEastAsia" w:eastAsiaTheme="minorEastAsia" w:hAnsiTheme="minorEastAsia" w:hint="eastAsia"/>
                <w:szCs w:val="20"/>
              </w:rPr>
              <w:t>事業所の衛生管理</w:t>
            </w:r>
          </w:p>
        </w:tc>
        <w:tc>
          <w:tcPr>
            <w:tcW w:w="2517" w:type="dxa"/>
          </w:tcPr>
          <w:p w14:paraId="647BB392" w14:textId="77777777" w:rsidR="00481552" w:rsidRPr="005345CB" w:rsidRDefault="00481552" w:rsidP="003B3453">
            <w:pPr>
              <w:spacing w:line="240" w:lineRule="exact"/>
              <w:rPr>
                <w:rFonts w:asciiTheme="minorEastAsia" w:eastAsiaTheme="minorEastAsia" w:hAnsiTheme="minorEastAsia"/>
                <w:szCs w:val="20"/>
              </w:rPr>
            </w:pPr>
            <w:r w:rsidRPr="005345CB">
              <w:rPr>
                <w:rFonts w:asciiTheme="minorEastAsia" w:eastAsiaTheme="minorEastAsia" w:hAnsiTheme="minorEastAsia" w:hint="eastAsia"/>
                <w:szCs w:val="20"/>
              </w:rPr>
              <w:t>労働安全衛生法</w:t>
            </w:r>
          </w:p>
        </w:tc>
        <w:tc>
          <w:tcPr>
            <w:tcW w:w="637" w:type="dxa"/>
            <w:vAlign w:val="center"/>
          </w:tcPr>
          <w:p w14:paraId="647BB393" w14:textId="77777777" w:rsidR="00481552" w:rsidRPr="005345CB" w:rsidRDefault="00481552" w:rsidP="003B3453">
            <w:pPr>
              <w:spacing w:line="240" w:lineRule="exact"/>
              <w:jc w:val="center"/>
              <w:rPr>
                <w:rFonts w:asciiTheme="minorEastAsia" w:eastAsiaTheme="minorEastAsia" w:hAnsiTheme="minorEastAsia"/>
                <w:szCs w:val="20"/>
              </w:rPr>
            </w:pPr>
            <w:r w:rsidRPr="005345CB">
              <w:rPr>
                <w:rFonts w:asciiTheme="minorEastAsia" w:eastAsiaTheme="minorEastAsia" w:hAnsiTheme="minorEastAsia" w:hint="eastAsia"/>
                <w:szCs w:val="20"/>
              </w:rPr>
              <w:t>※</w:t>
            </w:r>
            <w:r w:rsidR="00107641" w:rsidRPr="005345CB">
              <w:rPr>
                <w:rFonts w:asciiTheme="minorEastAsia" w:eastAsiaTheme="minorEastAsia" w:hAnsiTheme="minorEastAsia" w:hint="eastAsia"/>
                <w:szCs w:val="20"/>
              </w:rPr>
              <w:t>１</w:t>
            </w:r>
          </w:p>
        </w:tc>
        <w:tc>
          <w:tcPr>
            <w:tcW w:w="637" w:type="dxa"/>
            <w:vAlign w:val="center"/>
          </w:tcPr>
          <w:p w14:paraId="647BB394" w14:textId="77777777" w:rsidR="00481552" w:rsidRPr="005345CB" w:rsidRDefault="00481552" w:rsidP="003B3453">
            <w:pPr>
              <w:spacing w:line="240" w:lineRule="exact"/>
              <w:jc w:val="center"/>
              <w:rPr>
                <w:rFonts w:asciiTheme="minorEastAsia" w:eastAsiaTheme="minorEastAsia" w:hAnsiTheme="minorEastAsia"/>
                <w:szCs w:val="20"/>
              </w:rPr>
            </w:pPr>
          </w:p>
        </w:tc>
        <w:tc>
          <w:tcPr>
            <w:tcW w:w="637" w:type="dxa"/>
            <w:vAlign w:val="center"/>
          </w:tcPr>
          <w:p w14:paraId="647BB395" w14:textId="77777777" w:rsidR="00481552" w:rsidRPr="005345CB" w:rsidRDefault="00481552" w:rsidP="003B3453">
            <w:pPr>
              <w:spacing w:line="240" w:lineRule="exact"/>
              <w:jc w:val="center"/>
              <w:rPr>
                <w:rFonts w:asciiTheme="minorEastAsia" w:eastAsiaTheme="minorEastAsia" w:hAnsiTheme="minorEastAsia"/>
                <w:szCs w:val="20"/>
              </w:rPr>
            </w:pPr>
          </w:p>
        </w:tc>
      </w:tr>
      <w:tr w:rsidR="005345CB" w:rsidRPr="005345CB" w14:paraId="647BB39D" w14:textId="77777777" w:rsidTr="000F0374">
        <w:tc>
          <w:tcPr>
            <w:tcW w:w="2358" w:type="dxa"/>
          </w:tcPr>
          <w:p w14:paraId="647BB397" w14:textId="77777777" w:rsidR="00481552" w:rsidRPr="005345CB" w:rsidRDefault="00481552" w:rsidP="003B3453">
            <w:pPr>
              <w:rPr>
                <w:rFonts w:asciiTheme="minorEastAsia" w:eastAsiaTheme="minorEastAsia" w:hAnsiTheme="minorEastAsia"/>
                <w:szCs w:val="20"/>
              </w:rPr>
            </w:pPr>
            <w:r w:rsidRPr="005345CB">
              <w:rPr>
                <w:rFonts w:asciiTheme="minorEastAsia" w:eastAsiaTheme="minorEastAsia" w:hAnsiTheme="minorEastAsia" w:hint="eastAsia"/>
                <w:szCs w:val="20"/>
              </w:rPr>
              <w:t>ボイラー実技講習等</w:t>
            </w:r>
          </w:p>
        </w:tc>
        <w:tc>
          <w:tcPr>
            <w:tcW w:w="1934" w:type="dxa"/>
          </w:tcPr>
          <w:p w14:paraId="647BB398" w14:textId="77777777" w:rsidR="00481552" w:rsidRPr="005345CB" w:rsidRDefault="00481552" w:rsidP="003B3453">
            <w:pPr>
              <w:spacing w:line="240" w:lineRule="exact"/>
              <w:rPr>
                <w:rFonts w:asciiTheme="minorEastAsia" w:eastAsiaTheme="minorEastAsia" w:hAnsiTheme="minorEastAsia"/>
                <w:szCs w:val="20"/>
              </w:rPr>
            </w:pPr>
            <w:r w:rsidRPr="005345CB">
              <w:rPr>
                <w:rFonts w:asciiTheme="minorEastAsia" w:eastAsiaTheme="minorEastAsia" w:hAnsiTheme="minorEastAsia" w:hint="eastAsia"/>
                <w:szCs w:val="20"/>
              </w:rPr>
              <w:t>森の足湯</w:t>
            </w:r>
          </w:p>
        </w:tc>
        <w:tc>
          <w:tcPr>
            <w:tcW w:w="2517" w:type="dxa"/>
          </w:tcPr>
          <w:p w14:paraId="647BB399" w14:textId="77777777" w:rsidR="00481552" w:rsidRPr="005345CB" w:rsidRDefault="00481552" w:rsidP="003B3453">
            <w:pPr>
              <w:spacing w:line="240" w:lineRule="exact"/>
              <w:rPr>
                <w:rFonts w:asciiTheme="minorEastAsia" w:eastAsiaTheme="minorEastAsia" w:hAnsiTheme="minorEastAsia"/>
                <w:szCs w:val="20"/>
              </w:rPr>
            </w:pPr>
            <w:r w:rsidRPr="005345CB">
              <w:rPr>
                <w:rFonts w:asciiTheme="minorEastAsia" w:eastAsiaTheme="minorEastAsia" w:hAnsiTheme="minorEastAsia" w:hint="eastAsia"/>
                <w:szCs w:val="20"/>
              </w:rPr>
              <w:t>民間資格</w:t>
            </w:r>
          </w:p>
        </w:tc>
        <w:tc>
          <w:tcPr>
            <w:tcW w:w="637" w:type="dxa"/>
            <w:vAlign w:val="center"/>
          </w:tcPr>
          <w:p w14:paraId="647BB39A" w14:textId="77777777" w:rsidR="00481552" w:rsidRPr="005345CB" w:rsidRDefault="00481552" w:rsidP="003B3453">
            <w:pPr>
              <w:spacing w:line="240" w:lineRule="exact"/>
              <w:jc w:val="center"/>
              <w:rPr>
                <w:rFonts w:asciiTheme="minorEastAsia" w:eastAsiaTheme="minorEastAsia" w:hAnsiTheme="minorEastAsia"/>
                <w:szCs w:val="20"/>
              </w:rPr>
            </w:pPr>
          </w:p>
        </w:tc>
        <w:tc>
          <w:tcPr>
            <w:tcW w:w="637" w:type="dxa"/>
            <w:vAlign w:val="center"/>
          </w:tcPr>
          <w:p w14:paraId="647BB39B" w14:textId="77777777" w:rsidR="00481552" w:rsidRPr="005345CB" w:rsidRDefault="00481552" w:rsidP="003B3453">
            <w:pPr>
              <w:spacing w:line="240" w:lineRule="exact"/>
              <w:jc w:val="center"/>
              <w:rPr>
                <w:rFonts w:asciiTheme="minorEastAsia" w:eastAsiaTheme="minorEastAsia" w:hAnsiTheme="minorEastAsia"/>
                <w:szCs w:val="20"/>
              </w:rPr>
            </w:pPr>
            <w:r w:rsidRPr="005345CB">
              <w:rPr>
                <w:rFonts w:asciiTheme="minorEastAsia" w:eastAsiaTheme="minorEastAsia" w:hAnsiTheme="minorEastAsia" w:hint="eastAsia"/>
                <w:szCs w:val="20"/>
              </w:rPr>
              <w:t>○</w:t>
            </w:r>
          </w:p>
        </w:tc>
        <w:tc>
          <w:tcPr>
            <w:tcW w:w="637" w:type="dxa"/>
            <w:vAlign w:val="center"/>
          </w:tcPr>
          <w:p w14:paraId="647BB39C" w14:textId="77777777" w:rsidR="00481552" w:rsidRPr="005345CB" w:rsidRDefault="00481552" w:rsidP="003B3453">
            <w:pPr>
              <w:spacing w:line="240" w:lineRule="exact"/>
              <w:jc w:val="center"/>
              <w:rPr>
                <w:rFonts w:asciiTheme="minorEastAsia" w:eastAsiaTheme="minorEastAsia" w:hAnsiTheme="minorEastAsia"/>
                <w:szCs w:val="20"/>
              </w:rPr>
            </w:pPr>
          </w:p>
        </w:tc>
      </w:tr>
    </w:tbl>
    <w:p w14:paraId="647BB3A5" w14:textId="77777777" w:rsidR="00276562" w:rsidRPr="005345CB" w:rsidRDefault="00481552" w:rsidP="00276562">
      <w:pPr>
        <w:autoSpaceDE w:val="0"/>
        <w:autoSpaceDN w:val="0"/>
        <w:adjustRightInd w:val="0"/>
        <w:ind w:leftChars="200" w:left="420"/>
        <w:jc w:val="left"/>
        <w:rPr>
          <w:rFonts w:asciiTheme="minorEastAsia" w:eastAsiaTheme="minorEastAsia" w:hAnsiTheme="minorEastAsia" w:cs="MS-Mincho"/>
          <w:kern w:val="0"/>
          <w:sz w:val="22"/>
          <w:szCs w:val="22"/>
        </w:rPr>
      </w:pPr>
      <w:r w:rsidRPr="005345CB">
        <w:rPr>
          <w:rFonts w:asciiTheme="minorEastAsia" w:eastAsiaTheme="minorEastAsia" w:hAnsiTheme="minorEastAsia" w:cs="MS-Mincho" w:hint="eastAsia"/>
          <w:kern w:val="0"/>
          <w:sz w:val="22"/>
          <w:szCs w:val="22"/>
        </w:rPr>
        <w:t>①</w:t>
      </w:r>
      <w:r w:rsidRPr="005345CB">
        <w:rPr>
          <w:rFonts w:asciiTheme="minorEastAsia" w:eastAsiaTheme="minorEastAsia" w:hAnsiTheme="minorEastAsia" w:cs="MS-Mincho"/>
          <w:kern w:val="0"/>
          <w:sz w:val="22"/>
          <w:szCs w:val="22"/>
        </w:rPr>
        <w:t xml:space="preserve"> </w:t>
      </w:r>
      <w:r w:rsidRPr="005345CB">
        <w:rPr>
          <w:rFonts w:asciiTheme="minorEastAsia" w:eastAsiaTheme="minorEastAsia" w:hAnsiTheme="minorEastAsia" w:cs="MS-Mincho" w:hint="eastAsia"/>
          <w:kern w:val="0"/>
          <w:sz w:val="22"/>
          <w:szCs w:val="22"/>
        </w:rPr>
        <w:t>：指定管理者が保持すべき資格（※</w:t>
      </w:r>
      <w:r w:rsidR="00107641" w:rsidRPr="005345CB">
        <w:rPr>
          <w:rFonts w:asciiTheme="minorEastAsia" w:eastAsiaTheme="minorEastAsia" w:hAnsiTheme="minorEastAsia" w:cs="MS-Mincho" w:hint="eastAsia"/>
          <w:kern w:val="0"/>
          <w:sz w:val="22"/>
          <w:szCs w:val="22"/>
        </w:rPr>
        <w:t>２</w:t>
      </w:r>
      <w:r w:rsidRPr="005345CB">
        <w:rPr>
          <w:rFonts w:asciiTheme="minorEastAsia" w:eastAsiaTheme="minorEastAsia" w:hAnsiTheme="minorEastAsia" w:cs="MS-Mincho" w:hint="eastAsia"/>
          <w:kern w:val="0"/>
          <w:sz w:val="22"/>
          <w:szCs w:val="22"/>
        </w:rPr>
        <w:t>必置技術者）</w:t>
      </w:r>
    </w:p>
    <w:p w14:paraId="647BB3A6" w14:textId="77777777" w:rsidR="00276562" w:rsidRPr="005345CB" w:rsidRDefault="00481552" w:rsidP="00276562">
      <w:pPr>
        <w:autoSpaceDE w:val="0"/>
        <w:autoSpaceDN w:val="0"/>
        <w:adjustRightInd w:val="0"/>
        <w:ind w:leftChars="200" w:left="420"/>
        <w:jc w:val="left"/>
        <w:rPr>
          <w:rFonts w:asciiTheme="minorEastAsia" w:eastAsiaTheme="minorEastAsia" w:hAnsiTheme="minorEastAsia" w:cs="MS-Mincho"/>
          <w:kern w:val="0"/>
          <w:sz w:val="22"/>
          <w:szCs w:val="22"/>
        </w:rPr>
      </w:pPr>
      <w:r w:rsidRPr="005345CB">
        <w:rPr>
          <w:rFonts w:asciiTheme="minorEastAsia" w:eastAsiaTheme="minorEastAsia" w:hAnsiTheme="minorEastAsia" w:cs="MS-Mincho" w:hint="eastAsia"/>
          <w:kern w:val="0"/>
          <w:sz w:val="22"/>
          <w:szCs w:val="22"/>
        </w:rPr>
        <w:t>②</w:t>
      </w:r>
      <w:r w:rsidRPr="005345CB">
        <w:rPr>
          <w:rFonts w:asciiTheme="minorEastAsia" w:eastAsiaTheme="minorEastAsia" w:hAnsiTheme="minorEastAsia" w:cs="MS-Mincho"/>
          <w:kern w:val="0"/>
          <w:sz w:val="22"/>
          <w:szCs w:val="22"/>
        </w:rPr>
        <w:t xml:space="preserve"> </w:t>
      </w:r>
      <w:r w:rsidRPr="005345CB">
        <w:rPr>
          <w:rFonts w:asciiTheme="minorEastAsia" w:eastAsiaTheme="minorEastAsia" w:hAnsiTheme="minorEastAsia" w:cs="MS-Mincho" w:hint="eastAsia"/>
          <w:kern w:val="0"/>
          <w:sz w:val="22"/>
          <w:szCs w:val="22"/>
        </w:rPr>
        <w:t>：指定管理者が保持することが望ましい資格</w:t>
      </w:r>
    </w:p>
    <w:p w14:paraId="647BB3A7" w14:textId="77777777" w:rsidR="00481552" w:rsidRPr="005345CB" w:rsidRDefault="00481552" w:rsidP="00276562">
      <w:pPr>
        <w:autoSpaceDE w:val="0"/>
        <w:autoSpaceDN w:val="0"/>
        <w:adjustRightInd w:val="0"/>
        <w:ind w:leftChars="200" w:left="420"/>
        <w:jc w:val="left"/>
        <w:rPr>
          <w:rFonts w:asciiTheme="minorEastAsia" w:eastAsiaTheme="minorEastAsia" w:hAnsiTheme="minorEastAsia" w:cs="MS-Mincho"/>
          <w:kern w:val="0"/>
          <w:sz w:val="22"/>
          <w:szCs w:val="22"/>
        </w:rPr>
      </w:pPr>
      <w:r w:rsidRPr="005345CB">
        <w:rPr>
          <w:rFonts w:asciiTheme="minorEastAsia" w:eastAsiaTheme="minorEastAsia" w:hAnsiTheme="minorEastAsia" w:cs="MS-Mincho" w:hint="eastAsia"/>
          <w:kern w:val="0"/>
          <w:sz w:val="22"/>
          <w:szCs w:val="22"/>
        </w:rPr>
        <w:t>③</w:t>
      </w:r>
      <w:r w:rsidRPr="005345CB">
        <w:rPr>
          <w:rFonts w:asciiTheme="minorEastAsia" w:eastAsiaTheme="minorEastAsia" w:hAnsiTheme="minorEastAsia" w:cs="MS-Mincho"/>
          <w:kern w:val="0"/>
          <w:sz w:val="22"/>
          <w:szCs w:val="22"/>
        </w:rPr>
        <w:t xml:space="preserve"> </w:t>
      </w:r>
      <w:r w:rsidRPr="005345CB">
        <w:rPr>
          <w:rFonts w:asciiTheme="minorEastAsia" w:eastAsiaTheme="minorEastAsia" w:hAnsiTheme="minorEastAsia" w:cs="MS-Mincho" w:hint="eastAsia"/>
          <w:kern w:val="0"/>
          <w:sz w:val="22"/>
          <w:szCs w:val="22"/>
        </w:rPr>
        <w:t>：指定管理者もしくは業務委託先事業者が保持すべき資格</w:t>
      </w:r>
    </w:p>
    <w:p w14:paraId="647BB3A8" w14:textId="77777777" w:rsidR="0000074F" w:rsidRPr="005345CB" w:rsidRDefault="0000074F" w:rsidP="00481552">
      <w:pPr>
        <w:autoSpaceDE w:val="0"/>
        <w:autoSpaceDN w:val="0"/>
        <w:adjustRightInd w:val="0"/>
        <w:jc w:val="left"/>
        <w:rPr>
          <w:rFonts w:asciiTheme="minorEastAsia" w:eastAsiaTheme="minorEastAsia" w:hAnsiTheme="minorEastAsia" w:cs="MS-Mincho"/>
          <w:kern w:val="0"/>
          <w:sz w:val="22"/>
          <w:szCs w:val="22"/>
        </w:rPr>
      </w:pPr>
    </w:p>
    <w:p w14:paraId="2D2E1775" w14:textId="144770DC" w:rsidR="000F0374" w:rsidRPr="005345CB" w:rsidRDefault="00107641" w:rsidP="00570DF7">
      <w:pPr>
        <w:ind w:leftChars="100" w:left="650" w:hangingChars="200" w:hanging="44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※１「衛生管理者」及び「安全管理者」については、労働安全衛生法等関係法令に基づき、常時使用する従業員が50人以上の場合のみ選任が必要。また、その場合には、産業医を選任し、安全衛生委員会を</w:t>
      </w:r>
      <w:r w:rsidR="005C6887" w:rsidRPr="005345CB">
        <w:rPr>
          <w:rFonts w:asciiTheme="minorEastAsia" w:eastAsiaTheme="minorEastAsia" w:hAnsiTheme="minorEastAsia" w:hint="eastAsia"/>
          <w:sz w:val="22"/>
          <w:szCs w:val="22"/>
        </w:rPr>
        <w:t>月１回、</w:t>
      </w:r>
      <w:r w:rsidRPr="005345CB">
        <w:rPr>
          <w:rFonts w:asciiTheme="minorEastAsia" w:eastAsiaTheme="minorEastAsia" w:hAnsiTheme="minorEastAsia" w:hint="eastAsia"/>
          <w:sz w:val="22"/>
          <w:szCs w:val="22"/>
        </w:rPr>
        <w:t>開催しなけれ</w:t>
      </w:r>
      <w:r w:rsidR="005C6887" w:rsidRPr="005345CB">
        <w:rPr>
          <w:rFonts w:asciiTheme="minorEastAsia" w:eastAsiaTheme="minorEastAsia" w:hAnsiTheme="minorEastAsia" w:hint="eastAsia"/>
          <w:sz w:val="22"/>
          <w:szCs w:val="22"/>
        </w:rPr>
        <w:t>ば</w:t>
      </w:r>
      <w:r w:rsidRPr="005345CB">
        <w:rPr>
          <w:rFonts w:asciiTheme="minorEastAsia" w:eastAsiaTheme="minorEastAsia" w:hAnsiTheme="minorEastAsia" w:hint="eastAsia"/>
          <w:sz w:val="22"/>
          <w:szCs w:val="22"/>
        </w:rPr>
        <w:t>ならない。</w:t>
      </w:r>
    </w:p>
    <w:p w14:paraId="659AEB3A" w14:textId="77777777" w:rsidR="004F3CF0" w:rsidRPr="005345CB" w:rsidRDefault="004F3CF0" w:rsidP="00570DF7">
      <w:pPr>
        <w:ind w:leftChars="100" w:left="650" w:hangingChars="200" w:hanging="440"/>
        <w:rPr>
          <w:rFonts w:asciiTheme="minorEastAsia" w:eastAsiaTheme="minorEastAsia" w:hAnsiTheme="minorEastAsia"/>
          <w:vanish/>
          <w:sz w:val="22"/>
          <w:szCs w:val="22"/>
        </w:rPr>
      </w:pPr>
    </w:p>
    <w:p w14:paraId="28228D94" w14:textId="77777777" w:rsidR="008167D0" w:rsidRPr="005345CB" w:rsidRDefault="00107641" w:rsidP="00570DF7">
      <w:pPr>
        <w:ind w:leftChars="100" w:left="650" w:hangingChars="200" w:hanging="44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※２</w:t>
      </w:r>
      <w:r w:rsidR="00481552" w:rsidRPr="005345CB">
        <w:rPr>
          <w:rFonts w:asciiTheme="minorEastAsia" w:eastAsiaTheme="minorEastAsia" w:hAnsiTheme="minorEastAsia" w:hint="eastAsia"/>
          <w:sz w:val="22"/>
          <w:szCs w:val="22"/>
        </w:rPr>
        <w:t>必置技術者については、指定管理業務実施時において、応募者（グループ応募の場合は、代表法人を含むいずれかの構成団体）と直接雇用関係にある</w:t>
      </w:r>
      <w:r w:rsidR="008167D0" w:rsidRPr="005345CB">
        <w:rPr>
          <w:rFonts w:asciiTheme="minorEastAsia" w:eastAsiaTheme="minorEastAsia" w:hAnsiTheme="minorEastAsia" w:hint="eastAsia"/>
          <w:sz w:val="22"/>
          <w:szCs w:val="22"/>
        </w:rPr>
        <w:t>ことが必要です。</w:t>
      </w:r>
    </w:p>
    <w:p w14:paraId="647BB3AB" w14:textId="34A677FD" w:rsidR="00481552" w:rsidRPr="005345CB" w:rsidRDefault="008167D0" w:rsidP="00E13A22">
      <w:pPr>
        <w:ind w:leftChars="300" w:left="63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また、</w:t>
      </w:r>
      <w:r w:rsidR="00481552" w:rsidRPr="005345CB">
        <w:rPr>
          <w:rFonts w:asciiTheme="minorEastAsia" w:eastAsiaTheme="minorEastAsia" w:hAnsiTheme="minorEastAsia" w:hint="eastAsia"/>
          <w:sz w:val="22"/>
          <w:szCs w:val="22"/>
        </w:rPr>
        <w:t>必置技術者のうち、造園施工管理技士又は技術士（建設部門</w:t>
      </w:r>
      <w:r w:rsidR="00481552" w:rsidRPr="005345CB">
        <w:rPr>
          <w:rFonts w:asciiTheme="minorEastAsia" w:eastAsiaTheme="minorEastAsia" w:hAnsiTheme="minorEastAsia"/>
          <w:sz w:val="22"/>
          <w:szCs w:val="22"/>
        </w:rPr>
        <w:t xml:space="preserve"> </w:t>
      </w:r>
      <w:r w:rsidR="00481552" w:rsidRPr="005345CB">
        <w:rPr>
          <w:rFonts w:asciiTheme="minorEastAsia" w:eastAsiaTheme="minorEastAsia" w:hAnsiTheme="minorEastAsia" w:hint="eastAsia"/>
          <w:sz w:val="22"/>
          <w:szCs w:val="22"/>
        </w:rPr>
        <w:t>都市及び地方計画）については、</w:t>
      </w:r>
      <w:r w:rsidRPr="005345CB">
        <w:rPr>
          <w:rFonts w:asciiTheme="minorEastAsia" w:eastAsiaTheme="minorEastAsia" w:hAnsiTheme="minorEastAsia" w:hint="eastAsia"/>
          <w:sz w:val="22"/>
          <w:szCs w:val="22"/>
        </w:rPr>
        <w:t>府立万博公園</w:t>
      </w:r>
      <w:r w:rsidR="00481552" w:rsidRPr="005345CB">
        <w:rPr>
          <w:rFonts w:asciiTheme="minorEastAsia" w:eastAsiaTheme="minorEastAsia" w:hAnsiTheme="minorEastAsia" w:hint="eastAsia"/>
          <w:sz w:val="22"/>
          <w:szCs w:val="22"/>
        </w:rPr>
        <w:t>において専任</w:t>
      </w:r>
      <w:r w:rsidR="003E21BF" w:rsidRPr="005345CB">
        <w:rPr>
          <w:rFonts w:asciiTheme="minorEastAsia" w:eastAsiaTheme="minorEastAsia" w:hAnsiTheme="minorEastAsia" w:hint="eastAsia"/>
          <w:sz w:val="22"/>
          <w:szCs w:val="22"/>
        </w:rPr>
        <w:t>かつ常勤</w:t>
      </w:r>
      <w:r w:rsidRPr="005345CB">
        <w:rPr>
          <w:rFonts w:asciiTheme="minorEastAsia" w:eastAsiaTheme="minorEastAsia" w:hAnsiTheme="minorEastAsia" w:hint="eastAsia"/>
          <w:sz w:val="22"/>
          <w:szCs w:val="22"/>
        </w:rPr>
        <w:t>で勤務</w:t>
      </w:r>
      <w:r w:rsidR="00481552" w:rsidRPr="005345CB">
        <w:rPr>
          <w:rFonts w:asciiTheme="minorEastAsia" w:eastAsiaTheme="minorEastAsia" w:hAnsiTheme="minorEastAsia" w:hint="eastAsia"/>
          <w:sz w:val="22"/>
          <w:szCs w:val="22"/>
        </w:rPr>
        <w:t>することが必要です。</w:t>
      </w:r>
    </w:p>
    <w:p w14:paraId="647BB3AC" w14:textId="77777777" w:rsidR="00491D15" w:rsidRPr="005345CB" w:rsidRDefault="00491D15" w:rsidP="00276562">
      <w:pPr>
        <w:rPr>
          <w:rFonts w:asciiTheme="minorEastAsia" w:eastAsiaTheme="minorEastAsia" w:hAnsiTheme="minorEastAsia"/>
          <w:sz w:val="22"/>
          <w:szCs w:val="22"/>
        </w:rPr>
      </w:pPr>
    </w:p>
    <w:p w14:paraId="647BB3AD" w14:textId="77777777" w:rsidR="00C15E80" w:rsidRPr="005345CB" w:rsidRDefault="00491D15" w:rsidP="00276562">
      <w:pPr>
        <w:pStyle w:val="2"/>
        <w:rPr>
          <w:rFonts w:asciiTheme="majorEastAsia" w:hAnsiTheme="majorEastAsia"/>
          <w:sz w:val="22"/>
          <w:szCs w:val="22"/>
        </w:rPr>
      </w:pPr>
      <w:r w:rsidRPr="005345CB">
        <w:rPr>
          <w:rFonts w:asciiTheme="majorEastAsia" w:hAnsiTheme="majorEastAsia" w:hint="eastAsia"/>
          <w:sz w:val="22"/>
          <w:szCs w:val="22"/>
        </w:rPr>
        <w:t>３．</w:t>
      </w:r>
      <w:r w:rsidR="00C15E80" w:rsidRPr="005345CB">
        <w:rPr>
          <w:rFonts w:asciiTheme="majorEastAsia" w:hAnsiTheme="majorEastAsia" w:hint="eastAsia"/>
          <w:sz w:val="22"/>
          <w:szCs w:val="22"/>
        </w:rPr>
        <w:t>各施設の配置人員</w:t>
      </w:r>
      <w:r w:rsidR="00C15E80" w:rsidRPr="005345CB">
        <w:rPr>
          <w:rFonts w:asciiTheme="majorEastAsia" w:hAnsiTheme="majorEastAsia"/>
          <w:sz w:val="22"/>
          <w:szCs w:val="22"/>
        </w:rPr>
        <w:t xml:space="preserve"> </w:t>
      </w:r>
    </w:p>
    <w:p w14:paraId="647BB3AE" w14:textId="77777777" w:rsidR="002C6A0A" w:rsidRPr="005345CB" w:rsidRDefault="002C6A0A" w:rsidP="00570DF7">
      <w:pPr>
        <w:rPr>
          <w:rFonts w:asciiTheme="minorEastAsia" w:eastAsiaTheme="minorEastAsia" w:hAnsiTheme="minorEastAsia"/>
          <w:sz w:val="22"/>
          <w:szCs w:val="22"/>
        </w:rPr>
      </w:pPr>
      <w:r w:rsidRPr="005345CB">
        <w:rPr>
          <w:rFonts w:hint="eastAsia"/>
        </w:rPr>
        <w:t xml:space="preserve">　</w:t>
      </w:r>
      <w:r w:rsidRPr="005345CB">
        <w:rPr>
          <w:rFonts w:asciiTheme="minorEastAsia" w:eastAsiaTheme="minorEastAsia" w:hAnsiTheme="minorEastAsia" w:hint="eastAsia"/>
          <w:sz w:val="22"/>
          <w:szCs w:val="22"/>
        </w:rPr>
        <w:t>指定管理業務を行うにあたり、利用者サービスの維持と来園者の安全・安心を確保し、業務を円滑に進めるため、必要な人員を配置してください。</w:t>
      </w:r>
    </w:p>
    <w:p w14:paraId="647BB3AF" w14:textId="5F30CD2E" w:rsidR="00C15E80" w:rsidRPr="005345CB" w:rsidRDefault="0083635C" w:rsidP="00276562">
      <w:pPr>
        <w:autoSpaceDE w:val="0"/>
        <w:autoSpaceDN w:val="0"/>
        <w:adjustRightInd w:val="0"/>
        <w:ind w:firstLineChars="100" w:firstLine="220"/>
        <w:jc w:val="left"/>
        <w:rPr>
          <w:rFonts w:asciiTheme="minorEastAsia" w:eastAsiaTheme="minorEastAsia" w:hAnsiTheme="minorEastAsia" w:cs="ＭＳ Ｐ明朝"/>
          <w:kern w:val="0"/>
          <w:sz w:val="22"/>
          <w:szCs w:val="22"/>
        </w:rPr>
      </w:pPr>
      <w:r w:rsidRPr="005345CB">
        <w:rPr>
          <w:rFonts w:asciiTheme="minorEastAsia" w:eastAsiaTheme="minorEastAsia" w:hAnsiTheme="minorEastAsia" w:cs="ＭＳ Ｐ明朝" w:hint="eastAsia"/>
          <w:kern w:val="0"/>
          <w:sz w:val="22"/>
          <w:szCs w:val="22"/>
        </w:rPr>
        <w:t>平成２８年度の現行の</w:t>
      </w:r>
      <w:r w:rsidR="000A7F4C" w:rsidRPr="005345CB">
        <w:rPr>
          <w:rFonts w:asciiTheme="minorEastAsia" w:eastAsiaTheme="minorEastAsia" w:hAnsiTheme="minorEastAsia" w:cs="ＭＳ Ｐ明朝" w:hint="eastAsia"/>
          <w:kern w:val="0"/>
          <w:sz w:val="22"/>
          <w:szCs w:val="22"/>
        </w:rPr>
        <w:t>配置職員数（人／日）</w:t>
      </w:r>
      <w:r w:rsidRPr="005345CB">
        <w:rPr>
          <w:rFonts w:asciiTheme="minorEastAsia" w:eastAsiaTheme="minorEastAsia" w:hAnsiTheme="minorEastAsia" w:cs="ＭＳ Ｐ明朝" w:hint="eastAsia"/>
          <w:kern w:val="0"/>
          <w:sz w:val="22"/>
          <w:szCs w:val="22"/>
        </w:rPr>
        <w:t>は以下の表に示す通りです。</w:t>
      </w:r>
      <w:r w:rsidR="002C6A0A" w:rsidRPr="005345CB">
        <w:rPr>
          <w:rFonts w:asciiTheme="minorEastAsia" w:eastAsiaTheme="minorEastAsia" w:hAnsiTheme="minorEastAsia" w:cs="ＭＳ Ｐ明朝" w:hint="eastAsia"/>
          <w:kern w:val="0"/>
          <w:sz w:val="22"/>
          <w:szCs w:val="22"/>
        </w:rPr>
        <w:t>（※太陽の塔を除く）</w:t>
      </w:r>
    </w:p>
    <w:p w14:paraId="647BB3B0" w14:textId="34D51557" w:rsidR="00667DC5" w:rsidRPr="005345CB" w:rsidRDefault="00667DC5" w:rsidP="00570DF7">
      <w:pPr>
        <w:autoSpaceDE w:val="0"/>
        <w:autoSpaceDN w:val="0"/>
        <w:adjustRightInd w:val="0"/>
        <w:ind w:leftChars="48" w:left="101" w:firstLineChars="100" w:firstLine="220"/>
        <w:jc w:val="left"/>
        <w:rPr>
          <w:rFonts w:asciiTheme="minorEastAsia" w:eastAsiaTheme="minorEastAsia" w:hAnsiTheme="minorEastAsia" w:cs="ＭＳ Ｐ明朝"/>
          <w:kern w:val="0"/>
          <w:sz w:val="22"/>
          <w:szCs w:val="22"/>
        </w:rPr>
      </w:pPr>
      <w:r w:rsidRPr="005345CB">
        <w:rPr>
          <w:rFonts w:asciiTheme="minorEastAsia" w:eastAsiaTheme="minorEastAsia" w:hAnsiTheme="minorEastAsia" w:cs="ＭＳ Ｐ明朝" w:hint="eastAsia"/>
          <w:kern w:val="0"/>
          <w:sz w:val="22"/>
          <w:szCs w:val="22"/>
        </w:rPr>
        <w:t>表に記載していない売店・食堂運営に係る職員については、指定管理者の責任において必要な人員を配置してください。</w:t>
      </w:r>
    </w:p>
    <w:p w14:paraId="647BB3B1" w14:textId="77777777" w:rsidR="00667DC5" w:rsidRPr="005345CB" w:rsidRDefault="00667DC5" w:rsidP="00570DF7">
      <w:pPr>
        <w:autoSpaceDE w:val="0"/>
        <w:autoSpaceDN w:val="0"/>
        <w:adjustRightInd w:val="0"/>
        <w:ind w:leftChars="48" w:left="101" w:firstLineChars="100" w:firstLine="220"/>
        <w:jc w:val="left"/>
        <w:rPr>
          <w:rFonts w:asciiTheme="minorEastAsia" w:eastAsiaTheme="minorEastAsia" w:hAnsiTheme="minorEastAsia" w:cs="ＭＳ Ｐ明朝"/>
          <w:kern w:val="0"/>
          <w:sz w:val="22"/>
          <w:szCs w:val="22"/>
        </w:rPr>
      </w:pPr>
      <w:r w:rsidRPr="005345CB">
        <w:rPr>
          <w:rFonts w:asciiTheme="minorEastAsia" w:eastAsiaTheme="minorEastAsia" w:hAnsiTheme="minorEastAsia" w:cs="ＭＳ Ｐ明朝" w:hint="eastAsia"/>
          <w:kern w:val="0"/>
          <w:sz w:val="22"/>
          <w:szCs w:val="22"/>
        </w:rPr>
        <w:t>本表には、清掃業務、警備、除草や樹木管理等の植物管理、スポーツ施設や遊具等の維持管理、巡視点検に連動した施設補修業務等の管理作業に必要な人員は含まれていないので、別途、指定管理者の責任において業務履行体制を確保してください。</w:t>
      </w:r>
    </w:p>
    <w:p w14:paraId="647BB3B2" w14:textId="77777777" w:rsidR="00667DC5" w:rsidRPr="005345CB" w:rsidRDefault="00667DC5" w:rsidP="00276562">
      <w:pPr>
        <w:autoSpaceDE w:val="0"/>
        <w:autoSpaceDN w:val="0"/>
        <w:adjustRightInd w:val="0"/>
        <w:ind w:firstLineChars="100" w:firstLine="220"/>
        <w:jc w:val="left"/>
        <w:rPr>
          <w:rFonts w:asciiTheme="minorEastAsia" w:eastAsiaTheme="minorEastAsia" w:hAnsiTheme="minorEastAsia" w:cs="ＭＳ Ｐ明朝"/>
          <w:kern w:val="0"/>
          <w:sz w:val="22"/>
          <w:szCs w:val="22"/>
        </w:rPr>
      </w:pPr>
    </w:p>
    <w:p w14:paraId="647BB3B3" w14:textId="3663F14F" w:rsidR="00C15E80" w:rsidRPr="005345CB" w:rsidRDefault="00C15E80" w:rsidP="00276562">
      <w:pPr>
        <w:autoSpaceDE w:val="0"/>
        <w:autoSpaceDN w:val="0"/>
        <w:adjustRightInd w:val="0"/>
        <w:ind w:firstLineChars="100" w:firstLine="220"/>
        <w:jc w:val="left"/>
        <w:rPr>
          <w:rFonts w:asciiTheme="minorEastAsia" w:eastAsiaTheme="minorEastAsia" w:hAnsiTheme="minorEastAsia" w:cs="ＭＳ Ｐ明朝"/>
          <w:kern w:val="0"/>
          <w:sz w:val="22"/>
          <w:szCs w:val="22"/>
        </w:rPr>
      </w:pPr>
      <w:r w:rsidRPr="005345CB">
        <w:rPr>
          <w:rFonts w:asciiTheme="minorEastAsia" w:eastAsiaTheme="minorEastAsia" w:hAnsiTheme="minorEastAsia" w:cs="ＭＳ Ｐ明朝" w:hint="eastAsia"/>
          <w:kern w:val="0"/>
          <w:sz w:val="22"/>
          <w:szCs w:val="22"/>
        </w:rPr>
        <w:t>なお、各日の予想来園者数や行事内容等に合わせ、繁忙期の土日祝等には利用者サービスが低下しないよう必要な人員を配置しており、概ね「土日祝日等における人員配置　一覧」の通りとなっています。</w:t>
      </w:r>
    </w:p>
    <w:p w14:paraId="647BB3B4" w14:textId="1793C978" w:rsidR="00C15E80" w:rsidRPr="005345CB" w:rsidRDefault="000412DC" w:rsidP="00276562">
      <w:pPr>
        <w:autoSpaceDE w:val="0"/>
        <w:autoSpaceDN w:val="0"/>
        <w:adjustRightInd w:val="0"/>
        <w:ind w:firstLineChars="100" w:firstLine="220"/>
        <w:jc w:val="left"/>
        <w:rPr>
          <w:rFonts w:asciiTheme="minorEastAsia" w:eastAsiaTheme="minorEastAsia" w:hAnsiTheme="minorEastAsia" w:cs="ＭＳ Ｐ明朝"/>
          <w:kern w:val="0"/>
          <w:sz w:val="22"/>
          <w:szCs w:val="22"/>
        </w:rPr>
      </w:pPr>
      <w:r w:rsidRPr="005345CB">
        <w:rPr>
          <w:rFonts w:asciiTheme="minorEastAsia" w:eastAsiaTheme="minorEastAsia" w:hAnsiTheme="minorEastAsia" w:cs="ＭＳ Ｐ明朝" w:hint="eastAsia"/>
          <w:kern w:val="0"/>
          <w:sz w:val="22"/>
          <w:szCs w:val="22"/>
        </w:rPr>
        <w:t>さらに、これに加え、イベント等の特性に応じて、必要な人員を配置しています。</w:t>
      </w:r>
    </w:p>
    <w:p w14:paraId="2AA45C66" w14:textId="3AA955A8" w:rsidR="000412DC" w:rsidRPr="005345CB" w:rsidRDefault="000412DC" w:rsidP="00276562">
      <w:pPr>
        <w:autoSpaceDE w:val="0"/>
        <w:autoSpaceDN w:val="0"/>
        <w:adjustRightInd w:val="0"/>
        <w:ind w:firstLineChars="100" w:firstLine="220"/>
        <w:jc w:val="left"/>
        <w:rPr>
          <w:rFonts w:asciiTheme="minorEastAsia" w:eastAsiaTheme="minorEastAsia" w:hAnsiTheme="minorEastAsia" w:cs="ＭＳ Ｐ明朝"/>
          <w:kern w:val="0"/>
          <w:sz w:val="22"/>
          <w:szCs w:val="22"/>
        </w:rPr>
      </w:pPr>
      <w:r w:rsidRPr="005345CB">
        <w:rPr>
          <w:rFonts w:asciiTheme="minorEastAsia" w:eastAsiaTheme="minorEastAsia" w:hAnsiTheme="minorEastAsia" w:cs="ＭＳ Ｐ明朝" w:hint="eastAsia"/>
          <w:kern w:val="0"/>
          <w:sz w:val="22"/>
          <w:szCs w:val="22"/>
        </w:rPr>
        <w:t>特に、Ｊリーグの開催やイベント開催により集客が見込まれるものと予想されるときは、公園の安全対策や周辺道路の通行等に支障を来さないよう、必要な人員を適宜配置してください。</w:t>
      </w:r>
    </w:p>
    <w:p w14:paraId="72ECFE81" w14:textId="77777777" w:rsidR="000412DC" w:rsidRPr="005345CB" w:rsidRDefault="000412DC" w:rsidP="00276562">
      <w:pPr>
        <w:autoSpaceDE w:val="0"/>
        <w:autoSpaceDN w:val="0"/>
        <w:adjustRightInd w:val="0"/>
        <w:ind w:firstLineChars="100" w:firstLine="220"/>
        <w:jc w:val="left"/>
        <w:rPr>
          <w:rFonts w:asciiTheme="minorEastAsia" w:eastAsiaTheme="minorEastAsia" w:hAnsiTheme="minorEastAsia" w:cs="ＭＳ Ｐ明朝"/>
          <w:kern w:val="0"/>
          <w:sz w:val="22"/>
          <w:szCs w:val="22"/>
        </w:rPr>
      </w:pPr>
    </w:p>
    <w:p w14:paraId="647BB3B5" w14:textId="6E3C48A2" w:rsidR="00C15E80" w:rsidRPr="005345CB" w:rsidRDefault="00C15E80" w:rsidP="00276562">
      <w:pPr>
        <w:autoSpaceDE w:val="0"/>
        <w:autoSpaceDN w:val="0"/>
        <w:adjustRightInd w:val="0"/>
        <w:ind w:firstLineChars="100" w:firstLine="220"/>
        <w:jc w:val="left"/>
        <w:rPr>
          <w:rFonts w:asciiTheme="minorEastAsia" w:eastAsiaTheme="minorEastAsia" w:hAnsiTheme="minorEastAsia" w:cs="ＭＳ ゴシック"/>
          <w:kern w:val="0"/>
          <w:sz w:val="22"/>
          <w:szCs w:val="22"/>
        </w:rPr>
      </w:pPr>
      <w:r w:rsidRPr="005345CB">
        <w:rPr>
          <w:rFonts w:asciiTheme="minorEastAsia" w:eastAsiaTheme="minorEastAsia" w:hAnsiTheme="minorEastAsia" w:cs="ＭＳ Ｐ明朝" w:hint="eastAsia"/>
          <w:kern w:val="0"/>
          <w:sz w:val="22"/>
          <w:szCs w:val="22"/>
        </w:rPr>
        <w:t>また、</w:t>
      </w:r>
      <w:r w:rsidRPr="005345CB">
        <w:rPr>
          <w:rFonts w:asciiTheme="minorEastAsia" w:eastAsiaTheme="minorEastAsia" w:hAnsiTheme="minorEastAsia" w:cs="ＭＳ ゴシック" w:hint="eastAsia"/>
          <w:kern w:val="0"/>
          <w:sz w:val="22"/>
          <w:szCs w:val="22"/>
        </w:rPr>
        <w:t>閑散期においても確保すべき最低数を「</w:t>
      </w:r>
      <w:r w:rsidR="00CB0704" w:rsidRPr="005345CB">
        <w:rPr>
          <w:rFonts w:asciiTheme="minorEastAsia" w:eastAsiaTheme="minorEastAsia" w:hAnsiTheme="minorEastAsia" w:cs="ＭＳ ゴシック" w:hint="eastAsia"/>
          <w:kern w:val="0"/>
          <w:sz w:val="22"/>
          <w:szCs w:val="22"/>
        </w:rPr>
        <w:t>閑散期においても確保すべき最低限</w:t>
      </w:r>
      <w:r w:rsidRPr="005345CB">
        <w:rPr>
          <w:rFonts w:asciiTheme="minorEastAsia" w:eastAsiaTheme="minorEastAsia" w:hAnsiTheme="minorEastAsia" w:cs="ＭＳ ゴシック" w:hint="eastAsia"/>
          <w:kern w:val="0"/>
          <w:sz w:val="22"/>
          <w:szCs w:val="22"/>
        </w:rPr>
        <w:t>のポスト数（単位：</w:t>
      </w:r>
      <w:r w:rsidR="00196254" w:rsidRPr="005345CB">
        <w:rPr>
          <w:rFonts w:asciiTheme="minorEastAsia" w:eastAsiaTheme="minorEastAsia" w:hAnsiTheme="minorEastAsia" w:cs="ＭＳ ゴシック" w:hint="eastAsia"/>
          <w:kern w:val="0"/>
          <w:sz w:val="22"/>
          <w:szCs w:val="22"/>
        </w:rPr>
        <w:t>Ｐ</w:t>
      </w:r>
      <w:r w:rsidRPr="005345CB">
        <w:rPr>
          <w:rFonts w:asciiTheme="minorEastAsia" w:eastAsiaTheme="minorEastAsia" w:hAnsiTheme="minorEastAsia" w:cs="ＭＳ ゴシック" w:hint="eastAsia"/>
          <w:kern w:val="0"/>
          <w:sz w:val="22"/>
          <w:szCs w:val="22"/>
        </w:rPr>
        <w:t>）」として示しています。</w:t>
      </w:r>
    </w:p>
    <w:p w14:paraId="647BB3B6" w14:textId="0723BC21" w:rsidR="00C15E80" w:rsidRPr="005345CB" w:rsidRDefault="00C15E80" w:rsidP="00276562">
      <w:pPr>
        <w:autoSpaceDE w:val="0"/>
        <w:autoSpaceDN w:val="0"/>
        <w:adjustRightInd w:val="0"/>
        <w:ind w:firstLineChars="100" w:firstLine="220"/>
        <w:jc w:val="left"/>
        <w:rPr>
          <w:rFonts w:asciiTheme="minorEastAsia" w:eastAsiaTheme="minorEastAsia" w:hAnsiTheme="minorEastAsia" w:cs="ＭＳ ゴシック"/>
          <w:kern w:val="0"/>
          <w:sz w:val="22"/>
          <w:szCs w:val="22"/>
        </w:rPr>
      </w:pPr>
      <w:r w:rsidRPr="005345CB">
        <w:rPr>
          <w:rFonts w:asciiTheme="minorEastAsia" w:eastAsiaTheme="minorEastAsia" w:hAnsiTheme="minorEastAsia" w:cs="ＭＳ ゴシック" w:hint="eastAsia"/>
          <w:kern w:val="0"/>
          <w:sz w:val="22"/>
          <w:szCs w:val="22"/>
        </w:rPr>
        <w:t>通年の運営にあたっては、「平日等常時の各業務場所の人員</w:t>
      </w:r>
      <w:r w:rsidR="00CB0704" w:rsidRPr="005345CB">
        <w:rPr>
          <w:rFonts w:asciiTheme="minorEastAsia" w:eastAsiaTheme="minorEastAsia" w:hAnsiTheme="minorEastAsia" w:cs="ＭＳ ゴシック" w:hint="eastAsia"/>
          <w:kern w:val="0"/>
          <w:sz w:val="22"/>
          <w:szCs w:val="22"/>
        </w:rPr>
        <w:t>配置</w:t>
      </w:r>
      <w:r w:rsidRPr="005345CB">
        <w:rPr>
          <w:rFonts w:asciiTheme="minorEastAsia" w:eastAsiaTheme="minorEastAsia" w:hAnsiTheme="minorEastAsia" w:cs="ＭＳ ゴシック" w:hint="eastAsia"/>
          <w:kern w:val="0"/>
          <w:sz w:val="22"/>
          <w:szCs w:val="22"/>
        </w:rPr>
        <w:t>一覧」および「土日祝日等における人員配置　一覧」を考慮し、</w:t>
      </w:r>
      <w:r w:rsidR="00667DC5" w:rsidRPr="005345CB">
        <w:rPr>
          <w:rFonts w:asciiTheme="minorEastAsia" w:eastAsiaTheme="minorEastAsia" w:hAnsiTheme="minorEastAsia" w:cs="ＭＳ ゴシック" w:hint="eastAsia"/>
          <w:kern w:val="0"/>
          <w:sz w:val="22"/>
          <w:szCs w:val="22"/>
        </w:rPr>
        <w:t>自然文化園、日本庭園及び各施設（園内事業者を含む）の開場、閉場時間を踏まえて、</w:t>
      </w:r>
      <w:r w:rsidRPr="005345CB">
        <w:rPr>
          <w:rFonts w:asciiTheme="minorEastAsia" w:eastAsiaTheme="minorEastAsia" w:hAnsiTheme="minorEastAsia" w:cs="ＭＳ ゴシック" w:hint="eastAsia"/>
          <w:kern w:val="0"/>
          <w:sz w:val="22"/>
          <w:szCs w:val="22"/>
        </w:rPr>
        <w:t>指定管理者の責任において必要な人員を配置してください。</w:t>
      </w:r>
    </w:p>
    <w:p w14:paraId="6DA082DE" w14:textId="77777777" w:rsidR="00CB0704" w:rsidRPr="005345CB" w:rsidRDefault="00CB0704" w:rsidP="00276562">
      <w:pPr>
        <w:autoSpaceDE w:val="0"/>
        <w:autoSpaceDN w:val="0"/>
        <w:adjustRightInd w:val="0"/>
        <w:ind w:firstLineChars="100" w:firstLine="220"/>
        <w:jc w:val="left"/>
        <w:rPr>
          <w:rFonts w:asciiTheme="minorEastAsia" w:eastAsiaTheme="minorEastAsia" w:hAnsiTheme="minorEastAsia" w:cs="ＭＳ ゴシック"/>
          <w:kern w:val="0"/>
          <w:sz w:val="22"/>
          <w:szCs w:val="22"/>
        </w:rPr>
      </w:pPr>
    </w:p>
    <w:p w14:paraId="647BB3B7" w14:textId="10CE4739" w:rsidR="00C15E80" w:rsidRPr="005345CB" w:rsidRDefault="00CB0704" w:rsidP="00276562">
      <w:pPr>
        <w:autoSpaceDE w:val="0"/>
        <w:autoSpaceDN w:val="0"/>
        <w:adjustRightInd w:val="0"/>
        <w:ind w:firstLineChars="100" w:firstLine="220"/>
        <w:jc w:val="left"/>
        <w:rPr>
          <w:rFonts w:asciiTheme="minorEastAsia" w:eastAsiaTheme="minorEastAsia" w:hAnsiTheme="minorEastAsia" w:cs="ＭＳ ゴシック"/>
          <w:kern w:val="0"/>
          <w:sz w:val="22"/>
          <w:szCs w:val="22"/>
          <w:u w:val="single"/>
        </w:rPr>
      </w:pPr>
      <w:r w:rsidRPr="005345CB">
        <w:rPr>
          <w:rFonts w:asciiTheme="minorEastAsia" w:eastAsiaTheme="minorEastAsia" w:hAnsiTheme="minorEastAsia" w:cs="ＭＳ ゴシック" w:hint="eastAsia"/>
          <w:kern w:val="0"/>
          <w:sz w:val="22"/>
          <w:szCs w:val="22"/>
          <w:u w:val="single"/>
        </w:rPr>
        <w:t>なお、参考価格においては、平日等常時の各業務場所の人員配置および土日祝日等における人員配置一覧</w:t>
      </w:r>
      <w:r w:rsidR="003C4D23" w:rsidRPr="005345CB">
        <w:rPr>
          <w:rFonts w:asciiTheme="minorEastAsia" w:eastAsiaTheme="minorEastAsia" w:hAnsiTheme="minorEastAsia" w:cs="ＭＳ ゴシック" w:hint="eastAsia"/>
          <w:kern w:val="0"/>
          <w:sz w:val="22"/>
          <w:szCs w:val="22"/>
          <w:u w:val="single"/>
        </w:rPr>
        <w:t>を勘案した費用を計上しています。</w:t>
      </w:r>
    </w:p>
    <w:p w14:paraId="546ABF92" w14:textId="77777777" w:rsidR="00CB0704" w:rsidRPr="005345CB" w:rsidRDefault="00CB0704" w:rsidP="00276562">
      <w:pPr>
        <w:autoSpaceDE w:val="0"/>
        <w:autoSpaceDN w:val="0"/>
        <w:adjustRightInd w:val="0"/>
        <w:ind w:firstLineChars="100" w:firstLine="220"/>
        <w:jc w:val="left"/>
        <w:rPr>
          <w:rFonts w:asciiTheme="minorEastAsia" w:eastAsiaTheme="minorEastAsia" w:hAnsiTheme="minorEastAsia" w:cs="ＭＳ ゴシック"/>
          <w:kern w:val="0"/>
          <w:sz w:val="22"/>
          <w:szCs w:val="22"/>
        </w:rPr>
      </w:pPr>
    </w:p>
    <w:p w14:paraId="647BB3B8" w14:textId="71A598C3" w:rsidR="00C15E80" w:rsidRPr="005345CB" w:rsidRDefault="00C15E80" w:rsidP="00276562">
      <w:pPr>
        <w:autoSpaceDE w:val="0"/>
        <w:autoSpaceDN w:val="0"/>
        <w:adjustRightInd w:val="0"/>
        <w:ind w:firstLineChars="100" w:firstLine="220"/>
        <w:jc w:val="left"/>
        <w:rPr>
          <w:rFonts w:asciiTheme="minorEastAsia" w:eastAsiaTheme="minorEastAsia" w:hAnsiTheme="minorEastAsia" w:cs="ＭＳ ゴシック"/>
          <w:kern w:val="0"/>
          <w:sz w:val="22"/>
          <w:szCs w:val="22"/>
          <w:u w:val="single"/>
        </w:rPr>
      </w:pPr>
      <w:r w:rsidRPr="005345CB">
        <w:rPr>
          <w:rFonts w:asciiTheme="minorEastAsia" w:eastAsiaTheme="minorEastAsia" w:hAnsiTheme="minorEastAsia" w:cs="ＭＳ ゴシック" w:hint="eastAsia"/>
          <w:kern w:val="0"/>
          <w:sz w:val="22"/>
          <w:szCs w:val="22"/>
          <w:u w:val="single"/>
        </w:rPr>
        <w:t>応募様式「管理体制計画書」において「</w:t>
      </w:r>
      <w:r w:rsidR="001B106C" w:rsidRPr="005345CB">
        <w:rPr>
          <w:rFonts w:asciiTheme="minorEastAsia" w:eastAsiaTheme="minorEastAsia" w:hAnsiTheme="minorEastAsia" w:cs="ＭＳ ゴシック" w:hint="eastAsia"/>
          <w:kern w:val="0"/>
          <w:sz w:val="22"/>
          <w:szCs w:val="22"/>
          <w:u w:val="single"/>
        </w:rPr>
        <w:t>閑散期においても確保すべき最低限のポスト数</w:t>
      </w:r>
      <w:r w:rsidRPr="005345CB">
        <w:rPr>
          <w:rFonts w:asciiTheme="minorEastAsia" w:eastAsiaTheme="minorEastAsia" w:hAnsiTheme="minorEastAsia" w:cs="ＭＳ ゴシック" w:hint="eastAsia"/>
          <w:kern w:val="0"/>
          <w:sz w:val="22"/>
          <w:szCs w:val="22"/>
          <w:u w:val="single"/>
        </w:rPr>
        <w:t>」が満足しない</w:t>
      </w:r>
      <w:r w:rsidR="003E21BF" w:rsidRPr="005345CB">
        <w:rPr>
          <w:rFonts w:asciiTheme="minorEastAsia" w:eastAsiaTheme="minorEastAsia" w:hAnsiTheme="minorEastAsia" w:cs="ＭＳ ゴシック" w:hint="eastAsia"/>
          <w:kern w:val="0"/>
          <w:sz w:val="22"/>
          <w:szCs w:val="22"/>
          <w:u w:val="single"/>
        </w:rPr>
        <w:t>場合は、</w:t>
      </w:r>
      <w:r w:rsidR="00C22488" w:rsidRPr="005345CB">
        <w:rPr>
          <w:rFonts w:asciiTheme="minorEastAsia" w:eastAsiaTheme="minorEastAsia" w:hAnsiTheme="minorEastAsia" w:cs="ＭＳ ゴシック" w:hint="eastAsia"/>
          <w:kern w:val="0"/>
          <w:sz w:val="22"/>
          <w:szCs w:val="22"/>
          <w:u w:val="single"/>
        </w:rPr>
        <w:t>選定されないことがあります。</w:t>
      </w:r>
    </w:p>
    <w:p w14:paraId="647BB3B9" w14:textId="77777777" w:rsidR="00C15E80" w:rsidRPr="005345CB" w:rsidRDefault="00C15E80" w:rsidP="002765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20"/>
        <w:jc w:val="left"/>
        <w:rPr>
          <w:rFonts w:asciiTheme="minorEastAsia" w:eastAsiaTheme="minorEastAsia" w:hAnsiTheme="minorEastAsia" w:cs="ＭＳ ゴシック"/>
          <w:kern w:val="0"/>
          <w:sz w:val="22"/>
          <w:szCs w:val="22"/>
        </w:rPr>
      </w:pPr>
      <w:r w:rsidRPr="005345CB">
        <w:rPr>
          <w:rFonts w:asciiTheme="minorEastAsia" w:eastAsiaTheme="minorEastAsia" w:hAnsiTheme="minorEastAsia" w:cs="ＭＳ ゴシック" w:hint="eastAsia"/>
          <w:kern w:val="0"/>
          <w:sz w:val="22"/>
          <w:szCs w:val="22"/>
        </w:rPr>
        <w:t>注１）ポスト数の考え方は以下のように定義します。</w:t>
      </w:r>
    </w:p>
    <w:p w14:paraId="647BB3BA" w14:textId="77777777" w:rsidR="00C15E80" w:rsidRPr="005345CB" w:rsidRDefault="00C15E80" w:rsidP="002765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jc w:val="left"/>
        <w:rPr>
          <w:rFonts w:asciiTheme="minorEastAsia" w:eastAsiaTheme="minorEastAsia" w:hAnsiTheme="minorEastAsia" w:cs="ＭＳ ゴシック"/>
          <w:kern w:val="0"/>
          <w:sz w:val="22"/>
          <w:szCs w:val="22"/>
        </w:rPr>
      </w:pPr>
      <w:r w:rsidRPr="005345CB">
        <w:rPr>
          <w:rFonts w:asciiTheme="minorEastAsia" w:eastAsiaTheme="minorEastAsia" w:hAnsiTheme="minorEastAsia" w:cs="ＭＳ ゴシック" w:hint="eastAsia"/>
          <w:kern w:val="0"/>
          <w:sz w:val="22"/>
          <w:szCs w:val="22"/>
        </w:rPr>
        <w:t>「１ポスト」とは、「毎日、サービス提供に必要な勤務時間帯に、常時１名を配置すること」を指します。</w:t>
      </w:r>
    </w:p>
    <w:p w14:paraId="647BB3BB" w14:textId="420892A7" w:rsidR="00667DC5" w:rsidRPr="005345CB" w:rsidRDefault="00C15E80" w:rsidP="002765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640" w:hangingChars="100" w:hanging="220"/>
        <w:jc w:val="left"/>
        <w:rPr>
          <w:rFonts w:asciiTheme="minorEastAsia" w:eastAsiaTheme="minorEastAsia" w:hAnsiTheme="minorEastAsia" w:cs="ＭＳ ゴシック"/>
          <w:kern w:val="0"/>
          <w:sz w:val="22"/>
          <w:szCs w:val="22"/>
        </w:rPr>
      </w:pPr>
      <w:r w:rsidRPr="005345CB">
        <w:rPr>
          <w:rFonts w:asciiTheme="minorEastAsia" w:eastAsiaTheme="minorEastAsia" w:hAnsiTheme="minorEastAsia" w:cs="ＭＳ ゴシック" w:hint="eastAsia"/>
          <w:kern w:val="0"/>
          <w:sz w:val="22"/>
          <w:szCs w:val="22"/>
        </w:rPr>
        <w:t>※府民の窓口となる管理事務所等の開設時間は、少なくとも</w:t>
      </w:r>
      <w:r w:rsidR="0083635C" w:rsidRPr="005345CB">
        <w:rPr>
          <w:rFonts w:asciiTheme="minorEastAsia" w:eastAsiaTheme="minorEastAsia" w:hAnsiTheme="minorEastAsia" w:cs="ＭＳ ゴシック" w:hint="eastAsia"/>
          <w:kern w:val="0"/>
          <w:sz w:val="22"/>
          <w:szCs w:val="22"/>
        </w:rPr>
        <w:t>９時から１７時４５分　（※事務所の開所時間に合わせています）</w:t>
      </w:r>
      <w:r w:rsidRPr="005345CB">
        <w:rPr>
          <w:rFonts w:asciiTheme="minorEastAsia" w:eastAsiaTheme="minorEastAsia" w:hAnsiTheme="minorEastAsia" w:cs="ＭＳ ゴシック" w:hint="eastAsia"/>
          <w:kern w:val="0"/>
          <w:sz w:val="22"/>
          <w:szCs w:val="22"/>
        </w:rPr>
        <w:t>までとなっていることから、この時間帯を基本に常時配置することとし、来園者や施設使用者の利用状況等に合わせ、時間帯のスライド等を行うことは可能なものとします。</w:t>
      </w:r>
    </w:p>
    <w:p w14:paraId="647BB3BC" w14:textId="77777777" w:rsidR="00C15E80" w:rsidRPr="005345CB" w:rsidRDefault="00667DC5" w:rsidP="002765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640" w:hangingChars="100" w:hanging="220"/>
        <w:jc w:val="left"/>
        <w:rPr>
          <w:rFonts w:asciiTheme="minorEastAsia" w:eastAsiaTheme="minorEastAsia" w:hAnsiTheme="minorEastAsia" w:cs="ＭＳ ゴシック"/>
          <w:kern w:val="0"/>
          <w:sz w:val="22"/>
          <w:szCs w:val="22"/>
        </w:rPr>
      </w:pPr>
      <w:r w:rsidRPr="005345CB">
        <w:rPr>
          <w:rFonts w:asciiTheme="minorEastAsia" w:eastAsiaTheme="minorEastAsia" w:hAnsiTheme="minorEastAsia" w:cs="ＭＳ ゴシック" w:hint="eastAsia"/>
          <w:kern w:val="0"/>
          <w:sz w:val="22"/>
          <w:szCs w:val="22"/>
        </w:rPr>
        <w:t>※時間帯及び時間数が基本と異なるものは各表中に記載しています。</w:t>
      </w:r>
    </w:p>
    <w:p w14:paraId="647BB3BD" w14:textId="77777777" w:rsidR="00C15E80" w:rsidRPr="005345CB" w:rsidRDefault="00C15E80" w:rsidP="002765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640" w:hangingChars="100" w:hanging="220"/>
        <w:jc w:val="left"/>
        <w:rPr>
          <w:rFonts w:asciiTheme="minorEastAsia" w:eastAsiaTheme="minorEastAsia" w:hAnsiTheme="minorEastAsia" w:cs="ＭＳ ゴシック"/>
          <w:kern w:val="0"/>
          <w:sz w:val="22"/>
          <w:szCs w:val="22"/>
        </w:rPr>
      </w:pPr>
      <w:r w:rsidRPr="005345CB">
        <w:rPr>
          <w:rFonts w:asciiTheme="minorEastAsia" w:eastAsiaTheme="minorEastAsia" w:hAnsiTheme="minorEastAsia" w:cs="ＭＳ ゴシック" w:hint="eastAsia"/>
          <w:kern w:val="0"/>
          <w:sz w:val="22"/>
          <w:szCs w:val="22"/>
        </w:rPr>
        <w:t>※「ポスト」は、以下「Ｐ」と表記し、ポストと呼称します。</w:t>
      </w:r>
    </w:p>
    <w:p w14:paraId="647BB3BE" w14:textId="77777777" w:rsidR="00C15E80" w:rsidRPr="005345CB" w:rsidRDefault="00C15E80" w:rsidP="002765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640" w:hangingChars="100" w:hanging="220"/>
        <w:jc w:val="left"/>
        <w:rPr>
          <w:rFonts w:asciiTheme="minorEastAsia" w:eastAsiaTheme="minorEastAsia" w:hAnsiTheme="minorEastAsia" w:cs="ＭＳ ゴシック"/>
          <w:kern w:val="0"/>
          <w:sz w:val="22"/>
          <w:szCs w:val="22"/>
        </w:rPr>
      </w:pPr>
      <w:r w:rsidRPr="005345CB">
        <w:rPr>
          <w:rFonts w:asciiTheme="minorEastAsia" w:eastAsiaTheme="minorEastAsia" w:hAnsiTheme="minorEastAsia" w:cs="ＭＳ ゴシック" w:hint="eastAsia"/>
          <w:kern w:val="0"/>
          <w:sz w:val="22"/>
          <w:szCs w:val="22"/>
        </w:rPr>
        <w:t>※Ｐと雇用の関係は、例えば２Ｐの配置は、３名の雇用（「５日/週」勤務として）に概ね相当します。</w:t>
      </w:r>
    </w:p>
    <w:p w14:paraId="647BB3BF" w14:textId="77777777" w:rsidR="00C15E80" w:rsidRPr="005345CB" w:rsidRDefault="00C15E80" w:rsidP="002765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640" w:hangingChars="100" w:hanging="220"/>
        <w:jc w:val="left"/>
        <w:rPr>
          <w:rFonts w:asciiTheme="minorEastAsia" w:eastAsiaTheme="minorEastAsia" w:hAnsiTheme="minorEastAsia" w:cs="ＭＳ ゴシック"/>
          <w:kern w:val="0"/>
          <w:sz w:val="22"/>
          <w:szCs w:val="22"/>
        </w:rPr>
      </w:pPr>
      <w:r w:rsidRPr="005345CB">
        <w:rPr>
          <w:rFonts w:asciiTheme="minorEastAsia" w:eastAsiaTheme="minorEastAsia" w:hAnsiTheme="minorEastAsia" w:cs="ＭＳ ゴシック" w:hint="eastAsia"/>
          <w:kern w:val="0"/>
          <w:sz w:val="22"/>
          <w:szCs w:val="22"/>
        </w:rPr>
        <w:t>【参考】週当たりの延べ勤務時間換算による大まかな比較</w:t>
      </w:r>
    </w:p>
    <w:p w14:paraId="647BB3C0" w14:textId="6C23161D" w:rsidR="00C15E80" w:rsidRPr="005345CB" w:rsidRDefault="00C15E80" w:rsidP="002765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640" w:hangingChars="100" w:hanging="220"/>
        <w:jc w:val="left"/>
        <w:rPr>
          <w:rFonts w:asciiTheme="minorEastAsia" w:eastAsiaTheme="minorEastAsia" w:hAnsiTheme="minorEastAsia" w:cs="ＭＳ ゴシック"/>
          <w:kern w:val="0"/>
          <w:sz w:val="22"/>
          <w:szCs w:val="22"/>
        </w:rPr>
      </w:pPr>
      <w:r w:rsidRPr="005345CB">
        <w:rPr>
          <w:rFonts w:asciiTheme="minorEastAsia" w:eastAsiaTheme="minorEastAsia" w:hAnsiTheme="minorEastAsia" w:cs="ＭＳ ゴシック" w:hint="eastAsia"/>
          <w:kern w:val="0"/>
          <w:sz w:val="22"/>
          <w:szCs w:val="22"/>
        </w:rPr>
        <w:t>２Ｐの配置⇒約１</w:t>
      </w:r>
      <w:r w:rsidR="0083635C" w:rsidRPr="005345CB">
        <w:rPr>
          <w:rFonts w:asciiTheme="minorEastAsia" w:eastAsiaTheme="minorEastAsia" w:hAnsiTheme="minorEastAsia" w:cs="ＭＳ ゴシック" w:hint="eastAsia"/>
          <w:kern w:val="0"/>
          <w:sz w:val="22"/>
          <w:szCs w:val="22"/>
        </w:rPr>
        <w:t>１２</w:t>
      </w:r>
      <w:r w:rsidRPr="005345CB">
        <w:rPr>
          <w:rFonts w:asciiTheme="minorEastAsia" w:eastAsiaTheme="minorEastAsia" w:hAnsiTheme="minorEastAsia" w:cs="ＭＳ ゴシック" w:hint="eastAsia"/>
          <w:kern w:val="0"/>
          <w:sz w:val="22"/>
          <w:szCs w:val="22"/>
        </w:rPr>
        <w:t>時間/週（２Ｐ×７日/</w:t>
      </w:r>
      <w:r w:rsidR="0083635C" w:rsidRPr="005345CB">
        <w:rPr>
          <w:rFonts w:asciiTheme="minorEastAsia" w:eastAsiaTheme="minorEastAsia" w:hAnsiTheme="minorEastAsia" w:cs="ＭＳ ゴシック" w:hint="eastAsia"/>
          <w:kern w:val="0"/>
          <w:sz w:val="22"/>
          <w:szCs w:val="22"/>
        </w:rPr>
        <w:t>週×８</w:t>
      </w:r>
      <w:r w:rsidRPr="005345CB">
        <w:rPr>
          <w:rFonts w:asciiTheme="minorEastAsia" w:eastAsiaTheme="minorEastAsia" w:hAnsiTheme="minorEastAsia" w:cs="ＭＳ ゴシック" w:hint="eastAsia"/>
          <w:kern w:val="0"/>
          <w:sz w:val="22"/>
          <w:szCs w:val="22"/>
        </w:rPr>
        <w:t>時間/日）</w:t>
      </w:r>
    </w:p>
    <w:p w14:paraId="647BB3C1" w14:textId="78312DE5" w:rsidR="00C15E80" w:rsidRPr="005345CB" w:rsidRDefault="00C15E80" w:rsidP="002765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640" w:hangingChars="100" w:hanging="220"/>
        <w:jc w:val="left"/>
        <w:rPr>
          <w:rFonts w:asciiTheme="minorEastAsia" w:eastAsiaTheme="minorEastAsia" w:hAnsiTheme="minorEastAsia" w:cs="ＭＳ ゴシック"/>
          <w:kern w:val="0"/>
          <w:sz w:val="22"/>
          <w:szCs w:val="22"/>
        </w:rPr>
      </w:pPr>
      <w:r w:rsidRPr="005345CB">
        <w:rPr>
          <w:rFonts w:asciiTheme="minorEastAsia" w:eastAsiaTheme="minorEastAsia" w:hAnsiTheme="minorEastAsia" w:cs="ＭＳ ゴシック" w:hint="eastAsia"/>
          <w:kern w:val="0"/>
          <w:sz w:val="22"/>
          <w:szCs w:val="22"/>
        </w:rPr>
        <w:t>３名の雇用⇒約</w:t>
      </w:r>
      <w:r w:rsidR="0083635C" w:rsidRPr="005345CB">
        <w:rPr>
          <w:rFonts w:asciiTheme="minorEastAsia" w:eastAsiaTheme="minorEastAsia" w:hAnsiTheme="minorEastAsia" w:cs="ＭＳ ゴシック" w:hint="eastAsia"/>
          <w:kern w:val="0"/>
          <w:sz w:val="22"/>
          <w:szCs w:val="22"/>
        </w:rPr>
        <w:t>１２０</w:t>
      </w:r>
      <w:r w:rsidRPr="005345CB">
        <w:rPr>
          <w:rFonts w:asciiTheme="minorEastAsia" w:eastAsiaTheme="minorEastAsia" w:hAnsiTheme="minorEastAsia" w:cs="ＭＳ ゴシック" w:hint="eastAsia"/>
          <w:kern w:val="0"/>
          <w:sz w:val="22"/>
          <w:szCs w:val="22"/>
        </w:rPr>
        <w:t>時間/週（３名×５日/週×</w:t>
      </w:r>
      <w:r w:rsidR="0083635C" w:rsidRPr="005345CB">
        <w:rPr>
          <w:rFonts w:asciiTheme="minorEastAsia" w:eastAsiaTheme="minorEastAsia" w:hAnsiTheme="minorEastAsia" w:cs="ＭＳ ゴシック" w:hint="eastAsia"/>
          <w:kern w:val="0"/>
          <w:sz w:val="22"/>
          <w:szCs w:val="22"/>
        </w:rPr>
        <w:t>８</w:t>
      </w:r>
      <w:r w:rsidRPr="005345CB">
        <w:rPr>
          <w:rFonts w:asciiTheme="minorEastAsia" w:eastAsiaTheme="minorEastAsia" w:hAnsiTheme="minorEastAsia" w:cs="ＭＳ ゴシック" w:hint="eastAsia"/>
          <w:kern w:val="0"/>
          <w:sz w:val="22"/>
          <w:szCs w:val="22"/>
        </w:rPr>
        <w:t>時間/日）</w:t>
      </w:r>
    </w:p>
    <w:p w14:paraId="647BB3C2" w14:textId="77777777" w:rsidR="00C15E80" w:rsidRPr="005345CB" w:rsidRDefault="00C15E80" w:rsidP="002765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640" w:hangingChars="100" w:hanging="220"/>
        <w:jc w:val="left"/>
        <w:rPr>
          <w:rFonts w:asciiTheme="minorEastAsia" w:eastAsiaTheme="minorEastAsia" w:hAnsiTheme="minorEastAsia" w:cs="ＭＳ ゴシック"/>
          <w:kern w:val="0"/>
          <w:sz w:val="22"/>
          <w:szCs w:val="22"/>
        </w:rPr>
      </w:pPr>
    </w:p>
    <w:p w14:paraId="647BB3C3" w14:textId="77777777" w:rsidR="00C15E80" w:rsidRPr="005345CB" w:rsidRDefault="00C15E80" w:rsidP="002765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640" w:hangingChars="100" w:hanging="220"/>
        <w:jc w:val="left"/>
        <w:rPr>
          <w:rFonts w:asciiTheme="minorEastAsia" w:eastAsiaTheme="minorEastAsia" w:hAnsiTheme="minorEastAsia" w:cs="ＭＳ ゴシック"/>
          <w:kern w:val="0"/>
          <w:sz w:val="22"/>
          <w:szCs w:val="22"/>
        </w:rPr>
      </w:pPr>
      <w:r w:rsidRPr="005345CB">
        <w:rPr>
          <w:rFonts w:asciiTheme="minorEastAsia" w:eastAsiaTheme="minorEastAsia" w:hAnsiTheme="minorEastAsia" w:cs="ＭＳ ゴシック" w:hint="eastAsia"/>
          <w:kern w:val="0"/>
          <w:sz w:val="22"/>
          <w:szCs w:val="22"/>
        </w:rPr>
        <w:t>※現在、大阪府においてバラ園周辺の無料区域を有料区域に組み入れることを検討しており、これにより、庭園前の警備員の配置および日本庭園の入園ゲートの配置が</w:t>
      </w:r>
      <w:r w:rsidR="00667DC5" w:rsidRPr="005345CB">
        <w:rPr>
          <w:rFonts w:asciiTheme="minorEastAsia" w:eastAsiaTheme="minorEastAsia" w:hAnsiTheme="minorEastAsia" w:cs="ＭＳ ゴシック" w:hint="eastAsia"/>
          <w:kern w:val="0"/>
          <w:sz w:val="22"/>
          <w:szCs w:val="22"/>
        </w:rPr>
        <w:t>変化する</w:t>
      </w:r>
      <w:r w:rsidRPr="005345CB">
        <w:rPr>
          <w:rFonts w:asciiTheme="minorEastAsia" w:eastAsiaTheme="minorEastAsia" w:hAnsiTheme="minorEastAsia" w:cs="ＭＳ ゴシック" w:hint="eastAsia"/>
          <w:kern w:val="0"/>
          <w:sz w:val="22"/>
          <w:szCs w:val="22"/>
        </w:rPr>
        <w:t>場合があります。</w:t>
      </w:r>
    </w:p>
    <w:p w14:paraId="647BB3C4" w14:textId="77777777" w:rsidR="00C15E80" w:rsidRPr="005345CB" w:rsidRDefault="00667DC5" w:rsidP="002765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00" w:left="630"/>
        <w:jc w:val="left"/>
        <w:rPr>
          <w:rFonts w:asciiTheme="minorEastAsia" w:eastAsiaTheme="minorEastAsia" w:hAnsiTheme="minorEastAsia" w:cs="ＭＳ ゴシック"/>
          <w:kern w:val="0"/>
          <w:sz w:val="22"/>
          <w:szCs w:val="22"/>
        </w:rPr>
      </w:pPr>
      <w:r w:rsidRPr="005345CB">
        <w:rPr>
          <w:rFonts w:asciiTheme="minorEastAsia" w:eastAsiaTheme="minorEastAsia" w:hAnsiTheme="minorEastAsia" w:cs="ＭＳ ゴシック" w:hint="eastAsia"/>
          <w:kern w:val="0"/>
          <w:sz w:val="22"/>
          <w:szCs w:val="22"/>
        </w:rPr>
        <w:t>この</w:t>
      </w:r>
      <w:r w:rsidR="00C15E80" w:rsidRPr="005345CB">
        <w:rPr>
          <w:rFonts w:asciiTheme="minorEastAsia" w:eastAsiaTheme="minorEastAsia" w:hAnsiTheme="minorEastAsia" w:cs="ＭＳ ゴシック" w:hint="eastAsia"/>
          <w:kern w:val="0"/>
          <w:sz w:val="22"/>
          <w:szCs w:val="22"/>
        </w:rPr>
        <w:t>場合、指定管理者は関連の人員配置に関する協議に応ずることとします。</w:t>
      </w:r>
    </w:p>
    <w:p w14:paraId="647BB3C5" w14:textId="77777777" w:rsidR="00276562" w:rsidRPr="005345CB" w:rsidRDefault="00276562">
      <w:pPr>
        <w:widowControl/>
        <w:jc w:val="left"/>
        <w:rPr>
          <w:rFonts w:asciiTheme="minorEastAsia" w:eastAsiaTheme="minorEastAsia" w:hAnsiTheme="minorEastAsia"/>
          <w:sz w:val="22"/>
          <w:szCs w:val="22"/>
        </w:rPr>
      </w:pPr>
      <w:r w:rsidRPr="005345CB">
        <w:rPr>
          <w:rFonts w:asciiTheme="minorEastAsia" w:eastAsiaTheme="minorEastAsia" w:hAnsiTheme="minorEastAsia"/>
          <w:sz w:val="22"/>
          <w:szCs w:val="22"/>
        </w:rPr>
        <w:br w:type="page"/>
      </w:r>
    </w:p>
    <w:p w14:paraId="647BB3C6" w14:textId="77777777" w:rsidR="00C15E80" w:rsidRPr="005345CB" w:rsidRDefault="00C15E80" w:rsidP="00276562">
      <w:pPr>
        <w:rPr>
          <w:rFonts w:asciiTheme="minorEastAsia" w:eastAsiaTheme="minorEastAsia" w:hAnsiTheme="minorEastAsia"/>
          <w:sz w:val="22"/>
          <w:szCs w:val="22"/>
        </w:rPr>
      </w:pPr>
    </w:p>
    <w:p w14:paraId="647BB3C7" w14:textId="5DEEE795" w:rsidR="003B3453" w:rsidRPr="005345CB" w:rsidRDefault="00B86869" w:rsidP="00B86869">
      <w:pPr>
        <w:pStyle w:val="3"/>
        <w:ind w:leftChars="0" w:left="0" w:firstLineChars="50" w:firstLine="110"/>
        <w:rPr>
          <w:sz w:val="22"/>
        </w:rPr>
      </w:pPr>
      <w:bookmarkStart w:id="1" w:name="_Toc482368959"/>
      <w:r w:rsidRPr="005345CB">
        <w:rPr>
          <w:rFonts w:hint="eastAsia"/>
          <w:sz w:val="22"/>
        </w:rPr>
        <w:t>①</w:t>
      </w:r>
      <w:r w:rsidR="00C836CB" w:rsidRPr="005345CB">
        <w:rPr>
          <w:rFonts w:hint="eastAsia"/>
          <w:sz w:val="22"/>
        </w:rPr>
        <w:t xml:space="preserve">　自然文化園・日本庭園</w:t>
      </w:r>
      <w:r w:rsidR="00667DC5" w:rsidRPr="005345CB">
        <w:rPr>
          <w:rFonts w:hint="eastAsia"/>
          <w:sz w:val="22"/>
        </w:rPr>
        <w:t>各入口ゲート</w:t>
      </w:r>
      <w:r w:rsidR="00C836CB" w:rsidRPr="005345CB">
        <w:rPr>
          <w:rFonts w:hint="eastAsia"/>
          <w:sz w:val="22"/>
        </w:rPr>
        <w:t>等の案内管理</w:t>
      </w:r>
      <w:bookmarkEnd w:id="1"/>
    </w:p>
    <w:p w14:paraId="647BB3C8" w14:textId="77777777" w:rsidR="00094184" w:rsidRPr="005345CB" w:rsidRDefault="00667DC5" w:rsidP="00AB608A">
      <w:pPr>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≪業務内容≫</w:t>
      </w:r>
    </w:p>
    <w:p w14:paraId="1319EA8A" w14:textId="1821DBA6" w:rsidR="00B01A95" w:rsidRPr="005345CB" w:rsidRDefault="00B01A95" w:rsidP="00C32C35">
      <w:pPr>
        <w:ind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・園内案内、利用案内（持込禁止物品・利用マナーの案内）</w:t>
      </w:r>
    </w:p>
    <w:p w14:paraId="64475C1D" w14:textId="77777777" w:rsidR="00B01A95" w:rsidRPr="005345CB" w:rsidRDefault="00B01A95" w:rsidP="00B01A95">
      <w:pPr>
        <w:ind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・混雑時及び災害時の安全管理</w:t>
      </w:r>
    </w:p>
    <w:p w14:paraId="20A5B647" w14:textId="77777777" w:rsidR="00B01A95" w:rsidRPr="005345CB" w:rsidRDefault="00B01A95" w:rsidP="00B01A95">
      <w:pPr>
        <w:ind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・公園利用者以外の訪問者対応</w:t>
      </w:r>
    </w:p>
    <w:p w14:paraId="104E914C" w14:textId="77777777" w:rsidR="00B01A95" w:rsidRPr="005345CB" w:rsidRDefault="00B01A95" w:rsidP="00B01A95">
      <w:pPr>
        <w:ind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・電話対応</w:t>
      </w:r>
    </w:p>
    <w:p w14:paraId="3128B95F" w14:textId="77777777" w:rsidR="00B01A95" w:rsidRPr="005345CB" w:rsidRDefault="00B01A95" w:rsidP="00B01A95">
      <w:pPr>
        <w:ind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・団体対応（学校行事・一般団体・視察等）</w:t>
      </w:r>
    </w:p>
    <w:p w14:paraId="025C4429" w14:textId="77777777" w:rsidR="00B01A95" w:rsidRPr="005345CB" w:rsidRDefault="00B01A95" w:rsidP="00B01A95">
      <w:pPr>
        <w:ind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・苦情対応等</w:t>
      </w:r>
    </w:p>
    <w:p w14:paraId="28AF99C9" w14:textId="77777777" w:rsidR="00B01A95" w:rsidRPr="005345CB" w:rsidRDefault="00B01A95" w:rsidP="00B01A95">
      <w:pPr>
        <w:ind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・入園料徴収等業務（減免者の対応）</w:t>
      </w:r>
    </w:p>
    <w:p w14:paraId="73AB7309" w14:textId="77777777" w:rsidR="00B01A95" w:rsidRPr="005345CB" w:rsidRDefault="00B01A95" w:rsidP="00B01A95">
      <w:pPr>
        <w:ind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・国立民族博物館の入館料徴収</w:t>
      </w:r>
    </w:p>
    <w:p w14:paraId="136907E6" w14:textId="77777777" w:rsidR="00B01A95" w:rsidRPr="005345CB" w:rsidRDefault="00B01A95" w:rsidP="00B01A95">
      <w:pPr>
        <w:ind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・業務入場証、車両通行証、業務用自転車通行証、各種通行券等の発行</w:t>
      </w:r>
    </w:p>
    <w:p w14:paraId="3F60BE1F" w14:textId="77777777" w:rsidR="00B01A95" w:rsidRPr="005345CB" w:rsidRDefault="00B01A95" w:rsidP="00B01A95">
      <w:pPr>
        <w:ind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・公園施設等の利用案内（専用広場等の予約管理）</w:t>
      </w:r>
    </w:p>
    <w:p w14:paraId="7D6A949C" w14:textId="77777777" w:rsidR="00B01A95" w:rsidRPr="005345CB" w:rsidRDefault="00B01A95" w:rsidP="00B01A95">
      <w:pPr>
        <w:ind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・車椅子及びベビーカーの貸与</w:t>
      </w:r>
    </w:p>
    <w:p w14:paraId="7CD40D58" w14:textId="77777777" w:rsidR="00B01A95" w:rsidRPr="005345CB" w:rsidRDefault="00B01A95" w:rsidP="00B01A95">
      <w:pPr>
        <w:ind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・迷子ワッペン発行及び迷子発生時の対応</w:t>
      </w:r>
    </w:p>
    <w:p w14:paraId="6E10DFBA" w14:textId="77777777" w:rsidR="00B01A95" w:rsidRPr="005345CB" w:rsidRDefault="00B01A95" w:rsidP="00C32C35">
      <w:pPr>
        <w:ind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・負傷者及び急病人の対応</w:t>
      </w:r>
    </w:p>
    <w:p w14:paraId="1863DF07" w14:textId="313733F1" w:rsidR="00B01A95" w:rsidRPr="005345CB" w:rsidRDefault="00B01A95" w:rsidP="00B01A95">
      <w:pPr>
        <w:ind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w:t>
      </w:r>
      <w:r w:rsidR="001A7CA7" w:rsidRPr="005345CB">
        <w:rPr>
          <w:rFonts w:asciiTheme="minorEastAsia" w:eastAsiaTheme="minorEastAsia" w:hAnsiTheme="minorEastAsia" w:hint="eastAsia"/>
          <w:sz w:val="22"/>
          <w:szCs w:val="22"/>
        </w:rPr>
        <w:t>園内放送（</w:t>
      </w:r>
      <w:r w:rsidRPr="005345CB">
        <w:rPr>
          <w:rFonts w:asciiTheme="minorEastAsia" w:eastAsiaTheme="minorEastAsia" w:hAnsiTheme="minorEastAsia" w:hint="eastAsia"/>
          <w:sz w:val="22"/>
          <w:szCs w:val="22"/>
        </w:rPr>
        <w:t>雷気象情報等</w:t>
      </w:r>
      <w:r w:rsidR="001A7CA7" w:rsidRPr="005345CB">
        <w:rPr>
          <w:rFonts w:asciiTheme="minorEastAsia" w:eastAsiaTheme="minorEastAsia" w:hAnsiTheme="minorEastAsia" w:hint="eastAsia"/>
          <w:sz w:val="22"/>
          <w:szCs w:val="22"/>
        </w:rPr>
        <w:t>）</w:t>
      </w:r>
    </w:p>
    <w:p w14:paraId="4A6FDE24" w14:textId="77777777" w:rsidR="00B01A95" w:rsidRPr="005345CB" w:rsidRDefault="00B01A95" w:rsidP="00B01A95">
      <w:pPr>
        <w:ind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・オールパスポート発行及び確認</w:t>
      </w:r>
    </w:p>
    <w:p w14:paraId="40A9F9AC" w14:textId="5EF19757" w:rsidR="00B01A95" w:rsidRPr="005345CB" w:rsidRDefault="00B01A95" w:rsidP="00B01A95">
      <w:pPr>
        <w:ind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・券売機及び改札機のシステムの適正管理</w:t>
      </w:r>
      <w:r w:rsidR="001B106C" w:rsidRPr="005345CB">
        <w:rPr>
          <w:rFonts w:asciiTheme="minorEastAsia" w:eastAsiaTheme="minorEastAsia" w:hAnsiTheme="minorEastAsia" w:hint="eastAsia"/>
          <w:sz w:val="22"/>
          <w:szCs w:val="22"/>
        </w:rPr>
        <w:t xml:space="preserve">　</w:t>
      </w:r>
      <w:r w:rsidRPr="005345CB">
        <w:rPr>
          <w:rFonts w:asciiTheme="minorEastAsia" w:eastAsiaTheme="minorEastAsia" w:hAnsiTheme="minorEastAsia" w:hint="eastAsia"/>
          <w:sz w:val="22"/>
          <w:szCs w:val="22"/>
        </w:rPr>
        <w:t>等</w:t>
      </w:r>
    </w:p>
    <w:p w14:paraId="647BB3D6" w14:textId="77777777" w:rsidR="00E026E8" w:rsidRPr="005345CB" w:rsidRDefault="00E026E8" w:rsidP="003B3453">
      <w:pPr>
        <w:rPr>
          <w:rFonts w:asciiTheme="minorEastAsia" w:eastAsiaTheme="minorEastAsia" w:hAnsiTheme="minorEastAsia"/>
          <w:sz w:val="22"/>
          <w:szCs w:val="22"/>
        </w:rPr>
      </w:pPr>
    </w:p>
    <w:p w14:paraId="647BB3D7" w14:textId="748E3304" w:rsidR="003B3453" w:rsidRPr="005345CB" w:rsidRDefault="0073478D" w:rsidP="003B3453">
      <w:pPr>
        <w:jc w:val="center"/>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平日等常時の各業務場所の人員</w:t>
      </w:r>
      <w:r w:rsidR="0083635C" w:rsidRPr="005345CB">
        <w:rPr>
          <w:rFonts w:asciiTheme="minorEastAsia" w:eastAsiaTheme="minorEastAsia" w:hAnsiTheme="minorEastAsia" w:hint="eastAsia"/>
          <w:sz w:val="22"/>
          <w:szCs w:val="22"/>
        </w:rPr>
        <w:t xml:space="preserve">配置　</w:t>
      </w:r>
      <w:r w:rsidR="003B3453" w:rsidRPr="005345CB">
        <w:rPr>
          <w:rFonts w:asciiTheme="minorEastAsia" w:eastAsiaTheme="minorEastAsia" w:hAnsiTheme="minorEastAsia" w:hint="eastAsia"/>
          <w:sz w:val="22"/>
          <w:szCs w:val="22"/>
        </w:rPr>
        <w:t>一覧</w:t>
      </w:r>
    </w:p>
    <w:tbl>
      <w:tblPr>
        <w:tblStyle w:val="a3"/>
        <w:tblW w:w="8565" w:type="dxa"/>
        <w:jc w:val="center"/>
        <w:tblInd w:w="-154" w:type="dxa"/>
        <w:tblLook w:val="04A0" w:firstRow="1" w:lastRow="0" w:firstColumn="1" w:lastColumn="0" w:noHBand="0" w:noVBand="1"/>
      </w:tblPr>
      <w:tblGrid>
        <w:gridCol w:w="1127"/>
        <w:gridCol w:w="1113"/>
        <w:gridCol w:w="975"/>
        <w:gridCol w:w="1056"/>
        <w:gridCol w:w="1057"/>
        <w:gridCol w:w="1057"/>
        <w:gridCol w:w="1022"/>
        <w:gridCol w:w="1158"/>
      </w:tblGrid>
      <w:tr w:rsidR="005345CB" w:rsidRPr="005345CB" w14:paraId="647BB3E1" w14:textId="77777777" w:rsidTr="00B01A95">
        <w:trPr>
          <w:jc w:val="center"/>
        </w:trPr>
        <w:tc>
          <w:tcPr>
            <w:tcW w:w="1127" w:type="dxa"/>
          </w:tcPr>
          <w:p w14:paraId="647BB3D8" w14:textId="77777777" w:rsidR="00E62ABC" w:rsidRPr="005345CB" w:rsidRDefault="00E62ABC" w:rsidP="0073478D">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中央口</w:t>
            </w:r>
          </w:p>
        </w:tc>
        <w:tc>
          <w:tcPr>
            <w:tcW w:w="1113" w:type="dxa"/>
          </w:tcPr>
          <w:p w14:paraId="647BB3D9" w14:textId="77777777" w:rsidR="00E62ABC" w:rsidRPr="005345CB" w:rsidRDefault="00E62ABC" w:rsidP="0073478D">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日本庭園前ゲート</w:t>
            </w:r>
          </w:p>
        </w:tc>
        <w:tc>
          <w:tcPr>
            <w:tcW w:w="975" w:type="dxa"/>
          </w:tcPr>
          <w:p w14:paraId="647BB3DA" w14:textId="77777777" w:rsidR="00E62ABC" w:rsidRPr="005345CB" w:rsidRDefault="00E62ABC" w:rsidP="0073478D">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東口</w:t>
            </w:r>
          </w:p>
        </w:tc>
        <w:tc>
          <w:tcPr>
            <w:tcW w:w="1056" w:type="dxa"/>
          </w:tcPr>
          <w:p w14:paraId="647BB3DB" w14:textId="77777777" w:rsidR="00E62ABC" w:rsidRPr="005345CB" w:rsidRDefault="00E62ABC" w:rsidP="0073478D">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西口</w:t>
            </w:r>
          </w:p>
        </w:tc>
        <w:tc>
          <w:tcPr>
            <w:tcW w:w="1057" w:type="dxa"/>
          </w:tcPr>
          <w:p w14:paraId="647BB3DC" w14:textId="77777777" w:rsidR="00E62ABC" w:rsidRPr="005345CB" w:rsidRDefault="00E62ABC" w:rsidP="0073478D">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北口</w:t>
            </w:r>
          </w:p>
        </w:tc>
        <w:tc>
          <w:tcPr>
            <w:tcW w:w="1057" w:type="dxa"/>
          </w:tcPr>
          <w:p w14:paraId="647BB3DD" w14:textId="77777777" w:rsidR="00E62ABC" w:rsidRPr="005345CB" w:rsidRDefault="00E62ABC" w:rsidP="0073478D">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日本庭園</w:t>
            </w:r>
          </w:p>
          <w:p w14:paraId="647BB3DE" w14:textId="77777777" w:rsidR="00E62ABC" w:rsidRPr="005345CB" w:rsidRDefault="00E62ABC" w:rsidP="0073478D">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（正門）</w:t>
            </w:r>
          </w:p>
        </w:tc>
        <w:tc>
          <w:tcPr>
            <w:tcW w:w="1022" w:type="dxa"/>
          </w:tcPr>
          <w:p w14:paraId="647BB3DF" w14:textId="77777777" w:rsidR="00E62ABC" w:rsidRPr="005345CB" w:rsidRDefault="00E62ABC" w:rsidP="0073478D">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総合案内所</w:t>
            </w:r>
          </w:p>
        </w:tc>
        <w:tc>
          <w:tcPr>
            <w:tcW w:w="1158" w:type="dxa"/>
          </w:tcPr>
          <w:p w14:paraId="647BB3E0" w14:textId="77777777" w:rsidR="00E62ABC" w:rsidRPr="005345CB" w:rsidRDefault="00E62ABC" w:rsidP="0073478D">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合計</w:t>
            </w:r>
          </w:p>
        </w:tc>
      </w:tr>
      <w:tr w:rsidR="005345CB" w:rsidRPr="005345CB" w14:paraId="647BB3EA" w14:textId="77777777" w:rsidTr="00B01A95">
        <w:trPr>
          <w:jc w:val="center"/>
        </w:trPr>
        <w:tc>
          <w:tcPr>
            <w:tcW w:w="1127" w:type="dxa"/>
          </w:tcPr>
          <w:p w14:paraId="647BB3E2" w14:textId="77777777" w:rsidR="00E62ABC" w:rsidRPr="005345CB" w:rsidRDefault="00E62ABC" w:rsidP="0073478D">
            <w:pPr>
              <w:pStyle w:val="a8"/>
              <w:spacing w:line="280" w:lineRule="exact"/>
              <w:ind w:right="-38"/>
              <w:rPr>
                <w:rFonts w:asciiTheme="minorEastAsia" w:eastAsiaTheme="minorEastAsia" w:hAnsiTheme="minorEastAsia"/>
                <w:szCs w:val="22"/>
              </w:rPr>
            </w:pPr>
            <w:r w:rsidRPr="005345CB">
              <w:rPr>
                <w:rFonts w:asciiTheme="minorEastAsia" w:eastAsiaTheme="minorEastAsia" w:hAnsiTheme="minorEastAsia" w:hint="eastAsia"/>
                <w:szCs w:val="22"/>
              </w:rPr>
              <w:t>4人程度</w:t>
            </w:r>
          </w:p>
        </w:tc>
        <w:tc>
          <w:tcPr>
            <w:tcW w:w="1113" w:type="dxa"/>
          </w:tcPr>
          <w:p w14:paraId="647BB3E3" w14:textId="77777777" w:rsidR="00E62ABC" w:rsidRPr="005345CB" w:rsidRDefault="00E62ABC" w:rsidP="0073478D">
            <w:pPr>
              <w:pStyle w:val="a8"/>
              <w:spacing w:line="280" w:lineRule="exact"/>
              <w:ind w:right="-38"/>
              <w:rPr>
                <w:rFonts w:asciiTheme="minorEastAsia" w:eastAsiaTheme="minorEastAsia" w:hAnsiTheme="minorEastAsia"/>
                <w:szCs w:val="22"/>
              </w:rPr>
            </w:pPr>
            <w:r w:rsidRPr="005345CB">
              <w:rPr>
                <w:rFonts w:asciiTheme="minorEastAsia" w:eastAsiaTheme="minorEastAsia" w:hAnsiTheme="minorEastAsia" w:hint="eastAsia"/>
                <w:szCs w:val="22"/>
              </w:rPr>
              <w:t>3人程度</w:t>
            </w:r>
          </w:p>
        </w:tc>
        <w:tc>
          <w:tcPr>
            <w:tcW w:w="975" w:type="dxa"/>
          </w:tcPr>
          <w:p w14:paraId="647BB3E4" w14:textId="77777777" w:rsidR="00E62ABC" w:rsidRPr="005345CB" w:rsidRDefault="00E62ABC" w:rsidP="0073478D">
            <w:pPr>
              <w:pStyle w:val="a8"/>
              <w:spacing w:line="280" w:lineRule="exact"/>
              <w:ind w:right="-38"/>
              <w:rPr>
                <w:rFonts w:asciiTheme="minorEastAsia" w:eastAsiaTheme="minorEastAsia" w:hAnsiTheme="minorEastAsia"/>
                <w:szCs w:val="22"/>
              </w:rPr>
            </w:pPr>
            <w:r w:rsidRPr="005345CB">
              <w:rPr>
                <w:rFonts w:asciiTheme="minorEastAsia" w:eastAsiaTheme="minorEastAsia" w:hAnsiTheme="minorEastAsia" w:hint="eastAsia"/>
                <w:szCs w:val="22"/>
              </w:rPr>
              <w:t>2人程度</w:t>
            </w:r>
          </w:p>
        </w:tc>
        <w:tc>
          <w:tcPr>
            <w:tcW w:w="1056" w:type="dxa"/>
          </w:tcPr>
          <w:p w14:paraId="647BB3E5" w14:textId="77777777" w:rsidR="00E62ABC" w:rsidRPr="005345CB" w:rsidRDefault="00E62ABC" w:rsidP="0073478D">
            <w:pPr>
              <w:pStyle w:val="a8"/>
              <w:spacing w:line="280" w:lineRule="exact"/>
              <w:ind w:right="-38"/>
              <w:rPr>
                <w:rFonts w:asciiTheme="minorEastAsia" w:eastAsiaTheme="minorEastAsia" w:hAnsiTheme="minorEastAsia"/>
                <w:szCs w:val="22"/>
              </w:rPr>
            </w:pPr>
            <w:r w:rsidRPr="005345CB">
              <w:rPr>
                <w:rFonts w:asciiTheme="minorEastAsia" w:eastAsiaTheme="minorEastAsia" w:hAnsiTheme="minorEastAsia" w:hint="eastAsia"/>
                <w:szCs w:val="22"/>
              </w:rPr>
              <w:t>1人程度</w:t>
            </w:r>
          </w:p>
        </w:tc>
        <w:tc>
          <w:tcPr>
            <w:tcW w:w="1057" w:type="dxa"/>
          </w:tcPr>
          <w:p w14:paraId="647BB3E6" w14:textId="77777777" w:rsidR="00E62ABC" w:rsidRPr="005345CB" w:rsidRDefault="00E62ABC" w:rsidP="0073478D">
            <w:pPr>
              <w:pStyle w:val="a8"/>
              <w:spacing w:line="280" w:lineRule="exact"/>
              <w:ind w:right="-38"/>
              <w:rPr>
                <w:rFonts w:asciiTheme="minorEastAsia" w:eastAsiaTheme="minorEastAsia" w:hAnsiTheme="minorEastAsia"/>
                <w:szCs w:val="22"/>
              </w:rPr>
            </w:pPr>
            <w:r w:rsidRPr="005345CB">
              <w:rPr>
                <w:rFonts w:asciiTheme="minorEastAsia" w:eastAsiaTheme="minorEastAsia" w:hAnsiTheme="minorEastAsia" w:hint="eastAsia"/>
                <w:szCs w:val="22"/>
              </w:rPr>
              <w:t>1人程度</w:t>
            </w:r>
          </w:p>
        </w:tc>
        <w:tc>
          <w:tcPr>
            <w:tcW w:w="1057" w:type="dxa"/>
          </w:tcPr>
          <w:p w14:paraId="647BB3E7" w14:textId="77777777" w:rsidR="00E62ABC" w:rsidRPr="005345CB" w:rsidRDefault="00E62ABC" w:rsidP="0073478D">
            <w:pPr>
              <w:pStyle w:val="a8"/>
              <w:spacing w:line="280" w:lineRule="exact"/>
              <w:ind w:right="-38"/>
              <w:rPr>
                <w:rFonts w:asciiTheme="minorEastAsia" w:eastAsiaTheme="minorEastAsia" w:hAnsiTheme="minorEastAsia"/>
                <w:szCs w:val="22"/>
              </w:rPr>
            </w:pPr>
            <w:r w:rsidRPr="005345CB">
              <w:rPr>
                <w:rFonts w:asciiTheme="minorEastAsia" w:eastAsiaTheme="minorEastAsia" w:hAnsiTheme="minorEastAsia" w:hint="eastAsia"/>
                <w:szCs w:val="22"/>
              </w:rPr>
              <w:t>2人程度</w:t>
            </w:r>
          </w:p>
        </w:tc>
        <w:tc>
          <w:tcPr>
            <w:tcW w:w="1022" w:type="dxa"/>
          </w:tcPr>
          <w:p w14:paraId="647BB3E8" w14:textId="77777777" w:rsidR="00E62ABC" w:rsidRPr="005345CB" w:rsidRDefault="00E62ABC" w:rsidP="0073478D">
            <w:pPr>
              <w:pStyle w:val="a8"/>
              <w:spacing w:line="280" w:lineRule="exact"/>
              <w:ind w:right="-38"/>
              <w:rPr>
                <w:rFonts w:asciiTheme="minorEastAsia" w:eastAsiaTheme="minorEastAsia" w:hAnsiTheme="minorEastAsia"/>
                <w:szCs w:val="22"/>
              </w:rPr>
            </w:pPr>
            <w:r w:rsidRPr="005345CB">
              <w:rPr>
                <w:rFonts w:asciiTheme="minorEastAsia" w:eastAsiaTheme="minorEastAsia" w:hAnsiTheme="minorEastAsia" w:hint="eastAsia"/>
                <w:szCs w:val="22"/>
              </w:rPr>
              <w:t>4人程度</w:t>
            </w:r>
          </w:p>
        </w:tc>
        <w:tc>
          <w:tcPr>
            <w:tcW w:w="1158" w:type="dxa"/>
          </w:tcPr>
          <w:p w14:paraId="647BB3E9" w14:textId="77777777" w:rsidR="00E62ABC" w:rsidRPr="005345CB" w:rsidRDefault="00E62ABC" w:rsidP="0073478D">
            <w:pPr>
              <w:pStyle w:val="a8"/>
              <w:spacing w:line="280" w:lineRule="exact"/>
              <w:ind w:right="-38"/>
              <w:rPr>
                <w:rFonts w:asciiTheme="minorEastAsia" w:eastAsiaTheme="minorEastAsia" w:hAnsiTheme="minorEastAsia"/>
                <w:szCs w:val="22"/>
              </w:rPr>
            </w:pPr>
            <w:r w:rsidRPr="005345CB">
              <w:rPr>
                <w:rFonts w:asciiTheme="minorEastAsia" w:eastAsiaTheme="minorEastAsia" w:hAnsiTheme="minorEastAsia" w:hint="eastAsia"/>
                <w:szCs w:val="22"/>
              </w:rPr>
              <w:t>17人程度</w:t>
            </w:r>
          </w:p>
        </w:tc>
      </w:tr>
    </w:tbl>
    <w:p w14:paraId="647BB3EB" w14:textId="77777777" w:rsidR="00C15E80" w:rsidRPr="005345CB" w:rsidRDefault="00C15E80">
      <w:pPr>
        <w:rPr>
          <w:rFonts w:asciiTheme="minorEastAsia" w:eastAsiaTheme="minorEastAsia" w:hAnsiTheme="minorEastAsia"/>
          <w:sz w:val="22"/>
          <w:szCs w:val="22"/>
        </w:rPr>
      </w:pPr>
    </w:p>
    <w:p w14:paraId="647BB3EC" w14:textId="0058DBF0" w:rsidR="00C15E80" w:rsidRPr="005345CB" w:rsidRDefault="000F0374" w:rsidP="00965987">
      <w:pPr>
        <w:jc w:val="center"/>
        <w:rPr>
          <w:rFonts w:asciiTheme="minorEastAsia" w:eastAsiaTheme="minorEastAsia" w:hAnsiTheme="minorEastAsia"/>
          <w:sz w:val="22"/>
          <w:szCs w:val="22"/>
        </w:rPr>
      </w:pPr>
      <w:r w:rsidRPr="005345CB">
        <w:rPr>
          <w:rFonts w:asciiTheme="minorEastAsia" w:eastAsiaTheme="minorEastAsia" w:hAnsiTheme="minorEastAsia" w:cs="ＭＳ Ｐ明朝" w:hint="eastAsia"/>
          <w:kern w:val="0"/>
          <w:sz w:val="22"/>
          <w:szCs w:val="22"/>
        </w:rPr>
        <w:t>土日祝日等における人員配置　一覧</w:t>
      </w:r>
    </w:p>
    <w:tbl>
      <w:tblPr>
        <w:tblStyle w:val="a3"/>
        <w:tblW w:w="8643" w:type="dxa"/>
        <w:jc w:val="center"/>
        <w:tblLook w:val="04A0" w:firstRow="1" w:lastRow="0" w:firstColumn="1" w:lastColumn="0" w:noHBand="0" w:noVBand="1"/>
      </w:tblPr>
      <w:tblGrid>
        <w:gridCol w:w="974"/>
        <w:gridCol w:w="1114"/>
        <w:gridCol w:w="1199"/>
        <w:gridCol w:w="1098"/>
        <w:gridCol w:w="1016"/>
        <w:gridCol w:w="1022"/>
        <w:gridCol w:w="1058"/>
        <w:gridCol w:w="1162"/>
      </w:tblGrid>
      <w:tr w:rsidR="005345CB" w:rsidRPr="005345CB" w14:paraId="647BB3F6" w14:textId="77777777" w:rsidTr="00570DF7">
        <w:trPr>
          <w:jc w:val="center"/>
        </w:trPr>
        <w:tc>
          <w:tcPr>
            <w:tcW w:w="974" w:type="dxa"/>
          </w:tcPr>
          <w:p w14:paraId="647BB3ED" w14:textId="77777777" w:rsidR="00E62ABC" w:rsidRPr="005345CB" w:rsidRDefault="00E62ABC" w:rsidP="0073478D">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中央口</w:t>
            </w:r>
          </w:p>
        </w:tc>
        <w:tc>
          <w:tcPr>
            <w:tcW w:w="1114" w:type="dxa"/>
          </w:tcPr>
          <w:p w14:paraId="647BB3EE" w14:textId="77777777" w:rsidR="00E62ABC" w:rsidRPr="005345CB" w:rsidRDefault="00E62ABC" w:rsidP="0073478D">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日本庭園前ゲート</w:t>
            </w:r>
          </w:p>
        </w:tc>
        <w:tc>
          <w:tcPr>
            <w:tcW w:w="1199" w:type="dxa"/>
          </w:tcPr>
          <w:p w14:paraId="647BB3EF" w14:textId="77777777" w:rsidR="00E62ABC" w:rsidRPr="005345CB" w:rsidRDefault="00E62ABC" w:rsidP="0073478D">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東口</w:t>
            </w:r>
          </w:p>
        </w:tc>
        <w:tc>
          <w:tcPr>
            <w:tcW w:w="1098" w:type="dxa"/>
          </w:tcPr>
          <w:p w14:paraId="647BB3F0" w14:textId="77777777" w:rsidR="00E62ABC" w:rsidRPr="005345CB" w:rsidRDefault="00E62ABC" w:rsidP="0073478D">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西口</w:t>
            </w:r>
          </w:p>
        </w:tc>
        <w:tc>
          <w:tcPr>
            <w:tcW w:w="1016" w:type="dxa"/>
          </w:tcPr>
          <w:p w14:paraId="647BB3F1" w14:textId="77777777" w:rsidR="00E62ABC" w:rsidRPr="005345CB" w:rsidRDefault="00E62ABC" w:rsidP="0073478D">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北口</w:t>
            </w:r>
          </w:p>
        </w:tc>
        <w:tc>
          <w:tcPr>
            <w:tcW w:w="1022" w:type="dxa"/>
          </w:tcPr>
          <w:p w14:paraId="647BB3F2" w14:textId="77777777" w:rsidR="00E62ABC" w:rsidRPr="005345CB" w:rsidRDefault="00E62ABC" w:rsidP="0073478D">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日本庭園</w:t>
            </w:r>
          </w:p>
          <w:p w14:paraId="647BB3F3" w14:textId="77777777" w:rsidR="00E62ABC" w:rsidRPr="005345CB" w:rsidRDefault="00E62ABC" w:rsidP="0073478D">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（正門）</w:t>
            </w:r>
          </w:p>
        </w:tc>
        <w:tc>
          <w:tcPr>
            <w:tcW w:w="1058" w:type="dxa"/>
          </w:tcPr>
          <w:p w14:paraId="647BB3F4" w14:textId="77777777" w:rsidR="00E62ABC" w:rsidRPr="005345CB" w:rsidRDefault="00E62ABC" w:rsidP="0073478D">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総合案内所</w:t>
            </w:r>
          </w:p>
        </w:tc>
        <w:tc>
          <w:tcPr>
            <w:tcW w:w="1162" w:type="dxa"/>
          </w:tcPr>
          <w:p w14:paraId="647BB3F5" w14:textId="77777777" w:rsidR="00E62ABC" w:rsidRPr="005345CB" w:rsidRDefault="00E62ABC" w:rsidP="0073478D">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合計</w:t>
            </w:r>
          </w:p>
        </w:tc>
      </w:tr>
      <w:tr w:rsidR="005345CB" w:rsidRPr="005345CB" w14:paraId="647BB3FF" w14:textId="77777777" w:rsidTr="00570DF7">
        <w:trPr>
          <w:jc w:val="center"/>
        </w:trPr>
        <w:tc>
          <w:tcPr>
            <w:tcW w:w="974" w:type="dxa"/>
          </w:tcPr>
          <w:p w14:paraId="647BB3F7" w14:textId="77777777" w:rsidR="00E62ABC" w:rsidRPr="005345CB" w:rsidRDefault="00E62ABC" w:rsidP="0073478D">
            <w:pPr>
              <w:pStyle w:val="a8"/>
              <w:spacing w:line="280" w:lineRule="exact"/>
              <w:ind w:right="-38"/>
              <w:rPr>
                <w:rFonts w:asciiTheme="minorEastAsia" w:eastAsiaTheme="minorEastAsia" w:hAnsiTheme="minorEastAsia"/>
                <w:szCs w:val="22"/>
              </w:rPr>
            </w:pPr>
            <w:r w:rsidRPr="005345CB">
              <w:rPr>
                <w:rFonts w:asciiTheme="minorEastAsia" w:eastAsiaTheme="minorEastAsia" w:hAnsiTheme="minorEastAsia" w:hint="eastAsia"/>
                <w:szCs w:val="22"/>
              </w:rPr>
              <w:t>6人程度</w:t>
            </w:r>
          </w:p>
        </w:tc>
        <w:tc>
          <w:tcPr>
            <w:tcW w:w="1114" w:type="dxa"/>
          </w:tcPr>
          <w:p w14:paraId="647BB3F8" w14:textId="77777777" w:rsidR="00E62ABC" w:rsidRPr="005345CB" w:rsidRDefault="00E62ABC" w:rsidP="0073478D">
            <w:pPr>
              <w:pStyle w:val="a8"/>
              <w:spacing w:line="280" w:lineRule="exact"/>
              <w:ind w:right="-38"/>
              <w:rPr>
                <w:rFonts w:asciiTheme="minorEastAsia" w:eastAsiaTheme="minorEastAsia" w:hAnsiTheme="minorEastAsia"/>
                <w:szCs w:val="22"/>
              </w:rPr>
            </w:pPr>
            <w:r w:rsidRPr="005345CB">
              <w:rPr>
                <w:rFonts w:asciiTheme="minorEastAsia" w:eastAsiaTheme="minorEastAsia" w:hAnsiTheme="minorEastAsia" w:hint="eastAsia"/>
                <w:szCs w:val="22"/>
              </w:rPr>
              <w:t>4人程度</w:t>
            </w:r>
          </w:p>
        </w:tc>
        <w:tc>
          <w:tcPr>
            <w:tcW w:w="1199" w:type="dxa"/>
          </w:tcPr>
          <w:p w14:paraId="647BB3F9" w14:textId="77777777" w:rsidR="00E62ABC" w:rsidRPr="005345CB" w:rsidRDefault="00E62ABC" w:rsidP="0073478D">
            <w:pPr>
              <w:pStyle w:val="a8"/>
              <w:spacing w:line="280" w:lineRule="exact"/>
              <w:ind w:right="-38"/>
              <w:rPr>
                <w:rFonts w:asciiTheme="minorEastAsia" w:eastAsiaTheme="minorEastAsia" w:hAnsiTheme="minorEastAsia"/>
                <w:szCs w:val="22"/>
              </w:rPr>
            </w:pPr>
            <w:r w:rsidRPr="005345CB">
              <w:rPr>
                <w:rFonts w:asciiTheme="minorEastAsia" w:eastAsiaTheme="minorEastAsia" w:hAnsiTheme="minorEastAsia" w:hint="eastAsia"/>
                <w:szCs w:val="22"/>
              </w:rPr>
              <w:t>3人程度</w:t>
            </w:r>
          </w:p>
        </w:tc>
        <w:tc>
          <w:tcPr>
            <w:tcW w:w="1098" w:type="dxa"/>
          </w:tcPr>
          <w:p w14:paraId="647BB3FA" w14:textId="77777777" w:rsidR="00E62ABC" w:rsidRPr="005345CB" w:rsidRDefault="00E62ABC" w:rsidP="0073478D">
            <w:pPr>
              <w:pStyle w:val="a8"/>
              <w:spacing w:line="280" w:lineRule="exact"/>
              <w:ind w:right="-38"/>
              <w:rPr>
                <w:rFonts w:asciiTheme="minorEastAsia" w:eastAsiaTheme="minorEastAsia" w:hAnsiTheme="minorEastAsia"/>
                <w:szCs w:val="22"/>
              </w:rPr>
            </w:pPr>
            <w:r w:rsidRPr="005345CB">
              <w:rPr>
                <w:rFonts w:asciiTheme="minorEastAsia" w:eastAsiaTheme="minorEastAsia" w:hAnsiTheme="minorEastAsia" w:hint="eastAsia"/>
                <w:szCs w:val="22"/>
              </w:rPr>
              <w:t>2人程度</w:t>
            </w:r>
          </w:p>
        </w:tc>
        <w:tc>
          <w:tcPr>
            <w:tcW w:w="1016" w:type="dxa"/>
          </w:tcPr>
          <w:p w14:paraId="647BB3FB" w14:textId="77777777" w:rsidR="00E62ABC" w:rsidRPr="005345CB" w:rsidRDefault="00E62ABC" w:rsidP="0073478D">
            <w:pPr>
              <w:pStyle w:val="a8"/>
              <w:spacing w:line="280" w:lineRule="exact"/>
              <w:ind w:right="-38"/>
              <w:rPr>
                <w:rFonts w:asciiTheme="minorEastAsia" w:eastAsiaTheme="minorEastAsia" w:hAnsiTheme="minorEastAsia"/>
                <w:szCs w:val="22"/>
              </w:rPr>
            </w:pPr>
            <w:r w:rsidRPr="005345CB">
              <w:rPr>
                <w:rFonts w:asciiTheme="minorEastAsia" w:eastAsiaTheme="minorEastAsia" w:hAnsiTheme="minorEastAsia" w:hint="eastAsia"/>
                <w:szCs w:val="22"/>
              </w:rPr>
              <w:t>2人程度</w:t>
            </w:r>
          </w:p>
        </w:tc>
        <w:tc>
          <w:tcPr>
            <w:tcW w:w="1022" w:type="dxa"/>
          </w:tcPr>
          <w:p w14:paraId="647BB3FC" w14:textId="77777777" w:rsidR="00E62ABC" w:rsidRPr="005345CB" w:rsidRDefault="00E62ABC" w:rsidP="0073478D">
            <w:pPr>
              <w:pStyle w:val="a8"/>
              <w:spacing w:line="280" w:lineRule="exact"/>
              <w:ind w:right="-38"/>
              <w:rPr>
                <w:rFonts w:asciiTheme="minorEastAsia" w:eastAsiaTheme="minorEastAsia" w:hAnsiTheme="minorEastAsia"/>
                <w:szCs w:val="22"/>
              </w:rPr>
            </w:pPr>
            <w:r w:rsidRPr="005345CB">
              <w:rPr>
                <w:rFonts w:asciiTheme="minorEastAsia" w:eastAsiaTheme="minorEastAsia" w:hAnsiTheme="minorEastAsia" w:hint="eastAsia"/>
                <w:szCs w:val="22"/>
              </w:rPr>
              <w:t>2人程度</w:t>
            </w:r>
          </w:p>
        </w:tc>
        <w:tc>
          <w:tcPr>
            <w:tcW w:w="1058" w:type="dxa"/>
          </w:tcPr>
          <w:p w14:paraId="647BB3FD" w14:textId="77777777" w:rsidR="00E62ABC" w:rsidRPr="005345CB" w:rsidRDefault="00E62ABC" w:rsidP="0073478D">
            <w:pPr>
              <w:pStyle w:val="a8"/>
              <w:spacing w:line="280" w:lineRule="exact"/>
              <w:ind w:right="-38"/>
              <w:rPr>
                <w:rFonts w:asciiTheme="minorEastAsia" w:eastAsiaTheme="minorEastAsia" w:hAnsiTheme="minorEastAsia"/>
                <w:szCs w:val="22"/>
              </w:rPr>
            </w:pPr>
            <w:r w:rsidRPr="005345CB">
              <w:rPr>
                <w:rFonts w:asciiTheme="minorEastAsia" w:eastAsiaTheme="minorEastAsia" w:hAnsiTheme="minorEastAsia" w:hint="eastAsia"/>
                <w:szCs w:val="22"/>
              </w:rPr>
              <w:t>4人程度</w:t>
            </w:r>
          </w:p>
        </w:tc>
        <w:tc>
          <w:tcPr>
            <w:tcW w:w="1162" w:type="dxa"/>
          </w:tcPr>
          <w:p w14:paraId="647BB3FE" w14:textId="77777777" w:rsidR="00E62ABC" w:rsidRPr="005345CB" w:rsidRDefault="00E62ABC" w:rsidP="0073478D">
            <w:pPr>
              <w:pStyle w:val="a8"/>
              <w:spacing w:line="280" w:lineRule="exact"/>
              <w:ind w:right="-38"/>
              <w:rPr>
                <w:rFonts w:asciiTheme="minorEastAsia" w:eastAsiaTheme="minorEastAsia" w:hAnsiTheme="minorEastAsia"/>
                <w:szCs w:val="22"/>
              </w:rPr>
            </w:pPr>
            <w:r w:rsidRPr="005345CB">
              <w:rPr>
                <w:rFonts w:asciiTheme="minorEastAsia" w:eastAsiaTheme="minorEastAsia" w:hAnsiTheme="minorEastAsia" w:hint="eastAsia"/>
                <w:szCs w:val="22"/>
              </w:rPr>
              <w:t>23人程度</w:t>
            </w:r>
          </w:p>
        </w:tc>
      </w:tr>
    </w:tbl>
    <w:p w14:paraId="401FC801" w14:textId="3F665977" w:rsidR="00471BB9" w:rsidRPr="005345CB" w:rsidRDefault="00471BB9" w:rsidP="00465146">
      <w:pPr>
        <w:pStyle w:val="a8"/>
        <w:spacing w:line="280" w:lineRule="exact"/>
        <w:ind w:right="-38"/>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w:t>
      </w:r>
      <w:r w:rsidR="00CF493E" w:rsidRPr="005345CB">
        <w:rPr>
          <w:rFonts w:asciiTheme="minorEastAsia" w:eastAsiaTheme="minorEastAsia" w:hAnsiTheme="minorEastAsia" w:hint="eastAsia"/>
          <w:sz w:val="22"/>
          <w:szCs w:val="22"/>
        </w:rPr>
        <w:t>（参考）上記以外にも、</w:t>
      </w:r>
      <w:r w:rsidR="00EE691D" w:rsidRPr="005345CB">
        <w:rPr>
          <w:rFonts w:asciiTheme="minorEastAsia" w:eastAsiaTheme="minorEastAsia" w:hAnsiTheme="minorEastAsia" w:hint="eastAsia"/>
          <w:sz w:val="22"/>
          <w:szCs w:val="22"/>
        </w:rPr>
        <w:t>平成28年度には</w:t>
      </w:r>
      <w:r w:rsidR="00CF493E" w:rsidRPr="005345CB">
        <w:rPr>
          <w:rFonts w:asciiTheme="minorEastAsia" w:eastAsiaTheme="minorEastAsia" w:hAnsiTheme="minorEastAsia" w:hint="eastAsia"/>
          <w:sz w:val="22"/>
          <w:szCs w:val="22"/>
        </w:rPr>
        <w:t>イベント開催等によ</w:t>
      </w:r>
      <w:r w:rsidR="00EE691D" w:rsidRPr="005345CB">
        <w:rPr>
          <w:rFonts w:asciiTheme="minorEastAsia" w:eastAsiaTheme="minorEastAsia" w:hAnsiTheme="minorEastAsia" w:hint="eastAsia"/>
          <w:sz w:val="22"/>
          <w:szCs w:val="22"/>
        </w:rPr>
        <w:t>り</w:t>
      </w:r>
      <w:r w:rsidR="00CF493E" w:rsidRPr="005345CB">
        <w:rPr>
          <w:rFonts w:asciiTheme="minorEastAsia" w:eastAsiaTheme="minorEastAsia" w:hAnsiTheme="minorEastAsia" w:hint="eastAsia"/>
          <w:sz w:val="22"/>
          <w:szCs w:val="22"/>
        </w:rPr>
        <w:t>延べ</w:t>
      </w:r>
      <w:r w:rsidRPr="005345CB">
        <w:rPr>
          <w:rFonts w:asciiTheme="minorEastAsia" w:eastAsiaTheme="minorEastAsia" w:hAnsiTheme="minorEastAsia" w:hint="eastAsia"/>
          <w:sz w:val="22"/>
          <w:szCs w:val="22"/>
        </w:rPr>
        <w:t>約３，５６０時間</w:t>
      </w:r>
      <w:r w:rsidR="00CF493E" w:rsidRPr="005345CB">
        <w:rPr>
          <w:rFonts w:asciiTheme="minorEastAsia" w:eastAsiaTheme="minorEastAsia" w:hAnsiTheme="minorEastAsia" w:hint="eastAsia"/>
          <w:sz w:val="22"/>
          <w:szCs w:val="22"/>
        </w:rPr>
        <w:t>の臨時配置を実施した</w:t>
      </w:r>
      <w:r w:rsidRPr="005345CB">
        <w:rPr>
          <w:rFonts w:asciiTheme="minorEastAsia" w:eastAsiaTheme="minorEastAsia" w:hAnsiTheme="minorEastAsia" w:hint="eastAsia"/>
          <w:sz w:val="22"/>
          <w:szCs w:val="22"/>
        </w:rPr>
        <w:t>。</w:t>
      </w:r>
    </w:p>
    <w:p w14:paraId="1E48ACA0" w14:textId="77777777" w:rsidR="00471BB9" w:rsidRPr="005345CB" w:rsidRDefault="00471BB9" w:rsidP="003B3453">
      <w:pPr>
        <w:pStyle w:val="a8"/>
        <w:spacing w:line="280" w:lineRule="exact"/>
        <w:ind w:leftChars="600" w:left="1260" w:right="-38"/>
        <w:jc w:val="center"/>
        <w:rPr>
          <w:rFonts w:asciiTheme="minorEastAsia" w:eastAsiaTheme="minorEastAsia" w:hAnsiTheme="minorEastAsia"/>
          <w:sz w:val="22"/>
          <w:szCs w:val="22"/>
        </w:rPr>
      </w:pPr>
    </w:p>
    <w:p w14:paraId="647BB401" w14:textId="2DD08536" w:rsidR="003B3453" w:rsidRPr="005345CB" w:rsidRDefault="003C4D23" w:rsidP="003B3453">
      <w:pPr>
        <w:pStyle w:val="a8"/>
        <w:spacing w:line="280" w:lineRule="exact"/>
        <w:ind w:leftChars="600" w:left="1260" w:right="-38"/>
        <w:jc w:val="center"/>
        <w:rPr>
          <w:rFonts w:asciiTheme="minorEastAsia" w:eastAsiaTheme="minorEastAsia" w:hAnsiTheme="minorEastAsia"/>
          <w:sz w:val="22"/>
          <w:szCs w:val="22"/>
        </w:rPr>
      </w:pPr>
      <w:r w:rsidRPr="005345CB">
        <w:rPr>
          <w:rFonts w:asciiTheme="minorEastAsia" w:eastAsiaTheme="minorEastAsia" w:hAnsiTheme="minorEastAsia" w:cs="ＭＳ ゴシック" w:hint="eastAsia"/>
          <w:sz w:val="22"/>
          <w:szCs w:val="22"/>
        </w:rPr>
        <w:t>閑散期においても確保すべき最低限のポスト数</w:t>
      </w:r>
      <w:r w:rsidR="003B3453" w:rsidRPr="005345CB">
        <w:rPr>
          <w:rFonts w:asciiTheme="minorEastAsia" w:eastAsiaTheme="minorEastAsia" w:hAnsiTheme="minorEastAsia" w:hint="eastAsia"/>
          <w:sz w:val="22"/>
          <w:szCs w:val="22"/>
        </w:rPr>
        <w:t>（単位：P）</w:t>
      </w:r>
    </w:p>
    <w:tbl>
      <w:tblPr>
        <w:tblStyle w:val="a3"/>
        <w:tblpPr w:leftFromText="142" w:rightFromText="142" w:vertAnchor="text" w:horzAnchor="margin" w:tblpXSpec="center" w:tblpY="88"/>
        <w:tblW w:w="0" w:type="auto"/>
        <w:tblLook w:val="04A0" w:firstRow="1" w:lastRow="0" w:firstColumn="1" w:lastColumn="0" w:noHBand="0" w:noVBand="1"/>
      </w:tblPr>
      <w:tblGrid>
        <w:gridCol w:w="1158"/>
        <w:gridCol w:w="1171"/>
        <w:gridCol w:w="936"/>
        <w:gridCol w:w="937"/>
        <w:gridCol w:w="641"/>
        <w:gridCol w:w="993"/>
        <w:gridCol w:w="1358"/>
        <w:gridCol w:w="1209"/>
      </w:tblGrid>
      <w:tr w:rsidR="005345CB" w:rsidRPr="005345CB" w14:paraId="647BB40B" w14:textId="77777777" w:rsidTr="00B01A95">
        <w:tc>
          <w:tcPr>
            <w:tcW w:w="1158" w:type="dxa"/>
          </w:tcPr>
          <w:p w14:paraId="647BB402" w14:textId="77777777" w:rsidR="00E62ABC" w:rsidRPr="005345CB" w:rsidRDefault="00E62ABC" w:rsidP="003B3453">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中央口</w:t>
            </w:r>
          </w:p>
        </w:tc>
        <w:tc>
          <w:tcPr>
            <w:tcW w:w="1171" w:type="dxa"/>
          </w:tcPr>
          <w:p w14:paraId="647BB403" w14:textId="77777777" w:rsidR="00E62ABC" w:rsidRPr="005345CB" w:rsidRDefault="00E62ABC" w:rsidP="003B3453">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日本庭園前ゲート</w:t>
            </w:r>
          </w:p>
        </w:tc>
        <w:tc>
          <w:tcPr>
            <w:tcW w:w="936" w:type="dxa"/>
          </w:tcPr>
          <w:p w14:paraId="647BB404" w14:textId="77777777" w:rsidR="00E62ABC" w:rsidRPr="005345CB" w:rsidRDefault="00E62ABC" w:rsidP="003B3453">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東口</w:t>
            </w:r>
          </w:p>
        </w:tc>
        <w:tc>
          <w:tcPr>
            <w:tcW w:w="937" w:type="dxa"/>
          </w:tcPr>
          <w:p w14:paraId="647BB405" w14:textId="77777777" w:rsidR="00E62ABC" w:rsidRPr="005345CB" w:rsidRDefault="00E62ABC" w:rsidP="003B3453">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西口</w:t>
            </w:r>
          </w:p>
        </w:tc>
        <w:tc>
          <w:tcPr>
            <w:tcW w:w="641" w:type="dxa"/>
          </w:tcPr>
          <w:p w14:paraId="647BB406" w14:textId="77777777" w:rsidR="00E62ABC" w:rsidRPr="005345CB" w:rsidRDefault="00E62ABC" w:rsidP="003B3453">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北口</w:t>
            </w:r>
          </w:p>
        </w:tc>
        <w:tc>
          <w:tcPr>
            <w:tcW w:w="993" w:type="dxa"/>
          </w:tcPr>
          <w:p w14:paraId="647BB407" w14:textId="77777777" w:rsidR="00E62ABC" w:rsidRPr="005345CB" w:rsidRDefault="00E62ABC" w:rsidP="003B3453">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日本庭園</w:t>
            </w:r>
          </w:p>
          <w:p w14:paraId="647BB408" w14:textId="77777777" w:rsidR="00E62ABC" w:rsidRPr="005345CB" w:rsidRDefault="00E62ABC" w:rsidP="003B3453">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（正門）</w:t>
            </w:r>
          </w:p>
        </w:tc>
        <w:tc>
          <w:tcPr>
            <w:tcW w:w="1358" w:type="dxa"/>
          </w:tcPr>
          <w:p w14:paraId="647BB409" w14:textId="77777777" w:rsidR="00E62ABC" w:rsidRPr="005345CB" w:rsidRDefault="00E62ABC" w:rsidP="003B3453">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総合案内所</w:t>
            </w:r>
          </w:p>
        </w:tc>
        <w:tc>
          <w:tcPr>
            <w:tcW w:w="1209" w:type="dxa"/>
          </w:tcPr>
          <w:p w14:paraId="647BB40A" w14:textId="77777777" w:rsidR="00E62ABC" w:rsidRPr="005345CB" w:rsidRDefault="00E62ABC" w:rsidP="003B3453">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合計</w:t>
            </w:r>
          </w:p>
        </w:tc>
      </w:tr>
      <w:tr w:rsidR="005345CB" w:rsidRPr="005345CB" w14:paraId="647BB414" w14:textId="77777777" w:rsidTr="00B01A95">
        <w:tc>
          <w:tcPr>
            <w:tcW w:w="1158" w:type="dxa"/>
          </w:tcPr>
          <w:p w14:paraId="647BB40C" w14:textId="1EDBE734" w:rsidR="00E62ABC" w:rsidRPr="005345CB" w:rsidRDefault="00B01A95" w:rsidP="003B3453">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３</w:t>
            </w:r>
            <w:r w:rsidR="00E62ABC" w:rsidRPr="005345CB">
              <w:rPr>
                <w:rFonts w:asciiTheme="minorEastAsia" w:eastAsiaTheme="minorEastAsia" w:hAnsiTheme="minorEastAsia" w:hint="eastAsia"/>
                <w:szCs w:val="22"/>
              </w:rPr>
              <w:t>Ｐ</w:t>
            </w:r>
          </w:p>
        </w:tc>
        <w:tc>
          <w:tcPr>
            <w:tcW w:w="1171" w:type="dxa"/>
          </w:tcPr>
          <w:p w14:paraId="647BB40D" w14:textId="68EFD2C4" w:rsidR="00E62ABC" w:rsidRPr="005345CB" w:rsidRDefault="00B01A95" w:rsidP="003B3453">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２</w:t>
            </w:r>
            <w:r w:rsidR="00E62ABC" w:rsidRPr="005345CB">
              <w:rPr>
                <w:rFonts w:asciiTheme="minorEastAsia" w:eastAsiaTheme="minorEastAsia" w:hAnsiTheme="minorEastAsia" w:hint="eastAsia"/>
                <w:szCs w:val="22"/>
              </w:rPr>
              <w:t>Ｐ</w:t>
            </w:r>
          </w:p>
        </w:tc>
        <w:tc>
          <w:tcPr>
            <w:tcW w:w="936" w:type="dxa"/>
          </w:tcPr>
          <w:p w14:paraId="647BB40E" w14:textId="6389511B" w:rsidR="00E62ABC" w:rsidRPr="005345CB" w:rsidRDefault="00B01A95" w:rsidP="003B3453">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１</w:t>
            </w:r>
            <w:r w:rsidR="00E62ABC" w:rsidRPr="005345CB">
              <w:rPr>
                <w:rFonts w:asciiTheme="minorEastAsia" w:eastAsiaTheme="minorEastAsia" w:hAnsiTheme="minorEastAsia" w:hint="eastAsia"/>
                <w:szCs w:val="22"/>
              </w:rPr>
              <w:t>Ｐ</w:t>
            </w:r>
          </w:p>
        </w:tc>
        <w:tc>
          <w:tcPr>
            <w:tcW w:w="937" w:type="dxa"/>
          </w:tcPr>
          <w:p w14:paraId="647BB40F" w14:textId="6DCF8354" w:rsidR="00E62ABC" w:rsidRPr="005345CB" w:rsidRDefault="00B01A95" w:rsidP="003B3453">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１</w:t>
            </w:r>
            <w:r w:rsidR="00E62ABC" w:rsidRPr="005345CB">
              <w:rPr>
                <w:rFonts w:asciiTheme="minorEastAsia" w:eastAsiaTheme="minorEastAsia" w:hAnsiTheme="minorEastAsia"/>
                <w:szCs w:val="22"/>
              </w:rPr>
              <w:t>Ｐ</w:t>
            </w:r>
          </w:p>
        </w:tc>
        <w:tc>
          <w:tcPr>
            <w:tcW w:w="641" w:type="dxa"/>
          </w:tcPr>
          <w:p w14:paraId="647BB410" w14:textId="6800C1BA" w:rsidR="00E62ABC" w:rsidRPr="005345CB" w:rsidRDefault="00B01A95" w:rsidP="003B3453">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１</w:t>
            </w:r>
            <w:r w:rsidR="00E62ABC" w:rsidRPr="005345CB">
              <w:rPr>
                <w:rFonts w:asciiTheme="minorEastAsia" w:eastAsiaTheme="minorEastAsia" w:hAnsiTheme="minorEastAsia"/>
                <w:szCs w:val="22"/>
              </w:rPr>
              <w:t>Ｐ</w:t>
            </w:r>
          </w:p>
        </w:tc>
        <w:tc>
          <w:tcPr>
            <w:tcW w:w="993" w:type="dxa"/>
          </w:tcPr>
          <w:p w14:paraId="647BB411" w14:textId="3DF04399" w:rsidR="00E62ABC" w:rsidRPr="005345CB" w:rsidRDefault="00B01A95" w:rsidP="003B3453">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２</w:t>
            </w:r>
            <w:r w:rsidR="00E62ABC" w:rsidRPr="005345CB">
              <w:rPr>
                <w:rFonts w:asciiTheme="minorEastAsia" w:eastAsiaTheme="minorEastAsia" w:hAnsiTheme="minorEastAsia"/>
                <w:szCs w:val="22"/>
              </w:rPr>
              <w:t>Ｐ</w:t>
            </w:r>
          </w:p>
        </w:tc>
        <w:tc>
          <w:tcPr>
            <w:tcW w:w="1358" w:type="dxa"/>
          </w:tcPr>
          <w:p w14:paraId="647BB412" w14:textId="4457F059" w:rsidR="00E62ABC" w:rsidRPr="005345CB" w:rsidRDefault="00B01A95" w:rsidP="003B3453">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２</w:t>
            </w:r>
            <w:r w:rsidR="00E62ABC" w:rsidRPr="005345CB">
              <w:rPr>
                <w:rFonts w:asciiTheme="minorEastAsia" w:eastAsiaTheme="minorEastAsia" w:hAnsiTheme="minorEastAsia" w:hint="eastAsia"/>
                <w:szCs w:val="22"/>
              </w:rPr>
              <w:t>Ｐ</w:t>
            </w:r>
          </w:p>
        </w:tc>
        <w:tc>
          <w:tcPr>
            <w:tcW w:w="1209" w:type="dxa"/>
          </w:tcPr>
          <w:p w14:paraId="647BB413" w14:textId="5482F3BC" w:rsidR="00E62ABC" w:rsidRPr="005345CB" w:rsidRDefault="00E62ABC" w:rsidP="003B3453">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szCs w:val="22"/>
              </w:rPr>
              <w:t>1</w:t>
            </w:r>
            <w:r w:rsidR="00471BB9" w:rsidRPr="005345CB">
              <w:rPr>
                <w:rFonts w:asciiTheme="minorEastAsia" w:eastAsiaTheme="minorEastAsia" w:hAnsiTheme="minorEastAsia" w:hint="eastAsia"/>
                <w:szCs w:val="22"/>
              </w:rPr>
              <w:t>2</w:t>
            </w:r>
            <w:r w:rsidRPr="005345CB">
              <w:rPr>
                <w:rFonts w:asciiTheme="minorEastAsia" w:eastAsiaTheme="minorEastAsia" w:hAnsiTheme="minorEastAsia" w:hint="eastAsia"/>
                <w:szCs w:val="22"/>
              </w:rPr>
              <w:t>Ｐ</w:t>
            </w:r>
          </w:p>
        </w:tc>
      </w:tr>
    </w:tbl>
    <w:p w14:paraId="647BB41A" w14:textId="77777777" w:rsidR="0073478D" w:rsidRPr="005345CB" w:rsidRDefault="0073478D" w:rsidP="00EE3922">
      <w:pPr>
        <w:pStyle w:val="a8"/>
        <w:spacing w:line="280" w:lineRule="exact"/>
        <w:ind w:leftChars="200" w:left="420" w:right="-38"/>
        <w:rPr>
          <w:rFonts w:asciiTheme="minorEastAsia" w:eastAsiaTheme="minorEastAsia" w:hAnsiTheme="minorEastAsia"/>
          <w:sz w:val="22"/>
          <w:szCs w:val="22"/>
        </w:rPr>
      </w:pPr>
    </w:p>
    <w:p w14:paraId="647BB41B" w14:textId="59DFC247" w:rsidR="003B3453" w:rsidRPr="005345CB" w:rsidRDefault="00B86869" w:rsidP="00B86869">
      <w:pPr>
        <w:pStyle w:val="3"/>
        <w:ind w:leftChars="0" w:left="0" w:firstLineChars="50" w:firstLine="110"/>
        <w:rPr>
          <w:sz w:val="22"/>
        </w:rPr>
      </w:pPr>
      <w:bookmarkStart w:id="2" w:name="_Toc482368963"/>
      <w:r w:rsidRPr="005345CB">
        <w:rPr>
          <w:rFonts w:hint="eastAsia"/>
          <w:sz w:val="22"/>
        </w:rPr>
        <w:t>②</w:t>
      </w:r>
      <w:r w:rsidR="003B3453" w:rsidRPr="005345CB">
        <w:rPr>
          <w:rFonts w:hint="eastAsia"/>
          <w:sz w:val="22"/>
        </w:rPr>
        <w:t>駐車場の運営管理</w:t>
      </w:r>
      <w:bookmarkEnd w:id="2"/>
      <w:r w:rsidR="00C32FC3" w:rsidRPr="005345CB">
        <w:rPr>
          <w:rFonts w:hint="eastAsia"/>
          <w:sz w:val="22"/>
        </w:rPr>
        <w:t>（臨時駐車場を含む）</w:t>
      </w:r>
    </w:p>
    <w:p w14:paraId="647BB41C" w14:textId="77777777" w:rsidR="00E026E8" w:rsidRPr="005345CB" w:rsidRDefault="00E026E8" w:rsidP="00E026E8">
      <w:pPr>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≪業務内容≫</w:t>
      </w:r>
    </w:p>
    <w:p w14:paraId="102F8590" w14:textId="77777777" w:rsidR="00C32FC3" w:rsidRPr="005345CB" w:rsidRDefault="00C32FC3" w:rsidP="00C32C35">
      <w:pPr>
        <w:ind w:firstLineChars="100" w:firstLine="220"/>
        <w:rPr>
          <w:rFonts w:asciiTheme="minorEastAsia" w:eastAsiaTheme="minorEastAsia" w:hAnsiTheme="minorEastAsia"/>
          <w:sz w:val="22"/>
        </w:rPr>
      </w:pPr>
      <w:r w:rsidRPr="005345CB">
        <w:rPr>
          <w:rFonts w:asciiTheme="minorEastAsia" w:eastAsiaTheme="minorEastAsia" w:hAnsiTheme="minorEastAsia" w:hint="eastAsia"/>
          <w:sz w:val="22"/>
        </w:rPr>
        <w:t>・安全かつ円滑な入出庫にかかる誘導（駐車場内及び外周道路の交通渋滞の防止）</w:t>
      </w:r>
    </w:p>
    <w:p w14:paraId="0A2390C6" w14:textId="77777777" w:rsidR="00C32FC3" w:rsidRPr="005345CB" w:rsidRDefault="00C32FC3" w:rsidP="00C32C35">
      <w:pPr>
        <w:ind w:firstLineChars="100" w:firstLine="220"/>
        <w:rPr>
          <w:rFonts w:asciiTheme="minorEastAsia" w:eastAsiaTheme="minorEastAsia" w:hAnsiTheme="minorEastAsia"/>
          <w:sz w:val="22"/>
        </w:rPr>
      </w:pPr>
      <w:r w:rsidRPr="005345CB">
        <w:rPr>
          <w:rFonts w:asciiTheme="minorEastAsia" w:eastAsiaTheme="minorEastAsia" w:hAnsiTheme="minorEastAsia" w:hint="eastAsia"/>
          <w:sz w:val="22"/>
        </w:rPr>
        <w:t>・精算トラブルが発生した場合の対応（コールセンター対応）</w:t>
      </w:r>
    </w:p>
    <w:p w14:paraId="1175BCE5" w14:textId="77777777" w:rsidR="00C32FC3" w:rsidRPr="005345CB" w:rsidRDefault="00C32FC3" w:rsidP="00C32C35">
      <w:pPr>
        <w:ind w:firstLineChars="100" w:firstLine="220"/>
        <w:rPr>
          <w:rFonts w:asciiTheme="minorEastAsia" w:eastAsiaTheme="minorEastAsia" w:hAnsiTheme="minorEastAsia"/>
          <w:sz w:val="22"/>
        </w:rPr>
      </w:pPr>
      <w:r w:rsidRPr="005345CB">
        <w:rPr>
          <w:rFonts w:asciiTheme="minorEastAsia" w:eastAsiaTheme="minorEastAsia" w:hAnsiTheme="minorEastAsia" w:hint="eastAsia"/>
          <w:sz w:val="22"/>
        </w:rPr>
        <w:t>・駐車場料金徴収業務等の運営</w:t>
      </w:r>
    </w:p>
    <w:p w14:paraId="6CDC632C" w14:textId="77777777" w:rsidR="00C32FC3" w:rsidRPr="005345CB" w:rsidRDefault="00C32FC3" w:rsidP="00C32C35">
      <w:pPr>
        <w:ind w:firstLineChars="100" w:firstLine="220"/>
        <w:rPr>
          <w:rFonts w:asciiTheme="minorEastAsia" w:eastAsiaTheme="minorEastAsia" w:hAnsiTheme="minorEastAsia"/>
          <w:sz w:val="22"/>
        </w:rPr>
      </w:pPr>
      <w:r w:rsidRPr="005345CB">
        <w:rPr>
          <w:rFonts w:asciiTheme="minorEastAsia" w:eastAsiaTheme="minorEastAsia" w:hAnsiTheme="minorEastAsia" w:hint="eastAsia"/>
          <w:sz w:val="22"/>
        </w:rPr>
        <w:t>・Jリーグ等による専用利用等の運営管理</w:t>
      </w:r>
    </w:p>
    <w:p w14:paraId="5DD581D9" w14:textId="77777777" w:rsidR="00C32FC3" w:rsidRPr="005345CB" w:rsidRDefault="00C32FC3" w:rsidP="00C32C35">
      <w:pPr>
        <w:ind w:firstLineChars="100" w:firstLine="220"/>
        <w:rPr>
          <w:rFonts w:asciiTheme="minorEastAsia" w:eastAsiaTheme="minorEastAsia" w:hAnsiTheme="minorEastAsia"/>
          <w:sz w:val="22"/>
        </w:rPr>
      </w:pPr>
      <w:r w:rsidRPr="005345CB">
        <w:rPr>
          <w:rFonts w:asciiTheme="minorEastAsia" w:eastAsiaTheme="minorEastAsia" w:hAnsiTheme="minorEastAsia" w:hint="eastAsia"/>
          <w:sz w:val="22"/>
        </w:rPr>
        <w:t>・減免者の対応</w:t>
      </w:r>
    </w:p>
    <w:p w14:paraId="62E34D34" w14:textId="77777777" w:rsidR="00C32FC3" w:rsidRPr="005345CB" w:rsidRDefault="00C32FC3" w:rsidP="00C32C35">
      <w:pPr>
        <w:ind w:firstLineChars="100" w:firstLine="220"/>
        <w:rPr>
          <w:rFonts w:asciiTheme="minorEastAsia" w:eastAsiaTheme="minorEastAsia" w:hAnsiTheme="minorEastAsia"/>
          <w:sz w:val="22"/>
        </w:rPr>
      </w:pPr>
      <w:r w:rsidRPr="005345CB">
        <w:rPr>
          <w:rFonts w:asciiTheme="minorEastAsia" w:eastAsiaTheme="minorEastAsia" w:hAnsiTheme="minorEastAsia" w:hint="eastAsia"/>
          <w:sz w:val="22"/>
        </w:rPr>
        <w:t>・公園の施設案内</w:t>
      </w:r>
    </w:p>
    <w:p w14:paraId="4515A8E5" w14:textId="77777777" w:rsidR="00C32FC3" w:rsidRPr="005345CB" w:rsidRDefault="00C32FC3" w:rsidP="00C32C35">
      <w:pPr>
        <w:ind w:firstLineChars="100" w:firstLine="220"/>
        <w:rPr>
          <w:rFonts w:asciiTheme="minorEastAsia" w:eastAsiaTheme="minorEastAsia" w:hAnsiTheme="minorEastAsia"/>
          <w:sz w:val="22"/>
        </w:rPr>
      </w:pPr>
      <w:r w:rsidRPr="005345CB">
        <w:rPr>
          <w:rFonts w:asciiTheme="minorEastAsia" w:eastAsiaTheme="minorEastAsia" w:hAnsiTheme="minorEastAsia" w:hint="eastAsia"/>
          <w:sz w:val="22"/>
        </w:rPr>
        <w:t>・機械式ゲート等料金精算システムの適正管理　等</w:t>
      </w:r>
    </w:p>
    <w:p w14:paraId="647BB422" w14:textId="77777777" w:rsidR="00E026E8" w:rsidRPr="005345CB" w:rsidRDefault="00E026E8" w:rsidP="00570DF7">
      <w:pPr>
        <w:ind w:firstLine="867"/>
        <w:rPr>
          <w:rFonts w:asciiTheme="majorEastAsia" w:eastAsiaTheme="majorEastAsia" w:hAnsiTheme="majorEastAsia"/>
        </w:rPr>
      </w:pPr>
    </w:p>
    <w:p w14:paraId="25695FF2" w14:textId="77777777" w:rsidR="000F0374" w:rsidRPr="005345CB" w:rsidRDefault="000F0374" w:rsidP="000F0374">
      <w:pPr>
        <w:jc w:val="center"/>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平日等常時の各業務場所の人員配置　一覧</w:t>
      </w:r>
    </w:p>
    <w:tbl>
      <w:tblPr>
        <w:tblStyle w:val="a3"/>
        <w:tblW w:w="0" w:type="auto"/>
        <w:jc w:val="center"/>
        <w:tblLook w:val="04A0" w:firstRow="1" w:lastRow="0" w:firstColumn="1" w:lastColumn="0" w:noHBand="0" w:noVBand="1"/>
      </w:tblPr>
      <w:tblGrid>
        <w:gridCol w:w="1454"/>
        <w:gridCol w:w="1454"/>
        <w:gridCol w:w="1453"/>
        <w:gridCol w:w="1453"/>
        <w:gridCol w:w="1453"/>
        <w:gridCol w:w="1338"/>
        <w:gridCol w:w="8"/>
      </w:tblGrid>
      <w:tr w:rsidR="005345CB" w:rsidRPr="005345CB" w14:paraId="647BB42A" w14:textId="77777777" w:rsidTr="00AB07D0">
        <w:trPr>
          <w:gridAfter w:val="1"/>
          <w:wAfter w:w="8" w:type="dxa"/>
          <w:jc w:val="center"/>
        </w:trPr>
        <w:tc>
          <w:tcPr>
            <w:tcW w:w="1454" w:type="dxa"/>
          </w:tcPr>
          <w:p w14:paraId="647BB424" w14:textId="77777777" w:rsidR="003B3453" w:rsidRPr="005345CB" w:rsidRDefault="003B3453" w:rsidP="003B3453">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hint="eastAsia"/>
                <w:kern w:val="0"/>
                <w:szCs w:val="20"/>
              </w:rPr>
              <w:t>中央</w:t>
            </w:r>
          </w:p>
        </w:tc>
        <w:tc>
          <w:tcPr>
            <w:tcW w:w="1454" w:type="dxa"/>
          </w:tcPr>
          <w:p w14:paraId="647BB425" w14:textId="77777777" w:rsidR="003B3453" w:rsidRPr="005345CB" w:rsidRDefault="003B3453" w:rsidP="003B3453">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hint="eastAsia"/>
                <w:kern w:val="0"/>
                <w:szCs w:val="20"/>
              </w:rPr>
              <w:t>日本庭園前</w:t>
            </w:r>
          </w:p>
        </w:tc>
        <w:tc>
          <w:tcPr>
            <w:tcW w:w="1453" w:type="dxa"/>
          </w:tcPr>
          <w:p w14:paraId="647BB426" w14:textId="77777777" w:rsidR="003B3453" w:rsidRPr="005345CB" w:rsidRDefault="003B3453" w:rsidP="003B3453">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hint="eastAsia"/>
                <w:kern w:val="0"/>
                <w:szCs w:val="20"/>
              </w:rPr>
              <w:t>東</w:t>
            </w:r>
          </w:p>
        </w:tc>
        <w:tc>
          <w:tcPr>
            <w:tcW w:w="1453" w:type="dxa"/>
          </w:tcPr>
          <w:p w14:paraId="647BB427" w14:textId="77777777" w:rsidR="003B3453" w:rsidRPr="005345CB" w:rsidRDefault="003B3453" w:rsidP="003B3453">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hint="eastAsia"/>
                <w:kern w:val="0"/>
                <w:szCs w:val="20"/>
              </w:rPr>
              <w:t>西</w:t>
            </w:r>
          </w:p>
        </w:tc>
        <w:tc>
          <w:tcPr>
            <w:tcW w:w="1453" w:type="dxa"/>
          </w:tcPr>
          <w:p w14:paraId="647BB428" w14:textId="77777777" w:rsidR="003B3453" w:rsidRPr="005345CB" w:rsidRDefault="003B3453" w:rsidP="003B3453">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hint="eastAsia"/>
                <w:kern w:val="0"/>
                <w:szCs w:val="20"/>
              </w:rPr>
              <w:t>南</w:t>
            </w:r>
          </w:p>
        </w:tc>
        <w:tc>
          <w:tcPr>
            <w:tcW w:w="1338" w:type="dxa"/>
          </w:tcPr>
          <w:p w14:paraId="647BB429" w14:textId="77777777" w:rsidR="003B3453" w:rsidRPr="005345CB" w:rsidRDefault="003B3453" w:rsidP="003B3453">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hint="eastAsia"/>
                <w:kern w:val="0"/>
                <w:szCs w:val="20"/>
              </w:rPr>
              <w:t>合計</w:t>
            </w:r>
          </w:p>
        </w:tc>
      </w:tr>
      <w:tr w:rsidR="00276562" w:rsidRPr="005345CB" w14:paraId="647BB430" w14:textId="77777777" w:rsidTr="00AB07D0">
        <w:trPr>
          <w:jc w:val="center"/>
        </w:trPr>
        <w:tc>
          <w:tcPr>
            <w:tcW w:w="1454" w:type="dxa"/>
          </w:tcPr>
          <w:p w14:paraId="647BB42B" w14:textId="268A5602" w:rsidR="00276562" w:rsidRPr="005345CB" w:rsidRDefault="00276562">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kern w:val="0"/>
                <w:szCs w:val="20"/>
              </w:rPr>
              <w:t>1人程度</w:t>
            </w:r>
          </w:p>
        </w:tc>
        <w:tc>
          <w:tcPr>
            <w:tcW w:w="2907" w:type="dxa"/>
            <w:gridSpan w:val="2"/>
          </w:tcPr>
          <w:p w14:paraId="647BB42C" w14:textId="241248EB" w:rsidR="00276562" w:rsidRPr="005345CB" w:rsidRDefault="00276562">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kern w:val="0"/>
                <w:szCs w:val="20"/>
              </w:rPr>
              <w:t>1人程度</w:t>
            </w:r>
          </w:p>
        </w:tc>
        <w:tc>
          <w:tcPr>
            <w:tcW w:w="1453" w:type="dxa"/>
          </w:tcPr>
          <w:p w14:paraId="647BB42D" w14:textId="6C843011" w:rsidR="00276562" w:rsidRPr="005345CB" w:rsidRDefault="00276562">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kern w:val="0"/>
                <w:szCs w:val="20"/>
              </w:rPr>
              <w:t>1人程度</w:t>
            </w:r>
          </w:p>
        </w:tc>
        <w:tc>
          <w:tcPr>
            <w:tcW w:w="1453" w:type="dxa"/>
          </w:tcPr>
          <w:p w14:paraId="647BB42E" w14:textId="2634EE12" w:rsidR="00276562" w:rsidRPr="005345CB" w:rsidRDefault="00276562">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kern w:val="0"/>
                <w:szCs w:val="20"/>
              </w:rPr>
              <w:t>1人程度</w:t>
            </w:r>
          </w:p>
        </w:tc>
        <w:tc>
          <w:tcPr>
            <w:tcW w:w="1346" w:type="dxa"/>
            <w:gridSpan w:val="2"/>
          </w:tcPr>
          <w:p w14:paraId="647BB42F" w14:textId="579DDF9C" w:rsidR="00276562" w:rsidRPr="005345CB" w:rsidRDefault="00276562">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kern w:val="0"/>
                <w:szCs w:val="20"/>
              </w:rPr>
              <w:t>4人程度</w:t>
            </w:r>
          </w:p>
        </w:tc>
      </w:tr>
    </w:tbl>
    <w:p w14:paraId="0D37F7BB" w14:textId="77777777" w:rsidR="000F0374" w:rsidRPr="005345CB" w:rsidRDefault="000F0374" w:rsidP="00965987">
      <w:pPr>
        <w:jc w:val="center"/>
        <w:rPr>
          <w:rFonts w:asciiTheme="minorEastAsia" w:eastAsiaTheme="minorEastAsia" w:hAnsiTheme="minorEastAsia" w:cs="ＭＳ Ｐ明朝"/>
          <w:kern w:val="0"/>
          <w:sz w:val="22"/>
          <w:szCs w:val="22"/>
        </w:rPr>
      </w:pPr>
    </w:p>
    <w:p w14:paraId="647BB432" w14:textId="34C88F8E" w:rsidR="00965987" w:rsidRPr="005345CB" w:rsidRDefault="000F0374" w:rsidP="00965987">
      <w:pPr>
        <w:jc w:val="center"/>
        <w:rPr>
          <w:rFonts w:asciiTheme="minorEastAsia" w:eastAsiaTheme="minorEastAsia" w:hAnsiTheme="minorEastAsia"/>
          <w:sz w:val="22"/>
          <w:szCs w:val="22"/>
        </w:rPr>
      </w:pPr>
      <w:r w:rsidRPr="005345CB">
        <w:rPr>
          <w:rFonts w:asciiTheme="minorEastAsia" w:eastAsiaTheme="minorEastAsia" w:hAnsiTheme="minorEastAsia" w:cs="ＭＳ Ｐ明朝" w:hint="eastAsia"/>
          <w:kern w:val="0"/>
          <w:sz w:val="22"/>
          <w:szCs w:val="22"/>
        </w:rPr>
        <w:t>土日祝日等における人員配置　一覧</w:t>
      </w:r>
    </w:p>
    <w:tbl>
      <w:tblPr>
        <w:tblStyle w:val="a3"/>
        <w:tblW w:w="8424" w:type="dxa"/>
        <w:tblInd w:w="114" w:type="dxa"/>
        <w:tblLook w:val="04A0" w:firstRow="1" w:lastRow="0" w:firstColumn="1" w:lastColumn="0" w:noHBand="0" w:noVBand="1"/>
      </w:tblPr>
      <w:tblGrid>
        <w:gridCol w:w="1418"/>
        <w:gridCol w:w="1417"/>
        <w:gridCol w:w="1418"/>
        <w:gridCol w:w="1394"/>
        <w:gridCol w:w="23"/>
        <w:gridCol w:w="1276"/>
        <w:gridCol w:w="1478"/>
      </w:tblGrid>
      <w:tr w:rsidR="005345CB" w:rsidRPr="005345CB" w14:paraId="647BB439" w14:textId="77777777" w:rsidTr="00471BB9">
        <w:tc>
          <w:tcPr>
            <w:tcW w:w="1418" w:type="dxa"/>
          </w:tcPr>
          <w:p w14:paraId="647BB433" w14:textId="6DB29328" w:rsidR="00471BB9" w:rsidRPr="005345CB" w:rsidRDefault="00471BB9" w:rsidP="003B3453">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hint="eastAsia"/>
                <w:kern w:val="0"/>
                <w:szCs w:val="20"/>
              </w:rPr>
              <w:t>中央</w:t>
            </w:r>
          </w:p>
        </w:tc>
        <w:tc>
          <w:tcPr>
            <w:tcW w:w="1417" w:type="dxa"/>
          </w:tcPr>
          <w:p w14:paraId="647BB434" w14:textId="77777777" w:rsidR="00471BB9" w:rsidRPr="005345CB" w:rsidRDefault="00471BB9" w:rsidP="003B3453">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hint="eastAsia"/>
                <w:kern w:val="0"/>
                <w:szCs w:val="20"/>
              </w:rPr>
              <w:t>日本庭園前</w:t>
            </w:r>
          </w:p>
        </w:tc>
        <w:tc>
          <w:tcPr>
            <w:tcW w:w="1418" w:type="dxa"/>
          </w:tcPr>
          <w:p w14:paraId="647BB435" w14:textId="77777777" w:rsidR="00471BB9" w:rsidRPr="005345CB" w:rsidRDefault="00471BB9" w:rsidP="003B3453">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hint="eastAsia"/>
                <w:kern w:val="0"/>
                <w:szCs w:val="20"/>
              </w:rPr>
              <w:t>東</w:t>
            </w:r>
          </w:p>
        </w:tc>
        <w:tc>
          <w:tcPr>
            <w:tcW w:w="1417" w:type="dxa"/>
            <w:gridSpan w:val="2"/>
          </w:tcPr>
          <w:p w14:paraId="647BB436" w14:textId="77777777" w:rsidR="00471BB9" w:rsidRPr="005345CB" w:rsidRDefault="00471BB9" w:rsidP="003B3453">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hint="eastAsia"/>
                <w:kern w:val="0"/>
                <w:szCs w:val="20"/>
              </w:rPr>
              <w:t>西</w:t>
            </w:r>
          </w:p>
        </w:tc>
        <w:tc>
          <w:tcPr>
            <w:tcW w:w="1276" w:type="dxa"/>
          </w:tcPr>
          <w:p w14:paraId="647BB437" w14:textId="77777777" w:rsidR="00471BB9" w:rsidRPr="005345CB" w:rsidRDefault="00471BB9" w:rsidP="003B3453">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hint="eastAsia"/>
                <w:kern w:val="0"/>
                <w:szCs w:val="20"/>
              </w:rPr>
              <w:t>南</w:t>
            </w:r>
          </w:p>
        </w:tc>
        <w:tc>
          <w:tcPr>
            <w:tcW w:w="1478" w:type="dxa"/>
          </w:tcPr>
          <w:p w14:paraId="647BB438" w14:textId="77777777" w:rsidR="00471BB9" w:rsidRPr="005345CB" w:rsidRDefault="00471BB9" w:rsidP="003B3453">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hint="eastAsia"/>
                <w:kern w:val="0"/>
                <w:szCs w:val="20"/>
              </w:rPr>
              <w:t>合計</w:t>
            </w:r>
          </w:p>
        </w:tc>
      </w:tr>
      <w:tr w:rsidR="005345CB" w:rsidRPr="005345CB" w14:paraId="647BB440" w14:textId="77777777" w:rsidTr="00471BB9">
        <w:tc>
          <w:tcPr>
            <w:tcW w:w="1418" w:type="dxa"/>
          </w:tcPr>
          <w:p w14:paraId="647BB43A" w14:textId="5E9850EA" w:rsidR="00471BB9" w:rsidRPr="005345CB" w:rsidRDefault="00471BB9" w:rsidP="006F0860">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kern w:val="0"/>
                <w:szCs w:val="20"/>
              </w:rPr>
              <w:t>2人程度</w:t>
            </w:r>
          </w:p>
        </w:tc>
        <w:tc>
          <w:tcPr>
            <w:tcW w:w="1417" w:type="dxa"/>
          </w:tcPr>
          <w:p w14:paraId="647BB43B" w14:textId="14651AC5" w:rsidR="00471BB9" w:rsidRPr="005345CB" w:rsidRDefault="00471BB9" w:rsidP="006F0860">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kern w:val="0"/>
                <w:szCs w:val="20"/>
              </w:rPr>
              <w:t>2人程度</w:t>
            </w:r>
          </w:p>
        </w:tc>
        <w:tc>
          <w:tcPr>
            <w:tcW w:w="1418" w:type="dxa"/>
          </w:tcPr>
          <w:p w14:paraId="647BB43C" w14:textId="05C0B16A" w:rsidR="00471BB9" w:rsidRPr="005345CB" w:rsidRDefault="00471BB9" w:rsidP="006F0860">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kern w:val="0"/>
                <w:szCs w:val="20"/>
              </w:rPr>
              <w:t>2人程度</w:t>
            </w:r>
          </w:p>
        </w:tc>
        <w:tc>
          <w:tcPr>
            <w:tcW w:w="1394" w:type="dxa"/>
          </w:tcPr>
          <w:p w14:paraId="647BB43D" w14:textId="4C62EBAD" w:rsidR="00471BB9" w:rsidRPr="005345CB" w:rsidRDefault="00471BB9" w:rsidP="006F0860">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kern w:val="0"/>
                <w:szCs w:val="20"/>
              </w:rPr>
              <w:t>2人程度</w:t>
            </w:r>
          </w:p>
        </w:tc>
        <w:tc>
          <w:tcPr>
            <w:tcW w:w="1299" w:type="dxa"/>
            <w:gridSpan w:val="2"/>
          </w:tcPr>
          <w:p w14:paraId="647BB43E" w14:textId="09F82038" w:rsidR="00471BB9" w:rsidRPr="005345CB" w:rsidRDefault="00471BB9" w:rsidP="006F0860">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kern w:val="0"/>
                <w:szCs w:val="20"/>
              </w:rPr>
              <w:t>2人程度</w:t>
            </w:r>
          </w:p>
        </w:tc>
        <w:tc>
          <w:tcPr>
            <w:tcW w:w="1478" w:type="dxa"/>
          </w:tcPr>
          <w:p w14:paraId="647BB43F" w14:textId="0EF8CC0E" w:rsidR="00471BB9" w:rsidRPr="005345CB" w:rsidRDefault="00471BB9" w:rsidP="006F0860">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kern w:val="0"/>
                <w:szCs w:val="20"/>
              </w:rPr>
              <w:t>10人程度</w:t>
            </w:r>
          </w:p>
        </w:tc>
      </w:tr>
    </w:tbl>
    <w:p w14:paraId="034C28BE" w14:textId="63E4AFCD" w:rsidR="00665E6F" w:rsidRPr="005345CB" w:rsidRDefault="00665E6F" w:rsidP="00465146">
      <w:pPr>
        <w:spacing w:line="280" w:lineRule="exact"/>
        <w:ind w:leftChars="100" w:left="430" w:hangingChars="100" w:hanging="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※（参考）上記以外にも、平成28年度にはイベント開催等により</w:t>
      </w:r>
      <w:r w:rsidR="00F43950" w:rsidRPr="005345CB">
        <w:rPr>
          <w:rFonts w:asciiTheme="minorEastAsia" w:eastAsiaTheme="minorEastAsia" w:hAnsiTheme="minorEastAsia" w:hint="eastAsia"/>
          <w:sz w:val="22"/>
          <w:szCs w:val="22"/>
        </w:rPr>
        <w:t>延べ約４，４０</w:t>
      </w:r>
      <w:r w:rsidRPr="005345CB">
        <w:rPr>
          <w:rFonts w:asciiTheme="minorEastAsia" w:eastAsiaTheme="minorEastAsia" w:hAnsiTheme="minorEastAsia" w:hint="eastAsia"/>
          <w:sz w:val="22"/>
          <w:szCs w:val="22"/>
        </w:rPr>
        <w:t>０時間の臨時配置を実施した。</w:t>
      </w:r>
    </w:p>
    <w:p w14:paraId="17A0EE0A" w14:textId="77777777" w:rsidR="00665E6F" w:rsidRPr="005345CB" w:rsidRDefault="00665E6F" w:rsidP="00665E6F">
      <w:pPr>
        <w:spacing w:line="280" w:lineRule="exact"/>
        <w:ind w:leftChars="100" w:left="430" w:hangingChars="100" w:hanging="220"/>
        <w:rPr>
          <w:rFonts w:asciiTheme="minorEastAsia" w:eastAsiaTheme="minorEastAsia" w:hAnsiTheme="minorEastAsia"/>
          <w:sz w:val="22"/>
          <w:szCs w:val="22"/>
        </w:rPr>
      </w:pPr>
    </w:p>
    <w:p w14:paraId="13D8B77F" w14:textId="79B8E20A" w:rsidR="00665E6F" w:rsidRPr="005345CB" w:rsidRDefault="003C4D23" w:rsidP="00665E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s="ＭＳ ゴシック"/>
          <w:kern w:val="0"/>
          <w:sz w:val="22"/>
          <w:szCs w:val="22"/>
        </w:rPr>
      </w:pPr>
      <w:r w:rsidRPr="005345CB">
        <w:rPr>
          <w:rFonts w:asciiTheme="minorEastAsia" w:eastAsiaTheme="minorEastAsia" w:hAnsiTheme="minorEastAsia" w:cs="ＭＳ Ｐゴシック" w:hint="eastAsia"/>
          <w:kern w:val="0"/>
          <w:sz w:val="22"/>
          <w:szCs w:val="22"/>
          <w:lang w:val="ja-JP"/>
        </w:rPr>
        <w:t>閑散期においても確保すべき最低限のポスト数</w:t>
      </w:r>
      <w:r w:rsidR="00665E6F" w:rsidRPr="005345CB">
        <w:rPr>
          <w:rFonts w:asciiTheme="minorEastAsia" w:eastAsiaTheme="minorEastAsia" w:hAnsiTheme="minorEastAsia" w:cs="ＭＳ ゴシック" w:hint="eastAsia"/>
          <w:kern w:val="0"/>
          <w:sz w:val="22"/>
          <w:szCs w:val="22"/>
        </w:rPr>
        <w:t>（単位：Ｐ）</w:t>
      </w:r>
    </w:p>
    <w:tbl>
      <w:tblPr>
        <w:tblStyle w:val="a3"/>
        <w:tblW w:w="6505" w:type="dxa"/>
        <w:jc w:val="center"/>
        <w:tblLook w:val="04A0" w:firstRow="1" w:lastRow="0" w:firstColumn="1" w:lastColumn="0" w:noHBand="0" w:noVBand="1"/>
      </w:tblPr>
      <w:tblGrid>
        <w:gridCol w:w="1044"/>
        <w:gridCol w:w="1551"/>
        <w:gridCol w:w="1070"/>
        <w:gridCol w:w="1024"/>
        <w:gridCol w:w="908"/>
        <w:gridCol w:w="908"/>
      </w:tblGrid>
      <w:tr w:rsidR="005345CB" w:rsidRPr="005345CB" w14:paraId="3348394F" w14:textId="77777777" w:rsidTr="0030503C">
        <w:trPr>
          <w:jc w:val="center"/>
        </w:trPr>
        <w:tc>
          <w:tcPr>
            <w:tcW w:w="1044" w:type="dxa"/>
          </w:tcPr>
          <w:p w14:paraId="7C045003" w14:textId="77777777" w:rsidR="00665E6F" w:rsidRPr="005345CB" w:rsidRDefault="00665E6F" w:rsidP="0030503C">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hint="eastAsia"/>
                <w:kern w:val="0"/>
                <w:szCs w:val="20"/>
              </w:rPr>
              <w:t>中央</w:t>
            </w:r>
          </w:p>
        </w:tc>
        <w:tc>
          <w:tcPr>
            <w:tcW w:w="1551" w:type="dxa"/>
          </w:tcPr>
          <w:p w14:paraId="4C7E6ADD" w14:textId="77777777" w:rsidR="00665E6F" w:rsidRPr="005345CB" w:rsidRDefault="00665E6F" w:rsidP="0030503C">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hint="eastAsia"/>
                <w:kern w:val="0"/>
                <w:szCs w:val="20"/>
              </w:rPr>
              <w:t>日本庭園前</w:t>
            </w:r>
          </w:p>
        </w:tc>
        <w:tc>
          <w:tcPr>
            <w:tcW w:w="1070" w:type="dxa"/>
          </w:tcPr>
          <w:p w14:paraId="28D69028" w14:textId="77777777" w:rsidR="00665E6F" w:rsidRPr="005345CB" w:rsidRDefault="00665E6F" w:rsidP="0030503C">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hint="eastAsia"/>
                <w:kern w:val="0"/>
                <w:szCs w:val="20"/>
              </w:rPr>
              <w:t>東</w:t>
            </w:r>
          </w:p>
        </w:tc>
        <w:tc>
          <w:tcPr>
            <w:tcW w:w="1024" w:type="dxa"/>
          </w:tcPr>
          <w:p w14:paraId="4A650946" w14:textId="77777777" w:rsidR="00665E6F" w:rsidRPr="005345CB" w:rsidRDefault="00665E6F" w:rsidP="0030503C">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hint="eastAsia"/>
                <w:kern w:val="0"/>
                <w:szCs w:val="20"/>
              </w:rPr>
              <w:t>西</w:t>
            </w:r>
          </w:p>
        </w:tc>
        <w:tc>
          <w:tcPr>
            <w:tcW w:w="908" w:type="dxa"/>
          </w:tcPr>
          <w:p w14:paraId="2121ABDB" w14:textId="77777777" w:rsidR="00665E6F" w:rsidRPr="005345CB" w:rsidRDefault="00665E6F" w:rsidP="0030503C">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hint="eastAsia"/>
                <w:kern w:val="0"/>
                <w:szCs w:val="20"/>
              </w:rPr>
              <w:t>南</w:t>
            </w:r>
          </w:p>
        </w:tc>
        <w:tc>
          <w:tcPr>
            <w:tcW w:w="908" w:type="dxa"/>
          </w:tcPr>
          <w:p w14:paraId="23CAB9D7" w14:textId="77777777" w:rsidR="00665E6F" w:rsidRPr="005345CB" w:rsidRDefault="00665E6F" w:rsidP="0030503C">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hint="eastAsia"/>
                <w:kern w:val="0"/>
                <w:szCs w:val="20"/>
              </w:rPr>
              <w:t>合計</w:t>
            </w:r>
          </w:p>
        </w:tc>
      </w:tr>
      <w:tr w:rsidR="00465146" w:rsidRPr="005345CB" w14:paraId="1DCC49F9" w14:textId="77777777" w:rsidTr="0030503C">
        <w:trPr>
          <w:jc w:val="center"/>
        </w:trPr>
        <w:tc>
          <w:tcPr>
            <w:tcW w:w="1044" w:type="dxa"/>
          </w:tcPr>
          <w:p w14:paraId="74CB5B1F" w14:textId="77777777" w:rsidR="00665E6F" w:rsidRPr="005345CB" w:rsidRDefault="00665E6F" w:rsidP="0030503C">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kern w:val="0"/>
                <w:szCs w:val="20"/>
              </w:rPr>
              <w:t>1</w:t>
            </w:r>
            <w:r w:rsidRPr="005345CB">
              <w:rPr>
                <w:rFonts w:asciiTheme="minorEastAsia" w:eastAsiaTheme="minorEastAsia" w:hAnsiTheme="minorEastAsia" w:cs="ＭＳ Ｐ明朝" w:hint="eastAsia"/>
                <w:b/>
                <w:kern w:val="0"/>
                <w:szCs w:val="20"/>
              </w:rPr>
              <w:t>Ｐ</w:t>
            </w:r>
          </w:p>
        </w:tc>
        <w:tc>
          <w:tcPr>
            <w:tcW w:w="2621" w:type="dxa"/>
            <w:gridSpan w:val="2"/>
          </w:tcPr>
          <w:p w14:paraId="3873A2C8" w14:textId="77777777" w:rsidR="00665E6F" w:rsidRPr="005345CB" w:rsidRDefault="00665E6F" w:rsidP="0030503C">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kern w:val="0"/>
                <w:szCs w:val="20"/>
              </w:rPr>
              <w:t>1</w:t>
            </w:r>
            <w:r w:rsidRPr="005345CB">
              <w:rPr>
                <w:rFonts w:asciiTheme="minorEastAsia" w:eastAsiaTheme="minorEastAsia" w:hAnsiTheme="minorEastAsia" w:cs="ＭＳ Ｐ明朝" w:hint="eastAsia"/>
                <w:b/>
                <w:kern w:val="0"/>
                <w:szCs w:val="20"/>
              </w:rPr>
              <w:t>Ｐ</w:t>
            </w:r>
          </w:p>
        </w:tc>
        <w:tc>
          <w:tcPr>
            <w:tcW w:w="1024" w:type="dxa"/>
          </w:tcPr>
          <w:p w14:paraId="4738A97F" w14:textId="77777777" w:rsidR="00665E6F" w:rsidRPr="005345CB" w:rsidRDefault="00665E6F" w:rsidP="0030503C">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kern w:val="0"/>
                <w:szCs w:val="20"/>
              </w:rPr>
              <w:t>1</w:t>
            </w:r>
            <w:r w:rsidRPr="005345CB">
              <w:rPr>
                <w:rFonts w:asciiTheme="minorEastAsia" w:eastAsiaTheme="minorEastAsia" w:hAnsiTheme="minorEastAsia" w:cs="ＭＳ Ｐ明朝" w:hint="eastAsia"/>
                <w:b/>
                <w:kern w:val="0"/>
                <w:szCs w:val="20"/>
              </w:rPr>
              <w:t>Ｐ</w:t>
            </w:r>
          </w:p>
        </w:tc>
        <w:tc>
          <w:tcPr>
            <w:tcW w:w="908" w:type="dxa"/>
          </w:tcPr>
          <w:p w14:paraId="63CB5AFB" w14:textId="77777777" w:rsidR="00665E6F" w:rsidRPr="005345CB" w:rsidRDefault="00665E6F" w:rsidP="0030503C">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kern w:val="0"/>
                <w:szCs w:val="20"/>
              </w:rPr>
              <w:t>1</w:t>
            </w:r>
            <w:r w:rsidRPr="005345CB">
              <w:rPr>
                <w:rFonts w:asciiTheme="minorEastAsia" w:eastAsiaTheme="minorEastAsia" w:hAnsiTheme="minorEastAsia" w:cs="ＭＳ Ｐ明朝" w:hint="eastAsia"/>
                <w:b/>
                <w:kern w:val="0"/>
                <w:szCs w:val="20"/>
              </w:rPr>
              <w:t>Ｐ</w:t>
            </w:r>
          </w:p>
        </w:tc>
        <w:tc>
          <w:tcPr>
            <w:tcW w:w="908" w:type="dxa"/>
          </w:tcPr>
          <w:p w14:paraId="0B6E33F7" w14:textId="77777777" w:rsidR="00665E6F" w:rsidRPr="005345CB" w:rsidRDefault="00665E6F" w:rsidP="0030503C">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kern w:val="0"/>
                <w:szCs w:val="20"/>
              </w:rPr>
              <w:t>4</w:t>
            </w:r>
            <w:r w:rsidRPr="005345CB">
              <w:rPr>
                <w:rFonts w:asciiTheme="minorEastAsia" w:eastAsiaTheme="minorEastAsia" w:hAnsiTheme="minorEastAsia" w:cs="ＭＳ Ｐ明朝" w:hint="eastAsia"/>
                <w:b/>
                <w:kern w:val="0"/>
                <w:szCs w:val="20"/>
              </w:rPr>
              <w:t>Ｐ</w:t>
            </w:r>
          </w:p>
        </w:tc>
      </w:tr>
    </w:tbl>
    <w:p w14:paraId="5D68C6D6" w14:textId="77777777" w:rsidR="00665E6F" w:rsidRPr="005345CB" w:rsidRDefault="00665E6F" w:rsidP="00465146">
      <w:pPr>
        <w:spacing w:line="280" w:lineRule="exact"/>
        <w:rPr>
          <w:rFonts w:asciiTheme="minorEastAsia" w:eastAsiaTheme="minorEastAsia" w:hAnsiTheme="minorEastAsia"/>
          <w:sz w:val="22"/>
          <w:szCs w:val="22"/>
        </w:rPr>
      </w:pPr>
    </w:p>
    <w:p w14:paraId="2242E828" w14:textId="77777777" w:rsidR="00465146" w:rsidRPr="005345CB" w:rsidRDefault="00465146" w:rsidP="00465146">
      <w:pPr>
        <w:spacing w:line="280" w:lineRule="exact"/>
        <w:rPr>
          <w:rFonts w:asciiTheme="minorEastAsia" w:eastAsiaTheme="minorEastAsia" w:hAnsiTheme="minorEastAsia"/>
          <w:sz w:val="22"/>
          <w:szCs w:val="22"/>
        </w:rPr>
      </w:pPr>
    </w:p>
    <w:p w14:paraId="2EA576C0" w14:textId="3ECD5468" w:rsidR="00465146" w:rsidRPr="005345CB" w:rsidRDefault="00471BB9" w:rsidP="00465146">
      <w:pPr>
        <w:spacing w:line="280" w:lineRule="exact"/>
        <w:ind w:left="220" w:hangingChars="100" w:hanging="220"/>
        <w:rPr>
          <w:rFonts w:asciiTheme="minorEastAsia" w:eastAsiaTheme="minorEastAsia" w:hAnsiTheme="minorEastAsia" w:cs="ＭＳ Ｐ明朝"/>
          <w:kern w:val="0"/>
          <w:sz w:val="22"/>
          <w:szCs w:val="22"/>
        </w:rPr>
      </w:pPr>
      <w:r w:rsidRPr="005345CB">
        <w:rPr>
          <w:rFonts w:asciiTheme="minorEastAsia" w:eastAsiaTheme="minorEastAsia" w:hAnsiTheme="minorEastAsia" w:hint="eastAsia"/>
          <w:sz w:val="22"/>
          <w:szCs w:val="22"/>
        </w:rPr>
        <w:t>※</w:t>
      </w:r>
      <w:r w:rsidR="00465146" w:rsidRPr="005345CB">
        <w:rPr>
          <w:rFonts w:asciiTheme="minorEastAsia" w:eastAsiaTheme="minorEastAsia" w:hAnsiTheme="minorEastAsia" w:hint="eastAsia"/>
          <w:sz w:val="22"/>
          <w:szCs w:val="22"/>
        </w:rPr>
        <w:t>なお、</w:t>
      </w:r>
      <w:r w:rsidRPr="005345CB">
        <w:rPr>
          <w:rFonts w:asciiTheme="minorEastAsia" w:eastAsiaTheme="minorEastAsia" w:hAnsiTheme="minorEastAsia" w:hint="eastAsia"/>
          <w:sz w:val="22"/>
          <w:szCs w:val="22"/>
        </w:rPr>
        <w:t>上記に加え、繁忙期となる4.5.9.10.11.3月には</w:t>
      </w:r>
      <w:r w:rsidR="00665E6F" w:rsidRPr="005345CB">
        <w:rPr>
          <w:rFonts w:asciiTheme="minorEastAsia" w:eastAsiaTheme="minorEastAsia" w:hAnsiTheme="minorEastAsia" w:hint="eastAsia"/>
          <w:sz w:val="22"/>
          <w:szCs w:val="22"/>
        </w:rPr>
        <w:t>、</w:t>
      </w:r>
      <w:r w:rsidRPr="005345CB">
        <w:rPr>
          <w:rFonts w:asciiTheme="minorEastAsia" w:eastAsiaTheme="minorEastAsia" w:hAnsiTheme="minorEastAsia" w:hint="eastAsia"/>
          <w:sz w:val="22"/>
          <w:szCs w:val="22"/>
        </w:rPr>
        <w:t>駐車場出入口</w:t>
      </w:r>
      <w:r w:rsidR="00665E6F" w:rsidRPr="005345CB">
        <w:rPr>
          <w:rFonts w:asciiTheme="minorEastAsia" w:eastAsiaTheme="minorEastAsia" w:hAnsiTheme="minorEastAsia" w:hint="eastAsia"/>
          <w:sz w:val="22"/>
          <w:szCs w:val="22"/>
        </w:rPr>
        <w:t>等</w:t>
      </w:r>
      <w:r w:rsidRPr="005345CB">
        <w:rPr>
          <w:rFonts w:asciiTheme="minorEastAsia" w:eastAsiaTheme="minorEastAsia" w:hAnsiTheme="minorEastAsia" w:hint="eastAsia"/>
          <w:sz w:val="22"/>
          <w:szCs w:val="22"/>
        </w:rPr>
        <w:t>に警備員を</w:t>
      </w:r>
      <w:r w:rsidR="00665E6F" w:rsidRPr="005345CB">
        <w:rPr>
          <w:rFonts w:asciiTheme="minorEastAsia" w:eastAsiaTheme="minorEastAsia" w:hAnsiTheme="minorEastAsia" w:hint="eastAsia"/>
          <w:sz w:val="22"/>
          <w:szCs w:val="22"/>
        </w:rPr>
        <w:t>下表のとおり</w:t>
      </w:r>
      <w:r w:rsidRPr="005345CB">
        <w:rPr>
          <w:rFonts w:asciiTheme="minorEastAsia" w:eastAsiaTheme="minorEastAsia" w:hAnsiTheme="minorEastAsia" w:hint="eastAsia"/>
          <w:sz w:val="22"/>
          <w:szCs w:val="22"/>
        </w:rPr>
        <w:t>配置している。</w:t>
      </w:r>
    </w:p>
    <w:p w14:paraId="4298D084" w14:textId="6C3678F3" w:rsidR="00471BB9" w:rsidRPr="005345CB" w:rsidRDefault="00471BB9" w:rsidP="00471BB9">
      <w:pPr>
        <w:jc w:val="center"/>
        <w:rPr>
          <w:rFonts w:asciiTheme="minorEastAsia" w:eastAsiaTheme="minorEastAsia" w:hAnsiTheme="minorEastAsia"/>
          <w:sz w:val="22"/>
          <w:szCs w:val="22"/>
        </w:rPr>
      </w:pPr>
      <w:r w:rsidRPr="005345CB">
        <w:rPr>
          <w:rFonts w:asciiTheme="minorEastAsia" w:eastAsiaTheme="minorEastAsia" w:hAnsiTheme="minorEastAsia" w:cs="ＭＳ Ｐ明朝" w:hint="eastAsia"/>
          <w:kern w:val="0"/>
          <w:sz w:val="22"/>
          <w:szCs w:val="22"/>
        </w:rPr>
        <w:t>繁忙期の土日祝日等における警備員</w:t>
      </w:r>
      <w:r w:rsidR="00465146" w:rsidRPr="005345CB">
        <w:rPr>
          <w:rFonts w:asciiTheme="minorEastAsia" w:eastAsiaTheme="minorEastAsia" w:hAnsiTheme="minorEastAsia" w:cs="ＭＳ Ｐ明朝" w:hint="eastAsia"/>
          <w:kern w:val="0"/>
          <w:sz w:val="22"/>
          <w:szCs w:val="22"/>
        </w:rPr>
        <w:t>の</w:t>
      </w:r>
      <w:r w:rsidRPr="005345CB">
        <w:rPr>
          <w:rFonts w:asciiTheme="minorEastAsia" w:eastAsiaTheme="minorEastAsia" w:hAnsiTheme="minorEastAsia" w:cs="ＭＳ Ｐ明朝" w:hint="eastAsia"/>
          <w:kern w:val="0"/>
          <w:sz w:val="22"/>
          <w:szCs w:val="22"/>
        </w:rPr>
        <w:t>配置　一覧</w:t>
      </w:r>
    </w:p>
    <w:tbl>
      <w:tblPr>
        <w:tblStyle w:val="a3"/>
        <w:tblW w:w="8479" w:type="dxa"/>
        <w:jc w:val="center"/>
        <w:tblInd w:w="601" w:type="dxa"/>
        <w:tblLook w:val="04A0" w:firstRow="1" w:lastRow="0" w:firstColumn="1" w:lastColumn="0" w:noHBand="0" w:noVBand="1"/>
      </w:tblPr>
      <w:tblGrid>
        <w:gridCol w:w="1391"/>
        <w:gridCol w:w="1418"/>
        <w:gridCol w:w="1417"/>
        <w:gridCol w:w="1418"/>
        <w:gridCol w:w="1417"/>
        <w:gridCol w:w="1418"/>
      </w:tblGrid>
      <w:tr w:rsidR="005345CB" w:rsidRPr="005345CB" w14:paraId="0177CB30" w14:textId="77777777" w:rsidTr="0030503C">
        <w:trPr>
          <w:jc w:val="center"/>
        </w:trPr>
        <w:tc>
          <w:tcPr>
            <w:tcW w:w="1391" w:type="dxa"/>
          </w:tcPr>
          <w:p w14:paraId="7B842CFE" w14:textId="77777777" w:rsidR="00471BB9" w:rsidRPr="005345CB" w:rsidRDefault="00471BB9" w:rsidP="0030503C">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hint="eastAsia"/>
                <w:kern w:val="0"/>
                <w:szCs w:val="20"/>
              </w:rPr>
              <w:t>中央</w:t>
            </w:r>
          </w:p>
        </w:tc>
        <w:tc>
          <w:tcPr>
            <w:tcW w:w="1418" w:type="dxa"/>
          </w:tcPr>
          <w:p w14:paraId="18BF12B3" w14:textId="77777777" w:rsidR="00471BB9" w:rsidRPr="005345CB" w:rsidRDefault="00471BB9" w:rsidP="0030503C">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hint="eastAsia"/>
                <w:kern w:val="0"/>
                <w:szCs w:val="20"/>
              </w:rPr>
              <w:t>日本庭園前</w:t>
            </w:r>
          </w:p>
        </w:tc>
        <w:tc>
          <w:tcPr>
            <w:tcW w:w="1417" w:type="dxa"/>
          </w:tcPr>
          <w:p w14:paraId="753D0B41" w14:textId="77777777" w:rsidR="00471BB9" w:rsidRPr="005345CB" w:rsidRDefault="00471BB9" w:rsidP="0030503C">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hint="eastAsia"/>
                <w:kern w:val="0"/>
                <w:szCs w:val="20"/>
              </w:rPr>
              <w:t>東</w:t>
            </w:r>
          </w:p>
        </w:tc>
        <w:tc>
          <w:tcPr>
            <w:tcW w:w="1418" w:type="dxa"/>
          </w:tcPr>
          <w:p w14:paraId="41E5BF97" w14:textId="77777777" w:rsidR="00471BB9" w:rsidRPr="005345CB" w:rsidRDefault="00471BB9" w:rsidP="0030503C">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hint="eastAsia"/>
                <w:kern w:val="0"/>
                <w:szCs w:val="20"/>
              </w:rPr>
              <w:t>西</w:t>
            </w:r>
          </w:p>
        </w:tc>
        <w:tc>
          <w:tcPr>
            <w:tcW w:w="1417" w:type="dxa"/>
          </w:tcPr>
          <w:p w14:paraId="25F3CAD1" w14:textId="77777777" w:rsidR="00471BB9" w:rsidRPr="005345CB" w:rsidRDefault="00471BB9" w:rsidP="0030503C">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hint="eastAsia"/>
                <w:kern w:val="0"/>
                <w:szCs w:val="20"/>
              </w:rPr>
              <w:t>南</w:t>
            </w:r>
          </w:p>
        </w:tc>
        <w:tc>
          <w:tcPr>
            <w:tcW w:w="1418" w:type="dxa"/>
          </w:tcPr>
          <w:p w14:paraId="14B867EE" w14:textId="77777777" w:rsidR="00471BB9" w:rsidRPr="005345CB" w:rsidRDefault="00471BB9" w:rsidP="0030503C">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hint="eastAsia"/>
                <w:kern w:val="0"/>
                <w:szCs w:val="20"/>
              </w:rPr>
              <w:t>合計</w:t>
            </w:r>
          </w:p>
        </w:tc>
      </w:tr>
      <w:tr w:rsidR="005345CB" w:rsidRPr="005345CB" w14:paraId="1D090473" w14:textId="77777777" w:rsidTr="0030503C">
        <w:trPr>
          <w:jc w:val="center"/>
        </w:trPr>
        <w:tc>
          <w:tcPr>
            <w:tcW w:w="1391" w:type="dxa"/>
          </w:tcPr>
          <w:p w14:paraId="6BBAACFA" w14:textId="44C4993C" w:rsidR="00471BB9" w:rsidRPr="005345CB" w:rsidRDefault="00471BB9" w:rsidP="006F0860">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kern w:val="0"/>
                <w:szCs w:val="20"/>
              </w:rPr>
              <w:t>5人程度</w:t>
            </w:r>
          </w:p>
        </w:tc>
        <w:tc>
          <w:tcPr>
            <w:tcW w:w="1418" w:type="dxa"/>
          </w:tcPr>
          <w:p w14:paraId="738AEA08" w14:textId="45377986" w:rsidR="00471BB9" w:rsidRPr="005345CB" w:rsidRDefault="00471BB9" w:rsidP="006F0860">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kern w:val="0"/>
                <w:szCs w:val="20"/>
              </w:rPr>
              <w:t>5人程度</w:t>
            </w:r>
          </w:p>
        </w:tc>
        <w:tc>
          <w:tcPr>
            <w:tcW w:w="1417" w:type="dxa"/>
          </w:tcPr>
          <w:p w14:paraId="334119D6" w14:textId="7C3DE4A4" w:rsidR="00471BB9" w:rsidRPr="005345CB" w:rsidRDefault="00471BB9" w:rsidP="006F0860">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kern w:val="0"/>
                <w:szCs w:val="20"/>
              </w:rPr>
              <w:t>7人程度</w:t>
            </w:r>
          </w:p>
        </w:tc>
        <w:tc>
          <w:tcPr>
            <w:tcW w:w="1418" w:type="dxa"/>
          </w:tcPr>
          <w:p w14:paraId="6388F3FE" w14:textId="26D7E286" w:rsidR="00471BB9" w:rsidRPr="005345CB" w:rsidRDefault="00471BB9" w:rsidP="006F0860">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hint="eastAsia"/>
                <w:kern w:val="0"/>
                <w:szCs w:val="20"/>
              </w:rPr>
              <w:t>－</w:t>
            </w:r>
          </w:p>
        </w:tc>
        <w:tc>
          <w:tcPr>
            <w:tcW w:w="1417" w:type="dxa"/>
          </w:tcPr>
          <w:p w14:paraId="18053B88" w14:textId="4319E53A" w:rsidR="00471BB9" w:rsidRPr="005345CB" w:rsidRDefault="00471BB9" w:rsidP="006F0860">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hint="eastAsia"/>
                <w:kern w:val="0"/>
                <w:szCs w:val="20"/>
              </w:rPr>
              <w:t>－</w:t>
            </w:r>
          </w:p>
        </w:tc>
        <w:tc>
          <w:tcPr>
            <w:tcW w:w="1418" w:type="dxa"/>
          </w:tcPr>
          <w:p w14:paraId="1BC9853C" w14:textId="6D79550C" w:rsidR="00471BB9" w:rsidRPr="005345CB" w:rsidRDefault="00471BB9" w:rsidP="006F0860">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cs="ＭＳ Ｐ明朝"/>
                <w:kern w:val="0"/>
                <w:szCs w:val="20"/>
              </w:rPr>
              <w:t>17人程度</w:t>
            </w:r>
          </w:p>
        </w:tc>
      </w:tr>
    </w:tbl>
    <w:p w14:paraId="6DF6E31C" w14:textId="62C095BC" w:rsidR="00471BB9" w:rsidRPr="005345CB" w:rsidRDefault="00471BB9" w:rsidP="00465146">
      <w:pPr>
        <w:spacing w:line="280" w:lineRule="exact"/>
        <w:ind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競技大会等の特徴に応じて、配置時期、場所、人数等を変更している。</w:t>
      </w:r>
    </w:p>
    <w:p w14:paraId="647BB450" w14:textId="77777777" w:rsidR="003B3453" w:rsidRPr="005345CB" w:rsidRDefault="003B3453" w:rsidP="00276562">
      <w:pPr>
        <w:spacing w:line="280" w:lineRule="exact"/>
        <w:ind w:firstLineChars="100" w:firstLine="220"/>
        <w:rPr>
          <w:rFonts w:asciiTheme="minorEastAsia" w:eastAsiaTheme="minorEastAsia" w:hAnsiTheme="minorEastAsia" w:cs="ＭＳ ゴシック"/>
          <w:kern w:val="0"/>
          <w:sz w:val="22"/>
          <w:szCs w:val="22"/>
        </w:rPr>
      </w:pPr>
    </w:p>
    <w:p w14:paraId="647BB451" w14:textId="3C42799D" w:rsidR="003B3453" w:rsidRPr="005345CB" w:rsidRDefault="00B86869" w:rsidP="00276562">
      <w:pPr>
        <w:pStyle w:val="3"/>
        <w:ind w:leftChars="0" w:left="0"/>
        <w:rPr>
          <w:rFonts w:asciiTheme="majorEastAsia" w:hAnsiTheme="majorEastAsia"/>
          <w:sz w:val="22"/>
          <w:szCs w:val="22"/>
        </w:rPr>
      </w:pPr>
      <w:bookmarkStart w:id="3" w:name="_Toc482368971"/>
      <w:r w:rsidRPr="005345CB">
        <w:rPr>
          <w:rFonts w:asciiTheme="majorEastAsia" w:hAnsiTheme="majorEastAsia" w:hint="eastAsia"/>
          <w:sz w:val="22"/>
          <w:szCs w:val="22"/>
        </w:rPr>
        <w:t>③</w:t>
      </w:r>
      <w:r w:rsidR="003B3453" w:rsidRPr="005345CB">
        <w:rPr>
          <w:rFonts w:asciiTheme="majorEastAsia" w:hAnsiTheme="majorEastAsia" w:hint="eastAsia"/>
          <w:sz w:val="22"/>
          <w:szCs w:val="22"/>
        </w:rPr>
        <w:t>EXPO’70パビリオン</w:t>
      </w:r>
      <w:bookmarkEnd w:id="3"/>
      <w:r w:rsidR="003E21BF" w:rsidRPr="005345CB">
        <w:rPr>
          <w:rFonts w:asciiTheme="majorEastAsia" w:hAnsiTheme="majorEastAsia" w:hint="eastAsia"/>
          <w:sz w:val="22"/>
          <w:szCs w:val="22"/>
        </w:rPr>
        <w:t>の運営管理</w:t>
      </w:r>
    </w:p>
    <w:p w14:paraId="647BB452" w14:textId="77777777" w:rsidR="00965987" w:rsidRPr="005345CB" w:rsidRDefault="00965987" w:rsidP="00965987">
      <w:pPr>
        <w:spacing w:line="280" w:lineRule="exac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《業務内容》</w:t>
      </w:r>
    </w:p>
    <w:p w14:paraId="647BB453" w14:textId="77777777" w:rsidR="00965987" w:rsidRPr="005345CB" w:rsidRDefault="00965987" w:rsidP="003B3453">
      <w:pPr>
        <w:spacing w:line="280" w:lineRule="exact"/>
        <w:ind w:leftChars="142" w:left="298"/>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w:t>
      </w:r>
      <w:r w:rsidR="000811AB" w:rsidRPr="005345CB">
        <w:rPr>
          <w:rFonts w:asciiTheme="minorEastAsia" w:eastAsiaTheme="minorEastAsia" w:hAnsiTheme="minorEastAsia" w:hint="eastAsia"/>
          <w:sz w:val="22"/>
          <w:szCs w:val="22"/>
        </w:rPr>
        <w:t>責任者</w:t>
      </w:r>
    </w:p>
    <w:p w14:paraId="647BB454" w14:textId="77777777" w:rsidR="00965987" w:rsidRPr="005345CB" w:rsidRDefault="00965987" w:rsidP="00965987">
      <w:pPr>
        <w:spacing w:line="280" w:lineRule="exact"/>
        <w:ind w:leftChars="200" w:left="4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w:t>
      </w:r>
      <w:r w:rsidR="003B3453" w:rsidRPr="005345CB">
        <w:rPr>
          <w:rFonts w:asciiTheme="minorEastAsia" w:eastAsiaTheme="minorEastAsia" w:hAnsiTheme="minorEastAsia"/>
          <w:sz w:val="22"/>
          <w:szCs w:val="22"/>
        </w:rPr>
        <w:t>EXPO'70</w:t>
      </w:r>
      <w:r w:rsidR="003B3453" w:rsidRPr="005345CB">
        <w:rPr>
          <w:rFonts w:asciiTheme="minorEastAsia" w:eastAsiaTheme="minorEastAsia" w:hAnsiTheme="minorEastAsia" w:hint="eastAsia"/>
          <w:sz w:val="22"/>
          <w:szCs w:val="22"/>
        </w:rPr>
        <w:t>パビリオンの施設</w:t>
      </w:r>
      <w:r w:rsidR="00EE3922" w:rsidRPr="005345CB">
        <w:rPr>
          <w:rFonts w:asciiTheme="minorEastAsia" w:eastAsiaTheme="minorEastAsia" w:hAnsiTheme="minorEastAsia" w:hint="eastAsia"/>
          <w:sz w:val="22"/>
          <w:szCs w:val="22"/>
        </w:rPr>
        <w:t>・展示の管理、</w:t>
      </w:r>
      <w:r w:rsidR="000811AB" w:rsidRPr="005345CB">
        <w:rPr>
          <w:rFonts w:asciiTheme="minorEastAsia" w:eastAsiaTheme="minorEastAsia" w:hAnsiTheme="minorEastAsia" w:hint="eastAsia"/>
          <w:sz w:val="22"/>
          <w:szCs w:val="22"/>
        </w:rPr>
        <w:t>展示物</w:t>
      </w:r>
      <w:r w:rsidR="0082294E" w:rsidRPr="005345CB">
        <w:rPr>
          <w:rFonts w:asciiTheme="minorEastAsia" w:eastAsiaTheme="minorEastAsia" w:hAnsiTheme="minorEastAsia" w:hint="eastAsia"/>
          <w:sz w:val="22"/>
          <w:szCs w:val="22"/>
        </w:rPr>
        <w:t>の日常点検</w:t>
      </w:r>
    </w:p>
    <w:p w14:paraId="647BB455" w14:textId="77777777" w:rsidR="00965987" w:rsidRPr="005345CB" w:rsidRDefault="00965987" w:rsidP="00965987">
      <w:pPr>
        <w:spacing w:line="280" w:lineRule="exact"/>
        <w:ind w:leftChars="200" w:left="4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w:t>
      </w:r>
      <w:r w:rsidR="00EE3922" w:rsidRPr="005345CB">
        <w:rPr>
          <w:rFonts w:asciiTheme="minorEastAsia" w:eastAsiaTheme="minorEastAsia" w:hAnsiTheme="minorEastAsia" w:hint="eastAsia"/>
          <w:sz w:val="22"/>
          <w:szCs w:val="22"/>
        </w:rPr>
        <w:t>来館者の安全安心管理・自衛消防、</w:t>
      </w:r>
      <w:r w:rsidR="0082294E" w:rsidRPr="005345CB">
        <w:rPr>
          <w:rFonts w:asciiTheme="minorEastAsia" w:eastAsiaTheme="minorEastAsia" w:hAnsiTheme="minorEastAsia" w:hint="eastAsia"/>
          <w:sz w:val="22"/>
          <w:szCs w:val="22"/>
        </w:rPr>
        <w:t>施設・設備の異常有無にかかる日常点検</w:t>
      </w:r>
    </w:p>
    <w:p w14:paraId="647BB456" w14:textId="77777777" w:rsidR="00965987" w:rsidRPr="005345CB" w:rsidRDefault="00965987" w:rsidP="00965987">
      <w:pPr>
        <w:spacing w:line="280" w:lineRule="exact"/>
        <w:ind w:leftChars="200" w:left="4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w:t>
      </w:r>
      <w:r w:rsidR="00EE3922" w:rsidRPr="005345CB">
        <w:rPr>
          <w:rFonts w:asciiTheme="minorEastAsia" w:eastAsiaTheme="minorEastAsia" w:hAnsiTheme="minorEastAsia" w:hint="eastAsia"/>
          <w:sz w:val="22"/>
          <w:szCs w:val="22"/>
        </w:rPr>
        <w:t>企画展などの</w:t>
      </w:r>
      <w:r w:rsidR="0082294E" w:rsidRPr="005345CB">
        <w:rPr>
          <w:rFonts w:asciiTheme="minorEastAsia" w:eastAsiaTheme="minorEastAsia" w:hAnsiTheme="minorEastAsia" w:hint="eastAsia"/>
          <w:sz w:val="22"/>
          <w:szCs w:val="22"/>
        </w:rPr>
        <w:t>企画、</w:t>
      </w:r>
      <w:r w:rsidR="003B3453" w:rsidRPr="005345CB">
        <w:rPr>
          <w:rFonts w:asciiTheme="minorEastAsia" w:eastAsiaTheme="minorEastAsia" w:hAnsiTheme="minorEastAsia" w:hint="eastAsia"/>
          <w:sz w:val="22"/>
          <w:szCs w:val="22"/>
        </w:rPr>
        <w:t>運営</w:t>
      </w:r>
    </w:p>
    <w:p w14:paraId="647BB457" w14:textId="77777777" w:rsidR="00965987" w:rsidRPr="005345CB" w:rsidRDefault="00965987" w:rsidP="00965987">
      <w:pPr>
        <w:spacing w:line="280" w:lineRule="exact"/>
        <w:ind w:leftChars="200" w:left="4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w:t>
      </w:r>
      <w:r w:rsidR="003B3453" w:rsidRPr="005345CB">
        <w:rPr>
          <w:rFonts w:asciiTheme="minorEastAsia" w:eastAsiaTheme="minorEastAsia" w:hAnsiTheme="minorEastAsia" w:hint="eastAsia"/>
          <w:sz w:val="22"/>
          <w:szCs w:val="22"/>
        </w:rPr>
        <w:t>広報活動など全体</w:t>
      </w:r>
      <w:r w:rsidR="0082294E" w:rsidRPr="005345CB">
        <w:rPr>
          <w:rFonts w:asciiTheme="minorEastAsia" w:eastAsiaTheme="minorEastAsia" w:hAnsiTheme="minorEastAsia" w:hint="eastAsia"/>
          <w:sz w:val="22"/>
          <w:szCs w:val="22"/>
        </w:rPr>
        <w:t>の</w:t>
      </w:r>
      <w:r w:rsidR="003B3453" w:rsidRPr="005345CB">
        <w:rPr>
          <w:rFonts w:asciiTheme="minorEastAsia" w:eastAsiaTheme="minorEastAsia" w:hAnsiTheme="minorEastAsia" w:hint="eastAsia"/>
          <w:sz w:val="22"/>
          <w:szCs w:val="22"/>
        </w:rPr>
        <w:t>コーディネイト</w:t>
      </w:r>
      <w:r w:rsidR="00196254" w:rsidRPr="005345CB">
        <w:rPr>
          <w:rFonts w:asciiTheme="minorEastAsia" w:eastAsiaTheme="minorEastAsia" w:hAnsiTheme="minorEastAsia" w:hint="eastAsia"/>
          <w:sz w:val="22"/>
          <w:szCs w:val="22"/>
        </w:rPr>
        <w:t xml:space="preserve">　等</w:t>
      </w:r>
    </w:p>
    <w:p w14:paraId="647BB458" w14:textId="77777777" w:rsidR="00965987" w:rsidRPr="005345CB" w:rsidRDefault="00965987" w:rsidP="003B3453">
      <w:pPr>
        <w:spacing w:line="280" w:lineRule="exact"/>
        <w:ind w:leftChars="142" w:left="298"/>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○入口料金徴収等</w:t>
      </w:r>
    </w:p>
    <w:p w14:paraId="647BB459" w14:textId="77777777" w:rsidR="00965987" w:rsidRPr="005345CB" w:rsidRDefault="00965987" w:rsidP="00276562">
      <w:pPr>
        <w:spacing w:line="280" w:lineRule="exact"/>
        <w:ind w:leftChars="142" w:left="298"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・有料展示会場（常設展・企画展）の料金徴収</w:t>
      </w:r>
    </w:p>
    <w:p w14:paraId="647BB45A" w14:textId="723B7993" w:rsidR="00965987" w:rsidRPr="005345CB" w:rsidRDefault="00965987" w:rsidP="00276562">
      <w:pPr>
        <w:spacing w:line="280" w:lineRule="exact"/>
        <w:ind w:leftChars="142" w:left="298"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w:t>
      </w:r>
      <w:r w:rsidR="00BF6676" w:rsidRPr="005345CB">
        <w:rPr>
          <w:rFonts w:asciiTheme="minorEastAsia" w:eastAsiaTheme="minorEastAsia" w:hAnsiTheme="minorEastAsia" w:hint="eastAsia"/>
          <w:sz w:val="22"/>
          <w:szCs w:val="22"/>
        </w:rPr>
        <w:t>EXPO’70パビリオン</w:t>
      </w:r>
      <w:r w:rsidRPr="005345CB">
        <w:rPr>
          <w:rFonts w:asciiTheme="minorEastAsia" w:eastAsiaTheme="minorEastAsia" w:hAnsiTheme="minorEastAsia" w:hint="eastAsia"/>
          <w:sz w:val="22"/>
          <w:szCs w:val="22"/>
        </w:rPr>
        <w:t>関連商品</w:t>
      </w:r>
      <w:r w:rsidR="00BF6676" w:rsidRPr="005345CB">
        <w:rPr>
          <w:rFonts w:asciiTheme="minorEastAsia" w:eastAsiaTheme="minorEastAsia" w:hAnsiTheme="minorEastAsia" w:hint="eastAsia"/>
          <w:sz w:val="22"/>
          <w:szCs w:val="22"/>
        </w:rPr>
        <w:t>の</w:t>
      </w:r>
      <w:r w:rsidRPr="005345CB">
        <w:rPr>
          <w:rFonts w:asciiTheme="minorEastAsia" w:eastAsiaTheme="minorEastAsia" w:hAnsiTheme="minorEastAsia" w:hint="eastAsia"/>
          <w:sz w:val="22"/>
          <w:szCs w:val="22"/>
        </w:rPr>
        <w:t>販売</w:t>
      </w:r>
    </w:p>
    <w:p w14:paraId="647BB45B" w14:textId="77777777" w:rsidR="00965987" w:rsidRPr="005345CB" w:rsidRDefault="00965987" w:rsidP="00276562">
      <w:pPr>
        <w:spacing w:line="280" w:lineRule="exact"/>
        <w:ind w:leftChars="142" w:left="298"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・展示物の監視・維持管理</w:t>
      </w:r>
    </w:p>
    <w:p w14:paraId="647BB45C" w14:textId="77777777" w:rsidR="003B3453" w:rsidRPr="005345CB" w:rsidRDefault="00965987" w:rsidP="00276562">
      <w:pPr>
        <w:spacing w:line="280" w:lineRule="exact"/>
        <w:ind w:leftChars="142" w:left="298"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w:t>
      </w:r>
      <w:r w:rsidR="003B3453" w:rsidRPr="005345CB">
        <w:rPr>
          <w:rFonts w:asciiTheme="minorEastAsia" w:eastAsiaTheme="minorEastAsia" w:hAnsiTheme="minorEastAsia" w:hint="eastAsia"/>
          <w:sz w:val="22"/>
          <w:szCs w:val="22"/>
        </w:rPr>
        <w:t>館内清掃</w:t>
      </w:r>
      <w:r w:rsidR="00F54FE3" w:rsidRPr="005345CB">
        <w:rPr>
          <w:rFonts w:asciiTheme="minorEastAsia" w:eastAsiaTheme="minorEastAsia" w:hAnsiTheme="minorEastAsia" w:hint="eastAsia"/>
          <w:sz w:val="22"/>
          <w:szCs w:val="22"/>
        </w:rPr>
        <w:t xml:space="preserve">　等</w:t>
      </w:r>
    </w:p>
    <w:p w14:paraId="647BB45D" w14:textId="77777777" w:rsidR="003B3453" w:rsidRPr="005345CB" w:rsidRDefault="003B3453" w:rsidP="003B3453">
      <w:pPr>
        <w:spacing w:line="280" w:lineRule="exact"/>
        <w:rPr>
          <w:rFonts w:asciiTheme="minorEastAsia" w:eastAsiaTheme="minorEastAsia" w:hAnsiTheme="minorEastAsia"/>
          <w:sz w:val="22"/>
          <w:szCs w:val="22"/>
        </w:rPr>
      </w:pPr>
    </w:p>
    <w:p w14:paraId="2A64B164" w14:textId="77777777" w:rsidR="003F4995" w:rsidRPr="005345CB" w:rsidRDefault="003F4995" w:rsidP="003B3453">
      <w:pPr>
        <w:spacing w:line="280" w:lineRule="exact"/>
        <w:rPr>
          <w:rFonts w:asciiTheme="minorEastAsia" w:eastAsiaTheme="minorEastAsia" w:hAnsiTheme="minorEastAsia"/>
          <w:sz w:val="22"/>
          <w:szCs w:val="22"/>
        </w:rPr>
      </w:pPr>
    </w:p>
    <w:p w14:paraId="4FB57A3C" w14:textId="77777777" w:rsidR="000F0374" w:rsidRPr="005345CB" w:rsidRDefault="000F0374" w:rsidP="000F0374">
      <w:pPr>
        <w:jc w:val="center"/>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平日等常時の各業務場所の人員配置　一覧</w:t>
      </w:r>
    </w:p>
    <w:tbl>
      <w:tblPr>
        <w:tblStyle w:val="a3"/>
        <w:tblW w:w="0" w:type="auto"/>
        <w:jc w:val="center"/>
        <w:tblLook w:val="04A0" w:firstRow="1" w:lastRow="0" w:firstColumn="1" w:lastColumn="0" w:noHBand="0" w:noVBand="1"/>
      </w:tblPr>
      <w:tblGrid>
        <w:gridCol w:w="1898"/>
        <w:gridCol w:w="1238"/>
      </w:tblGrid>
      <w:tr w:rsidR="005345CB" w:rsidRPr="005345CB" w14:paraId="647BB461" w14:textId="77777777" w:rsidTr="00276562">
        <w:trPr>
          <w:jc w:val="center"/>
        </w:trPr>
        <w:tc>
          <w:tcPr>
            <w:tcW w:w="1898" w:type="dxa"/>
          </w:tcPr>
          <w:p w14:paraId="647BB45F" w14:textId="77777777" w:rsidR="00E45EC8" w:rsidRPr="005345CB" w:rsidRDefault="00E45EC8" w:rsidP="003B3453">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入口料金徴収等</w:t>
            </w:r>
          </w:p>
        </w:tc>
        <w:tc>
          <w:tcPr>
            <w:tcW w:w="1238" w:type="dxa"/>
          </w:tcPr>
          <w:p w14:paraId="647BB460" w14:textId="77777777" w:rsidR="00E45EC8" w:rsidRPr="005345CB" w:rsidRDefault="00E45EC8" w:rsidP="003B3453">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合計</w:t>
            </w:r>
          </w:p>
        </w:tc>
      </w:tr>
      <w:tr w:rsidR="005345CB" w:rsidRPr="005345CB" w14:paraId="647BB464" w14:textId="77777777" w:rsidTr="00276562">
        <w:trPr>
          <w:jc w:val="center"/>
        </w:trPr>
        <w:tc>
          <w:tcPr>
            <w:tcW w:w="1898" w:type="dxa"/>
          </w:tcPr>
          <w:p w14:paraId="647BB462" w14:textId="6EB3E8D2" w:rsidR="00E45EC8" w:rsidRPr="005345CB" w:rsidRDefault="00E45EC8" w:rsidP="003B3453">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３人</w:t>
            </w:r>
          </w:p>
        </w:tc>
        <w:tc>
          <w:tcPr>
            <w:tcW w:w="1238" w:type="dxa"/>
          </w:tcPr>
          <w:p w14:paraId="647BB463" w14:textId="06F7BA34" w:rsidR="00E45EC8" w:rsidRPr="005345CB" w:rsidRDefault="0009163A">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３</w:t>
            </w:r>
            <w:r w:rsidR="004F363A" w:rsidRPr="005345CB">
              <w:rPr>
                <w:rFonts w:asciiTheme="minorEastAsia" w:eastAsiaTheme="minorEastAsia" w:hAnsiTheme="minorEastAsia" w:hint="eastAsia"/>
                <w:szCs w:val="22"/>
              </w:rPr>
              <w:t>人</w:t>
            </w:r>
          </w:p>
        </w:tc>
      </w:tr>
    </w:tbl>
    <w:p w14:paraId="647BB465" w14:textId="77777777" w:rsidR="003B3453" w:rsidRPr="005345CB" w:rsidRDefault="00E45EC8" w:rsidP="003B3453">
      <w:pPr>
        <w:pStyle w:val="a8"/>
        <w:spacing w:line="280" w:lineRule="exac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 xml:space="preserve">　　　　　　　　　　　　※責任者を含む</w:t>
      </w:r>
    </w:p>
    <w:p w14:paraId="647BB466" w14:textId="77777777" w:rsidR="00E45EC8" w:rsidRPr="005345CB" w:rsidRDefault="00E45EC8" w:rsidP="003B3453">
      <w:pPr>
        <w:pStyle w:val="a8"/>
        <w:spacing w:line="280" w:lineRule="exact"/>
        <w:rPr>
          <w:rFonts w:asciiTheme="minorEastAsia" w:eastAsiaTheme="minorEastAsia" w:hAnsiTheme="minorEastAsia"/>
          <w:sz w:val="22"/>
          <w:szCs w:val="22"/>
        </w:rPr>
      </w:pPr>
    </w:p>
    <w:p w14:paraId="647BB467" w14:textId="3CFAAAA4" w:rsidR="003B3453" w:rsidRPr="005345CB" w:rsidRDefault="000F0374" w:rsidP="003B3453">
      <w:pPr>
        <w:pStyle w:val="a8"/>
        <w:spacing w:line="280" w:lineRule="exact"/>
        <w:jc w:val="center"/>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土日祝日等における人員配置　一覧</w:t>
      </w:r>
    </w:p>
    <w:tbl>
      <w:tblPr>
        <w:tblStyle w:val="a3"/>
        <w:tblW w:w="0" w:type="auto"/>
        <w:jc w:val="center"/>
        <w:tblLook w:val="04A0" w:firstRow="1" w:lastRow="0" w:firstColumn="1" w:lastColumn="0" w:noHBand="0" w:noVBand="1"/>
      </w:tblPr>
      <w:tblGrid>
        <w:gridCol w:w="1898"/>
        <w:gridCol w:w="1238"/>
      </w:tblGrid>
      <w:tr w:rsidR="005345CB" w:rsidRPr="005345CB" w14:paraId="647BB46A" w14:textId="77777777" w:rsidTr="00276562">
        <w:trPr>
          <w:jc w:val="center"/>
        </w:trPr>
        <w:tc>
          <w:tcPr>
            <w:tcW w:w="1898" w:type="dxa"/>
          </w:tcPr>
          <w:p w14:paraId="647BB468" w14:textId="77777777" w:rsidR="00E45EC8" w:rsidRPr="005345CB" w:rsidRDefault="00E45EC8" w:rsidP="003B3453">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入口料金徴収等</w:t>
            </w:r>
          </w:p>
        </w:tc>
        <w:tc>
          <w:tcPr>
            <w:tcW w:w="1238" w:type="dxa"/>
          </w:tcPr>
          <w:p w14:paraId="647BB469" w14:textId="77777777" w:rsidR="00E45EC8" w:rsidRPr="005345CB" w:rsidRDefault="00E45EC8" w:rsidP="003B3453">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合計</w:t>
            </w:r>
          </w:p>
        </w:tc>
      </w:tr>
      <w:tr w:rsidR="005345CB" w:rsidRPr="005345CB" w14:paraId="647BB46D" w14:textId="77777777" w:rsidTr="00276562">
        <w:trPr>
          <w:jc w:val="center"/>
        </w:trPr>
        <w:tc>
          <w:tcPr>
            <w:tcW w:w="1898" w:type="dxa"/>
          </w:tcPr>
          <w:p w14:paraId="647BB46B" w14:textId="68AEFE62" w:rsidR="00E45EC8" w:rsidRPr="005345CB" w:rsidRDefault="0009163A">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４</w:t>
            </w:r>
            <w:r w:rsidR="00E45EC8" w:rsidRPr="005345CB">
              <w:rPr>
                <w:rFonts w:asciiTheme="minorEastAsia" w:eastAsiaTheme="minorEastAsia" w:hAnsiTheme="minorEastAsia" w:hint="eastAsia"/>
                <w:szCs w:val="22"/>
              </w:rPr>
              <w:t>人</w:t>
            </w:r>
          </w:p>
        </w:tc>
        <w:tc>
          <w:tcPr>
            <w:tcW w:w="1238" w:type="dxa"/>
          </w:tcPr>
          <w:p w14:paraId="647BB46C" w14:textId="1C61D6DC" w:rsidR="00E45EC8" w:rsidRPr="005345CB" w:rsidRDefault="0009163A">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４</w:t>
            </w:r>
            <w:r w:rsidR="00E45EC8" w:rsidRPr="005345CB">
              <w:rPr>
                <w:rFonts w:asciiTheme="minorEastAsia" w:eastAsiaTheme="minorEastAsia" w:hAnsiTheme="minorEastAsia" w:hint="eastAsia"/>
                <w:szCs w:val="22"/>
              </w:rPr>
              <w:t>人</w:t>
            </w:r>
          </w:p>
        </w:tc>
      </w:tr>
    </w:tbl>
    <w:p w14:paraId="647BB46E" w14:textId="77777777" w:rsidR="003B3453" w:rsidRPr="005345CB" w:rsidRDefault="00E45EC8" w:rsidP="003B3453">
      <w:pPr>
        <w:pStyle w:val="a8"/>
        <w:spacing w:line="280" w:lineRule="exac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 xml:space="preserve">　　　　　　　　　　　　※</w:t>
      </w:r>
      <w:r w:rsidR="00C83F6B" w:rsidRPr="005345CB">
        <w:rPr>
          <w:rFonts w:asciiTheme="minorEastAsia" w:eastAsiaTheme="minorEastAsia" w:hAnsiTheme="minorEastAsia" w:hint="eastAsia"/>
          <w:sz w:val="22"/>
          <w:szCs w:val="22"/>
        </w:rPr>
        <w:t>責任者を含む</w:t>
      </w:r>
    </w:p>
    <w:p w14:paraId="435F1677" w14:textId="77777777" w:rsidR="00C32FC3" w:rsidRPr="005345CB" w:rsidRDefault="00C32FC3" w:rsidP="003B3453">
      <w:pPr>
        <w:pStyle w:val="a8"/>
        <w:spacing w:line="280" w:lineRule="exact"/>
        <w:rPr>
          <w:rFonts w:asciiTheme="minorEastAsia" w:eastAsiaTheme="minorEastAsia" w:hAnsiTheme="minorEastAsia"/>
          <w:sz w:val="22"/>
          <w:szCs w:val="22"/>
        </w:rPr>
      </w:pPr>
    </w:p>
    <w:p w14:paraId="647BB470" w14:textId="707C86EB" w:rsidR="003B3453" w:rsidRPr="005345CB" w:rsidRDefault="003C4D23" w:rsidP="003B3453">
      <w:pPr>
        <w:pStyle w:val="a8"/>
        <w:spacing w:line="280" w:lineRule="exact"/>
        <w:ind w:leftChars="600" w:left="1260" w:right="-38"/>
        <w:jc w:val="center"/>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閑散期においても確保すべき最低限のポスト数</w:t>
      </w:r>
      <w:r w:rsidR="003B3453" w:rsidRPr="005345CB">
        <w:rPr>
          <w:rFonts w:asciiTheme="minorEastAsia" w:eastAsiaTheme="minorEastAsia" w:hAnsiTheme="minorEastAsia" w:hint="eastAsia"/>
          <w:sz w:val="22"/>
          <w:szCs w:val="22"/>
        </w:rPr>
        <w:t>（単位：P）</w:t>
      </w:r>
    </w:p>
    <w:tbl>
      <w:tblPr>
        <w:tblStyle w:val="a3"/>
        <w:tblW w:w="0" w:type="auto"/>
        <w:jc w:val="center"/>
        <w:tblLook w:val="04A0" w:firstRow="1" w:lastRow="0" w:firstColumn="1" w:lastColumn="0" w:noHBand="0" w:noVBand="1"/>
      </w:tblPr>
      <w:tblGrid>
        <w:gridCol w:w="1898"/>
        <w:gridCol w:w="1078"/>
      </w:tblGrid>
      <w:tr w:rsidR="005345CB" w:rsidRPr="005345CB" w14:paraId="647BB473" w14:textId="77777777" w:rsidTr="00276562">
        <w:trPr>
          <w:jc w:val="center"/>
        </w:trPr>
        <w:tc>
          <w:tcPr>
            <w:tcW w:w="1898" w:type="dxa"/>
          </w:tcPr>
          <w:p w14:paraId="647BB471" w14:textId="77777777" w:rsidR="003B3453" w:rsidRPr="005345CB" w:rsidRDefault="003B3453" w:rsidP="003B3453">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入口料金徴収等</w:t>
            </w:r>
          </w:p>
        </w:tc>
        <w:tc>
          <w:tcPr>
            <w:tcW w:w="1078" w:type="dxa"/>
          </w:tcPr>
          <w:p w14:paraId="647BB472" w14:textId="08DB9C61" w:rsidR="003B3453" w:rsidRPr="005345CB" w:rsidRDefault="003B3453" w:rsidP="003B3453">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合計</w:t>
            </w:r>
          </w:p>
        </w:tc>
      </w:tr>
      <w:tr w:rsidR="005345CB" w:rsidRPr="005345CB" w14:paraId="647BB476" w14:textId="77777777" w:rsidTr="00276562">
        <w:trPr>
          <w:jc w:val="center"/>
        </w:trPr>
        <w:tc>
          <w:tcPr>
            <w:tcW w:w="1898" w:type="dxa"/>
          </w:tcPr>
          <w:p w14:paraId="647BB474" w14:textId="3859B467" w:rsidR="003B3453" w:rsidRPr="005345CB" w:rsidRDefault="004D3F9B" w:rsidP="003B3453">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２</w:t>
            </w:r>
            <w:r w:rsidR="003B3453" w:rsidRPr="005345CB">
              <w:rPr>
                <w:rFonts w:asciiTheme="minorEastAsia" w:eastAsiaTheme="minorEastAsia" w:hAnsiTheme="minorEastAsia" w:hint="eastAsia"/>
                <w:szCs w:val="22"/>
              </w:rPr>
              <w:t>Ｐ</w:t>
            </w:r>
          </w:p>
        </w:tc>
        <w:tc>
          <w:tcPr>
            <w:tcW w:w="1078" w:type="dxa"/>
          </w:tcPr>
          <w:p w14:paraId="647BB475" w14:textId="65FE75A5" w:rsidR="003B3453" w:rsidRPr="005345CB" w:rsidRDefault="004D3F9B" w:rsidP="003B3453">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２</w:t>
            </w:r>
            <w:r w:rsidR="003B3453" w:rsidRPr="005345CB">
              <w:rPr>
                <w:rFonts w:asciiTheme="minorEastAsia" w:eastAsiaTheme="minorEastAsia" w:hAnsiTheme="minorEastAsia" w:hint="eastAsia"/>
                <w:szCs w:val="22"/>
              </w:rPr>
              <w:t>Ｐ</w:t>
            </w:r>
          </w:p>
        </w:tc>
      </w:tr>
    </w:tbl>
    <w:p w14:paraId="647BB477" w14:textId="77777777" w:rsidR="003B3453" w:rsidRPr="005345CB" w:rsidRDefault="00E45EC8" w:rsidP="002765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200" w:left="640" w:hangingChars="100" w:hanging="220"/>
        <w:jc w:val="left"/>
        <w:rPr>
          <w:rFonts w:asciiTheme="minorEastAsia" w:eastAsiaTheme="minorEastAsia" w:hAnsiTheme="minorEastAsia"/>
          <w:sz w:val="22"/>
          <w:szCs w:val="22"/>
        </w:rPr>
      </w:pPr>
      <w:r w:rsidRPr="005345CB">
        <w:rPr>
          <w:rFonts w:asciiTheme="minorEastAsia" w:eastAsiaTheme="minorEastAsia" w:hAnsiTheme="minorEastAsia" w:cs="ＭＳ ゴシック" w:hint="eastAsia"/>
          <w:kern w:val="0"/>
          <w:sz w:val="22"/>
          <w:szCs w:val="22"/>
        </w:rPr>
        <w:t xml:space="preserve">　　　　             ※</w:t>
      </w:r>
      <w:r w:rsidR="00C83F6B" w:rsidRPr="005345CB">
        <w:rPr>
          <w:rFonts w:asciiTheme="minorEastAsia" w:eastAsiaTheme="minorEastAsia" w:hAnsiTheme="minorEastAsia" w:hint="eastAsia"/>
          <w:sz w:val="22"/>
          <w:szCs w:val="22"/>
        </w:rPr>
        <w:t>責任者を含む</w:t>
      </w:r>
    </w:p>
    <w:p w14:paraId="73F60664" w14:textId="77777777" w:rsidR="003F4995" w:rsidRPr="005345CB" w:rsidRDefault="003F4995" w:rsidP="002765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200" w:left="640" w:hangingChars="100" w:hanging="220"/>
        <w:jc w:val="left"/>
        <w:rPr>
          <w:rFonts w:asciiTheme="minorEastAsia" w:eastAsiaTheme="minorEastAsia" w:hAnsiTheme="minorEastAsia" w:cs="ＭＳ ゴシック"/>
          <w:kern w:val="0"/>
          <w:sz w:val="22"/>
          <w:szCs w:val="22"/>
        </w:rPr>
      </w:pPr>
    </w:p>
    <w:p w14:paraId="647BB478" w14:textId="0ACD40EB" w:rsidR="003B3453" w:rsidRPr="005345CB" w:rsidRDefault="00B86869" w:rsidP="0000074F">
      <w:pPr>
        <w:pStyle w:val="3"/>
        <w:ind w:leftChars="0" w:left="0"/>
        <w:rPr>
          <w:rFonts w:asciiTheme="majorEastAsia" w:hAnsiTheme="majorEastAsia"/>
          <w:sz w:val="22"/>
          <w:szCs w:val="22"/>
        </w:rPr>
      </w:pPr>
      <w:bookmarkStart w:id="4" w:name="_Toc482368981"/>
      <w:r w:rsidRPr="005345CB">
        <w:rPr>
          <w:rFonts w:asciiTheme="majorEastAsia" w:hAnsiTheme="majorEastAsia" w:hint="eastAsia"/>
          <w:sz w:val="22"/>
          <w:szCs w:val="22"/>
        </w:rPr>
        <w:t>④</w:t>
      </w:r>
      <w:r w:rsidR="003B3453" w:rsidRPr="005345CB">
        <w:rPr>
          <w:rFonts w:asciiTheme="majorEastAsia" w:hAnsiTheme="majorEastAsia" w:hint="eastAsia"/>
          <w:sz w:val="22"/>
          <w:szCs w:val="22"/>
        </w:rPr>
        <w:t>太陽の塔</w:t>
      </w:r>
      <w:bookmarkEnd w:id="4"/>
      <w:r w:rsidR="003777F7" w:rsidRPr="005345CB">
        <w:rPr>
          <w:rFonts w:asciiTheme="majorEastAsia" w:hAnsiTheme="majorEastAsia" w:hint="eastAsia"/>
          <w:sz w:val="22"/>
          <w:szCs w:val="22"/>
        </w:rPr>
        <w:t>の運営</w:t>
      </w:r>
      <w:r w:rsidR="00D40A27" w:rsidRPr="005345CB">
        <w:rPr>
          <w:rFonts w:asciiTheme="majorEastAsia" w:hAnsiTheme="majorEastAsia" w:hint="eastAsia"/>
          <w:sz w:val="22"/>
          <w:szCs w:val="22"/>
        </w:rPr>
        <w:t>管理</w:t>
      </w:r>
    </w:p>
    <w:p w14:paraId="647BB479" w14:textId="77777777" w:rsidR="00E45EC8" w:rsidRPr="005345CB" w:rsidRDefault="00E45EC8" w:rsidP="00570DF7">
      <w:pPr>
        <w:rPr>
          <w:sz w:val="22"/>
        </w:rPr>
      </w:pPr>
      <w:r w:rsidRPr="005345CB">
        <w:rPr>
          <w:rFonts w:hint="eastAsia"/>
          <w:sz w:val="22"/>
        </w:rPr>
        <w:t>≪業務内容≫</w:t>
      </w:r>
    </w:p>
    <w:p w14:paraId="647BB47A" w14:textId="77777777" w:rsidR="00E45EC8" w:rsidRPr="005345CB" w:rsidRDefault="00E45EC8" w:rsidP="00570DF7">
      <w:pPr>
        <w:rPr>
          <w:sz w:val="22"/>
        </w:rPr>
      </w:pPr>
      <w:r w:rsidRPr="005345CB">
        <w:rPr>
          <w:rFonts w:hint="eastAsia"/>
          <w:sz w:val="22"/>
        </w:rPr>
        <w:t xml:space="preserve">　・事前予約受付</w:t>
      </w:r>
    </w:p>
    <w:p w14:paraId="647BB47B" w14:textId="7450CCC5" w:rsidR="00E45EC8" w:rsidRPr="005345CB" w:rsidRDefault="00E45EC8" w:rsidP="00570DF7">
      <w:pPr>
        <w:rPr>
          <w:sz w:val="22"/>
        </w:rPr>
      </w:pPr>
      <w:r w:rsidRPr="005345CB">
        <w:rPr>
          <w:rFonts w:hint="eastAsia"/>
          <w:sz w:val="22"/>
        </w:rPr>
        <w:t xml:space="preserve">　・</w:t>
      </w:r>
      <w:r w:rsidR="00901852" w:rsidRPr="005345CB">
        <w:rPr>
          <w:rFonts w:asciiTheme="minorEastAsia" w:hAnsiTheme="minorEastAsia" w:hint="eastAsia"/>
          <w:sz w:val="22"/>
        </w:rPr>
        <w:t>太陽の塔入館券の当日券の販売及び太陽の塔入館券の</w:t>
      </w:r>
      <w:r w:rsidR="00901852" w:rsidRPr="005345CB">
        <w:rPr>
          <w:rFonts w:hint="eastAsia"/>
          <w:sz w:val="22"/>
        </w:rPr>
        <w:t>払い戻し対応。</w:t>
      </w:r>
    </w:p>
    <w:p w14:paraId="647BB47C" w14:textId="77777777" w:rsidR="00E45EC8" w:rsidRPr="005345CB" w:rsidRDefault="00901852" w:rsidP="00570DF7">
      <w:pPr>
        <w:rPr>
          <w:sz w:val="22"/>
        </w:rPr>
      </w:pPr>
      <w:r w:rsidRPr="005345CB">
        <w:rPr>
          <w:rFonts w:hint="eastAsia"/>
          <w:sz w:val="22"/>
        </w:rPr>
        <w:t xml:space="preserve">　・大阪万博の遺産や大阪万博の質問対応</w:t>
      </w:r>
    </w:p>
    <w:p w14:paraId="647BB47D" w14:textId="75786A8E" w:rsidR="00901852" w:rsidRPr="005345CB" w:rsidRDefault="00901852" w:rsidP="00570DF7">
      <w:pPr>
        <w:rPr>
          <w:sz w:val="22"/>
        </w:rPr>
      </w:pPr>
      <w:r w:rsidRPr="005345CB">
        <w:rPr>
          <w:rFonts w:hint="eastAsia"/>
          <w:sz w:val="22"/>
        </w:rPr>
        <w:t xml:space="preserve">　・太陽の塔の開錠、塔内の照明</w:t>
      </w:r>
      <w:r w:rsidR="00F33FD8" w:rsidRPr="005345CB">
        <w:rPr>
          <w:rFonts w:hint="eastAsia"/>
          <w:sz w:val="22"/>
        </w:rPr>
        <w:t>・</w:t>
      </w:r>
      <w:r w:rsidRPr="005345CB">
        <w:rPr>
          <w:rFonts w:hint="eastAsia"/>
          <w:sz w:val="22"/>
        </w:rPr>
        <w:t>空調</w:t>
      </w:r>
      <w:r w:rsidR="00F33FD8" w:rsidRPr="005345CB">
        <w:rPr>
          <w:rFonts w:hint="eastAsia"/>
          <w:sz w:val="22"/>
        </w:rPr>
        <w:t>・</w:t>
      </w:r>
      <w:r w:rsidRPr="005345CB">
        <w:rPr>
          <w:rFonts w:hint="eastAsia"/>
          <w:sz w:val="22"/>
        </w:rPr>
        <w:t>設備などの起動・停止</w:t>
      </w:r>
    </w:p>
    <w:p w14:paraId="647BB47E" w14:textId="279CBC3A" w:rsidR="00901852" w:rsidRPr="005345CB" w:rsidRDefault="00901852" w:rsidP="00570DF7">
      <w:pPr>
        <w:rPr>
          <w:sz w:val="22"/>
        </w:rPr>
      </w:pPr>
      <w:r w:rsidRPr="005345CB">
        <w:rPr>
          <w:rFonts w:hint="eastAsia"/>
          <w:sz w:val="22"/>
        </w:rPr>
        <w:t xml:space="preserve">　・減</w:t>
      </w:r>
      <w:r w:rsidR="00F33FD8" w:rsidRPr="005345CB">
        <w:rPr>
          <w:rFonts w:hint="eastAsia"/>
          <w:sz w:val="22"/>
        </w:rPr>
        <w:t>免者の対応</w:t>
      </w:r>
    </w:p>
    <w:p w14:paraId="647BB47F" w14:textId="77777777" w:rsidR="00901852" w:rsidRPr="005345CB" w:rsidRDefault="00901852" w:rsidP="00570DF7">
      <w:pPr>
        <w:rPr>
          <w:sz w:val="22"/>
        </w:rPr>
      </w:pPr>
      <w:r w:rsidRPr="005345CB">
        <w:rPr>
          <w:rFonts w:hint="eastAsia"/>
          <w:sz w:val="22"/>
        </w:rPr>
        <w:t xml:space="preserve">　・内部規制事項の説明</w:t>
      </w:r>
    </w:p>
    <w:p w14:paraId="647BB480" w14:textId="42EDD376" w:rsidR="00901852" w:rsidRPr="005345CB" w:rsidRDefault="00901852" w:rsidP="00570DF7">
      <w:pPr>
        <w:rPr>
          <w:sz w:val="22"/>
        </w:rPr>
      </w:pPr>
      <w:r w:rsidRPr="005345CB">
        <w:rPr>
          <w:rFonts w:hint="eastAsia"/>
          <w:sz w:val="22"/>
        </w:rPr>
        <w:t xml:space="preserve">　・入館</w:t>
      </w:r>
      <w:r w:rsidR="00871D56" w:rsidRPr="005345CB">
        <w:rPr>
          <w:rFonts w:hint="eastAsia"/>
          <w:sz w:val="22"/>
        </w:rPr>
        <w:t>者の誘導</w:t>
      </w:r>
    </w:p>
    <w:p w14:paraId="647BB481" w14:textId="38D64044" w:rsidR="00901852" w:rsidRPr="005345CB" w:rsidRDefault="00901852" w:rsidP="00570DF7">
      <w:pPr>
        <w:rPr>
          <w:sz w:val="22"/>
        </w:rPr>
      </w:pPr>
      <w:r w:rsidRPr="005345CB">
        <w:rPr>
          <w:rFonts w:hint="eastAsia"/>
          <w:sz w:val="22"/>
        </w:rPr>
        <w:t xml:space="preserve">　・入館</w:t>
      </w:r>
      <w:r w:rsidR="00871D56" w:rsidRPr="005345CB">
        <w:rPr>
          <w:rFonts w:hint="eastAsia"/>
          <w:sz w:val="22"/>
        </w:rPr>
        <w:t>規制</w:t>
      </w:r>
    </w:p>
    <w:p w14:paraId="31EDAB59" w14:textId="59BF8573" w:rsidR="00C32FC3" w:rsidRPr="005345CB" w:rsidRDefault="00C32FC3" w:rsidP="00570DF7">
      <w:pPr>
        <w:rPr>
          <w:sz w:val="22"/>
        </w:rPr>
      </w:pPr>
      <w:r w:rsidRPr="005345CB">
        <w:rPr>
          <w:rFonts w:hint="eastAsia"/>
          <w:sz w:val="22"/>
        </w:rPr>
        <w:t xml:space="preserve">　・災害時・緊急時の避難誘導</w:t>
      </w:r>
    </w:p>
    <w:p w14:paraId="647BB482" w14:textId="77777777" w:rsidR="00901852" w:rsidRPr="005345CB" w:rsidRDefault="00901852" w:rsidP="00570DF7">
      <w:pPr>
        <w:rPr>
          <w:sz w:val="22"/>
        </w:rPr>
      </w:pPr>
      <w:r w:rsidRPr="005345CB">
        <w:rPr>
          <w:rFonts w:hint="eastAsia"/>
          <w:sz w:val="22"/>
        </w:rPr>
        <w:t xml:space="preserve">　・入館者の安全安心管理</w:t>
      </w:r>
    </w:p>
    <w:p w14:paraId="647BB483" w14:textId="77777777" w:rsidR="00901852" w:rsidRPr="005345CB" w:rsidRDefault="00901852" w:rsidP="00C32C35">
      <w:pPr>
        <w:ind w:firstLineChars="100" w:firstLine="220"/>
        <w:rPr>
          <w:sz w:val="22"/>
        </w:rPr>
      </w:pPr>
      <w:r w:rsidRPr="005345CB">
        <w:rPr>
          <w:rFonts w:hint="eastAsia"/>
          <w:sz w:val="22"/>
        </w:rPr>
        <w:t>・展示物の監視・維持管理</w:t>
      </w:r>
      <w:r w:rsidR="00EC2D85" w:rsidRPr="005345CB">
        <w:rPr>
          <w:rFonts w:hint="eastAsia"/>
          <w:sz w:val="22"/>
        </w:rPr>
        <w:t xml:space="preserve">　等</w:t>
      </w:r>
    </w:p>
    <w:p w14:paraId="647BB484" w14:textId="77777777" w:rsidR="00E45EC8" w:rsidRPr="005345CB" w:rsidRDefault="00E45EC8" w:rsidP="00570DF7">
      <w:pPr>
        <w:rPr>
          <w:sz w:val="22"/>
        </w:rPr>
      </w:pPr>
    </w:p>
    <w:p w14:paraId="647BB485" w14:textId="2B1E1E17" w:rsidR="003B3453" w:rsidRPr="005345CB" w:rsidRDefault="000F0374" w:rsidP="000F0374">
      <w:pPr>
        <w:jc w:val="center"/>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平日等常時の各業務場所の人員配置　一覧</w:t>
      </w:r>
    </w:p>
    <w:tbl>
      <w:tblPr>
        <w:tblStyle w:val="a3"/>
        <w:tblpPr w:leftFromText="142" w:rightFromText="142" w:vertAnchor="text" w:horzAnchor="margin" w:tblpXSpec="center" w:tblpY="88"/>
        <w:tblW w:w="8904" w:type="dxa"/>
        <w:tblLook w:val="04A0" w:firstRow="1" w:lastRow="0" w:firstColumn="1" w:lastColumn="0" w:noHBand="0" w:noVBand="1"/>
      </w:tblPr>
      <w:tblGrid>
        <w:gridCol w:w="1359"/>
        <w:gridCol w:w="1113"/>
        <w:gridCol w:w="1112"/>
        <w:gridCol w:w="1112"/>
        <w:gridCol w:w="1124"/>
        <w:gridCol w:w="1112"/>
        <w:gridCol w:w="1051"/>
        <w:gridCol w:w="921"/>
      </w:tblGrid>
      <w:tr w:rsidR="005345CB" w:rsidRPr="005345CB" w14:paraId="647BB494" w14:textId="77777777" w:rsidTr="001F6F37">
        <w:tc>
          <w:tcPr>
            <w:tcW w:w="1359" w:type="dxa"/>
          </w:tcPr>
          <w:p w14:paraId="647BB486" w14:textId="77777777" w:rsidR="003B3453" w:rsidRPr="005345CB" w:rsidRDefault="00E45EC8" w:rsidP="00570DF7">
            <w:pPr>
              <w:pStyle w:val="a8"/>
              <w:spacing w:line="280" w:lineRule="exact"/>
              <w:ind w:right="-38" w:firstLineChars="150" w:firstLine="270"/>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責任者</w:t>
            </w:r>
          </w:p>
        </w:tc>
        <w:tc>
          <w:tcPr>
            <w:tcW w:w="1113" w:type="dxa"/>
          </w:tcPr>
          <w:p w14:paraId="647BB487" w14:textId="77777777" w:rsidR="003B3453" w:rsidRPr="005345CB" w:rsidRDefault="003B3453" w:rsidP="003B3453">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塔内誘導</w:t>
            </w:r>
          </w:p>
          <w:p w14:paraId="647BB488" w14:textId="77777777" w:rsidR="003B3453" w:rsidRPr="005345CB" w:rsidRDefault="003B3453" w:rsidP="003B3453">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（１階）</w:t>
            </w:r>
          </w:p>
        </w:tc>
        <w:tc>
          <w:tcPr>
            <w:tcW w:w="1112" w:type="dxa"/>
          </w:tcPr>
          <w:p w14:paraId="647BB489" w14:textId="77777777" w:rsidR="003B3453" w:rsidRPr="005345CB" w:rsidRDefault="003B3453" w:rsidP="003B3453">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塔内誘導</w:t>
            </w:r>
          </w:p>
          <w:p w14:paraId="647BB48A" w14:textId="77777777" w:rsidR="003B3453" w:rsidRPr="005345CB" w:rsidRDefault="003B3453" w:rsidP="003B3453">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（３層）</w:t>
            </w:r>
          </w:p>
        </w:tc>
        <w:tc>
          <w:tcPr>
            <w:tcW w:w="1112" w:type="dxa"/>
          </w:tcPr>
          <w:p w14:paraId="647BB48B" w14:textId="77777777" w:rsidR="003B3453" w:rsidRPr="005345CB" w:rsidRDefault="003B3453" w:rsidP="003B3453">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塔内誘導</w:t>
            </w:r>
          </w:p>
          <w:p w14:paraId="647BB48C" w14:textId="77777777" w:rsidR="003B3453" w:rsidRPr="005345CB" w:rsidRDefault="003B3453" w:rsidP="003B3453">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（４層）</w:t>
            </w:r>
          </w:p>
        </w:tc>
        <w:tc>
          <w:tcPr>
            <w:tcW w:w="1124" w:type="dxa"/>
          </w:tcPr>
          <w:p w14:paraId="647BB48D" w14:textId="77777777" w:rsidR="003B3453" w:rsidRPr="005345CB" w:rsidRDefault="003B3453" w:rsidP="003B3453">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塔内誘導</w:t>
            </w:r>
          </w:p>
          <w:p w14:paraId="647BB48E" w14:textId="77777777" w:rsidR="003B3453" w:rsidRPr="005345CB" w:rsidRDefault="003B3453" w:rsidP="003B3453">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（５層）</w:t>
            </w:r>
          </w:p>
        </w:tc>
        <w:tc>
          <w:tcPr>
            <w:tcW w:w="1112" w:type="dxa"/>
          </w:tcPr>
          <w:p w14:paraId="647BB48F" w14:textId="77777777" w:rsidR="003B3453" w:rsidRPr="005345CB" w:rsidRDefault="003B3453" w:rsidP="003B3453">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塔内誘導</w:t>
            </w:r>
          </w:p>
          <w:p w14:paraId="647BB490" w14:textId="77777777" w:rsidR="003B3453" w:rsidRPr="005345CB" w:rsidRDefault="003B3453" w:rsidP="003B3453">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２階</w:t>
            </w:r>
          </w:p>
          <w:p w14:paraId="647BB491" w14:textId="77777777" w:rsidR="003B3453" w:rsidRPr="005345CB" w:rsidRDefault="003B3453" w:rsidP="003B3453">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（最上層）</w:t>
            </w:r>
          </w:p>
        </w:tc>
        <w:tc>
          <w:tcPr>
            <w:tcW w:w="1051" w:type="dxa"/>
          </w:tcPr>
          <w:p w14:paraId="647BB492" w14:textId="77777777" w:rsidR="003B3453" w:rsidRPr="005345CB" w:rsidRDefault="003B3453" w:rsidP="003B3453">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入口</w:t>
            </w:r>
          </w:p>
        </w:tc>
        <w:tc>
          <w:tcPr>
            <w:tcW w:w="921" w:type="dxa"/>
          </w:tcPr>
          <w:p w14:paraId="647BB493" w14:textId="77777777" w:rsidR="003B3453" w:rsidRPr="005345CB" w:rsidRDefault="003B3453" w:rsidP="003B3453">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合計</w:t>
            </w:r>
          </w:p>
        </w:tc>
      </w:tr>
      <w:tr w:rsidR="005345CB" w:rsidRPr="005345CB" w14:paraId="647BB49D" w14:textId="77777777" w:rsidTr="001F6F37">
        <w:tc>
          <w:tcPr>
            <w:tcW w:w="1359" w:type="dxa"/>
          </w:tcPr>
          <w:p w14:paraId="647BB495" w14:textId="0E6C47D9" w:rsidR="003B3453" w:rsidRPr="005345CB" w:rsidRDefault="003B3453" w:rsidP="006F0860">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１人</w:t>
            </w:r>
          </w:p>
        </w:tc>
        <w:tc>
          <w:tcPr>
            <w:tcW w:w="1113" w:type="dxa"/>
          </w:tcPr>
          <w:p w14:paraId="647BB496" w14:textId="6B0D0CD2" w:rsidR="003B3453" w:rsidRPr="005345CB" w:rsidRDefault="00C32FC3" w:rsidP="006F0860">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３</w:t>
            </w:r>
            <w:r w:rsidR="003B3453" w:rsidRPr="005345CB">
              <w:rPr>
                <w:rFonts w:asciiTheme="minorEastAsia" w:eastAsiaTheme="minorEastAsia" w:hAnsiTheme="minorEastAsia" w:hint="eastAsia"/>
                <w:sz w:val="18"/>
                <w:szCs w:val="18"/>
              </w:rPr>
              <w:t>人</w:t>
            </w:r>
          </w:p>
        </w:tc>
        <w:tc>
          <w:tcPr>
            <w:tcW w:w="1112" w:type="dxa"/>
          </w:tcPr>
          <w:p w14:paraId="647BB497" w14:textId="6EB1CEF2" w:rsidR="003B3453" w:rsidRPr="005345CB" w:rsidRDefault="00C32FC3" w:rsidP="006F0860">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２</w:t>
            </w:r>
            <w:r w:rsidR="003B3453" w:rsidRPr="005345CB">
              <w:rPr>
                <w:rFonts w:asciiTheme="minorEastAsia" w:eastAsiaTheme="minorEastAsia" w:hAnsiTheme="minorEastAsia" w:hint="eastAsia"/>
                <w:sz w:val="18"/>
                <w:szCs w:val="18"/>
              </w:rPr>
              <w:t>人</w:t>
            </w:r>
          </w:p>
        </w:tc>
        <w:tc>
          <w:tcPr>
            <w:tcW w:w="1112" w:type="dxa"/>
          </w:tcPr>
          <w:p w14:paraId="647BB498" w14:textId="365D0117" w:rsidR="003B3453" w:rsidRPr="005345CB" w:rsidRDefault="003B3453" w:rsidP="006F0860">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１人</w:t>
            </w:r>
          </w:p>
        </w:tc>
        <w:tc>
          <w:tcPr>
            <w:tcW w:w="1124" w:type="dxa"/>
          </w:tcPr>
          <w:p w14:paraId="647BB499" w14:textId="28FFADD7" w:rsidR="003B3453" w:rsidRPr="005345CB" w:rsidRDefault="003B3453" w:rsidP="006F0860">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１</w:t>
            </w:r>
            <w:r w:rsidR="004F363A" w:rsidRPr="005345CB">
              <w:rPr>
                <w:rFonts w:asciiTheme="minorEastAsia" w:eastAsiaTheme="minorEastAsia" w:hAnsiTheme="minorEastAsia" w:hint="eastAsia"/>
                <w:sz w:val="18"/>
                <w:szCs w:val="18"/>
              </w:rPr>
              <w:t>人</w:t>
            </w:r>
          </w:p>
        </w:tc>
        <w:tc>
          <w:tcPr>
            <w:tcW w:w="1112" w:type="dxa"/>
          </w:tcPr>
          <w:p w14:paraId="647BB49A" w14:textId="73BCECD1" w:rsidR="003B3453" w:rsidRPr="005345CB" w:rsidRDefault="00C32FC3" w:rsidP="006F0860">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３</w:t>
            </w:r>
            <w:r w:rsidR="003B3453" w:rsidRPr="005345CB">
              <w:rPr>
                <w:rFonts w:asciiTheme="minorEastAsia" w:eastAsiaTheme="minorEastAsia" w:hAnsiTheme="minorEastAsia" w:hint="eastAsia"/>
                <w:sz w:val="18"/>
                <w:szCs w:val="18"/>
              </w:rPr>
              <w:t>人</w:t>
            </w:r>
          </w:p>
        </w:tc>
        <w:tc>
          <w:tcPr>
            <w:tcW w:w="1051" w:type="dxa"/>
          </w:tcPr>
          <w:p w14:paraId="647BB49B" w14:textId="31D5F45B" w:rsidR="003B3453" w:rsidRPr="005345CB" w:rsidRDefault="00C32FC3" w:rsidP="006F0860">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３</w:t>
            </w:r>
            <w:r w:rsidR="003B3453" w:rsidRPr="005345CB">
              <w:rPr>
                <w:rFonts w:asciiTheme="minorEastAsia" w:eastAsiaTheme="minorEastAsia" w:hAnsiTheme="minorEastAsia" w:hint="eastAsia"/>
                <w:sz w:val="18"/>
                <w:szCs w:val="18"/>
              </w:rPr>
              <w:t>人</w:t>
            </w:r>
          </w:p>
        </w:tc>
        <w:tc>
          <w:tcPr>
            <w:tcW w:w="921" w:type="dxa"/>
          </w:tcPr>
          <w:p w14:paraId="647BB49C" w14:textId="780C0638" w:rsidR="003B3453" w:rsidRPr="005345CB" w:rsidRDefault="00C32FC3" w:rsidP="006F0860">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14</w:t>
            </w:r>
            <w:r w:rsidR="003B3453" w:rsidRPr="005345CB">
              <w:rPr>
                <w:rFonts w:asciiTheme="minorEastAsia" w:eastAsiaTheme="minorEastAsia" w:hAnsiTheme="minorEastAsia" w:hint="eastAsia"/>
                <w:sz w:val="18"/>
                <w:szCs w:val="18"/>
              </w:rPr>
              <w:t>人</w:t>
            </w:r>
          </w:p>
        </w:tc>
      </w:tr>
    </w:tbl>
    <w:p w14:paraId="647BB49E" w14:textId="77777777" w:rsidR="003B3453" w:rsidRPr="005345CB" w:rsidRDefault="003B3453" w:rsidP="003B3453">
      <w:pPr>
        <w:pStyle w:val="a8"/>
        <w:spacing w:line="280" w:lineRule="exact"/>
        <w:rPr>
          <w:rFonts w:asciiTheme="minorEastAsia" w:eastAsiaTheme="minorEastAsia" w:hAnsiTheme="minorEastAsia"/>
          <w:sz w:val="22"/>
          <w:szCs w:val="22"/>
        </w:rPr>
      </w:pPr>
    </w:p>
    <w:p w14:paraId="647BB49F" w14:textId="5DDFD399" w:rsidR="003B3453" w:rsidRPr="005345CB" w:rsidRDefault="000F0374" w:rsidP="003B3453">
      <w:pPr>
        <w:pStyle w:val="a8"/>
        <w:spacing w:line="280" w:lineRule="exact"/>
        <w:jc w:val="center"/>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土日祝日等における人員配置　一覧</w:t>
      </w:r>
    </w:p>
    <w:tbl>
      <w:tblPr>
        <w:tblStyle w:val="a3"/>
        <w:tblpPr w:leftFromText="142" w:rightFromText="142" w:vertAnchor="text" w:horzAnchor="margin" w:tblpXSpec="center" w:tblpY="88"/>
        <w:tblW w:w="8928" w:type="dxa"/>
        <w:tblLook w:val="04A0" w:firstRow="1" w:lastRow="0" w:firstColumn="1" w:lastColumn="0" w:noHBand="0" w:noVBand="1"/>
      </w:tblPr>
      <w:tblGrid>
        <w:gridCol w:w="1359"/>
        <w:gridCol w:w="1113"/>
        <w:gridCol w:w="1112"/>
        <w:gridCol w:w="1112"/>
        <w:gridCol w:w="1124"/>
        <w:gridCol w:w="1112"/>
        <w:gridCol w:w="1051"/>
        <w:gridCol w:w="945"/>
      </w:tblGrid>
      <w:tr w:rsidR="005345CB" w:rsidRPr="005345CB" w14:paraId="647BB4AE" w14:textId="77777777" w:rsidTr="001F6F37">
        <w:tc>
          <w:tcPr>
            <w:tcW w:w="1359" w:type="dxa"/>
          </w:tcPr>
          <w:p w14:paraId="647BB4A0" w14:textId="77777777" w:rsidR="003B3453" w:rsidRPr="005345CB" w:rsidRDefault="00E45EC8" w:rsidP="003B3453">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責任者</w:t>
            </w:r>
          </w:p>
        </w:tc>
        <w:tc>
          <w:tcPr>
            <w:tcW w:w="1113" w:type="dxa"/>
          </w:tcPr>
          <w:p w14:paraId="647BB4A1" w14:textId="77777777" w:rsidR="003B3453" w:rsidRPr="005345CB" w:rsidRDefault="003B3453" w:rsidP="003B3453">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塔内誘導</w:t>
            </w:r>
          </w:p>
          <w:p w14:paraId="647BB4A2" w14:textId="77777777" w:rsidR="003B3453" w:rsidRPr="005345CB" w:rsidRDefault="003B3453" w:rsidP="003B3453">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（１階）</w:t>
            </w:r>
          </w:p>
        </w:tc>
        <w:tc>
          <w:tcPr>
            <w:tcW w:w="1112" w:type="dxa"/>
          </w:tcPr>
          <w:p w14:paraId="647BB4A3" w14:textId="77777777" w:rsidR="003B3453" w:rsidRPr="005345CB" w:rsidRDefault="003B3453" w:rsidP="003B3453">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塔内誘導</w:t>
            </w:r>
          </w:p>
          <w:p w14:paraId="647BB4A4" w14:textId="77777777" w:rsidR="003B3453" w:rsidRPr="005345CB" w:rsidRDefault="003B3453" w:rsidP="003B3453">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（３層）</w:t>
            </w:r>
          </w:p>
        </w:tc>
        <w:tc>
          <w:tcPr>
            <w:tcW w:w="1112" w:type="dxa"/>
          </w:tcPr>
          <w:p w14:paraId="647BB4A5" w14:textId="77777777" w:rsidR="003B3453" w:rsidRPr="005345CB" w:rsidRDefault="003B3453" w:rsidP="003B3453">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塔内誘導</w:t>
            </w:r>
          </w:p>
          <w:p w14:paraId="647BB4A6" w14:textId="77777777" w:rsidR="003B3453" w:rsidRPr="005345CB" w:rsidRDefault="003B3453" w:rsidP="003B3453">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（４層）</w:t>
            </w:r>
          </w:p>
        </w:tc>
        <w:tc>
          <w:tcPr>
            <w:tcW w:w="1124" w:type="dxa"/>
          </w:tcPr>
          <w:p w14:paraId="647BB4A7" w14:textId="77777777" w:rsidR="003B3453" w:rsidRPr="005345CB" w:rsidRDefault="003B3453" w:rsidP="003B3453">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塔内誘導</w:t>
            </w:r>
          </w:p>
          <w:p w14:paraId="647BB4A8" w14:textId="77777777" w:rsidR="003B3453" w:rsidRPr="005345CB" w:rsidRDefault="003B3453" w:rsidP="003B3453">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（５層）</w:t>
            </w:r>
          </w:p>
        </w:tc>
        <w:tc>
          <w:tcPr>
            <w:tcW w:w="1112" w:type="dxa"/>
          </w:tcPr>
          <w:p w14:paraId="647BB4A9" w14:textId="77777777" w:rsidR="003B3453" w:rsidRPr="005345CB" w:rsidRDefault="003B3453" w:rsidP="003B3453">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塔内誘導</w:t>
            </w:r>
          </w:p>
          <w:p w14:paraId="647BB4AA" w14:textId="77777777" w:rsidR="003B3453" w:rsidRPr="005345CB" w:rsidRDefault="003B3453" w:rsidP="003B3453">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２階</w:t>
            </w:r>
          </w:p>
          <w:p w14:paraId="647BB4AB" w14:textId="77777777" w:rsidR="003B3453" w:rsidRPr="005345CB" w:rsidRDefault="003B3453" w:rsidP="003B3453">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（最上層）</w:t>
            </w:r>
          </w:p>
        </w:tc>
        <w:tc>
          <w:tcPr>
            <w:tcW w:w="1051" w:type="dxa"/>
          </w:tcPr>
          <w:p w14:paraId="647BB4AC" w14:textId="77777777" w:rsidR="003B3453" w:rsidRPr="005345CB" w:rsidRDefault="003B3453" w:rsidP="003B3453">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入口</w:t>
            </w:r>
          </w:p>
        </w:tc>
        <w:tc>
          <w:tcPr>
            <w:tcW w:w="945" w:type="dxa"/>
          </w:tcPr>
          <w:p w14:paraId="647BB4AD" w14:textId="77777777" w:rsidR="003B3453" w:rsidRPr="005345CB" w:rsidRDefault="003B3453" w:rsidP="003B3453">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合計</w:t>
            </w:r>
          </w:p>
        </w:tc>
      </w:tr>
      <w:tr w:rsidR="005345CB" w:rsidRPr="005345CB" w14:paraId="647BB4B7" w14:textId="77777777" w:rsidTr="001F6F37">
        <w:tc>
          <w:tcPr>
            <w:tcW w:w="1359" w:type="dxa"/>
          </w:tcPr>
          <w:p w14:paraId="647BB4AF" w14:textId="00579745" w:rsidR="003B3453" w:rsidRPr="005345CB" w:rsidRDefault="003B3453" w:rsidP="006F0860">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１人</w:t>
            </w:r>
          </w:p>
        </w:tc>
        <w:tc>
          <w:tcPr>
            <w:tcW w:w="1113" w:type="dxa"/>
          </w:tcPr>
          <w:p w14:paraId="647BB4B0" w14:textId="3B52EE62" w:rsidR="003B3453" w:rsidRPr="005345CB" w:rsidRDefault="003B3453" w:rsidP="006F0860">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３人</w:t>
            </w:r>
          </w:p>
        </w:tc>
        <w:tc>
          <w:tcPr>
            <w:tcW w:w="1112" w:type="dxa"/>
          </w:tcPr>
          <w:p w14:paraId="647BB4B1" w14:textId="779007E8" w:rsidR="003B3453" w:rsidRPr="005345CB" w:rsidRDefault="003B3453" w:rsidP="006F0860">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２人</w:t>
            </w:r>
          </w:p>
        </w:tc>
        <w:tc>
          <w:tcPr>
            <w:tcW w:w="1112" w:type="dxa"/>
          </w:tcPr>
          <w:p w14:paraId="647BB4B2" w14:textId="6B8C437E" w:rsidR="003B3453" w:rsidRPr="005345CB" w:rsidRDefault="003B3453" w:rsidP="006F0860">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１人</w:t>
            </w:r>
          </w:p>
        </w:tc>
        <w:tc>
          <w:tcPr>
            <w:tcW w:w="1124" w:type="dxa"/>
          </w:tcPr>
          <w:p w14:paraId="647BB4B3" w14:textId="7F062E7B" w:rsidR="003B3453" w:rsidRPr="005345CB" w:rsidRDefault="003B3453" w:rsidP="006F0860">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１人</w:t>
            </w:r>
          </w:p>
        </w:tc>
        <w:tc>
          <w:tcPr>
            <w:tcW w:w="1112" w:type="dxa"/>
          </w:tcPr>
          <w:p w14:paraId="647BB4B4" w14:textId="2B3232AD" w:rsidR="003B3453" w:rsidRPr="005345CB" w:rsidRDefault="003B3453" w:rsidP="006F0860">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３人</w:t>
            </w:r>
          </w:p>
        </w:tc>
        <w:tc>
          <w:tcPr>
            <w:tcW w:w="1051" w:type="dxa"/>
          </w:tcPr>
          <w:p w14:paraId="647BB4B5" w14:textId="3FCED26A" w:rsidR="003B3453" w:rsidRPr="005345CB" w:rsidRDefault="00C32FC3" w:rsidP="006F0860">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３</w:t>
            </w:r>
            <w:r w:rsidR="003B3453" w:rsidRPr="005345CB">
              <w:rPr>
                <w:rFonts w:asciiTheme="minorEastAsia" w:eastAsiaTheme="minorEastAsia" w:hAnsiTheme="minorEastAsia" w:hint="eastAsia"/>
                <w:sz w:val="18"/>
                <w:szCs w:val="18"/>
              </w:rPr>
              <w:t>人</w:t>
            </w:r>
          </w:p>
        </w:tc>
        <w:tc>
          <w:tcPr>
            <w:tcW w:w="945" w:type="dxa"/>
          </w:tcPr>
          <w:p w14:paraId="647BB4B6" w14:textId="7C6B15DB" w:rsidR="003B3453" w:rsidRPr="005345CB" w:rsidRDefault="00C32FC3" w:rsidP="006F0860">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14</w:t>
            </w:r>
            <w:r w:rsidR="003B3453" w:rsidRPr="005345CB">
              <w:rPr>
                <w:rFonts w:asciiTheme="minorEastAsia" w:eastAsiaTheme="minorEastAsia" w:hAnsiTheme="minorEastAsia" w:hint="eastAsia"/>
                <w:sz w:val="18"/>
                <w:szCs w:val="18"/>
              </w:rPr>
              <w:t>人</w:t>
            </w:r>
          </w:p>
        </w:tc>
      </w:tr>
    </w:tbl>
    <w:p w14:paraId="1E62F6E7" w14:textId="77777777" w:rsidR="00C46F19" w:rsidRPr="005345CB" w:rsidRDefault="00C46F19" w:rsidP="003B3453">
      <w:pPr>
        <w:pStyle w:val="a8"/>
        <w:spacing w:line="280" w:lineRule="exact"/>
        <w:rPr>
          <w:rFonts w:asciiTheme="minorEastAsia" w:eastAsiaTheme="minorEastAsia" w:hAnsiTheme="minorEastAsia"/>
          <w:sz w:val="22"/>
          <w:szCs w:val="22"/>
        </w:rPr>
      </w:pPr>
    </w:p>
    <w:p w14:paraId="40602BF4" w14:textId="77777777" w:rsidR="003F4995" w:rsidRPr="005345CB" w:rsidRDefault="003F4995" w:rsidP="003B3453">
      <w:pPr>
        <w:pStyle w:val="a8"/>
        <w:spacing w:line="280" w:lineRule="exact"/>
        <w:ind w:leftChars="600" w:left="1260" w:right="-38"/>
        <w:jc w:val="center"/>
        <w:rPr>
          <w:rFonts w:asciiTheme="minorEastAsia" w:eastAsiaTheme="minorEastAsia" w:hAnsiTheme="minorEastAsia"/>
          <w:sz w:val="22"/>
          <w:szCs w:val="22"/>
        </w:rPr>
      </w:pPr>
    </w:p>
    <w:p w14:paraId="647BB4BA" w14:textId="734C9D2E" w:rsidR="003B3453" w:rsidRPr="005345CB" w:rsidRDefault="00871D56" w:rsidP="003B3453">
      <w:pPr>
        <w:pStyle w:val="a8"/>
        <w:spacing w:line="280" w:lineRule="exact"/>
        <w:ind w:leftChars="600" w:left="1260" w:right="-38"/>
        <w:jc w:val="center"/>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閑散期においても確保</w:t>
      </w:r>
      <w:r w:rsidR="003B3453" w:rsidRPr="005345CB">
        <w:rPr>
          <w:rFonts w:asciiTheme="minorEastAsia" w:eastAsiaTheme="minorEastAsia" w:hAnsiTheme="minorEastAsia" w:hint="eastAsia"/>
          <w:sz w:val="22"/>
          <w:szCs w:val="22"/>
        </w:rPr>
        <w:t>すべき職員の最低限のポスト数（単位：P）</w:t>
      </w:r>
    </w:p>
    <w:tbl>
      <w:tblPr>
        <w:tblStyle w:val="a3"/>
        <w:tblW w:w="8835" w:type="dxa"/>
        <w:jc w:val="center"/>
        <w:tblLook w:val="04A0" w:firstRow="1" w:lastRow="0" w:firstColumn="1" w:lastColumn="0" w:noHBand="0" w:noVBand="1"/>
      </w:tblPr>
      <w:tblGrid>
        <w:gridCol w:w="1158"/>
        <w:gridCol w:w="1158"/>
        <w:gridCol w:w="1158"/>
        <w:gridCol w:w="1158"/>
        <w:gridCol w:w="1171"/>
        <w:gridCol w:w="1158"/>
        <w:gridCol w:w="937"/>
        <w:gridCol w:w="937"/>
      </w:tblGrid>
      <w:tr w:rsidR="005345CB" w:rsidRPr="005345CB" w14:paraId="647BB4C8" w14:textId="77777777" w:rsidTr="004D3F9B">
        <w:trPr>
          <w:jc w:val="center"/>
        </w:trPr>
        <w:tc>
          <w:tcPr>
            <w:tcW w:w="1158" w:type="dxa"/>
          </w:tcPr>
          <w:p w14:paraId="7A2EC182" w14:textId="55748F88" w:rsidR="004D3F9B" w:rsidRPr="005345CB" w:rsidRDefault="004D3F9B" w:rsidP="004D3F9B">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責任者</w:t>
            </w:r>
          </w:p>
        </w:tc>
        <w:tc>
          <w:tcPr>
            <w:tcW w:w="1158" w:type="dxa"/>
          </w:tcPr>
          <w:p w14:paraId="647BB4BB" w14:textId="1BED5050" w:rsidR="004D3F9B" w:rsidRPr="005345CB" w:rsidRDefault="004D3F9B" w:rsidP="004D3F9B">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塔内誘導</w:t>
            </w:r>
          </w:p>
          <w:p w14:paraId="647BB4BC" w14:textId="77777777" w:rsidR="004D3F9B" w:rsidRPr="005345CB" w:rsidRDefault="004D3F9B" w:rsidP="004D3F9B">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（１階）</w:t>
            </w:r>
          </w:p>
        </w:tc>
        <w:tc>
          <w:tcPr>
            <w:tcW w:w="1158" w:type="dxa"/>
          </w:tcPr>
          <w:p w14:paraId="647BB4BD" w14:textId="77777777" w:rsidR="004D3F9B" w:rsidRPr="005345CB" w:rsidRDefault="004D3F9B" w:rsidP="004D3F9B">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塔内誘導</w:t>
            </w:r>
          </w:p>
          <w:p w14:paraId="647BB4BE" w14:textId="77777777" w:rsidR="004D3F9B" w:rsidRPr="005345CB" w:rsidRDefault="004D3F9B" w:rsidP="004D3F9B">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（３層）</w:t>
            </w:r>
          </w:p>
        </w:tc>
        <w:tc>
          <w:tcPr>
            <w:tcW w:w="1158" w:type="dxa"/>
          </w:tcPr>
          <w:p w14:paraId="647BB4BF" w14:textId="77777777" w:rsidR="004D3F9B" w:rsidRPr="005345CB" w:rsidRDefault="004D3F9B" w:rsidP="004D3F9B">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塔内誘導</w:t>
            </w:r>
          </w:p>
          <w:p w14:paraId="647BB4C0" w14:textId="77777777" w:rsidR="004D3F9B" w:rsidRPr="005345CB" w:rsidRDefault="004D3F9B" w:rsidP="004D3F9B">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（４層）</w:t>
            </w:r>
          </w:p>
        </w:tc>
        <w:tc>
          <w:tcPr>
            <w:tcW w:w="1171" w:type="dxa"/>
          </w:tcPr>
          <w:p w14:paraId="647BB4C1" w14:textId="77777777" w:rsidR="004D3F9B" w:rsidRPr="005345CB" w:rsidRDefault="004D3F9B" w:rsidP="004D3F9B">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塔内誘導</w:t>
            </w:r>
          </w:p>
          <w:p w14:paraId="647BB4C2" w14:textId="77777777" w:rsidR="004D3F9B" w:rsidRPr="005345CB" w:rsidRDefault="004D3F9B" w:rsidP="004D3F9B">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（５層）</w:t>
            </w:r>
          </w:p>
        </w:tc>
        <w:tc>
          <w:tcPr>
            <w:tcW w:w="1158" w:type="dxa"/>
          </w:tcPr>
          <w:p w14:paraId="647BB4C3" w14:textId="77777777" w:rsidR="004D3F9B" w:rsidRPr="005345CB" w:rsidRDefault="004D3F9B" w:rsidP="004D3F9B">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塔内誘導</w:t>
            </w:r>
          </w:p>
          <w:p w14:paraId="647BB4C4" w14:textId="77777777" w:rsidR="004D3F9B" w:rsidRPr="005345CB" w:rsidRDefault="004D3F9B" w:rsidP="004D3F9B">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２階</w:t>
            </w:r>
          </w:p>
          <w:p w14:paraId="647BB4C5" w14:textId="77777777" w:rsidR="004D3F9B" w:rsidRPr="005345CB" w:rsidRDefault="004D3F9B" w:rsidP="004D3F9B">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（最上層）</w:t>
            </w:r>
          </w:p>
        </w:tc>
        <w:tc>
          <w:tcPr>
            <w:tcW w:w="937" w:type="dxa"/>
          </w:tcPr>
          <w:p w14:paraId="647BB4C6" w14:textId="77777777" w:rsidR="004D3F9B" w:rsidRPr="005345CB" w:rsidRDefault="004D3F9B" w:rsidP="004D3F9B">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入口</w:t>
            </w:r>
          </w:p>
        </w:tc>
        <w:tc>
          <w:tcPr>
            <w:tcW w:w="937" w:type="dxa"/>
          </w:tcPr>
          <w:p w14:paraId="647BB4C7" w14:textId="77777777" w:rsidR="004D3F9B" w:rsidRPr="005345CB" w:rsidRDefault="004D3F9B" w:rsidP="004D3F9B">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合計</w:t>
            </w:r>
          </w:p>
        </w:tc>
      </w:tr>
      <w:tr w:rsidR="005345CB" w:rsidRPr="005345CB" w14:paraId="647BB4D0" w14:textId="77777777" w:rsidTr="004D3F9B">
        <w:trPr>
          <w:jc w:val="center"/>
        </w:trPr>
        <w:tc>
          <w:tcPr>
            <w:tcW w:w="1158" w:type="dxa"/>
          </w:tcPr>
          <w:p w14:paraId="3B38FBE1" w14:textId="19001752" w:rsidR="004D3F9B" w:rsidRPr="005345CB" w:rsidRDefault="004D3F9B" w:rsidP="004D3F9B">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１Ｐ</w:t>
            </w:r>
          </w:p>
        </w:tc>
        <w:tc>
          <w:tcPr>
            <w:tcW w:w="1158" w:type="dxa"/>
          </w:tcPr>
          <w:p w14:paraId="647BB4C9" w14:textId="6EC29E1F" w:rsidR="004D3F9B" w:rsidRPr="005345CB" w:rsidRDefault="004D3F9B" w:rsidP="004D3F9B">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１Ｐ</w:t>
            </w:r>
          </w:p>
        </w:tc>
        <w:tc>
          <w:tcPr>
            <w:tcW w:w="1158" w:type="dxa"/>
          </w:tcPr>
          <w:p w14:paraId="647BB4CA" w14:textId="77777777" w:rsidR="004D3F9B" w:rsidRPr="005345CB" w:rsidRDefault="004D3F9B" w:rsidP="004D3F9B">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１Ｐ</w:t>
            </w:r>
          </w:p>
        </w:tc>
        <w:tc>
          <w:tcPr>
            <w:tcW w:w="1158" w:type="dxa"/>
          </w:tcPr>
          <w:p w14:paraId="647BB4CB" w14:textId="77777777" w:rsidR="004D3F9B" w:rsidRPr="005345CB" w:rsidRDefault="004D3F9B" w:rsidP="004D3F9B">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１Ｐ</w:t>
            </w:r>
          </w:p>
        </w:tc>
        <w:tc>
          <w:tcPr>
            <w:tcW w:w="1171" w:type="dxa"/>
          </w:tcPr>
          <w:p w14:paraId="647BB4CC" w14:textId="77777777" w:rsidR="004D3F9B" w:rsidRPr="005345CB" w:rsidRDefault="004D3F9B" w:rsidP="004D3F9B">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１Ｐ</w:t>
            </w:r>
          </w:p>
        </w:tc>
        <w:tc>
          <w:tcPr>
            <w:tcW w:w="1158" w:type="dxa"/>
          </w:tcPr>
          <w:p w14:paraId="647BB4CD" w14:textId="77777777" w:rsidR="004D3F9B" w:rsidRPr="005345CB" w:rsidRDefault="004D3F9B" w:rsidP="004D3F9B">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１Ｐ</w:t>
            </w:r>
          </w:p>
        </w:tc>
        <w:tc>
          <w:tcPr>
            <w:tcW w:w="937" w:type="dxa"/>
          </w:tcPr>
          <w:p w14:paraId="647BB4CE" w14:textId="77777777" w:rsidR="004D3F9B" w:rsidRPr="005345CB" w:rsidRDefault="004D3F9B" w:rsidP="004D3F9B">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１Ｐ</w:t>
            </w:r>
          </w:p>
        </w:tc>
        <w:tc>
          <w:tcPr>
            <w:tcW w:w="937" w:type="dxa"/>
          </w:tcPr>
          <w:p w14:paraId="647BB4CF" w14:textId="1D98FED1" w:rsidR="004D3F9B" w:rsidRPr="005345CB" w:rsidRDefault="00854191" w:rsidP="004D3F9B">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７</w:t>
            </w:r>
            <w:r w:rsidR="004D3F9B" w:rsidRPr="005345CB">
              <w:rPr>
                <w:rFonts w:asciiTheme="minorEastAsia" w:eastAsiaTheme="minorEastAsia" w:hAnsiTheme="minorEastAsia" w:hint="eastAsia"/>
                <w:sz w:val="18"/>
                <w:szCs w:val="18"/>
              </w:rPr>
              <w:t>Ｐ</w:t>
            </w:r>
          </w:p>
        </w:tc>
      </w:tr>
    </w:tbl>
    <w:p w14:paraId="3B000CE7" w14:textId="5B179FBF" w:rsidR="00871D56" w:rsidRPr="005345CB" w:rsidRDefault="00965987" w:rsidP="00E13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1300" w:hangingChars="400" w:hanging="880"/>
        <w:jc w:val="left"/>
        <w:rPr>
          <w:rFonts w:asciiTheme="minorEastAsia" w:eastAsiaTheme="minorEastAsia" w:hAnsiTheme="minorEastAsia"/>
          <w:sz w:val="22"/>
          <w:szCs w:val="22"/>
        </w:rPr>
      </w:pPr>
      <w:r w:rsidRPr="005345CB">
        <w:rPr>
          <w:rFonts w:asciiTheme="minorEastAsia" w:eastAsiaTheme="minorEastAsia" w:hAnsiTheme="minorEastAsia" w:cs="ＭＳ ゴシック" w:hint="eastAsia"/>
          <w:kern w:val="0"/>
          <w:sz w:val="22"/>
          <w:szCs w:val="22"/>
        </w:rPr>
        <w:t>※</w:t>
      </w:r>
      <w:r w:rsidR="00854191" w:rsidRPr="005345CB">
        <w:rPr>
          <w:rFonts w:asciiTheme="minorEastAsia" w:eastAsiaTheme="minorEastAsia" w:hAnsiTheme="minorEastAsia" w:cs="ＭＳ ゴシック" w:hint="eastAsia"/>
          <w:kern w:val="0"/>
          <w:sz w:val="22"/>
          <w:szCs w:val="22"/>
        </w:rPr>
        <w:t xml:space="preserve">参考　</w:t>
      </w:r>
      <w:r w:rsidR="00871D56" w:rsidRPr="005345CB">
        <w:rPr>
          <w:rFonts w:asciiTheme="minorEastAsia" w:eastAsiaTheme="minorEastAsia" w:hAnsiTheme="minorEastAsia" w:cs="ＭＳ ゴシック" w:hint="eastAsia"/>
          <w:kern w:val="0"/>
          <w:sz w:val="22"/>
          <w:szCs w:val="22"/>
        </w:rPr>
        <w:t>塔内誘導（１階）、塔内誘導（３層）、塔内誘導（４層）、塔内誘導（５層）、塔内誘導（２階・最上層）</w:t>
      </w:r>
      <w:r w:rsidR="00854191" w:rsidRPr="005345CB">
        <w:rPr>
          <w:rFonts w:asciiTheme="minorEastAsia" w:eastAsiaTheme="minorEastAsia" w:hAnsiTheme="minorEastAsia" w:cs="ＭＳ ゴシック" w:hint="eastAsia"/>
          <w:kern w:val="0"/>
          <w:sz w:val="22"/>
          <w:szCs w:val="22"/>
        </w:rPr>
        <w:t>の最低限のポスト数については、</w:t>
      </w:r>
      <w:r w:rsidR="00871D56" w:rsidRPr="005345CB">
        <w:rPr>
          <w:rFonts w:asciiTheme="minorEastAsia" w:eastAsiaTheme="minorEastAsia" w:hAnsiTheme="minorEastAsia" w:hint="eastAsia"/>
          <w:sz w:val="22"/>
          <w:szCs w:val="22"/>
        </w:rPr>
        <w:t>建築基準法による避難方法（国土交通省）</w:t>
      </w:r>
      <w:r w:rsidR="00854191" w:rsidRPr="005345CB">
        <w:rPr>
          <w:rFonts w:asciiTheme="minorEastAsia" w:eastAsiaTheme="minorEastAsia" w:hAnsiTheme="minorEastAsia" w:hint="eastAsia"/>
          <w:sz w:val="22"/>
          <w:szCs w:val="22"/>
        </w:rPr>
        <w:t>による。</w:t>
      </w:r>
    </w:p>
    <w:p w14:paraId="647BB4D1" w14:textId="15215A76" w:rsidR="00965987" w:rsidRPr="005345CB" w:rsidRDefault="00871D56" w:rsidP="006F08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600" w:left="126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塔内誘導業務には保安的要素があるため、</w:t>
      </w:r>
      <w:r w:rsidR="008B2755" w:rsidRPr="008B2755">
        <w:rPr>
          <w:rFonts w:asciiTheme="minorEastAsia" w:eastAsiaTheme="minorEastAsia" w:hAnsiTheme="minorEastAsia" w:hint="eastAsia"/>
          <w:sz w:val="22"/>
          <w:szCs w:val="22"/>
        </w:rPr>
        <w:t>上記人員配置数・ポスト数には警備員を含む（警備員の数は指定管理者の判断による）</w:t>
      </w:r>
      <w:r w:rsidR="008B2755">
        <w:rPr>
          <w:rFonts w:asciiTheme="minorEastAsia" w:eastAsiaTheme="minorEastAsia" w:hAnsiTheme="minorEastAsia" w:hint="eastAsia"/>
          <w:sz w:val="22"/>
          <w:szCs w:val="22"/>
        </w:rPr>
        <w:t>。</w:t>
      </w:r>
    </w:p>
    <w:p w14:paraId="355B1A7C" w14:textId="77777777" w:rsidR="003C4D23" w:rsidRPr="005345CB" w:rsidRDefault="003C4D23" w:rsidP="00965987">
      <w:pPr>
        <w:rPr>
          <w:rFonts w:asciiTheme="minorEastAsia" w:eastAsiaTheme="minorEastAsia" w:hAnsiTheme="minorEastAsia"/>
          <w:sz w:val="22"/>
          <w:szCs w:val="22"/>
        </w:rPr>
      </w:pPr>
    </w:p>
    <w:p w14:paraId="647BB4DC" w14:textId="2824BAE8" w:rsidR="00FF5DB9" w:rsidRPr="005345CB" w:rsidRDefault="00B86869" w:rsidP="00FF5DB9">
      <w:pPr>
        <w:pStyle w:val="3"/>
        <w:spacing w:line="280" w:lineRule="exact"/>
        <w:ind w:leftChars="0" w:left="0"/>
        <w:rPr>
          <w:sz w:val="22"/>
          <w:szCs w:val="22"/>
        </w:rPr>
      </w:pPr>
      <w:bookmarkStart w:id="5" w:name="_Toc482368993"/>
      <w:r w:rsidRPr="005345CB">
        <w:rPr>
          <w:rFonts w:asciiTheme="majorEastAsia" w:hAnsiTheme="majorEastAsia" w:hint="eastAsia"/>
          <w:sz w:val="22"/>
          <w:szCs w:val="22"/>
        </w:rPr>
        <w:t>⑤</w:t>
      </w:r>
      <w:r w:rsidR="00FF5DB9" w:rsidRPr="005345CB">
        <w:rPr>
          <w:rFonts w:hint="eastAsia"/>
          <w:sz w:val="22"/>
          <w:szCs w:val="22"/>
        </w:rPr>
        <w:t>運動施設</w:t>
      </w:r>
      <w:r w:rsidR="00871D56" w:rsidRPr="005345CB">
        <w:rPr>
          <w:rFonts w:hint="eastAsia"/>
          <w:sz w:val="22"/>
          <w:szCs w:val="22"/>
        </w:rPr>
        <w:t>の運営管理</w:t>
      </w:r>
    </w:p>
    <w:p w14:paraId="647BB4DD" w14:textId="77777777" w:rsidR="00FF5DB9" w:rsidRPr="005345CB" w:rsidRDefault="00EC2D85" w:rsidP="00C32C35">
      <w:pPr>
        <w:ind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≪業務内容≫</w:t>
      </w:r>
    </w:p>
    <w:p w14:paraId="647BB4DE" w14:textId="77777777" w:rsidR="00EC2D85" w:rsidRPr="005345CB" w:rsidRDefault="00EC2D85" w:rsidP="00C32C35">
      <w:pPr>
        <w:ind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 xml:space="preserve">　・大会使用等の調整</w:t>
      </w:r>
    </w:p>
    <w:p w14:paraId="647BB4DF" w14:textId="77777777" w:rsidR="00EC2D85" w:rsidRPr="005345CB" w:rsidRDefault="00EC2D85" w:rsidP="00C32C35">
      <w:pPr>
        <w:ind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 xml:space="preserve">　・安全等の利用指導</w:t>
      </w:r>
    </w:p>
    <w:p w14:paraId="647BB4E0" w14:textId="77777777" w:rsidR="00EC2D85" w:rsidRPr="005345CB" w:rsidRDefault="00EC2D85" w:rsidP="00C32C35">
      <w:pPr>
        <w:ind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 xml:space="preserve">　・緊急時の対応</w:t>
      </w:r>
    </w:p>
    <w:p w14:paraId="647BB4E1" w14:textId="242320D6" w:rsidR="00EC2D85" w:rsidRPr="005345CB" w:rsidRDefault="00EC2D85" w:rsidP="00C32C35">
      <w:pPr>
        <w:ind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 xml:space="preserve">　・</w:t>
      </w:r>
      <w:r w:rsidR="00871D56" w:rsidRPr="005345CB">
        <w:rPr>
          <w:rFonts w:asciiTheme="minorEastAsia" w:eastAsiaTheme="minorEastAsia" w:hAnsiTheme="minorEastAsia" w:hint="eastAsia"/>
          <w:sz w:val="22"/>
          <w:szCs w:val="22"/>
        </w:rPr>
        <w:t>運動施設の料金徴収（減免者の対応）</w:t>
      </w:r>
    </w:p>
    <w:p w14:paraId="647BB4E2" w14:textId="77777777" w:rsidR="00EC2D85" w:rsidRPr="005345CB" w:rsidRDefault="00EC2D85" w:rsidP="00C32C35">
      <w:pPr>
        <w:ind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 xml:space="preserve">　・施設利用案内</w:t>
      </w:r>
    </w:p>
    <w:p w14:paraId="647BB4E3" w14:textId="77777777" w:rsidR="00EC2D85" w:rsidRPr="005345CB" w:rsidRDefault="00EC2D85" w:rsidP="00C32C35">
      <w:pPr>
        <w:ind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 xml:space="preserve">　・施設状況、利用状況の確認</w:t>
      </w:r>
    </w:p>
    <w:p w14:paraId="647BB4E4" w14:textId="77777777" w:rsidR="00EC2D85" w:rsidRPr="005345CB" w:rsidRDefault="00EC2D85" w:rsidP="00C32C35">
      <w:pPr>
        <w:ind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 xml:space="preserve">　・利用調整（雨天時の使用可否判断）</w:t>
      </w:r>
    </w:p>
    <w:p w14:paraId="6C06B4F6" w14:textId="7A75C47B" w:rsidR="00FC5232" w:rsidRPr="005345CB" w:rsidRDefault="00FC5232" w:rsidP="00C32C35">
      <w:pPr>
        <w:ind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 xml:space="preserve">　・他の運動施設管理者との調整</w:t>
      </w:r>
    </w:p>
    <w:p w14:paraId="647BB4E5" w14:textId="77777777" w:rsidR="00EC2D85" w:rsidRPr="005345CB" w:rsidRDefault="00EC2D85" w:rsidP="00C32C35">
      <w:pPr>
        <w:ind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 xml:space="preserve">　・施設利用者からの各種要望、苦情対応</w:t>
      </w:r>
    </w:p>
    <w:p w14:paraId="647BB4E6" w14:textId="77777777" w:rsidR="00EC2D85" w:rsidRPr="005345CB" w:rsidRDefault="00EC2D85" w:rsidP="00C32C35">
      <w:pPr>
        <w:ind w:firstLineChars="200" w:firstLine="44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・施設の異常や破損等の点検　等</w:t>
      </w:r>
    </w:p>
    <w:p w14:paraId="647BB4E7" w14:textId="77777777" w:rsidR="00EC2D85" w:rsidRPr="005345CB" w:rsidRDefault="00EC2D85" w:rsidP="00FF5DB9">
      <w:pPr>
        <w:ind w:firstLineChars="100" w:firstLine="210"/>
        <w:rPr>
          <w:rFonts w:asciiTheme="minorEastAsia" w:eastAsiaTheme="minorEastAsia" w:hAnsiTheme="minorEastAsia"/>
          <w:szCs w:val="22"/>
        </w:rPr>
      </w:pPr>
    </w:p>
    <w:p w14:paraId="3A049A24" w14:textId="77777777" w:rsidR="00871D56" w:rsidRPr="005345CB" w:rsidRDefault="000F0374" w:rsidP="00FF5DB9">
      <w:pPr>
        <w:autoSpaceDE w:val="0"/>
        <w:autoSpaceDN w:val="0"/>
        <w:adjustRightInd w:val="0"/>
        <w:spacing w:line="280" w:lineRule="exact"/>
        <w:jc w:val="center"/>
        <w:rPr>
          <w:rFonts w:asciiTheme="minorEastAsia" w:eastAsiaTheme="minorEastAsia" w:hAnsiTheme="minorEastAsia" w:cs="ＭＳ Ｐ明朝"/>
          <w:kern w:val="0"/>
          <w:sz w:val="22"/>
        </w:rPr>
      </w:pPr>
      <w:r w:rsidRPr="005345CB">
        <w:rPr>
          <w:rFonts w:asciiTheme="minorEastAsia" w:eastAsiaTheme="minorEastAsia" w:hAnsiTheme="minorEastAsia" w:cs="ＭＳ Ｐ明朝" w:hint="eastAsia"/>
          <w:kern w:val="0"/>
          <w:sz w:val="22"/>
        </w:rPr>
        <w:t>平日等常時の各業務場所の人員配置　一覧</w:t>
      </w:r>
    </w:p>
    <w:p w14:paraId="3D3B5EEF" w14:textId="77777777" w:rsidR="00871D56" w:rsidRPr="005345CB" w:rsidRDefault="00871D56" w:rsidP="00FF5DB9">
      <w:pPr>
        <w:autoSpaceDE w:val="0"/>
        <w:autoSpaceDN w:val="0"/>
        <w:adjustRightInd w:val="0"/>
        <w:spacing w:line="280" w:lineRule="exact"/>
        <w:jc w:val="center"/>
        <w:rPr>
          <w:rFonts w:asciiTheme="minorEastAsia" w:eastAsiaTheme="minorEastAsia" w:hAnsiTheme="minorEastAsia" w:cs="ＭＳ Ｐ明朝"/>
          <w:kern w:val="0"/>
          <w:sz w:val="22"/>
        </w:rPr>
      </w:pPr>
    </w:p>
    <w:tbl>
      <w:tblPr>
        <w:tblW w:w="7350"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18"/>
        <w:gridCol w:w="1218"/>
        <w:gridCol w:w="1218"/>
        <w:gridCol w:w="1638"/>
        <w:gridCol w:w="2058"/>
      </w:tblGrid>
      <w:tr w:rsidR="005345CB" w:rsidRPr="005345CB" w14:paraId="365C0FB7" w14:textId="77777777" w:rsidTr="006F0860">
        <w:trPr>
          <w:trHeight w:val="420"/>
        </w:trPr>
        <w:tc>
          <w:tcPr>
            <w:tcW w:w="1218" w:type="dxa"/>
            <w:shd w:val="clear" w:color="auto" w:fill="auto"/>
            <w:vAlign w:val="center"/>
            <w:hideMark/>
          </w:tcPr>
          <w:p w14:paraId="1FF4D01F" w14:textId="77777777" w:rsidR="00871D56" w:rsidRPr="005345CB" w:rsidRDefault="00871D56" w:rsidP="006F0860">
            <w:pPr>
              <w:widowControl/>
              <w:jc w:val="center"/>
              <w:rPr>
                <w:rFonts w:ascii="ＭＳ 明朝" w:hAnsi="ＭＳ 明朝" w:cs="ＭＳ Ｐゴシック"/>
                <w:kern w:val="0"/>
                <w:szCs w:val="21"/>
              </w:rPr>
            </w:pPr>
            <w:r w:rsidRPr="005345CB">
              <w:rPr>
                <w:rFonts w:ascii="ＭＳ 明朝" w:hAnsi="ＭＳ 明朝" w:cs="ＭＳ Ｐゴシック" w:hint="eastAsia"/>
                <w:kern w:val="0"/>
                <w:szCs w:val="21"/>
              </w:rPr>
              <w:t>東地区</w:t>
            </w:r>
          </w:p>
        </w:tc>
        <w:tc>
          <w:tcPr>
            <w:tcW w:w="1218" w:type="dxa"/>
            <w:shd w:val="clear" w:color="auto" w:fill="auto"/>
            <w:vAlign w:val="center"/>
            <w:hideMark/>
          </w:tcPr>
          <w:p w14:paraId="0DE0FA59" w14:textId="77777777" w:rsidR="00871D56" w:rsidRPr="005345CB" w:rsidRDefault="00871D56" w:rsidP="006F0860">
            <w:pPr>
              <w:widowControl/>
              <w:jc w:val="center"/>
              <w:rPr>
                <w:rFonts w:ascii="ＭＳ 明朝" w:hAnsi="ＭＳ 明朝" w:cs="ＭＳ Ｐゴシック"/>
                <w:kern w:val="0"/>
                <w:szCs w:val="21"/>
              </w:rPr>
            </w:pPr>
            <w:r w:rsidRPr="005345CB">
              <w:rPr>
                <w:rFonts w:ascii="ＭＳ 明朝" w:hAnsi="ＭＳ 明朝" w:cs="ＭＳ Ｐゴシック" w:hint="eastAsia"/>
                <w:kern w:val="0"/>
                <w:szCs w:val="21"/>
              </w:rPr>
              <w:t>弓道場</w:t>
            </w:r>
          </w:p>
        </w:tc>
        <w:tc>
          <w:tcPr>
            <w:tcW w:w="1218" w:type="dxa"/>
            <w:shd w:val="clear" w:color="auto" w:fill="auto"/>
            <w:vAlign w:val="center"/>
            <w:hideMark/>
          </w:tcPr>
          <w:p w14:paraId="0AF0EDF2" w14:textId="77777777" w:rsidR="00871D56" w:rsidRPr="005345CB" w:rsidRDefault="00871D56" w:rsidP="006F0860">
            <w:pPr>
              <w:widowControl/>
              <w:jc w:val="center"/>
              <w:rPr>
                <w:rFonts w:ascii="ＭＳ 明朝" w:hAnsi="ＭＳ 明朝" w:cs="ＭＳ Ｐゴシック"/>
                <w:kern w:val="0"/>
                <w:szCs w:val="21"/>
              </w:rPr>
            </w:pPr>
            <w:r w:rsidRPr="005345CB">
              <w:rPr>
                <w:rFonts w:ascii="ＭＳ 明朝" w:hAnsi="ＭＳ 明朝" w:cs="ＭＳ Ｐゴシック" w:hint="eastAsia"/>
                <w:kern w:val="0"/>
                <w:szCs w:val="21"/>
              </w:rPr>
              <w:t>南地区</w:t>
            </w:r>
          </w:p>
        </w:tc>
        <w:tc>
          <w:tcPr>
            <w:tcW w:w="1638" w:type="dxa"/>
            <w:shd w:val="clear" w:color="auto" w:fill="auto"/>
            <w:vAlign w:val="center"/>
            <w:hideMark/>
          </w:tcPr>
          <w:p w14:paraId="57E50693" w14:textId="77777777" w:rsidR="00871D56" w:rsidRPr="005345CB" w:rsidRDefault="00871D56" w:rsidP="006F0860">
            <w:pPr>
              <w:widowControl/>
              <w:jc w:val="center"/>
              <w:rPr>
                <w:rFonts w:ascii="ＭＳ 明朝" w:hAnsi="ＭＳ 明朝" w:cs="ＭＳ Ｐゴシック"/>
                <w:kern w:val="0"/>
                <w:szCs w:val="21"/>
              </w:rPr>
            </w:pPr>
            <w:r w:rsidRPr="005345CB">
              <w:rPr>
                <w:rFonts w:ascii="ＭＳ 明朝" w:hAnsi="ＭＳ 明朝" w:cs="ＭＳ Ｐゴシック" w:hint="eastAsia"/>
                <w:kern w:val="0"/>
                <w:szCs w:val="21"/>
              </w:rPr>
              <w:t>テニスコート</w:t>
            </w:r>
          </w:p>
        </w:tc>
        <w:tc>
          <w:tcPr>
            <w:tcW w:w="2058" w:type="dxa"/>
            <w:shd w:val="clear" w:color="auto" w:fill="auto"/>
            <w:vAlign w:val="center"/>
            <w:hideMark/>
          </w:tcPr>
          <w:p w14:paraId="083A0EF2" w14:textId="77777777" w:rsidR="00871D56" w:rsidRPr="005345CB" w:rsidRDefault="00871D56" w:rsidP="006F0860">
            <w:pPr>
              <w:widowControl/>
              <w:jc w:val="center"/>
              <w:rPr>
                <w:rFonts w:ascii="ＭＳ 明朝" w:hAnsi="ＭＳ 明朝" w:cs="ＭＳ Ｐゴシック"/>
                <w:kern w:val="0"/>
                <w:szCs w:val="21"/>
              </w:rPr>
            </w:pPr>
            <w:r w:rsidRPr="005345CB">
              <w:rPr>
                <w:rFonts w:ascii="ＭＳ 明朝" w:hAnsi="ＭＳ 明朝" w:cs="ＭＳ Ｐゴシック" w:hint="eastAsia"/>
                <w:kern w:val="0"/>
                <w:szCs w:val="21"/>
              </w:rPr>
              <w:t>フットサルコート</w:t>
            </w:r>
          </w:p>
        </w:tc>
      </w:tr>
      <w:tr w:rsidR="00871D56" w:rsidRPr="005345CB" w14:paraId="0485133B" w14:textId="77777777" w:rsidTr="006F0860">
        <w:trPr>
          <w:trHeight w:val="420"/>
        </w:trPr>
        <w:tc>
          <w:tcPr>
            <w:tcW w:w="1218" w:type="dxa"/>
            <w:shd w:val="clear" w:color="auto" w:fill="auto"/>
            <w:vAlign w:val="center"/>
            <w:hideMark/>
          </w:tcPr>
          <w:p w14:paraId="78D827FB" w14:textId="77777777" w:rsidR="00871D56" w:rsidRPr="005345CB" w:rsidRDefault="00871D56" w:rsidP="00871D56">
            <w:pPr>
              <w:widowControl/>
              <w:jc w:val="center"/>
              <w:rPr>
                <w:rFonts w:ascii="ＭＳ 明朝" w:hAnsi="ＭＳ 明朝" w:cs="ＭＳ Ｐゴシック"/>
                <w:kern w:val="0"/>
                <w:szCs w:val="21"/>
              </w:rPr>
            </w:pPr>
            <w:r w:rsidRPr="005345CB">
              <w:rPr>
                <w:rFonts w:ascii="ＭＳ 明朝" w:hAnsi="ＭＳ 明朝" w:cs="ＭＳ Ｐゴシック" w:hint="eastAsia"/>
                <w:kern w:val="0"/>
                <w:szCs w:val="21"/>
              </w:rPr>
              <w:t>３人程度</w:t>
            </w:r>
          </w:p>
          <w:p w14:paraId="4620B700" w14:textId="1782B415" w:rsidR="00871D56" w:rsidRPr="005345CB" w:rsidRDefault="00871D56" w:rsidP="00871D56">
            <w:pPr>
              <w:widowControl/>
              <w:jc w:val="center"/>
              <w:rPr>
                <w:rFonts w:ascii="ＭＳ 明朝" w:hAnsi="ＭＳ 明朝" w:cs="ＭＳ Ｐゴシック"/>
                <w:kern w:val="0"/>
                <w:szCs w:val="21"/>
              </w:rPr>
            </w:pPr>
            <w:r w:rsidRPr="005345CB">
              <w:rPr>
                <w:rFonts w:ascii="ＭＳ 明朝" w:hAnsi="ＭＳ 明朝" w:cs="ＭＳ Ｐゴシック"/>
                <w:kern w:val="0"/>
                <w:szCs w:val="21"/>
              </w:rPr>
              <w:t xml:space="preserve"> ※1</w:t>
            </w:r>
          </w:p>
        </w:tc>
        <w:tc>
          <w:tcPr>
            <w:tcW w:w="1218" w:type="dxa"/>
            <w:shd w:val="clear" w:color="auto" w:fill="auto"/>
            <w:vAlign w:val="center"/>
            <w:hideMark/>
          </w:tcPr>
          <w:p w14:paraId="0C4352B0" w14:textId="77777777" w:rsidR="00871D56" w:rsidRPr="005345CB" w:rsidRDefault="00871D56" w:rsidP="00871D56">
            <w:pPr>
              <w:widowControl/>
              <w:jc w:val="center"/>
              <w:rPr>
                <w:rFonts w:ascii="ＭＳ 明朝" w:hAnsi="ＭＳ 明朝" w:cs="ＭＳ Ｐゴシック"/>
                <w:kern w:val="0"/>
                <w:szCs w:val="21"/>
              </w:rPr>
            </w:pPr>
            <w:r w:rsidRPr="005345CB">
              <w:rPr>
                <w:rFonts w:ascii="ＭＳ 明朝" w:hAnsi="ＭＳ 明朝" w:cs="ＭＳ Ｐゴシック" w:hint="eastAsia"/>
                <w:kern w:val="0"/>
                <w:szCs w:val="21"/>
              </w:rPr>
              <w:t>１人程度</w:t>
            </w:r>
          </w:p>
          <w:p w14:paraId="701954D6" w14:textId="48189695" w:rsidR="00871D56" w:rsidRPr="005345CB" w:rsidRDefault="00871D56" w:rsidP="00871D56">
            <w:pPr>
              <w:widowControl/>
              <w:jc w:val="center"/>
              <w:rPr>
                <w:rFonts w:ascii="ＭＳ 明朝" w:hAnsi="ＭＳ 明朝" w:cs="ＭＳ Ｐゴシック"/>
                <w:kern w:val="0"/>
                <w:szCs w:val="21"/>
              </w:rPr>
            </w:pPr>
            <w:r w:rsidRPr="005345CB">
              <w:rPr>
                <w:rFonts w:ascii="ＭＳ 明朝" w:hAnsi="ＭＳ 明朝" w:cs="ＭＳ Ｐゴシック" w:hint="eastAsia"/>
                <w:kern w:val="0"/>
                <w:szCs w:val="21"/>
              </w:rPr>
              <w:t>※</w:t>
            </w:r>
            <w:r w:rsidRPr="005345CB">
              <w:rPr>
                <w:rFonts w:ascii="ＭＳ 明朝" w:hAnsi="ＭＳ 明朝" w:cs="ＭＳ Ｐゴシック"/>
                <w:kern w:val="0"/>
                <w:szCs w:val="21"/>
              </w:rPr>
              <w:t>2</w:t>
            </w:r>
          </w:p>
        </w:tc>
        <w:tc>
          <w:tcPr>
            <w:tcW w:w="1218" w:type="dxa"/>
            <w:shd w:val="clear" w:color="auto" w:fill="auto"/>
            <w:vAlign w:val="center"/>
            <w:hideMark/>
          </w:tcPr>
          <w:p w14:paraId="2AFA474F" w14:textId="77777777" w:rsidR="00871D56" w:rsidRPr="005345CB" w:rsidRDefault="00871D56" w:rsidP="00871D56">
            <w:pPr>
              <w:widowControl/>
              <w:jc w:val="center"/>
              <w:rPr>
                <w:rFonts w:ascii="ＭＳ 明朝" w:hAnsi="ＭＳ 明朝" w:cs="ＭＳ Ｐゴシック"/>
                <w:kern w:val="0"/>
                <w:szCs w:val="21"/>
              </w:rPr>
            </w:pPr>
            <w:r w:rsidRPr="005345CB">
              <w:rPr>
                <w:rFonts w:ascii="ＭＳ 明朝" w:hAnsi="ＭＳ 明朝" w:cs="ＭＳ Ｐゴシック" w:hint="eastAsia"/>
                <w:kern w:val="0"/>
                <w:szCs w:val="21"/>
              </w:rPr>
              <w:t>２人程度</w:t>
            </w:r>
          </w:p>
          <w:p w14:paraId="16D88DC8" w14:textId="5E8E6522" w:rsidR="00871D56" w:rsidRPr="005345CB" w:rsidRDefault="00871D56" w:rsidP="00871D56">
            <w:pPr>
              <w:widowControl/>
              <w:jc w:val="center"/>
              <w:rPr>
                <w:rFonts w:ascii="ＭＳ 明朝" w:hAnsi="ＭＳ 明朝" w:cs="ＭＳ Ｐゴシック"/>
                <w:kern w:val="0"/>
                <w:szCs w:val="21"/>
              </w:rPr>
            </w:pPr>
            <w:r w:rsidRPr="005345CB">
              <w:rPr>
                <w:rFonts w:ascii="ＭＳ 明朝" w:hAnsi="ＭＳ 明朝" w:cs="ＭＳ Ｐゴシック"/>
                <w:kern w:val="0"/>
                <w:szCs w:val="21"/>
              </w:rPr>
              <w:t xml:space="preserve"> ※3</w:t>
            </w:r>
          </w:p>
        </w:tc>
        <w:tc>
          <w:tcPr>
            <w:tcW w:w="1638" w:type="dxa"/>
            <w:shd w:val="clear" w:color="auto" w:fill="auto"/>
            <w:vAlign w:val="center"/>
            <w:hideMark/>
          </w:tcPr>
          <w:p w14:paraId="7015C8AA" w14:textId="77777777" w:rsidR="00871D56" w:rsidRPr="005345CB" w:rsidRDefault="00871D56" w:rsidP="00871D56">
            <w:pPr>
              <w:widowControl/>
              <w:jc w:val="center"/>
              <w:rPr>
                <w:rFonts w:ascii="ＭＳ 明朝" w:hAnsi="ＭＳ 明朝" w:cs="ＭＳ Ｐゴシック"/>
                <w:kern w:val="0"/>
                <w:szCs w:val="21"/>
              </w:rPr>
            </w:pPr>
            <w:r w:rsidRPr="005345CB">
              <w:rPr>
                <w:rFonts w:ascii="ＭＳ 明朝" w:hAnsi="ＭＳ 明朝" w:cs="ＭＳ Ｐゴシック" w:hint="eastAsia"/>
                <w:kern w:val="0"/>
                <w:szCs w:val="21"/>
              </w:rPr>
              <w:t>６人程度</w:t>
            </w:r>
            <w:r w:rsidRPr="005345CB">
              <w:rPr>
                <w:rFonts w:ascii="ＭＳ 明朝" w:hAnsi="ＭＳ 明朝" w:cs="ＭＳ Ｐゴシック"/>
                <w:kern w:val="0"/>
                <w:szCs w:val="21"/>
              </w:rPr>
              <w:t xml:space="preserve"> </w:t>
            </w:r>
          </w:p>
          <w:p w14:paraId="0CC3E4B0" w14:textId="0EC02509" w:rsidR="00871D56" w:rsidRPr="005345CB" w:rsidRDefault="00871D56" w:rsidP="00871D56">
            <w:pPr>
              <w:widowControl/>
              <w:jc w:val="center"/>
              <w:rPr>
                <w:rFonts w:ascii="ＭＳ 明朝" w:hAnsi="ＭＳ 明朝" w:cs="ＭＳ Ｐゴシック"/>
                <w:kern w:val="0"/>
                <w:szCs w:val="21"/>
              </w:rPr>
            </w:pPr>
            <w:r w:rsidRPr="005345CB">
              <w:rPr>
                <w:rFonts w:ascii="ＭＳ 明朝" w:hAnsi="ＭＳ 明朝" w:cs="ＭＳ Ｐゴシック" w:hint="eastAsia"/>
                <w:kern w:val="0"/>
                <w:szCs w:val="21"/>
              </w:rPr>
              <w:t>※</w:t>
            </w:r>
            <w:r w:rsidRPr="005345CB">
              <w:rPr>
                <w:rFonts w:ascii="ＭＳ 明朝" w:hAnsi="ＭＳ 明朝" w:cs="ＭＳ Ｐゴシック"/>
                <w:kern w:val="0"/>
                <w:szCs w:val="21"/>
              </w:rPr>
              <w:t>4</w:t>
            </w:r>
          </w:p>
        </w:tc>
        <w:tc>
          <w:tcPr>
            <w:tcW w:w="2058" w:type="dxa"/>
            <w:shd w:val="clear" w:color="auto" w:fill="auto"/>
            <w:vAlign w:val="center"/>
            <w:hideMark/>
          </w:tcPr>
          <w:p w14:paraId="7C5986BC" w14:textId="77777777" w:rsidR="00871D56" w:rsidRPr="005345CB" w:rsidRDefault="00871D56" w:rsidP="00871D56">
            <w:pPr>
              <w:widowControl/>
              <w:jc w:val="center"/>
              <w:rPr>
                <w:rFonts w:ascii="ＭＳ 明朝" w:hAnsi="ＭＳ 明朝" w:cs="ＭＳ Ｐゴシック"/>
                <w:kern w:val="0"/>
                <w:szCs w:val="21"/>
              </w:rPr>
            </w:pPr>
            <w:r w:rsidRPr="005345CB">
              <w:rPr>
                <w:rFonts w:ascii="ＭＳ 明朝" w:hAnsi="ＭＳ 明朝" w:cs="ＭＳ Ｐゴシック" w:hint="eastAsia"/>
                <w:kern w:val="0"/>
                <w:szCs w:val="21"/>
              </w:rPr>
              <w:t>２人程度</w:t>
            </w:r>
          </w:p>
          <w:p w14:paraId="5228DBCC" w14:textId="1192CA8B" w:rsidR="00871D56" w:rsidRPr="005345CB" w:rsidRDefault="00871D56" w:rsidP="00871D56">
            <w:pPr>
              <w:widowControl/>
              <w:jc w:val="center"/>
              <w:rPr>
                <w:rFonts w:ascii="ＭＳ 明朝" w:hAnsi="ＭＳ 明朝" w:cs="ＭＳ Ｐゴシック"/>
                <w:kern w:val="0"/>
                <w:szCs w:val="21"/>
              </w:rPr>
            </w:pPr>
            <w:r w:rsidRPr="005345CB">
              <w:rPr>
                <w:rFonts w:ascii="ＭＳ 明朝" w:hAnsi="ＭＳ 明朝" w:cs="ＭＳ Ｐゴシック"/>
                <w:kern w:val="0"/>
                <w:szCs w:val="21"/>
              </w:rPr>
              <w:t xml:space="preserve"> ※5</w:t>
            </w:r>
          </w:p>
        </w:tc>
      </w:tr>
    </w:tbl>
    <w:p w14:paraId="46889501" w14:textId="77777777" w:rsidR="00871D56" w:rsidRPr="005345CB" w:rsidRDefault="00871D56" w:rsidP="00FF5DB9">
      <w:pPr>
        <w:autoSpaceDE w:val="0"/>
        <w:autoSpaceDN w:val="0"/>
        <w:adjustRightInd w:val="0"/>
        <w:spacing w:line="280" w:lineRule="exact"/>
        <w:jc w:val="center"/>
        <w:rPr>
          <w:rFonts w:asciiTheme="minorEastAsia" w:eastAsiaTheme="minorEastAsia" w:hAnsiTheme="minorEastAsia" w:cs="ＭＳ Ｐ明朝"/>
          <w:kern w:val="0"/>
          <w:sz w:val="22"/>
        </w:rPr>
      </w:pPr>
    </w:p>
    <w:p w14:paraId="647BB50D" w14:textId="696D2F08" w:rsidR="00FF5DB9" w:rsidRPr="005345CB" w:rsidRDefault="00FF5DB9" w:rsidP="00E13A22">
      <w:pPr>
        <w:autoSpaceDE w:val="0"/>
        <w:autoSpaceDN w:val="0"/>
        <w:adjustRightInd w:val="0"/>
        <w:spacing w:line="300" w:lineRule="exact"/>
        <w:ind w:leftChars="200" w:left="1080" w:hangingChars="300" w:hanging="660"/>
        <w:jc w:val="left"/>
        <w:rPr>
          <w:rFonts w:asciiTheme="minorEastAsia" w:eastAsiaTheme="minorEastAsia" w:hAnsiTheme="minorEastAsia" w:cs="ＭＳ Ｐ明朝"/>
          <w:kern w:val="0"/>
          <w:sz w:val="22"/>
        </w:rPr>
      </w:pPr>
      <w:r w:rsidRPr="005345CB">
        <w:rPr>
          <w:rFonts w:asciiTheme="minorEastAsia" w:eastAsiaTheme="minorEastAsia" w:hAnsiTheme="minorEastAsia" w:cs="ＭＳ Ｐ明朝" w:hint="eastAsia"/>
          <w:kern w:val="0"/>
          <w:sz w:val="22"/>
        </w:rPr>
        <w:t xml:space="preserve">※１　</w:t>
      </w:r>
      <w:r w:rsidR="00CF493E" w:rsidRPr="005345CB">
        <w:rPr>
          <w:rFonts w:asciiTheme="minorEastAsia" w:eastAsiaTheme="minorEastAsia" w:hAnsiTheme="minorEastAsia" w:cs="ＭＳ Ｐ明朝" w:hint="eastAsia"/>
          <w:kern w:val="0"/>
          <w:sz w:val="22"/>
        </w:rPr>
        <w:t>万博記念競技場で勤務し、</w:t>
      </w:r>
      <w:r w:rsidRPr="005345CB">
        <w:rPr>
          <w:rFonts w:asciiTheme="minorEastAsia" w:eastAsiaTheme="minorEastAsia" w:hAnsiTheme="minorEastAsia" w:cs="ＭＳ Ｐ明朝" w:hint="eastAsia"/>
          <w:kern w:val="0"/>
          <w:sz w:val="22"/>
        </w:rPr>
        <w:t>備品・用具の管理及び貸し出し・大型映像装置管理・電子機器管理を兼ねます。</w:t>
      </w:r>
    </w:p>
    <w:p w14:paraId="0A6C9523" w14:textId="7BE8B0EE" w:rsidR="00CF493E" w:rsidRPr="005345CB" w:rsidRDefault="00CF493E" w:rsidP="00E13A22">
      <w:pPr>
        <w:autoSpaceDE w:val="0"/>
        <w:autoSpaceDN w:val="0"/>
        <w:adjustRightInd w:val="0"/>
        <w:spacing w:line="300" w:lineRule="exact"/>
        <w:ind w:leftChars="200" w:left="640" w:hangingChars="100" w:hanging="220"/>
        <w:jc w:val="left"/>
        <w:rPr>
          <w:rFonts w:asciiTheme="minorEastAsia" w:eastAsiaTheme="minorEastAsia" w:hAnsiTheme="minorEastAsia" w:cs="ＭＳ Ｐ明朝"/>
          <w:kern w:val="0"/>
          <w:sz w:val="22"/>
        </w:rPr>
      </w:pPr>
      <w:r w:rsidRPr="005345CB">
        <w:rPr>
          <w:rFonts w:asciiTheme="minorEastAsia" w:eastAsiaTheme="minorEastAsia" w:hAnsiTheme="minorEastAsia" w:cs="ＭＳ Ｐ明朝" w:hint="eastAsia"/>
          <w:kern w:val="0"/>
          <w:sz w:val="22"/>
        </w:rPr>
        <w:t>※２　弓道場で勤務し、備品・用具の管理及び貸し出しを兼ねます。</w:t>
      </w:r>
    </w:p>
    <w:p w14:paraId="647BB50E" w14:textId="1CB22CEF" w:rsidR="00FF5DB9" w:rsidRPr="005345CB" w:rsidRDefault="00FF5DB9" w:rsidP="00E13A22">
      <w:pPr>
        <w:autoSpaceDE w:val="0"/>
        <w:autoSpaceDN w:val="0"/>
        <w:adjustRightInd w:val="0"/>
        <w:spacing w:line="300" w:lineRule="exact"/>
        <w:ind w:leftChars="200" w:left="640" w:hangingChars="100" w:hanging="220"/>
        <w:jc w:val="left"/>
        <w:rPr>
          <w:rFonts w:asciiTheme="minorEastAsia" w:eastAsiaTheme="minorEastAsia" w:hAnsiTheme="minorEastAsia" w:cs="ＭＳ Ｐ明朝"/>
          <w:kern w:val="0"/>
          <w:sz w:val="22"/>
        </w:rPr>
      </w:pPr>
      <w:r w:rsidRPr="005345CB">
        <w:rPr>
          <w:rFonts w:asciiTheme="minorEastAsia" w:eastAsiaTheme="minorEastAsia" w:hAnsiTheme="minorEastAsia" w:cs="ＭＳ Ｐ明朝" w:hint="eastAsia"/>
          <w:kern w:val="0"/>
          <w:sz w:val="22"/>
        </w:rPr>
        <w:t>※</w:t>
      </w:r>
      <w:r w:rsidR="00EA363C" w:rsidRPr="005345CB">
        <w:rPr>
          <w:rFonts w:asciiTheme="minorEastAsia" w:eastAsiaTheme="minorEastAsia" w:hAnsiTheme="minorEastAsia" w:cs="ＭＳ Ｐ明朝" w:hint="eastAsia"/>
          <w:kern w:val="0"/>
          <w:sz w:val="22"/>
        </w:rPr>
        <w:t>３</w:t>
      </w:r>
      <w:r w:rsidRPr="005345CB">
        <w:rPr>
          <w:rFonts w:asciiTheme="minorEastAsia" w:eastAsiaTheme="minorEastAsia" w:hAnsiTheme="minorEastAsia" w:cs="ＭＳ Ｐ明朝" w:hint="eastAsia"/>
          <w:kern w:val="0"/>
          <w:sz w:val="22"/>
        </w:rPr>
        <w:t xml:space="preserve">　中央管理事務所で勤務し、備品・用具の管理及び貸し出しを兼ねます。</w:t>
      </w:r>
    </w:p>
    <w:p w14:paraId="647BB50F" w14:textId="7A729D4B" w:rsidR="00FF5DB9" w:rsidRPr="005345CB" w:rsidRDefault="00C32FC3" w:rsidP="00E13A22">
      <w:pPr>
        <w:autoSpaceDE w:val="0"/>
        <w:autoSpaceDN w:val="0"/>
        <w:adjustRightInd w:val="0"/>
        <w:spacing w:line="300" w:lineRule="exact"/>
        <w:ind w:leftChars="200" w:left="640" w:hangingChars="100" w:hanging="220"/>
        <w:jc w:val="left"/>
        <w:rPr>
          <w:rFonts w:asciiTheme="minorEastAsia" w:eastAsiaTheme="minorEastAsia" w:hAnsiTheme="minorEastAsia" w:cs="ＭＳ Ｐ明朝"/>
          <w:kern w:val="0"/>
          <w:sz w:val="22"/>
        </w:rPr>
      </w:pPr>
      <w:r w:rsidRPr="005345CB">
        <w:rPr>
          <w:rFonts w:asciiTheme="minorEastAsia" w:eastAsiaTheme="minorEastAsia" w:hAnsiTheme="minorEastAsia" w:cs="ＭＳ Ｐ明朝" w:hint="eastAsia"/>
          <w:kern w:val="0"/>
          <w:sz w:val="22"/>
        </w:rPr>
        <w:t>※</w:t>
      </w:r>
      <w:r w:rsidR="00EA363C" w:rsidRPr="005345CB">
        <w:rPr>
          <w:rFonts w:asciiTheme="minorEastAsia" w:eastAsiaTheme="minorEastAsia" w:hAnsiTheme="minorEastAsia" w:cs="ＭＳ Ｐ明朝" w:hint="eastAsia"/>
          <w:kern w:val="0"/>
          <w:sz w:val="22"/>
        </w:rPr>
        <w:t>４</w:t>
      </w:r>
      <w:r w:rsidRPr="005345CB">
        <w:rPr>
          <w:rFonts w:asciiTheme="minorEastAsia" w:eastAsiaTheme="minorEastAsia" w:hAnsiTheme="minorEastAsia" w:cs="ＭＳ Ｐ明朝" w:hint="eastAsia"/>
          <w:kern w:val="0"/>
          <w:sz w:val="22"/>
        </w:rPr>
        <w:t xml:space="preserve">　</w:t>
      </w:r>
      <w:r w:rsidR="00EA363C" w:rsidRPr="005345CB">
        <w:rPr>
          <w:rFonts w:asciiTheme="minorEastAsia" w:eastAsiaTheme="minorEastAsia" w:hAnsiTheme="minorEastAsia" w:cs="ＭＳ Ｐ明朝" w:hint="eastAsia"/>
          <w:kern w:val="0"/>
          <w:sz w:val="22"/>
        </w:rPr>
        <w:t>スポーツハウスで勤務し、</w:t>
      </w:r>
      <w:r w:rsidRPr="005345CB">
        <w:rPr>
          <w:rFonts w:asciiTheme="minorEastAsia" w:eastAsiaTheme="minorEastAsia" w:hAnsiTheme="minorEastAsia" w:cs="ＭＳ Ｐ明朝" w:hint="eastAsia"/>
          <w:kern w:val="0"/>
          <w:sz w:val="22"/>
        </w:rPr>
        <w:t>備品・用具の管理及び貸し出し</w:t>
      </w:r>
      <w:r w:rsidR="00FF5DB9" w:rsidRPr="005345CB">
        <w:rPr>
          <w:rFonts w:asciiTheme="minorEastAsia" w:eastAsiaTheme="minorEastAsia" w:hAnsiTheme="minorEastAsia" w:cs="ＭＳ Ｐ明朝" w:hint="eastAsia"/>
          <w:kern w:val="0"/>
          <w:sz w:val="22"/>
        </w:rPr>
        <w:t>を兼ねます。</w:t>
      </w:r>
    </w:p>
    <w:p w14:paraId="647BB510" w14:textId="1A094999" w:rsidR="00FF5DB9" w:rsidRPr="005345CB" w:rsidRDefault="00FF5DB9" w:rsidP="00E13A22">
      <w:pPr>
        <w:autoSpaceDE w:val="0"/>
        <w:autoSpaceDN w:val="0"/>
        <w:adjustRightInd w:val="0"/>
        <w:spacing w:line="300" w:lineRule="exact"/>
        <w:ind w:leftChars="200" w:left="640" w:hangingChars="100" w:hanging="220"/>
        <w:jc w:val="left"/>
        <w:rPr>
          <w:rFonts w:asciiTheme="minorEastAsia" w:eastAsiaTheme="minorEastAsia" w:hAnsiTheme="minorEastAsia" w:cs="ＭＳ Ｐ明朝"/>
          <w:kern w:val="0"/>
          <w:sz w:val="22"/>
        </w:rPr>
      </w:pPr>
      <w:r w:rsidRPr="005345CB">
        <w:rPr>
          <w:rFonts w:asciiTheme="minorEastAsia" w:eastAsiaTheme="minorEastAsia" w:hAnsiTheme="minorEastAsia" w:cs="ＭＳ Ｐ明朝" w:hint="eastAsia"/>
          <w:kern w:val="0"/>
          <w:sz w:val="22"/>
        </w:rPr>
        <w:t>※</w:t>
      </w:r>
      <w:r w:rsidR="00EA363C" w:rsidRPr="005345CB">
        <w:rPr>
          <w:rFonts w:asciiTheme="minorEastAsia" w:eastAsiaTheme="minorEastAsia" w:hAnsiTheme="minorEastAsia" w:cs="ＭＳ Ｐ明朝" w:hint="eastAsia"/>
          <w:kern w:val="0"/>
          <w:sz w:val="22"/>
        </w:rPr>
        <w:t>５</w:t>
      </w:r>
      <w:r w:rsidRPr="005345CB">
        <w:rPr>
          <w:rFonts w:asciiTheme="minorEastAsia" w:eastAsiaTheme="minorEastAsia" w:hAnsiTheme="minorEastAsia" w:cs="ＭＳ Ｐ明朝" w:hint="eastAsia"/>
          <w:kern w:val="0"/>
          <w:sz w:val="22"/>
        </w:rPr>
        <w:t xml:space="preserve">　</w:t>
      </w:r>
      <w:r w:rsidR="00EA363C" w:rsidRPr="005345CB">
        <w:rPr>
          <w:rFonts w:asciiTheme="minorEastAsia" w:eastAsiaTheme="minorEastAsia" w:hAnsiTheme="minorEastAsia" w:cs="ＭＳ Ｐ明朝" w:hint="eastAsia"/>
          <w:kern w:val="0"/>
          <w:sz w:val="22"/>
        </w:rPr>
        <w:t>フットサルハウスで勤務し、</w:t>
      </w:r>
      <w:r w:rsidRPr="005345CB">
        <w:rPr>
          <w:rFonts w:asciiTheme="minorEastAsia" w:eastAsiaTheme="minorEastAsia" w:hAnsiTheme="minorEastAsia" w:cs="ＭＳ Ｐ明朝" w:hint="eastAsia"/>
          <w:kern w:val="0"/>
          <w:sz w:val="22"/>
        </w:rPr>
        <w:t>備品・用具の管理及び貸し出しを兼ねます。</w:t>
      </w:r>
    </w:p>
    <w:p w14:paraId="5F29CE39" w14:textId="77777777" w:rsidR="003C4D23" w:rsidRPr="005345CB" w:rsidRDefault="003C4D23" w:rsidP="00FF5DB9">
      <w:pPr>
        <w:ind w:firstLineChars="400" w:firstLine="840"/>
        <w:rPr>
          <w:rFonts w:asciiTheme="minorEastAsia" w:eastAsiaTheme="minorEastAsia" w:hAnsiTheme="minorEastAsia"/>
          <w:szCs w:val="22"/>
        </w:rPr>
      </w:pPr>
    </w:p>
    <w:p w14:paraId="5E12ED35" w14:textId="77777777" w:rsidR="00871D56" w:rsidRPr="005345CB" w:rsidRDefault="000F0374" w:rsidP="00FF5DB9">
      <w:pPr>
        <w:autoSpaceDE w:val="0"/>
        <w:autoSpaceDN w:val="0"/>
        <w:adjustRightInd w:val="0"/>
        <w:spacing w:line="280" w:lineRule="exact"/>
        <w:jc w:val="center"/>
        <w:rPr>
          <w:rFonts w:asciiTheme="minorEastAsia" w:eastAsiaTheme="minorEastAsia" w:hAnsiTheme="minorEastAsia" w:cs="ＭＳ Ｐ明朝"/>
          <w:kern w:val="0"/>
          <w:sz w:val="22"/>
        </w:rPr>
      </w:pPr>
      <w:r w:rsidRPr="005345CB">
        <w:rPr>
          <w:rFonts w:asciiTheme="minorEastAsia" w:eastAsiaTheme="minorEastAsia" w:hAnsiTheme="minorEastAsia" w:cs="ＭＳ Ｐ明朝" w:hint="eastAsia"/>
          <w:kern w:val="0"/>
          <w:sz w:val="22"/>
        </w:rPr>
        <w:t>土日祝日等における人員配置　一覧</w:t>
      </w:r>
    </w:p>
    <w:p w14:paraId="29B5CA12" w14:textId="77777777" w:rsidR="00871D56" w:rsidRPr="005345CB" w:rsidRDefault="00871D56" w:rsidP="00FF5DB9">
      <w:pPr>
        <w:autoSpaceDE w:val="0"/>
        <w:autoSpaceDN w:val="0"/>
        <w:adjustRightInd w:val="0"/>
        <w:spacing w:line="280" w:lineRule="exact"/>
        <w:jc w:val="center"/>
        <w:rPr>
          <w:rFonts w:asciiTheme="minorEastAsia" w:eastAsiaTheme="minorEastAsia" w:hAnsiTheme="minorEastAsia" w:cs="ＭＳ Ｐ明朝"/>
          <w:kern w:val="0"/>
          <w:sz w:val="22"/>
        </w:rPr>
      </w:pPr>
    </w:p>
    <w:tbl>
      <w:tblPr>
        <w:tblW w:w="7350" w:type="dxa"/>
        <w:tblInd w:w="585" w:type="dxa"/>
        <w:tblCellMar>
          <w:left w:w="99" w:type="dxa"/>
          <w:right w:w="99" w:type="dxa"/>
        </w:tblCellMar>
        <w:tblLook w:val="04A0" w:firstRow="1" w:lastRow="0" w:firstColumn="1" w:lastColumn="0" w:noHBand="0" w:noVBand="1"/>
      </w:tblPr>
      <w:tblGrid>
        <w:gridCol w:w="1218"/>
        <w:gridCol w:w="1218"/>
        <w:gridCol w:w="1218"/>
        <w:gridCol w:w="1638"/>
        <w:gridCol w:w="2058"/>
      </w:tblGrid>
      <w:tr w:rsidR="005345CB" w:rsidRPr="005345CB" w14:paraId="70535F4B" w14:textId="77777777" w:rsidTr="006F0860">
        <w:trPr>
          <w:trHeight w:val="480"/>
        </w:trPr>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4A674" w14:textId="77777777" w:rsidR="00871D56" w:rsidRPr="005345CB" w:rsidRDefault="00871D56" w:rsidP="00871D56">
            <w:pPr>
              <w:widowControl/>
              <w:jc w:val="center"/>
              <w:rPr>
                <w:rFonts w:ascii="ＭＳ 明朝" w:hAnsi="ＭＳ 明朝" w:cs="ＭＳ Ｐゴシック"/>
                <w:kern w:val="0"/>
                <w:szCs w:val="20"/>
              </w:rPr>
            </w:pPr>
            <w:r w:rsidRPr="005345CB">
              <w:rPr>
                <w:rFonts w:ascii="ＭＳ 明朝" w:hAnsi="ＭＳ 明朝" w:cs="ＭＳ Ｐゴシック" w:hint="eastAsia"/>
                <w:kern w:val="0"/>
                <w:szCs w:val="20"/>
              </w:rPr>
              <w:t>東地区</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4832894E" w14:textId="77777777" w:rsidR="00871D56" w:rsidRPr="005345CB" w:rsidRDefault="00871D56" w:rsidP="00871D56">
            <w:pPr>
              <w:widowControl/>
              <w:jc w:val="center"/>
              <w:rPr>
                <w:rFonts w:ascii="ＭＳ 明朝" w:hAnsi="ＭＳ 明朝" w:cs="ＭＳ Ｐゴシック"/>
                <w:kern w:val="0"/>
                <w:szCs w:val="20"/>
              </w:rPr>
            </w:pPr>
            <w:r w:rsidRPr="005345CB">
              <w:rPr>
                <w:rFonts w:ascii="ＭＳ 明朝" w:hAnsi="ＭＳ 明朝" w:cs="ＭＳ Ｐゴシック" w:hint="eastAsia"/>
                <w:kern w:val="0"/>
                <w:szCs w:val="20"/>
              </w:rPr>
              <w:t>弓道場</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55CA5505" w14:textId="77777777" w:rsidR="00871D56" w:rsidRPr="005345CB" w:rsidRDefault="00871D56" w:rsidP="00871D56">
            <w:pPr>
              <w:widowControl/>
              <w:jc w:val="center"/>
              <w:rPr>
                <w:rFonts w:ascii="ＭＳ 明朝" w:hAnsi="ＭＳ 明朝" w:cs="ＭＳ Ｐゴシック"/>
                <w:kern w:val="0"/>
                <w:szCs w:val="20"/>
              </w:rPr>
            </w:pPr>
            <w:r w:rsidRPr="005345CB">
              <w:rPr>
                <w:rFonts w:ascii="ＭＳ 明朝" w:hAnsi="ＭＳ 明朝" w:cs="ＭＳ Ｐゴシック" w:hint="eastAsia"/>
                <w:kern w:val="0"/>
                <w:szCs w:val="20"/>
              </w:rPr>
              <w:t>南地区</w:t>
            </w:r>
          </w:p>
        </w:tc>
        <w:tc>
          <w:tcPr>
            <w:tcW w:w="1638" w:type="dxa"/>
            <w:tcBorders>
              <w:top w:val="single" w:sz="4" w:space="0" w:color="auto"/>
              <w:left w:val="nil"/>
              <w:bottom w:val="single" w:sz="4" w:space="0" w:color="auto"/>
              <w:right w:val="single" w:sz="4" w:space="0" w:color="auto"/>
            </w:tcBorders>
            <w:shd w:val="clear" w:color="auto" w:fill="auto"/>
            <w:vAlign w:val="center"/>
            <w:hideMark/>
          </w:tcPr>
          <w:p w14:paraId="4E2C78EE" w14:textId="77777777" w:rsidR="00871D56" w:rsidRPr="005345CB" w:rsidRDefault="00871D56" w:rsidP="00871D56">
            <w:pPr>
              <w:widowControl/>
              <w:jc w:val="center"/>
              <w:rPr>
                <w:rFonts w:ascii="ＭＳ 明朝" w:hAnsi="ＭＳ 明朝" w:cs="ＭＳ Ｐゴシック"/>
                <w:kern w:val="0"/>
                <w:szCs w:val="20"/>
              </w:rPr>
            </w:pPr>
            <w:r w:rsidRPr="005345CB">
              <w:rPr>
                <w:rFonts w:ascii="ＭＳ 明朝" w:hAnsi="ＭＳ 明朝" w:cs="ＭＳ Ｐゴシック" w:hint="eastAsia"/>
                <w:kern w:val="0"/>
                <w:szCs w:val="20"/>
              </w:rPr>
              <w:t>テニスコート</w:t>
            </w:r>
          </w:p>
        </w:tc>
        <w:tc>
          <w:tcPr>
            <w:tcW w:w="2058" w:type="dxa"/>
            <w:tcBorders>
              <w:top w:val="single" w:sz="4" w:space="0" w:color="auto"/>
              <w:left w:val="nil"/>
              <w:bottom w:val="single" w:sz="4" w:space="0" w:color="auto"/>
              <w:right w:val="single" w:sz="4" w:space="0" w:color="auto"/>
            </w:tcBorders>
            <w:shd w:val="clear" w:color="auto" w:fill="auto"/>
            <w:vAlign w:val="center"/>
            <w:hideMark/>
          </w:tcPr>
          <w:p w14:paraId="1B2833AE" w14:textId="77777777" w:rsidR="00871D56" w:rsidRPr="005345CB" w:rsidRDefault="00871D56" w:rsidP="00871D56">
            <w:pPr>
              <w:widowControl/>
              <w:jc w:val="center"/>
              <w:rPr>
                <w:rFonts w:ascii="ＭＳ 明朝" w:hAnsi="ＭＳ 明朝" w:cs="ＭＳ Ｐゴシック"/>
                <w:kern w:val="0"/>
                <w:szCs w:val="20"/>
              </w:rPr>
            </w:pPr>
            <w:r w:rsidRPr="005345CB">
              <w:rPr>
                <w:rFonts w:ascii="ＭＳ 明朝" w:hAnsi="ＭＳ 明朝" w:cs="ＭＳ Ｐゴシック" w:hint="eastAsia"/>
                <w:kern w:val="0"/>
                <w:szCs w:val="20"/>
              </w:rPr>
              <w:t>フットサルコート</w:t>
            </w:r>
          </w:p>
        </w:tc>
      </w:tr>
      <w:tr w:rsidR="00871D56" w:rsidRPr="005345CB" w14:paraId="7234B9F8" w14:textId="77777777" w:rsidTr="006F0860">
        <w:trPr>
          <w:trHeight w:val="480"/>
        </w:trPr>
        <w:tc>
          <w:tcPr>
            <w:tcW w:w="1218" w:type="dxa"/>
            <w:tcBorders>
              <w:top w:val="nil"/>
              <w:left w:val="single" w:sz="4" w:space="0" w:color="auto"/>
              <w:bottom w:val="single" w:sz="4" w:space="0" w:color="auto"/>
              <w:right w:val="single" w:sz="4" w:space="0" w:color="auto"/>
            </w:tcBorders>
            <w:shd w:val="clear" w:color="auto" w:fill="auto"/>
            <w:vAlign w:val="center"/>
            <w:hideMark/>
          </w:tcPr>
          <w:p w14:paraId="69447DF8" w14:textId="77777777" w:rsidR="00871D56" w:rsidRPr="005345CB" w:rsidRDefault="00871D56">
            <w:pPr>
              <w:widowControl/>
              <w:jc w:val="center"/>
              <w:rPr>
                <w:rFonts w:ascii="ＭＳ 明朝" w:hAnsi="ＭＳ 明朝" w:cs="ＭＳ Ｐゴシック"/>
                <w:kern w:val="0"/>
                <w:szCs w:val="20"/>
              </w:rPr>
            </w:pPr>
            <w:r w:rsidRPr="005345CB">
              <w:rPr>
                <w:rFonts w:ascii="ＭＳ 明朝" w:hAnsi="ＭＳ 明朝" w:cs="ＭＳ Ｐゴシック" w:hint="eastAsia"/>
                <w:kern w:val="0"/>
                <w:szCs w:val="20"/>
              </w:rPr>
              <w:t>５人程度</w:t>
            </w:r>
          </w:p>
          <w:p w14:paraId="497BAC38" w14:textId="03A18D15" w:rsidR="00871D56" w:rsidRPr="005345CB" w:rsidRDefault="00871D56">
            <w:pPr>
              <w:widowControl/>
              <w:jc w:val="center"/>
              <w:rPr>
                <w:rFonts w:ascii="ＭＳ 明朝" w:hAnsi="ＭＳ 明朝" w:cs="ＭＳ Ｐゴシック"/>
                <w:kern w:val="0"/>
                <w:szCs w:val="20"/>
              </w:rPr>
            </w:pPr>
            <w:r w:rsidRPr="005345CB">
              <w:rPr>
                <w:rFonts w:ascii="ＭＳ 明朝" w:hAnsi="ＭＳ 明朝" w:cs="ＭＳ Ｐゴシック" w:hint="eastAsia"/>
                <w:kern w:val="0"/>
                <w:szCs w:val="20"/>
              </w:rPr>
              <w:t>※</w:t>
            </w:r>
            <w:r w:rsidRPr="005345CB">
              <w:rPr>
                <w:rFonts w:ascii="ＭＳ 明朝" w:hAnsi="ＭＳ 明朝" w:cs="ＭＳ Ｐゴシック"/>
                <w:kern w:val="0"/>
                <w:szCs w:val="20"/>
              </w:rPr>
              <w:t>1</w:t>
            </w:r>
          </w:p>
        </w:tc>
        <w:tc>
          <w:tcPr>
            <w:tcW w:w="1218" w:type="dxa"/>
            <w:tcBorders>
              <w:top w:val="nil"/>
              <w:left w:val="nil"/>
              <w:bottom w:val="single" w:sz="4" w:space="0" w:color="auto"/>
              <w:right w:val="single" w:sz="4" w:space="0" w:color="auto"/>
            </w:tcBorders>
            <w:shd w:val="clear" w:color="auto" w:fill="auto"/>
            <w:vAlign w:val="center"/>
            <w:hideMark/>
          </w:tcPr>
          <w:p w14:paraId="22DB501F" w14:textId="77777777" w:rsidR="00871D56" w:rsidRPr="005345CB" w:rsidRDefault="00871D56">
            <w:pPr>
              <w:widowControl/>
              <w:jc w:val="center"/>
              <w:rPr>
                <w:rFonts w:ascii="ＭＳ 明朝" w:hAnsi="ＭＳ 明朝" w:cs="ＭＳ Ｐゴシック"/>
                <w:kern w:val="0"/>
                <w:szCs w:val="20"/>
              </w:rPr>
            </w:pPr>
            <w:r w:rsidRPr="005345CB">
              <w:rPr>
                <w:rFonts w:ascii="ＭＳ 明朝" w:hAnsi="ＭＳ 明朝" w:cs="ＭＳ Ｐゴシック" w:hint="eastAsia"/>
                <w:kern w:val="0"/>
                <w:szCs w:val="20"/>
              </w:rPr>
              <w:t>２人程度</w:t>
            </w:r>
          </w:p>
          <w:p w14:paraId="288AB072" w14:textId="529D7121" w:rsidR="00871D56" w:rsidRPr="005345CB" w:rsidRDefault="00871D56">
            <w:pPr>
              <w:widowControl/>
              <w:jc w:val="center"/>
              <w:rPr>
                <w:rFonts w:ascii="ＭＳ 明朝" w:hAnsi="ＭＳ 明朝" w:cs="ＭＳ Ｐゴシック"/>
                <w:kern w:val="0"/>
                <w:szCs w:val="20"/>
              </w:rPr>
            </w:pPr>
            <w:r w:rsidRPr="005345CB">
              <w:rPr>
                <w:rFonts w:ascii="ＭＳ 明朝" w:hAnsi="ＭＳ 明朝" w:cs="ＭＳ Ｐゴシック" w:hint="eastAsia"/>
                <w:kern w:val="0"/>
                <w:szCs w:val="20"/>
              </w:rPr>
              <w:t>※</w:t>
            </w:r>
            <w:r w:rsidRPr="005345CB">
              <w:rPr>
                <w:rFonts w:ascii="ＭＳ 明朝" w:hAnsi="ＭＳ 明朝" w:cs="ＭＳ Ｐゴシック"/>
                <w:kern w:val="0"/>
                <w:szCs w:val="20"/>
              </w:rPr>
              <w:t>2</w:t>
            </w:r>
          </w:p>
        </w:tc>
        <w:tc>
          <w:tcPr>
            <w:tcW w:w="1218" w:type="dxa"/>
            <w:tcBorders>
              <w:top w:val="nil"/>
              <w:left w:val="nil"/>
              <w:bottom w:val="single" w:sz="4" w:space="0" w:color="auto"/>
              <w:right w:val="single" w:sz="4" w:space="0" w:color="auto"/>
            </w:tcBorders>
            <w:shd w:val="clear" w:color="auto" w:fill="auto"/>
            <w:vAlign w:val="center"/>
            <w:hideMark/>
          </w:tcPr>
          <w:p w14:paraId="7E90A605" w14:textId="77777777" w:rsidR="00871D56" w:rsidRPr="005345CB" w:rsidRDefault="00871D56">
            <w:pPr>
              <w:widowControl/>
              <w:jc w:val="center"/>
              <w:rPr>
                <w:rFonts w:ascii="ＭＳ 明朝" w:hAnsi="ＭＳ 明朝" w:cs="ＭＳ Ｐゴシック"/>
                <w:kern w:val="0"/>
                <w:szCs w:val="20"/>
              </w:rPr>
            </w:pPr>
            <w:r w:rsidRPr="005345CB">
              <w:rPr>
                <w:rFonts w:ascii="ＭＳ 明朝" w:hAnsi="ＭＳ 明朝" w:cs="ＭＳ Ｐゴシック" w:hint="eastAsia"/>
                <w:kern w:val="0"/>
                <w:szCs w:val="20"/>
              </w:rPr>
              <w:t>４人程度</w:t>
            </w:r>
          </w:p>
          <w:p w14:paraId="6B9FBF8E" w14:textId="0E3E0614" w:rsidR="00871D56" w:rsidRPr="005345CB" w:rsidRDefault="00871D56">
            <w:pPr>
              <w:widowControl/>
              <w:jc w:val="center"/>
              <w:rPr>
                <w:rFonts w:ascii="ＭＳ 明朝" w:hAnsi="ＭＳ 明朝" w:cs="ＭＳ Ｐゴシック"/>
                <w:kern w:val="0"/>
                <w:szCs w:val="20"/>
              </w:rPr>
            </w:pPr>
            <w:r w:rsidRPr="005345CB">
              <w:rPr>
                <w:rFonts w:ascii="ＭＳ 明朝" w:hAnsi="ＭＳ 明朝" w:cs="ＭＳ Ｐゴシック" w:hint="eastAsia"/>
                <w:kern w:val="0"/>
                <w:szCs w:val="20"/>
              </w:rPr>
              <w:t>※</w:t>
            </w:r>
            <w:r w:rsidRPr="005345CB">
              <w:rPr>
                <w:rFonts w:ascii="ＭＳ 明朝" w:hAnsi="ＭＳ 明朝" w:cs="ＭＳ Ｐゴシック"/>
                <w:kern w:val="0"/>
                <w:szCs w:val="20"/>
              </w:rPr>
              <w:t>3</w:t>
            </w:r>
          </w:p>
        </w:tc>
        <w:tc>
          <w:tcPr>
            <w:tcW w:w="1638" w:type="dxa"/>
            <w:tcBorders>
              <w:top w:val="nil"/>
              <w:left w:val="nil"/>
              <w:bottom w:val="single" w:sz="4" w:space="0" w:color="auto"/>
              <w:right w:val="single" w:sz="4" w:space="0" w:color="auto"/>
            </w:tcBorders>
            <w:shd w:val="clear" w:color="auto" w:fill="auto"/>
            <w:vAlign w:val="center"/>
            <w:hideMark/>
          </w:tcPr>
          <w:p w14:paraId="3A7D4743" w14:textId="77777777" w:rsidR="00871D56" w:rsidRPr="005345CB" w:rsidRDefault="00871D56">
            <w:pPr>
              <w:widowControl/>
              <w:jc w:val="center"/>
              <w:rPr>
                <w:rFonts w:ascii="ＭＳ 明朝" w:hAnsi="ＭＳ 明朝" w:cs="ＭＳ Ｐゴシック"/>
                <w:kern w:val="0"/>
                <w:szCs w:val="20"/>
              </w:rPr>
            </w:pPr>
            <w:r w:rsidRPr="005345CB">
              <w:rPr>
                <w:rFonts w:ascii="ＭＳ 明朝" w:hAnsi="ＭＳ 明朝" w:cs="ＭＳ Ｐゴシック" w:hint="eastAsia"/>
                <w:kern w:val="0"/>
                <w:szCs w:val="20"/>
              </w:rPr>
              <w:t>６人程度</w:t>
            </w:r>
          </w:p>
          <w:p w14:paraId="6A84A8FD" w14:textId="73239E18" w:rsidR="00871D56" w:rsidRPr="005345CB" w:rsidRDefault="00871D56">
            <w:pPr>
              <w:widowControl/>
              <w:jc w:val="center"/>
              <w:rPr>
                <w:rFonts w:ascii="ＭＳ 明朝" w:hAnsi="ＭＳ 明朝" w:cs="ＭＳ Ｐゴシック"/>
                <w:kern w:val="0"/>
                <w:szCs w:val="20"/>
              </w:rPr>
            </w:pPr>
            <w:r w:rsidRPr="005345CB">
              <w:rPr>
                <w:rFonts w:ascii="ＭＳ 明朝" w:hAnsi="ＭＳ 明朝" w:cs="ＭＳ Ｐゴシック" w:hint="eastAsia"/>
                <w:kern w:val="0"/>
                <w:szCs w:val="20"/>
              </w:rPr>
              <w:t>※</w:t>
            </w:r>
            <w:r w:rsidRPr="005345CB">
              <w:rPr>
                <w:rFonts w:ascii="ＭＳ 明朝" w:hAnsi="ＭＳ 明朝" w:cs="ＭＳ Ｐゴシック"/>
                <w:kern w:val="0"/>
                <w:szCs w:val="20"/>
              </w:rPr>
              <w:t>4</w:t>
            </w:r>
          </w:p>
        </w:tc>
        <w:tc>
          <w:tcPr>
            <w:tcW w:w="2058" w:type="dxa"/>
            <w:tcBorders>
              <w:top w:val="nil"/>
              <w:left w:val="nil"/>
              <w:bottom w:val="single" w:sz="4" w:space="0" w:color="auto"/>
              <w:right w:val="single" w:sz="4" w:space="0" w:color="auto"/>
            </w:tcBorders>
            <w:shd w:val="clear" w:color="auto" w:fill="auto"/>
            <w:vAlign w:val="center"/>
            <w:hideMark/>
          </w:tcPr>
          <w:p w14:paraId="77C9BEEB" w14:textId="77777777" w:rsidR="00871D56" w:rsidRPr="005345CB" w:rsidRDefault="00871D56">
            <w:pPr>
              <w:widowControl/>
              <w:jc w:val="center"/>
              <w:rPr>
                <w:rFonts w:ascii="ＭＳ 明朝" w:hAnsi="ＭＳ 明朝" w:cs="ＭＳ Ｐゴシック"/>
                <w:kern w:val="0"/>
                <w:szCs w:val="20"/>
              </w:rPr>
            </w:pPr>
            <w:r w:rsidRPr="005345CB">
              <w:rPr>
                <w:rFonts w:ascii="ＭＳ 明朝" w:hAnsi="ＭＳ 明朝" w:cs="ＭＳ Ｐゴシック" w:hint="eastAsia"/>
                <w:kern w:val="0"/>
                <w:szCs w:val="20"/>
              </w:rPr>
              <w:t>２人程度</w:t>
            </w:r>
          </w:p>
          <w:p w14:paraId="7E53DC3B" w14:textId="11AE2945" w:rsidR="00871D56" w:rsidRPr="005345CB" w:rsidRDefault="00871D56">
            <w:pPr>
              <w:widowControl/>
              <w:jc w:val="center"/>
              <w:rPr>
                <w:rFonts w:ascii="ＭＳ 明朝" w:hAnsi="ＭＳ 明朝" w:cs="ＭＳ Ｐゴシック"/>
                <w:kern w:val="0"/>
                <w:szCs w:val="20"/>
              </w:rPr>
            </w:pPr>
            <w:r w:rsidRPr="005345CB">
              <w:rPr>
                <w:rFonts w:ascii="ＭＳ 明朝" w:hAnsi="ＭＳ 明朝" w:cs="ＭＳ Ｐゴシック" w:hint="eastAsia"/>
                <w:kern w:val="0"/>
                <w:szCs w:val="20"/>
              </w:rPr>
              <w:t>※</w:t>
            </w:r>
            <w:r w:rsidRPr="005345CB">
              <w:rPr>
                <w:rFonts w:ascii="ＭＳ 明朝" w:hAnsi="ＭＳ 明朝" w:cs="ＭＳ Ｐゴシック"/>
                <w:kern w:val="0"/>
                <w:szCs w:val="20"/>
              </w:rPr>
              <w:t>5</w:t>
            </w:r>
          </w:p>
        </w:tc>
      </w:tr>
    </w:tbl>
    <w:p w14:paraId="647BB512" w14:textId="5200D685" w:rsidR="00FF5DB9" w:rsidRPr="005345CB" w:rsidRDefault="00FF5DB9" w:rsidP="00E13A22">
      <w:pPr>
        <w:autoSpaceDE w:val="0"/>
        <w:autoSpaceDN w:val="0"/>
        <w:adjustRightInd w:val="0"/>
        <w:spacing w:line="280" w:lineRule="exact"/>
        <w:rPr>
          <w:rFonts w:asciiTheme="minorEastAsia" w:eastAsiaTheme="minorEastAsia" w:hAnsiTheme="minorEastAsia" w:cs="ＭＳ Ｐ明朝"/>
          <w:kern w:val="0"/>
          <w:sz w:val="22"/>
        </w:rPr>
      </w:pPr>
    </w:p>
    <w:p w14:paraId="647BB537" w14:textId="06CEBD4A" w:rsidR="00F73070" w:rsidRPr="005345CB" w:rsidRDefault="00F27C86" w:rsidP="00E13A22">
      <w:pPr>
        <w:autoSpaceDE w:val="0"/>
        <w:autoSpaceDN w:val="0"/>
        <w:adjustRightInd w:val="0"/>
        <w:spacing w:line="300" w:lineRule="exact"/>
        <w:ind w:leftChars="200" w:left="1080" w:hangingChars="300" w:hanging="660"/>
        <w:jc w:val="left"/>
        <w:rPr>
          <w:rFonts w:asciiTheme="minorEastAsia" w:eastAsiaTheme="minorEastAsia" w:hAnsiTheme="minorEastAsia" w:cs="ＭＳ Ｐ明朝"/>
          <w:kern w:val="0"/>
          <w:sz w:val="22"/>
        </w:rPr>
      </w:pPr>
      <w:r w:rsidRPr="005345CB">
        <w:rPr>
          <w:rFonts w:asciiTheme="minorEastAsia" w:eastAsiaTheme="minorEastAsia" w:hAnsiTheme="minorEastAsia" w:cs="ＭＳ Ｐ明朝" w:hint="eastAsia"/>
          <w:kern w:val="0"/>
          <w:sz w:val="22"/>
        </w:rPr>
        <w:t xml:space="preserve">※１　</w:t>
      </w:r>
      <w:r w:rsidR="00EA363C" w:rsidRPr="005345CB">
        <w:rPr>
          <w:rFonts w:asciiTheme="minorEastAsia" w:eastAsiaTheme="minorEastAsia" w:hAnsiTheme="minorEastAsia" w:cs="ＭＳ Ｐ明朝" w:hint="eastAsia"/>
          <w:kern w:val="0"/>
          <w:sz w:val="22"/>
        </w:rPr>
        <w:t>万博記念競技場で勤務し、</w:t>
      </w:r>
      <w:r w:rsidRPr="005345CB">
        <w:rPr>
          <w:rFonts w:asciiTheme="minorEastAsia" w:eastAsiaTheme="minorEastAsia" w:hAnsiTheme="minorEastAsia" w:cs="ＭＳ Ｐ明朝" w:hint="eastAsia"/>
          <w:kern w:val="0"/>
          <w:sz w:val="22"/>
        </w:rPr>
        <w:t>備品・用具の管理及び貸し出し・</w:t>
      </w:r>
      <w:r w:rsidR="00F73070" w:rsidRPr="005345CB">
        <w:rPr>
          <w:rFonts w:asciiTheme="minorEastAsia" w:eastAsiaTheme="minorEastAsia" w:hAnsiTheme="minorEastAsia" w:cs="ＭＳ Ｐ明朝" w:hint="eastAsia"/>
          <w:kern w:val="0"/>
          <w:sz w:val="22"/>
        </w:rPr>
        <w:t>大型映像装置管理・電子機器管理を兼ねます。</w:t>
      </w:r>
    </w:p>
    <w:p w14:paraId="34B36924" w14:textId="17EDECFB" w:rsidR="00EA363C" w:rsidRPr="005345CB" w:rsidRDefault="00EA363C" w:rsidP="00E13A22">
      <w:pPr>
        <w:autoSpaceDE w:val="0"/>
        <w:autoSpaceDN w:val="0"/>
        <w:adjustRightInd w:val="0"/>
        <w:spacing w:line="300" w:lineRule="exact"/>
        <w:ind w:leftChars="200" w:left="1080" w:hangingChars="300" w:hanging="660"/>
        <w:jc w:val="left"/>
        <w:rPr>
          <w:rFonts w:asciiTheme="minorEastAsia" w:eastAsiaTheme="minorEastAsia" w:hAnsiTheme="minorEastAsia" w:cs="ＭＳ Ｐ明朝"/>
          <w:kern w:val="0"/>
          <w:sz w:val="22"/>
        </w:rPr>
      </w:pPr>
      <w:r w:rsidRPr="005345CB">
        <w:rPr>
          <w:rFonts w:asciiTheme="minorEastAsia" w:eastAsiaTheme="minorEastAsia" w:hAnsiTheme="minorEastAsia" w:cs="ＭＳ Ｐ明朝" w:hint="eastAsia"/>
          <w:kern w:val="0"/>
          <w:sz w:val="22"/>
        </w:rPr>
        <w:t>※２　弓道場で勤務し、備品・用具の管理及び貸し出しを兼ねます。</w:t>
      </w:r>
    </w:p>
    <w:p w14:paraId="647BB538" w14:textId="444072E9" w:rsidR="00F73070" w:rsidRPr="005345CB" w:rsidRDefault="00F73070" w:rsidP="00E13A22">
      <w:pPr>
        <w:autoSpaceDE w:val="0"/>
        <w:autoSpaceDN w:val="0"/>
        <w:adjustRightInd w:val="0"/>
        <w:spacing w:line="300" w:lineRule="exact"/>
        <w:ind w:leftChars="200" w:left="640" w:hangingChars="100" w:hanging="220"/>
        <w:jc w:val="left"/>
        <w:rPr>
          <w:rFonts w:asciiTheme="minorEastAsia" w:eastAsiaTheme="minorEastAsia" w:hAnsiTheme="minorEastAsia" w:cs="ＭＳ Ｐ明朝"/>
          <w:kern w:val="0"/>
          <w:sz w:val="22"/>
        </w:rPr>
      </w:pPr>
      <w:r w:rsidRPr="005345CB">
        <w:rPr>
          <w:rFonts w:asciiTheme="minorEastAsia" w:eastAsiaTheme="minorEastAsia" w:hAnsiTheme="minorEastAsia" w:cs="ＭＳ Ｐ明朝" w:hint="eastAsia"/>
          <w:kern w:val="0"/>
          <w:sz w:val="22"/>
        </w:rPr>
        <w:t>※</w:t>
      </w:r>
      <w:r w:rsidR="00EA363C" w:rsidRPr="005345CB">
        <w:rPr>
          <w:rFonts w:asciiTheme="minorEastAsia" w:eastAsiaTheme="minorEastAsia" w:hAnsiTheme="minorEastAsia" w:cs="ＭＳ Ｐ明朝" w:hint="eastAsia"/>
          <w:kern w:val="0"/>
          <w:sz w:val="22"/>
        </w:rPr>
        <w:t>３</w:t>
      </w:r>
      <w:r w:rsidRPr="005345CB">
        <w:rPr>
          <w:rFonts w:asciiTheme="minorEastAsia" w:eastAsiaTheme="minorEastAsia" w:hAnsiTheme="minorEastAsia" w:cs="ＭＳ Ｐ明朝" w:hint="eastAsia"/>
          <w:kern w:val="0"/>
          <w:sz w:val="22"/>
        </w:rPr>
        <w:t xml:space="preserve">　中央管理事務所で勤務し、備品・用具の管理及び貸し出しを兼ねます。</w:t>
      </w:r>
    </w:p>
    <w:p w14:paraId="647BB539" w14:textId="778522DE" w:rsidR="00F73070" w:rsidRPr="005345CB" w:rsidRDefault="00F73070" w:rsidP="00E13A22">
      <w:pPr>
        <w:autoSpaceDE w:val="0"/>
        <w:autoSpaceDN w:val="0"/>
        <w:adjustRightInd w:val="0"/>
        <w:spacing w:line="300" w:lineRule="exact"/>
        <w:ind w:leftChars="200" w:left="1080" w:hangingChars="300" w:hanging="660"/>
        <w:jc w:val="left"/>
        <w:rPr>
          <w:rFonts w:asciiTheme="minorEastAsia" w:eastAsiaTheme="minorEastAsia" w:hAnsiTheme="minorEastAsia" w:cs="ＭＳ Ｐ明朝"/>
          <w:kern w:val="0"/>
          <w:sz w:val="22"/>
        </w:rPr>
      </w:pPr>
      <w:r w:rsidRPr="005345CB">
        <w:rPr>
          <w:rFonts w:asciiTheme="minorEastAsia" w:eastAsiaTheme="minorEastAsia" w:hAnsiTheme="minorEastAsia" w:cs="ＭＳ Ｐ明朝" w:hint="eastAsia"/>
          <w:kern w:val="0"/>
          <w:sz w:val="22"/>
        </w:rPr>
        <w:t>※</w:t>
      </w:r>
      <w:r w:rsidR="00EA363C" w:rsidRPr="005345CB">
        <w:rPr>
          <w:rFonts w:asciiTheme="minorEastAsia" w:eastAsiaTheme="minorEastAsia" w:hAnsiTheme="minorEastAsia" w:cs="ＭＳ Ｐ明朝" w:hint="eastAsia"/>
          <w:kern w:val="0"/>
          <w:sz w:val="22"/>
        </w:rPr>
        <w:t>４</w:t>
      </w:r>
      <w:r w:rsidRPr="005345CB">
        <w:rPr>
          <w:rFonts w:asciiTheme="minorEastAsia" w:eastAsiaTheme="minorEastAsia" w:hAnsiTheme="minorEastAsia" w:cs="ＭＳ Ｐ明朝" w:hint="eastAsia"/>
          <w:kern w:val="0"/>
          <w:sz w:val="22"/>
        </w:rPr>
        <w:t xml:space="preserve">　</w:t>
      </w:r>
      <w:r w:rsidR="00EA363C" w:rsidRPr="005345CB">
        <w:rPr>
          <w:rFonts w:asciiTheme="minorEastAsia" w:eastAsiaTheme="minorEastAsia" w:hAnsiTheme="minorEastAsia" w:cs="ＭＳ Ｐ明朝" w:hint="eastAsia"/>
          <w:kern w:val="0"/>
          <w:sz w:val="22"/>
        </w:rPr>
        <w:t>スポーツハウスで勤務し、</w:t>
      </w:r>
      <w:r w:rsidRPr="005345CB">
        <w:rPr>
          <w:rFonts w:asciiTheme="minorEastAsia" w:eastAsiaTheme="minorEastAsia" w:hAnsiTheme="minorEastAsia" w:cs="ＭＳ Ｐ明朝" w:hint="eastAsia"/>
          <w:kern w:val="0"/>
          <w:sz w:val="22"/>
        </w:rPr>
        <w:t>備品・用具の管理及び貸し出しを兼ねます。</w:t>
      </w:r>
    </w:p>
    <w:p w14:paraId="647BB53A" w14:textId="499790C4" w:rsidR="00FF5DB9" w:rsidRPr="005345CB" w:rsidRDefault="00F73070" w:rsidP="00E13A22">
      <w:pPr>
        <w:spacing w:line="300" w:lineRule="exact"/>
        <w:ind w:firstLineChars="200" w:firstLine="440"/>
        <w:rPr>
          <w:rFonts w:asciiTheme="minorEastAsia" w:eastAsiaTheme="minorEastAsia" w:hAnsiTheme="minorEastAsia"/>
          <w:sz w:val="22"/>
        </w:rPr>
      </w:pPr>
      <w:r w:rsidRPr="005345CB">
        <w:rPr>
          <w:rFonts w:asciiTheme="minorEastAsia" w:eastAsiaTheme="minorEastAsia" w:hAnsiTheme="minorEastAsia" w:cs="ＭＳ Ｐ明朝" w:hint="eastAsia"/>
          <w:kern w:val="0"/>
          <w:sz w:val="22"/>
        </w:rPr>
        <w:t>※</w:t>
      </w:r>
      <w:r w:rsidR="00EA363C" w:rsidRPr="005345CB">
        <w:rPr>
          <w:rFonts w:asciiTheme="minorEastAsia" w:eastAsiaTheme="minorEastAsia" w:hAnsiTheme="minorEastAsia" w:cs="ＭＳ Ｐ明朝" w:hint="eastAsia"/>
          <w:kern w:val="0"/>
          <w:sz w:val="22"/>
        </w:rPr>
        <w:t>５</w:t>
      </w:r>
      <w:r w:rsidRPr="005345CB">
        <w:rPr>
          <w:rFonts w:asciiTheme="minorEastAsia" w:eastAsiaTheme="minorEastAsia" w:hAnsiTheme="minorEastAsia" w:cs="ＭＳ Ｐ明朝" w:hint="eastAsia"/>
          <w:kern w:val="0"/>
          <w:sz w:val="22"/>
        </w:rPr>
        <w:t xml:space="preserve">　</w:t>
      </w:r>
      <w:r w:rsidR="00EA363C" w:rsidRPr="005345CB">
        <w:rPr>
          <w:rFonts w:asciiTheme="minorEastAsia" w:eastAsiaTheme="minorEastAsia" w:hAnsiTheme="minorEastAsia" w:cs="ＭＳ Ｐ明朝" w:hint="eastAsia"/>
          <w:kern w:val="0"/>
          <w:sz w:val="22"/>
        </w:rPr>
        <w:t>フットサルハウスで勤務し、</w:t>
      </w:r>
      <w:r w:rsidRPr="005345CB">
        <w:rPr>
          <w:rFonts w:asciiTheme="minorEastAsia" w:eastAsiaTheme="minorEastAsia" w:hAnsiTheme="minorEastAsia" w:cs="ＭＳ Ｐ明朝" w:hint="eastAsia"/>
          <w:kern w:val="0"/>
          <w:sz w:val="22"/>
        </w:rPr>
        <w:t>備品・用具の管理及び貸し出しを兼ねます。</w:t>
      </w:r>
    </w:p>
    <w:p w14:paraId="647BB53B" w14:textId="77777777" w:rsidR="00FF5DB9" w:rsidRPr="005345CB" w:rsidRDefault="00FF5DB9" w:rsidP="00570D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rPr>
      </w:pPr>
    </w:p>
    <w:p w14:paraId="647BB53C" w14:textId="05327AEC" w:rsidR="00FF5DB9" w:rsidRPr="005345CB" w:rsidRDefault="003C4D23" w:rsidP="0024230C">
      <w:pPr>
        <w:autoSpaceDE w:val="0"/>
        <w:autoSpaceDN w:val="0"/>
        <w:adjustRightInd w:val="0"/>
        <w:spacing w:line="280" w:lineRule="exact"/>
        <w:jc w:val="center"/>
        <w:rPr>
          <w:rFonts w:asciiTheme="minorEastAsia" w:eastAsiaTheme="minorEastAsia" w:hAnsiTheme="minorEastAsia" w:cs="ＭＳ Ｐ明朝"/>
          <w:kern w:val="0"/>
          <w:sz w:val="22"/>
        </w:rPr>
      </w:pPr>
      <w:r w:rsidRPr="005345CB">
        <w:rPr>
          <w:rFonts w:asciiTheme="minorEastAsia" w:eastAsiaTheme="minorEastAsia" w:hAnsiTheme="minorEastAsia" w:cs="ＭＳ Ｐ明朝" w:hint="eastAsia"/>
          <w:kern w:val="0"/>
          <w:sz w:val="22"/>
        </w:rPr>
        <w:t>閑散期においても確保すべき最低限のポスト数</w:t>
      </w:r>
      <w:r w:rsidR="00FF5DB9" w:rsidRPr="005345CB">
        <w:rPr>
          <w:rFonts w:asciiTheme="minorEastAsia" w:eastAsiaTheme="minorEastAsia" w:hAnsiTheme="minorEastAsia" w:cs="ＭＳ Ｐ明朝" w:hint="eastAsia"/>
          <w:kern w:val="0"/>
          <w:sz w:val="22"/>
        </w:rPr>
        <w:t>（単位：P）</w:t>
      </w:r>
    </w:p>
    <w:p w14:paraId="6172051F" w14:textId="77777777" w:rsidR="00871D56" w:rsidRPr="005345CB" w:rsidRDefault="00871D56" w:rsidP="00FF5DB9">
      <w:pPr>
        <w:spacing w:line="280" w:lineRule="exact"/>
        <w:ind w:firstLineChars="300" w:firstLine="630"/>
        <w:rPr>
          <w:rFonts w:asciiTheme="minorEastAsia" w:hAnsiTheme="minorEastAsia"/>
        </w:rPr>
      </w:pPr>
    </w:p>
    <w:tbl>
      <w:tblPr>
        <w:tblW w:w="7350" w:type="dxa"/>
        <w:tblInd w:w="585" w:type="dxa"/>
        <w:tblCellMar>
          <w:left w:w="99" w:type="dxa"/>
          <w:right w:w="99" w:type="dxa"/>
        </w:tblCellMar>
        <w:tblLook w:val="04A0" w:firstRow="1" w:lastRow="0" w:firstColumn="1" w:lastColumn="0" w:noHBand="0" w:noVBand="1"/>
      </w:tblPr>
      <w:tblGrid>
        <w:gridCol w:w="1218"/>
        <w:gridCol w:w="1218"/>
        <w:gridCol w:w="1218"/>
        <w:gridCol w:w="1638"/>
        <w:gridCol w:w="2058"/>
      </w:tblGrid>
      <w:tr w:rsidR="005345CB" w:rsidRPr="005345CB" w14:paraId="2B15B701" w14:textId="77777777" w:rsidTr="004A00FC">
        <w:trPr>
          <w:trHeight w:val="480"/>
        </w:trPr>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1AF80" w14:textId="77777777" w:rsidR="00871D56" w:rsidRPr="005345CB" w:rsidRDefault="00871D56" w:rsidP="004A00FC">
            <w:pPr>
              <w:widowControl/>
              <w:jc w:val="center"/>
              <w:rPr>
                <w:rFonts w:ascii="ＭＳ 明朝" w:hAnsi="ＭＳ 明朝" w:cs="ＭＳ Ｐゴシック"/>
                <w:kern w:val="0"/>
                <w:szCs w:val="20"/>
              </w:rPr>
            </w:pPr>
            <w:r w:rsidRPr="005345CB">
              <w:rPr>
                <w:rFonts w:ascii="ＭＳ 明朝" w:hAnsi="ＭＳ 明朝" w:cs="ＭＳ Ｐゴシック" w:hint="eastAsia"/>
                <w:kern w:val="0"/>
                <w:szCs w:val="20"/>
              </w:rPr>
              <w:t>東地区</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6DB6823C" w14:textId="77777777" w:rsidR="00871D56" w:rsidRPr="005345CB" w:rsidRDefault="00871D56" w:rsidP="004A00FC">
            <w:pPr>
              <w:widowControl/>
              <w:jc w:val="center"/>
              <w:rPr>
                <w:rFonts w:ascii="ＭＳ 明朝" w:hAnsi="ＭＳ 明朝" w:cs="ＭＳ Ｐゴシック"/>
                <w:kern w:val="0"/>
                <w:szCs w:val="20"/>
              </w:rPr>
            </w:pPr>
            <w:r w:rsidRPr="005345CB">
              <w:rPr>
                <w:rFonts w:ascii="ＭＳ 明朝" w:hAnsi="ＭＳ 明朝" w:cs="ＭＳ Ｐゴシック" w:hint="eastAsia"/>
                <w:kern w:val="0"/>
                <w:szCs w:val="20"/>
              </w:rPr>
              <w:t>弓道場</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0DAF359B" w14:textId="77777777" w:rsidR="00871D56" w:rsidRPr="005345CB" w:rsidRDefault="00871D56" w:rsidP="004A00FC">
            <w:pPr>
              <w:widowControl/>
              <w:jc w:val="center"/>
              <w:rPr>
                <w:rFonts w:ascii="ＭＳ 明朝" w:hAnsi="ＭＳ 明朝" w:cs="ＭＳ Ｐゴシック"/>
                <w:kern w:val="0"/>
                <w:szCs w:val="20"/>
              </w:rPr>
            </w:pPr>
            <w:r w:rsidRPr="005345CB">
              <w:rPr>
                <w:rFonts w:ascii="ＭＳ 明朝" w:hAnsi="ＭＳ 明朝" w:cs="ＭＳ Ｐゴシック" w:hint="eastAsia"/>
                <w:kern w:val="0"/>
                <w:szCs w:val="20"/>
              </w:rPr>
              <w:t>南地区</w:t>
            </w:r>
          </w:p>
        </w:tc>
        <w:tc>
          <w:tcPr>
            <w:tcW w:w="1638" w:type="dxa"/>
            <w:tcBorders>
              <w:top w:val="single" w:sz="4" w:space="0" w:color="auto"/>
              <w:left w:val="nil"/>
              <w:bottom w:val="single" w:sz="4" w:space="0" w:color="auto"/>
              <w:right w:val="single" w:sz="4" w:space="0" w:color="auto"/>
            </w:tcBorders>
            <w:shd w:val="clear" w:color="auto" w:fill="auto"/>
            <w:vAlign w:val="center"/>
            <w:hideMark/>
          </w:tcPr>
          <w:p w14:paraId="15A82DE3" w14:textId="77777777" w:rsidR="00871D56" w:rsidRPr="005345CB" w:rsidRDefault="00871D56" w:rsidP="004A00FC">
            <w:pPr>
              <w:widowControl/>
              <w:jc w:val="center"/>
              <w:rPr>
                <w:rFonts w:ascii="ＭＳ 明朝" w:hAnsi="ＭＳ 明朝" w:cs="ＭＳ Ｐゴシック"/>
                <w:kern w:val="0"/>
                <w:szCs w:val="20"/>
              </w:rPr>
            </w:pPr>
            <w:r w:rsidRPr="005345CB">
              <w:rPr>
                <w:rFonts w:ascii="ＭＳ 明朝" w:hAnsi="ＭＳ 明朝" w:cs="ＭＳ Ｐゴシック" w:hint="eastAsia"/>
                <w:kern w:val="0"/>
                <w:szCs w:val="20"/>
              </w:rPr>
              <w:t>テニスコート</w:t>
            </w:r>
          </w:p>
        </w:tc>
        <w:tc>
          <w:tcPr>
            <w:tcW w:w="2058" w:type="dxa"/>
            <w:tcBorders>
              <w:top w:val="single" w:sz="4" w:space="0" w:color="auto"/>
              <w:left w:val="nil"/>
              <w:bottom w:val="single" w:sz="4" w:space="0" w:color="auto"/>
              <w:right w:val="single" w:sz="4" w:space="0" w:color="auto"/>
            </w:tcBorders>
            <w:shd w:val="clear" w:color="auto" w:fill="auto"/>
            <w:vAlign w:val="center"/>
            <w:hideMark/>
          </w:tcPr>
          <w:p w14:paraId="6FF5283E" w14:textId="77777777" w:rsidR="00871D56" w:rsidRPr="005345CB" w:rsidRDefault="00871D56" w:rsidP="004A00FC">
            <w:pPr>
              <w:widowControl/>
              <w:jc w:val="center"/>
              <w:rPr>
                <w:rFonts w:ascii="ＭＳ 明朝" w:hAnsi="ＭＳ 明朝" w:cs="ＭＳ Ｐゴシック"/>
                <w:kern w:val="0"/>
                <w:szCs w:val="20"/>
              </w:rPr>
            </w:pPr>
            <w:r w:rsidRPr="005345CB">
              <w:rPr>
                <w:rFonts w:ascii="ＭＳ 明朝" w:hAnsi="ＭＳ 明朝" w:cs="ＭＳ Ｐゴシック" w:hint="eastAsia"/>
                <w:kern w:val="0"/>
                <w:szCs w:val="20"/>
              </w:rPr>
              <w:t>フットサルコート</w:t>
            </w:r>
          </w:p>
        </w:tc>
      </w:tr>
      <w:tr w:rsidR="00871D56" w:rsidRPr="005345CB" w14:paraId="0B65C7DB" w14:textId="77777777" w:rsidTr="004A00FC">
        <w:trPr>
          <w:trHeight w:val="480"/>
        </w:trPr>
        <w:tc>
          <w:tcPr>
            <w:tcW w:w="1218" w:type="dxa"/>
            <w:tcBorders>
              <w:top w:val="nil"/>
              <w:left w:val="single" w:sz="4" w:space="0" w:color="auto"/>
              <w:bottom w:val="single" w:sz="4" w:space="0" w:color="auto"/>
              <w:right w:val="single" w:sz="4" w:space="0" w:color="auto"/>
            </w:tcBorders>
            <w:shd w:val="clear" w:color="auto" w:fill="auto"/>
            <w:vAlign w:val="center"/>
            <w:hideMark/>
          </w:tcPr>
          <w:p w14:paraId="3F8E273D" w14:textId="4E1A5B12" w:rsidR="00871D56" w:rsidRPr="005345CB" w:rsidRDefault="00871D56" w:rsidP="004A00FC">
            <w:pPr>
              <w:widowControl/>
              <w:jc w:val="center"/>
              <w:rPr>
                <w:rFonts w:ascii="ＭＳ 明朝" w:hAnsi="ＭＳ 明朝" w:cs="ＭＳ Ｐゴシック"/>
                <w:kern w:val="0"/>
                <w:szCs w:val="20"/>
              </w:rPr>
            </w:pPr>
            <w:r w:rsidRPr="005345CB">
              <w:rPr>
                <w:rFonts w:ascii="ＭＳ 明朝" w:hAnsi="ＭＳ 明朝" w:hint="eastAsia"/>
                <w:szCs w:val="18"/>
              </w:rPr>
              <w:t>２Ｐ</w:t>
            </w:r>
          </w:p>
        </w:tc>
        <w:tc>
          <w:tcPr>
            <w:tcW w:w="1218" w:type="dxa"/>
            <w:tcBorders>
              <w:top w:val="nil"/>
              <w:left w:val="nil"/>
              <w:bottom w:val="single" w:sz="4" w:space="0" w:color="auto"/>
              <w:right w:val="single" w:sz="4" w:space="0" w:color="auto"/>
            </w:tcBorders>
            <w:shd w:val="clear" w:color="auto" w:fill="auto"/>
            <w:vAlign w:val="center"/>
            <w:hideMark/>
          </w:tcPr>
          <w:p w14:paraId="2803383A" w14:textId="3A619718" w:rsidR="00871D56" w:rsidRPr="005345CB" w:rsidRDefault="00871D56" w:rsidP="004A00FC">
            <w:pPr>
              <w:widowControl/>
              <w:jc w:val="center"/>
              <w:rPr>
                <w:rFonts w:ascii="ＭＳ 明朝" w:hAnsi="ＭＳ 明朝" w:cs="ＭＳ Ｐゴシック"/>
                <w:kern w:val="0"/>
                <w:szCs w:val="20"/>
              </w:rPr>
            </w:pPr>
            <w:r w:rsidRPr="005345CB">
              <w:rPr>
                <w:rFonts w:ascii="ＭＳ 明朝" w:hAnsi="ＭＳ 明朝" w:hint="eastAsia"/>
                <w:szCs w:val="18"/>
              </w:rPr>
              <w:t>１Ｐ</w:t>
            </w:r>
          </w:p>
        </w:tc>
        <w:tc>
          <w:tcPr>
            <w:tcW w:w="1218" w:type="dxa"/>
            <w:tcBorders>
              <w:top w:val="nil"/>
              <w:left w:val="nil"/>
              <w:bottom w:val="single" w:sz="4" w:space="0" w:color="auto"/>
              <w:right w:val="single" w:sz="4" w:space="0" w:color="auto"/>
            </w:tcBorders>
            <w:shd w:val="clear" w:color="auto" w:fill="auto"/>
            <w:vAlign w:val="center"/>
            <w:hideMark/>
          </w:tcPr>
          <w:p w14:paraId="3336462B" w14:textId="53161224" w:rsidR="00871D56" w:rsidRPr="005345CB" w:rsidRDefault="00871D56" w:rsidP="004A00FC">
            <w:pPr>
              <w:widowControl/>
              <w:jc w:val="center"/>
              <w:rPr>
                <w:rFonts w:ascii="ＭＳ 明朝" w:hAnsi="ＭＳ 明朝" w:cs="ＭＳ Ｐゴシック"/>
                <w:kern w:val="0"/>
                <w:szCs w:val="20"/>
              </w:rPr>
            </w:pPr>
            <w:r w:rsidRPr="005345CB">
              <w:rPr>
                <w:rFonts w:ascii="ＭＳ 明朝" w:hAnsi="ＭＳ 明朝" w:hint="eastAsia"/>
                <w:szCs w:val="18"/>
              </w:rPr>
              <w:t>２Ｐ</w:t>
            </w:r>
          </w:p>
        </w:tc>
        <w:tc>
          <w:tcPr>
            <w:tcW w:w="1638" w:type="dxa"/>
            <w:tcBorders>
              <w:top w:val="nil"/>
              <w:left w:val="nil"/>
              <w:bottom w:val="single" w:sz="4" w:space="0" w:color="auto"/>
              <w:right w:val="single" w:sz="4" w:space="0" w:color="auto"/>
            </w:tcBorders>
            <w:shd w:val="clear" w:color="auto" w:fill="auto"/>
            <w:vAlign w:val="center"/>
            <w:hideMark/>
          </w:tcPr>
          <w:p w14:paraId="4E06C720" w14:textId="6C2A780F" w:rsidR="00871D56" w:rsidRPr="005345CB" w:rsidRDefault="00871D56" w:rsidP="004A00FC">
            <w:pPr>
              <w:widowControl/>
              <w:jc w:val="center"/>
              <w:rPr>
                <w:rFonts w:ascii="ＭＳ 明朝" w:hAnsi="ＭＳ 明朝" w:cs="ＭＳ Ｐゴシック"/>
                <w:kern w:val="0"/>
                <w:szCs w:val="20"/>
              </w:rPr>
            </w:pPr>
            <w:r w:rsidRPr="005345CB">
              <w:rPr>
                <w:rFonts w:ascii="ＭＳ 明朝" w:hAnsi="ＭＳ 明朝" w:hint="eastAsia"/>
                <w:szCs w:val="18"/>
              </w:rPr>
              <w:t>３Ｐ</w:t>
            </w:r>
          </w:p>
        </w:tc>
        <w:tc>
          <w:tcPr>
            <w:tcW w:w="2058" w:type="dxa"/>
            <w:tcBorders>
              <w:top w:val="nil"/>
              <w:left w:val="nil"/>
              <w:bottom w:val="single" w:sz="4" w:space="0" w:color="auto"/>
              <w:right w:val="single" w:sz="4" w:space="0" w:color="auto"/>
            </w:tcBorders>
            <w:shd w:val="clear" w:color="auto" w:fill="auto"/>
            <w:vAlign w:val="center"/>
            <w:hideMark/>
          </w:tcPr>
          <w:p w14:paraId="4FB26F54" w14:textId="0A21CBD7" w:rsidR="00871D56" w:rsidRPr="005345CB" w:rsidRDefault="00871D56" w:rsidP="004A00FC">
            <w:pPr>
              <w:widowControl/>
              <w:jc w:val="center"/>
              <w:rPr>
                <w:rFonts w:ascii="ＭＳ 明朝" w:hAnsi="ＭＳ 明朝" w:cs="ＭＳ Ｐゴシック"/>
                <w:kern w:val="0"/>
                <w:szCs w:val="20"/>
              </w:rPr>
            </w:pPr>
            <w:r w:rsidRPr="005345CB">
              <w:rPr>
                <w:rFonts w:ascii="ＭＳ 明朝" w:hAnsi="ＭＳ 明朝" w:hint="eastAsia"/>
                <w:szCs w:val="18"/>
              </w:rPr>
              <w:t>２Ｐ</w:t>
            </w:r>
          </w:p>
        </w:tc>
      </w:tr>
    </w:tbl>
    <w:p w14:paraId="6E3B53EB" w14:textId="77777777" w:rsidR="00871D56" w:rsidRPr="005345CB" w:rsidRDefault="00871D56" w:rsidP="00FF5DB9">
      <w:pPr>
        <w:spacing w:line="280" w:lineRule="exact"/>
        <w:ind w:firstLineChars="300" w:firstLine="630"/>
        <w:rPr>
          <w:rFonts w:asciiTheme="minorEastAsia" w:hAnsiTheme="minorEastAsia"/>
        </w:rPr>
      </w:pPr>
    </w:p>
    <w:bookmarkEnd w:id="5"/>
    <w:p w14:paraId="647BB562" w14:textId="77777777" w:rsidR="003B3453" w:rsidRPr="005345CB" w:rsidRDefault="003B3453" w:rsidP="00715F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s="ＭＳ ゴシック"/>
          <w:kern w:val="0"/>
          <w:sz w:val="22"/>
          <w:szCs w:val="22"/>
        </w:rPr>
      </w:pPr>
    </w:p>
    <w:p w14:paraId="647BB563" w14:textId="2759084D" w:rsidR="003B3453" w:rsidRPr="005345CB" w:rsidRDefault="00B86869" w:rsidP="00276562">
      <w:pPr>
        <w:pStyle w:val="3"/>
        <w:ind w:leftChars="0" w:left="0"/>
        <w:rPr>
          <w:rFonts w:asciiTheme="majorEastAsia" w:hAnsiTheme="majorEastAsia"/>
          <w:sz w:val="22"/>
          <w:szCs w:val="22"/>
        </w:rPr>
      </w:pPr>
      <w:bookmarkStart w:id="6" w:name="_Toc482369014"/>
      <w:r w:rsidRPr="005345CB">
        <w:rPr>
          <w:rFonts w:asciiTheme="majorEastAsia" w:hAnsiTheme="majorEastAsia" w:hint="eastAsia"/>
          <w:sz w:val="22"/>
          <w:szCs w:val="22"/>
        </w:rPr>
        <w:t>⑥</w:t>
      </w:r>
      <w:r w:rsidR="003B3453" w:rsidRPr="005345CB">
        <w:rPr>
          <w:rFonts w:asciiTheme="majorEastAsia" w:hAnsiTheme="majorEastAsia" w:hint="eastAsia"/>
          <w:sz w:val="22"/>
          <w:szCs w:val="22"/>
        </w:rPr>
        <w:t>自然観察学習館</w:t>
      </w:r>
      <w:bookmarkEnd w:id="6"/>
      <w:r w:rsidR="00871D56" w:rsidRPr="005345CB">
        <w:rPr>
          <w:rFonts w:asciiTheme="majorEastAsia" w:hAnsiTheme="majorEastAsia" w:hint="eastAsia"/>
          <w:sz w:val="22"/>
          <w:szCs w:val="22"/>
        </w:rPr>
        <w:t>の運営管理</w:t>
      </w:r>
    </w:p>
    <w:p w14:paraId="68A6411D" w14:textId="77777777" w:rsidR="007640D2" w:rsidRPr="005345CB" w:rsidRDefault="007640D2" w:rsidP="007640D2">
      <w:pPr>
        <w:spacing w:line="280" w:lineRule="exact"/>
        <w:ind w:leftChars="71" w:left="149" w:firstLineChars="100" w:firstLine="210"/>
        <w:rPr>
          <w:rFonts w:asciiTheme="minorEastAsia" w:hAnsiTheme="minorEastAsia"/>
        </w:rPr>
      </w:pPr>
      <w:r w:rsidRPr="005345CB">
        <w:rPr>
          <w:rFonts w:asciiTheme="minorEastAsia" w:hAnsiTheme="minorEastAsia" w:hint="eastAsia"/>
        </w:rPr>
        <w:t>職員は、統括責任者（館長）1名、統括責任者補佐（指導員）1名以上を配置することとし、組織における指揮命令系統を明確にするとともに、必ずどちらか１名が常駐すること。また、統括責任者補佐（指導員）以外にも、業務運営に必要なスタッフ（その他職員）を、配置すること。</w:t>
      </w:r>
    </w:p>
    <w:p w14:paraId="4D1CE434" w14:textId="77777777" w:rsidR="007640D2" w:rsidRPr="005345CB" w:rsidRDefault="007640D2" w:rsidP="007640D2">
      <w:pPr>
        <w:spacing w:line="280" w:lineRule="exact"/>
        <w:rPr>
          <w:rFonts w:asciiTheme="minorEastAsia" w:hAnsiTheme="minorEastAsia"/>
        </w:rPr>
      </w:pPr>
    </w:p>
    <w:p w14:paraId="686B8398" w14:textId="77777777" w:rsidR="007640D2" w:rsidRPr="005345CB" w:rsidRDefault="007640D2" w:rsidP="007640D2">
      <w:pPr>
        <w:spacing w:line="280" w:lineRule="exact"/>
        <w:rPr>
          <w:rFonts w:asciiTheme="minorEastAsia" w:hAnsiTheme="minorEastAsia"/>
        </w:rPr>
      </w:pPr>
      <w:r w:rsidRPr="005345CB">
        <w:rPr>
          <w:rFonts w:asciiTheme="minorEastAsia" w:hAnsiTheme="minorEastAsia" w:hint="eastAsia"/>
        </w:rPr>
        <w:t xml:space="preserve">　 ○統括責任者（館長）</w:t>
      </w:r>
    </w:p>
    <w:p w14:paraId="7FA43CDA" w14:textId="77777777" w:rsidR="007640D2" w:rsidRPr="005345CB" w:rsidRDefault="007640D2" w:rsidP="007640D2">
      <w:pPr>
        <w:spacing w:line="280" w:lineRule="exact"/>
        <w:ind w:firstLineChars="200" w:firstLine="420"/>
        <w:rPr>
          <w:rFonts w:asciiTheme="minorEastAsia" w:hAnsiTheme="minorEastAsia"/>
        </w:rPr>
      </w:pPr>
      <w:r w:rsidRPr="005345CB">
        <w:rPr>
          <w:rFonts w:asciiTheme="minorEastAsia" w:hAnsiTheme="minorEastAsia" w:hint="eastAsia"/>
        </w:rPr>
        <w:t>≪役割≫</w:t>
      </w:r>
    </w:p>
    <w:p w14:paraId="5ABF60D8" w14:textId="77777777" w:rsidR="007640D2" w:rsidRPr="005345CB" w:rsidRDefault="007640D2" w:rsidP="007640D2">
      <w:pPr>
        <w:spacing w:line="280" w:lineRule="exact"/>
        <w:rPr>
          <w:rFonts w:asciiTheme="minorEastAsia" w:hAnsiTheme="minorEastAsia"/>
        </w:rPr>
      </w:pPr>
      <w:r w:rsidRPr="005345CB">
        <w:rPr>
          <w:rFonts w:asciiTheme="minorEastAsia" w:hAnsiTheme="minorEastAsia" w:hint="eastAsia"/>
        </w:rPr>
        <w:t xml:space="preserve">　　・学習館運営の統括</w:t>
      </w:r>
    </w:p>
    <w:p w14:paraId="7AF31CA6" w14:textId="77777777" w:rsidR="007640D2" w:rsidRPr="005345CB" w:rsidRDefault="007640D2" w:rsidP="007640D2">
      <w:pPr>
        <w:spacing w:line="280" w:lineRule="exact"/>
        <w:rPr>
          <w:rFonts w:asciiTheme="minorEastAsia" w:hAnsiTheme="minorEastAsia"/>
        </w:rPr>
      </w:pPr>
      <w:r w:rsidRPr="005345CB">
        <w:rPr>
          <w:rFonts w:asciiTheme="minorEastAsia" w:hAnsiTheme="minorEastAsia" w:hint="eastAsia"/>
        </w:rPr>
        <w:t xml:space="preserve">　　・小学校、幼稚園等の遠足・校外学習の渉外調整</w:t>
      </w:r>
    </w:p>
    <w:p w14:paraId="5B9F18DE" w14:textId="77777777" w:rsidR="007640D2" w:rsidRPr="005345CB" w:rsidRDefault="007640D2" w:rsidP="007640D2">
      <w:pPr>
        <w:spacing w:line="280" w:lineRule="exact"/>
        <w:rPr>
          <w:rFonts w:asciiTheme="minorEastAsia" w:hAnsiTheme="minorEastAsia"/>
        </w:rPr>
      </w:pPr>
      <w:r w:rsidRPr="005345CB">
        <w:rPr>
          <w:rFonts w:asciiTheme="minorEastAsia" w:hAnsiTheme="minorEastAsia" w:hint="eastAsia"/>
        </w:rPr>
        <w:t xml:space="preserve">　　・各種行事の危機管理や安全管理の対応</w:t>
      </w:r>
    </w:p>
    <w:p w14:paraId="0189F390" w14:textId="77777777" w:rsidR="007640D2" w:rsidRPr="005345CB" w:rsidRDefault="007640D2" w:rsidP="007640D2">
      <w:pPr>
        <w:spacing w:line="280" w:lineRule="exact"/>
        <w:rPr>
          <w:rFonts w:asciiTheme="minorEastAsia" w:hAnsiTheme="minorEastAsia"/>
        </w:rPr>
      </w:pPr>
      <w:r w:rsidRPr="005345CB">
        <w:rPr>
          <w:rFonts w:asciiTheme="minorEastAsia" w:hAnsiTheme="minorEastAsia" w:hint="eastAsia"/>
        </w:rPr>
        <w:t xml:space="preserve">　　・観察会等の行事における調整業務（講師依頼等の調整など）</w:t>
      </w:r>
    </w:p>
    <w:p w14:paraId="245198E8" w14:textId="77777777" w:rsidR="007640D2" w:rsidRPr="005345CB" w:rsidRDefault="007640D2" w:rsidP="007640D2">
      <w:pPr>
        <w:spacing w:line="280" w:lineRule="exact"/>
        <w:rPr>
          <w:rFonts w:asciiTheme="minorEastAsia" w:hAnsiTheme="minorEastAsia"/>
        </w:rPr>
      </w:pPr>
      <w:r w:rsidRPr="005345CB">
        <w:rPr>
          <w:rFonts w:asciiTheme="minorEastAsia" w:hAnsiTheme="minorEastAsia" w:hint="eastAsia"/>
        </w:rPr>
        <w:t xml:space="preserve">　　・利用団体等の調整業務</w:t>
      </w:r>
    </w:p>
    <w:p w14:paraId="6963BB98" w14:textId="77777777" w:rsidR="007640D2" w:rsidRPr="005345CB" w:rsidRDefault="007640D2" w:rsidP="007640D2">
      <w:pPr>
        <w:spacing w:line="280" w:lineRule="exact"/>
        <w:rPr>
          <w:rFonts w:asciiTheme="minorEastAsia" w:hAnsiTheme="minorEastAsia"/>
        </w:rPr>
      </w:pPr>
      <w:r w:rsidRPr="005345CB">
        <w:rPr>
          <w:rFonts w:asciiTheme="minorEastAsia" w:hAnsiTheme="minorEastAsia" w:hint="eastAsia"/>
        </w:rPr>
        <w:t xml:space="preserve">　　・各種業務計画の立案及び執行管理</w:t>
      </w:r>
    </w:p>
    <w:p w14:paraId="3220AE38" w14:textId="77777777" w:rsidR="007640D2" w:rsidRPr="005345CB" w:rsidRDefault="007640D2" w:rsidP="007640D2">
      <w:pPr>
        <w:spacing w:line="280" w:lineRule="exact"/>
        <w:ind w:left="1260" w:hangingChars="600" w:hanging="1260"/>
        <w:rPr>
          <w:rFonts w:asciiTheme="minorEastAsia" w:hAnsiTheme="minorEastAsia"/>
        </w:rPr>
      </w:pPr>
      <w:r w:rsidRPr="005345CB">
        <w:rPr>
          <w:rFonts w:asciiTheme="minorEastAsia" w:hAnsiTheme="minorEastAsia" w:hint="eastAsia"/>
        </w:rPr>
        <w:t xml:space="preserve">　　　　例）学習館の年間行事計画（指定管理者以外の持込行事含む）、年間展示計画（常設展示や特別展示、生態展示など）、広報冊子等の作成計画</w:t>
      </w:r>
    </w:p>
    <w:p w14:paraId="45C8BA11" w14:textId="4DB09D26" w:rsidR="007640D2" w:rsidRPr="005345CB" w:rsidRDefault="007640D2">
      <w:pPr>
        <w:spacing w:line="280" w:lineRule="exact"/>
        <w:ind w:left="630" w:hangingChars="300" w:hanging="630"/>
        <w:rPr>
          <w:rFonts w:asciiTheme="minorEastAsia" w:hAnsiTheme="minorEastAsia"/>
        </w:rPr>
      </w:pPr>
      <w:r w:rsidRPr="005345CB">
        <w:rPr>
          <w:rFonts w:asciiTheme="minorEastAsia" w:hAnsiTheme="minorEastAsia" w:hint="eastAsia"/>
        </w:rPr>
        <w:t xml:space="preserve">　　・自然学習館及び万博の森（「第Ｖ章 維持管理業務【７】緑地管理 （２）万博の森について」を参照）の利用活性化を推進するための、「新たな取組に関する業務計画」の立案及び執行管理</w:t>
      </w:r>
    </w:p>
    <w:p w14:paraId="4096F46B" w14:textId="77777777" w:rsidR="007640D2" w:rsidRPr="005345CB" w:rsidRDefault="007640D2" w:rsidP="007640D2">
      <w:pPr>
        <w:spacing w:line="80" w:lineRule="exact"/>
        <w:ind w:firstLineChars="200" w:firstLine="420"/>
        <w:rPr>
          <w:rFonts w:asciiTheme="minorEastAsia" w:hAnsiTheme="minorEastAsia"/>
        </w:rPr>
      </w:pPr>
    </w:p>
    <w:p w14:paraId="7A2B8954" w14:textId="77777777" w:rsidR="007640D2" w:rsidRPr="005345CB" w:rsidRDefault="007640D2" w:rsidP="007640D2">
      <w:pPr>
        <w:spacing w:line="280" w:lineRule="exact"/>
        <w:ind w:firstLineChars="200" w:firstLine="420"/>
        <w:rPr>
          <w:rFonts w:asciiTheme="minorEastAsia" w:hAnsiTheme="minorEastAsia"/>
        </w:rPr>
      </w:pPr>
      <w:r w:rsidRPr="005345CB">
        <w:rPr>
          <w:rFonts w:asciiTheme="minorEastAsia" w:hAnsiTheme="minorEastAsia" w:hint="eastAsia"/>
        </w:rPr>
        <w:t>≪条件≫</w:t>
      </w:r>
    </w:p>
    <w:p w14:paraId="3DB3E24B" w14:textId="1F146A49" w:rsidR="00900D5B" w:rsidRPr="005345CB" w:rsidRDefault="007640D2" w:rsidP="00900D5B">
      <w:pPr>
        <w:tabs>
          <w:tab w:val="left" w:pos="2410"/>
        </w:tabs>
        <w:spacing w:line="280" w:lineRule="exact"/>
        <w:ind w:left="840" w:hangingChars="400" w:hanging="840"/>
        <w:rPr>
          <w:rFonts w:asciiTheme="minorEastAsia" w:hAnsiTheme="minorEastAsia"/>
        </w:rPr>
      </w:pPr>
      <w:r w:rsidRPr="005345CB">
        <w:rPr>
          <w:rFonts w:asciiTheme="minorEastAsia" w:hAnsiTheme="minorEastAsia" w:hint="eastAsia"/>
        </w:rPr>
        <w:t xml:space="preserve">　　　・体験学習や体験活動又は自然や生物に関する学位（※１）、又は資格を有しており（※２）、かつ小学生等を対象とした自然観察や野外活動等の指導実績</w:t>
      </w:r>
    </w:p>
    <w:p w14:paraId="07E02A06" w14:textId="0B89ACB3" w:rsidR="007640D2" w:rsidRPr="005345CB" w:rsidRDefault="007640D2" w:rsidP="007640D2">
      <w:pPr>
        <w:spacing w:line="280" w:lineRule="exact"/>
        <w:ind w:leftChars="300" w:left="630"/>
        <w:rPr>
          <w:rFonts w:asciiTheme="minorEastAsia" w:hAnsiTheme="minorEastAsia"/>
        </w:rPr>
      </w:pPr>
    </w:p>
    <w:p w14:paraId="3DB8E433" w14:textId="701380BA" w:rsidR="007640D2" w:rsidRPr="005345CB" w:rsidRDefault="007640D2" w:rsidP="007640D2">
      <w:pPr>
        <w:spacing w:line="280" w:lineRule="exact"/>
        <w:ind w:leftChars="400" w:left="1890" w:hangingChars="500" w:hanging="1050"/>
        <w:rPr>
          <w:rFonts w:asciiTheme="minorEastAsia" w:hAnsiTheme="minorEastAsia"/>
        </w:rPr>
      </w:pPr>
      <w:r w:rsidRPr="005345CB">
        <w:rPr>
          <w:rFonts w:asciiTheme="minorEastAsia" w:hAnsiTheme="minorEastAsia" w:hint="eastAsia"/>
        </w:rPr>
        <w:t xml:space="preserve">※１学位⇒　</w:t>
      </w:r>
      <w:r w:rsidR="003C7BA4" w:rsidRPr="005345CB">
        <w:rPr>
          <w:rFonts w:asciiTheme="minorEastAsia" w:hAnsiTheme="minorEastAsia" w:hint="eastAsia"/>
        </w:rPr>
        <w:t>「学校教育における</w:t>
      </w:r>
      <w:r w:rsidRPr="005345CB">
        <w:rPr>
          <w:rFonts w:asciiTheme="minorEastAsia" w:hAnsiTheme="minorEastAsia" w:hint="eastAsia"/>
        </w:rPr>
        <w:t>体験学習や体験活動」、又は「自然や生物</w:t>
      </w:r>
      <w:r w:rsidR="003C7BA4" w:rsidRPr="005345CB">
        <w:rPr>
          <w:rFonts w:asciiTheme="minorEastAsia" w:hAnsiTheme="minorEastAsia" w:hint="eastAsia"/>
        </w:rPr>
        <w:t>」</w:t>
      </w:r>
      <w:r w:rsidRPr="005345CB">
        <w:rPr>
          <w:rFonts w:asciiTheme="minorEastAsia" w:hAnsiTheme="minorEastAsia" w:hint="eastAsia"/>
        </w:rPr>
        <w:t>に関連するものなどを想定している</w:t>
      </w:r>
    </w:p>
    <w:p w14:paraId="79173EF5" w14:textId="77777777" w:rsidR="007640D2" w:rsidRPr="005345CB" w:rsidRDefault="007640D2" w:rsidP="00E13A22">
      <w:pPr>
        <w:spacing w:line="280" w:lineRule="exact"/>
        <w:ind w:leftChars="373" w:left="1890" w:hangingChars="527" w:hanging="1107"/>
        <w:rPr>
          <w:rFonts w:asciiTheme="minorEastAsia" w:hAnsiTheme="minorEastAsia"/>
        </w:rPr>
      </w:pPr>
      <w:r w:rsidRPr="005345CB">
        <w:rPr>
          <w:rFonts w:asciiTheme="minorEastAsia" w:hAnsiTheme="minorEastAsia" w:hint="eastAsia"/>
        </w:rPr>
        <w:t>※２資格⇒　小学校の教員免許状、中学校の理科の教員免許状や高等学校の理科の教員免許状等</w:t>
      </w:r>
    </w:p>
    <w:p w14:paraId="0BD73352" w14:textId="77777777" w:rsidR="007640D2" w:rsidRPr="005345CB" w:rsidRDefault="007640D2" w:rsidP="00E13A22">
      <w:pPr>
        <w:spacing w:line="280" w:lineRule="exact"/>
        <w:ind w:leftChars="900" w:left="1890"/>
        <w:rPr>
          <w:rFonts w:asciiTheme="minorEastAsia" w:hAnsiTheme="minorEastAsia"/>
        </w:rPr>
      </w:pPr>
      <w:r w:rsidRPr="005345CB">
        <w:rPr>
          <w:rFonts w:asciiTheme="minorEastAsia" w:hAnsiTheme="minorEastAsia" w:hint="eastAsia"/>
        </w:rPr>
        <w:t>又は、「森林インストラクター」、「ビオトープ管理士」などの資格の保有を想定している</w:t>
      </w:r>
    </w:p>
    <w:p w14:paraId="59D87D12" w14:textId="77777777" w:rsidR="007640D2" w:rsidRPr="005345CB" w:rsidRDefault="007640D2" w:rsidP="007640D2">
      <w:pPr>
        <w:spacing w:line="280" w:lineRule="exact"/>
        <w:ind w:left="630" w:hangingChars="300" w:hanging="630"/>
        <w:rPr>
          <w:rFonts w:asciiTheme="minorEastAsia" w:hAnsiTheme="minorEastAsia"/>
        </w:rPr>
      </w:pPr>
    </w:p>
    <w:p w14:paraId="614302CA" w14:textId="77777777" w:rsidR="007640D2" w:rsidRPr="005345CB" w:rsidRDefault="007640D2" w:rsidP="007640D2">
      <w:pPr>
        <w:spacing w:line="280" w:lineRule="exact"/>
        <w:rPr>
          <w:rFonts w:asciiTheme="minorEastAsia" w:hAnsiTheme="minorEastAsia"/>
        </w:rPr>
      </w:pPr>
      <w:r w:rsidRPr="005345CB">
        <w:rPr>
          <w:rFonts w:asciiTheme="minorEastAsia" w:hAnsiTheme="minorEastAsia" w:hint="eastAsia"/>
        </w:rPr>
        <w:t xml:space="preserve">　○統括責任者補佐（指導員）</w:t>
      </w:r>
    </w:p>
    <w:p w14:paraId="62CEE4C2" w14:textId="77777777" w:rsidR="007640D2" w:rsidRPr="005345CB" w:rsidRDefault="007640D2" w:rsidP="007640D2">
      <w:pPr>
        <w:spacing w:line="280" w:lineRule="exact"/>
        <w:rPr>
          <w:rFonts w:asciiTheme="minorEastAsia" w:hAnsiTheme="minorEastAsia"/>
        </w:rPr>
      </w:pPr>
      <w:r w:rsidRPr="005345CB">
        <w:rPr>
          <w:rFonts w:asciiTheme="minorEastAsia" w:hAnsiTheme="minorEastAsia" w:hint="eastAsia"/>
        </w:rPr>
        <w:t xml:space="preserve">　　≪役割≫</w:t>
      </w:r>
    </w:p>
    <w:p w14:paraId="362ADD77" w14:textId="77777777" w:rsidR="007640D2" w:rsidRPr="005345CB" w:rsidRDefault="007640D2" w:rsidP="007640D2">
      <w:pPr>
        <w:spacing w:line="280" w:lineRule="exact"/>
        <w:rPr>
          <w:rFonts w:asciiTheme="minorEastAsia" w:hAnsiTheme="minorEastAsia"/>
        </w:rPr>
      </w:pPr>
      <w:r w:rsidRPr="005345CB">
        <w:rPr>
          <w:rFonts w:asciiTheme="minorEastAsia" w:hAnsiTheme="minorEastAsia" w:hint="eastAsia"/>
        </w:rPr>
        <w:t xml:space="preserve">　　・学習館等の案内（窓口・電話等による施設内容や行事等の案内）</w:t>
      </w:r>
    </w:p>
    <w:p w14:paraId="257EE2CB" w14:textId="77777777" w:rsidR="007640D2" w:rsidRPr="005345CB" w:rsidRDefault="007640D2" w:rsidP="007640D2">
      <w:pPr>
        <w:spacing w:line="280" w:lineRule="exact"/>
        <w:ind w:firstLineChars="200" w:firstLine="420"/>
        <w:rPr>
          <w:rFonts w:asciiTheme="minorEastAsia" w:hAnsiTheme="minorEastAsia"/>
        </w:rPr>
      </w:pPr>
      <w:r w:rsidRPr="005345CB">
        <w:rPr>
          <w:rFonts w:asciiTheme="minorEastAsia" w:hAnsiTheme="minorEastAsia" w:hint="eastAsia"/>
        </w:rPr>
        <w:t>・来館者対応（苦情・要望・質問への対応）</w:t>
      </w:r>
    </w:p>
    <w:p w14:paraId="0FCF40F1" w14:textId="77777777" w:rsidR="007640D2" w:rsidRPr="005345CB" w:rsidRDefault="007640D2" w:rsidP="007640D2">
      <w:pPr>
        <w:spacing w:line="280" w:lineRule="exact"/>
        <w:rPr>
          <w:rFonts w:asciiTheme="minorEastAsia" w:hAnsiTheme="minorEastAsia"/>
        </w:rPr>
      </w:pPr>
      <w:r w:rsidRPr="005345CB">
        <w:rPr>
          <w:rFonts w:asciiTheme="minorEastAsia" w:hAnsiTheme="minorEastAsia" w:hint="eastAsia"/>
        </w:rPr>
        <w:t xml:space="preserve">　　・観察会、工作教室、展示内容などの企画立案や実施</w:t>
      </w:r>
    </w:p>
    <w:p w14:paraId="1CFB2410" w14:textId="77777777" w:rsidR="007640D2" w:rsidRPr="005345CB" w:rsidRDefault="007640D2" w:rsidP="007640D2">
      <w:pPr>
        <w:spacing w:line="280" w:lineRule="exact"/>
        <w:rPr>
          <w:rFonts w:asciiTheme="minorEastAsia" w:hAnsiTheme="minorEastAsia"/>
        </w:rPr>
      </w:pPr>
      <w:r w:rsidRPr="005345CB">
        <w:rPr>
          <w:rFonts w:asciiTheme="minorEastAsia" w:hAnsiTheme="minorEastAsia" w:hint="eastAsia"/>
        </w:rPr>
        <w:t xml:space="preserve">　　・学習館や万博の森の利用活性化の企画立案や実施</w:t>
      </w:r>
    </w:p>
    <w:p w14:paraId="69A32A5D" w14:textId="77777777" w:rsidR="007640D2" w:rsidRPr="005345CB" w:rsidRDefault="007640D2" w:rsidP="007640D2">
      <w:pPr>
        <w:spacing w:line="280" w:lineRule="exact"/>
        <w:rPr>
          <w:rFonts w:asciiTheme="minorEastAsia" w:hAnsiTheme="minorEastAsia"/>
        </w:rPr>
      </w:pPr>
      <w:r w:rsidRPr="005345CB">
        <w:rPr>
          <w:rFonts w:asciiTheme="minorEastAsia" w:hAnsiTheme="minorEastAsia" w:hint="eastAsia"/>
        </w:rPr>
        <w:t xml:space="preserve">　　・館内展示品のメンテナンス</w:t>
      </w:r>
    </w:p>
    <w:p w14:paraId="339D2699" w14:textId="530FBF4D" w:rsidR="007640D2" w:rsidRPr="005345CB" w:rsidRDefault="007640D2" w:rsidP="007640D2">
      <w:pPr>
        <w:spacing w:line="280" w:lineRule="exact"/>
        <w:rPr>
          <w:rFonts w:asciiTheme="minorEastAsia" w:hAnsiTheme="minorEastAsia"/>
        </w:rPr>
      </w:pPr>
      <w:r w:rsidRPr="005345CB">
        <w:rPr>
          <w:rFonts w:asciiTheme="minorEastAsia" w:hAnsiTheme="minorEastAsia" w:hint="eastAsia"/>
        </w:rPr>
        <w:t xml:space="preserve">　　・</w:t>
      </w:r>
      <w:r w:rsidR="0053398B" w:rsidRPr="005345CB">
        <w:rPr>
          <w:rFonts w:asciiTheme="minorEastAsia" w:hAnsiTheme="minorEastAsia" w:hint="eastAsia"/>
        </w:rPr>
        <w:t>府立</w:t>
      </w:r>
      <w:r w:rsidRPr="005345CB">
        <w:rPr>
          <w:rFonts w:asciiTheme="minorEastAsia" w:hAnsiTheme="minorEastAsia" w:hint="eastAsia"/>
        </w:rPr>
        <w:t>万博公園の自然や生物に関する情報の収集やとりまとめ</w:t>
      </w:r>
    </w:p>
    <w:p w14:paraId="2EDE9C3E" w14:textId="77777777" w:rsidR="007640D2" w:rsidRPr="005345CB" w:rsidRDefault="007640D2" w:rsidP="007640D2">
      <w:pPr>
        <w:spacing w:line="280" w:lineRule="exact"/>
        <w:rPr>
          <w:rFonts w:asciiTheme="minorEastAsia" w:hAnsiTheme="minorEastAsia"/>
        </w:rPr>
      </w:pPr>
      <w:r w:rsidRPr="005345CB">
        <w:rPr>
          <w:rFonts w:asciiTheme="minorEastAsia" w:hAnsiTheme="minorEastAsia" w:hint="eastAsia"/>
        </w:rPr>
        <w:t xml:space="preserve">　　・ボランティア団体との渉外や調整</w:t>
      </w:r>
    </w:p>
    <w:p w14:paraId="2D1CB624" w14:textId="77777777" w:rsidR="007640D2" w:rsidRPr="005345CB" w:rsidRDefault="007640D2" w:rsidP="007640D2">
      <w:pPr>
        <w:spacing w:line="280" w:lineRule="exact"/>
        <w:rPr>
          <w:rFonts w:asciiTheme="minorEastAsia" w:hAnsiTheme="minorEastAsia"/>
        </w:rPr>
      </w:pPr>
      <w:r w:rsidRPr="005345CB">
        <w:rPr>
          <w:rFonts w:asciiTheme="minorEastAsia" w:hAnsiTheme="minorEastAsia" w:hint="eastAsia"/>
        </w:rPr>
        <w:t xml:space="preserve">　　・広報冊子等の企画立案や作成</w:t>
      </w:r>
    </w:p>
    <w:p w14:paraId="41843EB9" w14:textId="77777777" w:rsidR="007640D2" w:rsidRPr="005345CB" w:rsidRDefault="007640D2" w:rsidP="007640D2">
      <w:pPr>
        <w:spacing w:line="80" w:lineRule="exact"/>
        <w:rPr>
          <w:rFonts w:asciiTheme="minorEastAsia" w:hAnsiTheme="minorEastAsia"/>
        </w:rPr>
      </w:pPr>
      <w:r w:rsidRPr="005345CB">
        <w:rPr>
          <w:rFonts w:asciiTheme="minorEastAsia" w:hAnsiTheme="minorEastAsia" w:hint="eastAsia"/>
        </w:rPr>
        <w:t xml:space="preserve">　　</w:t>
      </w:r>
    </w:p>
    <w:p w14:paraId="0967092A" w14:textId="77777777" w:rsidR="007640D2" w:rsidRPr="005345CB" w:rsidRDefault="007640D2" w:rsidP="007640D2">
      <w:pPr>
        <w:spacing w:line="280" w:lineRule="exact"/>
        <w:ind w:firstLineChars="200" w:firstLine="420"/>
        <w:rPr>
          <w:rFonts w:asciiTheme="minorEastAsia" w:hAnsiTheme="minorEastAsia"/>
        </w:rPr>
      </w:pPr>
      <w:r w:rsidRPr="005345CB">
        <w:rPr>
          <w:rFonts w:asciiTheme="minorEastAsia" w:hAnsiTheme="minorEastAsia" w:hint="eastAsia"/>
        </w:rPr>
        <w:t>≪条件≫</w:t>
      </w:r>
    </w:p>
    <w:p w14:paraId="50D74E73" w14:textId="77777777" w:rsidR="007640D2" w:rsidRPr="005345CB" w:rsidRDefault="007640D2" w:rsidP="007640D2">
      <w:pPr>
        <w:spacing w:line="280" w:lineRule="exact"/>
        <w:ind w:leftChars="200" w:left="630" w:hangingChars="100" w:hanging="210"/>
        <w:rPr>
          <w:rFonts w:asciiTheme="minorEastAsia" w:hAnsiTheme="minorEastAsia"/>
        </w:rPr>
      </w:pPr>
      <w:r w:rsidRPr="005345CB">
        <w:rPr>
          <w:rFonts w:asciiTheme="minorEastAsia" w:hAnsiTheme="minorEastAsia" w:hint="eastAsia"/>
        </w:rPr>
        <w:t>・自然や生物に関する知識を有しており（学位や資格は不要）、かつ小学生等を対象とした自然解説又は環境学習などを行った経験、又は野外活動等の指導経験を有していること</w:t>
      </w:r>
    </w:p>
    <w:p w14:paraId="6EE96279" w14:textId="77777777" w:rsidR="007640D2" w:rsidRPr="005345CB" w:rsidRDefault="007640D2" w:rsidP="007640D2">
      <w:pPr>
        <w:spacing w:line="280" w:lineRule="exact"/>
        <w:ind w:firstLineChars="200" w:firstLine="420"/>
        <w:rPr>
          <w:rFonts w:asciiTheme="minorEastAsia" w:hAnsiTheme="minorEastAsia"/>
        </w:rPr>
      </w:pPr>
    </w:p>
    <w:p w14:paraId="0A73ADDA" w14:textId="77777777" w:rsidR="007640D2" w:rsidRPr="005345CB" w:rsidRDefault="007640D2" w:rsidP="007640D2">
      <w:pPr>
        <w:spacing w:line="280" w:lineRule="exact"/>
        <w:rPr>
          <w:rFonts w:asciiTheme="minorEastAsia" w:hAnsiTheme="minorEastAsia"/>
        </w:rPr>
      </w:pPr>
      <w:r w:rsidRPr="005345CB">
        <w:rPr>
          <w:rFonts w:asciiTheme="minorEastAsia" w:hAnsiTheme="minorEastAsia" w:hint="eastAsia"/>
        </w:rPr>
        <w:t xml:space="preserve">　○その他職員</w:t>
      </w:r>
    </w:p>
    <w:p w14:paraId="12E13B45" w14:textId="77777777" w:rsidR="007640D2" w:rsidRPr="005345CB" w:rsidRDefault="007640D2" w:rsidP="007640D2">
      <w:pPr>
        <w:spacing w:line="280" w:lineRule="exact"/>
        <w:rPr>
          <w:rFonts w:asciiTheme="minorEastAsia" w:hAnsiTheme="minorEastAsia"/>
        </w:rPr>
      </w:pPr>
      <w:r w:rsidRPr="005345CB">
        <w:rPr>
          <w:rFonts w:asciiTheme="minorEastAsia" w:hAnsiTheme="minorEastAsia" w:hint="eastAsia"/>
        </w:rPr>
        <w:t xml:space="preserve">　　≪役割≫</w:t>
      </w:r>
    </w:p>
    <w:p w14:paraId="65AB8CF2" w14:textId="77777777" w:rsidR="007640D2" w:rsidRPr="005345CB" w:rsidRDefault="007640D2" w:rsidP="007640D2">
      <w:pPr>
        <w:spacing w:line="280" w:lineRule="exact"/>
        <w:rPr>
          <w:rFonts w:asciiTheme="minorEastAsia" w:hAnsiTheme="minorEastAsia"/>
        </w:rPr>
      </w:pPr>
      <w:r w:rsidRPr="005345CB">
        <w:rPr>
          <w:rFonts w:asciiTheme="minorEastAsia" w:hAnsiTheme="minorEastAsia" w:hint="eastAsia"/>
        </w:rPr>
        <w:t xml:space="preserve">　　・学習館等の案内（窓口・電話等による施設内容や行事等の案内）</w:t>
      </w:r>
    </w:p>
    <w:p w14:paraId="014B19AD" w14:textId="77777777" w:rsidR="007640D2" w:rsidRPr="005345CB" w:rsidRDefault="007640D2" w:rsidP="007640D2">
      <w:pPr>
        <w:spacing w:line="280" w:lineRule="exact"/>
        <w:rPr>
          <w:rFonts w:asciiTheme="minorEastAsia" w:hAnsiTheme="minorEastAsia"/>
        </w:rPr>
      </w:pPr>
      <w:r w:rsidRPr="005345CB">
        <w:rPr>
          <w:rFonts w:asciiTheme="minorEastAsia" w:hAnsiTheme="minorEastAsia" w:hint="eastAsia"/>
        </w:rPr>
        <w:t xml:space="preserve">　　・来館者対応（苦情・要望・説明の対応）</w:t>
      </w:r>
    </w:p>
    <w:p w14:paraId="3924BBB1" w14:textId="77777777" w:rsidR="007640D2" w:rsidRPr="005345CB" w:rsidRDefault="007640D2" w:rsidP="00E13A22">
      <w:pPr>
        <w:spacing w:line="280" w:lineRule="exact"/>
        <w:ind w:left="735" w:hangingChars="350" w:hanging="735"/>
        <w:rPr>
          <w:rFonts w:asciiTheme="minorEastAsia" w:hAnsiTheme="minorEastAsia"/>
        </w:rPr>
      </w:pPr>
      <w:r w:rsidRPr="005345CB">
        <w:rPr>
          <w:rFonts w:asciiTheme="minorEastAsia" w:hAnsiTheme="minorEastAsia" w:hint="eastAsia"/>
        </w:rPr>
        <w:t xml:space="preserve">　　・統括責任者（館長）及び統括責任者補佐（指導員）の監督のもと、学習館の各種業務の実施</w:t>
      </w:r>
    </w:p>
    <w:p w14:paraId="514157D5" w14:textId="77777777" w:rsidR="007640D2" w:rsidRPr="005345CB" w:rsidRDefault="007640D2" w:rsidP="007640D2">
      <w:pPr>
        <w:spacing w:line="80" w:lineRule="exact"/>
        <w:rPr>
          <w:rFonts w:asciiTheme="minorEastAsia" w:hAnsiTheme="minorEastAsia"/>
        </w:rPr>
      </w:pPr>
    </w:p>
    <w:p w14:paraId="52D36636" w14:textId="77777777" w:rsidR="007640D2" w:rsidRPr="005345CB" w:rsidRDefault="007640D2" w:rsidP="007640D2">
      <w:pPr>
        <w:spacing w:line="280" w:lineRule="exact"/>
        <w:rPr>
          <w:rFonts w:asciiTheme="minorEastAsia" w:hAnsiTheme="minorEastAsia"/>
        </w:rPr>
      </w:pPr>
      <w:r w:rsidRPr="005345CB">
        <w:rPr>
          <w:rFonts w:asciiTheme="minorEastAsia" w:hAnsiTheme="minorEastAsia" w:hint="eastAsia"/>
        </w:rPr>
        <w:t xml:space="preserve">　　≪条件≫</w:t>
      </w:r>
    </w:p>
    <w:p w14:paraId="13050BAC" w14:textId="77777777" w:rsidR="007640D2" w:rsidRPr="005345CB" w:rsidRDefault="007640D2" w:rsidP="007640D2">
      <w:pPr>
        <w:ind w:left="630" w:hangingChars="300" w:hanging="630"/>
        <w:rPr>
          <w:rFonts w:asciiTheme="minorEastAsia" w:hAnsiTheme="minorEastAsia"/>
        </w:rPr>
      </w:pPr>
      <w:r w:rsidRPr="005345CB">
        <w:rPr>
          <w:rFonts w:asciiTheme="minorEastAsia" w:hAnsiTheme="minorEastAsia" w:hint="eastAsia"/>
        </w:rPr>
        <w:t xml:space="preserve">　　・特になし</w:t>
      </w:r>
    </w:p>
    <w:p w14:paraId="0D352338" w14:textId="77777777" w:rsidR="00660421" w:rsidRPr="005345CB" w:rsidRDefault="00660421" w:rsidP="00570DF7">
      <w:pPr>
        <w:spacing w:line="280" w:lineRule="exact"/>
        <w:rPr>
          <w:rFonts w:asciiTheme="minorEastAsia" w:eastAsiaTheme="minorEastAsia" w:hAnsiTheme="minorEastAsia"/>
          <w:sz w:val="22"/>
          <w:szCs w:val="22"/>
        </w:rPr>
      </w:pPr>
    </w:p>
    <w:p w14:paraId="647BB574" w14:textId="1D2ECBC8" w:rsidR="003E3392" w:rsidRPr="005345CB" w:rsidRDefault="003E3392" w:rsidP="003E3392">
      <w:pPr>
        <w:pStyle w:val="a8"/>
        <w:spacing w:line="280" w:lineRule="exact"/>
        <w:jc w:val="center"/>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現在の</w:t>
      </w:r>
      <w:r w:rsidR="00871D56" w:rsidRPr="005345CB">
        <w:rPr>
          <w:rFonts w:asciiTheme="minorEastAsia" w:eastAsiaTheme="minorEastAsia" w:hAnsiTheme="minorEastAsia" w:hint="eastAsia"/>
          <w:sz w:val="22"/>
          <w:szCs w:val="22"/>
        </w:rPr>
        <w:t>職員</w:t>
      </w:r>
      <w:r w:rsidRPr="005345CB">
        <w:rPr>
          <w:rFonts w:asciiTheme="minorEastAsia" w:eastAsiaTheme="minorEastAsia" w:hAnsiTheme="minorEastAsia" w:hint="eastAsia"/>
          <w:sz w:val="22"/>
          <w:szCs w:val="22"/>
        </w:rPr>
        <w:t>体制</w:t>
      </w:r>
    </w:p>
    <w:tbl>
      <w:tblPr>
        <w:tblStyle w:val="a3"/>
        <w:tblW w:w="0" w:type="auto"/>
        <w:jc w:val="center"/>
        <w:tblLook w:val="04A0" w:firstRow="1" w:lastRow="0" w:firstColumn="1" w:lastColumn="0" w:noHBand="0" w:noVBand="1"/>
      </w:tblPr>
      <w:tblGrid>
        <w:gridCol w:w="1438"/>
        <w:gridCol w:w="1258"/>
        <w:gridCol w:w="2025"/>
        <w:gridCol w:w="2025"/>
      </w:tblGrid>
      <w:tr w:rsidR="005345CB" w:rsidRPr="005345CB" w14:paraId="647BB578" w14:textId="35BDBF47" w:rsidTr="00FB28AD">
        <w:trPr>
          <w:jc w:val="center"/>
        </w:trPr>
        <w:tc>
          <w:tcPr>
            <w:tcW w:w="1438" w:type="dxa"/>
          </w:tcPr>
          <w:p w14:paraId="647BB575" w14:textId="77777777" w:rsidR="004D3F9B" w:rsidRPr="005345CB" w:rsidRDefault="004D3F9B" w:rsidP="00AB608A">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館長</w:t>
            </w:r>
          </w:p>
        </w:tc>
        <w:tc>
          <w:tcPr>
            <w:tcW w:w="1258" w:type="dxa"/>
          </w:tcPr>
          <w:p w14:paraId="647BB576" w14:textId="77777777" w:rsidR="004D3F9B" w:rsidRPr="005345CB" w:rsidRDefault="004D3F9B">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指導員</w:t>
            </w:r>
          </w:p>
        </w:tc>
        <w:tc>
          <w:tcPr>
            <w:tcW w:w="2025" w:type="dxa"/>
          </w:tcPr>
          <w:p w14:paraId="647BB577" w14:textId="77777777" w:rsidR="004D3F9B" w:rsidRPr="005345CB" w:rsidRDefault="004D3F9B">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その他職員</w:t>
            </w:r>
          </w:p>
        </w:tc>
        <w:tc>
          <w:tcPr>
            <w:tcW w:w="2025" w:type="dxa"/>
          </w:tcPr>
          <w:p w14:paraId="4B5FE1D5" w14:textId="31289134" w:rsidR="004D3F9B" w:rsidRPr="005345CB" w:rsidRDefault="004D3F9B">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合計</w:t>
            </w:r>
          </w:p>
        </w:tc>
      </w:tr>
      <w:tr w:rsidR="004D3F9B" w:rsidRPr="005345CB" w14:paraId="647BB57C" w14:textId="38677674" w:rsidTr="00FB28AD">
        <w:trPr>
          <w:jc w:val="center"/>
        </w:trPr>
        <w:tc>
          <w:tcPr>
            <w:tcW w:w="1438" w:type="dxa"/>
          </w:tcPr>
          <w:p w14:paraId="647BB579" w14:textId="77777777" w:rsidR="004D3F9B" w:rsidRPr="005345CB" w:rsidRDefault="004D3F9B" w:rsidP="007248F9">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１名</w:t>
            </w:r>
          </w:p>
        </w:tc>
        <w:tc>
          <w:tcPr>
            <w:tcW w:w="1258" w:type="dxa"/>
          </w:tcPr>
          <w:p w14:paraId="647BB57A" w14:textId="77777777" w:rsidR="004D3F9B" w:rsidRPr="005345CB" w:rsidRDefault="004D3F9B" w:rsidP="007248F9">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２名</w:t>
            </w:r>
          </w:p>
        </w:tc>
        <w:tc>
          <w:tcPr>
            <w:tcW w:w="2025" w:type="dxa"/>
          </w:tcPr>
          <w:p w14:paraId="647BB57B" w14:textId="77777777" w:rsidR="004D3F9B" w:rsidRPr="005345CB" w:rsidRDefault="004D3F9B" w:rsidP="007248F9">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３名</w:t>
            </w:r>
          </w:p>
        </w:tc>
        <w:tc>
          <w:tcPr>
            <w:tcW w:w="2025" w:type="dxa"/>
          </w:tcPr>
          <w:p w14:paraId="74382451" w14:textId="37147D86" w:rsidR="004D3F9B" w:rsidRPr="005345CB" w:rsidRDefault="004D3F9B" w:rsidP="007248F9">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６名</w:t>
            </w:r>
          </w:p>
        </w:tc>
      </w:tr>
    </w:tbl>
    <w:p w14:paraId="647BB57D" w14:textId="77777777" w:rsidR="003E3392" w:rsidRPr="005345CB" w:rsidRDefault="003E3392" w:rsidP="00570DF7">
      <w:pPr>
        <w:spacing w:line="280" w:lineRule="exact"/>
        <w:rPr>
          <w:rFonts w:asciiTheme="minorEastAsia" w:eastAsiaTheme="minorEastAsia" w:hAnsiTheme="minorEastAsia"/>
          <w:sz w:val="22"/>
          <w:szCs w:val="22"/>
        </w:rPr>
      </w:pPr>
    </w:p>
    <w:p w14:paraId="647BB57F" w14:textId="6F2E4112" w:rsidR="003B3453" w:rsidRPr="005345CB" w:rsidRDefault="000F0374" w:rsidP="003B3453">
      <w:pPr>
        <w:pStyle w:val="a8"/>
        <w:spacing w:line="280" w:lineRule="exact"/>
        <w:jc w:val="center"/>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平日等常時の各業務場所の人員配置　一覧</w:t>
      </w:r>
    </w:p>
    <w:tbl>
      <w:tblPr>
        <w:tblStyle w:val="a3"/>
        <w:tblW w:w="0" w:type="auto"/>
        <w:jc w:val="center"/>
        <w:tblInd w:w="-1485" w:type="dxa"/>
        <w:tblLook w:val="04A0" w:firstRow="1" w:lastRow="0" w:firstColumn="1" w:lastColumn="0" w:noHBand="0" w:noVBand="1"/>
      </w:tblPr>
      <w:tblGrid>
        <w:gridCol w:w="2923"/>
        <w:gridCol w:w="1258"/>
        <w:gridCol w:w="1902"/>
      </w:tblGrid>
      <w:tr w:rsidR="005345CB" w:rsidRPr="005345CB" w14:paraId="647BB585" w14:textId="77777777" w:rsidTr="00C32C35">
        <w:trPr>
          <w:jc w:val="center"/>
        </w:trPr>
        <w:tc>
          <w:tcPr>
            <w:tcW w:w="2923" w:type="dxa"/>
          </w:tcPr>
          <w:p w14:paraId="647BB581" w14:textId="2C33DB13" w:rsidR="003B3453" w:rsidRPr="005345CB" w:rsidRDefault="003B3453" w:rsidP="00C32C35">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館長または指導員</w:t>
            </w:r>
          </w:p>
        </w:tc>
        <w:tc>
          <w:tcPr>
            <w:tcW w:w="1258" w:type="dxa"/>
          </w:tcPr>
          <w:p w14:paraId="647BB583" w14:textId="5C682471" w:rsidR="003B3453" w:rsidRPr="005345CB" w:rsidRDefault="003B3453" w:rsidP="00C32C35">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その他職員</w:t>
            </w:r>
          </w:p>
        </w:tc>
        <w:tc>
          <w:tcPr>
            <w:tcW w:w="1902" w:type="dxa"/>
          </w:tcPr>
          <w:p w14:paraId="647BB584" w14:textId="77777777" w:rsidR="003B3453" w:rsidRPr="005345CB" w:rsidRDefault="003B3453" w:rsidP="003B3453">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合計</w:t>
            </w:r>
          </w:p>
        </w:tc>
      </w:tr>
      <w:tr w:rsidR="005345CB" w:rsidRPr="005345CB" w14:paraId="647BB589" w14:textId="77777777" w:rsidTr="00C32C35">
        <w:trPr>
          <w:jc w:val="center"/>
        </w:trPr>
        <w:tc>
          <w:tcPr>
            <w:tcW w:w="2923" w:type="dxa"/>
          </w:tcPr>
          <w:p w14:paraId="647BB586" w14:textId="487BA153" w:rsidR="003B3453" w:rsidRPr="005345CB" w:rsidRDefault="0051440E">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２</w:t>
            </w:r>
            <w:r w:rsidR="003B3453" w:rsidRPr="005345CB">
              <w:rPr>
                <w:rFonts w:asciiTheme="minorEastAsia" w:eastAsiaTheme="minorEastAsia" w:hAnsiTheme="minorEastAsia" w:hint="eastAsia"/>
                <w:szCs w:val="22"/>
              </w:rPr>
              <w:t>人</w:t>
            </w:r>
          </w:p>
        </w:tc>
        <w:tc>
          <w:tcPr>
            <w:tcW w:w="1258" w:type="dxa"/>
          </w:tcPr>
          <w:p w14:paraId="647BB587" w14:textId="49E8D24E" w:rsidR="003B3453" w:rsidRPr="005345CB" w:rsidRDefault="003B3453">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２人</w:t>
            </w:r>
          </w:p>
        </w:tc>
        <w:tc>
          <w:tcPr>
            <w:tcW w:w="1902" w:type="dxa"/>
          </w:tcPr>
          <w:p w14:paraId="647BB588" w14:textId="03D8DC6C" w:rsidR="003B3453" w:rsidRPr="005345CB" w:rsidRDefault="0051440E">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４</w:t>
            </w:r>
            <w:r w:rsidR="003B3453" w:rsidRPr="005345CB">
              <w:rPr>
                <w:rFonts w:asciiTheme="minorEastAsia" w:eastAsiaTheme="minorEastAsia" w:hAnsiTheme="minorEastAsia" w:hint="eastAsia"/>
                <w:szCs w:val="22"/>
              </w:rPr>
              <w:t>人</w:t>
            </w:r>
          </w:p>
        </w:tc>
      </w:tr>
    </w:tbl>
    <w:p w14:paraId="647BB58A" w14:textId="77777777" w:rsidR="003B3453" w:rsidRPr="005345CB" w:rsidRDefault="003B3453" w:rsidP="00570DF7">
      <w:pPr>
        <w:pStyle w:val="a8"/>
        <w:spacing w:line="280" w:lineRule="exact"/>
        <w:rPr>
          <w:rFonts w:asciiTheme="minorEastAsia" w:eastAsiaTheme="minorEastAsia" w:hAnsiTheme="minorEastAsia"/>
          <w:sz w:val="22"/>
          <w:szCs w:val="22"/>
        </w:rPr>
      </w:pPr>
    </w:p>
    <w:p w14:paraId="647BB58B" w14:textId="569BF8E8" w:rsidR="003B3453" w:rsidRPr="005345CB" w:rsidRDefault="000F0374" w:rsidP="003B3453">
      <w:pPr>
        <w:pStyle w:val="a8"/>
        <w:spacing w:line="280" w:lineRule="exact"/>
        <w:jc w:val="center"/>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土日祝日等における人員配置　一覧</w:t>
      </w:r>
    </w:p>
    <w:tbl>
      <w:tblPr>
        <w:tblStyle w:val="a3"/>
        <w:tblW w:w="0" w:type="auto"/>
        <w:jc w:val="center"/>
        <w:tblInd w:w="-1278" w:type="dxa"/>
        <w:tblLook w:val="04A0" w:firstRow="1" w:lastRow="0" w:firstColumn="1" w:lastColumn="0" w:noHBand="0" w:noVBand="1"/>
      </w:tblPr>
      <w:tblGrid>
        <w:gridCol w:w="2851"/>
        <w:gridCol w:w="1276"/>
        <w:gridCol w:w="1857"/>
      </w:tblGrid>
      <w:tr w:rsidR="005345CB" w:rsidRPr="005345CB" w14:paraId="647BB591" w14:textId="77777777" w:rsidTr="00FD5993">
        <w:trPr>
          <w:jc w:val="center"/>
        </w:trPr>
        <w:tc>
          <w:tcPr>
            <w:tcW w:w="2851" w:type="dxa"/>
          </w:tcPr>
          <w:p w14:paraId="647BB58D" w14:textId="224AFA44" w:rsidR="003B3453" w:rsidRPr="005345CB" w:rsidRDefault="003B3453" w:rsidP="00C32C35">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館長または指導員</w:t>
            </w:r>
          </w:p>
        </w:tc>
        <w:tc>
          <w:tcPr>
            <w:tcW w:w="1276" w:type="dxa"/>
          </w:tcPr>
          <w:p w14:paraId="647BB58F" w14:textId="316FB5CE" w:rsidR="003B3453" w:rsidRPr="005345CB" w:rsidRDefault="003B3453" w:rsidP="00C32C35">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その他職員</w:t>
            </w:r>
          </w:p>
        </w:tc>
        <w:tc>
          <w:tcPr>
            <w:tcW w:w="1857" w:type="dxa"/>
          </w:tcPr>
          <w:p w14:paraId="647BB590" w14:textId="77777777" w:rsidR="003B3453" w:rsidRPr="005345CB" w:rsidRDefault="003B3453" w:rsidP="003B3453">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合計</w:t>
            </w:r>
          </w:p>
        </w:tc>
      </w:tr>
      <w:tr w:rsidR="005345CB" w:rsidRPr="005345CB" w14:paraId="647BB595" w14:textId="77777777" w:rsidTr="00FD5993">
        <w:trPr>
          <w:jc w:val="center"/>
        </w:trPr>
        <w:tc>
          <w:tcPr>
            <w:tcW w:w="2851" w:type="dxa"/>
          </w:tcPr>
          <w:p w14:paraId="647BB592" w14:textId="318CC5CB" w:rsidR="003B3453" w:rsidRPr="005345CB" w:rsidRDefault="001D60E0">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３</w:t>
            </w:r>
            <w:r w:rsidR="003B3453" w:rsidRPr="005345CB">
              <w:rPr>
                <w:rFonts w:asciiTheme="minorEastAsia" w:eastAsiaTheme="minorEastAsia" w:hAnsiTheme="minorEastAsia" w:hint="eastAsia"/>
                <w:szCs w:val="22"/>
              </w:rPr>
              <w:t>人</w:t>
            </w:r>
          </w:p>
        </w:tc>
        <w:tc>
          <w:tcPr>
            <w:tcW w:w="1276" w:type="dxa"/>
          </w:tcPr>
          <w:p w14:paraId="647BB593" w14:textId="008CDD2F" w:rsidR="003B3453" w:rsidRPr="005345CB" w:rsidRDefault="001D60E0">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３</w:t>
            </w:r>
            <w:r w:rsidR="003B3453" w:rsidRPr="005345CB">
              <w:rPr>
                <w:rFonts w:asciiTheme="minorEastAsia" w:eastAsiaTheme="minorEastAsia" w:hAnsiTheme="minorEastAsia" w:hint="eastAsia"/>
                <w:szCs w:val="22"/>
              </w:rPr>
              <w:t>人</w:t>
            </w:r>
          </w:p>
        </w:tc>
        <w:tc>
          <w:tcPr>
            <w:tcW w:w="1857" w:type="dxa"/>
          </w:tcPr>
          <w:p w14:paraId="647BB594" w14:textId="370DFEC9" w:rsidR="003B3453" w:rsidRPr="005345CB" w:rsidRDefault="0051440E">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６</w:t>
            </w:r>
            <w:r w:rsidR="003B3453" w:rsidRPr="005345CB">
              <w:rPr>
                <w:rFonts w:asciiTheme="minorEastAsia" w:eastAsiaTheme="minorEastAsia" w:hAnsiTheme="minorEastAsia" w:hint="eastAsia"/>
                <w:szCs w:val="22"/>
              </w:rPr>
              <w:t>人</w:t>
            </w:r>
          </w:p>
        </w:tc>
      </w:tr>
    </w:tbl>
    <w:p w14:paraId="647BB596" w14:textId="77777777" w:rsidR="003B3453" w:rsidRPr="005345CB" w:rsidRDefault="003B3453" w:rsidP="003B3453">
      <w:pPr>
        <w:pStyle w:val="a8"/>
        <w:spacing w:line="280" w:lineRule="exact"/>
        <w:rPr>
          <w:rFonts w:asciiTheme="minorEastAsia" w:eastAsiaTheme="minorEastAsia" w:hAnsiTheme="minorEastAsia"/>
          <w:sz w:val="22"/>
          <w:szCs w:val="22"/>
        </w:rPr>
      </w:pPr>
    </w:p>
    <w:p w14:paraId="647BB597" w14:textId="2EF42D07" w:rsidR="003B3453" w:rsidRPr="005345CB" w:rsidRDefault="003C4D23" w:rsidP="003B3453">
      <w:pPr>
        <w:pStyle w:val="a8"/>
        <w:spacing w:line="280" w:lineRule="exact"/>
        <w:ind w:leftChars="600" w:left="1260" w:right="-38"/>
        <w:jc w:val="center"/>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閑散期においても確保すべき最低限のポスト数</w:t>
      </w:r>
      <w:r w:rsidR="003B3453" w:rsidRPr="005345CB">
        <w:rPr>
          <w:rFonts w:asciiTheme="minorEastAsia" w:eastAsiaTheme="minorEastAsia" w:hAnsiTheme="minorEastAsia" w:hint="eastAsia"/>
          <w:sz w:val="22"/>
          <w:szCs w:val="22"/>
        </w:rPr>
        <w:t>（単位：P）</w:t>
      </w:r>
    </w:p>
    <w:tbl>
      <w:tblPr>
        <w:tblStyle w:val="a3"/>
        <w:tblW w:w="0" w:type="auto"/>
        <w:jc w:val="center"/>
        <w:tblInd w:w="-1643" w:type="dxa"/>
        <w:tblLook w:val="04A0" w:firstRow="1" w:lastRow="0" w:firstColumn="1" w:lastColumn="0" w:noHBand="0" w:noVBand="1"/>
      </w:tblPr>
      <w:tblGrid>
        <w:gridCol w:w="2875"/>
        <w:gridCol w:w="1276"/>
        <w:gridCol w:w="1880"/>
      </w:tblGrid>
      <w:tr w:rsidR="005345CB" w:rsidRPr="005345CB" w14:paraId="647BB59D" w14:textId="77777777" w:rsidTr="00FD5993">
        <w:trPr>
          <w:jc w:val="center"/>
        </w:trPr>
        <w:tc>
          <w:tcPr>
            <w:tcW w:w="2875" w:type="dxa"/>
          </w:tcPr>
          <w:p w14:paraId="647BB599" w14:textId="259E7508" w:rsidR="003B3453" w:rsidRPr="005345CB" w:rsidRDefault="003B3453" w:rsidP="00C32C35">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館長または指導員</w:t>
            </w:r>
          </w:p>
        </w:tc>
        <w:tc>
          <w:tcPr>
            <w:tcW w:w="1276" w:type="dxa"/>
          </w:tcPr>
          <w:p w14:paraId="647BB59B" w14:textId="4AFC7B8A" w:rsidR="003B3453" w:rsidRPr="005345CB" w:rsidRDefault="003B3453" w:rsidP="00C32C35">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その他職員</w:t>
            </w:r>
          </w:p>
        </w:tc>
        <w:tc>
          <w:tcPr>
            <w:tcW w:w="1880" w:type="dxa"/>
          </w:tcPr>
          <w:p w14:paraId="647BB59C" w14:textId="77777777" w:rsidR="003B3453" w:rsidRPr="005345CB" w:rsidRDefault="003B3453" w:rsidP="003B3453">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合計</w:t>
            </w:r>
          </w:p>
        </w:tc>
      </w:tr>
      <w:tr w:rsidR="005345CB" w:rsidRPr="005345CB" w14:paraId="647BB5A1" w14:textId="77777777" w:rsidTr="00FD5993">
        <w:trPr>
          <w:jc w:val="center"/>
        </w:trPr>
        <w:tc>
          <w:tcPr>
            <w:tcW w:w="2875" w:type="dxa"/>
          </w:tcPr>
          <w:p w14:paraId="647BB59E" w14:textId="77777777" w:rsidR="003B3453" w:rsidRPr="005345CB" w:rsidRDefault="0051440E" w:rsidP="003B3453">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２</w:t>
            </w:r>
            <w:r w:rsidR="003B3453" w:rsidRPr="005345CB">
              <w:rPr>
                <w:rFonts w:asciiTheme="minorEastAsia" w:eastAsiaTheme="minorEastAsia" w:hAnsiTheme="minorEastAsia" w:hint="eastAsia"/>
                <w:szCs w:val="22"/>
              </w:rPr>
              <w:t>Ｐ</w:t>
            </w:r>
          </w:p>
        </w:tc>
        <w:tc>
          <w:tcPr>
            <w:tcW w:w="1276" w:type="dxa"/>
          </w:tcPr>
          <w:p w14:paraId="647BB59F" w14:textId="77777777" w:rsidR="003B3453" w:rsidRPr="005345CB" w:rsidRDefault="00A012B7" w:rsidP="003B3453">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２</w:t>
            </w:r>
            <w:r w:rsidR="003B3453" w:rsidRPr="005345CB">
              <w:rPr>
                <w:rFonts w:asciiTheme="minorEastAsia" w:eastAsiaTheme="minorEastAsia" w:hAnsiTheme="minorEastAsia" w:hint="eastAsia"/>
                <w:szCs w:val="22"/>
              </w:rPr>
              <w:t>Ｐ</w:t>
            </w:r>
          </w:p>
        </w:tc>
        <w:tc>
          <w:tcPr>
            <w:tcW w:w="1880" w:type="dxa"/>
          </w:tcPr>
          <w:p w14:paraId="647BB5A0" w14:textId="77777777" w:rsidR="003B3453" w:rsidRPr="005345CB" w:rsidRDefault="0051440E" w:rsidP="003B3453">
            <w:pPr>
              <w:pStyle w:val="a8"/>
              <w:spacing w:line="280" w:lineRule="exact"/>
              <w:ind w:right="-38"/>
              <w:jc w:val="center"/>
              <w:rPr>
                <w:rFonts w:asciiTheme="minorEastAsia" w:eastAsiaTheme="minorEastAsia" w:hAnsiTheme="minorEastAsia"/>
                <w:szCs w:val="22"/>
              </w:rPr>
            </w:pPr>
            <w:r w:rsidRPr="005345CB">
              <w:rPr>
                <w:rFonts w:asciiTheme="minorEastAsia" w:eastAsiaTheme="minorEastAsia" w:hAnsiTheme="minorEastAsia" w:hint="eastAsia"/>
                <w:szCs w:val="22"/>
              </w:rPr>
              <w:t>４</w:t>
            </w:r>
            <w:r w:rsidR="003B3453" w:rsidRPr="005345CB">
              <w:rPr>
                <w:rFonts w:asciiTheme="minorEastAsia" w:eastAsiaTheme="minorEastAsia" w:hAnsiTheme="minorEastAsia" w:hint="eastAsia"/>
                <w:szCs w:val="22"/>
              </w:rPr>
              <w:t>Ｐ</w:t>
            </w:r>
          </w:p>
        </w:tc>
      </w:tr>
    </w:tbl>
    <w:p w14:paraId="647BB5A2" w14:textId="77777777" w:rsidR="0000074F" w:rsidRPr="005345CB" w:rsidRDefault="0000074F" w:rsidP="000007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left"/>
        <w:rPr>
          <w:rFonts w:asciiTheme="minorEastAsia" w:eastAsiaTheme="minorEastAsia" w:hAnsiTheme="minorEastAsia" w:cs="ＭＳ ゴシック"/>
          <w:kern w:val="0"/>
          <w:sz w:val="22"/>
          <w:szCs w:val="22"/>
        </w:rPr>
      </w:pPr>
    </w:p>
    <w:p w14:paraId="647BB5A3" w14:textId="7293D97D" w:rsidR="003E3392" w:rsidRPr="005345CB" w:rsidRDefault="00B86869" w:rsidP="00AB608A">
      <w:pPr>
        <w:pStyle w:val="3"/>
        <w:ind w:leftChars="0" w:left="0"/>
        <w:rPr>
          <w:rFonts w:asciiTheme="majorEastAsia" w:hAnsiTheme="majorEastAsia"/>
          <w:sz w:val="22"/>
          <w:szCs w:val="22"/>
        </w:rPr>
      </w:pPr>
      <w:bookmarkStart w:id="7" w:name="_Toc482369020"/>
      <w:r w:rsidRPr="005345CB">
        <w:rPr>
          <w:rFonts w:asciiTheme="majorEastAsia" w:hAnsiTheme="majorEastAsia" w:hint="eastAsia"/>
          <w:sz w:val="22"/>
          <w:szCs w:val="22"/>
        </w:rPr>
        <w:t>⑦</w:t>
      </w:r>
      <w:r w:rsidR="003B3453" w:rsidRPr="005345CB">
        <w:rPr>
          <w:rFonts w:asciiTheme="majorEastAsia" w:hAnsiTheme="majorEastAsia" w:hint="eastAsia"/>
          <w:sz w:val="22"/>
          <w:szCs w:val="22"/>
        </w:rPr>
        <w:t>森の足湯</w:t>
      </w:r>
      <w:bookmarkEnd w:id="7"/>
      <w:r w:rsidR="00871D56" w:rsidRPr="005345CB">
        <w:rPr>
          <w:rFonts w:asciiTheme="majorEastAsia" w:hAnsiTheme="majorEastAsia" w:hint="eastAsia"/>
          <w:sz w:val="22"/>
          <w:szCs w:val="22"/>
        </w:rPr>
        <w:t>の運営</w:t>
      </w:r>
      <w:r w:rsidR="00DD2F66" w:rsidRPr="005345CB">
        <w:rPr>
          <w:rFonts w:asciiTheme="majorEastAsia" w:hAnsiTheme="majorEastAsia" w:hint="eastAsia"/>
          <w:sz w:val="22"/>
          <w:szCs w:val="22"/>
        </w:rPr>
        <w:t>管理</w:t>
      </w:r>
    </w:p>
    <w:p w14:paraId="647BB5A4" w14:textId="77777777" w:rsidR="003E3392" w:rsidRPr="005345CB" w:rsidRDefault="003E3392" w:rsidP="00570DF7">
      <w:pPr>
        <w:rPr>
          <w:sz w:val="22"/>
          <w:szCs w:val="22"/>
        </w:rPr>
      </w:pPr>
      <w:r w:rsidRPr="005345CB">
        <w:rPr>
          <w:rFonts w:hint="eastAsia"/>
          <w:sz w:val="22"/>
          <w:szCs w:val="22"/>
        </w:rPr>
        <w:t>≪業務内容≫</w:t>
      </w:r>
    </w:p>
    <w:p w14:paraId="647BB5A5" w14:textId="77777777" w:rsidR="003E3392" w:rsidRPr="005345CB" w:rsidRDefault="003E3392" w:rsidP="00570DF7">
      <w:pPr>
        <w:rPr>
          <w:sz w:val="22"/>
          <w:szCs w:val="22"/>
        </w:rPr>
      </w:pPr>
      <w:r w:rsidRPr="005345CB">
        <w:rPr>
          <w:rFonts w:hint="eastAsia"/>
          <w:sz w:val="22"/>
          <w:szCs w:val="22"/>
        </w:rPr>
        <w:t xml:space="preserve">　・来園者の応対、利用受付</w:t>
      </w:r>
    </w:p>
    <w:p w14:paraId="647BB5A6" w14:textId="77777777" w:rsidR="003E3392" w:rsidRPr="005345CB" w:rsidRDefault="003E3392" w:rsidP="00570DF7">
      <w:pPr>
        <w:rPr>
          <w:sz w:val="22"/>
          <w:szCs w:val="22"/>
        </w:rPr>
      </w:pPr>
      <w:r w:rsidRPr="005345CB">
        <w:rPr>
          <w:rFonts w:hint="eastAsia"/>
          <w:sz w:val="22"/>
          <w:szCs w:val="22"/>
        </w:rPr>
        <w:t xml:space="preserve">　・順番待ちの整理</w:t>
      </w:r>
    </w:p>
    <w:p w14:paraId="647BB5A7" w14:textId="77777777" w:rsidR="003E3392" w:rsidRPr="005345CB" w:rsidRDefault="003E3392" w:rsidP="00570DF7">
      <w:pPr>
        <w:rPr>
          <w:sz w:val="22"/>
          <w:szCs w:val="22"/>
        </w:rPr>
      </w:pPr>
      <w:r w:rsidRPr="005345CB">
        <w:rPr>
          <w:rFonts w:hint="eastAsia"/>
          <w:sz w:val="22"/>
          <w:szCs w:val="22"/>
        </w:rPr>
        <w:t xml:space="preserve">　・施設の点検、安全確認</w:t>
      </w:r>
    </w:p>
    <w:p w14:paraId="647BB5A8" w14:textId="77777777" w:rsidR="003E3392" w:rsidRPr="005345CB" w:rsidRDefault="003E3392" w:rsidP="00570DF7">
      <w:pPr>
        <w:rPr>
          <w:sz w:val="22"/>
          <w:szCs w:val="22"/>
        </w:rPr>
      </w:pPr>
      <w:r w:rsidRPr="005345CB">
        <w:rPr>
          <w:rFonts w:hint="eastAsia"/>
          <w:sz w:val="22"/>
          <w:szCs w:val="22"/>
        </w:rPr>
        <w:t xml:space="preserve">　・</w:t>
      </w:r>
      <w:r w:rsidR="007248F9" w:rsidRPr="005345CB">
        <w:rPr>
          <w:rFonts w:hint="eastAsia"/>
          <w:sz w:val="22"/>
          <w:szCs w:val="22"/>
        </w:rPr>
        <w:t>ボイラー施設の運転管理　等</w:t>
      </w:r>
    </w:p>
    <w:p w14:paraId="647BB5A9" w14:textId="77777777" w:rsidR="003E3392" w:rsidRPr="005345CB" w:rsidRDefault="003E3392" w:rsidP="00570DF7"/>
    <w:p w14:paraId="647BB5AA" w14:textId="1433306B" w:rsidR="003B3453" w:rsidRPr="005345CB" w:rsidRDefault="000F0374" w:rsidP="003B3453">
      <w:pPr>
        <w:pStyle w:val="a8"/>
        <w:spacing w:line="280" w:lineRule="exact"/>
        <w:jc w:val="center"/>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平日等常時の各業務場所の人員配置　一覧</w:t>
      </w:r>
    </w:p>
    <w:tbl>
      <w:tblPr>
        <w:tblStyle w:val="a3"/>
        <w:tblW w:w="0" w:type="auto"/>
        <w:jc w:val="center"/>
        <w:tblLook w:val="04A0" w:firstRow="1" w:lastRow="0" w:firstColumn="1" w:lastColumn="0" w:noHBand="0" w:noVBand="1"/>
      </w:tblPr>
      <w:tblGrid>
        <w:gridCol w:w="1158"/>
        <w:gridCol w:w="1558"/>
        <w:gridCol w:w="1158"/>
      </w:tblGrid>
      <w:tr w:rsidR="005345CB" w:rsidRPr="005345CB" w14:paraId="647BB5AE" w14:textId="77777777" w:rsidTr="00893DEF">
        <w:trPr>
          <w:jc w:val="center"/>
        </w:trPr>
        <w:tc>
          <w:tcPr>
            <w:tcW w:w="1158" w:type="dxa"/>
          </w:tcPr>
          <w:p w14:paraId="647BB5AB" w14:textId="77777777" w:rsidR="003B3453" w:rsidRPr="005345CB" w:rsidRDefault="003B3453" w:rsidP="005A51F2">
            <w:pPr>
              <w:pStyle w:val="a8"/>
              <w:spacing w:line="340" w:lineRule="exact"/>
              <w:ind w:right="-40"/>
              <w:jc w:val="center"/>
              <w:rPr>
                <w:rFonts w:asciiTheme="minorEastAsia" w:eastAsiaTheme="minorEastAsia" w:hAnsiTheme="minorEastAsia"/>
                <w:szCs w:val="18"/>
              </w:rPr>
            </w:pPr>
            <w:r w:rsidRPr="005345CB">
              <w:rPr>
                <w:rFonts w:asciiTheme="minorEastAsia" w:eastAsiaTheme="minorEastAsia" w:hAnsiTheme="minorEastAsia" w:hint="eastAsia"/>
                <w:szCs w:val="18"/>
              </w:rPr>
              <w:t>足湯施設</w:t>
            </w:r>
          </w:p>
        </w:tc>
        <w:tc>
          <w:tcPr>
            <w:tcW w:w="1558" w:type="dxa"/>
          </w:tcPr>
          <w:p w14:paraId="647BB5AC" w14:textId="77777777" w:rsidR="003B3453" w:rsidRPr="005345CB" w:rsidRDefault="003B3453" w:rsidP="005A51F2">
            <w:pPr>
              <w:pStyle w:val="a8"/>
              <w:spacing w:line="340" w:lineRule="exact"/>
              <w:ind w:right="-40"/>
              <w:jc w:val="center"/>
              <w:rPr>
                <w:rFonts w:asciiTheme="minorEastAsia" w:eastAsiaTheme="minorEastAsia" w:hAnsiTheme="minorEastAsia"/>
                <w:szCs w:val="18"/>
              </w:rPr>
            </w:pPr>
            <w:r w:rsidRPr="005345CB">
              <w:rPr>
                <w:rFonts w:asciiTheme="minorEastAsia" w:eastAsiaTheme="minorEastAsia" w:hAnsiTheme="minorEastAsia" w:hint="eastAsia"/>
                <w:szCs w:val="18"/>
              </w:rPr>
              <w:t>ボイラー</w:t>
            </w:r>
            <w:r w:rsidR="003E3392" w:rsidRPr="005345CB">
              <w:rPr>
                <w:rFonts w:asciiTheme="minorEastAsia" w:eastAsiaTheme="minorEastAsia" w:hAnsiTheme="minorEastAsia" w:hint="eastAsia"/>
                <w:szCs w:val="18"/>
              </w:rPr>
              <w:t>運転</w:t>
            </w:r>
          </w:p>
        </w:tc>
        <w:tc>
          <w:tcPr>
            <w:tcW w:w="1158" w:type="dxa"/>
          </w:tcPr>
          <w:p w14:paraId="647BB5AD" w14:textId="77777777" w:rsidR="003B3453" w:rsidRPr="005345CB" w:rsidRDefault="003B3453" w:rsidP="005A51F2">
            <w:pPr>
              <w:pStyle w:val="a8"/>
              <w:spacing w:line="340" w:lineRule="exact"/>
              <w:ind w:right="-40"/>
              <w:jc w:val="center"/>
              <w:rPr>
                <w:rFonts w:asciiTheme="minorEastAsia" w:eastAsiaTheme="minorEastAsia" w:hAnsiTheme="minorEastAsia"/>
                <w:szCs w:val="18"/>
              </w:rPr>
            </w:pPr>
            <w:r w:rsidRPr="005345CB">
              <w:rPr>
                <w:rFonts w:asciiTheme="minorEastAsia" w:eastAsiaTheme="minorEastAsia" w:hAnsiTheme="minorEastAsia" w:hint="eastAsia"/>
                <w:szCs w:val="18"/>
              </w:rPr>
              <w:t>合計</w:t>
            </w:r>
          </w:p>
        </w:tc>
      </w:tr>
      <w:tr w:rsidR="003B3453" w:rsidRPr="005345CB" w14:paraId="647BB5B2" w14:textId="77777777" w:rsidTr="00893DEF">
        <w:trPr>
          <w:jc w:val="center"/>
        </w:trPr>
        <w:tc>
          <w:tcPr>
            <w:tcW w:w="1158" w:type="dxa"/>
          </w:tcPr>
          <w:p w14:paraId="647BB5AF" w14:textId="687039D6" w:rsidR="003B3453" w:rsidRPr="005345CB" w:rsidRDefault="003B3453">
            <w:pPr>
              <w:pStyle w:val="a8"/>
              <w:spacing w:line="340" w:lineRule="exact"/>
              <w:ind w:right="-40"/>
              <w:jc w:val="center"/>
              <w:rPr>
                <w:rFonts w:asciiTheme="minorEastAsia" w:eastAsiaTheme="minorEastAsia" w:hAnsiTheme="minorEastAsia"/>
                <w:szCs w:val="18"/>
              </w:rPr>
            </w:pPr>
            <w:r w:rsidRPr="005345CB">
              <w:rPr>
                <w:rFonts w:asciiTheme="minorEastAsia" w:eastAsiaTheme="minorEastAsia" w:hAnsiTheme="minorEastAsia" w:hint="eastAsia"/>
                <w:szCs w:val="18"/>
              </w:rPr>
              <w:t>２人</w:t>
            </w:r>
          </w:p>
        </w:tc>
        <w:tc>
          <w:tcPr>
            <w:tcW w:w="1558" w:type="dxa"/>
          </w:tcPr>
          <w:p w14:paraId="647BB5B0" w14:textId="3467ADD8" w:rsidR="003B3453" w:rsidRPr="005345CB" w:rsidRDefault="003B3453">
            <w:pPr>
              <w:pStyle w:val="a8"/>
              <w:spacing w:line="340" w:lineRule="exact"/>
              <w:ind w:right="-40"/>
              <w:jc w:val="center"/>
              <w:rPr>
                <w:rFonts w:asciiTheme="minorEastAsia" w:eastAsiaTheme="minorEastAsia" w:hAnsiTheme="minorEastAsia"/>
                <w:szCs w:val="18"/>
              </w:rPr>
            </w:pPr>
            <w:r w:rsidRPr="005345CB">
              <w:rPr>
                <w:rFonts w:asciiTheme="minorEastAsia" w:eastAsiaTheme="minorEastAsia" w:hAnsiTheme="minorEastAsia" w:hint="eastAsia"/>
                <w:szCs w:val="18"/>
              </w:rPr>
              <w:t>１人</w:t>
            </w:r>
          </w:p>
        </w:tc>
        <w:tc>
          <w:tcPr>
            <w:tcW w:w="1158" w:type="dxa"/>
          </w:tcPr>
          <w:p w14:paraId="647BB5B1" w14:textId="08850EEA" w:rsidR="003B3453" w:rsidRPr="005345CB" w:rsidRDefault="003B3453">
            <w:pPr>
              <w:pStyle w:val="a8"/>
              <w:spacing w:line="340" w:lineRule="exact"/>
              <w:ind w:right="-40"/>
              <w:jc w:val="center"/>
              <w:rPr>
                <w:rFonts w:asciiTheme="minorEastAsia" w:eastAsiaTheme="minorEastAsia" w:hAnsiTheme="minorEastAsia"/>
                <w:szCs w:val="18"/>
              </w:rPr>
            </w:pPr>
            <w:r w:rsidRPr="005345CB">
              <w:rPr>
                <w:rFonts w:asciiTheme="minorEastAsia" w:eastAsiaTheme="minorEastAsia" w:hAnsiTheme="minorEastAsia" w:hint="eastAsia"/>
                <w:szCs w:val="18"/>
              </w:rPr>
              <w:t>３人</w:t>
            </w:r>
          </w:p>
        </w:tc>
      </w:tr>
    </w:tbl>
    <w:p w14:paraId="647BB5B3" w14:textId="77777777" w:rsidR="003B3453" w:rsidRPr="005345CB" w:rsidRDefault="003B3453" w:rsidP="003B3453">
      <w:pPr>
        <w:pStyle w:val="a8"/>
        <w:spacing w:line="280" w:lineRule="exact"/>
        <w:jc w:val="center"/>
        <w:rPr>
          <w:rFonts w:asciiTheme="minorEastAsia" w:eastAsiaTheme="minorEastAsia" w:hAnsiTheme="minorEastAsia"/>
          <w:sz w:val="22"/>
          <w:szCs w:val="22"/>
        </w:rPr>
      </w:pPr>
    </w:p>
    <w:p w14:paraId="647BB5B4" w14:textId="7E5BA0B8" w:rsidR="003B3453" w:rsidRPr="005345CB" w:rsidRDefault="000F0374" w:rsidP="003B3453">
      <w:pPr>
        <w:pStyle w:val="a8"/>
        <w:spacing w:line="280" w:lineRule="exact"/>
        <w:jc w:val="center"/>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土日祝日等における人員配置　一覧</w:t>
      </w:r>
    </w:p>
    <w:tbl>
      <w:tblPr>
        <w:tblStyle w:val="a3"/>
        <w:tblW w:w="0" w:type="auto"/>
        <w:jc w:val="center"/>
        <w:tblLook w:val="04A0" w:firstRow="1" w:lastRow="0" w:firstColumn="1" w:lastColumn="0" w:noHBand="0" w:noVBand="1"/>
      </w:tblPr>
      <w:tblGrid>
        <w:gridCol w:w="1158"/>
        <w:gridCol w:w="1558"/>
        <w:gridCol w:w="1158"/>
      </w:tblGrid>
      <w:tr w:rsidR="005345CB" w:rsidRPr="005345CB" w14:paraId="647BB5B8" w14:textId="77777777" w:rsidTr="005A51F2">
        <w:trPr>
          <w:jc w:val="center"/>
        </w:trPr>
        <w:tc>
          <w:tcPr>
            <w:tcW w:w="1158" w:type="dxa"/>
          </w:tcPr>
          <w:p w14:paraId="647BB5B5" w14:textId="77777777" w:rsidR="003B3453" w:rsidRPr="005345CB" w:rsidRDefault="003B3453" w:rsidP="005A51F2">
            <w:pPr>
              <w:pStyle w:val="a8"/>
              <w:spacing w:line="340" w:lineRule="exact"/>
              <w:ind w:right="-40"/>
              <w:jc w:val="center"/>
              <w:rPr>
                <w:rFonts w:asciiTheme="minorEastAsia" w:eastAsiaTheme="minorEastAsia" w:hAnsiTheme="minorEastAsia"/>
                <w:szCs w:val="18"/>
              </w:rPr>
            </w:pPr>
            <w:r w:rsidRPr="005345CB">
              <w:rPr>
                <w:rFonts w:asciiTheme="minorEastAsia" w:eastAsiaTheme="minorEastAsia" w:hAnsiTheme="minorEastAsia" w:hint="eastAsia"/>
                <w:szCs w:val="18"/>
              </w:rPr>
              <w:t>足湯施設</w:t>
            </w:r>
          </w:p>
        </w:tc>
        <w:tc>
          <w:tcPr>
            <w:tcW w:w="1558" w:type="dxa"/>
          </w:tcPr>
          <w:p w14:paraId="647BB5B6" w14:textId="77777777" w:rsidR="003B3453" w:rsidRPr="005345CB" w:rsidRDefault="003B3453" w:rsidP="005A51F2">
            <w:pPr>
              <w:pStyle w:val="a8"/>
              <w:spacing w:line="340" w:lineRule="exact"/>
              <w:ind w:right="-40"/>
              <w:jc w:val="center"/>
              <w:rPr>
                <w:rFonts w:asciiTheme="minorEastAsia" w:eastAsiaTheme="minorEastAsia" w:hAnsiTheme="minorEastAsia"/>
                <w:szCs w:val="18"/>
              </w:rPr>
            </w:pPr>
            <w:r w:rsidRPr="005345CB">
              <w:rPr>
                <w:rFonts w:asciiTheme="minorEastAsia" w:eastAsiaTheme="minorEastAsia" w:hAnsiTheme="minorEastAsia" w:hint="eastAsia"/>
                <w:szCs w:val="18"/>
              </w:rPr>
              <w:t>ボイラー</w:t>
            </w:r>
            <w:r w:rsidR="003E3392" w:rsidRPr="005345CB">
              <w:rPr>
                <w:rFonts w:asciiTheme="minorEastAsia" w:eastAsiaTheme="minorEastAsia" w:hAnsiTheme="minorEastAsia" w:hint="eastAsia"/>
                <w:szCs w:val="18"/>
              </w:rPr>
              <w:t>運転</w:t>
            </w:r>
          </w:p>
        </w:tc>
        <w:tc>
          <w:tcPr>
            <w:tcW w:w="1158" w:type="dxa"/>
          </w:tcPr>
          <w:p w14:paraId="647BB5B7" w14:textId="77777777" w:rsidR="003B3453" w:rsidRPr="005345CB" w:rsidRDefault="003B3453" w:rsidP="005A51F2">
            <w:pPr>
              <w:pStyle w:val="a8"/>
              <w:spacing w:line="340" w:lineRule="exact"/>
              <w:ind w:right="-40"/>
              <w:jc w:val="center"/>
              <w:rPr>
                <w:rFonts w:asciiTheme="minorEastAsia" w:eastAsiaTheme="minorEastAsia" w:hAnsiTheme="minorEastAsia"/>
                <w:szCs w:val="18"/>
              </w:rPr>
            </w:pPr>
            <w:r w:rsidRPr="005345CB">
              <w:rPr>
                <w:rFonts w:asciiTheme="minorEastAsia" w:eastAsiaTheme="minorEastAsia" w:hAnsiTheme="minorEastAsia" w:hint="eastAsia"/>
                <w:szCs w:val="18"/>
              </w:rPr>
              <w:t>合計</w:t>
            </w:r>
          </w:p>
        </w:tc>
      </w:tr>
      <w:tr w:rsidR="003B3453" w:rsidRPr="005345CB" w14:paraId="647BB5BC" w14:textId="77777777" w:rsidTr="005A51F2">
        <w:trPr>
          <w:jc w:val="center"/>
        </w:trPr>
        <w:tc>
          <w:tcPr>
            <w:tcW w:w="1158" w:type="dxa"/>
          </w:tcPr>
          <w:p w14:paraId="647BB5B9" w14:textId="7399D982" w:rsidR="003B3453" w:rsidRPr="005345CB" w:rsidRDefault="003B3453">
            <w:pPr>
              <w:pStyle w:val="a8"/>
              <w:spacing w:line="340" w:lineRule="exact"/>
              <w:ind w:right="-40"/>
              <w:jc w:val="center"/>
              <w:rPr>
                <w:rFonts w:asciiTheme="minorEastAsia" w:eastAsiaTheme="minorEastAsia" w:hAnsiTheme="minorEastAsia"/>
                <w:szCs w:val="18"/>
              </w:rPr>
            </w:pPr>
            <w:r w:rsidRPr="005345CB">
              <w:rPr>
                <w:rFonts w:asciiTheme="minorEastAsia" w:eastAsiaTheme="minorEastAsia" w:hAnsiTheme="minorEastAsia" w:hint="eastAsia"/>
                <w:szCs w:val="18"/>
              </w:rPr>
              <w:t>２人</w:t>
            </w:r>
          </w:p>
        </w:tc>
        <w:tc>
          <w:tcPr>
            <w:tcW w:w="1558" w:type="dxa"/>
          </w:tcPr>
          <w:p w14:paraId="647BB5BA" w14:textId="703A3A66" w:rsidR="003B3453" w:rsidRPr="005345CB" w:rsidRDefault="003B3453">
            <w:pPr>
              <w:pStyle w:val="a8"/>
              <w:spacing w:line="340" w:lineRule="exact"/>
              <w:ind w:right="-40"/>
              <w:jc w:val="center"/>
              <w:rPr>
                <w:rFonts w:asciiTheme="minorEastAsia" w:eastAsiaTheme="minorEastAsia" w:hAnsiTheme="minorEastAsia"/>
                <w:szCs w:val="18"/>
              </w:rPr>
            </w:pPr>
            <w:r w:rsidRPr="005345CB">
              <w:rPr>
                <w:rFonts w:asciiTheme="minorEastAsia" w:eastAsiaTheme="minorEastAsia" w:hAnsiTheme="minorEastAsia" w:hint="eastAsia"/>
                <w:szCs w:val="18"/>
              </w:rPr>
              <w:t>１人</w:t>
            </w:r>
          </w:p>
        </w:tc>
        <w:tc>
          <w:tcPr>
            <w:tcW w:w="1158" w:type="dxa"/>
          </w:tcPr>
          <w:p w14:paraId="647BB5BB" w14:textId="04DF43BC" w:rsidR="003B3453" w:rsidRPr="005345CB" w:rsidRDefault="003B3453">
            <w:pPr>
              <w:pStyle w:val="a8"/>
              <w:spacing w:line="340" w:lineRule="exact"/>
              <w:ind w:right="-40"/>
              <w:jc w:val="center"/>
              <w:rPr>
                <w:rFonts w:asciiTheme="minorEastAsia" w:eastAsiaTheme="minorEastAsia" w:hAnsiTheme="minorEastAsia"/>
                <w:szCs w:val="18"/>
              </w:rPr>
            </w:pPr>
            <w:r w:rsidRPr="005345CB">
              <w:rPr>
                <w:rFonts w:asciiTheme="minorEastAsia" w:eastAsiaTheme="minorEastAsia" w:hAnsiTheme="minorEastAsia" w:hint="eastAsia"/>
                <w:szCs w:val="18"/>
              </w:rPr>
              <w:t>３人</w:t>
            </w:r>
          </w:p>
        </w:tc>
      </w:tr>
    </w:tbl>
    <w:p w14:paraId="647BB5BD" w14:textId="77777777" w:rsidR="003B3453" w:rsidRPr="005345CB" w:rsidRDefault="003B3453" w:rsidP="003B3453">
      <w:pPr>
        <w:pStyle w:val="a8"/>
        <w:spacing w:line="280" w:lineRule="exact"/>
        <w:rPr>
          <w:rFonts w:asciiTheme="minorEastAsia" w:eastAsiaTheme="minorEastAsia" w:hAnsiTheme="minorEastAsia"/>
          <w:sz w:val="22"/>
          <w:szCs w:val="22"/>
        </w:rPr>
      </w:pPr>
    </w:p>
    <w:p w14:paraId="647BB5BE" w14:textId="04362D56" w:rsidR="003B3453" w:rsidRPr="005345CB" w:rsidRDefault="004D3F9B" w:rsidP="003B3453">
      <w:pPr>
        <w:pStyle w:val="a8"/>
        <w:spacing w:line="280" w:lineRule="exact"/>
        <w:ind w:leftChars="600" w:left="1260" w:right="-38"/>
        <w:jc w:val="center"/>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運営時</w:t>
      </w:r>
      <w:r w:rsidR="0083635C" w:rsidRPr="005345CB">
        <w:rPr>
          <w:rFonts w:asciiTheme="minorEastAsia" w:eastAsiaTheme="minorEastAsia" w:hAnsiTheme="minorEastAsia" w:hint="eastAsia"/>
          <w:sz w:val="22"/>
          <w:szCs w:val="22"/>
        </w:rPr>
        <w:t>において</w:t>
      </w:r>
      <w:r w:rsidR="003C4D23" w:rsidRPr="005345CB">
        <w:rPr>
          <w:rFonts w:asciiTheme="minorEastAsia" w:eastAsiaTheme="minorEastAsia" w:hAnsiTheme="minorEastAsia" w:hint="eastAsia"/>
          <w:sz w:val="22"/>
          <w:szCs w:val="22"/>
        </w:rPr>
        <w:t>確保すべき最低限のポスト数</w:t>
      </w:r>
      <w:r w:rsidR="003B3453" w:rsidRPr="005345CB">
        <w:rPr>
          <w:rFonts w:asciiTheme="minorEastAsia" w:eastAsiaTheme="minorEastAsia" w:hAnsiTheme="minorEastAsia" w:hint="eastAsia"/>
          <w:sz w:val="22"/>
          <w:szCs w:val="22"/>
        </w:rPr>
        <w:t>（単位：P）</w:t>
      </w:r>
    </w:p>
    <w:tbl>
      <w:tblPr>
        <w:tblStyle w:val="a3"/>
        <w:tblW w:w="0" w:type="auto"/>
        <w:jc w:val="center"/>
        <w:tblLook w:val="04A0" w:firstRow="1" w:lastRow="0" w:firstColumn="1" w:lastColumn="0" w:noHBand="0" w:noVBand="1"/>
      </w:tblPr>
      <w:tblGrid>
        <w:gridCol w:w="1030"/>
        <w:gridCol w:w="1666"/>
        <w:gridCol w:w="937"/>
      </w:tblGrid>
      <w:tr w:rsidR="005345CB" w:rsidRPr="005345CB" w14:paraId="647BB5C2" w14:textId="77777777" w:rsidTr="005A51F2">
        <w:trPr>
          <w:jc w:val="center"/>
        </w:trPr>
        <w:tc>
          <w:tcPr>
            <w:tcW w:w="1030" w:type="dxa"/>
          </w:tcPr>
          <w:p w14:paraId="647BB5BF" w14:textId="77777777" w:rsidR="003B3453" w:rsidRPr="005345CB" w:rsidRDefault="003B3453" w:rsidP="005A51F2">
            <w:pPr>
              <w:pStyle w:val="a8"/>
              <w:spacing w:line="340" w:lineRule="exact"/>
              <w:ind w:right="-40"/>
              <w:jc w:val="center"/>
              <w:rPr>
                <w:rFonts w:asciiTheme="minorEastAsia" w:eastAsiaTheme="minorEastAsia" w:hAnsiTheme="minorEastAsia"/>
                <w:szCs w:val="20"/>
              </w:rPr>
            </w:pPr>
            <w:r w:rsidRPr="005345CB">
              <w:rPr>
                <w:rFonts w:asciiTheme="minorEastAsia" w:eastAsiaTheme="minorEastAsia" w:hAnsiTheme="minorEastAsia" w:hint="eastAsia"/>
                <w:szCs w:val="20"/>
              </w:rPr>
              <w:t>足湯施設</w:t>
            </w:r>
          </w:p>
        </w:tc>
        <w:tc>
          <w:tcPr>
            <w:tcW w:w="1666" w:type="dxa"/>
          </w:tcPr>
          <w:p w14:paraId="647BB5C0" w14:textId="77777777" w:rsidR="003B3453" w:rsidRPr="005345CB" w:rsidRDefault="003B3453" w:rsidP="005A51F2">
            <w:pPr>
              <w:pStyle w:val="a8"/>
              <w:spacing w:line="340" w:lineRule="exact"/>
              <w:ind w:right="-40"/>
              <w:jc w:val="center"/>
              <w:rPr>
                <w:rFonts w:asciiTheme="minorEastAsia" w:eastAsiaTheme="minorEastAsia" w:hAnsiTheme="minorEastAsia"/>
                <w:szCs w:val="20"/>
              </w:rPr>
            </w:pPr>
            <w:r w:rsidRPr="005345CB">
              <w:rPr>
                <w:rFonts w:asciiTheme="minorEastAsia" w:eastAsiaTheme="minorEastAsia" w:hAnsiTheme="minorEastAsia" w:hint="eastAsia"/>
                <w:szCs w:val="20"/>
              </w:rPr>
              <w:t>ボイラー</w:t>
            </w:r>
            <w:r w:rsidR="003E3392" w:rsidRPr="005345CB">
              <w:rPr>
                <w:rFonts w:asciiTheme="minorEastAsia" w:eastAsiaTheme="minorEastAsia" w:hAnsiTheme="minorEastAsia" w:hint="eastAsia"/>
                <w:szCs w:val="20"/>
              </w:rPr>
              <w:t>運転</w:t>
            </w:r>
          </w:p>
        </w:tc>
        <w:tc>
          <w:tcPr>
            <w:tcW w:w="937" w:type="dxa"/>
          </w:tcPr>
          <w:p w14:paraId="647BB5C1" w14:textId="77777777" w:rsidR="003B3453" w:rsidRPr="005345CB" w:rsidRDefault="003B3453" w:rsidP="005A51F2">
            <w:pPr>
              <w:pStyle w:val="a8"/>
              <w:spacing w:line="340" w:lineRule="exact"/>
              <w:ind w:right="-40"/>
              <w:jc w:val="center"/>
              <w:rPr>
                <w:rFonts w:asciiTheme="minorEastAsia" w:eastAsiaTheme="minorEastAsia" w:hAnsiTheme="minorEastAsia"/>
                <w:szCs w:val="20"/>
              </w:rPr>
            </w:pPr>
            <w:r w:rsidRPr="005345CB">
              <w:rPr>
                <w:rFonts w:asciiTheme="minorEastAsia" w:eastAsiaTheme="minorEastAsia" w:hAnsiTheme="minorEastAsia" w:hint="eastAsia"/>
                <w:szCs w:val="20"/>
              </w:rPr>
              <w:t>合計</w:t>
            </w:r>
          </w:p>
        </w:tc>
      </w:tr>
      <w:tr w:rsidR="005345CB" w:rsidRPr="005345CB" w14:paraId="647BB5C6" w14:textId="77777777" w:rsidTr="005A51F2">
        <w:trPr>
          <w:jc w:val="center"/>
        </w:trPr>
        <w:tc>
          <w:tcPr>
            <w:tcW w:w="1030" w:type="dxa"/>
          </w:tcPr>
          <w:p w14:paraId="647BB5C3" w14:textId="77777777" w:rsidR="003B3453" w:rsidRPr="005345CB" w:rsidRDefault="003B3453" w:rsidP="005A51F2">
            <w:pPr>
              <w:pStyle w:val="a8"/>
              <w:spacing w:line="340" w:lineRule="exact"/>
              <w:ind w:right="-40"/>
              <w:jc w:val="center"/>
              <w:rPr>
                <w:rFonts w:asciiTheme="minorEastAsia" w:eastAsiaTheme="minorEastAsia" w:hAnsiTheme="minorEastAsia"/>
                <w:szCs w:val="20"/>
              </w:rPr>
            </w:pPr>
            <w:r w:rsidRPr="005345CB">
              <w:rPr>
                <w:rFonts w:asciiTheme="minorEastAsia" w:eastAsiaTheme="minorEastAsia" w:hAnsiTheme="minorEastAsia" w:hint="eastAsia"/>
                <w:szCs w:val="20"/>
              </w:rPr>
              <w:t>２</w:t>
            </w:r>
            <w:r w:rsidR="007248F9" w:rsidRPr="005345CB">
              <w:rPr>
                <w:rFonts w:asciiTheme="minorEastAsia" w:eastAsiaTheme="minorEastAsia" w:hAnsiTheme="minorEastAsia" w:hint="eastAsia"/>
                <w:szCs w:val="20"/>
              </w:rPr>
              <w:t>Ｐ</w:t>
            </w:r>
          </w:p>
        </w:tc>
        <w:tc>
          <w:tcPr>
            <w:tcW w:w="1666" w:type="dxa"/>
          </w:tcPr>
          <w:p w14:paraId="647BB5C4" w14:textId="77777777" w:rsidR="003B3453" w:rsidRPr="005345CB" w:rsidRDefault="003B3453" w:rsidP="005A51F2">
            <w:pPr>
              <w:pStyle w:val="a8"/>
              <w:spacing w:line="340" w:lineRule="exact"/>
              <w:ind w:right="-40"/>
              <w:jc w:val="center"/>
              <w:rPr>
                <w:rFonts w:asciiTheme="minorEastAsia" w:eastAsiaTheme="minorEastAsia" w:hAnsiTheme="minorEastAsia"/>
                <w:szCs w:val="20"/>
              </w:rPr>
            </w:pPr>
            <w:r w:rsidRPr="005345CB">
              <w:rPr>
                <w:rFonts w:asciiTheme="minorEastAsia" w:eastAsiaTheme="minorEastAsia" w:hAnsiTheme="minorEastAsia" w:hint="eastAsia"/>
                <w:szCs w:val="20"/>
              </w:rPr>
              <w:t>１Ｐ</w:t>
            </w:r>
          </w:p>
        </w:tc>
        <w:tc>
          <w:tcPr>
            <w:tcW w:w="937" w:type="dxa"/>
          </w:tcPr>
          <w:p w14:paraId="647BB5C5" w14:textId="77777777" w:rsidR="003B3453" w:rsidRPr="005345CB" w:rsidRDefault="00EC5B03" w:rsidP="005A51F2">
            <w:pPr>
              <w:pStyle w:val="a8"/>
              <w:spacing w:line="340" w:lineRule="exact"/>
              <w:ind w:right="-40"/>
              <w:jc w:val="center"/>
              <w:rPr>
                <w:rFonts w:asciiTheme="minorEastAsia" w:eastAsiaTheme="minorEastAsia" w:hAnsiTheme="minorEastAsia"/>
                <w:szCs w:val="20"/>
              </w:rPr>
            </w:pPr>
            <w:r w:rsidRPr="005345CB">
              <w:rPr>
                <w:rFonts w:asciiTheme="minorEastAsia" w:eastAsiaTheme="minorEastAsia" w:hAnsiTheme="minorEastAsia" w:hint="eastAsia"/>
                <w:szCs w:val="20"/>
              </w:rPr>
              <w:t>３</w:t>
            </w:r>
            <w:r w:rsidR="003B3453" w:rsidRPr="005345CB">
              <w:rPr>
                <w:rFonts w:asciiTheme="minorEastAsia" w:eastAsiaTheme="minorEastAsia" w:hAnsiTheme="minorEastAsia" w:hint="eastAsia"/>
                <w:szCs w:val="20"/>
              </w:rPr>
              <w:t>Ｐ</w:t>
            </w:r>
          </w:p>
        </w:tc>
      </w:tr>
    </w:tbl>
    <w:p w14:paraId="647BB5C7" w14:textId="77777777" w:rsidR="007248F9" w:rsidRPr="005345CB" w:rsidRDefault="007248F9" w:rsidP="003B3453">
      <w:pPr>
        <w:spacing w:line="280" w:lineRule="exac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 xml:space="preserve">　　　　　　　　　　　※稼働日を対象とする</w:t>
      </w:r>
    </w:p>
    <w:p w14:paraId="647BB5C8" w14:textId="77777777" w:rsidR="003B3453" w:rsidRPr="005345CB" w:rsidRDefault="003B3453" w:rsidP="003B3453">
      <w:pPr>
        <w:spacing w:line="280" w:lineRule="exact"/>
        <w:rPr>
          <w:rFonts w:asciiTheme="minorEastAsia" w:eastAsiaTheme="minorEastAsia" w:hAnsiTheme="minorEastAsia"/>
          <w:sz w:val="22"/>
          <w:szCs w:val="22"/>
        </w:rPr>
      </w:pPr>
    </w:p>
    <w:p w14:paraId="10789150" w14:textId="77777777" w:rsidR="002342ED" w:rsidRPr="005345CB" w:rsidRDefault="002342ED" w:rsidP="003B3453">
      <w:pPr>
        <w:spacing w:line="280" w:lineRule="exact"/>
        <w:rPr>
          <w:rFonts w:asciiTheme="minorEastAsia" w:eastAsiaTheme="minorEastAsia" w:hAnsiTheme="minorEastAsia"/>
          <w:sz w:val="22"/>
          <w:szCs w:val="22"/>
        </w:rPr>
      </w:pPr>
    </w:p>
    <w:p w14:paraId="3AD5D116" w14:textId="77777777" w:rsidR="002342ED" w:rsidRPr="005345CB" w:rsidRDefault="002342ED" w:rsidP="00E13A22">
      <w:pPr>
        <w:pStyle w:val="3"/>
        <w:ind w:leftChars="0" w:left="0"/>
        <w:rPr>
          <w:rFonts w:asciiTheme="majorEastAsia" w:hAnsiTheme="majorEastAsia"/>
          <w:sz w:val="22"/>
        </w:rPr>
      </w:pPr>
      <w:bookmarkStart w:id="8" w:name="_Toc488261774"/>
      <w:r w:rsidRPr="005345CB">
        <w:rPr>
          <w:rFonts w:asciiTheme="majorEastAsia" w:hAnsiTheme="majorEastAsia" w:hint="eastAsia"/>
          <w:sz w:val="22"/>
        </w:rPr>
        <w:t>⑧パークゴルフ場</w:t>
      </w:r>
      <w:bookmarkEnd w:id="8"/>
    </w:p>
    <w:p w14:paraId="37C30A71" w14:textId="77777777" w:rsidR="002342ED" w:rsidRPr="005345CB" w:rsidRDefault="002342ED" w:rsidP="00E13A22">
      <w:pPr>
        <w:pStyle w:val="Default"/>
        <w:ind w:firstLine="440"/>
        <w:rPr>
          <w:rFonts w:asciiTheme="minorEastAsia" w:eastAsiaTheme="minorEastAsia" w:hAnsiTheme="minorEastAsia"/>
          <w:bCs/>
          <w:color w:val="auto"/>
          <w:sz w:val="22"/>
          <w:szCs w:val="21"/>
        </w:rPr>
      </w:pPr>
      <w:r w:rsidRPr="005345CB">
        <w:rPr>
          <w:rFonts w:asciiTheme="minorEastAsia" w:eastAsiaTheme="minorEastAsia" w:hAnsiTheme="minorEastAsia" w:hint="eastAsia"/>
          <w:bCs/>
          <w:color w:val="auto"/>
          <w:sz w:val="22"/>
          <w:szCs w:val="21"/>
        </w:rPr>
        <w:t>≪</w:t>
      </w:r>
      <w:r w:rsidRPr="005345CB">
        <w:rPr>
          <w:rFonts w:asciiTheme="minorEastAsia" w:eastAsiaTheme="minorEastAsia" w:hAnsiTheme="minorEastAsia"/>
          <w:color w:val="auto"/>
          <w:sz w:val="22"/>
          <w:szCs w:val="21"/>
        </w:rPr>
        <w:t>業務内容</w:t>
      </w:r>
      <w:r w:rsidRPr="005345CB">
        <w:rPr>
          <w:rFonts w:asciiTheme="minorEastAsia" w:eastAsiaTheme="minorEastAsia" w:hAnsiTheme="minorEastAsia" w:hint="eastAsia"/>
          <w:color w:val="auto"/>
          <w:sz w:val="22"/>
          <w:szCs w:val="21"/>
        </w:rPr>
        <w:t>≫</w:t>
      </w:r>
    </w:p>
    <w:p w14:paraId="50745589" w14:textId="77777777" w:rsidR="002342ED" w:rsidRPr="005345CB" w:rsidRDefault="002342ED" w:rsidP="00E13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10"/>
        <w:jc w:val="left"/>
        <w:rPr>
          <w:rFonts w:asciiTheme="minorEastAsia" w:eastAsiaTheme="minorEastAsia" w:hAnsiTheme="minorEastAsia" w:cs="Courier New"/>
          <w:sz w:val="22"/>
          <w:szCs w:val="21"/>
        </w:rPr>
      </w:pPr>
      <w:r w:rsidRPr="005345CB">
        <w:rPr>
          <w:rFonts w:asciiTheme="minorEastAsia" w:eastAsiaTheme="minorEastAsia" w:hAnsiTheme="minorEastAsia" w:cs="Courier New" w:hint="eastAsia"/>
          <w:sz w:val="22"/>
          <w:szCs w:val="21"/>
        </w:rPr>
        <w:t>・利用調整（雨天時の連絡調整等を含む）</w:t>
      </w:r>
    </w:p>
    <w:p w14:paraId="1A02435C" w14:textId="77777777" w:rsidR="002342ED" w:rsidRPr="005345CB" w:rsidRDefault="002342ED" w:rsidP="00E13A22">
      <w:pPr>
        <w:ind w:leftChars="100" w:left="210"/>
        <w:jc w:val="left"/>
        <w:rPr>
          <w:rFonts w:asciiTheme="minorEastAsia" w:eastAsiaTheme="minorEastAsia" w:hAnsiTheme="minorEastAsia" w:cs="Courier New"/>
          <w:sz w:val="22"/>
          <w:szCs w:val="21"/>
        </w:rPr>
      </w:pPr>
      <w:r w:rsidRPr="005345CB">
        <w:rPr>
          <w:rFonts w:asciiTheme="minorEastAsia" w:eastAsiaTheme="minorEastAsia" w:hAnsiTheme="minorEastAsia" w:cs="Courier New" w:hint="eastAsia"/>
          <w:sz w:val="22"/>
          <w:szCs w:val="21"/>
        </w:rPr>
        <w:t>・受付、料金徴収</w:t>
      </w:r>
    </w:p>
    <w:p w14:paraId="63DEEB0C" w14:textId="77777777" w:rsidR="002342ED" w:rsidRPr="005345CB" w:rsidRDefault="002342ED" w:rsidP="00E13A22">
      <w:pPr>
        <w:pStyle w:val="Default"/>
        <w:ind w:leftChars="100" w:left="210"/>
        <w:rPr>
          <w:rFonts w:asciiTheme="minorEastAsia" w:eastAsiaTheme="minorEastAsia" w:hAnsiTheme="minorEastAsia"/>
          <w:color w:val="auto"/>
          <w:sz w:val="22"/>
          <w:szCs w:val="21"/>
        </w:rPr>
      </w:pPr>
      <w:r w:rsidRPr="005345CB">
        <w:rPr>
          <w:rFonts w:asciiTheme="minorEastAsia" w:eastAsiaTheme="minorEastAsia" w:hAnsiTheme="minorEastAsia" w:hint="eastAsia"/>
          <w:color w:val="auto"/>
          <w:sz w:val="22"/>
          <w:szCs w:val="21"/>
        </w:rPr>
        <w:t>・</w:t>
      </w:r>
      <w:r w:rsidRPr="005345CB">
        <w:rPr>
          <w:rFonts w:asciiTheme="minorEastAsia" w:eastAsiaTheme="minorEastAsia" w:hAnsiTheme="minorEastAsia"/>
          <w:color w:val="auto"/>
          <w:sz w:val="22"/>
          <w:szCs w:val="21"/>
        </w:rPr>
        <w:t>コース</w:t>
      </w:r>
      <w:r w:rsidRPr="005345CB">
        <w:rPr>
          <w:rFonts w:asciiTheme="minorEastAsia" w:eastAsiaTheme="minorEastAsia" w:hAnsiTheme="minorEastAsia" w:hint="eastAsia"/>
          <w:color w:val="auto"/>
          <w:sz w:val="22"/>
          <w:szCs w:val="21"/>
        </w:rPr>
        <w:t>等</w:t>
      </w:r>
      <w:r w:rsidRPr="005345CB">
        <w:rPr>
          <w:rFonts w:asciiTheme="minorEastAsia" w:eastAsiaTheme="minorEastAsia" w:hAnsiTheme="minorEastAsia"/>
          <w:color w:val="auto"/>
          <w:sz w:val="22"/>
          <w:szCs w:val="21"/>
        </w:rPr>
        <w:t>の開錠</w:t>
      </w:r>
    </w:p>
    <w:p w14:paraId="79EC2843" w14:textId="77777777" w:rsidR="002342ED" w:rsidRPr="005345CB" w:rsidRDefault="002342ED" w:rsidP="00E13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10"/>
        <w:jc w:val="left"/>
        <w:rPr>
          <w:rFonts w:asciiTheme="minorEastAsia" w:eastAsiaTheme="minorEastAsia" w:hAnsiTheme="minorEastAsia" w:cs="ＭＳ ゴシック"/>
          <w:kern w:val="0"/>
          <w:sz w:val="22"/>
          <w:szCs w:val="21"/>
        </w:rPr>
      </w:pPr>
      <w:r w:rsidRPr="005345CB">
        <w:rPr>
          <w:rFonts w:asciiTheme="minorEastAsia" w:eastAsiaTheme="minorEastAsia" w:hAnsiTheme="minorEastAsia" w:cs="Courier New" w:hint="eastAsia"/>
          <w:sz w:val="22"/>
          <w:szCs w:val="21"/>
        </w:rPr>
        <w:t>・</w:t>
      </w:r>
      <w:r w:rsidRPr="005345CB">
        <w:rPr>
          <w:rFonts w:asciiTheme="minorEastAsia" w:eastAsiaTheme="minorEastAsia" w:hAnsiTheme="minorEastAsia" w:cs="ＭＳ ゴシック" w:hint="eastAsia"/>
          <w:kern w:val="0"/>
          <w:sz w:val="22"/>
          <w:szCs w:val="21"/>
        </w:rPr>
        <w:t>施設利用案内、ルールなど競技方法の指導</w:t>
      </w:r>
    </w:p>
    <w:p w14:paraId="73D18AAC" w14:textId="77777777" w:rsidR="002342ED" w:rsidRPr="005345CB" w:rsidRDefault="002342ED" w:rsidP="00E13A22">
      <w:pPr>
        <w:ind w:leftChars="100" w:left="210"/>
        <w:jc w:val="left"/>
        <w:rPr>
          <w:rFonts w:asciiTheme="minorEastAsia" w:eastAsiaTheme="minorEastAsia" w:hAnsiTheme="minorEastAsia" w:cs="Courier New"/>
          <w:sz w:val="22"/>
          <w:szCs w:val="21"/>
        </w:rPr>
      </w:pPr>
      <w:r w:rsidRPr="005345CB">
        <w:rPr>
          <w:rFonts w:asciiTheme="minorEastAsia" w:eastAsiaTheme="minorEastAsia" w:hAnsiTheme="minorEastAsia" w:cs="ＭＳ ゴシック" w:hint="eastAsia"/>
          <w:kern w:val="0"/>
          <w:sz w:val="22"/>
          <w:szCs w:val="21"/>
        </w:rPr>
        <w:t>・施設状況、利用状況の確認と記録</w:t>
      </w:r>
    </w:p>
    <w:p w14:paraId="48C1DDBF" w14:textId="77777777" w:rsidR="002342ED" w:rsidRPr="005345CB" w:rsidRDefault="002342ED" w:rsidP="00E13A22">
      <w:pPr>
        <w:autoSpaceDE w:val="0"/>
        <w:autoSpaceDN w:val="0"/>
        <w:adjustRightInd w:val="0"/>
        <w:ind w:leftChars="100" w:left="210"/>
        <w:jc w:val="left"/>
        <w:rPr>
          <w:rFonts w:asciiTheme="minorEastAsia" w:eastAsiaTheme="minorEastAsia" w:hAnsiTheme="minorEastAsia" w:cs="ＭＳ 明朝"/>
          <w:kern w:val="0"/>
          <w:sz w:val="22"/>
          <w:szCs w:val="21"/>
        </w:rPr>
      </w:pPr>
      <w:r w:rsidRPr="005345CB">
        <w:rPr>
          <w:rFonts w:asciiTheme="minorEastAsia" w:eastAsiaTheme="minorEastAsia" w:hAnsiTheme="minorEastAsia" w:cs="ＭＳ 明朝" w:hint="eastAsia"/>
          <w:kern w:val="0"/>
          <w:sz w:val="22"/>
          <w:szCs w:val="21"/>
        </w:rPr>
        <w:t>・ホームページやパンフレット等による広報活動</w:t>
      </w:r>
    </w:p>
    <w:p w14:paraId="5064CC91" w14:textId="77777777" w:rsidR="002342ED" w:rsidRPr="005345CB" w:rsidRDefault="002342ED" w:rsidP="00E13A22">
      <w:pPr>
        <w:autoSpaceDE w:val="0"/>
        <w:autoSpaceDN w:val="0"/>
        <w:adjustRightInd w:val="0"/>
        <w:ind w:leftChars="100" w:left="210"/>
        <w:jc w:val="left"/>
        <w:rPr>
          <w:rFonts w:asciiTheme="minorEastAsia" w:eastAsiaTheme="minorEastAsia" w:hAnsiTheme="minorEastAsia" w:cs="ＭＳ 明朝"/>
          <w:kern w:val="0"/>
          <w:sz w:val="22"/>
          <w:szCs w:val="21"/>
        </w:rPr>
      </w:pPr>
      <w:r w:rsidRPr="005345CB">
        <w:rPr>
          <w:rFonts w:asciiTheme="minorEastAsia" w:eastAsiaTheme="minorEastAsia" w:hAnsiTheme="minorEastAsia" w:cs="ＭＳ 明朝" w:hint="eastAsia"/>
          <w:kern w:val="0"/>
          <w:sz w:val="22"/>
          <w:szCs w:val="21"/>
        </w:rPr>
        <w:t>・イベントの企画・運営</w:t>
      </w:r>
    </w:p>
    <w:p w14:paraId="4608AAE5" w14:textId="77777777" w:rsidR="002342ED" w:rsidRPr="005345CB" w:rsidRDefault="002342ED" w:rsidP="00E13A22">
      <w:pPr>
        <w:autoSpaceDE w:val="0"/>
        <w:autoSpaceDN w:val="0"/>
        <w:adjustRightInd w:val="0"/>
        <w:ind w:leftChars="100" w:left="210"/>
        <w:jc w:val="left"/>
        <w:rPr>
          <w:rFonts w:asciiTheme="minorEastAsia" w:eastAsiaTheme="minorEastAsia" w:hAnsiTheme="minorEastAsia" w:cs="ＭＳ 明朝"/>
          <w:kern w:val="0"/>
          <w:sz w:val="22"/>
          <w:szCs w:val="21"/>
        </w:rPr>
      </w:pPr>
      <w:r w:rsidRPr="005345CB">
        <w:rPr>
          <w:rFonts w:asciiTheme="minorEastAsia" w:eastAsiaTheme="minorEastAsia" w:hAnsiTheme="minorEastAsia" w:cs="ＭＳ 明朝" w:hint="eastAsia"/>
          <w:kern w:val="0"/>
          <w:sz w:val="22"/>
          <w:szCs w:val="21"/>
        </w:rPr>
        <w:t>・問い合わせ対応</w:t>
      </w:r>
    </w:p>
    <w:p w14:paraId="5590F353" w14:textId="77777777" w:rsidR="002342ED" w:rsidRPr="005345CB" w:rsidRDefault="002342ED" w:rsidP="00E13A22">
      <w:pPr>
        <w:autoSpaceDE w:val="0"/>
        <w:autoSpaceDN w:val="0"/>
        <w:adjustRightInd w:val="0"/>
        <w:ind w:leftChars="100" w:left="210"/>
        <w:jc w:val="left"/>
        <w:rPr>
          <w:rFonts w:asciiTheme="minorEastAsia" w:eastAsiaTheme="minorEastAsia" w:hAnsiTheme="minorEastAsia" w:cs="ＭＳ 明朝"/>
          <w:kern w:val="0"/>
          <w:sz w:val="22"/>
          <w:szCs w:val="21"/>
        </w:rPr>
      </w:pPr>
      <w:r w:rsidRPr="005345CB">
        <w:rPr>
          <w:rFonts w:asciiTheme="minorEastAsia" w:eastAsiaTheme="minorEastAsia" w:hAnsiTheme="minorEastAsia" w:hint="eastAsia"/>
          <w:sz w:val="22"/>
          <w:szCs w:val="21"/>
        </w:rPr>
        <w:t>・施設利用者からの各種要望、苦情対応</w:t>
      </w:r>
    </w:p>
    <w:p w14:paraId="34D392B7" w14:textId="77777777" w:rsidR="002342ED" w:rsidRPr="005345CB" w:rsidRDefault="002342ED" w:rsidP="00E13A22">
      <w:pPr>
        <w:autoSpaceDE w:val="0"/>
        <w:autoSpaceDN w:val="0"/>
        <w:adjustRightInd w:val="0"/>
        <w:ind w:leftChars="100" w:left="210"/>
        <w:jc w:val="left"/>
        <w:rPr>
          <w:rFonts w:asciiTheme="minorEastAsia" w:eastAsiaTheme="minorEastAsia" w:hAnsiTheme="minorEastAsia" w:cs="ＭＳ 明朝"/>
          <w:kern w:val="0"/>
          <w:sz w:val="22"/>
          <w:szCs w:val="21"/>
        </w:rPr>
      </w:pPr>
      <w:r w:rsidRPr="005345CB">
        <w:rPr>
          <w:rFonts w:asciiTheme="minorEastAsia" w:eastAsiaTheme="minorEastAsia" w:hAnsiTheme="minorEastAsia" w:cs="ＭＳ 明朝" w:hint="eastAsia"/>
          <w:kern w:val="0"/>
          <w:sz w:val="22"/>
          <w:szCs w:val="21"/>
        </w:rPr>
        <w:t>・施設の事業計画及び収支予算・決算に関する業務　等</w:t>
      </w:r>
    </w:p>
    <w:p w14:paraId="33B04EF9" w14:textId="77777777" w:rsidR="002342ED" w:rsidRPr="005345CB" w:rsidRDefault="002342ED" w:rsidP="002342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s="ＭＳ ゴシック"/>
          <w:kern w:val="0"/>
          <w:szCs w:val="21"/>
        </w:rPr>
      </w:pPr>
      <w:r w:rsidRPr="005345CB">
        <w:rPr>
          <w:rFonts w:asciiTheme="minorEastAsia" w:eastAsiaTheme="minorEastAsia" w:hAnsiTheme="minorEastAsia" w:cs="ＭＳ ゴシック" w:hint="eastAsia"/>
          <w:kern w:val="0"/>
          <w:szCs w:val="21"/>
        </w:rPr>
        <w:t xml:space="preserve">　　　　</w:t>
      </w:r>
    </w:p>
    <w:p w14:paraId="0DD26DCB" w14:textId="77777777" w:rsidR="002342ED" w:rsidRPr="005345CB" w:rsidRDefault="002342ED" w:rsidP="00E13A22">
      <w:pPr>
        <w:ind w:firstLineChars="100" w:firstLine="220"/>
        <w:rPr>
          <w:rFonts w:asciiTheme="minorEastAsia" w:eastAsiaTheme="minorEastAsia" w:hAnsiTheme="minorEastAsia"/>
          <w:bCs/>
          <w:sz w:val="22"/>
          <w:szCs w:val="21"/>
        </w:rPr>
      </w:pPr>
      <w:r w:rsidRPr="005345CB">
        <w:rPr>
          <w:rFonts w:asciiTheme="minorEastAsia" w:eastAsiaTheme="minorEastAsia" w:hAnsiTheme="minorEastAsia" w:hint="eastAsia"/>
          <w:sz w:val="22"/>
          <w:szCs w:val="21"/>
        </w:rPr>
        <w:t>業務を円滑に履行するため、施設に配置された職員の中から総括責任者を</w:t>
      </w:r>
      <w:r w:rsidRPr="005345CB">
        <w:rPr>
          <w:rFonts w:asciiTheme="minorEastAsia" w:eastAsiaTheme="minorEastAsia" w:hAnsiTheme="minorEastAsia"/>
          <w:sz w:val="22"/>
          <w:szCs w:val="21"/>
        </w:rPr>
        <w:t>1名配置すること。</w:t>
      </w:r>
    </w:p>
    <w:p w14:paraId="5CCAB539" w14:textId="77777777" w:rsidR="002342ED" w:rsidRPr="005345CB" w:rsidRDefault="002342ED" w:rsidP="00E13A22">
      <w:pPr>
        <w:ind w:firstLineChars="100" w:firstLine="220"/>
        <w:rPr>
          <w:rFonts w:asciiTheme="minorEastAsia" w:eastAsiaTheme="minorEastAsia" w:hAnsiTheme="minorEastAsia"/>
          <w:sz w:val="22"/>
          <w:szCs w:val="21"/>
        </w:rPr>
      </w:pPr>
      <w:r w:rsidRPr="005345CB">
        <w:rPr>
          <w:rFonts w:asciiTheme="minorEastAsia" w:eastAsiaTheme="minorEastAsia" w:hAnsiTheme="minorEastAsia" w:hint="eastAsia"/>
          <w:sz w:val="22"/>
          <w:szCs w:val="21"/>
        </w:rPr>
        <w:t>指導員、アドバイザーについては、公益社団法人日本パークゴルフ協会が認定する指導員資格またはアドバイザー資格を有する職員等を配置するよう努めること。</w:t>
      </w:r>
    </w:p>
    <w:p w14:paraId="6797398D" w14:textId="77777777" w:rsidR="002342ED" w:rsidRPr="005345CB" w:rsidRDefault="002342ED" w:rsidP="002342ED">
      <w:pPr>
        <w:rPr>
          <w:rFonts w:asciiTheme="minorEastAsia" w:hAnsiTheme="minorEastAsia"/>
        </w:rPr>
      </w:pPr>
    </w:p>
    <w:p w14:paraId="2F87BB01" w14:textId="77777777" w:rsidR="002342ED" w:rsidRPr="005345CB" w:rsidRDefault="002342ED" w:rsidP="002342ED">
      <w:pPr>
        <w:pStyle w:val="a8"/>
        <w:spacing w:line="280" w:lineRule="exact"/>
        <w:jc w:val="center"/>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平日等常時の各業務場所の人員配置　一覧</w:t>
      </w:r>
    </w:p>
    <w:tbl>
      <w:tblPr>
        <w:tblStyle w:val="a3"/>
        <w:tblW w:w="0" w:type="auto"/>
        <w:jc w:val="center"/>
        <w:tblInd w:w="-1238" w:type="dxa"/>
        <w:tblLook w:val="04A0" w:firstRow="1" w:lastRow="0" w:firstColumn="1" w:lastColumn="0" w:noHBand="0" w:noVBand="1"/>
      </w:tblPr>
      <w:tblGrid>
        <w:gridCol w:w="2487"/>
        <w:gridCol w:w="1067"/>
      </w:tblGrid>
      <w:tr w:rsidR="005345CB" w:rsidRPr="005345CB" w14:paraId="0415E985" w14:textId="77777777" w:rsidTr="00E12EE0">
        <w:trPr>
          <w:jc w:val="center"/>
        </w:trPr>
        <w:tc>
          <w:tcPr>
            <w:tcW w:w="2487" w:type="dxa"/>
          </w:tcPr>
          <w:p w14:paraId="051DD49B" w14:textId="77777777" w:rsidR="002342ED" w:rsidRPr="005345CB" w:rsidRDefault="002342ED" w:rsidP="00E12EE0">
            <w:pPr>
              <w:pStyle w:val="a8"/>
              <w:spacing w:line="340" w:lineRule="exact"/>
              <w:ind w:right="-40"/>
              <w:jc w:val="center"/>
              <w:rPr>
                <w:rFonts w:asciiTheme="minorEastAsia" w:eastAsiaTheme="minorEastAsia" w:hAnsiTheme="minorEastAsia"/>
                <w:szCs w:val="18"/>
              </w:rPr>
            </w:pPr>
            <w:r w:rsidRPr="005345CB">
              <w:rPr>
                <w:rFonts w:asciiTheme="minorEastAsia" w:eastAsiaTheme="minorEastAsia" w:hAnsiTheme="minorEastAsia" w:hint="eastAsia"/>
                <w:szCs w:val="18"/>
              </w:rPr>
              <w:t>受付※責任者含む</w:t>
            </w:r>
          </w:p>
        </w:tc>
        <w:tc>
          <w:tcPr>
            <w:tcW w:w="1067" w:type="dxa"/>
          </w:tcPr>
          <w:p w14:paraId="6471FD79" w14:textId="77777777" w:rsidR="002342ED" w:rsidRPr="005345CB" w:rsidRDefault="002342ED" w:rsidP="00E12EE0">
            <w:pPr>
              <w:pStyle w:val="a8"/>
              <w:spacing w:line="340" w:lineRule="exact"/>
              <w:ind w:right="-40"/>
              <w:jc w:val="center"/>
              <w:rPr>
                <w:rFonts w:asciiTheme="minorEastAsia" w:eastAsiaTheme="minorEastAsia" w:hAnsiTheme="minorEastAsia"/>
                <w:szCs w:val="18"/>
              </w:rPr>
            </w:pPr>
            <w:r w:rsidRPr="005345CB">
              <w:rPr>
                <w:rFonts w:asciiTheme="minorEastAsia" w:eastAsiaTheme="minorEastAsia" w:hAnsiTheme="minorEastAsia" w:hint="eastAsia"/>
                <w:szCs w:val="18"/>
              </w:rPr>
              <w:t>合計</w:t>
            </w:r>
          </w:p>
        </w:tc>
      </w:tr>
      <w:tr w:rsidR="005345CB" w:rsidRPr="005345CB" w14:paraId="7945D05B" w14:textId="77777777" w:rsidTr="00E12EE0">
        <w:trPr>
          <w:jc w:val="center"/>
        </w:trPr>
        <w:tc>
          <w:tcPr>
            <w:tcW w:w="2487" w:type="dxa"/>
          </w:tcPr>
          <w:p w14:paraId="57AC4FA2" w14:textId="77777777" w:rsidR="002342ED" w:rsidRPr="005345CB" w:rsidRDefault="002342ED" w:rsidP="00E12EE0">
            <w:pPr>
              <w:pStyle w:val="a8"/>
              <w:spacing w:line="340" w:lineRule="exact"/>
              <w:ind w:right="-40"/>
              <w:jc w:val="center"/>
              <w:rPr>
                <w:rFonts w:asciiTheme="minorEastAsia" w:eastAsiaTheme="minorEastAsia" w:hAnsiTheme="minorEastAsia"/>
                <w:szCs w:val="18"/>
              </w:rPr>
            </w:pPr>
            <w:r w:rsidRPr="005345CB">
              <w:rPr>
                <w:rFonts w:asciiTheme="minorEastAsia" w:eastAsiaTheme="minorEastAsia" w:hAnsiTheme="minorEastAsia" w:hint="eastAsia"/>
                <w:szCs w:val="18"/>
              </w:rPr>
              <w:t>２人</w:t>
            </w:r>
          </w:p>
        </w:tc>
        <w:tc>
          <w:tcPr>
            <w:tcW w:w="1067" w:type="dxa"/>
          </w:tcPr>
          <w:p w14:paraId="0877DC29" w14:textId="77777777" w:rsidR="002342ED" w:rsidRPr="005345CB" w:rsidRDefault="002342ED" w:rsidP="00E12EE0">
            <w:pPr>
              <w:pStyle w:val="a8"/>
              <w:spacing w:line="340" w:lineRule="exact"/>
              <w:ind w:right="-40"/>
              <w:jc w:val="center"/>
              <w:rPr>
                <w:rFonts w:asciiTheme="minorEastAsia" w:eastAsiaTheme="minorEastAsia" w:hAnsiTheme="minorEastAsia"/>
                <w:szCs w:val="18"/>
              </w:rPr>
            </w:pPr>
            <w:r w:rsidRPr="005345CB">
              <w:rPr>
                <w:rFonts w:asciiTheme="minorEastAsia" w:eastAsiaTheme="minorEastAsia" w:hAnsiTheme="minorEastAsia" w:hint="eastAsia"/>
                <w:szCs w:val="18"/>
              </w:rPr>
              <w:t>２人</w:t>
            </w:r>
          </w:p>
        </w:tc>
      </w:tr>
    </w:tbl>
    <w:p w14:paraId="06572D7F" w14:textId="77777777" w:rsidR="002342ED" w:rsidRPr="005345CB" w:rsidRDefault="002342ED" w:rsidP="002342ED">
      <w:pPr>
        <w:pStyle w:val="a8"/>
        <w:spacing w:line="280" w:lineRule="exact"/>
        <w:jc w:val="center"/>
        <w:rPr>
          <w:rFonts w:asciiTheme="minorEastAsia" w:eastAsiaTheme="minorEastAsia" w:hAnsiTheme="minorEastAsia"/>
          <w:sz w:val="22"/>
          <w:szCs w:val="22"/>
        </w:rPr>
      </w:pPr>
    </w:p>
    <w:p w14:paraId="59790CF8" w14:textId="77777777" w:rsidR="002342ED" w:rsidRPr="005345CB" w:rsidRDefault="002342ED" w:rsidP="002342ED">
      <w:pPr>
        <w:pStyle w:val="a8"/>
        <w:spacing w:line="280" w:lineRule="exact"/>
        <w:jc w:val="center"/>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土日祝日等における人員配置　一覧</w:t>
      </w:r>
    </w:p>
    <w:tbl>
      <w:tblPr>
        <w:tblStyle w:val="a3"/>
        <w:tblW w:w="0" w:type="auto"/>
        <w:jc w:val="center"/>
        <w:tblInd w:w="-604" w:type="dxa"/>
        <w:tblLook w:val="04A0" w:firstRow="1" w:lastRow="0" w:firstColumn="1" w:lastColumn="0" w:noHBand="0" w:noVBand="1"/>
      </w:tblPr>
      <w:tblGrid>
        <w:gridCol w:w="2492"/>
        <w:gridCol w:w="1072"/>
      </w:tblGrid>
      <w:tr w:rsidR="005345CB" w:rsidRPr="005345CB" w14:paraId="36A455FC" w14:textId="77777777" w:rsidTr="00E12EE0">
        <w:trPr>
          <w:jc w:val="center"/>
        </w:trPr>
        <w:tc>
          <w:tcPr>
            <w:tcW w:w="2492" w:type="dxa"/>
          </w:tcPr>
          <w:p w14:paraId="13F369E7" w14:textId="77777777" w:rsidR="002342ED" w:rsidRPr="005345CB" w:rsidRDefault="002342ED" w:rsidP="00E12EE0">
            <w:pPr>
              <w:pStyle w:val="a8"/>
              <w:spacing w:line="340" w:lineRule="exact"/>
              <w:ind w:right="-40"/>
              <w:jc w:val="center"/>
              <w:rPr>
                <w:rFonts w:asciiTheme="minorEastAsia" w:eastAsiaTheme="minorEastAsia" w:hAnsiTheme="minorEastAsia"/>
                <w:szCs w:val="18"/>
              </w:rPr>
            </w:pPr>
            <w:r w:rsidRPr="005345CB">
              <w:rPr>
                <w:rFonts w:asciiTheme="minorEastAsia" w:eastAsiaTheme="minorEastAsia" w:hAnsiTheme="minorEastAsia" w:hint="eastAsia"/>
                <w:szCs w:val="18"/>
              </w:rPr>
              <w:t>受付※責任者含む</w:t>
            </w:r>
          </w:p>
        </w:tc>
        <w:tc>
          <w:tcPr>
            <w:tcW w:w="1072" w:type="dxa"/>
          </w:tcPr>
          <w:p w14:paraId="7C32744B" w14:textId="77777777" w:rsidR="002342ED" w:rsidRPr="005345CB" w:rsidRDefault="002342ED" w:rsidP="00E12EE0">
            <w:pPr>
              <w:pStyle w:val="a8"/>
              <w:spacing w:line="340" w:lineRule="exact"/>
              <w:ind w:right="-40"/>
              <w:jc w:val="center"/>
              <w:rPr>
                <w:rFonts w:asciiTheme="minorEastAsia" w:eastAsiaTheme="minorEastAsia" w:hAnsiTheme="minorEastAsia"/>
                <w:szCs w:val="18"/>
              </w:rPr>
            </w:pPr>
            <w:r w:rsidRPr="005345CB">
              <w:rPr>
                <w:rFonts w:asciiTheme="minorEastAsia" w:eastAsiaTheme="minorEastAsia" w:hAnsiTheme="minorEastAsia" w:hint="eastAsia"/>
                <w:szCs w:val="18"/>
              </w:rPr>
              <w:t>合計</w:t>
            </w:r>
          </w:p>
        </w:tc>
      </w:tr>
      <w:tr w:rsidR="005345CB" w:rsidRPr="005345CB" w14:paraId="10B20BD4" w14:textId="77777777" w:rsidTr="00E12EE0">
        <w:trPr>
          <w:jc w:val="center"/>
        </w:trPr>
        <w:tc>
          <w:tcPr>
            <w:tcW w:w="2492" w:type="dxa"/>
          </w:tcPr>
          <w:p w14:paraId="59837E3C" w14:textId="77777777" w:rsidR="002342ED" w:rsidRPr="005345CB" w:rsidRDefault="002342ED" w:rsidP="00E12EE0">
            <w:pPr>
              <w:pStyle w:val="a8"/>
              <w:spacing w:line="340" w:lineRule="exact"/>
              <w:ind w:right="-40"/>
              <w:jc w:val="center"/>
              <w:rPr>
                <w:rFonts w:asciiTheme="minorEastAsia" w:eastAsiaTheme="minorEastAsia" w:hAnsiTheme="minorEastAsia"/>
                <w:szCs w:val="18"/>
              </w:rPr>
            </w:pPr>
            <w:r w:rsidRPr="005345CB">
              <w:rPr>
                <w:rFonts w:asciiTheme="minorEastAsia" w:eastAsiaTheme="minorEastAsia" w:hAnsiTheme="minorEastAsia" w:hint="eastAsia"/>
                <w:szCs w:val="18"/>
              </w:rPr>
              <w:t>３人</w:t>
            </w:r>
          </w:p>
        </w:tc>
        <w:tc>
          <w:tcPr>
            <w:tcW w:w="1072" w:type="dxa"/>
          </w:tcPr>
          <w:p w14:paraId="248EADE6" w14:textId="77777777" w:rsidR="002342ED" w:rsidRPr="005345CB" w:rsidRDefault="002342ED" w:rsidP="00E12EE0">
            <w:pPr>
              <w:pStyle w:val="a8"/>
              <w:spacing w:line="340" w:lineRule="exact"/>
              <w:ind w:right="-40"/>
              <w:jc w:val="center"/>
              <w:rPr>
                <w:rFonts w:asciiTheme="minorEastAsia" w:eastAsiaTheme="minorEastAsia" w:hAnsiTheme="minorEastAsia"/>
                <w:szCs w:val="18"/>
              </w:rPr>
            </w:pPr>
            <w:r w:rsidRPr="005345CB">
              <w:rPr>
                <w:rFonts w:asciiTheme="minorEastAsia" w:eastAsiaTheme="minorEastAsia" w:hAnsiTheme="minorEastAsia" w:hint="eastAsia"/>
                <w:szCs w:val="18"/>
              </w:rPr>
              <w:t>３人</w:t>
            </w:r>
          </w:p>
        </w:tc>
      </w:tr>
    </w:tbl>
    <w:p w14:paraId="7C6B62A1" w14:textId="77777777" w:rsidR="002342ED" w:rsidRPr="005345CB" w:rsidRDefault="002342ED" w:rsidP="003B3453">
      <w:pPr>
        <w:spacing w:line="280" w:lineRule="exact"/>
        <w:rPr>
          <w:rFonts w:asciiTheme="minorEastAsia" w:eastAsiaTheme="minorEastAsia" w:hAnsiTheme="minorEastAsia"/>
          <w:sz w:val="22"/>
          <w:szCs w:val="22"/>
        </w:rPr>
      </w:pPr>
    </w:p>
    <w:p w14:paraId="4FE305EF" w14:textId="77777777" w:rsidR="003C4D23" w:rsidRPr="005345CB" w:rsidRDefault="003C4D23" w:rsidP="003B3453">
      <w:pPr>
        <w:spacing w:line="280" w:lineRule="exact"/>
        <w:rPr>
          <w:rFonts w:asciiTheme="minorEastAsia" w:eastAsiaTheme="minorEastAsia" w:hAnsiTheme="minorEastAsia"/>
          <w:sz w:val="22"/>
          <w:szCs w:val="22"/>
        </w:rPr>
      </w:pPr>
    </w:p>
    <w:p w14:paraId="647BB5C9" w14:textId="2D0B9050" w:rsidR="00FF5DB9" w:rsidRPr="005345CB" w:rsidRDefault="002342ED" w:rsidP="00E13A22">
      <w:pPr>
        <w:pStyle w:val="3"/>
        <w:ind w:leftChars="0" w:left="0"/>
      </w:pPr>
      <w:bookmarkStart w:id="9" w:name="_Toc482369030"/>
      <w:r w:rsidRPr="005345CB">
        <w:rPr>
          <w:rFonts w:asciiTheme="majorEastAsia" w:hAnsiTheme="majorEastAsia" w:hint="eastAsia"/>
          <w:sz w:val="22"/>
          <w:szCs w:val="22"/>
        </w:rPr>
        <w:t>⑨</w:t>
      </w:r>
      <w:r w:rsidR="003B3453" w:rsidRPr="005345CB">
        <w:rPr>
          <w:rFonts w:asciiTheme="majorEastAsia" w:hAnsiTheme="majorEastAsia" w:hint="eastAsia"/>
          <w:sz w:val="22"/>
          <w:szCs w:val="22"/>
        </w:rPr>
        <w:t>巡視・警備業務</w:t>
      </w:r>
      <w:bookmarkEnd w:id="9"/>
      <w:r w:rsidR="00491D15" w:rsidRPr="005345CB">
        <w:rPr>
          <w:rFonts w:asciiTheme="majorEastAsia" w:hAnsiTheme="majorEastAsia" w:hint="eastAsia"/>
          <w:sz w:val="22"/>
          <w:szCs w:val="22"/>
        </w:rPr>
        <w:t>等</w:t>
      </w:r>
    </w:p>
    <w:p w14:paraId="647BB5CA" w14:textId="7AB93973" w:rsidR="00FF5DB9" w:rsidRPr="005345CB" w:rsidRDefault="00871D56" w:rsidP="00E13A22">
      <w:pPr>
        <w:ind w:leftChars="71" w:left="149" w:firstLineChars="100" w:firstLine="220"/>
        <w:rPr>
          <w:rFonts w:asciiTheme="minorEastAsia" w:hAnsiTheme="minorEastAsia" w:cstheme="majorBidi"/>
          <w:sz w:val="22"/>
          <w:u w:val="single"/>
        </w:rPr>
      </w:pPr>
      <w:r w:rsidRPr="005345CB">
        <w:rPr>
          <w:rFonts w:asciiTheme="minorEastAsia" w:hAnsiTheme="minorEastAsia" w:cstheme="majorBidi" w:hint="eastAsia"/>
          <w:sz w:val="22"/>
        </w:rPr>
        <w:t>公園管理地全域及び施設等を、昼間（開園前、</w:t>
      </w:r>
      <w:r w:rsidR="00735E07" w:rsidRPr="005345CB">
        <w:rPr>
          <w:rFonts w:asciiTheme="minorEastAsia" w:hAnsiTheme="minorEastAsia" w:cstheme="majorBidi" w:hint="eastAsia"/>
          <w:sz w:val="22"/>
        </w:rPr>
        <w:t>閉園</w:t>
      </w:r>
      <w:r w:rsidRPr="005345CB">
        <w:rPr>
          <w:rFonts w:asciiTheme="minorEastAsia" w:hAnsiTheme="minorEastAsia" w:cstheme="majorBidi" w:hint="eastAsia"/>
          <w:sz w:val="22"/>
        </w:rPr>
        <w:t>後含む）は</w:t>
      </w:r>
      <w:r w:rsidRPr="005345CB">
        <w:rPr>
          <w:rFonts w:asciiTheme="minorEastAsia" w:hAnsiTheme="minorEastAsia" w:cstheme="majorBidi" w:hint="eastAsia"/>
          <w:sz w:val="22"/>
          <w:u w:val="single"/>
        </w:rPr>
        <w:t>午前と午後</w:t>
      </w:r>
      <w:r w:rsidR="00FF5DB9" w:rsidRPr="005345CB">
        <w:rPr>
          <w:rFonts w:asciiTheme="minorEastAsia" w:hAnsiTheme="minorEastAsia" w:cstheme="majorBidi"/>
          <w:sz w:val="22"/>
          <w:u w:val="single"/>
        </w:rPr>
        <w:t>の２回、２名１組４班体制で</w:t>
      </w:r>
      <w:r w:rsidR="00FF5DB9" w:rsidRPr="005345CB">
        <w:rPr>
          <w:rFonts w:asciiTheme="minorEastAsia" w:hAnsiTheme="minorEastAsia" w:cstheme="majorBidi" w:hint="eastAsia"/>
          <w:sz w:val="22"/>
          <w:u w:val="single"/>
        </w:rPr>
        <w:t>巡視を行うこと。</w:t>
      </w:r>
    </w:p>
    <w:p w14:paraId="12EB48E7" w14:textId="0934615D" w:rsidR="00C32C35" w:rsidRPr="005345CB" w:rsidRDefault="00C32C35" w:rsidP="00E13A22">
      <w:pPr>
        <w:ind w:leftChars="71" w:left="149" w:firstLineChars="100" w:firstLine="220"/>
        <w:rPr>
          <w:rFonts w:asciiTheme="minorEastAsia" w:hAnsiTheme="minorEastAsia" w:cstheme="majorBidi"/>
          <w:sz w:val="22"/>
        </w:rPr>
      </w:pPr>
      <w:r w:rsidRPr="005345CB">
        <w:rPr>
          <w:rFonts w:asciiTheme="minorEastAsia" w:hAnsiTheme="minorEastAsia" w:cstheme="majorBidi" w:hint="eastAsia"/>
          <w:sz w:val="22"/>
        </w:rPr>
        <w:t>また、昼間における巡視・警備業務については、以下とする。</w:t>
      </w:r>
    </w:p>
    <w:p w14:paraId="6758806F" w14:textId="3987F0AC" w:rsidR="00C32C35" w:rsidRPr="005345CB" w:rsidRDefault="00C32C35" w:rsidP="00E13A22">
      <w:pPr>
        <w:ind w:leftChars="71" w:left="149" w:firstLineChars="100" w:firstLine="220"/>
        <w:rPr>
          <w:rFonts w:asciiTheme="minorEastAsia" w:hAnsiTheme="minorEastAsia" w:cstheme="majorBidi"/>
          <w:sz w:val="22"/>
        </w:rPr>
      </w:pPr>
      <w:r w:rsidRPr="005345CB">
        <w:rPr>
          <w:rFonts w:asciiTheme="minorEastAsia" w:hAnsiTheme="minorEastAsia" w:cstheme="majorBidi" w:hint="eastAsia"/>
          <w:sz w:val="22"/>
        </w:rPr>
        <w:t>・公園入場者の誘導・案内及び混雑整理等による事故防止措置</w:t>
      </w:r>
    </w:p>
    <w:p w14:paraId="49441D35" w14:textId="2F28BFB1" w:rsidR="00C32C35" w:rsidRPr="005345CB" w:rsidRDefault="00C32C35" w:rsidP="00E13A22">
      <w:pPr>
        <w:ind w:leftChars="71" w:left="149" w:firstLineChars="100" w:firstLine="220"/>
        <w:rPr>
          <w:rFonts w:asciiTheme="minorEastAsia" w:hAnsiTheme="minorEastAsia" w:cstheme="majorBidi"/>
          <w:sz w:val="22"/>
        </w:rPr>
      </w:pPr>
      <w:r w:rsidRPr="005345CB">
        <w:rPr>
          <w:rFonts w:asciiTheme="minorEastAsia" w:hAnsiTheme="minorEastAsia" w:cstheme="majorBidi" w:hint="eastAsia"/>
          <w:sz w:val="22"/>
        </w:rPr>
        <w:t>・急病人に必要な措置</w:t>
      </w:r>
    </w:p>
    <w:p w14:paraId="55214FE5" w14:textId="494EAE89" w:rsidR="00C32C35" w:rsidRPr="005345CB" w:rsidRDefault="00C32C35" w:rsidP="00E13A22">
      <w:pPr>
        <w:ind w:leftChars="71" w:left="149" w:firstLineChars="100" w:firstLine="220"/>
        <w:rPr>
          <w:rFonts w:asciiTheme="minorEastAsia" w:hAnsiTheme="minorEastAsia" w:cstheme="majorBidi"/>
          <w:sz w:val="22"/>
        </w:rPr>
      </w:pPr>
      <w:r w:rsidRPr="005345CB">
        <w:rPr>
          <w:rFonts w:asciiTheme="minorEastAsia" w:hAnsiTheme="minorEastAsia" w:cstheme="majorBidi" w:hint="eastAsia"/>
          <w:sz w:val="22"/>
        </w:rPr>
        <w:t>・迷子捜索</w:t>
      </w:r>
    </w:p>
    <w:p w14:paraId="7A02F5A1" w14:textId="6A8A9150" w:rsidR="00C32C35" w:rsidRPr="005345CB" w:rsidRDefault="00C32C35" w:rsidP="00E13A22">
      <w:pPr>
        <w:ind w:leftChars="71" w:left="149" w:firstLineChars="100" w:firstLine="220"/>
        <w:rPr>
          <w:rFonts w:asciiTheme="minorEastAsia" w:hAnsiTheme="minorEastAsia" w:cstheme="majorBidi"/>
          <w:sz w:val="22"/>
        </w:rPr>
      </w:pPr>
      <w:r w:rsidRPr="005345CB">
        <w:rPr>
          <w:rFonts w:asciiTheme="minorEastAsia" w:hAnsiTheme="minorEastAsia" w:cstheme="majorBidi" w:hint="eastAsia"/>
          <w:sz w:val="22"/>
        </w:rPr>
        <w:t>・拾得物や遺失物に対する必要な措置</w:t>
      </w:r>
    </w:p>
    <w:p w14:paraId="5E9621D7" w14:textId="60F59835" w:rsidR="00C32C35" w:rsidRPr="005345CB" w:rsidRDefault="00C32C35" w:rsidP="00E13A22">
      <w:pPr>
        <w:ind w:leftChars="71" w:left="149" w:firstLineChars="100" w:firstLine="220"/>
        <w:rPr>
          <w:rFonts w:asciiTheme="minorEastAsia" w:hAnsiTheme="minorEastAsia" w:cstheme="majorBidi"/>
          <w:sz w:val="22"/>
        </w:rPr>
      </w:pPr>
      <w:r w:rsidRPr="005345CB">
        <w:rPr>
          <w:rFonts w:asciiTheme="minorEastAsia" w:hAnsiTheme="minorEastAsia" w:cstheme="majorBidi" w:hint="eastAsia"/>
          <w:sz w:val="22"/>
        </w:rPr>
        <w:t>・禁止行為、許可を要する行為及び危険な行為の未然防止又は排除</w:t>
      </w:r>
    </w:p>
    <w:p w14:paraId="409D14CA" w14:textId="48DD038B" w:rsidR="00C32C35" w:rsidRPr="005345CB" w:rsidRDefault="00C32C35" w:rsidP="00E13A22">
      <w:pPr>
        <w:ind w:leftChars="171" w:left="579" w:hangingChars="100" w:hanging="220"/>
        <w:rPr>
          <w:rFonts w:asciiTheme="minorEastAsia" w:hAnsiTheme="minorEastAsia" w:cstheme="majorBidi"/>
          <w:sz w:val="22"/>
        </w:rPr>
      </w:pPr>
      <w:r w:rsidRPr="005345CB">
        <w:rPr>
          <w:rFonts w:asciiTheme="minorEastAsia" w:hAnsiTheme="minorEastAsia" w:cstheme="majorBidi" w:hint="eastAsia"/>
          <w:sz w:val="22"/>
        </w:rPr>
        <w:t>・事故、災害及び犯罪等の緊急事態発生又は発生の恐れがある場合における緊急措置、関係機関等への連絡（通報）及び雑踏対応</w:t>
      </w:r>
    </w:p>
    <w:p w14:paraId="77A20624" w14:textId="61DDC09D" w:rsidR="00C32C35" w:rsidRPr="005345CB" w:rsidRDefault="00C32C35" w:rsidP="00E13A22">
      <w:pPr>
        <w:ind w:leftChars="71" w:left="149" w:firstLineChars="100" w:firstLine="220"/>
        <w:rPr>
          <w:rFonts w:asciiTheme="minorEastAsia" w:hAnsiTheme="minorEastAsia" w:cstheme="majorBidi"/>
          <w:sz w:val="22"/>
        </w:rPr>
      </w:pPr>
      <w:r w:rsidRPr="005345CB">
        <w:rPr>
          <w:rFonts w:asciiTheme="minorEastAsia" w:hAnsiTheme="minorEastAsia" w:cstheme="majorBidi" w:hint="eastAsia"/>
          <w:sz w:val="22"/>
        </w:rPr>
        <w:t>・公園内施設、建築物及び各種資材等の火災、盗難、破損等の事故防止措置</w:t>
      </w:r>
    </w:p>
    <w:p w14:paraId="1DD27F0D" w14:textId="13332E11" w:rsidR="00C32C35" w:rsidRPr="005345CB" w:rsidRDefault="00C32C35" w:rsidP="00E13A22">
      <w:pPr>
        <w:ind w:leftChars="71" w:left="149" w:firstLineChars="100" w:firstLine="220"/>
        <w:rPr>
          <w:rFonts w:asciiTheme="minorEastAsia" w:hAnsiTheme="minorEastAsia" w:cstheme="majorBidi"/>
          <w:sz w:val="22"/>
        </w:rPr>
      </w:pPr>
      <w:r w:rsidRPr="005345CB">
        <w:rPr>
          <w:rFonts w:asciiTheme="minorEastAsia" w:hAnsiTheme="minorEastAsia" w:cstheme="majorBidi" w:hint="eastAsia"/>
          <w:sz w:val="22"/>
        </w:rPr>
        <w:t>・緊急時等における来園者の安全対策及び避難誘導</w:t>
      </w:r>
    </w:p>
    <w:p w14:paraId="0FFEAF6C" w14:textId="2D7AEC49" w:rsidR="00471BB9" w:rsidRPr="005345CB" w:rsidRDefault="00471BB9" w:rsidP="00E13A22">
      <w:pPr>
        <w:ind w:leftChars="171" w:left="579" w:hangingChars="100" w:hanging="220"/>
        <w:rPr>
          <w:rFonts w:asciiTheme="minorEastAsia" w:hAnsiTheme="minorEastAsia" w:cstheme="majorBidi"/>
          <w:sz w:val="22"/>
        </w:rPr>
      </w:pPr>
      <w:r w:rsidRPr="005345CB">
        <w:rPr>
          <w:rFonts w:asciiTheme="minorEastAsia" w:hAnsiTheme="minorEastAsia" w:cstheme="majorBidi" w:hint="eastAsia"/>
          <w:sz w:val="22"/>
        </w:rPr>
        <w:t>・駐車場等における入出庫車両の誘導、混雑整理等による事故防止措置及び交通渋滞対応</w:t>
      </w:r>
    </w:p>
    <w:p w14:paraId="389C7902" w14:textId="2EDDDFBF" w:rsidR="00471BB9" w:rsidRPr="005345CB" w:rsidRDefault="00471BB9" w:rsidP="00E13A22">
      <w:pPr>
        <w:ind w:leftChars="71" w:left="149" w:firstLineChars="100" w:firstLine="220"/>
        <w:rPr>
          <w:rFonts w:asciiTheme="minorEastAsia" w:hAnsiTheme="minorEastAsia" w:cstheme="majorBidi"/>
          <w:sz w:val="22"/>
        </w:rPr>
      </w:pPr>
      <w:r w:rsidRPr="005345CB">
        <w:rPr>
          <w:rFonts w:asciiTheme="minorEastAsia" w:hAnsiTheme="minorEastAsia" w:cstheme="majorBidi" w:hint="eastAsia"/>
          <w:sz w:val="22"/>
        </w:rPr>
        <w:t>・駐輪場への誘導及び駐輪場の</w:t>
      </w:r>
      <w:r w:rsidR="000024F8" w:rsidRPr="005345CB">
        <w:rPr>
          <w:rFonts w:asciiTheme="minorEastAsia" w:hAnsiTheme="minorEastAsia" w:cstheme="majorBidi" w:hint="eastAsia"/>
          <w:sz w:val="22"/>
        </w:rPr>
        <w:t>混雑</w:t>
      </w:r>
      <w:r w:rsidRPr="005345CB">
        <w:rPr>
          <w:rFonts w:asciiTheme="minorEastAsia" w:hAnsiTheme="minorEastAsia" w:cstheme="majorBidi" w:hint="eastAsia"/>
          <w:sz w:val="22"/>
        </w:rPr>
        <w:t>整理</w:t>
      </w:r>
      <w:r w:rsidR="000024F8" w:rsidRPr="005345CB">
        <w:rPr>
          <w:rFonts w:asciiTheme="minorEastAsia" w:hAnsiTheme="minorEastAsia" w:cstheme="majorBidi" w:hint="eastAsia"/>
          <w:sz w:val="22"/>
        </w:rPr>
        <w:t>等</w:t>
      </w:r>
    </w:p>
    <w:p w14:paraId="4325C94A" w14:textId="04F303AA" w:rsidR="00471BB9" w:rsidRPr="005345CB" w:rsidRDefault="00471BB9" w:rsidP="00E13A22">
      <w:pPr>
        <w:ind w:leftChars="71" w:left="149" w:firstLineChars="100" w:firstLine="220"/>
        <w:rPr>
          <w:rFonts w:asciiTheme="minorEastAsia" w:hAnsiTheme="minorEastAsia" w:cstheme="majorBidi"/>
          <w:sz w:val="22"/>
        </w:rPr>
      </w:pPr>
      <w:r w:rsidRPr="005345CB">
        <w:rPr>
          <w:rFonts w:asciiTheme="minorEastAsia" w:hAnsiTheme="minorEastAsia" w:cstheme="majorBidi" w:hint="eastAsia"/>
          <w:sz w:val="22"/>
        </w:rPr>
        <w:t>・救急車等（緊急搬送ヘリ受入れ要請時の対応含む）の誘導等</w:t>
      </w:r>
    </w:p>
    <w:p w14:paraId="2F60E5D3" w14:textId="77777777" w:rsidR="00C32C35" w:rsidRPr="005345CB" w:rsidRDefault="00C32C35" w:rsidP="00E13A22">
      <w:pPr>
        <w:ind w:leftChars="71" w:left="149" w:firstLineChars="100" w:firstLine="220"/>
        <w:rPr>
          <w:rFonts w:asciiTheme="minorEastAsia" w:hAnsiTheme="minorEastAsia" w:cstheme="majorBidi"/>
          <w:sz w:val="22"/>
        </w:rPr>
      </w:pPr>
    </w:p>
    <w:p w14:paraId="647BB5CB" w14:textId="01A8A246" w:rsidR="00FF5DB9" w:rsidRPr="005345CB" w:rsidRDefault="00D724BC" w:rsidP="00E13A22">
      <w:pPr>
        <w:ind w:leftChars="71" w:left="149" w:firstLineChars="100" w:firstLine="220"/>
        <w:rPr>
          <w:rFonts w:asciiTheme="minorEastAsia" w:hAnsiTheme="minorEastAsia" w:cstheme="majorBidi"/>
          <w:sz w:val="22"/>
          <w:u w:val="single"/>
        </w:rPr>
      </w:pPr>
      <w:r w:rsidRPr="005345CB">
        <w:rPr>
          <w:rFonts w:asciiTheme="minorEastAsia" w:hAnsiTheme="minorEastAsia" w:cstheme="majorBidi" w:hint="eastAsia"/>
          <w:sz w:val="22"/>
          <w:u w:val="single"/>
        </w:rPr>
        <w:t>また、</w:t>
      </w:r>
      <w:r w:rsidR="00FF5DB9" w:rsidRPr="005345CB">
        <w:rPr>
          <w:rFonts w:asciiTheme="minorEastAsia" w:hAnsiTheme="minorEastAsia" w:cstheme="majorBidi" w:hint="eastAsia"/>
          <w:sz w:val="22"/>
          <w:u w:val="single"/>
        </w:rPr>
        <w:t>夜間は、夜間</w:t>
      </w:r>
      <w:r w:rsidR="00DD752D" w:rsidRPr="005345CB">
        <w:rPr>
          <w:rFonts w:asciiTheme="minorEastAsia" w:hAnsiTheme="minorEastAsia" w:cstheme="majorBidi" w:hint="eastAsia"/>
          <w:sz w:val="22"/>
          <w:u w:val="single"/>
        </w:rPr>
        <w:t>と</w:t>
      </w:r>
      <w:r w:rsidR="00FF5DB9" w:rsidRPr="005345CB">
        <w:rPr>
          <w:rFonts w:asciiTheme="minorEastAsia" w:hAnsiTheme="minorEastAsia" w:cstheme="majorBidi" w:hint="eastAsia"/>
          <w:sz w:val="22"/>
          <w:u w:val="single"/>
        </w:rPr>
        <w:t>早朝</w:t>
      </w:r>
      <w:r w:rsidR="00DD752D" w:rsidRPr="005345CB">
        <w:rPr>
          <w:rFonts w:asciiTheme="minorEastAsia" w:hAnsiTheme="minorEastAsia" w:cstheme="majorBidi" w:hint="eastAsia"/>
          <w:sz w:val="22"/>
          <w:u w:val="single"/>
        </w:rPr>
        <w:t>の</w:t>
      </w:r>
      <w:r w:rsidR="00FF5DB9" w:rsidRPr="005345CB">
        <w:rPr>
          <w:rFonts w:asciiTheme="minorEastAsia" w:hAnsiTheme="minorEastAsia" w:cstheme="majorBidi"/>
          <w:sz w:val="22"/>
          <w:u w:val="single"/>
        </w:rPr>
        <w:t>２回、２名１組１班体制</w:t>
      </w:r>
      <w:r w:rsidR="00FF5DB9" w:rsidRPr="005345CB">
        <w:rPr>
          <w:rFonts w:asciiTheme="minorEastAsia" w:hAnsiTheme="minorEastAsia" w:cstheme="majorBidi" w:hint="eastAsia"/>
          <w:sz w:val="22"/>
          <w:u w:val="single"/>
        </w:rPr>
        <w:t>で巡視を行うこと。</w:t>
      </w:r>
    </w:p>
    <w:p w14:paraId="647BB5CC" w14:textId="335D89CC" w:rsidR="00FF5DB9" w:rsidRPr="005345CB" w:rsidRDefault="00FF5DB9" w:rsidP="00E13A22">
      <w:pPr>
        <w:ind w:leftChars="71" w:left="149" w:firstLineChars="100" w:firstLine="220"/>
        <w:rPr>
          <w:rFonts w:asciiTheme="minorEastAsia" w:hAnsiTheme="minorEastAsia" w:cstheme="majorBidi"/>
          <w:sz w:val="22"/>
        </w:rPr>
      </w:pPr>
      <w:r w:rsidRPr="005345CB">
        <w:rPr>
          <w:rFonts w:asciiTheme="minorEastAsia" w:hAnsiTheme="minorEastAsia" w:cstheme="majorBidi" w:hint="eastAsia"/>
          <w:sz w:val="22"/>
          <w:u w:val="single"/>
        </w:rPr>
        <w:t>夜間の巡視体制で</w:t>
      </w:r>
      <w:r w:rsidRPr="005345CB">
        <w:rPr>
          <w:rFonts w:asciiTheme="minorEastAsia" w:hAnsiTheme="minorEastAsia" w:cstheme="majorBidi" w:hint="eastAsia"/>
          <w:sz w:val="22"/>
        </w:rPr>
        <w:t>行う業務は以下とする。</w:t>
      </w:r>
    </w:p>
    <w:p w14:paraId="647BB5CD" w14:textId="77777777" w:rsidR="00FF5DB9" w:rsidRPr="005345CB" w:rsidRDefault="00FF5DB9" w:rsidP="00E13A22">
      <w:pPr>
        <w:ind w:leftChars="71" w:left="149" w:firstLineChars="100" w:firstLine="220"/>
        <w:rPr>
          <w:rFonts w:asciiTheme="minorEastAsia" w:hAnsiTheme="minorEastAsia" w:cstheme="majorBidi"/>
          <w:sz w:val="22"/>
        </w:rPr>
      </w:pPr>
      <w:r w:rsidRPr="005345CB">
        <w:rPr>
          <w:rFonts w:asciiTheme="minorEastAsia" w:hAnsiTheme="minorEastAsia" w:cstheme="majorBidi" w:hint="eastAsia"/>
          <w:sz w:val="22"/>
        </w:rPr>
        <w:t>・公園管理地内における不法行為や異常がないか安全確認。</w:t>
      </w:r>
    </w:p>
    <w:p w14:paraId="647BB5CE" w14:textId="77777777" w:rsidR="00FF5DB9" w:rsidRPr="005345CB" w:rsidRDefault="00FF5DB9" w:rsidP="00E13A22">
      <w:pPr>
        <w:ind w:leftChars="71" w:left="149" w:firstLineChars="100" w:firstLine="220"/>
        <w:rPr>
          <w:rFonts w:asciiTheme="minorEastAsia" w:hAnsiTheme="minorEastAsia" w:cstheme="majorBidi"/>
          <w:sz w:val="22"/>
        </w:rPr>
      </w:pPr>
      <w:r w:rsidRPr="005345CB">
        <w:rPr>
          <w:rFonts w:asciiTheme="minorEastAsia" w:hAnsiTheme="minorEastAsia" w:cstheme="majorBidi" w:hint="eastAsia"/>
          <w:sz w:val="22"/>
        </w:rPr>
        <w:t>・</w:t>
      </w:r>
      <w:r w:rsidRPr="005345CB">
        <w:rPr>
          <w:rFonts w:asciiTheme="minorEastAsia" w:hAnsiTheme="minorEastAsia" w:hint="eastAsia"/>
          <w:sz w:val="22"/>
        </w:rPr>
        <w:t>潜伏者・不審者の発見と排除</w:t>
      </w:r>
      <w:r w:rsidRPr="005345CB">
        <w:rPr>
          <w:rFonts w:asciiTheme="minorEastAsia" w:hAnsiTheme="minorEastAsia" w:cstheme="majorBidi" w:hint="eastAsia"/>
          <w:sz w:val="22"/>
        </w:rPr>
        <w:t>等。</w:t>
      </w:r>
    </w:p>
    <w:p w14:paraId="647BB5CF" w14:textId="77777777" w:rsidR="00FF5DB9" w:rsidRPr="005345CB" w:rsidRDefault="00FF5DB9" w:rsidP="00E13A22">
      <w:pPr>
        <w:ind w:leftChars="71" w:left="149" w:firstLineChars="100" w:firstLine="220"/>
        <w:rPr>
          <w:rFonts w:asciiTheme="minorEastAsia" w:hAnsiTheme="minorEastAsia"/>
          <w:sz w:val="22"/>
        </w:rPr>
      </w:pPr>
      <w:r w:rsidRPr="005345CB">
        <w:rPr>
          <w:rFonts w:asciiTheme="minorEastAsia" w:hAnsiTheme="minorEastAsia" w:cstheme="majorBidi" w:hint="eastAsia"/>
          <w:sz w:val="22"/>
        </w:rPr>
        <w:t>・</w:t>
      </w:r>
      <w:r w:rsidRPr="005345CB">
        <w:rPr>
          <w:rFonts w:asciiTheme="minorEastAsia" w:hAnsiTheme="minorEastAsia" w:hint="eastAsia"/>
          <w:sz w:val="22"/>
        </w:rPr>
        <w:t>不法投棄等（不法占拠を含む）の発見時における制止または必要な処理。</w:t>
      </w:r>
    </w:p>
    <w:p w14:paraId="647BB5D0" w14:textId="77777777" w:rsidR="00FF5DB9" w:rsidRPr="005345CB" w:rsidRDefault="00FF5DB9" w:rsidP="00E13A22">
      <w:pPr>
        <w:ind w:leftChars="171" w:left="579" w:hangingChars="100" w:hanging="220"/>
        <w:rPr>
          <w:rFonts w:asciiTheme="minorEastAsia" w:hAnsiTheme="minorEastAsia"/>
          <w:sz w:val="22"/>
        </w:rPr>
      </w:pPr>
      <w:r w:rsidRPr="005345CB">
        <w:rPr>
          <w:rFonts w:asciiTheme="minorEastAsia" w:hAnsiTheme="minorEastAsia" w:hint="eastAsia"/>
          <w:sz w:val="22"/>
        </w:rPr>
        <w:t>・公園管理地内における通路の門扉開閉、駐車場や入場ゲート等の開閉、施錠等（施設運営時間やモノレール等の運行時刻に配慮して適切に門扉等の開閉を行うこと）。</w:t>
      </w:r>
    </w:p>
    <w:p w14:paraId="647BB5D1" w14:textId="51AE0B5D" w:rsidR="00FF5DB9" w:rsidRPr="005345CB" w:rsidRDefault="00FF5DB9" w:rsidP="00E13A22">
      <w:pPr>
        <w:ind w:leftChars="200" w:left="640" w:hangingChars="100" w:hanging="220"/>
        <w:rPr>
          <w:rFonts w:asciiTheme="minorEastAsia" w:hAnsiTheme="minorEastAsia" w:cstheme="majorBidi"/>
          <w:sz w:val="22"/>
        </w:rPr>
      </w:pPr>
      <w:r w:rsidRPr="005345CB">
        <w:rPr>
          <w:rFonts w:asciiTheme="minorEastAsia" w:hAnsiTheme="minorEastAsia" w:cstheme="majorBidi" w:hint="eastAsia"/>
          <w:sz w:val="22"/>
        </w:rPr>
        <w:t>・</w:t>
      </w:r>
      <w:r w:rsidR="00721935" w:rsidRPr="005345CB">
        <w:rPr>
          <w:rFonts w:asciiTheme="minorEastAsia" w:hAnsiTheme="minorEastAsia" w:cstheme="majorBidi" w:hint="eastAsia"/>
          <w:sz w:val="22"/>
        </w:rPr>
        <w:t>万博</w:t>
      </w:r>
      <w:r w:rsidRPr="005345CB">
        <w:rPr>
          <w:rFonts w:asciiTheme="minorEastAsia" w:hAnsiTheme="minorEastAsia" w:cstheme="majorBidi" w:hint="eastAsia"/>
          <w:sz w:val="22"/>
        </w:rPr>
        <w:t>記念ビルの巡視</w:t>
      </w:r>
      <w:r w:rsidR="00C32C35" w:rsidRPr="005345CB">
        <w:rPr>
          <w:rFonts w:asciiTheme="minorEastAsia" w:hAnsiTheme="minorEastAsia" w:cstheme="majorBidi" w:hint="eastAsia"/>
          <w:sz w:val="22"/>
        </w:rPr>
        <w:t>等：万博記念ビルの火災等の災害、盗難、破壊、不法侵入、加害行為、その他の事件・事故等の発生の未然防止を目的として巡視すること（各部屋等の開錠及び施錠管理含む）。</w:t>
      </w:r>
    </w:p>
    <w:p w14:paraId="76D69E12" w14:textId="77777777" w:rsidR="00C32C35" w:rsidRPr="005345CB" w:rsidRDefault="00C32C35" w:rsidP="00E13A22">
      <w:pPr>
        <w:ind w:leftChars="67" w:left="1241" w:hangingChars="500" w:hanging="1100"/>
        <w:rPr>
          <w:rFonts w:asciiTheme="minorEastAsia" w:hAnsiTheme="minorEastAsia"/>
          <w:sz w:val="22"/>
        </w:rPr>
      </w:pPr>
    </w:p>
    <w:p w14:paraId="06842D48" w14:textId="3D660D62" w:rsidR="00C32C35" w:rsidRPr="005345CB" w:rsidRDefault="00C32C35" w:rsidP="00E13A22">
      <w:pPr>
        <w:ind w:leftChars="71" w:left="149" w:firstLineChars="100" w:firstLine="220"/>
        <w:rPr>
          <w:rFonts w:asciiTheme="minorEastAsia" w:hAnsiTheme="minorEastAsia" w:cstheme="majorBidi"/>
          <w:sz w:val="22"/>
          <w:u w:val="single"/>
        </w:rPr>
      </w:pPr>
      <w:r w:rsidRPr="005345CB">
        <w:rPr>
          <w:rFonts w:asciiTheme="minorEastAsia" w:hAnsiTheme="minorEastAsia" w:cstheme="majorBidi" w:hint="eastAsia"/>
          <w:sz w:val="22"/>
          <w:u w:val="single"/>
        </w:rPr>
        <w:t>また、これとは別に記念ビル</w:t>
      </w:r>
      <w:r w:rsidRPr="005345CB">
        <w:rPr>
          <w:rFonts w:asciiTheme="minorEastAsia" w:hAnsiTheme="minorEastAsia" w:cstheme="majorBidi"/>
          <w:sz w:val="22"/>
          <w:u w:val="single"/>
        </w:rPr>
        <w:t>1階守衛室に</w:t>
      </w:r>
      <w:r w:rsidR="00471BB9" w:rsidRPr="005345CB">
        <w:rPr>
          <w:rFonts w:asciiTheme="minorEastAsia" w:hAnsiTheme="minorEastAsia" w:cstheme="majorBidi" w:hint="eastAsia"/>
          <w:sz w:val="22"/>
          <w:u w:val="single"/>
        </w:rPr>
        <w:t>夜間</w:t>
      </w:r>
      <w:r w:rsidR="00D724BC" w:rsidRPr="005345CB">
        <w:rPr>
          <w:rFonts w:asciiTheme="minorEastAsia" w:hAnsiTheme="minorEastAsia" w:cstheme="majorBidi" w:hint="eastAsia"/>
          <w:sz w:val="22"/>
          <w:u w:val="single"/>
        </w:rPr>
        <w:t>から</w:t>
      </w:r>
      <w:r w:rsidR="00471BB9" w:rsidRPr="005345CB">
        <w:rPr>
          <w:rFonts w:asciiTheme="minorEastAsia" w:hAnsiTheme="minorEastAsia" w:cstheme="majorBidi" w:hint="eastAsia"/>
          <w:sz w:val="22"/>
          <w:u w:val="single"/>
        </w:rPr>
        <w:t>早朝に</w:t>
      </w:r>
      <w:r w:rsidRPr="005345CB">
        <w:rPr>
          <w:rFonts w:asciiTheme="minorEastAsia" w:hAnsiTheme="minorEastAsia" w:cstheme="majorBidi" w:hint="eastAsia"/>
          <w:sz w:val="22"/>
          <w:u w:val="single"/>
        </w:rPr>
        <w:t>１名の連絡要員を配置すること。</w:t>
      </w:r>
    </w:p>
    <w:p w14:paraId="67E09725" w14:textId="77777777" w:rsidR="00C32C35" w:rsidRPr="005345CB" w:rsidRDefault="00C32C35" w:rsidP="00E13A22">
      <w:pPr>
        <w:ind w:leftChars="171" w:left="579" w:hangingChars="100" w:hanging="220"/>
        <w:rPr>
          <w:rFonts w:asciiTheme="minorEastAsia" w:hAnsiTheme="minorEastAsia"/>
          <w:sz w:val="22"/>
        </w:rPr>
      </w:pPr>
      <w:r w:rsidRPr="005345CB">
        <w:rPr>
          <w:rFonts w:asciiTheme="minorEastAsia" w:hAnsiTheme="minorEastAsia" w:hint="eastAsia"/>
          <w:sz w:val="22"/>
        </w:rPr>
        <w:t>・万博記念ビルにおける玄関、各室等の扉、窓等の施錠及び開錠、火災等の災害、盗難、破壊、不法侵入、加害行為、その他の事件・事故等の発生の未然防止。</w:t>
      </w:r>
    </w:p>
    <w:p w14:paraId="5A25679F" w14:textId="10DD7CAE" w:rsidR="003F4995" w:rsidRPr="005345CB" w:rsidRDefault="00471BB9" w:rsidP="00E13A22">
      <w:pPr>
        <w:ind w:leftChars="171" w:left="579" w:hangingChars="100" w:hanging="220"/>
        <w:rPr>
          <w:rFonts w:asciiTheme="minorEastAsia" w:hAnsiTheme="minorEastAsia"/>
        </w:rPr>
      </w:pPr>
      <w:r w:rsidRPr="005345CB">
        <w:rPr>
          <w:rFonts w:asciiTheme="minorEastAsia" w:hAnsiTheme="minorEastAsia" w:hint="eastAsia"/>
          <w:sz w:val="22"/>
        </w:rPr>
        <w:t>・</w:t>
      </w:r>
      <w:r w:rsidR="00C32C35" w:rsidRPr="005345CB">
        <w:rPr>
          <w:rFonts w:asciiTheme="minorEastAsia" w:hAnsiTheme="minorEastAsia" w:hint="eastAsia"/>
          <w:sz w:val="22"/>
        </w:rPr>
        <w:t>外部機関からの連絡受付、一般及び関係者等からの問合せ対応及び事故等発生時の緊急連絡　等</w:t>
      </w:r>
    </w:p>
    <w:p w14:paraId="647BB5D4" w14:textId="77777777" w:rsidR="00FF5DB9" w:rsidRPr="005345CB" w:rsidRDefault="00FF5DB9" w:rsidP="00E13A22">
      <w:pPr>
        <w:ind w:leftChars="171" w:left="569" w:hangingChars="100" w:hanging="210"/>
        <w:rPr>
          <w:rFonts w:asciiTheme="minorEastAsia" w:hAnsiTheme="minorEastAsia"/>
        </w:rPr>
      </w:pPr>
    </w:p>
    <w:p w14:paraId="53678FD1" w14:textId="77777777" w:rsidR="003C4D23" w:rsidRPr="005345CB" w:rsidRDefault="003C4D23" w:rsidP="00FF5DB9">
      <w:pPr>
        <w:ind w:leftChars="67" w:left="1191" w:hangingChars="500" w:hanging="1050"/>
        <w:rPr>
          <w:rFonts w:asciiTheme="minorEastAsia" w:hAnsiTheme="minorEastAsia"/>
        </w:rPr>
      </w:pPr>
    </w:p>
    <w:p w14:paraId="647BB5D5" w14:textId="08AAD2CA" w:rsidR="00FF5DB9" w:rsidRPr="005345CB" w:rsidRDefault="000F0374" w:rsidP="00FF5DB9">
      <w:pPr>
        <w:pStyle w:val="a8"/>
        <w:spacing w:line="280" w:lineRule="exact"/>
        <w:jc w:val="center"/>
        <w:rPr>
          <w:rFonts w:asciiTheme="minorEastAsia" w:eastAsiaTheme="minorEastAsia" w:hAnsiTheme="minorEastAsia"/>
          <w:sz w:val="22"/>
          <w:szCs w:val="20"/>
        </w:rPr>
      </w:pPr>
      <w:r w:rsidRPr="005345CB">
        <w:rPr>
          <w:rFonts w:asciiTheme="minorEastAsia" w:eastAsiaTheme="minorEastAsia" w:hAnsiTheme="minorEastAsia" w:hint="eastAsia"/>
          <w:sz w:val="22"/>
          <w:szCs w:val="20"/>
        </w:rPr>
        <w:t>平日等常時の各業務場所の人員配置　一覧</w:t>
      </w:r>
    </w:p>
    <w:tbl>
      <w:tblPr>
        <w:tblStyle w:val="a3"/>
        <w:tblW w:w="0" w:type="auto"/>
        <w:jc w:val="center"/>
        <w:tblLook w:val="04A0" w:firstRow="1" w:lastRow="0" w:firstColumn="1" w:lastColumn="0" w:noHBand="0" w:noVBand="1"/>
      </w:tblPr>
      <w:tblGrid>
        <w:gridCol w:w="992"/>
        <w:gridCol w:w="1418"/>
        <w:gridCol w:w="1283"/>
        <w:gridCol w:w="1283"/>
      </w:tblGrid>
      <w:tr w:rsidR="005345CB" w:rsidRPr="005345CB" w14:paraId="647BB5DA" w14:textId="77777777" w:rsidTr="00FF5DB9">
        <w:trPr>
          <w:jc w:val="center"/>
        </w:trPr>
        <w:tc>
          <w:tcPr>
            <w:tcW w:w="992" w:type="dxa"/>
          </w:tcPr>
          <w:p w14:paraId="647BB5D6" w14:textId="77777777" w:rsidR="00FF5DB9" w:rsidRPr="005345CB" w:rsidRDefault="00FF5DB9" w:rsidP="00FF5DB9">
            <w:pPr>
              <w:pStyle w:val="a8"/>
              <w:spacing w:line="280" w:lineRule="exact"/>
              <w:ind w:right="-38"/>
              <w:jc w:val="center"/>
              <w:rPr>
                <w:rFonts w:asciiTheme="minorEastAsia" w:eastAsiaTheme="minorEastAsia" w:hAnsiTheme="minorEastAsia"/>
                <w:sz w:val="18"/>
                <w:szCs w:val="18"/>
              </w:rPr>
            </w:pPr>
          </w:p>
        </w:tc>
        <w:tc>
          <w:tcPr>
            <w:tcW w:w="1418" w:type="dxa"/>
          </w:tcPr>
          <w:p w14:paraId="647BB5D7" w14:textId="77777777" w:rsidR="00FF5DB9" w:rsidRPr="005345CB" w:rsidRDefault="00FF5DB9" w:rsidP="00FF5DB9">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巡視点検職員</w:t>
            </w:r>
          </w:p>
        </w:tc>
        <w:tc>
          <w:tcPr>
            <w:tcW w:w="1283" w:type="dxa"/>
          </w:tcPr>
          <w:p w14:paraId="647BB5D8" w14:textId="0BA556FE" w:rsidR="00FF5DB9" w:rsidRPr="005345CB" w:rsidRDefault="00FF5DB9" w:rsidP="00FF5DB9">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連絡員</w:t>
            </w:r>
          </w:p>
        </w:tc>
        <w:tc>
          <w:tcPr>
            <w:tcW w:w="1283" w:type="dxa"/>
          </w:tcPr>
          <w:p w14:paraId="647BB5D9" w14:textId="77777777" w:rsidR="00FF5DB9" w:rsidRPr="005345CB" w:rsidRDefault="00FF5DB9" w:rsidP="00FF5DB9">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合計</w:t>
            </w:r>
          </w:p>
        </w:tc>
      </w:tr>
      <w:tr w:rsidR="005345CB" w:rsidRPr="005345CB" w14:paraId="647BB5DF" w14:textId="77777777" w:rsidTr="00FF5DB9">
        <w:trPr>
          <w:trHeight w:val="231"/>
          <w:jc w:val="center"/>
        </w:trPr>
        <w:tc>
          <w:tcPr>
            <w:tcW w:w="992" w:type="dxa"/>
          </w:tcPr>
          <w:p w14:paraId="647BB5DB" w14:textId="77777777" w:rsidR="00FF5DB9" w:rsidRPr="005345CB" w:rsidRDefault="00FF5DB9" w:rsidP="00FF5DB9">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昼間</w:t>
            </w:r>
          </w:p>
        </w:tc>
        <w:tc>
          <w:tcPr>
            <w:tcW w:w="1418" w:type="dxa"/>
          </w:tcPr>
          <w:p w14:paraId="647BB5DC" w14:textId="0F1C2AB0" w:rsidR="00FF5DB9" w:rsidRPr="005345CB" w:rsidRDefault="00FF5DB9">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８人</w:t>
            </w:r>
          </w:p>
        </w:tc>
        <w:tc>
          <w:tcPr>
            <w:tcW w:w="1283" w:type="dxa"/>
          </w:tcPr>
          <w:p w14:paraId="647BB5DD" w14:textId="77777777" w:rsidR="00FF5DB9" w:rsidRPr="005345CB" w:rsidRDefault="00FF5DB9" w:rsidP="00FF5DB9">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w:t>
            </w:r>
          </w:p>
        </w:tc>
        <w:tc>
          <w:tcPr>
            <w:tcW w:w="1283" w:type="dxa"/>
          </w:tcPr>
          <w:p w14:paraId="647BB5DE" w14:textId="469E4A40" w:rsidR="00FF5DB9" w:rsidRPr="005345CB" w:rsidRDefault="00FF5DB9">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８人</w:t>
            </w:r>
          </w:p>
        </w:tc>
      </w:tr>
      <w:tr w:rsidR="005345CB" w:rsidRPr="005345CB" w14:paraId="647BB5E4" w14:textId="77777777" w:rsidTr="00FF5DB9">
        <w:trPr>
          <w:trHeight w:val="241"/>
          <w:jc w:val="center"/>
        </w:trPr>
        <w:tc>
          <w:tcPr>
            <w:tcW w:w="992" w:type="dxa"/>
          </w:tcPr>
          <w:p w14:paraId="647BB5E0" w14:textId="77777777" w:rsidR="00FF5DB9" w:rsidRPr="005345CB" w:rsidRDefault="00FF5DB9" w:rsidP="00FF5DB9">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夜間・早朝</w:t>
            </w:r>
          </w:p>
        </w:tc>
        <w:tc>
          <w:tcPr>
            <w:tcW w:w="1418" w:type="dxa"/>
          </w:tcPr>
          <w:p w14:paraId="647BB5E1" w14:textId="41934873" w:rsidR="00FF5DB9" w:rsidRPr="005345CB" w:rsidRDefault="00FF5DB9">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２人</w:t>
            </w:r>
          </w:p>
        </w:tc>
        <w:tc>
          <w:tcPr>
            <w:tcW w:w="1283" w:type="dxa"/>
          </w:tcPr>
          <w:p w14:paraId="647BB5E2" w14:textId="4A4F3D64" w:rsidR="00FF5DB9" w:rsidRPr="005345CB" w:rsidRDefault="00FF5DB9">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１人</w:t>
            </w:r>
          </w:p>
        </w:tc>
        <w:tc>
          <w:tcPr>
            <w:tcW w:w="1283" w:type="dxa"/>
          </w:tcPr>
          <w:p w14:paraId="647BB5E3" w14:textId="5CF30875" w:rsidR="00FF5DB9" w:rsidRPr="005345CB" w:rsidRDefault="00FF5DB9">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３人</w:t>
            </w:r>
          </w:p>
        </w:tc>
      </w:tr>
    </w:tbl>
    <w:p w14:paraId="647BB5E5" w14:textId="77777777" w:rsidR="00FF5DB9" w:rsidRPr="005345CB" w:rsidRDefault="00F27C86" w:rsidP="00FF5DB9">
      <w:pPr>
        <w:pStyle w:val="a8"/>
        <w:spacing w:line="280" w:lineRule="exact"/>
        <w:rPr>
          <w:rFonts w:asciiTheme="minorEastAsia" w:eastAsiaTheme="minorEastAsia" w:hAnsiTheme="minorEastAsia"/>
          <w:szCs w:val="20"/>
        </w:rPr>
      </w:pPr>
      <w:r w:rsidRPr="005345CB">
        <w:rPr>
          <w:rFonts w:asciiTheme="minorEastAsia" w:eastAsiaTheme="minorEastAsia" w:hAnsiTheme="minorEastAsia" w:hint="eastAsia"/>
          <w:szCs w:val="20"/>
        </w:rPr>
        <w:t xml:space="preserve">　　　　　　　　　※夜間・早朝は２１：００～７：００</w:t>
      </w:r>
      <w:r w:rsidR="007248F9" w:rsidRPr="005345CB">
        <w:rPr>
          <w:rFonts w:asciiTheme="minorEastAsia" w:eastAsiaTheme="minorEastAsia" w:hAnsiTheme="minorEastAsia" w:hint="eastAsia"/>
          <w:szCs w:val="20"/>
        </w:rPr>
        <w:t>の配置である。</w:t>
      </w:r>
    </w:p>
    <w:p w14:paraId="647BB5E6" w14:textId="77777777" w:rsidR="00FF5DB9" w:rsidRPr="005345CB" w:rsidRDefault="00FF5DB9" w:rsidP="00FF5DB9">
      <w:pPr>
        <w:spacing w:line="280" w:lineRule="exact"/>
        <w:ind w:leftChars="67" w:left="1191" w:hangingChars="500" w:hanging="1050"/>
        <w:rPr>
          <w:rFonts w:asciiTheme="majorEastAsia" w:eastAsiaTheme="majorEastAsia" w:hAnsiTheme="majorEastAsia"/>
        </w:rPr>
      </w:pPr>
    </w:p>
    <w:p w14:paraId="647BB5E7" w14:textId="3D89C0F6" w:rsidR="00FF5DB9" w:rsidRPr="005345CB" w:rsidRDefault="000F0374" w:rsidP="00FF5DB9">
      <w:pPr>
        <w:pStyle w:val="a8"/>
        <w:spacing w:line="280" w:lineRule="exact"/>
        <w:jc w:val="center"/>
        <w:rPr>
          <w:rFonts w:asciiTheme="minorEastAsia" w:eastAsiaTheme="minorEastAsia" w:hAnsiTheme="minorEastAsia"/>
          <w:sz w:val="22"/>
          <w:szCs w:val="20"/>
        </w:rPr>
      </w:pPr>
      <w:r w:rsidRPr="005345CB">
        <w:rPr>
          <w:rFonts w:asciiTheme="minorEastAsia" w:eastAsiaTheme="minorEastAsia" w:hAnsiTheme="minorEastAsia" w:hint="eastAsia"/>
          <w:sz w:val="22"/>
          <w:szCs w:val="20"/>
        </w:rPr>
        <w:t>土日祝日等における人員配置　一覧</w:t>
      </w:r>
    </w:p>
    <w:tbl>
      <w:tblPr>
        <w:tblStyle w:val="a3"/>
        <w:tblW w:w="0" w:type="auto"/>
        <w:jc w:val="center"/>
        <w:tblLook w:val="04A0" w:firstRow="1" w:lastRow="0" w:firstColumn="1" w:lastColumn="0" w:noHBand="0" w:noVBand="1"/>
      </w:tblPr>
      <w:tblGrid>
        <w:gridCol w:w="1053"/>
        <w:gridCol w:w="2402"/>
        <w:gridCol w:w="2034"/>
        <w:gridCol w:w="2034"/>
      </w:tblGrid>
      <w:tr w:rsidR="005345CB" w:rsidRPr="005345CB" w14:paraId="647BB5EC" w14:textId="77777777" w:rsidTr="00FF5DB9">
        <w:trPr>
          <w:jc w:val="center"/>
        </w:trPr>
        <w:tc>
          <w:tcPr>
            <w:tcW w:w="1053" w:type="dxa"/>
          </w:tcPr>
          <w:p w14:paraId="647BB5E8" w14:textId="77777777" w:rsidR="00FF5DB9" w:rsidRPr="005345CB" w:rsidRDefault="00FF5DB9" w:rsidP="00FF5DB9">
            <w:pPr>
              <w:pStyle w:val="a8"/>
              <w:spacing w:line="280" w:lineRule="exact"/>
              <w:ind w:right="-38"/>
              <w:jc w:val="center"/>
              <w:rPr>
                <w:rFonts w:asciiTheme="minorEastAsia" w:eastAsiaTheme="minorEastAsia" w:hAnsiTheme="minorEastAsia"/>
                <w:sz w:val="18"/>
                <w:szCs w:val="18"/>
              </w:rPr>
            </w:pPr>
          </w:p>
        </w:tc>
        <w:tc>
          <w:tcPr>
            <w:tcW w:w="2402" w:type="dxa"/>
          </w:tcPr>
          <w:p w14:paraId="647BB5E9" w14:textId="77777777" w:rsidR="00FF5DB9" w:rsidRPr="005345CB" w:rsidRDefault="00FF5DB9" w:rsidP="00FF5DB9">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巡視点検職員</w:t>
            </w:r>
          </w:p>
        </w:tc>
        <w:tc>
          <w:tcPr>
            <w:tcW w:w="2034" w:type="dxa"/>
          </w:tcPr>
          <w:p w14:paraId="647BB5EA" w14:textId="5A9552C3" w:rsidR="00FF5DB9" w:rsidRPr="005345CB" w:rsidRDefault="00FF5DB9" w:rsidP="00FF5DB9">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連絡員</w:t>
            </w:r>
          </w:p>
        </w:tc>
        <w:tc>
          <w:tcPr>
            <w:tcW w:w="2034" w:type="dxa"/>
          </w:tcPr>
          <w:p w14:paraId="647BB5EB" w14:textId="77777777" w:rsidR="00FF5DB9" w:rsidRPr="005345CB" w:rsidRDefault="00FF5DB9" w:rsidP="00FF5DB9">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合計</w:t>
            </w:r>
          </w:p>
        </w:tc>
      </w:tr>
      <w:tr w:rsidR="005345CB" w:rsidRPr="005345CB" w14:paraId="647BB5F1" w14:textId="77777777" w:rsidTr="00FF5DB9">
        <w:trPr>
          <w:trHeight w:val="340"/>
          <w:jc w:val="center"/>
        </w:trPr>
        <w:tc>
          <w:tcPr>
            <w:tcW w:w="1053" w:type="dxa"/>
          </w:tcPr>
          <w:p w14:paraId="647BB5ED" w14:textId="77777777" w:rsidR="00FF5DB9" w:rsidRPr="005345CB" w:rsidRDefault="00FF5DB9" w:rsidP="00FF5DB9">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昼間</w:t>
            </w:r>
          </w:p>
        </w:tc>
        <w:tc>
          <w:tcPr>
            <w:tcW w:w="2402" w:type="dxa"/>
          </w:tcPr>
          <w:p w14:paraId="647BB5EE" w14:textId="72985641" w:rsidR="00FF5DB9" w:rsidRPr="005345CB" w:rsidRDefault="0002342A">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１０</w:t>
            </w:r>
            <w:r w:rsidR="00FF5DB9" w:rsidRPr="005345CB">
              <w:rPr>
                <w:rFonts w:asciiTheme="minorEastAsia" w:eastAsiaTheme="minorEastAsia" w:hAnsiTheme="minorEastAsia" w:hint="eastAsia"/>
                <w:sz w:val="18"/>
                <w:szCs w:val="18"/>
              </w:rPr>
              <w:t>人</w:t>
            </w:r>
          </w:p>
        </w:tc>
        <w:tc>
          <w:tcPr>
            <w:tcW w:w="2034" w:type="dxa"/>
          </w:tcPr>
          <w:p w14:paraId="647BB5EF" w14:textId="77777777" w:rsidR="00FF5DB9" w:rsidRPr="005345CB" w:rsidRDefault="00FF5DB9" w:rsidP="00FF5DB9">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w:t>
            </w:r>
          </w:p>
        </w:tc>
        <w:tc>
          <w:tcPr>
            <w:tcW w:w="2034" w:type="dxa"/>
          </w:tcPr>
          <w:p w14:paraId="647BB5F0" w14:textId="5931EF14" w:rsidR="00FF5DB9" w:rsidRPr="005345CB" w:rsidRDefault="0002342A">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１０</w:t>
            </w:r>
            <w:r w:rsidR="00FF5DB9" w:rsidRPr="005345CB">
              <w:rPr>
                <w:rFonts w:asciiTheme="minorEastAsia" w:eastAsiaTheme="minorEastAsia" w:hAnsiTheme="minorEastAsia" w:hint="eastAsia"/>
                <w:sz w:val="18"/>
                <w:szCs w:val="18"/>
              </w:rPr>
              <w:t>人</w:t>
            </w:r>
          </w:p>
        </w:tc>
      </w:tr>
      <w:tr w:rsidR="005345CB" w:rsidRPr="005345CB" w14:paraId="647BB5F6" w14:textId="77777777" w:rsidTr="00FF5DB9">
        <w:trPr>
          <w:trHeight w:val="217"/>
          <w:jc w:val="center"/>
        </w:trPr>
        <w:tc>
          <w:tcPr>
            <w:tcW w:w="1053" w:type="dxa"/>
          </w:tcPr>
          <w:p w14:paraId="647BB5F2" w14:textId="77777777" w:rsidR="00FF5DB9" w:rsidRPr="005345CB" w:rsidRDefault="00FF5DB9" w:rsidP="00FF5DB9">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夜間・早朝</w:t>
            </w:r>
          </w:p>
        </w:tc>
        <w:tc>
          <w:tcPr>
            <w:tcW w:w="2402" w:type="dxa"/>
          </w:tcPr>
          <w:p w14:paraId="647BB5F3" w14:textId="6BADA8A8" w:rsidR="00FF5DB9" w:rsidRPr="005345CB" w:rsidRDefault="00FF5DB9">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２人</w:t>
            </w:r>
          </w:p>
        </w:tc>
        <w:tc>
          <w:tcPr>
            <w:tcW w:w="2034" w:type="dxa"/>
          </w:tcPr>
          <w:p w14:paraId="647BB5F4" w14:textId="002C1F6F" w:rsidR="00FF5DB9" w:rsidRPr="005345CB" w:rsidRDefault="00FF5DB9">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１人</w:t>
            </w:r>
          </w:p>
        </w:tc>
        <w:tc>
          <w:tcPr>
            <w:tcW w:w="2034" w:type="dxa"/>
          </w:tcPr>
          <w:p w14:paraId="647BB5F5" w14:textId="37BE961A" w:rsidR="00FF5DB9" w:rsidRPr="005345CB" w:rsidRDefault="0002342A">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３</w:t>
            </w:r>
            <w:r w:rsidR="00FF5DB9" w:rsidRPr="005345CB">
              <w:rPr>
                <w:rFonts w:asciiTheme="minorEastAsia" w:eastAsiaTheme="minorEastAsia" w:hAnsiTheme="minorEastAsia" w:hint="eastAsia"/>
                <w:sz w:val="18"/>
                <w:szCs w:val="18"/>
              </w:rPr>
              <w:t>人</w:t>
            </w:r>
          </w:p>
        </w:tc>
      </w:tr>
    </w:tbl>
    <w:p w14:paraId="647BB5F7" w14:textId="77777777" w:rsidR="00FF5DB9" w:rsidRPr="005345CB" w:rsidRDefault="00F27C86" w:rsidP="00E13A22">
      <w:pPr>
        <w:pStyle w:val="a8"/>
        <w:spacing w:line="280" w:lineRule="exact"/>
        <w:ind w:firstLineChars="850" w:firstLine="187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※夜間・早朝は２０：００～８：００の配置である。</w:t>
      </w:r>
    </w:p>
    <w:p w14:paraId="647BB5F8" w14:textId="77777777" w:rsidR="00FF5DB9" w:rsidRPr="005345CB" w:rsidRDefault="00FF5DB9" w:rsidP="00FF5DB9">
      <w:pPr>
        <w:pStyle w:val="a8"/>
        <w:spacing w:line="280" w:lineRule="exact"/>
        <w:rPr>
          <w:rFonts w:asciiTheme="majorEastAsia" w:eastAsiaTheme="majorEastAsia" w:hAnsiTheme="majorEastAsia"/>
          <w:sz w:val="22"/>
          <w:szCs w:val="22"/>
        </w:rPr>
      </w:pPr>
    </w:p>
    <w:p w14:paraId="7069C84D" w14:textId="77777777" w:rsidR="003F4995" w:rsidRPr="005345CB" w:rsidRDefault="003F4995" w:rsidP="00FF5DB9">
      <w:pPr>
        <w:pStyle w:val="a8"/>
        <w:spacing w:line="280" w:lineRule="exact"/>
        <w:rPr>
          <w:rFonts w:asciiTheme="majorEastAsia" w:eastAsiaTheme="majorEastAsia" w:hAnsiTheme="majorEastAsia"/>
          <w:sz w:val="22"/>
          <w:szCs w:val="22"/>
        </w:rPr>
      </w:pPr>
    </w:p>
    <w:p w14:paraId="647BB5F9" w14:textId="259146CE" w:rsidR="00FF5DB9" w:rsidRPr="005345CB" w:rsidRDefault="003C4D23" w:rsidP="0024230C">
      <w:pPr>
        <w:pStyle w:val="a8"/>
        <w:spacing w:line="280" w:lineRule="exact"/>
        <w:jc w:val="center"/>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閑散期においても確保すべき最低限のポスト数</w:t>
      </w:r>
      <w:r w:rsidR="00FF5DB9" w:rsidRPr="005345CB">
        <w:rPr>
          <w:rFonts w:asciiTheme="minorEastAsia" w:eastAsiaTheme="minorEastAsia" w:hAnsiTheme="minorEastAsia" w:hint="eastAsia"/>
          <w:sz w:val="22"/>
          <w:szCs w:val="22"/>
        </w:rPr>
        <w:t>（単位：</w:t>
      </w:r>
      <w:r w:rsidR="00FF5DB9" w:rsidRPr="005345CB">
        <w:rPr>
          <w:rFonts w:asciiTheme="minorEastAsia" w:eastAsiaTheme="minorEastAsia" w:hAnsiTheme="minorEastAsia"/>
          <w:sz w:val="22"/>
          <w:szCs w:val="22"/>
        </w:rPr>
        <w:t>P）</w:t>
      </w:r>
    </w:p>
    <w:tbl>
      <w:tblPr>
        <w:tblStyle w:val="a3"/>
        <w:tblW w:w="0" w:type="auto"/>
        <w:jc w:val="center"/>
        <w:tblLook w:val="04A0" w:firstRow="1" w:lastRow="0" w:firstColumn="1" w:lastColumn="0" w:noHBand="0" w:noVBand="1"/>
      </w:tblPr>
      <w:tblGrid>
        <w:gridCol w:w="992"/>
        <w:gridCol w:w="1418"/>
        <w:gridCol w:w="1283"/>
        <w:gridCol w:w="1283"/>
      </w:tblGrid>
      <w:tr w:rsidR="005345CB" w:rsidRPr="005345CB" w14:paraId="647BB5FE" w14:textId="77777777" w:rsidTr="00FF5DB9">
        <w:trPr>
          <w:jc w:val="center"/>
        </w:trPr>
        <w:tc>
          <w:tcPr>
            <w:tcW w:w="992" w:type="dxa"/>
          </w:tcPr>
          <w:p w14:paraId="647BB5FA" w14:textId="77777777" w:rsidR="00FF5DB9" w:rsidRPr="005345CB" w:rsidRDefault="00FF5DB9" w:rsidP="00FF5DB9">
            <w:pPr>
              <w:pStyle w:val="a8"/>
              <w:spacing w:line="280" w:lineRule="exact"/>
              <w:ind w:right="-38"/>
              <w:jc w:val="center"/>
              <w:rPr>
                <w:rFonts w:asciiTheme="minorEastAsia" w:eastAsiaTheme="minorEastAsia" w:hAnsiTheme="minorEastAsia"/>
                <w:sz w:val="18"/>
                <w:szCs w:val="18"/>
              </w:rPr>
            </w:pPr>
          </w:p>
        </w:tc>
        <w:tc>
          <w:tcPr>
            <w:tcW w:w="1418" w:type="dxa"/>
          </w:tcPr>
          <w:p w14:paraId="647BB5FB" w14:textId="77777777" w:rsidR="00FF5DB9" w:rsidRPr="005345CB" w:rsidRDefault="00FF5DB9" w:rsidP="00FF5DB9">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巡視点検職員</w:t>
            </w:r>
          </w:p>
        </w:tc>
        <w:tc>
          <w:tcPr>
            <w:tcW w:w="1283" w:type="dxa"/>
          </w:tcPr>
          <w:p w14:paraId="647BB5FC" w14:textId="2D94EB84" w:rsidR="00FF5DB9" w:rsidRPr="005345CB" w:rsidRDefault="00FF5DB9" w:rsidP="00FF5DB9">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連絡員</w:t>
            </w:r>
          </w:p>
        </w:tc>
        <w:tc>
          <w:tcPr>
            <w:tcW w:w="1283" w:type="dxa"/>
          </w:tcPr>
          <w:p w14:paraId="647BB5FD" w14:textId="77777777" w:rsidR="00FF5DB9" w:rsidRPr="005345CB" w:rsidRDefault="00FF5DB9" w:rsidP="00FF5DB9">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合計</w:t>
            </w:r>
          </w:p>
        </w:tc>
      </w:tr>
      <w:tr w:rsidR="005345CB" w:rsidRPr="005345CB" w14:paraId="647BB603" w14:textId="77777777" w:rsidTr="00FF5DB9">
        <w:trPr>
          <w:trHeight w:val="231"/>
          <w:jc w:val="center"/>
        </w:trPr>
        <w:tc>
          <w:tcPr>
            <w:tcW w:w="992" w:type="dxa"/>
          </w:tcPr>
          <w:p w14:paraId="647BB5FF" w14:textId="77777777" w:rsidR="00FF5DB9" w:rsidRPr="005345CB" w:rsidRDefault="00FF5DB9" w:rsidP="00FF5DB9">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昼間</w:t>
            </w:r>
          </w:p>
        </w:tc>
        <w:tc>
          <w:tcPr>
            <w:tcW w:w="1418" w:type="dxa"/>
          </w:tcPr>
          <w:p w14:paraId="647BB600" w14:textId="77777777" w:rsidR="00FF5DB9" w:rsidRPr="005345CB" w:rsidRDefault="00FF5DB9" w:rsidP="00FF5DB9">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８</w:t>
            </w:r>
            <w:r w:rsidR="00641DB5" w:rsidRPr="005345CB">
              <w:rPr>
                <w:rFonts w:asciiTheme="minorEastAsia" w:eastAsiaTheme="minorEastAsia" w:hAnsiTheme="minorEastAsia" w:hint="eastAsia"/>
                <w:sz w:val="18"/>
                <w:szCs w:val="18"/>
              </w:rPr>
              <w:t>Ｐ</w:t>
            </w:r>
          </w:p>
        </w:tc>
        <w:tc>
          <w:tcPr>
            <w:tcW w:w="1283" w:type="dxa"/>
          </w:tcPr>
          <w:p w14:paraId="647BB601" w14:textId="77777777" w:rsidR="00FF5DB9" w:rsidRPr="005345CB" w:rsidRDefault="00FF5DB9" w:rsidP="00FF5DB9">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w:t>
            </w:r>
          </w:p>
        </w:tc>
        <w:tc>
          <w:tcPr>
            <w:tcW w:w="1283" w:type="dxa"/>
          </w:tcPr>
          <w:p w14:paraId="647BB602" w14:textId="77777777" w:rsidR="00FF5DB9" w:rsidRPr="005345CB" w:rsidRDefault="00FF5DB9" w:rsidP="00AB608A">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８</w:t>
            </w:r>
            <w:r w:rsidR="00641DB5" w:rsidRPr="005345CB">
              <w:rPr>
                <w:rFonts w:asciiTheme="minorEastAsia" w:eastAsiaTheme="minorEastAsia" w:hAnsiTheme="minorEastAsia" w:hint="eastAsia"/>
                <w:sz w:val="18"/>
                <w:szCs w:val="18"/>
              </w:rPr>
              <w:t>Ｐ</w:t>
            </w:r>
          </w:p>
        </w:tc>
      </w:tr>
      <w:tr w:rsidR="005345CB" w:rsidRPr="005345CB" w14:paraId="647BB608" w14:textId="77777777" w:rsidTr="00FF5DB9">
        <w:trPr>
          <w:trHeight w:val="241"/>
          <w:jc w:val="center"/>
        </w:trPr>
        <w:tc>
          <w:tcPr>
            <w:tcW w:w="992" w:type="dxa"/>
          </w:tcPr>
          <w:p w14:paraId="647BB604" w14:textId="77777777" w:rsidR="00FF5DB9" w:rsidRPr="005345CB" w:rsidRDefault="00FF5DB9" w:rsidP="00FF5DB9">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夜間・早朝</w:t>
            </w:r>
          </w:p>
        </w:tc>
        <w:tc>
          <w:tcPr>
            <w:tcW w:w="1418" w:type="dxa"/>
          </w:tcPr>
          <w:p w14:paraId="647BB605" w14:textId="77777777" w:rsidR="00FF5DB9" w:rsidRPr="005345CB" w:rsidRDefault="00FF5DB9" w:rsidP="00FF5DB9">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２</w:t>
            </w:r>
            <w:r w:rsidR="00641DB5" w:rsidRPr="005345CB">
              <w:rPr>
                <w:rFonts w:asciiTheme="minorEastAsia" w:eastAsiaTheme="minorEastAsia" w:hAnsiTheme="minorEastAsia" w:hint="eastAsia"/>
                <w:sz w:val="18"/>
                <w:szCs w:val="18"/>
              </w:rPr>
              <w:t>Ｐ</w:t>
            </w:r>
          </w:p>
        </w:tc>
        <w:tc>
          <w:tcPr>
            <w:tcW w:w="1283" w:type="dxa"/>
          </w:tcPr>
          <w:p w14:paraId="647BB606" w14:textId="77777777" w:rsidR="00FF5DB9" w:rsidRPr="005345CB" w:rsidRDefault="00FF5DB9" w:rsidP="00FF5DB9">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１</w:t>
            </w:r>
            <w:r w:rsidR="00641DB5" w:rsidRPr="005345CB">
              <w:rPr>
                <w:rFonts w:asciiTheme="minorEastAsia" w:eastAsiaTheme="minorEastAsia" w:hAnsiTheme="minorEastAsia" w:hint="eastAsia"/>
                <w:sz w:val="18"/>
                <w:szCs w:val="18"/>
              </w:rPr>
              <w:t>Ｐ</w:t>
            </w:r>
          </w:p>
        </w:tc>
        <w:tc>
          <w:tcPr>
            <w:tcW w:w="1283" w:type="dxa"/>
          </w:tcPr>
          <w:p w14:paraId="647BB607" w14:textId="77777777" w:rsidR="00FF5DB9" w:rsidRPr="005345CB" w:rsidRDefault="00FF5DB9" w:rsidP="00FF5DB9">
            <w:pPr>
              <w:pStyle w:val="a8"/>
              <w:spacing w:line="280" w:lineRule="exact"/>
              <w:ind w:right="-38"/>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３</w:t>
            </w:r>
            <w:r w:rsidR="00641DB5" w:rsidRPr="005345CB">
              <w:rPr>
                <w:rFonts w:asciiTheme="minorEastAsia" w:eastAsiaTheme="minorEastAsia" w:hAnsiTheme="minorEastAsia" w:hint="eastAsia"/>
                <w:sz w:val="18"/>
                <w:szCs w:val="18"/>
              </w:rPr>
              <w:t>Ｐ</w:t>
            </w:r>
          </w:p>
        </w:tc>
      </w:tr>
    </w:tbl>
    <w:p w14:paraId="647BB609" w14:textId="77777777" w:rsidR="003B3453" w:rsidRPr="005345CB" w:rsidRDefault="003B3453" w:rsidP="000234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100" w:firstLine="2420"/>
        <w:jc w:val="left"/>
        <w:rPr>
          <w:rFonts w:asciiTheme="minorEastAsia" w:eastAsiaTheme="minorEastAsia" w:hAnsiTheme="minorEastAsia" w:cs="ＭＳ ゴシック"/>
          <w:kern w:val="0"/>
          <w:sz w:val="22"/>
          <w:szCs w:val="22"/>
        </w:rPr>
      </w:pPr>
      <w:r w:rsidRPr="005345CB">
        <w:rPr>
          <w:rFonts w:asciiTheme="minorEastAsia" w:eastAsiaTheme="minorEastAsia" w:hAnsiTheme="minorEastAsia" w:cs="ＭＳ ゴシック" w:hint="eastAsia"/>
          <w:kern w:val="0"/>
          <w:sz w:val="22"/>
          <w:szCs w:val="22"/>
        </w:rPr>
        <w:t xml:space="preserve">　　</w:t>
      </w:r>
    </w:p>
    <w:p w14:paraId="747F6C71" w14:textId="1C04CDF8" w:rsidR="004A00FC" w:rsidRPr="005345CB" w:rsidRDefault="002342ED" w:rsidP="004A00FC">
      <w:pPr>
        <w:pStyle w:val="3"/>
        <w:ind w:leftChars="0" w:left="0"/>
        <w:rPr>
          <w:rFonts w:asciiTheme="majorEastAsia" w:hAnsiTheme="majorEastAsia"/>
          <w:sz w:val="22"/>
          <w:szCs w:val="22"/>
        </w:rPr>
      </w:pPr>
      <w:bookmarkStart w:id="10" w:name="_Toc482369036"/>
      <w:r w:rsidRPr="005345CB">
        <w:rPr>
          <w:rFonts w:asciiTheme="majorEastAsia" w:hAnsiTheme="majorEastAsia" w:hint="eastAsia"/>
          <w:sz w:val="22"/>
          <w:szCs w:val="22"/>
        </w:rPr>
        <w:t>⑩</w:t>
      </w:r>
      <w:r w:rsidR="003B3453" w:rsidRPr="005345CB">
        <w:rPr>
          <w:rFonts w:asciiTheme="majorEastAsia" w:hAnsiTheme="majorEastAsia" w:hint="eastAsia"/>
          <w:sz w:val="22"/>
          <w:szCs w:val="22"/>
        </w:rPr>
        <w:t>入園ゲートへの配置</w:t>
      </w:r>
      <w:bookmarkEnd w:id="10"/>
    </w:p>
    <w:p w14:paraId="010ADE79" w14:textId="7C90CD6A" w:rsidR="004A00FC" w:rsidRPr="005345CB" w:rsidRDefault="004A00FC" w:rsidP="00E13A22">
      <w:pPr>
        <w:rPr>
          <w:rFonts w:asciiTheme="minorEastAsia" w:eastAsiaTheme="minorEastAsia" w:hAnsiTheme="minorEastAsia"/>
          <w:sz w:val="22"/>
          <w:szCs w:val="22"/>
        </w:rPr>
      </w:pPr>
      <w:r w:rsidRPr="005345CB">
        <w:rPr>
          <w:rFonts w:hint="eastAsia"/>
        </w:rPr>
        <w:t xml:space="preserve">　</w:t>
      </w:r>
      <w:r w:rsidRPr="005345CB">
        <w:rPr>
          <w:rFonts w:asciiTheme="minorEastAsia" w:eastAsiaTheme="minorEastAsia" w:hAnsiTheme="minorEastAsia" w:hint="eastAsia"/>
          <w:sz w:val="22"/>
          <w:szCs w:val="22"/>
        </w:rPr>
        <w:t>配置場所については、「（参考）ゲート配置図」を参照</w:t>
      </w:r>
      <w:r w:rsidR="003F4995" w:rsidRPr="005345CB">
        <w:rPr>
          <w:rFonts w:asciiTheme="minorEastAsia" w:eastAsiaTheme="minorEastAsia" w:hAnsiTheme="minorEastAsia" w:hint="eastAsia"/>
          <w:sz w:val="22"/>
          <w:szCs w:val="22"/>
        </w:rPr>
        <w:t>のこと</w:t>
      </w:r>
      <w:r w:rsidRPr="005345CB">
        <w:rPr>
          <w:rFonts w:asciiTheme="minorEastAsia" w:eastAsiaTheme="minorEastAsia" w:hAnsiTheme="minorEastAsia" w:hint="eastAsia"/>
          <w:sz w:val="22"/>
          <w:szCs w:val="22"/>
        </w:rPr>
        <w:t>。</w:t>
      </w:r>
    </w:p>
    <w:p w14:paraId="647BB613" w14:textId="77777777" w:rsidR="0052178E" w:rsidRPr="005345CB" w:rsidRDefault="00641DB5" w:rsidP="0052178E">
      <w:pPr>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≪業務内容≫</w:t>
      </w:r>
    </w:p>
    <w:p w14:paraId="0198B4D0" w14:textId="1EED8326" w:rsidR="00C32C35" w:rsidRPr="005345CB" w:rsidRDefault="00C32C35" w:rsidP="00471BB9">
      <w:pPr>
        <w:spacing w:line="280" w:lineRule="exact"/>
        <w:ind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w:t>
      </w:r>
      <w:r w:rsidR="003B3453" w:rsidRPr="005345CB">
        <w:rPr>
          <w:rFonts w:asciiTheme="minorEastAsia" w:eastAsiaTheme="minorEastAsia" w:hAnsiTheme="minorEastAsia" w:hint="eastAsia"/>
          <w:sz w:val="22"/>
          <w:szCs w:val="22"/>
        </w:rPr>
        <w:t>通行の許可</w:t>
      </w:r>
      <w:r w:rsidR="0052178E" w:rsidRPr="005345CB">
        <w:rPr>
          <w:rFonts w:asciiTheme="minorEastAsia" w:eastAsiaTheme="minorEastAsia" w:hAnsiTheme="minorEastAsia" w:hint="eastAsia"/>
          <w:sz w:val="22"/>
          <w:szCs w:val="22"/>
        </w:rPr>
        <w:t>の</w:t>
      </w:r>
      <w:r w:rsidR="003B3453" w:rsidRPr="005345CB">
        <w:rPr>
          <w:rFonts w:asciiTheme="minorEastAsia" w:eastAsiaTheme="minorEastAsia" w:hAnsiTheme="minorEastAsia" w:hint="eastAsia"/>
          <w:sz w:val="22"/>
          <w:szCs w:val="22"/>
        </w:rPr>
        <w:t>確認</w:t>
      </w:r>
    </w:p>
    <w:p w14:paraId="5A5D4E34" w14:textId="77777777" w:rsidR="00C32C35" w:rsidRPr="005345CB" w:rsidRDefault="00C32C35" w:rsidP="00C32C35">
      <w:pPr>
        <w:spacing w:line="280" w:lineRule="exact"/>
        <w:ind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・不正入園及び不正入庫車両等の確認及び排除対応</w:t>
      </w:r>
    </w:p>
    <w:p w14:paraId="488DF509" w14:textId="77777777" w:rsidR="00C32C35" w:rsidRPr="005345CB" w:rsidRDefault="00C32C35" w:rsidP="00C32C35">
      <w:pPr>
        <w:spacing w:line="280" w:lineRule="exact"/>
        <w:ind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・各ゲートの施錠及び開錠管理</w:t>
      </w:r>
    </w:p>
    <w:p w14:paraId="08FE3EE7" w14:textId="77777777" w:rsidR="00C32C35" w:rsidRPr="005345CB" w:rsidRDefault="00C32C35" w:rsidP="00C32C35">
      <w:pPr>
        <w:spacing w:line="280" w:lineRule="exact"/>
        <w:ind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・禁止行為、許可を要する行為及び危険な行為の未然防止又は排除</w:t>
      </w:r>
    </w:p>
    <w:p w14:paraId="1CBFD539" w14:textId="77777777" w:rsidR="00C32C35" w:rsidRPr="005345CB" w:rsidRDefault="00C32C35" w:rsidP="00C32C35">
      <w:pPr>
        <w:spacing w:line="280" w:lineRule="exact"/>
        <w:ind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・持込禁止物の確認及び排除</w:t>
      </w:r>
    </w:p>
    <w:p w14:paraId="0663B31E" w14:textId="77777777" w:rsidR="00C32C35" w:rsidRPr="005345CB" w:rsidRDefault="00C32C35" w:rsidP="00C32C35">
      <w:pPr>
        <w:spacing w:line="280" w:lineRule="exact"/>
        <w:ind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・落とし物等の一時預かり</w:t>
      </w:r>
    </w:p>
    <w:p w14:paraId="39DB3D59" w14:textId="77777777" w:rsidR="00C32C35" w:rsidRPr="005345CB" w:rsidRDefault="00C32C35" w:rsidP="00C32C35">
      <w:pPr>
        <w:spacing w:line="280" w:lineRule="exact"/>
        <w:ind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・券売機購入及び入園待ち列の整理対応</w:t>
      </w:r>
    </w:p>
    <w:p w14:paraId="2ACD42B2" w14:textId="77777777" w:rsidR="00C32C35" w:rsidRPr="005345CB" w:rsidRDefault="00C32C35" w:rsidP="00C32C35">
      <w:pPr>
        <w:spacing w:line="280" w:lineRule="exact"/>
        <w:ind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・団体入園の案内及び対応</w:t>
      </w:r>
    </w:p>
    <w:p w14:paraId="1F846575" w14:textId="77777777" w:rsidR="00C32C35" w:rsidRPr="005345CB" w:rsidRDefault="00C32C35" w:rsidP="00C32C35">
      <w:pPr>
        <w:spacing w:line="280" w:lineRule="exact"/>
        <w:ind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・事故等緊急事案発生時における初動対応と関係先への連絡（報告）</w:t>
      </w:r>
    </w:p>
    <w:p w14:paraId="3534F539" w14:textId="77777777" w:rsidR="00C32C35" w:rsidRPr="005345CB" w:rsidRDefault="00C32C35" w:rsidP="00C32C35">
      <w:pPr>
        <w:spacing w:line="280" w:lineRule="exact"/>
        <w:ind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・迷子対応（迷子ワッペンの案内含む）</w:t>
      </w:r>
    </w:p>
    <w:p w14:paraId="4BB05CA1" w14:textId="008BDA29" w:rsidR="00C32C35" w:rsidRPr="005345CB" w:rsidRDefault="00C32C35" w:rsidP="00C32C35">
      <w:pPr>
        <w:spacing w:line="280" w:lineRule="exact"/>
        <w:ind w:firstLineChars="100" w:firstLine="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・一般及び関係者等からの問合せ対応</w:t>
      </w:r>
      <w:r w:rsidR="005A51F2" w:rsidRPr="005345CB">
        <w:rPr>
          <w:rFonts w:asciiTheme="minorEastAsia" w:eastAsiaTheme="minorEastAsia" w:hAnsiTheme="minorEastAsia" w:hint="eastAsia"/>
          <w:sz w:val="22"/>
          <w:szCs w:val="22"/>
        </w:rPr>
        <w:t xml:space="preserve">　</w:t>
      </w:r>
      <w:r w:rsidRPr="005345CB">
        <w:rPr>
          <w:rFonts w:asciiTheme="minorEastAsia" w:eastAsiaTheme="minorEastAsia" w:hAnsiTheme="minorEastAsia" w:hint="eastAsia"/>
          <w:sz w:val="22"/>
          <w:szCs w:val="22"/>
        </w:rPr>
        <w:t>等</w:t>
      </w:r>
    </w:p>
    <w:p w14:paraId="647BB615" w14:textId="77777777" w:rsidR="003B3453" w:rsidRPr="005345CB" w:rsidRDefault="003B3453" w:rsidP="003B3453">
      <w:pPr>
        <w:autoSpaceDE w:val="0"/>
        <w:autoSpaceDN w:val="0"/>
        <w:adjustRightInd w:val="0"/>
        <w:spacing w:line="280" w:lineRule="exact"/>
        <w:jc w:val="center"/>
        <w:rPr>
          <w:rFonts w:asciiTheme="minorEastAsia" w:eastAsiaTheme="minorEastAsia" w:hAnsiTheme="minorEastAsia" w:cs="ＭＳ Ｐ明朝"/>
          <w:kern w:val="0"/>
          <w:sz w:val="22"/>
          <w:szCs w:val="22"/>
        </w:rPr>
      </w:pPr>
    </w:p>
    <w:p w14:paraId="43A92200" w14:textId="77777777" w:rsidR="005A51F2" w:rsidRPr="005345CB" w:rsidRDefault="005A51F2" w:rsidP="003B3453">
      <w:pPr>
        <w:autoSpaceDE w:val="0"/>
        <w:autoSpaceDN w:val="0"/>
        <w:adjustRightInd w:val="0"/>
        <w:spacing w:line="280" w:lineRule="exact"/>
        <w:jc w:val="center"/>
        <w:rPr>
          <w:rFonts w:asciiTheme="minorEastAsia" w:eastAsiaTheme="minorEastAsia" w:hAnsiTheme="minorEastAsia" w:cs="ＭＳ Ｐ明朝"/>
          <w:kern w:val="0"/>
          <w:sz w:val="24"/>
          <w:szCs w:val="22"/>
        </w:rPr>
      </w:pPr>
    </w:p>
    <w:p w14:paraId="647BB616" w14:textId="2AC93F2C" w:rsidR="00FF5DB9" w:rsidRPr="005345CB" w:rsidRDefault="000F0374" w:rsidP="00FF5DB9">
      <w:pPr>
        <w:autoSpaceDE w:val="0"/>
        <w:autoSpaceDN w:val="0"/>
        <w:adjustRightInd w:val="0"/>
        <w:spacing w:line="280" w:lineRule="exact"/>
        <w:jc w:val="center"/>
        <w:rPr>
          <w:rFonts w:asciiTheme="minorEastAsia" w:eastAsiaTheme="minorEastAsia" w:hAnsiTheme="minorEastAsia" w:cs="ＭＳ Ｐ明朝"/>
          <w:kern w:val="0"/>
          <w:sz w:val="22"/>
          <w:szCs w:val="21"/>
        </w:rPr>
      </w:pPr>
      <w:r w:rsidRPr="005345CB">
        <w:rPr>
          <w:rFonts w:asciiTheme="minorEastAsia" w:eastAsiaTheme="minorEastAsia" w:hAnsiTheme="minorEastAsia" w:cs="ＭＳ Ｐ明朝" w:hint="eastAsia"/>
          <w:kern w:val="0"/>
          <w:sz w:val="22"/>
        </w:rPr>
        <w:t>平日等常時の各業務場所の人員配置　一覧</w:t>
      </w:r>
    </w:p>
    <w:tbl>
      <w:tblPr>
        <w:tblStyle w:val="a3"/>
        <w:tblW w:w="0" w:type="auto"/>
        <w:jc w:val="center"/>
        <w:tblLook w:val="04A0" w:firstRow="1" w:lastRow="0" w:firstColumn="1" w:lastColumn="0" w:noHBand="0" w:noVBand="1"/>
      </w:tblPr>
      <w:tblGrid>
        <w:gridCol w:w="2371"/>
        <w:gridCol w:w="1858"/>
        <w:gridCol w:w="1498"/>
        <w:gridCol w:w="1897"/>
        <w:gridCol w:w="817"/>
      </w:tblGrid>
      <w:tr w:rsidR="005345CB" w:rsidRPr="005345CB" w14:paraId="647BB61C" w14:textId="77777777" w:rsidTr="00FD5993">
        <w:trPr>
          <w:jc w:val="center"/>
        </w:trPr>
        <w:tc>
          <w:tcPr>
            <w:tcW w:w="2371" w:type="dxa"/>
          </w:tcPr>
          <w:p w14:paraId="647BB617" w14:textId="3A8133BE" w:rsidR="00FF5DB9" w:rsidRPr="005345CB" w:rsidRDefault="00FF5B6C" w:rsidP="00FF5DB9">
            <w:pPr>
              <w:autoSpaceDE w:val="0"/>
              <w:autoSpaceDN w:val="0"/>
              <w:adjustRightInd w:val="0"/>
              <w:spacing w:line="280" w:lineRule="exact"/>
              <w:ind w:right="-38"/>
              <w:jc w:val="center"/>
              <w:rPr>
                <w:rFonts w:asciiTheme="minorEastAsia" w:eastAsiaTheme="minorEastAsia" w:hAnsiTheme="minorEastAsia" w:cs="ＭＳ Ｐ明朝"/>
                <w:kern w:val="0"/>
                <w:sz w:val="21"/>
                <w:szCs w:val="21"/>
              </w:rPr>
            </w:pPr>
            <w:r>
              <w:rPr>
                <w:rFonts w:asciiTheme="minorEastAsia" w:eastAsiaTheme="minorEastAsia" w:hAnsiTheme="minorEastAsia" w:hint="eastAsia"/>
                <w:sz w:val="21"/>
                <w:szCs w:val="21"/>
              </w:rPr>
              <w:t>迎賓館ゲート</w:t>
            </w:r>
            <w:bookmarkStart w:id="11" w:name="_GoBack"/>
            <w:bookmarkEnd w:id="11"/>
          </w:p>
        </w:tc>
        <w:tc>
          <w:tcPr>
            <w:tcW w:w="1858" w:type="dxa"/>
          </w:tcPr>
          <w:p w14:paraId="647BB618" w14:textId="77777777" w:rsidR="00FF5DB9" w:rsidRPr="005345CB" w:rsidRDefault="00FF5DB9" w:rsidP="00FF5DB9">
            <w:pPr>
              <w:autoSpaceDE w:val="0"/>
              <w:autoSpaceDN w:val="0"/>
              <w:adjustRightInd w:val="0"/>
              <w:spacing w:line="280" w:lineRule="exact"/>
              <w:ind w:right="-38"/>
              <w:jc w:val="center"/>
              <w:rPr>
                <w:rFonts w:asciiTheme="minorEastAsia" w:eastAsiaTheme="minorEastAsia" w:hAnsiTheme="minorEastAsia" w:cs="ＭＳ Ｐ明朝"/>
                <w:kern w:val="0"/>
                <w:sz w:val="21"/>
                <w:szCs w:val="21"/>
              </w:rPr>
            </w:pPr>
            <w:r w:rsidRPr="005345CB">
              <w:rPr>
                <w:rFonts w:asciiTheme="minorEastAsia" w:eastAsiaTheme="minorEastAsia" w:hAnsiTheme="minorEastAsia" w:hint="eastAsia"/>
                <w:sz w:val="21"/>
                <w:szCs w:val="21"/>
              </w:rPr>
              <w:t>千里橋ゲート</w:t>
            </w:r>
          </w:p>
        </w:tc>
        <w:tc>
          <w:tcPr>
            <w:tcW w:w="1498" w:type="dxa"/>
          </w:tcPr>
          <w:p w14:paraId="647BB619" w14:textId="77777777" w:rsidR="00FF5DB9" w:rsidRPr="005345CB" w:rsidRDefault="00FF5DB9" w:rsidP="00FF5DB9">
            <w:pPr>
              <w:pStyle w:val="a8"/>
              <w:spacing w:line="280" w:lineRule="exact"/>
              <w:ind w:right="-38"/>
              <w:jc w:val="center"/>
              <w:rPr>
                <w:rFonts w:asciiTheme="minorEastAsia" w:eastAsiaTheme="minorEastAsia" w:hAnsiTheme="minorEastAsia"/>
                <w:sz w:val="21"/>
                <w:szCs w:val="21"/>
              </w:rPr>
            </w:pPr>
            <w:r w:rsidRPr="005345CB">
              <w:rPr>
                <w:rFonts w:asciiTheme="minorEastAsia" w:eastAsiaTheme="minorEastAsia" w:hAnsiTheme="minorEastAsia" w:hint="eastAsia"/>
                <w:sz w:val="21"/>
                <w:szCs w:val="21"/>
              </w:rPr>
              <w:t>中央口ゲート</w:t>
            </w:r>
          </w:p>
        </w:tc>
        <w:tc>
          <w:tcPr>
            <w:tcW w:w="1897" w:type="dxa"/>
          </w:tcPr>
          <w:p w14:paraId="647BB61A" w14:textId="32B577F9" w:rsidR="00FF5DB9" w:rsidRPr="005345CB" w:rsidRDefault="00721935" w:rsidP="00FF5DB9">
            <w:pPr>
              <w:autoSpaceDE w:val="0"/>
              <w:autoSpaceDN w:val="0"/>
              <w:adjustRightInd w:val="0"/>
              <w:spacing w:line="280" w:lineRule="exact"/>
              <w:ind w:right="-38"/>
              <w:jc w:val="center"/>
              <w:rPr>
                <w:rFonts w:asciiTheme="minorEastAsia" w:eastAsiaTheme="minorEastAsia" w:hAnsiTheme="minorEastAsia" w:cs="ＭＳ Ｐ明朝"/>
                <w:kern w:val="0"/>
                <w:sz w:val="21"/>
                <w:szCs w:val="21"/>
              </w:rPr>
            </w:pPr>
            <w:r w:rsidRPr="005345CB">
              <w:rPr>
                <w:rFonts w:asciiTheme="minorEastAsia" w:eastAsiaTheme="minorEastAsia" w:hAnsiTheme="minorEastAsia" w:hint="eastAsia"/>
                <w:sz w:val="21"/>
                <w:szCs w:val="21"/>
              </w:rPr>
              <w:t>日本</w:t>
            </w:r>
            <w:r w:rsidR="00FF5DB9" w:rsidRPr="005345CB">
              <w:rPr>
                <w:rFonts w:asciiTheme="minorEastAsia" w:eastAsiaTheme="minorEastAsia" w:hAnsiTheme="minorEastAsia" w:hint="eastAsia"/>
                <w:sz w:val="21"/>
                <w:szCs w:val="21"/>
              </w:rPr>
              <w:t>庭園前ゲート</w:t>
            </w:r>
          </w:p>
        </w:tc>
        <w:tc>
          <w:tcPr>
            <w:tcW w:w="817" w:type="dxa"/>
          </w:tcPr>
          <w:p w14:paraId="647BB61B" w14:textId="77777777" w:rsidR="00FF5DB9" w:rsidRPr="005345CB" w:rsidRDefault="00FF5DB9" w:rsidP="00FF5DB9">
            <w:pPr>
              <w:autoSpaceDE w:val="0"/>
              <w:autoSpaceDN w:val="0"/>
              <w:adjustRightInd w:val="0"/>
              <w:spacing w:line="280" w:lineRule="exact"/>
              <w:ind w:right="-38"/>
              <w:jc w:val="center"/>
              <w:rPr>
                <w:rFonts w:asciiTheme="minorEastAsia" w:eastAsiaTheme="minorEastAsia" w:hAnsiTheme="minorEastAsia" w:cs="ＭＳ Ｐ明朝"/>
                <w:kern w:val="0"/>
                <w:sz w:val="21"/>
                <w:szCs w:val="21"/>
              </w:rPr>
            </w:pPr>
            <w:r w:rsidRPr="005345CB">
              <w:rPr>
                <w:rFonts w:asciiTheme="minorEastAsia" w:eastAsiaTheme="minorEastAsia" w:hAnsiTheme="minorEastAsia" w:cs="ＭＳ Ｐ明朝" w:hint="eastAsia"/>
                <w:kern w:val="0"/>
                <w:sz w:val="21"/>
                <w:szCs w:val="21"/>
              </w:rPr>
              <w:t>合計</w:t>
            </w:r>
          </w:p>
        </w:tc>
      </w:tr>
      <w:tr w:rsidR="00465146" w:rsidRPr="005345CB" w14:paraId="647BB628" w14:textId="77777777" w:rsidTr="00FD5993">
        <w:trPr>
          <w:jc w:val="center"/>
        </w:trPr>
        <w:tc>
          <w:tcPr>
            <w:tcW w:w="2371" w:type="dxa"/>
          </w:tcPr>
          <w:p w14:paraId="647BB61D" w14:textId="51560927" w:rsidR="00FF5DB9" w:rsidRPr="005345CB" w:rsidRDefault="00FF5DB9" w:rsidP="00FF5DB9">
            <w:pPr>
              <w:autoSpaceDE w:val="0"/>
              <w:autoSpaceDN w:val="0"/>
              <w:adjustRightInd w:val="0"/>
              <w:spacing w:line="280" w:lineRule="exact"/>
              <w:ind w:right="-38"/>
              <w:jc w:val="center"/>
              <w:rPr>
                <w:rFonts w:asciiTheme="minorEastAsia" w:eastAsiaTheme="minorEastAsia" w:hAnsiTheme="minorEastAsia" w:cs="ＭＳ Ｐ明朝"/>
                <w:kern w:val="0"/>
              </w:rPr>
            </w:pPr>
            <w:r w:rsidRPr="005345CB">
              <w:rPr>
                <w:rFonts w:asciiTheme="minorEastAsia" w:eastAsiaTheme="minorEastAsia" w:hAnsiTheme="minorEastAsia" w:cs="ＭＳ Ｐ明朝"/>
                <w:kern w:val="0"/>
              </w:rPr>
              <w:t>1人</w:t>
            </w:r>
          </w:p>
          <w:p w14:paraId="647BB61E" w14:textId="77777777" w:rsidR="00FF5DB9" w:rsidRPr="005345CB" w:rsidRDefault="00FF5DB9" w:rsidP="00FF5DB9">
            <w:pPr>
              <w:autoSpaceDE w:val="0"/>
              <w:autoSpaceDN w:val="0"/>
              <w:adjustRightInd w:val="0"/>
              <w:spacing w:line="280" w:lineRule="exact"/>
              <w:ind w:right="-38"/>
              <w:jc w:val="center"/>
              <w:rPr>
                <w:rFonts w:asciiTheme="minorEastAsia" w:eastAsiaTheme="minorEastAsia" w:hAnsiTheme="minorEastAsia" w:cs="ＭＳ Ｐ明朝"/>
                <w:kern w:val="0"/>
              </w:rPr>
            </w:pPr>
            <w:r w:rsidRPr="005345CB">
              <w:rPr>
                <w:rFonts w:asciiTheme="minorEastAsia" w:eastAsiaTheme="minorEastAsia" w:hAnsiTheme="minorEastAsia" w:cs="ＭＳ Ｐ明朝" w:hint="eastAsia"/>
                <w:kern w:val="0"/>
              </w:rPr>
              <w:t>（午前</w:t>
            </w:r>
            <w:r w:rsidRPr="005345CB">
              <w:rPr>
                <w:rFonts w:asciiTheme="minorEastAsia" w:eastAsiaTheme="minorEastAsia" w:hAnsiTheme="minorEastAsia" w:cs="ＭＳ Ｐ明朝"/>
                <w:kern w:val="0"/>
              </w:rPr>
              <w:t>8時～午後10時）、</w:t>
            </w:r>
          </w:p>
          <w:p w14:paraId="647BB61F" w14:textId="6CA9FF79" w:rsidR="00FF5DB9" w:rsidRPr="005345CB" w:rsidRDefault="00FF5DB9" w:rsidP="00FF5DB9">
            <w:pPr>
              <w:autoSpaceDE w:val="0"/>
              <w:autoSpaceDN w:val="0"/>
              <w:adjustRightInd w:val="0"/>
              <w:spacing w:line="280" w:lineRule="exact"/>
              <w:ind w:right="-38"/>
              <w:jc w:val="center"/>
              <w:rPr>
                <w:rFonts w:asciiTheme="minorEastAsia" w:eastAsiaTheme="minorEastAsia" w:hAnsiTheme="minorEastAsia" w:cs="ＭＳ Ｐ明朝"/>
                <w:kern w:val="0"/>
              </w:rPr>
            </w:pPr>
            <w:r w:rsidRPr="005345CB">
              <w:rPr>
                <w:rFonts w:asciiTheme="minorEastAsia" w:eastAsiaTheme="minorEastAsia" w:hAnsiTheme="minorEastAsia" w:cs="ＭＳ Ｐ明朝"/>
                <w:kern w:val="0"/>
              </w:rPr>
              <w:t>1人</w:t>
            </w:r>
          </w:p>
          <w:p w14:paraId="647BB620" w14:textId="77777777" w:rsidR="00FF5DB9" w:rsidRPr="005345CB" w:rsidRDefault="00FF5DB9" w:rsidP="00FF5DB9">
            <w:pPr>
              <w:autoSpaceDE w:val="0"/>
              <w:autoSpaceDN w:val="0"/>
              <w:adjustRightInd w:val="0"/>
              <w:spacing w:line="280" w:lineRule="exact"/>
              <w:ind w:right="-38"/>
              <w:jc w:val="center"/>
              <w:rPr>
                <w:rFonts w:asciiTheme="minorEastAsia" w:eastAsiaTheme="minorEastAsia" w:hAnsiTheme="minorEastAsia" w:cs="ＭＳ Ｐ明朝"/>
                <w:kern w:val="0"/>
              </w:rPr>
            </w:pPr>
            <w:r w:rsidRPr="005345CB">
              <w:rPr>
                <w:rFonts w:asciiTheme="minorEastAsia" w:eastAsiaTheme="minorEastAsia" w:hAnsiTheme="minorEastAsia" w:cs="ＭＳ Ｐ明朝" w:hint="eastAsia"/>
                <w:kern w:val="0"/>
              </w:rPr>
              <w:t>（午前</w:t>
            </w:r>
            <w:r w:rsidRPr="005345CB">
              <w:rPr>
                <w:rFonts w:asciiTheme="minorEastAsia" w:eastAsiaTheme="minorEastAsia" w:hAnsiTheme="minorEastAsia" w:cs="ＭＳ Ｐ明朝"/>
                <w:kern w:val="0"/>
              </w:rPr>
              <w:t>8時～午後3時）</w:t>
            </w:r>
          </w:p>
        </w:tc>
        <w:tc>
          <w:tcPr>
            <w:tcW w:w="1858" w:type="dxa"/>
          </w:tcPr>
          <w:p w14:paraId="647BB621" w14:textId="50BAAAC9" w:rsidR="00FF5DB9" w:rsidRPr="005345CB" w:rsidRDefault="00FF5DB9" w:rsidP="00FF5DB9">
            <w:pPr>
              <w:autoSpaceDE w:val="0"/>
              <w:autoSpaceDN w:val="0"/>
              <w:adjustRightInd w:val="0"/>
              <w:spacing w:line="280" w:lineRule="exact"/>
              <w:ind w:right="-38"/>
              <w:jc w:val="center"/>
              <w:rPr>
                <w:rFonts w:asciiTheme="minorEastAsia" w:eastAsiaTheme="minorEastAsia" w:hAnsiTheme="minorEastAsia" w:cs="ＭＳ Ｐ明朝"/>
                <w:kern w:val="0"/>
              </w:rPr>
            </w:pPr>
            <w:r w:rsidRPr="005345CB">
              <w:rPr>
                <w:rFonts w:asciiTheme="minorEastAsia" w:eastAsiaTheme="minorEastAsia" w:hAnsiTheme="minorEastAsia" w:cs="ＭＳ Ｐ明朝"/>
                <w:kern w:val="0"/>
              </w:rPr>
              <w:t>1人</w:t>
            </w:r>
          </w:p>
          <w:p w14:paraId="1D1278FA" w14:textId="77777777" w:rsidR="00854191" w:rsidRPr="005345CB" w:rsidRDefault="00FF5DB9" w:rsidP="00FF5DB9">
            <w:pPr>
              <w:autoSpaceDE w:val="0"/>
              <w:autoSpaceDN w:val="0"/>
              <w:adjustRightInd w:val="0"/>
              <w:spacing w:line="280" w:lineRule="exact"/>
              <w:ind w:right="-38"/>
              <w:jc w:val="center"/>
              <w:rPr>
                <w:rFonts w:asciiTheme="minorEastAsia" w:eastAsiaTheme="minorEastAsia" w:hAnsiTheme="minorEastAsia" w:cs="ＭＳ Ｐ明朝"/>
                <w:kern w:val="0"/>
              </w:rPr>
            </w:pPr>
            <w:r w:rsidRPr="005345CB">
              <w:rPr>
                <w:rFonts w:asciiTheme="minorEastAsia" w:eastAsiaTheme="minorEastAsia" w:hAnsiTheme="minorEastAsia" w:cs="ＭＳ Ｐ明朝" w:hint="eastAsia"/>
                <w:kern w:val="0"/>
              </w:rPr>
              <w:t>（午前</w:t>
            </w:r>
            <w:r w:rsidRPr="005345CB">
              <w:rPr>
                <w:rFonts w:asciiTheme="minorEastAsia" w:eastAsiaTheme="minorEastAsia" w:hAnsiTheme="minorEastAsia" w:cs="ＭＳ Ｐ明朝"/>
                <w:kern w:val="0"/>
              </w:rPr>
              <w:t>7時30分～</w:t>
            </w:r>
          </w:p>
          <w:p w14:paraId="647BB622" w14:textId="68B7C60A" w:rsidR="00FF5DB9" w:rsidRPr="005345CB" w:rsidRDefault="00FF5DB9" w:rsidP="00FF5DB9">
            <w:pPr>
              <w:autoSpaceDE w:val="0"/>
              <w:autoSpaceDN w:val="0"/>
              <w:adjustRightInd w:val="0"/>
              <w:spacing w:line="280" w:lineRule="exact"/>
              <w:ind w:right="-38"/>
              <w:jc w:val="center"/>
              <w:rPr>
                <w:rFonts w:asciiTheme="minorEastAsia" w:eastAsiaTheme="minorEastAsia" w:hAnsiTheme="minorEastAsia" w:cs="ＭＳ Ｐ明朝"/>
                <w:kern w:val="0"/>
              </w:rPr>
            </w:pPr>
            <w:r w:rsidRPr="005345CB">
              <w:rPr>
                <w:rFonts w:asciiTheme="minorEastAsia" w:eastAsiaTheme="minorEastAsia" w:hAnsiTheme="minorEastAsia" w:cs="ＭＳ Ｐ明朝"/>
                <w:kern w:val="0"/>
              </w:rPr>
              <w:t>午後6時30分）</w:t>
            </w:r>
          </w:p>
        </w:tc>
        <w:tc>
          <w:tcPr>
            <w:tcW w:w="1498" w:type="dxa"/>
          </w:tcPr>
          <w:p w14:paraId="647BB623" w14:textId="61D0E56C" w:rsidR="00FF5DB9" w:rsidRPr="005345CB" w:rsidRDefault="00FF5DB9" w:rsidP="00FF5DB9">
            <w:pPr>
              <w:autoSpaceDE w:val="0"/>
              <w:autoSpaceDN w:val="0"/>
              <w:adjustRightInd w:val="0"/>
              <w:spacing w:line="280" w:lineRule="exact"/>
              <w:ind w:right="-38"/>
              <w:jc w:val="center"/>
              <w:rPr>
                <w:rFonts w:asciiTheme="minorEastAsia" w:eastAsiaTheme="minorEastAsia" w:hAnsiTheme="minorEastAsia" w:cs="ＭＳ Ｐ明朝"/>
                <w:kern w:val="0"/>
              </w:rPr>
            </w:pPr>
            <w:r w:rsidRPr="005345CB">
              <w:rPr>
                <w:rFonts w:asciiTheme="minorEastAsia" w:eastAsiaTheme="minorEastAsia" w:hAnsiTheme="minorEastAsia" w:cs="ＭＳ Ｐ明朝"/>
                <w:kern w:val="0"/>
              </w:rPr>
              <w:t>1人</w:t>
            </w:r>
          </w:p>
          <w:p w14:paraId="5DC208E9" w14:textId="77777777" w:rsidR="00854191" w:rsidRPr="005345CB" w:rsidRDefault="00FF5DB9" w:rsidP="00FF5DB9">
            <w:pPr>
              <w:autoSpaceDE w:val="0"/>
              <w:autoSpaceDN w:val="0"/>
              <w:adjustRightInd w:val="0"/>
              <w:spacing w:line="280" w:lineRule="exact"/>
              <w:ind w:right="-38"/>
              <w:jc w:val="center"/>
              <w:rPr>
                <w:rFonts w:asciiTheme="minorEastAsia" w:eastAsiaTheme="minorEastAsia" w:hAnsiTheme="minorEastAsia" w:cs="ＭＳ Ｐ明朝"/>
                <w:kern w:val="0"/>
              </w:rPr>
            </w:pPr>
            <w:r w:rsidRPr="005345CB">
              <w:rPr>
                <w:rFonts w:asciiTheme="minorEastAsia" w:eastAsiaTheme="minorEastAsia" w:hAnsiTheme="minorEastAsia" w:cs="ＭＳ Ｐ明朝" w:hint="eastAsia"/>
                <w:kern w:val="0"/>
              </w:rPr>
              <w:t>（午前</w:t>
            </w:r>
            <w:r w:rsidRPr="005345CB">
              <w:rPr>
                <w:rFonts w:asciiTheme="minorEastAsia" w:eastAsiaTheme="minorEastAsia" w:hAnsiTheme="minorEastAsia" w:cs="ＭＳ Ｐ明朝"/>
                <w:kern w:val="0"/>
              </w:rPr>
              <w:t>9時～</w:t>
            </w:r>
          </w:p>
          <w:p w14:paraId="647BB624" w14:textId="03B049F9" w:rsidR="00FF5DB9" w:rsidRPr="005345CB" w:rsidRDefault="00854191" w:rsidP="00FF5DB9">
            <w:pPr>
              <w:autoSpaceDE w:val="0"/>
              <w:autoSpaceDN w:val="0"/>
              <w:adjustRightInd w:val="0"/>
              <w:spacing w:line="280" w:lineRule="exact"/>
              <w:ind w:right="-38"/>
              <w:jc w:val="center"/>
              <w:rPr>
                <w:rFonts w:asciiTheme="minorEastAsia" w:eastAsiaTheme="minorEastAsia" w:hAnsiTheme="minorEastAsia" w:cs="ＭＳ Ｐ明朝"/>
                <w:kern w:val="0"/>
              </w:rPr>
            </w:pPr>
            <w:r w:rsidRPr="005345CB">
              <w:rPr>
                <w:rFonts w:asciiTheme="minorEastAsia" w:eastAsiaTheme="minorEastAsia" w:hAnsiTheme="minorEastAsia" w:cs="ＭＳ Ｐ明朝" w:hint="eastAsia"/>
                <w:kern w:val="0"/>
              </w:rPr>
              <w:t xml:space="preserve">　</w:t>
            </w:r>
            <w:r w:rsidR="00FF5DB9" w:rsidRPr="005345CB">
              <w:rPr>
                <w:rFonts w:asciiTheme="minorEastAsia" w:eastAsiaTheme="minorEastAsia" w:hAnsiTheme="minorEastAsia" w:cs="ＭＳ Ｐ明朝"/>
                <w:kern w:val="0"/>
              </w:rPr>
              <w:t>午後6時）</w:t>
            </w:r>
          </w:p>
        </w:tc>
        <w:tc>
          <w:tcPr>
            <w:tcW w:w="1897" w:type="dxa"/>
          </w:tcPr>
          <w:p w14:paraId="647BB625" w14:textId="25FE3FEB" w:rsidR="00FF5DB9" w:rsidRPr="005345CB" w:rsidRDefault="00FF5DB9" w:rsidP="00FF5DB9">
            <w:pPr>
              <w:autoSpaceDE w:val="0"/>
              <w:autoSpaceDN w:val="0"/>
              <w:adjustRightInd w:val="0"/>
              <w:spacing w:line="280" w:lineRule="exact"/>
              <w:ind w:right="-38"/>
              <w:jc w:val="center"/>
              <w:rPr>
                <w:rFonts w:asciiTheme="minorEastAsia" w:eastAsiaTheme="minorEastAsia" w:hAnsiTheme="minorEastAsia" w:cs="ＭＳ Ｐ明朝"/>
                <w:kern w:val="0"/>
              </w:rPr>
            </w:pPr>
            <w:r w:rsidRPr="005345CB">
              <w:rPr>
                <w:rFonts w:asciiTheme="minorEastAsia" w:eastAsiaTheme="minorEastAsia" w:hAnsiTheme="minorEastAsia" w:cs="ＭＳ Ｐ明朝"/>
                <w:kern w:val="0"/>
              </w:rPr>
              <w:t>1人</w:t>
            </w:r>
          </w:p>
          <w:p w14:paraId="6A8F4329" w14:textId="77777777" w:rsidR="00854191" w:rsidRPr="005345CB" w:rsidRDefault="00FF5DB9" w:rsidP="00FF5DB9">
            <w:pPr>
              <w:autoSpaceDE w:val="0"/>
              <w:autoSpaceDN w:val="0"/>
              <w:adjustRightInd w:val="0"/>
              <w:spacing w:line="280" w:lineRule="exact"/>
              <w:ind w:right="-38"/>
              <w:jc w:val="center"/>
              <w:rPr>
                <w:rFonts w:asciiTheme="minorEastAsia" w:eastAsiaTheme="minorEastAsia" w:hAnsiTheme="minorEastAsia" w:cs="ＭＳ Ｐ明朝"/>
                <w:kern w:val="0"/>
              </w:rPr>
            </w:pPr>
            <w:r w:rsidRPr="005345CB">
              <w:rPr>
                <w:rFonts w:asciiTheme="minorEastAsia" w:eastAsiaTheme="minorEastAsia" w:hAnsiTheme="minorEastAsia" w:cs="ＭＳ Ｐ明朝" w:hint="eastAsia"/>
                <w:kern w:val="0"/>
              </w:rPr>
              <w:t>（午前</w:t>
            </w:r>
            <w:r w:rsidRPr="005345CB">
              <w:rPr>
                <w:rFonts w:asciiTheme="minorEastAsia" w:eastAsiaTheme="minorEastAsia" w:hAnsiTheme="minorEastAsia" w:cs="ＭＳ Ｐ明朝"/>
                <w:kern w:val="0"/>
              </w:rPr>
              <w:t>9時～</w:t>
            </w:r>
          </w:p>
          <w:p w14:paraId="647BB626" w14:textId="332DEB80" w:rsidR="00FF5DB9" w:rsidRPr="005345CB" w:rsidRDefault="00854191" w:rsidP="00FF5DB9">
            <w:pPr>
              <w:autoSpaceDE w:val="0"/>
              <w:autoSpaceDN w:val="0"/>
              <w:adjustRightInd w:val="0"/>
              <w:spacing w:line="280" w:lineRule="exact"/>
              <w:ind w:right="-38"/>
              <w:jc w:val="center"/>
              <w:rPr>
                <w:rFonts w:asciiTheme="minorEastAsia" w:eastAsiaTheme="minorEastAsia" w:hAnsiTheme="minorEastAsia" w:cs="ＭＳ Ｐ明朝"/>
                <w:kern w:val="0"/>
              </w:rPr>
            </w:pPr>
            <w:r w:rsidRPr="005345CB">
              <w:rPr>
                <w:rFonts w:asciiTheme="minorEastAsia" w:eastAsiaTheme="minorEastAsia" w:hAnsiTheme="minorEastAsia" w:cs="ＭＳ Ｐ明朝" w:hint="eastAsia"/>
                <w:kern w:val="0"/>
              </w:rPr>
              <w:t xml:space="preserve">　</w:t>
            </w:r>
            <w:r w:rsidR="00FF5DB9" w:rsidRPr="005345CB">
              <w:rPr>
                <w:rFonts w:asciiTheme="minorEastAsia" w:eastAsiaTheme="minorEastAsia" w:hAnsiTheme="minorEastAsia" w:cs="ＭＳ Ｐ明朝"/>
                <w:kern w:val="0"/>
              </w:rPr>
              <w:t>午後7時）</w:t>
            </w:r>
          </w:p>
        </w:tc>
        <w:tc>
          <w:tcPr>
            <w:tcW w:w="817" w:type="dxa"/>
          </w:tcPr>
          <w:p w14:paraId="647BB627" w14:textId="25E6F27D" w:rsidR="00FF5DB9" w:rsidRPr="005345CB" w:rsidRDefault="00FF5DB9">
            <w:pPr>
              <w:autoSpaceDE w:val="0"/>
              <w:autoSpaceDN w:val="0"/>
              <w:adjustRightInd w:val="0"/>
              <w:spacing w:line="280" w:lineRule="exact"/>
              <w:ind w:right="-38"/>
              <w:jc w:val="center"/>
              <w:rPr>
                <w:rFonts w:asciiTheme="minorEastAsia" w:eastAsiaTheme="minorEastAsia" w:hAnsiTheme="minorEastAsia" w:cs="ＭＳ Ｐ明朝"/>
                <w:kern w:val="0"/>
              </w:rPr>
            </w:pPr>
            <w:r w:rsidRPr="005345CB">
              <w:rPr>
                <w:rFonts w:asciiTheme="minorEastAsia" w:eastAsiaTheme="minorEastAsia" w:hAnsiTheme="minorEastAsia" w:cs="ＭＳ Ｐ明朝"/>
                <w:kern w:val="0"/>
              </w:rPr>
              <w:t>5人</w:t>
            </w:r>
          </w:p>
        </w:tc>
      </w:tr>
    </w:tbl>
    <w:p w14:paraId="2B43D51F" w14:textId="77777777" w:rsidR="00135EB1" w:rsidRPr="005345CB" w:rsidRDefault="00135EB1" w:rsidP="00E13A22">
      <w:pPr>
        <w:autoSpaceDE w:val="0"/>
        <w:autoSpaceDN w:val="0"/>
        <w:adjustRightInd w:val="0"/>
        <w:spacing w:line="280" w:lineRule="exact"/>
        <w:ind w:right="-38"/>
        <w:jc w:val="left"/>
        <w:rPr>
          <w:rFonts w:ascii="ＭＳ 明朝" w:hAnsi="ＭＳ 明朝" w:cs="ＭＳ Ｐ明朝"/>
          <w:kern w:val="0"/>
        </w:rPr>
      </w:pPr>
    </w:p>
    <w:p w14:paraId="647BB62C" w14:textId="25430B6E" w:rsidR="00FF5DB9" w:rsidRPr="005345CB" w:rsidRDefault="000F0374" w:rsidP="00FF5DB9">
      <w:pPr>
        <w:autoSpaceDE w:val="0"/>
        <w:autoSpaceDN w:val="0"/>
        <w:adjustRightInd w:val="0"/>
        <w:spacing w:line="280" w:lineRule="exact"/>
        <w:jc w:val="center"/>
        <w:rPr>
          <w:rFonts w:asciiTheme="minorEastAsia" w:eastAsiaTheme="minorEastAsia" w:hAnsiTheme="minorEastAsia" w:cs="ＭＳ Ｐ明朝"/>
          <w:kern w:val="0"/>
          <w:sz w:val="22"/>
        </w:rPr>
      </w:pPr>
      <w:r w:rsidRPr="005345CB">
        <w:rPr>
          <w:rFonts w:asciiTheme="minorEastAsia" w:eastAsiaTheme="minorEastAsia" w:hAnsiTheme="minorEastAsia" w:cs="ＭＳ Ｐ明朝" w:hint="eastAsia"/>
          <w:kern w:val="0"/>
          <w:sz w:val="22"/>
        </w:rPr>
        <w:t>土日祝日等における人員配置　一覧</w:t>
      </w:r>
    </w:p>
    <w:tbl>
      <w:tblPr>
        <w:tblStyle w:val="a3"/>
        <w:tblW w:w="0" w:type="auto"/>
        <w:jc w:val="center"/>
        <w:tblLook w:val="04A0" w:firstRow="1" w:lastRow="0" w:firstColumn="1" w:lastColumn="0" w:noHBand="0" w:noVBand="1"/>
      </w:tblPr>
      <w:tblGrid>
        <w:gridCol w:w="1598"/>
        <w:gridCol w:w="1393"/>
        <w:gridCol w:w="1387"/>
        <w:gridCol w:w="1843"/>
        <w:gridCol w:w="1276"/>
      </w:tblGrid>
      <w:tr w:rsidR="005345CB" w:rsidRPr="005345CB" w14:paraId="647BB632" w14:textId="77777777" w:rsidTr="00FF5DB9">
        <w:trPr>
          <w:jc w:val="center"/>
        </w:trPr>
        <w:tc>
          <w:tcPr>
            <w:tcW w:w="1598" w:type="dxa"/>
          </w:tcPr>
          <w:p w14:paraId="647BB62D" w14:textId="77777777" w:rsidR="00FF5DB9" w:rsidRPr="005345CB" w:rsidRDefault="00FF5DB9" w:rsidP="00FF5DB9">
            <w:pPr>
              <w:autoSpaceDE w:val="0"/>
              <w:autoSpaceDN w:val="0"/>
              <w:adjustRightInd w:val="0"/>
              <w:spacing w:line="280" w:lineRule="exact"/>
              <w:ind w:right="-38"/>
              <w:jc w:val="center"/>
              <w:rPr>
                <w:rFonts w:asciiTheme="minorEastAsia" w:eastAsiaTheme="minorEastAsia" w:hAnsiTheme="minorEastAsia" w:cs="ＭＳ Ｐ明朝"/>
                <w:kern w:val="0"/>
              </w:rPr>
            </w:pPr>
            <w:r w:rsidRPr="005345CB">
              <w:rPr>
                <w:rFonts w:asciiTheme="minorEastAsia" w:eastAsiaTheme="minorEastAsia" w:hAnsiTheme="minorEastAsia" w:hint="eastAsia"/>
              </w:rPr>
              <w:t>迎賓館ゲート</w:t>
            </w:r>
          </w:p>
        </w:tc>
        <w:tc>
          <w:tcPr>
            <w:tcW w:w="1393" w:type="dxa"/>
          </w:tcPr>
          <w:p w14:paraId="647BB62E" w14:textId="77777777" w:rsidR="00FF5DB9" w:rsidRPr="005345CB" w:rsidRDefault="00FF5DB9" w:rsidP="00FF5DB9">
            <w:pPr>
              <w:autoSpaceDE w:val="0"/>
              <w:autoSpaceDN w:val="0"/>
              <w:adjustRightInd w:val="0"/>
              <w:spacing w:line="280" w:lineRule="exact"/>
              <w:ind w:right="-38"/>
              <w:jc w:val="center"/>
              <w:rPr>
                <w:rFonts w:asciiTheme="minorEastAsia" w:eastAsiaTheme="minorEastAsia" w:hAnsiTheme="minorEastAsia" w:cs="ＭＳ Ｐ明朝"/>
                <w:kern w:val="0"/>
                <w:szCs w:val="20"/>
              </w:rPr>
            </w:pPr>
            <w:r w:rsidRPr="005345CB">
              <w:rPr>
                <w:rFonts w:asciiTheme="minorEastAsia" w:eastAsiaTheme="minorEastAsia" w:hAnsiTheme="minorEastAsia" w:hint="eastAsia"/>
                <w:sz w:val="21"/>
                <w:szCs w:val="20"/>
              </w:rPr>
              <w:t>千里橋ゲート</w:t>
            </w:r>
          </w:p>
        </w:tc>
        <w:tc>
          <w:tcPr>
            <w:tcW w:w="1387" w:type="dxa"/>
          </w:tcPr>
          <w:p w14:paraId="647BB62F" w14:textId="77777777" w:rsidR="00FF5DB9" w:rsidRPr="005345CB" w:rsidRDefault="00FF5DB9" w:rsidP="00FF5DB9">
            <w:pPr>
              <w:pStyle w:val="a8"/>
              <w:spacing w:line="280" w:lineRule="exact"/>
              <w:ind w:right="-38"/>
              <w:jc w:val="center"/>
              <w:rPr>
                <w:rFonts w:asciiTheme="minorEastAsia" w:eastAsiaTheme="minorEastAsia" w:hAnsiTheme="minorEastAsia"/>
                <w:szCs w:val="20"/>
              </w:rPr>
            </w:pPr>
            <w:r w:rsidRPr="005345CB">
              <w:rPr>
                <w:rFonts w:asciiTheme="minorEastAsia" w:eastAsiaTheme="minorEastAsia" w:hAnsiTheme="minorEastAsia" w:hint="eastAsia"/>
                <w:szCs w:val="20"/>
              </w:rPr>
              <w:t>中央口ゲート</w:t>
            </w:r>
          </w:p>
        </w:tc>
        <w:tc>
          <w:tcPr>
            <w:tcW w:w="1843" w:type="dxa"/>
          </w:tcPr>
          <w:p w14:paraId="647BB630" w14:textId="555204CC" w:rsidR="00FF5DB9" w:rsidRPr="005345CB" w:rsidRDefault="00721935" w:rsidP="00FF5DB9">
            <w:pPr>
              <w:autoSpaceDE w:val="0"/>
              <w:autoSpaceDN w:val="0"/>
              <w:adjustRightInd w:val="0"/>
              <w:spacing w:line="280" w:lineRule="exact"/>
              <w:ind w:right="-38"/>
              <w:jc w:val="center"/>
              <w:rPr>
                <w:rFonts w:asciiTheme="minorEastAsia" w:eastAsiaTheme="minorEastAsia" w:hAnsiTheme="minorEastAsia" w:cs="ＭＳ Ｐ明朝"/>
                <w:kern w:val="0"/>
              </w:rPr>
            </w:pPr>
            <w:r w:rsidRPr="005345CB">
              <w:rPr>
                <w:rFonts w:asciiTheme="minorEastAsia" w:eastAsiaTheme="minorEastAsia" w:hAnsiTheme="minorEastAsia" w:hint="eastAsia"/>
              </w:rPr>
              <w:t>日本</w:t>
            </w:r>
            <w:r w:rsidR="00FF5DB9" w:rsidRPr="005345CB">
              <w:rPr>
                <w:rFonts w:asciiTheme="minorEastAsia" w:eastAsiaTheme="minorEastAsia" w:hAnsiTheme="minorEastAsia" w:hint="eastAsia"/>
              </w:rPr>
              <w:t>庭園前ゲート</w:t>
            </w:r>
          </w:p>
        </w:tc>
        <w:tc>
          <w:tcPr>
            <w:tcW w:w="1276" w:type="dxa"/>
          </w:tcPr>
          <w:p w14:paraId="647BB631" w14:textId="77777777" w:rsidR="00FF5DB9" w:rsidRPr="005345CB" w:rsidRDefault="00FF5DB9" w:rsidP="00FF5DB9">
            <w:pPr>
              <w:autoSpaceDE w:val="0"/>
              <w:autoSpaceDN w:val="0"/>
              <w:adjustRightInd w:val="0"/>
              <w:spacing w:line="280" w:lineRule="exact"/>
              <w:ind w:right="-38"/>
              <w:jc w:val="center"/>
              <w:rPr>
                <w:rFonts w:asciiTheme="minorEastAsia" w:eastAsiaTheme="minorEastAsia" w:hAnsiTheme="minorEastAsia" w:cs="ＭＳ Ｐ明朝"/>
                <w:kern w:val="0"/>
              </w:rPr>
            </w:pPr>
            <w:r w:rsidRPr="005345CB">
              <w:rPr>
                <w:rFonts w:asciiTheme="minorEastAsia" w:eastAsiaTheme="minorEastAsia" w:hAnsiTheme="minorEastAsia" w:cs="ＭＳ Ｐ明朝" w:hint="eastAsia"/>
                <w:kern w:val="0"/>
              </w:rPr>
              <w:t>合計</w:t>
            </w:r>
          </w:p>
        </w:tc>
      </w:tr>
      <w:tr w:rsidR="005345CB" w:rsidRPr="005345CB" w14:paraId="647BB638" w14:textId="77777777" w:rsidTr="00FF5DB9">
        <w:trPr>
          <w:jc w:val="center"/>
        </w:trPr>
        <w:tc>
          <w:tcPr>
            <w:tcW w:w="1598" w:type="dxa"/>
          </w:tcPr>
          <w:p w14:paraId="647BB633" w14:textId="27F17044" w:rsidR="00FF5DB9" w:rsidRPr="005345CB" w:rsidRDefault="00FF5DB9">
            <w:pPr>
              <w:autoSpaceDE w:val="0"/>
              <w:autoSpaceDN w:val="0"/>
              <w:adjustRightInd w:val="0"/>
              <w:spacing w:line="280" w:lineRule="exact"/>
              <w:ind w:right="-38"/>
              <w:jc w:val="center"/>
              <w:rPr>
                <w:rFonts w:asciiTheme="minorEastAsia" w:eastAsiaTheme="minorEastAsia" w:hAnsiTheme="minorEastAsia" w:cs="ＭＳ Ｐ明朝"/>
                <w:kern w:val="0"/>
              </w:rPr>
            </w:pPr>
            <w:r w:rsidRPr="005345CB">
              <w:rPr>
                <w:rFonts w:asciiTheme="minorEastAsia" w:eastAsiaTheme="minorEastAsia" w:hAnsiTheme="minorEastAsia" w:cs="ＭＳ Ｐ明朝"/>
                <w:kern w:val="0"/>
              </w:rPr>
              <w:t>2人</w:t>
            </w:r>
          </w:p>
        </w:tc>
        <w:tc>
          <w:tcPr>
            <w:tcW w:w="1393" w:type="dxa"/>
          </w:tcPr>
          <w:p w14:paraId="647BB634" w14:textId="746CA5C9" w:rsidR="00FF5DB9" w:rsidRPr="005345CB" w:rsidRDefault="00FF5DB9">
            <w:pPr>
              <w:autoSpaceDE w:val="0"/>
              <w:autoSpaceDN w:val="0"/>
              <w:adjustRightInd w:val="0"/>
              <w:spacing w:line="280" w:lineRule="exact"/>
              <w:ind w:right="-38"/>
              <w:jc w:val="center"/>
              <w:rPr>
                <w:rFonts w:asciiTheme="minorEastAsia" w:eastAsiaTheme="minorEastAsia" w:hAnsiTheme="minorEastAsia" w:cs="ＭＳ Ｐ明朝"/>
                <w:kern w:val="0"/>
              </w:rPr>
            </w:pPr>
            <w:r w:rsidRPr="005345CB">
              <w:rPr>
                <w:rFonts w:asciiTheme="minorEastAsia" w:eastAsiaTheme="minorEastAsia" w:hAnsiTheme="minorEastAsia" w:cs="ＭＳ Ｐ明朝"/>
                <w:kern w:val="0"/>
              </w:rPr>
              <w:t>1人</w:t>
            </w:r>
          </w:p>
        </w:tc>
        <w:tc>
          <w:tcPr>
            <w:tcW w:w="1387" w:type="dxa"/>
          </w:tcPr>
          <w:p w14:paraId="647BB635" w14:textId="0720FBFF" w:rsidR="00FF5DB9" w:rsidRPr="005345CB" w:rsidRDefault="00FF5DB9">
            <w:pPr>
              <w:autoSpaceDE w:val="0"/>
              <w:autoSpaceDN w:val="0"/>
              <w:adjustRightInd w:val="0"/>
              <w:spacing w:line="280" w:lineRule="exact"/>
              <w:ind w:right="-38"/>
              <w:jc w:val="center"/>
              <w:rPr>
                <w:rFonts w:asciiTheme="minorEastAsia" w:eastAsiaTheme="minorEastAsia" w:hAnsiTheme="minorEastAsia" w:cs="ＭＳ Ｐ明朝"/>
                <w:kern w:val="0"/>
              </w:rPr>
            </w:pPr>
            <w:r w:rsidRPr="005345CB">
              <w:rPr>
                <w:rFonts w:asciiTheme="minorEastAsia" w:eastAsiaTheme="minorEastAsia" w:hAnsiTheme="minorEastAsia" w:cs="ＭＳ Ｐ明朝"/>
                <w:kern w:val="0"/>
              </w:rPr>
              <w:t>1人</w:t>
            </w:r>
          </w:p>
        </w:tc>
        <w:tc>
          <w:tcPr>
            <w:tcW w:w="1843" w:type="dxa"/>
          </w:tcPr>
          <w:p w14:paraId="647BB636" w14:textId="17700F60" w:rsidR="00FF5DB9" w:rsidRPr="005345CB" w:rsidRDefault="00FF5DB9">
            <w:pPr>
              <w:autoSpaceDE w:val="0"/>
              <w:autoSpaceDN w:val="0"/>
              <w:adjustRightInd w:val="0"/>
              <w:spacing w:line="280" w:lineRule="exact"/>
              <w:ind w:right="-38"/>
              <w:jc w:val="center"/>
              <w:rPr>
                <w:rFonts w:asciiTheme="minorEastAsia" w:eastAsiaTheme="minorEastAsia" w:hAnsiTheme="minorEastAsia" w:cs="ＭＳ Ｐ明朝"/>
                <w:kern w:val="0"/>
              </w:rPr>
            </w:pPr>
            <w:r w:rsidRPr="005345CB">
              <w:rPr>
                <w:rFonts w:asciiTheme="minorEastAsia" w:eastAsiaTheme="minorEastAsia" w:hAnsiTheme="minorEastAsia" w:cs="ＭＳ Ｐ明朝"/>
                <w:kern w:val="0"/>
              </w:rPr>
              <w:t>1人</w:t>
            </w:r>
          </w:p>
        </w:tc>
        <w:tc>
          <w:tcPr>
            <w:tcW w:w="1276" w:type="dxa"/>
          </w:tcPr>
          <w:p w14:paraId="647BB637" w14:textId="410A9005" w:rsidR="00FF5DB9" w:rsidRPr="005345CB" w:rsidRDefault="00FF5DB9">
            <w:pPr>
              <w:autoSpaceDE w:val="0"/>
              <w:autoSpaceDN w:val="0"/>
              <w:adjustRightInd w:val="0"/>
              <w:spacing w:line="280" w:lineRule="exact"/>
              <w:ind w:right="-38"/>
              <w:jc w:val="center"/>
              <w:rPr>
                <w:rFonts w:asciiTheme="minorEastAsia" w:eastAsiaTheme="minorEastAsia" w:hAnsiTheme="minorEastAsia" w:cs="ＭＳ Ｐ明朝"/>
                <w:kern w:val="0"/>
              </w:rPr>
            </w:pPr>
            <w:r w:rsidRPr="005345CB">
              <w:rPr>
                <w:rFonts w:asciiTheme="minorEastAsia" w:eastAsiaTheme="minorEastAsia" w:hAnsiTheme="minorEastAsia" w:cs="ＭＳ Ｐ明朝"/>
                <w:kern w:val="0"/>
              </w:rPr>
              <w:t>5人</w:t>
            </w:r>
          </w:p>
        </w:tc>
      </w:tr>
    </w:tbl>
    <w:p w14:paraId="647BB63A" w14:textId="3ECF51C7" w:rsidR="00FF5DB9" w:rsidRPr="005345CB" w:rsidRDefault="00471BB9" w:rsidP="00E13A22">
      <w:pPr>
        <w:autoSpaceDE w:val="0"/>
        <w:autoSpaceDN w:val="0"/>
        <w:adjustRightInd w:val="0"/>
        <w:spacing w:line="280" w:lineRule="exact"/>
        <w:ind w:left="220" w:hangingChars="100" w:hanging="220"/>
        <w:jc w:val="left"/>
        <w:rPr>
          <w:rFonts w:asciiTheme="minorEastAsia" w:eastAsiaTheme="minorEastAsia" w:hAnsiTheme="minorEastAsia" w:cs="ＭＳ Ｐ明朝"/>
          <w:kern w:val="0"/>
          <w:sz w:val="22"/>
          <w:szCs w:val="22"/>
        </w:rPr>
      </w:pPr>
      <w:r w:rsidRPr="005345CB">
        <w:rPr>
          <w:rFonts w:asciiTheme="minorEastAsia" w:eastAsiaTheme="minorEastAsia" w:hAnsiTheme="minorEastAsia" w:cs="ＭＳ Ｐ明朝" w:hint="eastAsia"/>
          <w:kern w:val="0"/>
          <w:sz w:val="22"/>
          <w:szCs w:val="22"/>
        </w:rPr>
        <w:t>※</w:t>
      </w:r>
      <w:r w:rsidR="00DD752D" w:rsidRPr="005345CB">
        <w:rPr>
          <w:rFonts w:asciiTheme="minorEastAsia" w:eastAsiaTheme="minorEastAsia" w:hAnsiTheme="minorEastAsia" w:cs="ＭＳ Ｐ明朝" w:hint="eastAsia"/>
          <w:kern w:val="0"/>
          <w:sz w:val="22"/>
          <w:szCs w:val="22"/>
        </w:rPr>
        <w:t>（参考）</w:t>
      </w:r>
      <w:r w:rsidR="00BB1071" w:rsidRPr="005345CB">
        <w:rPr>
          <w:rFonts w:asciiTheme="minorEastAsia" w:eastAsiaTheme="minorEastAsia" w:hAnsiTheme="minorEastAsia" w:cs="ＭＳ Ｐ明朝" w:hint="eastAsia"/>
          <w:kern w:val="0"/>
          <w:sz w:val="22"/>
          <w:szCs w:val="22"/>
        </w:rPr>
        <w:t>上記以外にも、平成</w:t>
      </w:r>
      <w:r w:rsidR="00BB1071" w:rsidRPr="005345CB">
        <w:rPr>
          <w:rFonts w:asciiTheme="minorEastAsia" w:eastAsiaTheme="minorEastAsia" w:hAnsiTheme="minorEastAsia" w:cs="ＭＳ Ｐ明朝"/>
          <w:kern w:val="0"/>
          <w:sz w:val="22"/>
          <w:szCs w:val="22"/>
        </w:rPr>
        <w:t>28年度にはイベント開催等により</w:t>
      </w:r>
      <w:r w:rsidR="002342ED" w:rsidRPr="005345CB">
        <w:rPr>
          <w:rFonts w:asciiTheme="minorEastAsia" w:eastAsiaTheme="minorEastAsia" w:hAnsiTheme="minorEastAsia" w:cs="ＭＳ Ｐ明朝" w:hint="eastAsia"/>
          <w:kern w:val="0"/>
          <w:sz w:val="22"/>
          <w:szCs w:val="22"/>
        </w:rPr>
        <w:t>⑨</w:t>
      </w:r>
      <w:r w:rsidRPr="005345CB">
        <w:rPr>
          <w:rFonts w:asciiTheme="minorEastAsia" w:eastAsiaTheme="minorEastAsia" w:hAnsiTheme="minorEastAsia" w:cs="ＭＳ Ｐ明朝" w:hint="eastAsia"/>
          <w:kern w:val="0"/>
          <w:sz w:val="22"/>
          <w:szCs w:val="22"/>
        </w:rPr>
        <w:t>巡視・警</w:t>
      </w:r>
      <w:r w:rsidR="002B644A" w:rsidRPr="005345CB">
        <w:rPr>
          <w:rFonts w:asciiTheme="minorEastAsia" w:eastAsiaTheme="minorEastAsia" w:hAnsiTheme="minorEastAsia" w:cs="ＭＳ Ｐ明朝" w:hint="eastAsia"/>
          <w:kern w:val="0"/>
          <w:sz w:val="22"/>
          <w:szCs w:val="22"/>
        </w:rPr>
        <w:t>備業務等及び</w:t>
      </w:r>
      <w:r w:rsidR="002342ED" w:rsidRPr="005345CB">
        <w:rPr>
          <w:rFonts w:asciiTheme="minorEastAsia" w:eastAsiaTheme="minorEastAsia" w:hAnsiTheme="minorEastAsia" w:cs="ＭＳ Ｐ明朝" w:hint="eastAsia"/>
          <w:kern w:val="0"/>
          <w:sz w:val="22"/>
          <w:szCs w:val="22"/>
        </w:rPr>
        <w:t>⑩</w:t>
      </w:r>
      <w:r w:rsidR="002B644A" w:rsidRPr="005345CB">
        <w:rPr>
          <w:rFonts w:asciiTheme="minorEastAsia" w:eastAsiaTheme="minorEastAsia" w:hAnsiTheme="minorEastAsia" w:cs="ＭＳ Ｐ明朝" w:hint="eastAsia"/>
          <w:kern w:val="0"/>
          <w:sz w:val="22"/>
          <w:szCs w:val="22"/>
        </w:rPr>
        <w:t>入園ゲートへの配置においては、</w:t>
      </w:r>
      <w:r w:rsidRPr="005345CB">
        <w:rPr>
          <w:rFonts w:asciiTheme="minorEastAsia" w:eastAsiaTheme="minorEastAsia" w:hAnsiTheme="minorEastAsia" w:cs="ＭＳ Ｐ明朝" w:hint="eastAsia"/>
          <w:kern w:val="0"/>
          <w:sz w:val="22"/>
          <w:szCs w:val="22"/>
        </w:rPr>
        <w:t>昼間勤務（午前</w:t>
      </w:r>
      <w:r w:rsidRPr="005345CB">
        <w:rPr>
          <w:rFonts w:asciiTheme="minorEastAsia" w:eastAsiaTheme="minorEastAsia" w:hAnsiTheme="minorEastAsia" w:cs="ＭＳ Ｐ明朝"/>
          <w:kern w:val="0"/>
          <w:sz w:val="22"/>
          <w:szCs w:val="22"/>
        </w:rPr>
        <w:t>5時～午後10時）</w:t>
      </w:r>
      <w:r w:rsidR="00665E6F" w:rsidRPr="005345CB">
        <w:rPr>
          <w:rFonts w:asciiTheme="minorEastAsia" w:eastAsiaTheme="minorEastAsia" w:hAnsiTheme="minorEastAsia" w:cs="ＭＳ Ｐ明朝" w:hint="eastAsia"/>
          <w:kern w:val="0"/>
          <w:sz w:val="22"/>
          <w:szCs w:val="22"/>
        </w:rPr>
        <w:t>約５，４６０</w:t>
      </w:r>
      <w:r w:rsidRPr="005345CB">
        <w:rPr>
          <w:rFonts w:asciiTheme="minorEastAsia" w:eastAsiaTheme="minorEastAsia" w:hAnsiTheme="minorEastAsia" w:cs="ＭＳ Ｐ明朝" w:hint="eastAsia"/>
          <w:kern w:val="0"/>
          <w:sz w:val="22"/>
          <w:szCs w:val="22"/>
        </w:rPr>
        <w:t>時間、深夜時間（午後</w:t>
      </w:r>
      <w:r w:rsidRPr="005345CB">
        <w:rPr>
          <w:rFonts w:asciiTheme="minorEastAsia" w:eastAsiaTheme="minorEastAsia" w:hAnsiTheme="minorEastAsia" w:cs="ＭＳ Ｐ明朝"/>
          <w:kern w:val="0"/>
          <w:sz w:val="22"/>
          <w:szCs w:val="22"/>
        </w:rPr>
        <w:t>10時～午前5</w:t>
      </w:r>
      <w:r w:rsidR="00665E6F" w:rsidRPr="005345CB">
        <w:rPr>
          <w:rFonts w:asciiTheme="minorEastAsia" w:eastAsiaTheme="minorEastAsia" w:hAnsiTheme="minorEastAsia" w:cs="ＭＳ Ｐ明朝" w:hint="eastAsia"/>
          <w:kern w:val="0"/>
          <w:sz w:val="22"/>
          <w:szCs w:val="22"/>
        </w:rPr>
        <w:t>時）約２７０</w:t>
      </w:r>
      <w:r w:rsidRPr="005345CB">
        <w:rPr>
          <w:rFonts w:asciiTheme="minorEastAsia" w:eastAsiaTheme="minorEastAsia" w:hAnsiTheme="minorEastAsia" w:cs="ＭＳ Ｐ明朝" w:hint="eastAsia"/>
          <w:kern w:val="0"/>
          <w:sz w:val="22"/>
          <w:szCs w:val="22"/>
        </w:rPr>
        <w:t>時間、日勤３５０Ｐ（日）</w:t>
      </w:r>
      <w:r w:rsidR="002B644A" w:rsidRPr="005345CB">
        <w:rPr>
          <w:rFonts w:asciiTheme="minorEastAsia" w:eastAsiaTheme="minorEastAsia" w:hAnsiTheme="minorEastAsia" w:cs="ＭＳ Ｐ明朝" w:hint="eastAsia"/>
          <w:kern w:val="0"/>
          <w:sz w:val="22"/>
          <w:szCs w:val="22"/>
        </w:rPr>
        <w:t>の</w:t>
      </w:r>
      <w:r w:rsidR="002B644A" w:rsidRPr="005345CB">
        <w:rPr>
          <w:rFonts w:asciiTheme="minorEastAsia" w:eastAsiaTheme="minorEastAsia" w:hAnsiTheme="minorEastAsia" w:hint="eastAsia"/>
          <w:sz w:val="22"/>
          <w:szCs w:val="22"/>
        </w:rPr>
        <w:t>臨時配置を実施した</w:t>
      </w:r>
      <w:r w:rsidRPr="005345CB">
        <w:rPr>
          <w:rFonts w:asciiTheme="minorEastAsia" w:eastAsiaTheme="minorEastAsia" w:hAnsiTheme="minorEastAsia" w:cs="ＭＳ Ｐ明朝" w:hint="eastAsia"/>
          <w:kern w:val="0"/>
          <w:sz w:val="22"/>
          <w:szCs w:val="22"/>
        </w:rPr>
        <w:t>。</w:t>
      </w:r>
    </w:p>
    <w:p w14:paraId="2282A26C" w14:textId="77777777" w:rsidR="004314B1" w:rsidRPr="005345CB" w:rsidRDefault="004314B1" w:rsidP="00FF5DB9">
      <w:pPr>
        <w:autoSpaceDE w:val="0"/>
        <w:autoSpaceDN w:val="0"/>
        <w:adjustRightInd w:val="0"/>
        <w:spacing w:line="280" w:lineRule="exact"/>
        <w:jc w:val="center"/>
        <w:rPr>
          <w:rFonts w:asciiTheme="majorEastAsia" w:eastAsiaTheme="majorEastAsia" w:hAnsiTheme="majorEastAsia" w:cs="ＭＳ Ｐ明朝"/>
          <w:kern w:val="0"/>
          <w:sz w:val="22"/>
          <w:szCs w:val="22"/>
        </w:rPr>
      </w:pPr>
    </w:p>
    <w:p w14:paraId="647BB63B" w14:textId="69661C67" w:rsidR="00FF5DB9" w:rsidRPr="005345CB" w:rsidRDefault="003C4D23" w:rsidP="0024230C">
      <w:pPr>
        <w:autoSpaceDE w:val="0"/>
        <w:autoSpaceDN w:val="0"/>
        <w:adjustRightInd w:val="0"/>
        <w:spacing w:line="280" w:lineRule="exact"/>
        <w:jc w:val="center"/>
        <w:rPr>
          <w:rFonts w:asciiTheme="minorEastAsia" w:eastAsiaTheme="minorEastAsia" w:hAnsiTheme="minorEastAsia" w:cs="ＭＳ Ｐ明朝"/>
          <w:kern w:val="0"/>
          <w:sz w:val="22"/>
          <w:szCs w:val="22"/>
        </w:rPr>
      </w:pPr>
      <w:r w:rsidRPr="005345CB">
        <w:rPr>
          <w:rFonts w:asciiTheme="minorEastAsia" w:eastAsiaTheme="minorEastAsia" w:hAnsiTheme="minorEastAsia" w:cs="ＭＳ Ｐ明朝" w:hint="eastAsia"/>
          <w:kern w:val="0"/>
          <w:sz w:val="22"/>
          <w:szCs w:val="22"/>
        </w:rPr>
        <w:t>閑散期においても確保すべき最低限の</w:t>
      </w:r>
      <w:r w:rsidR="004F363A" w:rsidRPr="005345CB">
        <w:rPr>
          <w:rFonts w:asciiTheme="minorEastAsia" w:eastAsiaTheme="minorEastAsia" w:hAnsiTheme="minorEastAsia" w:cs="ＭＳ Ｐ明朝" w:hint="eastAsia"/>
          <w:kern w:val="0"/>
          <w:sz w:val="22"/>
          <w:szCs w:val="22"/>
        </w:rPr>
        <w:t>人数</w:t>
      </w:r>
    </w:p>
    <w:tbl>
      <w:tblPr>
        <w:tblStyle w:val="a3"/>
        <w:tblpPr w:leftFromText="142" w:rightFromText="142" w:vertAnchor="text" w:horzAnchor="margin" w:tblpXSpec="center" w:tblpY="88"/>
        <w:tblW w:w="0" w:type="auto"/>
        <w:tblLook w:val="04A0" w:firstRow="1" w:lastRow="0" w:firstColumn="1" w:lastColumn="0" w:noHBand="0" w:noVBand="1"/>
      </w:tblPr>
      <w:tblGrid>
        <w:gridCol w:w="1875"/>
        <w:gridCol w:w="1417"/>
        <w:gridCol w:w="1418"/>
        <w:gridCol w:w="1919"/>
        <w:gridCol w:w="1561"/>
      </w:tblGrid>
      <w:tr w:rsidR="005345CB" w:rsidRPr="005345CB" w14:paraId="647BB641" w14:textId="77777777" w:rsidTr="00FD5993">
        <w:tc>
          <w:tcPr>
            <w:tcW w:w="1875" w:type="dxa"/>
          </w:tcPr>
          <w:p w14:paraId="647BB63C" w14:textId="77777777" w:rsidR="00FF5DB9" w:rsidRPr="005345CB" w:rsidRDefault="00FF5DB9" w:rsidP="00FF5DB9">
            <w:pPr>
              <w:pStyle w:val="a8"/>
              <w:spacing w:line="280" w:lineRule="exact"/>
              <w:ind w:right="-38"/>
              <w:jc w:val="center"/>
              <w:rPr>
                <w:rFonts w:asciiTheme="minorEastAsia" w:eastAsiaTheme="minorEastAsia" w:hAnsiTheme="minorEastAsia"/>
                <w:szCs w:val="20"/>
              </w:rPr>
            </w:pPr>
            <w:r w:rsidRPr="005345CB">
              <w:rPr>
                <w:rFonts w:asciiTheme="minorEastAsia" w:eastAsiaTheme="minorEastAsia" w:hAnsiTheme="minorEastAsia" w:hint="eastAsia"/>
                <w:szCs w:val="20"/>
              </w:rPr>
              <w:t>迎賓館ゲート</w:t>
            </w:r>
          </w:p>
        </w:tc>
        <w:tc>
          <w:tcPr>
            <w:tcW w:w="1417" w:type="dxa"/>
          </w:tcPr>
          <w:p w14:paraId="647BB63D" w14:textId="77777777" w:rsidR="00FF5DB9" w:rsidRPr="005345CB" w:rsidRDefault="00FF5DB9" w:rsidP="00FF5DB9">
            <w:pPr>
              <w:pStyle w:val="a8"/>
              <w:spacing w:line="280" w:lineRule="exact"/>
              <w:ind w:right="-38"/>
              <w:jc w:val="center"/>
              <w:rPr>
                <w:rFonts w:asciiTheme="minorEastAsia" w:eastAsiaTheme="minorEastAsia" w:hAnsiTheme="minorEastAsia"/>
                <w:szCs w:val="20"/>
              </w:rPr>
            </w:pPr>
            <w:r w:rsidRPr="005345CB">
              <w:rPr>
                <w:rFonts w:asciiTheme="minorEastAsia" w:eastAsiaTheme="minorEastAsia" w:hAnsiTheme="minorEastAsia" w:hint="eastAsia"/>
                <w:szCs w:val="20"/>
              </w:rPr>
              <w:t>千里橋ゲート</w:t>
            </w:r>
          </w:p>
        </w:tc>
        <w:tc>
          <w:tcPr>
            <w:tcW w:w="1418" w:type="dxa"/>
          </w:tcPr>
          <w:p w14:paraId="647BB63E" w14:textId="77777777" w:rsidR="00FF5DB9" w:rsidRPr="005345CB" w:rsidRDefault="00FF5DB9" w:rsidP="00FF5DB9">
            <w:pPr>
              <w:pStyle w:val="a8"/>
              <w:spacing w:line="280" w:lineRule="exact"/>
              <w:ind w:right="-38"/>
              <w:jc w:val="center"/>
              <w:rPr>
                <w:rFonts w:asciiTheme="minorEastAsia" w:eastAsiaTheme="minorEastAsia" w:hAnsiTheme="minorEastAsia"/>
                <w:szCs w:val="20"/>
              </w:rPr>
            </w:pPr>
            <w:r w:rsidRPr="005345CB">
              <w:rPr>
                <w:rFonts w:asciiTheme="minorEastAsia" w:eastAsiaTheme="minorEastAsia" w:hAnsiTheme="minorEastAsia" w:hint="eastAsia"/>
                <w:szCs w:val="20"/>
              </w:rPr>
              <w:t>中央口ゲート</w:t>
            </w:r>
          </w:p>
        </w:tc>
        <w:tc>
          <w:tcPr>
            <w:tcW w:w="1919" w:type="dxa"/>
          </w:tcPr>
          <w:p w14:paraId="647BB63F" w14:textId="4ED0930C" w:rsidR="00FF5DB9" w:rsidRPr="005345CB" w:rsidRDefault="00721935" w:rsidP="00FD5993">
            <w:pPr>
              <w:pStyle w:val="a8"/>
              <w:spacing w:line="280" w:lineRule="exact"/>
              <w:ind w:right="-38"/>
              <w:rPr>
                <w:rFonts w:asciiTheme="minorEastAsia" w:eastAsiaTheme="minorEastAsia" w:hAnsiTheme="minorEastAsia"/>
                <w:szCs w:val="20"/>
              </w:rPr>
            </w:pPr>
            <w:r w:rsidRPr="005345CB">
              <w:rPr>
                <w:rFonts w:asciiTheme="minorEastAsia" w:eastAsiaTheme="minorEastAsia" w:hAnsiTheme="minorEastAsia" w:hint="eastAsia"/>
                <w:szCs w:val="20"/>
              </w:rPr>
              <w:t>日本</w:t>
            </w:r>
            <w:r w:rsidR="00FF5DB9" w:rsidRPr="005345CB">
              <w:rPr>
                <w:rFonts w:asciiTheme="minorEastAsia" w:eastAsiaTheme="minorEastAsia" w:hAnsiTheme="minorEastAsia" w:hint="eastAsia"/>
                <w:szCs w:val="20"/>
              </w:rPr>
              <w:t>庭園前ゲート</w:t>
            </w:r>
          </w:p>
        </w:tc>
        <w:tc>
          <w:tcPr>
            <w:tcW w:w="1561" w:type="dxa"/>
          </w:tcPr>
          <w:p w14:paraId="647BB640" w14:textId="77777777" w:rsidR="00FF5DB9" w:rsidRPr="005345CB" w:rsidRDefault="00FF5DB9" w:rsidP="00FF5DB9">
            <w:pPr>
              <w:pStyle w:val="a8"/>
              <w:spacing w:line="280" w:lineRule="exact"/>
              <w:ind w:right="-38"/>
              <w:jc w:val="center"/>
              <w:rPr>
                <w:rFonts w:asciiTheme="minorEastAsia" w:eastAsiaTheme="minorEastAsia" w:hAnsiTheme="minorEastAsia"/>
                <w:szCs w:val="20"/>
              </w:rPr>
            </w:pPr>
            <w:r w:rsidRPr="005345CB">
              <w:rPr>
                <w:rFonts w:asciiTheme="minorEastAsia" w:eastAsiaTheme="minorEastAsia" w:hAnsiTheme="minorEastAsia" w:hint="eastAsia"/>
                <w:szCs w:val="20"/>
              </w:rPr>
              <w:t>合計</w:t>
            </w:r>
          </w:p>
        </w:tc>
      </w:tr>
      <w:tr w:rsidR="005345CB" w:rsidRPr="005345CB" w14:paraId="647BB647" w14:textId="77777777" w:rsidTr="00FD5993">
        <w:tc>
          <w:tcPr>
            <w:tcW w:w="1875" w:type="dxa"/>
          </w:tcPr>
          <w:p w14:paraId="3312F650" w14:textId="77777777" w:rsidR="004F363A" w:rsidRPr="005345CB" w:rsidRDefault="004F363A" w:rsidP="004A00FC">
            <w:pPr>
              <w:autoSpaceDE w:val="0"/>
              <w:autoSpaceDN w:val="0"/>
              <w:adjustRightInd w:val="0"/>
              <w:spacing w:line="280" w:lineRule="exact"/>
              <w:ind w:right="-38"/>
              <w:jc w:val="center"/>
              <w:rPr>
                <w:rFonts w:asciiTheme="minorEastAsia" w:eastAsiaTheme="minorEastAsia" w:hAnsiTheme="minorEastAsia" w:cs="ＭＳ Ｐ明朝"/>
                <w:kern w:val="0"/>
              </w:rPr>
            </w:pPr>
            <w:r w:rsidRPr="005345CB">
              <w:rPr>
                <w:rFonts w:asciiTheme="minorEastAsia" w:eastAsiaTheme="minorEastAsia" w:hAnsiTheme="minorEastAsia" w:cs="ＭＳ Ｐ明朝"/>
                <w:kern w:val="0"/>
              </w:rPr>
              <w:t>1人</w:t>
            </w:r>
          </w:p>
          <w:p w14:paraId="7053F5A1" w14:textId="77777777" w:rsidR="004F363A" w:rsidRPr="005345CB" w:rsidRDefault="004F363A" w:rsidP="006F0860">
            <w:pPr>
              <w:autoSpaceDE w:val="0"/>
              <w:autoSpaceDN w:val="0"/>
              <w:adjustRightInd w:val="0"/>
              <w:spacing w:line="280" w:lineRule="exact"/>
              <w:ind w:right="-38"/>
              <w:jc w:val="center"/>
              <w:rPr>
                <w:rFonts w:asciiTheme="minorEastAsia" w:eastAsiaTheme="minorEastAsia" w:hAnsiTheme="minorEastAsia"/>
              </w:rPr>
            </w:pPr>
            <w:r w:rsidRPr="005345CB">
              <w:rPr>
                <w:rFonts w:asciiTheme="minorEastAsia" w:eastAsiaTheme="minorEastAsia" w:hAnsiTheme="minorEastAsia" w:cs="ＭＳ Ｐ明朝" w:hint="eastAsia"/>
                <w:kern w:val="0"/>
              </w:rPr>
              <w:t>（午前</w:t>
            </w:r>
            <w:r w:rsidRPr="005345CB">
              <w:rPr>
                <w:rFonts w:asciiTheme="minorEastAsia" w:eastAsiaTheme="minorEastAsia" w:hAnsiTheme="minorEastAsia" w:cs="ＭＳ Ｐ明朝"/>
                <w:kern w:val="0"/>
              </w:rPr>
              <w:t>8時～</w:t>
            </w:r>
          </w:p>
          <w:p w14:paraId="647BB642" w14:textId="31B47800" w:rsidR="004F363A" w:rsidRPr="005345CB" w:rsidRDefault="004F363A" w:rsidP="006F0860">
            <w:pPr>
              <w:autoSpaceDE w:val="0"/>
              <w:autoSpaceDN w:val="0"/>
              <w:adjustRightInd w:val="0"/>
              <w:spacing w:line="280" w:lineRule="exact"/>
              <w:ind w:right="-38"/>
              <w:jc w:val="center"/>
              <w:rPr>
                <w:rFonts w:asciiTheme="minorEastAsia" w:eastAsiaTheme="minorEastAsia" w:hAnsiTheme="minorEastAsia"/>
                <w:szCs w:val="20"/>
              </w:rPr>
            </w:pPr>
            <w:r w:rsidRPr="005345CB">
              <w:rPr>
                <w:rFonts w:asciiTheme="minorEastAsia" w:eastAsiaTheme="minorEastAsia" w:hAnsiTheme="minorEastAsia" w:cs="ＭＳ Ｐ明朝"/>
                <w:kern w:val="0"/>
              </w:rPr>
              <w:t>午後10時）</w:t>
            </w:r>
          </w:p>
        </w:tc>
        <w:tc>
          <w:tcPr>
            <w:tcW w:w="1417" w:type="dxa"/>
          </w:tcPr>
          <w:p w14:paraId="06184951" w14:textId="77777777" w:rsidR="004F363A" w:rsidRPr="005345CB" w:rsidRDefault="004F363A" w:rsidP="004A00FC">
            <w:pPr>
              <w:autoSpaceDE w:val="0"/>
              <w:autoSpaceDN w:val="0"/>
              <w:adjustRightInd w:val="0"/>
              <w:spacing w:line="280" w:lineRule="exact"/>
              <w:ind w:right="-38"/>
              <w:jc w:val="center"/>
              <w:rPr>
                <w:rFonts w:asciiTheme="minorEastAsia" w:eastAsiaTheme="minorEastAsia" w:hAnsiTheme="minorEastAsia" w:cs="ＭＳ Ｐ明朝"/>
                <w:kern w:val="0"/>
              </w:rPr>
            </w:pPr>
            <w:r w:rsidRPr="005345CB">
              <w:rPr>
                <w:rFonts w:asciiTheme="minorEastAsia" w:eastAsiaTheme="minorEastAsia" w:hAnsiTheme="minorEastAsia" w:cs="ＭＳ Ｐ明朝"/>
                <w:kern w:val="0"/>
              </w:rPr>
              <w:t>1人</w:t>
            </w:r>
          </w:p>
          <w:p w14:paraId="6CC160FF" w14:textId="77777777" w:rsidR="004F363A" w:rsidRPr="005345CB" w:rsidRDefault="004F363A" w:rsidP="004A00FC">
            <w:pPr>
              <w:autoSpaceDE w:val="0"/>
              <w:autoSpaceDN w:val="0"/>
              <w:adjustRightInd w:val="0"/>
              <w:spacing w:line="280" w:lineRule="exact"/>
              <w:ind w:right="-38"/>
              <w:jc w:val="center"/>
              <w:rPr>
                <w:rFonts w:asciiTheme="minorEastAsia" w:eastAsiaTheme="minorEastAsia" w:hAnsiTheme="minorEastAsia" w:cs="ＭＳ Ｐ明朝"/>
                <w:kern w:val="0"/>
              </w:rPr>
            </w:pPr>
            <w:r w:rsidRPr="005345CB">
              <w:rPr>
                <w:rFonts w:asciiTheme="minorEastAsia" w:eastAsiaTheme="minorEastAsia" w:hAnsiTheme="minorEastAsia" w:cs="ＭＳ Ｐ明朝" w:hint="eastAsia"/>
                <w:kern w:val="0"/>
              </w:rPr>
              <w:t>（午前</w:t>
            </w:r>
            <w:r w:rsidRPr="005345CB">
              <w:rPr>
                <w:rFonts w:asciiTheme="minorEastAsia" w:eastAsiaTheme="minorEastAsia" w:hAnsiTheme="minorEastAsia" w:cs="ＭＳ Ｐ明朝"/>
                <w:kern w:val="0"/>
              </w:rPr>
              <w:t>7時30分～</w:t>
            </w:r>
          </w:p>
          <w:p w14:paraId="647BB643" w14:textId="1FA355F2" w:rsidR="004F363A" w:rsidRPr="005345CB" w:rsidRDefault="004F363A" w:rsidP="00FF5DB9">
            <w:pPr>
              <w:pStyle w:val="a8"/>
              <w:spacing w:line="280" w:lineRule="exact"/>
              <w:ind w:right="-38"/>
              <w:jc w:val="center"/>
              <w:rPr>
                <w:rFonts w:asciiTheme="minorEastAsia" w:eastAsiaTheme="minorEastAsia" w:hAnsiTheme="minorEastAsia"/>
                <w:szCs w:val="20"/>
              </w:rPr>
            </w:pPr>
            <w:r w:rsidRPr="005345CB">
              <w:rPr>
                <w:rFonts w:asciiTheme="minorEastAsia" w:eastAsiaTheme="minorEastAsia" w:hAnsiTheme="minorEastAsia"/>
              </w:rPr>
              <w:t>午後6時30分）</w:t>
            </w:r>
          </w:p>
        </w:tc>
        <w:tc>
          <w:tcPr>
            <w:tcW w:w="1418" w:type="dxa"/>
          </w:tcPr>
          <w:p w14:paraId="11437C62" w14:textId="77777777" w:rsidR="004F363A" w:rsidRPr="005345CB" w:rsidRDefault="004F363A" w:rsidP="004A00FC">
            <w:pPr>
              <w:autoSpaceDE w:val="0"/>
              <w:autoSpaceDN w:val="0"/>
              <w:adjustRightInd w:val="0"/>
              <w:spacing w:line="280" w:lineRule="exact"/>
              <w:ind w:right="-38"/>
              <w:jc w:val="center"/>
              <w:rPr>
                <w:rFonts w:asciiTheme="minorEastAsia" w:eastAsiaTheme="minorEastAsia" w:hAnsiTheme="minorEastAsia" w:cs="ＭＳ Ｐ明朝"/>
                <w:kern w:val="0"/>
              </w:rPr>
            </w:pPr>
            <w:r w:rsidRPr="005345CB">
              <w:rPr>
                <w:rFonts w:asciiTheme="minorEastAsia" w:eastAsiaTheme="minorEastAsia" w:hAnsiTheme="minorEastAsia" w:cs="ＭＳ Ｐ明朝"/>
                <w:kern w:val="0"/>
              </w:rPr>
              <w:t>1人</w:t>
            </w:r>
          </w:p>
          <w:p w14:paraId="65077392" w14:textId="77777777" w:rsidR="004F363A" w:rsidRPr="005345CB" w:rsidRDefault="004F363A" w:rsidP="004A00FC">
            <w:pPr>
              <w:autoSpaceDE w:val="0"/>
              <w:autoSpaceDN w:val="0"/>
              <w:adjustRightInd w:val="0"/>
              <w:spacing w:line="280" w:lineRule="exact"/>
              <w:ind w:right="-38"/>
              <w:jc w:val="center"/>
              <w:rPr>
                <w:rFonts w:asciiTheme="minorEastAsia" w:eastAsiaTheme="minorEastAsia" w:hAnsiTheme="minorEastAsia" w:cs="ＭＳ Ｐ明朝"/>
                <w:kern w:val="0"/>
              </w:rPr>
            </w:pPr>
            <w:r w:rsidRPr="005345CB">
              <w:rPr>
                <w:rFonts w:asciiTheme="minorEastAsia" w:eastAsiaTheme="minorEastAsia" w:hAnsiTheme="minorEastAsia" w:cs="ＭＳ Ｐ明朝" w:hint="eastAsia"/>
                <w:kern w:val="0"/>
              </w:rPr>
              <w:t>（午前</w:t>
            </w:r>
            <w:r w:rsidRPr="005345CB">
              <w:rPr>
                <w:rFonts w:asciiTheme="minorEastAsia" w:eastAsiaTheme="minorEastAsia" w:hAnsiTheme="minorEastAsia" w:cs="ＭＳ Ｐ明朝"/>
                <w:kern w:val="0"/>
              </w:rPr>
              <w:t>9時～</w:t>
            </w:r>
          </w:p>
          <w:p w14:paraId="647BB644" w14:textId="1D9BCBCE" w:rsidR="004F363A" w:rsidRPr="005345CB" w:rsidRDefault="004F363A" w:rsidP="00FF5DB9">
            <w:pPr>
              <w:pStyle w:val="a8"/>
              <w:spacing w:line="280" w:lineRule="exact"/>
              <w:ind w:right="-38"/>
              <w:jc w:val="center"/>
              <w:rPr>
                <w:rFonts w:asciiTheme="minorEastAsia" w:eastAsiaTheme="minorEastAsia" w:hAnsiTheme="minorEastAsia"/>
                <w:szCs w:val="20"/>
              </w:rPr>
            </w:pPr>
            <w:r w:rsidRPr="005345CB">
              <w:rPr>
                <w:rFonts w:asciiTheme="minorEastAsia" w:eastAsiaTheme="minorEastAsia" w:hAnsiTheme="minorEastAsia" w:hint="eastAsia"/>
              </w:rPr>
              <w:t xml:space="preserve">　</w:t>
            </w:r>
            <w:r w:rsidRPr="005345CB">
              <w:rPr>
                <w:rFonts w:asciiTheme="minorEastAsia" w:eastAsiaTheme="minorEastAsia" w:hAnsiTheme="minorEastAsia"/>
              </w:rPr>
              <w:t>午後6時）</w:t>
            </w:r>
          </w:p>
        </w:tc>
        <w:tc>
          <w:tcPr>
            <w:tcW w:w="1919" w:type="dxa"/>
          </w:tcPr>
          <w:p w14:paraId="7349842A" w14:textId="77777777" w:rsidR="004F363A" w:rsidRPr="005345CB" w:rsidRDefault="004F363A" w:rsidP="004A00FC">
            <w:pPr>
              <w:autoSpaceDE w:val="0"/>
              <w:autoSpaceDN w:val="0"/>
              <w:adjustRightInd w:val="0"/>
              <w:spacing w:line="280" w:lineRule="exact"/>
              <w:ind w:right="-38"/>
              <w:jc w:val="center"/>
              <w:rPr>
                <w:rFonts w:asciiTheme="minorEastAsia" w:eastAsiaTheme="minorEastAsia" w:hAnsiTheme="minorEastAsia" w:cs="ＭＳ Ｐ明朝"/>
                <w:kern w:val="0"/>
              </w:rPr>
            </w:pPr>
            <w:r w:rsidRPr="005345CB">
              <w:rPr>
                <w:rFonts w:asciiTheme="minorEastAsia" w:eastAsiaTheme="minorEastAsia" w:hAnsiTheme="minorEastAsia" w:cs="ＭＳ Ｐ明朝"/>
                <w:kern w:val="0"/>
              </w:rPr>
              <w:t>1人</w:t>
            </w:r>
          </w:p>
          <w:p w14:paraId="666028E8" w14:textId="77777777" w:rsidR="004F363A" w:rsidRPr="005345CB" w:rsidRDefault="004F363A" w:rsidP="004A00FC">
            <w:pPr>
              <w:autoSpaceDE w:val="0"/>
              <w:autoSpaceDN w:val="0"/>
              <w:adjustRightInd w:val="0"/>
              <w:spacing w:line="280" w:lineRule="exact"/>
              <w:ind w:right="-38"/>
              <w:jc w:val="center"/>
              <w:rPr>
                <w:rFonts w:asciiTheme="minorEastAsia" w:eastAsiaTheme="minorEastAsia" w:hAnsiTheme="minorEastAsia" w:cs="ＭＳ Ｐ明朝"/>
                <w:kern w:val="0"/>
              </w:rPr>
            </w:pPr>
            <w:r w:rsidRPr="005345CB">
              <w:rPr>
                <w:rFonts w:asciiTheme="minorEastAsia" w:eastAsiaTheme="minorEastAsia" w:hAnsiTheme="minorEastAsia" w:cs="ＭＳ Ｐ明朝" w:hint="eastAsia"/>
                <w:kern w:val="0"/>
              </w:rPr>
              <w:t>（午前</w:t>
            </w:r>
            <w:r w:rsidRPr="005345CB">
              <w:rPr>
                <w:rFonts w:asciiTheme="minorEastAsia" w:eastAsiaTheme="minorEastAsia" w:hAnsiTheme="minorEastAsia" w:cs="ＭＳ Ｐ明朝"/>
                <w:kern w:val="0"/>
              </w:rPr>
              <w:t>9時～</w:t>
            </w:r>
          </w:p>
          <w:p w14:paraId="647BB645" w14:textId="2E8490CD" w:rsidR="004F363A" w:rsidRPr="005345CB" w:rsidRDefault="004F363A" w:rsidP="00FF5DB9">
            <w:pPr>
              <w:pStyle w:val="a8"/>
              <w:spacing w:line="280" w:lineRule="exact"/>
              <w:ind w:right="-38"/>
              <w:jc w:val="center"/>
              <w:rPr>
                <w:rFonts w:asciiTheme="minorEastAsia" w:eastAsiaTheme="minorEastAsia" w:hAnsiTheme="minorEastAsia"/>
                <w:szCs w:val="20"/>
              </w:rPr>
            </w:pPr>
            <w:r w:rsidRPr="005345CB">
              <w:rPr>
                <w:rFonts w:asciiTheme="minorEastAsia" w:eastAsiaTheme="minorEastAsia" w:hAnsiTheme="minorEastAsia" w:hint="eastAsia"/>
              </w:rPr>
              <w:t xml:space="preserve">　</w:t>
            </w:r>
            <w:r w:rsidRPr="005345CB">
              <w:rPr>
                <w:rFonts w:asciiTheme="minorEastAsia" w:eastAsiaTheme="minorEastAsia" w:hAnsiTheme="minorEastAsia"/>
              </w:rPr>
              <w:t>午後7時）</w:t>
            </w:r>
          </w:p>
        </w:tc>
        <w:tc>
          <w:tcPr>
            <w:tcW w:w="1561" w:type="dxa"/>
          </w:tcPr>
          <w:p w14:paraId="647BB646" w14:textId="421B557B" w:rsidR="004F363A" w:rsidRPr="005345CB" w:rsidRDefault="004F363A" w:rsidP="00FF5DB9">
            <w:pPr>
              <w:pStyle w:val="a8"/>
              <w:spacing w:line="280" w:lineRule="exact"/>
              <w:ind w:right="-38"/>
              <w:jc w:val="center"/>
              <w:rPr>
                <w:rFonts w:asciiTheme="minorEastAsia" w:eastAsiaTheme="minorEastAsia" w:hAnsiTheme="minorEastAsia"/>
                <w:szCs w:val="20"/>
              </w:rPr>
            </w:pPr>
            <w:r w:rsidRPr="005345CB">
              <w:rPr>
                <w:rFonts w:asciiTheme="minorEastAsia" w:eastAsiaTheme="minorEastAsia" w:hAnsiTheme="minorEastAsia" w:hint="eastAsia"/>
              </w:rPr>
              <w:t>4</w:t>
            </w:r>
            <w:r w:rsidRPr="005345CB">
              <w:rPr>
                <w:rFonts w:asciiTheme="minorEastAsia" w:eastAsiaTheme="minorEastAsia" w:hAnsiTheme="minorEastAsia"/>
              </w:rPr>
              <w:t>人</w:t>
            </w:r>
          </w:p>
        </w:tc>
      </w:tr>
    </w:tbl>
    <w:p w14:paraId="647BB649" w14:textId="69E909C1" w:rsidR="0052178E" w:rsidRPr="005345CB" w:rsidRDefault="004F363A" w:rsidP="006F0860">
      <w:pPr>
        <w:ind w:leftChars="200" w:left="640" w:hangingChars="100" w:hanging="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※各ゲートにおいて配置時間が異なるため、ポスト数として示していない。配置時間内において、最低限の人数以上を配置すること。</w:t>
      </w:r>
    </w:p>
    <w:p w14:paraId="17FE2915" w14:textId="77777777" w:rsidR="007E7E0A" w:rsidRPr="005345CB" w:rsidRDefault="007E7E0A" w:rsidP="00E13A22">
      <w:pPr>
        <w:ind w:firstLine="420"/>
      </w:pPr>
    </w:p>
    <w:p w14:paraId="210A4E5D" w14:textId="199D1CC2" w:rsidR="007E7E0A" w:rsidRPr="005345CB" w:rsidRDefault="007E7E0A" w:rsidP="007C0EED">
      <w:pPr>
        <w:pStyle w:val="3"/>
        <w:ind w:leftChars="0" w:left="0"/>
        <w:rPr>
          <w:rFonts w:asciiTheme="majorEastAsia" w:hAnsiTheme="majorEastAsia"/>
          <w:sz w:val="22"/>
          <w:szCs w:val="22"/>
        </w:rPr>
      </w:pPr>
      <w:r w:rsidRPr="005345CB">
        <w:rPr>
          <w:rFonts w:asciiTheme="majorEastAsia" w:hAnsiTheme="majorEastAsia"/>
          <w:noProof/>
          <w:sz w:val="22"/>
          <w:szCs w:val="22"/>
        </w:rPr>
        <w:drawing>
          <wp:anchor distT="0" distB="0" distL="114300" distR="114300" simplePos="0" relativeHeight="251704320" behindDoc="0" locked="0" layoutInCell="1" allowOverlap="1" wp14:anchorId="6A223B9E" wp14:editId="722D8185">
            <wp:simplePos x="0" y="0"/>
            <wp:positionH relativeFrom="column">
              <wp:posOffset>-3810</wp:posOffset>
            </wp:positionH>
            <wp:positionV relativeFrom="paragraph">
              <wp:posOffset>234315</wp:posOffset>
            </wp:positionV>
            <wp:extent cx="5337810" cy="3823335"/>
            <wp:effectExtent l="0" t="0" r="0" b="5715"/>
            <wp:wrapTopAndBottom/>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37810" cy="3823335"/>
                    </a:xfrm>
                    <a:prstGeom prst="rect">
                      <a:avLst/>
                    </a:prstGeom>
                    <a:noFill/>
                    <a:ln>
                      <a:noFill/>
                    </a:ln>
                  </pic:spPr>
                </pic:pic>
              </a:graphicData>
            </a:graphic>
            <wp14:sizeRelH relativeFrom="page">
              <wp14:pctWidth>0</wp14:pctWidth>
            </wp14:sizeRelH>
            <wp14:sizeRelV relativeFrom="page">
              <wp14:pctHeight>0</wp14:pctHeight>
            </wp14:sizeRelV>
          </wp:anchor>
        </w:drawing>
      </w:r>
      <w:r w:rsidR="004A00FC" w:rsidRPr="005345CB">
        <w:rPr>
          <w:rFonts w:asciiTheme="majorEastAsia" w:hAnsiTheme="majorEastAsia" w:hint="eastAsia"/>
          <w:sz w:val="22"/>
          <w:szCs w:val="22"/>
        </w:rPr>
        <w:t>（参考）ゲート配置図</w:t>
      </w:r>
    </w:p>
    <w:p w14:paraId="68295A8B" w14:textId="5DACB1B5" w:rsidR="007E7E0A" w:rsidRPr="005345CB" w:rsidRDefault="007E7E0A" w:rsidP="00E13A22"/>
    <w:p w14:paraId="02464269" w14:textId="3B650536" w:rsidR="007C0EED" w:rsidRPr="005345CB" w:rsidRDefault="00716880" w:rsidP="007C0EED">
      <w:pPr>
        <w:pStyle w:val="3"/>
        <w:ind w:leftChars="0" w:left="0"/>
        <w:rPr>
          <w:rFonts w:asciiTheme="majorEastAsia" w:hAnsiTheme="majorEastAsia"/>
          <w:sz w:val="22"/>
          <w:szCs w:val="22"/>
        </w:rPr>
      </w:pPr>
      <w:r w:rsidRPr="005345CB">
        <w:rPr>
          <w:rFonts w:asciiTheme="majorEastAsia" w:hAnsiTheme="majorEastAsia" w:hint="eastAsia"/>
          <w:sz w:val="22"/>
          <w:szCs w:val="22"/>
        </w:rPr>
        <w:t>⑪</w:t>
      </w:r>
      <w:r w:rsidR="0053309B" w:rsidRPr="005345CB">
        <w:rPr>
          <w:rFonts w:asciiTheme="majorEastAsia" w:hAnsiTheme="majorEastAsia" w:hint="eastAsia"/>
          <w:sz w:val="22"/>
          <w:szCs w:val="22"/>
        </w:rPr>
        <w:t>一括変電所勤務</w:t>
      </w:r>
      <w:r w:rsidR="007C0EED" w:rsidRPr="005345CB">
        <w:rPr>
          <w:rFonts w:asciiTheme="majorEastAsia" w:hAnsiTheme="majorEastAsia" w:hint="eastAsia"/>
          <w:sz w:val="22"/>
          <w:szCs w:val="22"/>
        </w:rPr>
        <w:t>の設備技術者（公園電気主任技術者を除く）</w:t>
      </w:r>
    </w:p>
    <w:p w14:paraId="4BB93F26" w14:textId="0BFB1033" w:rsidR="00135EB1" w:rsidRPr="005345CB" w:rsidRDefault="00135EB1" w:rsidP="006F0860"/>
    <w:p w14:paraId="647BB64B" w14:textId="77777777" w:rsidR="0053309B" w:rsidRPr="005345CB" w:rsidRDefault="00F54FE3" w:rsidP="00570DF7">
      <w:pPr>
        <w:widowControl/>
        <w:spacing w:line="280" w:lineRule="exact"/>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≪業務内容≫</w:t>
      </w:r>
    </w:p>
    <w:p w14:paraId="647BB64C" w14:textId="77777777" w:rsidR="004A466E" w:rsidRPr="005345CB" w:rsidRDefault="00F54FE3" w:rsidP="004A466E">
      <w:pPr>
        <w:widowControl/>
        <w:spacing w:line="280" w:lineRule="exact"/>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 xml:space="preserve">　</w:t>
      </w:r>
      <w:r w:rsidR="004A466E" w:rsidRPr="005345CB">
        <w:rPr>
          <w:rFonts w:asciiTheme="minorEastAsia" w:eastAsiaTheme="minorEastAsia" w:hAnsiTheme="minorEastAsia" w:hint="eastAsia"/>
          <w:sz w:val="22"/>
          <w:szCs w:val="22"/>
        </w:rPr>
        <w:t>・日常運転操作</w:t>
      </w:r>
    </w:p>
    <w:p w14:paraId="647BB64D" w14:textId="77777777" w:rsidR="004A466E" w:rsidRPr="005345CB" w:rsidRDefault="004A466E" w:rsidP="00570DF7">
      <w:pPr>
        <w:widowControl/>
        <w:spacing w:line="280" w:lineRule="exact"/>
        <w:ind w:firstLineChars="100" w:firstLine="2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・巡視点検</w:t>
      </w:r>
    </w:p>
    <w:p w14:paraId="647BB64E" w14:textId="77777777" w:rsidR="004A466E" w:rsidRPr="005345CB" w:rsidRDefault="004A466E" w:rsidP="00570DF7">
      <w:pPr>
        <w:widowControl/>
        <w:spacing w:line="280" w:lineRule="exact"/>
        <w:ind w:firstLineChars="100" w:firstLine="2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・関係箇所への連絡調整</w:t>
      </w:r>
    </w:p>
    <w:p w14:paraId="647BB64F" w14:textId="77777777" w:rsidR="004A466E" w:rsidRPr="005345CB" w:rsidRDefault="004A466E" w:rsidP="00570DF7">
      <w:pPr>
        <w:widowControl/>
        <w:spacing w:line="280" w:lineRule="exact"/>
        <w:ind w:firstLineChars="100" w:firstLine="2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・事故等の緊急対応</w:t>
      </w:r>
    </w:p>
    <w:p w14:paraId="647BB650" w14:textId="77777777" w:rsidR="004A466E" w:rsidRPr="005345CB" w:rsidRDefault="004A466E" w:rsidP="00570DF7">
      <w:pPr>
        <w:widowControl/>
        <w:spacing w:line="280" w:lineRule="exact"/>
        <w:ind w:firstLineChars="100" w:firstLine="2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・受変電設備定期点検の調整</w:t>
      </w:r>
    </w:p>
    <w:p w14:paraId="647BB651" w14:textId="77777777" w:rsidR="004A466E" w:rsidRPr="005345CB" w:rsidRDefault="004A466E" w:rsidP="00570DF7">
      <w:pPr>
        <w:widowControl/>
        <w:spacing w:line="280" w:lineRule="exact"/>
        <w:ind w:firstLineChars="100" w:firstLine="2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・改修工事等に伴う停電操作</w:t>
      </w:r>
    </w:p>
    <w:p w14:paraId="647BB652" w14:textId="77777777" w:rsidR="004A466E" w:rsidRPr="005345CB" w:rsidRDefault="004A466E" w:rsidP="00570DF7">
      <w:pPr>
        <w:widowControl/>
        <w:spacing w:line="280" w:lineRule="exact"/>
        <w:ind w:firstLineChars="100" w:firstLine="2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・日誌・報告書の作成</w:t>
      </w:r>
    </w:p>
    <w:p w14:paraId="647BB653" w14:textId="77777777" w:rsidR="004A466E" w:rsidRPr="005345CB" w:rsidRDefault="004A466E" w:rsidP="00570DF7">
      <w:pPr>
        <w:widowControl/>
        <w:spacing w:line="280" w:lineRule="exact"/>
        <w:ind w:firstLineChars="100" w:firstLine="2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・受電設備保守管理点検報告書の作成</w:t>
      </w:r>
    </w:p>
    <w:p w14:paraId="647BB654" w14:textId="77777777" w:rsidR="003E5958" w:rsidRPr="005345CB" w:rsidRDefault="004A466E" w:rsidP="00570DF7">
      <w:pPr>
        <w:widowControl/>
        <w:spacing w:line="280" w:lineRule="exact"/>
        <w:ind w:firstLineChars="100" w:firstLine="2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・電気料金按分表の作成　等</w:t>
      </w:r>
    </w:p>
    <w:p w14:paraId="7844FD42" w14:textId="0ACE9627" w:rsidR="007C0EED" w:rsidRPr="005345CB" w:rsidRDefault="00135EB1" w:rsidP="006F0860">
      <w:pPr>
        <w:widowControl/>
        <w:spacing w:line="280" w:lineRule="exact"/>
        <w:ind w:firstLineChars="100" w:firstLine="2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※業務内容および勤務体制の詳細については、管理マニュアルを参照のこと。</w:t>
      </w:r>
    </w:p>
    <w:p w14:paraId="4DCFAD63" w14:textId="77777777" w:rsidR="00135EB1" w:rsidRPr="005345CB" w:rsidRDefault="00135EB1" w:rsidP="007C0EED">
      <w:pPr>
        <w:widowControl/>
        <w:spacing w:line="280" w:lineRule="exact"/>
        <w:jc w:val="left"/>
        <w:rPr>
          <w:rFonts w:asciiTheme="minorEastAsia" w:eastAsiaTheme="minorEastAsia" w:hAnsiTheme="minorEastAsia"/>
          <w:sz w:val="22"/>
          <w:szCs w:val="22"/>
        </w:rPr>
      </w:pPr>
    </w:p>
    <w:p w14:paraId="09B4CD1C" w14:textId="5192A57E" w:rsidR="007C0EED" w:rsidRPr="005345CB" w:rsidRDefault="007C0EED" w:rsidP="007C0EED">
      <w:pPr>
        <w:widowControl/>
        <w:spacing w:line="280" w:lineRule="exact"/>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《勤務体制》</w:t>
      </w:r>
    </w:p>
    <w:p w14:paraId="01E3C33F" w14:textId="681D957B" w:rsidR="007C0EED" w:rsidRPr="005345CB" w:rsidRDefault="007C0EED" w:rsidP="007C0EED">
      <w:pPr>
        <w:widowControl/>
        <w:spacing w:line="280" w:lineRule="exact"/>
        <w:ind w:firstLineChars="100" w:firstLine="2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w:t>
      </w:r>
      <w:r w:rsidR="00C43244">
        <w:rPr>
          <w:rFonts w:asciiTheme="minorEastAsia" w:eastAsiaTheme="minorEastAsia" w:hAnsiTheme="minorEastAsia" w:hint="eastAsia"/>
          <w:sz w:val="22"/>
          <w:szCs w:val="22"/>
        </w:rPr>
        <w:t>統括責任者</w:t>
      </w:r>
      <w:r w:rsidRPr="005345CB">
        <w:rPr>
          <w:rFonts w:asciiTheme="minorEastAsia" w:eastAsiaTheme="minorEastAsia" w:hAnsiTheme="minorEastAsia" w:hint="eastAsia"/>
          <w:sz w:val="22"/>
          <w:szCs w:val="22"/>
        </w:rPr>
        <w:t>：平日に日勤（土、日、祝日及び年末年始は休日）</w:t>
      </w:r>
    </w:p>
    <w:p w14:paraId="71570816" w14:textId="609585BA" w:rsidR="007C0EED" w:rsidRPr="005345CB" w:rsidRDefault="00C43244" w:rsidP="007C0EED">
      <w:pPr>
        <w:widowControl/>
        <w:spacing w:line="280" w:lineRule="exact"/>
        <w:ind w:firstLineChars="100" w:firstLine="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・統括責任者代行：統括</w:t>
      </w:r>
      <w:r w:rsidR="007C0EED" w:rsidRPr="005345CB">
        <w:rPr>
          <w:rFonts w:asciiTheme="minorEastAsia" w:eastAsiaTheme="minorEastAsia" w:hAnsiTheme="minorEastAsia" w:hint="eastAsia"/>
          <w:sz w:val="22"/>
          <w:szCs w:val="22"/>
        </w:rPr>
        <w:t>責任者の休日に日勤</w:t>
      </w:r>
    </w:p>
    <w:p w14:paraId="26954D46" w14:textId="651EF29A" w:rsidR="00735E07" w:rsidRPr="005345CB" w:rsidRDefault="007C0EED" w:rsidP="007C0EED">
      <w:pPr>
        <w:widowControl/>
        <w:spacing w:line="280" w:lineRule="exact"/>
        <w:ind w:firstLineChars="100" w:firstLine="2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w:t>
      </w:r>
      <w:r w:rsidR="00735E07" w:rsidRPr="005345CB">
        <w:rPr>
          <w:rFonts w:asciiTheme="minorEastAsia" w:eastAsiaTheme="minorEastAsia" w:hAnsiTheme="minorEastAsia" w:hint="eastAsia"/>
          <w:sz w:val="22"/>
          <w:szCs w:val="22"/>
        </w:rPr>
        <w:t>業務要員</w:t>
      </w:r>
    </w:p>
    <w:p w14:paraId="4DE8A043" w14:textId="48C22B1B" w:rsidR="007C0EED" w:rsidRPr="005345CB" w:rsidRDefault="007C0EED" w:rsidP="00E13A22">
      <w:pPr>
        <w:widowControl/>
        <w:spacing w:line="280" w:lineRule="exact"/>
        <w:ind w:leftChars="250" w:left="525"/>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準夜勤：すべての日において、設備技術者を２名配置</w:t>
      </w:r>
    </w:p>
    <w:p w14:paraId="747699D0" w14:textId="2D85AE14" w:rsidR="007C0EED" w:rsidRPr="005345CB" w:rsidRDefault="007C0EED" w:rsidP="00E13A22">
      <w:pPr>
        <w:widowControl/>
        <w:spacing w:line="280" w:lineRule="exact"/>
        <w:ind w:leftChars="250" w:left="525"/>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宿　直：すべての日において、設備技術者を２名配置</w:t>
      </w:r>
    </w:p>
    <w:p w14:paraId="52FBA699" w14:textId="7C73F759" w:rsidR="007C0EED" w:rsidRPr="005345CB" w:rsidRDefault="007C0EED" w:rsidP="00E13A22">
      <w:pPr>
        <w:widowControl/>
        <w:spacing w:line="280" w:lineRule="exact"/>
        <w:ind w:leftChars="250" w:left="525"/>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日　勤：土、日、祝日及び年末年始に日勤</w:t>
      </w:r>
    </w:p>
    <w:p w14:paraId="151E9FB6" w14:textId="37DF1278" w:rsidR="0075558D" w:rsidRPr="005345CB" w:rsidRDefault="0075558D" w:rsidP="0075558D">
      <w:pPr>
        <w:widowControl/>
        <w:spacing w:line="280" w:lineRule="exact"/>
        <w:ind w:leftChars="250" w:left="525"/>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※作業者Ⅰ（保全技術員相当）</w:t>
      </w:r>
    </w:p>
    <w:p w14:paraId="4BE5B301" w14:textId="335E684B" w:rsidR="007C0EED" w:rsidRPr="005345CB" w:rsidRDefault="007C0EED" w:rsidP="00E13A22">
      <w:pPr>
        <w:widowControl/>
        <w:spacing w:line="280" w:lineRule="exact"/>
        <w:jc w:val="left"/>
        <w:rPr>
          <w:rFonts w:asciiTheme="minorEastAsia" w:eastAsiaTheme="minorEastAsia" w:hAnsiTheme="minorEastAsia"/>
          <w:sz w:val="22"/>
          <w:szCs w:val="22"/>
        </w:rPr>
      </w:pPr>
    </w:p>
    <w:p w14:paraId="647BB691" w14:textId="09C700B6" w:rsidR="00EE3922" w:rsidRPr="005345CB" w:rsidRDefault="0053309B" w:rsidP="007C0EED">
      <w:pPr>
        <w:widowControl/>
        <w:spacing w:line="280" w:lineRule="exact"/>
        <w:ind w:leftChars="100" w:left="210" w:firstLineChars="100" w:firstLine="2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一括変電所勤務体制表（平成２９年度</w:t>
      </w:r>
      <w:r w:rsidR="0075558D" w:rsidRPr="005345CB">
        <w:rPr>
          <w:rFonts w:asciiTheme="minorEastAsia" w:eastAsiaTheme="minorEastAsia" w:hAnsiTheme="minorEastAsia" w:hint="eastAsia"/>
          <w:sz w:val="22"/>
          <w:szCs w:val="22"/>
        </w:rPr>
        <w:t xml:space="preserve">　予定</w:t>
      </w:r>
      <w:r w:rsidRPr="005345CB">
        <w:rPr>
          <w:rFonts w:asciiTheme="minorEastAsia" w:eastAsiaTheme="minorEastAsia" w:hAnsiTheme="minorEastAsia" w:hint="eastAsia"/>
          <w:sz w:val="22"/>
          <w:szCs w:val="22"/>
        </w:rPr>
        <w:t>）</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196"/>
        <w:gridCol w:w="1660"/>
        <w:gridCol w:w="1661"/>
        <w:gridCol w:w="1661"/>
      </w:tblGrid>
      <w:tr w:rsidR="005345CB" w:rsidRPr="005345CB" w14:paraId="647BB696" w14:textId="77777777" w:rsidTr="00C836CB">
        <w:tc>
          <w:tcPr>
            <w:tcW w:w="2444" w:type="dxa"/>
            <w:gridSpan w:val="2"/>
          </w:tcPr>
          <w:p w14:paraId="647BB692" w14:textId="77777777" w:rsidR="0053309B" w:rsidRPr="005345CB" w:rsidRDefault="0053309B" w:rsidP="00C836CB">
            <w:pPr>
              <w:widowControl/>
              <w:spacing w:line="280" w:lineRule="exact"/>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一括変電所</w:t>
            </w:r>
          </w:p>
        </w:tc>
        <w:tc>
          <w:tcPr>
            <w:tcW w:w="1660" w:type="dxa"/>
          </w:tcPr>
          <w:p w14:paraId="647BB693" w14:textId="77777777" w:rsidR="0053309B" w:rsidRPr="005345CB" w:rsidRDefault="0053309B" w:rsidP="00C836CB">
            <w:pPr>
              <w:widowControl/>
              <w:spacing w:line="280" w:lineRule="exact"/>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勤務体制</w:t>
            </w:r>
          </w:p>
        </w:tc>
        <w:tc>
          <w:tcPr>
            <w:tcW w:w="1661" w:type="dxa"/>
          </w:tcPr>
          <w:p w14:paraId="647BB694" w14:textId="77777777" w:rsidR="0053309B" w:rsidRPr="005345CB" w:rsidRDefault="0053309B" w:rsidP="00C836CB">
            <w:pPr>
              <w:widowControl/>
              <w:spacing w:line="280" w:lineRule="exact"/>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勤務時間</w:t>
            </w:r>
          </w:p>
        </w:tc>
        <w:tc>
          <w:tcPr>
            <w:tcW w:w="1661" w:type="dxa"/>
          </w:tcPr>
          <w:p w14:paraId="647BB695" w14:textId="77777777" w:rsidR="0053309B" w:rsidRPr="005345CB" w:rsidRDefault="0053309B" w:rsidP="00C836CB">
            <w:pPr>
              <w:widowControl/>
              <w:spacing w:line="280" w:lineRule="exact"/>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勤務日数</w:t>
            </w:r>
          </w:p>
        </w:tc>
      </w:tr>
      <w:tr w:rsidR="005345CB" w:rsidRPr="005345CB" w14:paraId="647BB69B" w14:textId="77777777" w:rsidTr="00C836CB">
        <w:tc>
          <w:tcPr>
            <w:tcW w:w="2444" w:type="dxa"/>
            <w:gridSpan w:val="2"/>
          </w:tcPr>
          <w:p w14:paraId="647BB697"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統括責任者</w:t>
            </w:r>
          </w:p>
        </w:tc>
        <w:tc>
          <w:tcPr>
            <w:tcW w:w="1660" w:type="dxa"/>
          </w:tcPr>
          <w:p w14:paraId="647BB698"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日勤</w:t>
            </w:r>
          </w:p>
        </w:tc>
        <w:tc>
          <w:tcPr>
            <w:tcW w:w="1661" w:type="dxa"/>
          </w:tcPr>
          <w:p w14:paraId="647BB699"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sz w:val="18"/>
                <w:szCs w:val="18"/>
              </w:rPr>
              <w:t>9:00</w:t>
            </w:r>
            <w:r w:rsidRPr="005345CB">
              <w:rPr>
                <w:rFonts w:asciiTheme="minorEastAsia" w:eastAsiaTheme="minorEastAsia" w:hAnsiTheme="minorEastAsia" w:hint="eastAsia"/>
                <w:sz w:val="18"/>
                <w:szCs w:val="18"/>
              </w:rPr>
              <w:t>～</w:t>
            </w:r>
            <w:r w:rsidRPr="005345CB">
              <w:rPr>
                <w:rFonts w:asciiTheme="minorEastAsia" w:eastAsiaTheme="minorEastAsia" w:hAnsiTheme="minorEastAsia"/>
                <w:sz w:val="18"/>
                <w:szCs w:val="18"/>
              </w:rPr>
              <w:t>18:00</w:t>
            </w:r>
          </w:p>
        </w:tc>
        <w:tc>
          <w:tcPr>
            <w:tcW w:w="1661" w:type="dxa"/>
          </w:tcPr>
          <w:p w14:paraId="647BB69A"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sz w:val="18"/>
                <w:szCs w:val="18"/>
              </w:rPr>
              <w:t>244</w:t>
            </w:r>
            <w:r w:rsidRPr="005345CB">
              <w:rPr>
                <w:rFonts w:asciiTheme="minorEastAsia" w:eastAsiaTheme="minorEastAsia" w:hAnsiTheme="minorEastAsia" w:hint="eastAsia"/>
                <w:sz w:val="18"/>
                <w:szCs w:val="18"/>
              </w:rPr>
              <w:t>日・１名</w:t>
            </w:r>
          </w:p>
        </w:tc>
      </w:tr>
      <w:tr w:rsidR="005345CB" w:rsidRPr="005345CB" w14:paraId="647BB6A0" w14:textId="77777777" w:rsidTr="00C836CB">
        <w:tc>
          <w:tcPr>
            <w:tcW w:w="2444" w:type="dxa"/>
            <w:gridSpan w:val="2"/>
          </w:tcPr>
          <w:p w14:paraId="647BB69C"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統括責任者代行</w:t>
            </w:r>
          </w:p>
        </w:tc>
        <w:tc>
          <w:tcPr>
            <w:tcW w:w="1660" w:type="dxa"/>
          </w:tcPr>
          <w:p w14:paraId="647BB69D"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日勤</w:t>
            </w:r>
          </w:p>
        </w:tc>
        <w:tc>
          <w:tcPr>
            <w:tcW w:w="1661" w:type="dxa"/>
          </w:tcPr>
          <w:p w14:paraId="647BB69E"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sz w:val="18"/>
                <w:szCs w:val="18"/>
              </w:rPr>
              <w:t>9:00</w:t>
            </w:r>
            <w:r w:rsidRPr="005345CB">
              <w:rPr>
                <w:rFonts w:asciiTheme="minorEastAsia" w:eastAsiaTheme="minorEastAsia" w:hAnsiTheme="minorEastAsia" w:hint="eastAsia"/>
                <w:sz w:val="18"/>
                <w:szCs w:val="18"/>
              </w:rPr>
              <w:t>～</w:t>
            </w:r>
            <w:r w:rsidRPr="005345CB">
              <w:rPr>
                <w:rFonts w:asciiTheme="minorEastAsia" w:eastAsiaTheme="minorEastAsia" w:hAnsiTheme="minorEastAsia"/>
                <w:sz w:val="18"/>
                <w:szCs w:val="18"/>
              </w:rPr>
              <w:t>18:00</w:t>
            </w:r>
          </w:p>
        </w:tc>
        <w:tc>
          <w:tcPr>
            <w:tcW w:w="1661" w:type="dxa"/>
          </w:tcPr>
          <w:p w14:paraId="647BB69F"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sz w:val="18"/>
                <w:szCs w:val="18"/>
              </w:rPr>
              <w:t>121</w:t>
            </w:r>
            <w:r w:rsidRPr="005345CB">
              <w:rPr>
                <w:rFonts w:asciiTheme="minorEastAsia" w:eastAsiaTheme="minorEastAsia" w:hAnsiTheme="minorEastAsia" w:hint="eastAsia"/>
                <w:sz w:val="18"/>
                <w:szCs w:val="18"/>
              </w:rPr>
              <w:t>日・１名</w:t>
            </w:r>
          </w:p>
        </w:tc>
      </w:tr>
      <w:tr w:rsidR="005345CB" w:rsidRPr="005345CB" w14:paraId="647BB6A6" w14:textId="77777777" w:rsidTr="00C836CB">
        <w:tc>
          <w:tcPr>
            <w:tcW w:w="1248" w:type="dxa"/>
            <w:vMerge w:val="restart"/>
            <w:vAlign w:val="center"/>
          </w:tcPr>
          <w:p w14:paraId="647BB6A1" w14:textId="77777777" w:rsidR="007C0EED" w:rsidRPr="005345CB" w:rsidRDefault="007C0EED"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業務要員</w:t>
            </w:r>
          </w:p>
        </w:tc>
        <w:tc>
          <w:tcPr>
            <w:tcW w:w="1196" w:type="dxa"/>
          </w:tcPr>
          <w:p w14:paraId="647BB6A2" w14:textId="77777777" w:rsidR="007C0EED" w:rsidRPr="005345CB" w:rsidRDefault="007C0EED"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作業者Ⅰ</w:t>
            </w:r>
          </w:p>
        </w:tc>
        <w:tc>
          <w:tcPr>
            <w:tcW w:w="1660" w:type="dxa"/>
          </w:tcPr>
          <w:p w14:paraId="647BB6A3" w14:textId="77777777" w:rsidR="007C0EED" w:rsidRPr="005345CB" w:rsidRDefault="007C0EED"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準夜勤</w:t>
            </w:r>
          </w:p>
        </w:tc>
        <w:tc>
          <w:tcPr>
            <w:tcW w:w="1661" w:type="dxa"/>
          </w:tcPr>
          <w:p w14:paraId="647BB6A4" w14:textId="77777777" w:rsidR="007C0EED" w:rsidRPr="005345CB" w:rsidRDefault="007C0EED"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sz w:val="18"/>
                <w:szCs w:val="18"/>
              </w:rPr>
              <w:t>18:00</w:t>
            </w:r>
            <w:r w:rsidRPr="005345CB">
              <w:rPr>
                <w:rFonts w:asciiTheme="minorEastAsia" w:eastAsiaTheme="minorEastAsia" w:hAnsiTheme="minorEastAsia" w:hint="eastAsia"/>
                <w:sz w:val="18"/>
                <w:szCs w:val="18"/>
              </w:rPr>
              <w:t>～</w:t>
            </w:r>
            <w:r w:rsidRPr="005345CB">
              <w:rPr>
                <w:rFonts w:asciiTheme="minorEastAsia" w:eastAsiaTheme="minorEastAsia" w:hAnsiTheme="minorEastAsia"/>
                <w:sz w:val="18"/>
                <w:szCs w:val="18"/>
              </w:rPr>
              <w:t>22:00</w:t>
            </w:r>
          </w:p>
        </w:tc>
        <w:tc>
          <w:tcPr>
            <w:tcW w:w="1661" w:type="dxa"/>
          </w:tcPr>
          <w:p w14:paraId="647BB6A5" w14:textId="77777777" w:rsidR="007C0EED" w:rsidRPr="005345CB" w:rsidRDefault="007C0EED"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sz w:val="18"/>
                <w:szCs w:val="18"/>
              </w:rPr>
              <w:t>365</w:t>
            </w:r>
            <w:r w:rsidRPr="005345CB">
              <w:rPr>
                <w:rFonts w:asciiTheme="minorEastAsia" w:eastAsiaTheme="minorEastAsia" w:hAnsiTheme="minorEastAsia" w:hint="eastAsia"/>
                <w:sz w:val="18"/>
                <w:szCs w:val="18"/>
              </w:rPr>
              <w:t>日・２名</w:t>
            </w:r>
          </w:p>
        </w:tc>
      </w:tr>
      <w:tr w:rsidR="005345CB" w:rsidRPr="005345CB" w14:paraId="647BB6AC" w14:textId="77777777" w:rsidTr="00C836CB">
        <w:tc>
          <w:tcPr>
            <w:tcW w:w="1248" w:type="dxa"/>
            <w:vMerge/>
          </w:tcPr>
          <w:p w14:paraId="647BB6A7" w14:textId="77777777" w:rsidR="007C0EED" w:rsidRPr="005345CB" w:rsidRDefault="007C0EED" w:rsidP="00C836CB">
            <w:pPr>
              <w:widowControl/>
              <w:spacing w:line="280" w:lineRule="exact"/>
              <w:jc w:val="left"/>
              <w:rPr>
                <w:rFonts w:asciiTheme="minorEastAsia" w:eastAsiaTheme="minorEastAsia" w:hAnsiTheme="minorEastAsia"/>
                <w:sz w:val="18"/>
                <w:szCs w:val="18"/>
              </w:rPr>
            </w:pPr>
          </w:p>
        </w:tc>
        <w:tc>
          <w:tcPr>
            <w:tcW w:w="1196" w:type="dxa"/>
          </w:tcPr>
          <w:p w14:paraId="647BB6A8" w14:textId="2DAB2F85" w:rsidR="007C0EED" w:rsidRPr="005345CB" w:rsidRDefault="007C0EED"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作業者</w:t>
            </w:r>
            <w:r w:rsidR="00135EB1" w:rsidRPr="005345CB">
              <w:rPr>
                <w:rFonts w:asciiTheme="minorEastAsia" w:eastAsiaTheme="minorEastAsia" w:hAnsiTheme="minorEastAsia" w:hint="eastAsia"/>
                <w:sz w:val="18"/>
                <w:szCs w:val="18"/>
              </w:rPr>
              <w:t>Ⅰ</w:t>
            </w:r>
          </w:p>
        </w:tc>
        <w:tc>
          <w:tcPr>
            <w:tcW w:w="1660" w:type="dxa"/>
          </w:tcPr>
          <w:p w14:paraId="647BB6A9" w14:textId="77777777" w:rsidR="007C0EED" w:rsidRPr="005345CB" w:rsidRDefault="007C0EED"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宿直</w:t>
            </w:r>
          </w:p>
        </w:tc>
        <w:tc>
          <w:tcPr>
            <w:tcW w:w="1661" w:type="dxa"/>
          </w:tcPr>
          <w:p w14:paraId="647BB6AA" w14:textId="77777777" w:rsidR="007C0EED" w:rsidRPr="005345CB" w:rsidRDefault="007C0EED"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sz w:val="18"/>
                <w:szCs w:val="18"/>
              </w:rPr>
              <w:t>22:00</w:t>
            </w:r>
            <w:r w:rsidRPr="005345CB">
              <w:rPr>
                <w:rFonts w:asciiTheme="minorEastAsia" w:eastAsiaTheme="minorEastAsia" w:hAnsiTheme="minorEastAsia" w:hint="eastAsia"/>
                <w:sz w:val="18"/>
                <w:szCs w:val="18"/>
              </w:rPr>
              <w:t>～</w:t>
            </w:r>
            <w:r w:rsidRPr="005345CB">
              <w:rPr>
                <w:rFonts w:asciiTheme="minorEastAsia" w:eastAsiaTheme="minorEastAsia" w:hAnsiTheme="minorEastAsia"/>
                <w:sz w:val="18"/>
                <w:szCs w:val="18"/>
              </w:rPr>
              <w:t>9:00</w:t>
            </w:r>
          </w:p>
        </w:tc>
        <w:tc>
          <w:tcPr>
            <w:tcW w:w="1661" w:type="dxa"/>
          </w:tcPr>
          <w:p w14:paraId="647BB6AB" w14:textId="77777777" w:rsidR="007C0EED" w:rsidRPr="005345CB" w:rsidRDefault="007C0EED"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sz w:val="18"/>
                <w:szCs w:val="18"/>
              </w:rPr>
              <w:t>365</w:t>
            </w:r>
            <w:r w:rsidRPr="005345CB">
              <w:rPr>
                <w:rFonts w:asciiTheme="minorEastAsia" w:eastAsiaTheme="minorEastAsia" w:hAnsiTheme="minorEastAsia" w:hint="eastAsia"/>
                <w:sz w:val="18"/>
                <w:szCs w:val="18"/>
              </w:rPr>
              <w:t>日・２名</w:t>
            </w:r>
          </w:p>
        </w:tc>
      </w:tr>
      <w:tr w:rsidR="005345CB" w:rsidRPr="005345CB" w14:paraId="540BA17C" w14:textId="77777777" w:rsidTr="00C836CB">
        <w:tc>
          <w:tcPr>
            <w:tcW w:w="1248" w:type="dxa"/>
            <w:vMerge/>
          </w:tcPr>
          <w:p w14:paraId="543CFBF3" w14:textId="77777777" w:rsidR="007C0EED" w:rsidRPr="005345CB" w:rsidRDefault="007C0EED" w:rsidP="00C836CB">
            <w:pPr>
              <w:widowControl/>
              <w:spacing w:line="280" w:lineRule="exact"/>
              <w:jc w:val="left"/>
              <w:rPr>
                <w:rFonts w:asciiTheme="minorEastAsia" w:eastAsiaTheme="minorEastAsia" w:hAnsiTheme="minorEastAsia"/>
                <w:sz w:val="18"/>
                <w:szCs w:val="18"/>
              </w:rPr>
            </w:pPr>
          </w:p>
        </w:tc>
        <w:tc>
          <w:tcPr>
            <w:tcW w:w="1196" w:type="dxa"/>
          </w:tcPr>
          <w:p w14:paraId="429A773D" w14:textId="1B4AC102" w:rsidR="007C0EED" w:rsidRPr="005345CB" w:rsidRDefault="007C0EED"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作業者</w:t>
            </w:r>
            <w:r w:rsidR="00135EB1" w:rsidRPr="005345CB">
              <w:rPr>
                <w:rFonts w:asciiTheme="minorEastAsia" w:eastAsiaTheme="minorEastAsia" w:hAnsiTheme="minorEastAsia" w:hint="eastAsia"/>
                <w:sz w:val="18"/>
                <w:szCs w:val="18"/>
              </w:rPr>
              <w:t>Ⅰ</w:t>
            </w:r>
          </w:p>
        </w:tc>
        <w:tc>
          <w:tcPr>
            <w:tcW w:w="1660" w:type="dxa"/>
          </w:tcPr>
          <w:p w14:paraId="3ADD3075" w14:textId="043A746A" w:rsidR="00735E07" w:rsidRPr="005345CB" w:rsidRDefault="007C0EED">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日勤</w:t>
            </w:r>
          </w:p>
        </w:tc>
        <w:tc>
          <w:tcPr>
            <w:tcW w:w="1661" w:type="dxa"/>
          </w:tcPr>
          <w:p w14:paraId="5298D56A" w14:textId="52C3450B" w:rsidR="007C0EED" w:rsidRPr="005345CB" w:rsidRDefault="007C0EED" w:rsidP="007C0EED">
            <w:pPr>
              <w:widowControl/>
              <w:spacing w:line="280" w:lineRule="exact"/>
              <w:ind w:firstLineChars="50" w:firstLine="90"/>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9</w:t>
            </w:r>
            <w:r w:rsidRPr="005345CB">
              <w:rPr>
                <w:rFonts w:asciiTheme="minorEastAsia" w:eastAsiaTheme="minorEastAsia" w:hAnsiTheme="minorEastAsia"/>
                <w:sz w:val="18"/>
                <w:szCs w:val="18"/>
              </w:rPr>
              <w:t>:00</w:t>
            </w:r>
            <w:r w:rsidRPr="005345CB">
              <w:rPr>
                <w:rFonts w:asciiTheme="minorEastAsia" w:eastAsiaTheme="minorEastAsia" w:hAnsiTheme="minorEastAsia" w:hint="eastAsia"/>
                <w:sz w:val="18"/>
                <w:szCs w:val="18"/>
              </w:rPr>
              <w:t>～18</w:t>
            </w:r>
            <w:r w:rsidRPr="005345CB">
              <w:rPr>
                <w:rFonts w:asciiTheme="minorEastAsia" w:eastAsiaTheme="minorEastAsia" w:hAnsiTheme="minorEastAsia"/>
                <w:sz w:val="18"/>
                <w:szCs w:val="18"/>
              </w:rPr>
              <w:t>:00</w:t>
            </w:r>
          </w:p>
        </w:tc>
        <w:tc>
          <w:tcPr>
            <w:tcW w:w="1661" w:type="dxa"/>
          </w:tcPr>
          <w:p w14:paraId="4C402656" w14:textId="12032EB9" w:rsidR="007C0EED" w:rsidRPr="005345CB" w:rsidRDefault="007C0EED">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1</w:t>
            </w:r>
            <w:r w:rsidR="00A616B1" w:rsidRPr="005345CB">
              <w:rPr>
                <w:rFonts w:asciiTheme="minorEastAsia" w:eastAsiaTheme="minorEastAsia" w:hAnsiTheme="minorEastAsia" w:hint="eastAsia"/>
                <w:sz w:val="18"/>
                <w:szCs w:val="18"/>
              </w:rPr>
              <w:t>04</w:t>
            </w:r>
            <w:r w:rsidRPr="005345CB">
              <w:rPr>
                <w:rFonts w:asciiTheme="minorEastAsia" w:eastAsiaTheme="minorEastAsia" w:hAnsiTheme="minorEastAsia" w:hint="eastAsia"/>
                <w:sz w:val="18"/>
                <w:szCs w:val="18"/>
              </w:rPr>
              <w:t>日・１名</w:t>
            </w:r>
          </w:p>
        </w:tc>
      </w:tr>
    </w:tbl>
    <w:p w14:paraId="647BB6AD" w14:textId="2239CDAC" w:rsidR="00CC4EC4" w:rsidRPr="005345CB" w:rsidRDefault="007C0EED" w:rsidP="007C0EED">
      <w:pPr>
        <w:ind w:firstLineChars="500" w:firstLine="110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※平成３０年度以降も同様の体制をとること。</w:t>
      </w:r>
    </w:p>
    <w:p w14:paraId="4DAA4565" w14:textId="3CD99B91" w:rsidR="00735E07" w:rsidRPr="005345CB" w:rsidRDefault="00735E07" w:rsidP="007C0EED">
      <w:pPr>
        <w:ind w:firstLineChars="500" w:firstLine="1100"/>
        <w:rPr>
          <w:rFonts w:asciiTheme="minorEastAsia" w:eastAsiaTheme="minorEastAsia" w:hAnsiTheme="minorEastAsia"/>
          <w:sz w:val="22"/>
          <w:szCs w:val="22"/>
        </w:rPr>
      </w:pPr>
    </w:p>
    <w:p w14:paraId="3E982401" w14:textId="02C5FD2D" w:rsidR="007C0EED" w:rsidRPr="005345CB" w:rsidRDefault="007C0EED" w:rsidP="007C0EED">
      <w:pPr>
        <w:ind w:leftChars="100" w:left="430" w:hangingChars="100" w:hanging="220"/>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※同一の技術者が８時間を超えて連続勤務する場合は、労働基準法の範囲で適切な勤務時間とすること。</w:t>
      </w:r>
    </w:p>
    <w:p w14:paraId="14E9B79A" w14:textId="77777777" w:rsidR="007C0EED" w:rsidRPr="005345CB" w:rsidRDefault="007C0EED" w:rsidP="00CC4EC4">
      <w:pPr>
        <w:rPr>
          <w:rFonts w:asciiTheme="minorEastAsia" w:eastAsiaTheme="minorEastAsia" w:hAnsiTheme="minorEastAsia"/>
          <w:sz w:val="22"/>
          <w:szCs w:val="22"/>
        </w:rPr>
      </w:pPr>
    </w:p>
    <w:p w14:paraId="647BB6C1" w14:textId="1F243AAA" w:rsidR="0053309B" w:rsidRPr="005345CB" w:rsidRDefault="00716880" w:rsidP="00C836CB">
      <w:pPr>
        <w:pStyle w:val="3"/>
        <w:ind w:leftChars="0" w:left="0"/>
        <w:rPr>
          <w:rFonts w:asciiTheme="majorEastAsia" w:hAnsiTheme="majorEastAsia"/>
          <w:sz w:val="22"/>
          <w:szCs w:val="22"/>
        </w:rPr>
      </w:pPr>
      <w:r w:rsidRPr="005345CB">
        <w:rPr>
          <w:rFonts w:asciiTheme="majorEastAsia" w:hAnsiTheme="majorEastAsia" w:hint="eastAsia"/>
          <w:sz w:val="22"/>
          <w:szCs w:val="22"/>
        </w:rPr>
        <w:t>⑫</w:t>
      </w:r>
      <w:r w:rsidR="003E5958" w:rsidRPr="005345CB">
        <w:rPr>
          <w:rFonts w:asciiTheme="majorEastAsia" w:hAnsiTheme="majorEastAsia" w:hint="eastAsia"/>
          <w:sz w:val="22"/>
          <w:szCs w:val="22"/>
        </w:rPr>
        <w:t>自然文化園</w:t>
      </w:r>
      <w:r w:rsidR="00AB0674" w:rsidRPr="005345CB">
        <w:rPr>
          <w:rFonts w:asciiTheme="majorEastAsia" w:hAnsiTheme="majorEastAsia" w:hint="eastAsia"/>
          <w:sz w:val="22"/>
          <w:szCs w:val="22"/>
        </w:rPr>
        <w:t>他の設備技術者</w:t>
      </w:r>
      <w:r w:rsidR="003E5958" w:rsidRPr="005345CB">
        <w:rPr>
          <w:rFonts w:asciiTheme="majorEastAsia" w:hAnsiTheme="majorEastAsia"/>
          <w:sz w:val="22"/>
          <w:szCs w:val="22"/>
        </w:rPr>
        <w:t xml:space="preserve"> </w:t>
      </w:r>
    </w:p>
    <w:p w14:paraId="647BB6C2" w14:textId="77777777" w:rsidR="00641DB5" w:rsidRPr="005345CB" w:rsidRDefault="00641DB5" w:rsidP="00570DF7">
      <w:pPr>
        <w:widowControl/>
        <w:spacing w:line="280" w:lineRule="exact"/>
        <w:ind w:firstLineChars="100" w:firstLine="2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≪業務内容≫</w:t>
      </w:r>
    </w:p>
    <w:p w14:paraId="4488EA48" w14:textId="4023B810" w:rsidR="00763AC2" w:rsidRPr="005345CB" w:rsidRDefault="00763AC2" w:rsidP="00E13A22">
      <w:pPr>
        <w:widowControl/>
        <w:spacing w:line="280" w:lineRule="exact"/>
        <w:ind w:leftChars="200" w:left="640" w:hangingChars="100" w:hanging="2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・日常運転操作（ポンプ設備</w:t>
      </w:r>
      <w:r w:rsidR="0075558D" w:rsidRPr="005345CB">
        <w:rPr>
          <w:rFonts w:asciiTheme="minorEastAsia" w:eastAsiaTheme="minorEastAsia" w:hAnsiTheme="minorEastAsia" w:hint="eastAsia"/>
          <w:sz w:val="22"/>
          <w:szCs w:val="22"/>
        </w:rPr>
        <w:t>の運転時間調整</w:t>
      </w:r>
      <w:r w:rsidRPr="005345CB">
        <w:rPr>
          <w:rFonts w:asciiTheme="minorEastAsia" w:eastAsiaTheme="minorEastAsia" w:hAnsiTheme="minorEastAsia" w:hint="eastAsia"/>
          <w:sz w:val="22"/>
          <w:szCs w:val="22"/>
        </w:rPr>
        <w:t>等）</w:t>
      </w:r>
    </w:p>
    <w:p w14:paraId="53909F67" w14:textId="78BEB02F" w:rsidR="00763AC2" w:rsidRPr="005345CB" w:rsidRDefault="00763AC2" w:rsidP="00E13A22">
      <w:pPr>
        <w:widowControl/>
        <w:spacing w:line="280" w:lineRule="exact"/>
        <w:ind w:leftChars="200" w:left="640" w:hangingChars="100" w:hanging="2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w:t>
      </w:r>
      <w:r w:rsidR="0075558D" w:rsidRPr="005345CB">
        <w:rPr>
          <w:rFonts w:asciiTheme="minorEastAsia" w:eastAsiaTheme="minorEastAsia" w:hAnsiTheme="minorEastAsia" w:hint="eastAsia"/>
          <w:sz w:val="22"/>
          <w:szCs w:val="22"/>
        </w:rPr>
        <w:t>電気・機械設備の</w:t>
      </w:r>
      <w:r w:rsidRPr="005345CB">
        <w:rPr>
          <w:rFonts w:asciiTheme="minorEastAsia" w:eastAsiaTheme="minorEastAsia" w:hAnsiTheme="minorEastAsia" w:hint="eastAsia"/>
          <w:sz w:val="22"/>
          <w:szCs w:val="22"/>
        </w:rPr>
        <w:t>巡視点検（トイレを含む）</w:t>
      </w:r>
    </w:p>
    <w:p w14:paraId="6E4004B0" w14:textId="77777777" w:rsidR="00763AC2" w:rsidRPr="005345CB" w:rsidRDefault="00763AC2" w:rsidP="00E13A22">
      <w:pPr>
        <w:widowControl/>
        <w:spacing w:line="280" w:lineRule="exact"/>
        <w:ind w:leftChars="200" w:left="640" w:hangingChars="100" w:hanging="2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・関係箇所への連絡調整</w:t>
      </w:r>
    </w:p>
    <w:p w14:paraId="2900BEB6" w14:textId="77777777" w:rsidR="00763AC2" w:rsidRPr="005345CB" w:rsidRDefault="00763AC2" w:rsidP="00E13A22">
      <w:pPr>
        <w:widowControl/>
        <w:spacing w:line="280" w:lineRule="exact"/>
        <w:ind w:leftChars="200" w:left="640" w:hangingChars="100" w:hanging="2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・事故等の緊急対応</w:t>
      </w:r>
    </w:p>
    <w:p w14:paraId="1CA11FD1" w14:textId="77777777" w:rsidR="00763AC2" w:rsidRPr="005345CB" w:rsidRDefault="00763AC2" w:rsidP="00E13A22">
      <w:pPr>
        <w:widowControl/>
        <w:spacing w:line="280" w:lineRule="exact"/>
        <w:ind w:leftChars="200" w:left="640" w:hangingChars="100" w:hanging="2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・受変電設備定期点検の立会い</w:t>
      </w:r>
    </w:p>
    <w:p w14:paraId="6C4E4447" w14:textId="2D01D27C" w:rsidR="00763AC2" w:rsidRPr="005345CB" w:rsidRDefault="00763AC2" w:rsidP="00E13A22">
      <w:pPr>
        <w:widowControl/>
        <w:spacing w:line="280" w:lineRule="exact"/>
        <w:ind w:leftChars="200" w:left="640" w:hangingChars="100" w:hanging="2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・改修工事等の立会い</w:t>
      </w:r>
    </w:p>
    <w:p w14:paraId="119E5035" w14:textId="77777777" w:rsidR="00763AC2" w:rsidRPr="005345CB" w:rsidRDefault="00763AC2" w:rsidP="00E13A22">
      <w:pPr>
        <w:widowControl/>
        <w:spacing w:line="280" w:lineRule="exact"/>
        <w:ind w:leftChars="200" w:left="640" w:hangingChars="100" w:hanging="2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・太陽光発電設備目視点検</w:t>
      </w:r>
    </w:p>
    <w:p w14:paraId="0177B0D6" w14:textId="77777777" w:rsidR="00763AC2" w:rsidRPr="005345CB" w:rsidRDefault="00763AC2" w:rsidP="00E13A22">
      <w:pPr>
        <w:widowControl/>
        <w:spacing w:line="280" w:lineRule="exact"/>
        <w:ind w:leftChars="200" w:left="640" w:hangingChars="100" w:hanging="2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・日誌・報告書の作成</w:t>
      </w:r>
    </w:p>
    <w:p w14:paraId="67C7C254" w14:textId="77777777" w:rsidR="00763AC2" w:rsidRPr="005345CB" w:rsidRDefault="00763AC2" w:rsidP="00E13A22">
      <w:pPr>
        <w:widowControl/>
        <w:spacing w:line="280" w:lineRule="exact"/>
        <w:ind w:leftChars="200" w:left="640" w:hangingChars="100" w:hanging="2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・電気メーター検針表作成</w:t>
      </w:r>
    </w:p>
    <w:p w14:paraId="75770062" w14:textId="77777777" w:rsidR="00763AC2" w:rsidRPr="005345CB" w:rsidRDefault="00763AC2" w:rsidP="00E13A22">
      <w:pPr>
        <w:widowControl/>
        <w:spacing w:line="280" w:lineRule="exact"/>
        <w:ind w:leftChars="200" w:left="640" w:hangingChars="100" w:hanging="2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・自家発電設備点検</w:t>
      </w:r>
    </w:p>
    <w:p w14:paraId="22B22578" w14:textId="77777777" w:rsidR="00763AC2" w:rsidRPr="005345CB" w:rsidRDefault="00763AC2" w:rsidP="004A466E">
      <w:pPr>
        <w:widowControl/>
        <w:spacing w:line="280" w:lineRule="exact"/>
        <w:ind w:leftChars="100" w:left="210" w:firstLineChars="100" w:firstLine="2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・ナイター使用時の各機器操作　等</w:t>
      </w:r>
    </w:p>
    <w:p w14:paraId="647BB6CE" w14:textId="77777777" w:rsidR="004A466E" w:rsidRPr="005345CB" w:rsidRDefault="004A466E" w:rsidP="004A466E">
      <w:pPr>
        <w:widowControl/>
        <w:spacing w:line="280" w:lineRule="exact"/>
        <w:ind w:leftChars="100" w:left="210" w:firstLineChars="100" w:firstLine="220"/>
        <w:jc w:val="left"/>
        <w:rPr>
          <w:rFonts w:asciiTheme="minorEastAsia" w:eastAsiaTheme="minorEastAsia" w:hAnsiTheme="minorEastAsia"/>
          <w:sz w:val="22"/>
          <w:szCs w:val="22"/>
        </w:rPr>
      </w:pPr>
    </w:p>
    <w:p w14:paraId="647BB6CF" w14:textId="77777777" w:rsidR="003E5958" w:rsidRPr="005345CB" w:rsidRDefault="003E5958" w:rsidP="00276562">
      <w:pPr>
        <w:widowControl/>
        <w:spacing w:line="280" w:lineRule="exact"/>
        <w:ind w:leftChars="100" w:left="210" w:firstLineChars="100" w:firstLine="2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他の項目と異なるため、直近年度の実績を下表に示す。</w:t>
      </w:r>
    </w:p>
    <w:p w14:paraId="647BB6D0" w14:textId="77777777" w:rsidR="003E5958" w:rsidRPr="005345CB" w:rsidRDefault="003E5958" w:rsidP="00276562">
      <w:pPr>
        <w:widowControl/>
        <w:spacing w:line="280" w:lineRule="exact"/>
        <w:ind w:leftChars="100" w:left="210" w:firstLineChars="100" w:firstLine="220"/>
        <w:jc w:val="left"/>
        <w:rPr>
          <w:rFonts w:asciiTheme="minorEastAsia" w:eastAsiaTheme="minorEastAsia" w:hAnsiTheme="minorEastAsia"/>
          <w:sz w:val="22"/>
          <w:szCs w:val="22"/>
        </w:rPr>
      </w:pPr>
    </w:p>
    <w:p w14:paraId="647BB6D1" w14:textId="5F8A2CAB" w:rsidR="0053309B" w:rsidRPr="005345CB" w:rsidRDefault="0053309B" w:rsidP="00276562">
      <w:pPr>
        <w:widowControl/>
        <w:spacing w:line="280" w:lineRule="exact"/>
        <w:ind w:leftChars="100" w:left="210" w:firstLineChars="100" w:firstLine="2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w:t>
      </w:r>
      <w:r w:rsidR="00763AC2" w:rsidRPr="005345CB">
        <w:rPr>
          <w:rFonts w:asciiTheme="minorEastAsia" w:eastAsiaTheme="minorEastAsia" w:hAnsiTheme="minorEastAsia" w:hint="eastAsia"/>
          <w:sz w:val="22"/>
          <w:szCs w:val="22"/>
        </w:rPr>
        <w:t>（自然文化園</w:t>
      </w:r>
      <w:r w:rsidR="0075558D" w:rsidRPr="005345CB">
        <w:rPr>
          <w:rFonts w:asciiTheme="minorEastAsia" w:eastAsiaTheme="minorEastAsia" w:hAnsiTheme="minorEastAsia" w:hint="eastAsia"/>
          <w:sz w:val="22"/>
          <w:szCs w:val="22"/>
        </w:rPr>
        <w:t>地区の</w:t>
      </w:r>
      <w:r w:rsidR="00763AC2" w:rsidRPr="005345CB">
        <w:rPr>
          <w:rFonts w:asciiTheme="minorEastAsia" w:eastAsiaTheme="minorEastAsia" w:hAnsiTheme="minorEastAsia" w:hint="eastAsia"/>
          <w:sz w:val="22"/>
          <w:szCs w:val="22"/>
        </w:rPr>
        <w:t>）</w:t>
      </w:r>
      <w:r w:rsidRPr="005345CB">
        <w:rPr>
          <w:rFonts w:asciiTheme="minorEastAsia" w:eastAsiaTheme="minorEastAsia" w:hAnsiTheme="minorEastAsia" w:hint="eastAsia"/>
          <w:sz w:val="22"/>
          <w:szCs w:val="22"/>
        </w:rPr>
        <w:t>地区責任者</w:t>
      </w:r>
    </w:p>
    <w:p w14:paraId="647BB6D2" w14:textId="7E2AF42A" w:rsidR="0053309B" w:rsidRPr="005345CB" w:rsidRDefault="0053309B" w:rsidP="00276562">
      <w:pPr>
        <w:widowControl/>
        <w:spacing w:line="280" w:lineRule="exact"/>
        <w:ind w:leftChars="100" w:left="210" w:firstLineChars="100" w:firstLine="2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w:t>
      </w:r>
      <w:r w:rsidR="00763AC2" w:rsidRPr="005345CB">
        <w:rPr>
          <w:rFonts w:asciiTheme="minorEastAsia" w:eastAsiaTheme="minorEastAsia" w:hAnsiTheme="minorEastAsia" w:hint="eastAsia"/>
          <w:sz w:val="22"/>
          <w:szCs w:val="22"/>
        </w:rPr>
        <w:t>（自然文化園</w:t>
      </w:r>
      <w:r w:rsidR="0075558D" w:rsidRPr="005345CB">
        <w:rPr>
          <w:rFonts w:asciiTheme="minorEastAsia" w:eastAsiaTheme="minorEastAsia" w:hAnsiTheme="minorEastAsia" w:hint="eastAsia"/>
          <w:sz w:val="22"/>
          <w:szCs w:val="22"/>
        </w:rPr>
        <w:t>地区の</w:t>
      </w:r>
      <w:r w:rsidR="00763AC2" w:rsidRPr="005345CB">
        <w:rPr>
          <w:rFonts w:asciiTheme="minorEastAsia" w:eastAsiaTheme="minorEastAsia" w:hAnsiTheme="minorEastAsia" w:hint="eastAsia"/>
          <w:sz w:val="22"/>
          <w:szCs w:val="22"/>
        </w:rPr>
        <w:t>）</w:t>
      </w:r>
      <w:r w:rsidRPr="005345CB">
        <w:rPr>
          <w:rFonts w:asciiTheme="minorEastAsia" w:eastAsiaTheme="minorEastAsia" w:hAnsiTheme="minorEastAsia" w:hint="eastAsia"/>
          <w:sz w:val="22"/>
          <w:szCs w:val="22"/>
        </w:rPr>
        <w:t>地区責任者代行</w:t>
      </w:r>
    </w:p>
    <w:p w14:paraId="647BB6D3" w14:textId="483DA20E" w:rsidR="0053309B" w:rsidRPr="005345CB" w:rsidRDefault="0053309B" w:rsidP="00276562">
      <w:pPr>
        <w:widowControl/>
        <w:spacing w:line="280" w:lineRule="exact"/>
        <w:ind w:leftChars="100" w:left="210" w:firstLineChars="100" w:firstLine="2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□・・・作業者Ⅰ</w:t>
      </w:r>
      <w:r w:rsidR="00976A41" w:rsidRPr="005345CB">
        <w:rPr>
          <w:rFonts w:asciiTheme="minorEastAsia" w:eastAsiaTheme="minorEastAsia" w:hAnsiTheme="minorEastAsia" w:hint="eastAsia"/>
          <w:sz w:val="22"/>
          <w:szCs w:val="22"/>
        </w:rPr>
        <w:t>（保全技術員相当）</w:t>
      </w:r>
    </w:p>
    <w:p w14:paraId="647BB6D4" w14:textId="753F3460" w:rsidR="0053309B" w:rsidRPr="005345CB" w:rsidRDefault="0053309B" w:rsidP="00276562">
      <w:pPr>
        <w:widowControl/>
        <w:spacing w:line="280" w:lineRule="exact"/>
        <w:ind w:leftChars="100" w:left="210" w:firstLineChars="100" w:firstLine="2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△・・・作業者Ⅱ</w:t>
      </w:r>
      <w:r w:rsidR="00976A41" w:rsidRPr="005345CB">
        <w:rPr>
          <w:rFonts w:asciiTheme="minorEastAsia" w:eastAsiaTheme="minorEastAsia" w:hAnsiTheme="minorEastAsia" w:hint="eastAsia"/>
          <w:sz w:val="22"/>
          <w:szCs w:val="22"/>
        </w:rPr>
        <w:t>（保全技術員補相当）</w:t>
      </w:r>
    </w:p>
    <w:p w14:paraId="550CF347" w14:textId="77777777" w:rsidR="00135EB1" w:rsidRPr="005345CB" w:rsidRDefault="00135EB1" w:rsidP="00135EB1">
      <w:pPr>
        <w:widowControl/>
        <w:spacing w:line="280" w:lineRule="exact"/>
        <w:ind w:firstLineChars="100" w:firstLine="2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※業務内容および勤務体制の詳細については、管理マニュアルを参照のこと。</w:t>
      </w:r>
    </w:p>
    <w:p w14:paraId="2B7E1DD2" w14:textId="77777777" w:rsidR="00135EB1" w:rsidRPr="005345CB" w:rsidRDefault="00135EB1" w:rsidP="00276562">
      <w:pPr>
        <w:widowControl/>
        <w:spacing w:line="280" w:lineRule="exact"/>
        <w:ind w:leftChars="100" w:left="210" w:firstLineChars="100" w:firstLine="220"/>
        <w:jc w:val="left"/>
        <w:rPr>
          <w:rFonts w:asciiTheme="minorEastAsia" w:eastAsiaTheme="minorEastAsia" w:hAnsiTheme="minorEastAsia"/>
          <w:sz w:val="22"/>
          <w:szCs w:val="22"/>
        </w:rPr>
      </w:pP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4580"/>
        <w:gridCol w:w="2486"/>
      </w:tblGrid>
      <w:tr w:rsidR="005345CB" w:rsidRPr="005345CB" w14:paraId="647BB6D8" w14:textId="77777777" w:rsidTr="00C836CB">
        <w:tc>
          <w:tcPr>
            <w:tcW w:w="533" w:type="dxa"/>
          </w:tcPr>
          <w:p w14:paraId="647BB6D5"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１</w:t>
            </w:r>
          </w:p>
        </w:tc>
        <w:tc>
          <w:tcPr>
            <w:tcW w:w="4800" w:type="dxa"/>
          </w:tcPr>
          <w:p w14:paraId="647BB6D6" w14:textId="15F4FD1B"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平日（土・日・祝及び年末年始を除く）</w:t>
            </w:r>
          </w:p>
        </w:tc>
        <w:tc>
          <w:tcPr>
            <w:tcW w:w="2596" w:type="dxa"/>
          </w:tcPr>
          <w:p w14:paraId="647BB6D7"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◎×１、□×１、△×２</w:t>
            </w:r>
          </w:p>
        </w:tc>
      </w:tr>
      <w:tr w:rsidR="005345CB" w:rsidRPr="005345CB" w14:paraId="647BB6DC" w14:textId="77777777" w:rsidTr="00C836CB">
        <w:tc>
          <w:tcPr>
            <w:tcW w:w="533" w:type="dxa"/>
          </w:tcPr>
          <w:p w14:paraId="647BB6D9"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２</w:t>
            </w:r>
          </w:p>
        </w:tc>
        <w:tc>
          <w:tcPr>
            <w:tcW w:w="4800" w:type="dxa"/>
          </w:tcPr>
          <w:p w14:paraId="647BB6DA" w14:textId="729EA356"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土・日・祝</w:t>
            </w:r>
            <w:r w:rsidR="00763AC2" w:rsidRPr="005345CB">
              <w:rPr>
                <w:rFonts w:asciiTheme="minorEastAsia" w:eastAsiaTheme="minorEastAsia" w:hAnsiTheme="minorEastAsia" w:hint="eastAsia"/>
                <w:sz w:val="18"/>
                <w:szCs w:val="18"/>
              </w:rPr>
              <w:t>及び年末年始</w:t>
            </w:r>
          </w:p>
        </w:tc>
        <w:tc>
          <w:tcPr>
            <w:tcW w:w="2596" w:type="dxa"/>
          </w:tcPr>
          <w:p w14:paraId="647BB6DB"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○×１、□×１、△×２</w:t>
            </w:r>
          </w:p>
        </w:tc>
      </w:tr>
      <w:tr w:rsidR="0053309B" w:rsidRPr="005345CB" w14:paraId="647BB6E0" w14:textId="77777777" w:rsidTr="00C836CB">
        <w:tc>
          <w:tcPr>
            <w:tcW w:w="533" w:type="dxa"/>
          </w:tcPr>
          <w:p w14:paraId="647BB6DD"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３</w:t>
            </w:r>
          </w:p>
        </w:tc>
        <w:tc>
          <w:tcPr>
            <w:tcW w:w="4800" w:type="dxa"/>
          </w:tcPr>
          <w:p w14:paraId="647BB6DE"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万博記念競技場（原則水曜及び</w:t>
            </w:r>
            <w:r w:rsidRPr="005345CB">
              <w:rPr>
                <w:rFonts w:asciiTheme="minorEastAsia" w:eastAsiaTheme="minorEastAsia" w:hAnsiTheme="minorEastAsia"/>
                <w:sz w:val="18"/>
                <w:szCs w:val="18"/>
              </w:rPr>
              <w:t>12/29</w:t>
            </w:r>
            <w:r w:rsidRPr="005345CB">
              <w:rPr>
                <w:rFonts w:asciiTheme="minorEastAsia" w:eastAsiaTheme="minorEastAsia" w:hAnsiTheme="minorEastAsia" w:hint="eastAsia"/>
                <w:sz w:val="18"/>
                <w:szCs w:val="18"/>
              </w:rPr>
              <w:t>～</w:t>
            </w:r>
            <w:r w:rsidRPr="005345CB">
              <w:rPr>
                <w:rFonts w:asciiTheme="minorEastAsia" w:eastAsiaTheme="minorEastAsia" w:hAnsiTheme="minorEastAsia"/>
                <w:sz w:val="18"/>
                <w:szCs w:val="18"/>
              </w:rPr>
              <w:t>1/1</w:t>
            </w:r>
            <w:r w:rsidRPr="005345CB">
              <w:rPr>
                <w:rFonts w:asciiTheme="minorEastAsia" w:eastAsiaTheme="minorEastAsia" w:hAnsiTheme="minorEastAsia" w:hint="eastAsia"/>
                <w:sz w:val="18"/>
                <w:szCs w:val="18"/>
              </w:rPr>
              <w:t>を除く）</w:t>
            </w:r>
          </w:p>
        </w:tc>
        <w:tc>
          <w:tcPr>
            <w:tcW w:w="2596" w:type="dxa"/>
          </w:tcPr>
          <w:p w14:paraId="647BB6DF"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□×１</w:t>
            </w:r>
          </w:p>
        </w:tc>
      </w:tr>
    </w:tbl>
    <w:p w14:paraId="647BB6E1" w14:textId="77777777" w:rsidR="0053309B" w:rsidRPr="005345CB" w:rsidRDefault="0053309B" w:rsidP="00276562">
      <w:pPr>
        <w:widowControl/>
        <w:spacing w:line="280" w:lineRule="exact"/>
        <w:ind w:leftChars="100" w:left="210" w:firstLineChars="100" w:firstLine="221"/>
        <w:jc w:val="left"/>
        <w:rPr>
          <w:rFonts w:asciiTheme="minorEastAsia" w:eastAsiaTheme="minorEastAsia" w:hAnsiTheme="minorEastAsia"/>
          <w:b/>
          <w:sz w:val="22"/>
          <w:szCs w:val="22"/>
        </w:rPr>
      </w:pPr>
    </w:p>
    <w:p w14:paraId="647BB747" w14:textId="573C0A08" w:rsidR="0053309B" w:rsidRPr="005345CB" w:rsidRDefault="0053309B" w:rsidP="00276562">
      <w:pPr>
        <w:widowControl/>
        <w:spacing w:line="280" w:lineRule="exact"/>
        <w:ind w:leftChars="100" w:left="210" w:firstLineChars="100" w:firstLine="220"/>
        <w:jc w:val="left"/>
        <w:rPr>
          <w:rFonts w:asciiTheme="minorEastAsia" w:eastAsiaTheme="minorEastAsia" w:hAnsiTheme="minorEastAsia"/>
          <w:b/>
          <w:sz w:val="22"/>
          <w:szCs w:val="22"/>
        </w:rPr>
      </w:pPr>
      <w:r w:rsidRPr="005345CB">
        <w:rPr>
          <w:rFonts w:asciiTheme="minorEastAsia" w:eastAsiaTheme="minorEastAsia" w:hAnsiTheme="minorEastAsia" w:hint="eastAsia"/>
          <w:sz w:val="22"/>
          <w:szCs w:val="22"/>
        </w:rPr>
        <w:t>自然文化園勤務体制表（平成２９年度</w:t>
      </w:r>
      <w:r w:rsidR="00763AC2" w:rsidRPr="005345CB">
        <w:rPr>
          <w:rFonts w:asciiTheme="minorEastAsia" w:eastAsiaTheme="minorEastAsia" w:hAnsiTheme="minorEastAsia" w:hint="eastAsia"/>
          <w:sz w:val="22"/>
          <w:szCs w:val="22"/>
        </w:rPr>
        <w:t xml:space="preserve">　予定</w:t>
      </w:r>
      <w:r w:rsidRPr="005345CB">
        <w:rPr>
          <w:rFonts w:asciiTheme="minorEastAsia" w:eastAsiaTheme="minorEastAsia" w:hAnsiTheme="minorEastAsia" w:hint="eastAsia"/>
          <w:sz w:val="22"/>
          <w:szCs w:val="22"/>
        </w:rPr>
        <w:t>）</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729"/>
        <w:gridCol w:w="1276"/>
        <w:gridCol w:w="1661"/>
        <w:gridCol w:w="1457"/>
      </w:tblGrid>
      <w:tr w:rsidR="005345CB" w:rsidRPr="005345CB" w14:paraId="647BB74C" w14:textId="77777777" w:rsidTr="00C836CB">
        <w:tc>
          <w:tcPr>
            <w:tcW w:w="2977" w:type="dxa"/>
            <w:gridSpan w:val="2"/>
          </w:tcPr>
          <w:p w14:paraId="647BB748"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自然文化園</w:t>
            </w:r>
          </w:p>
        </w:tc>
        <w:tc>
          <w:tcPr>
            <w:tcW w:w="1276" w:type="dxa"/>
          </w:tcPr>
          <w:p w14:paraId="647BB749"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勤務体制</w:t>
            </w:r>
          </w:p>
        </w:tc>
        <w:tc>
          <w:tcPr>
            <w:tcW w:w="1661" w:type="dxa"/>
          </w:tcPr>
          <w:p w14:paraId="647BB74A"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勤務時間</w:t>
            </w:r>
          </w:p>
        </w:tc>
        <w:tc>
          <w:tcPr>
            <w:tcW w:w="1457" w:type="dxa"/>
          </w:tcPr>
          <w:p w14:paraId="647BB74B"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勤務日数</w:t>
            </w:r>
          </w:p>
        </w:tc>
      </w:tr>
      <w:tr w:rsidR="005345CB" w:rsidRPr="005345CB" w14:paraId="647BB751" w14:textId="77777777" w:rsidTr="00C836CB">
        <w:tc>
          <w:tcPr>
            <w:tcW w:w="2977" w:type="dxa"/>
            <w:gridSpan w:val="2"/>
          </w:tcPr>
          <w:p w14:paraId="647BB74D"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地区責任者</w:t>
            </w:r>
          </w:p>
        </w:tc>
        <w:tc>
          <w:tcPr>
            <w:tcW w:w="1276" w:type="dxa"/>
          </w:tcPr>
          <w:p w14:paraId="647BB74E"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日勤</w:t>
            </w:r>
          </w:p>
        </w:tc>
        <w:tc>
          <w:tcPr>
            <w:tcW w:w="1661" w:type="dxa"/>
          </w:tcPr>
          <w:p w14:paraId="647BB74F"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sz w:val="18"/>
                <w:szCs w:val="18"/>
              </w:rPr>
              <w:t>9:00</w:t>
            </w:r>
            <w:r w:rsidRPr="005345CB">
              <w:rPr>
                <w:rFonts w:asciiTheme="minorEastAsia" w:eastAsiaTheme="minorEastAsia" w:hAnsiTheme="minorEastAsia" w:hint="eastAsia"/>
                <w:sz w:val="18"/>
                <w:szCs w:val="18"/>
              </w:rPr>
              <w:t>～</w:t>
            </w:r>
            <w:r w:rsidRPr="005345CB">
              <w:rPr>
                <w:rFonts w:asciiTheme="minorEastAsia" w:eastAsiaTheme="minorEastAsia" w:hAnsiTheme="minorEastAsia"/>
                <w:sz w:val="18"/>
                <w:szCs w:val="18"/>
              </w:rPr>
              <w:t>18:00</w:t>
            </w:r>
          </w:p>
        </w:tc>
        <w:tc>
          <w:tcPr>
            <w:tcW w:w="1457" w:type="dxa"/>
          </w:tcPr>
          <w:p w14:paraId="647BB750"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sz w:val="18"/>
                <w:szCs w:val="18"/>
              </w:rPr>
              <w:t>244</w:t>
            </w:r>
            <w:r w:rsidRPr="005345CB">
              <w:rPr>
                <w:rFonts w:asciiTheme="minorEastAsia" w:eastAsiaTheme="minorEastAsia" w:hAnsiTheme="minorEastAsia" w:hint="eastAsia"/>
                <w:sz w:val="18"/>
                <w:szCs w:val="18"/>
              </w:rPr>
              <w:t>日・１名</w:t>
            </w:r>
          </w:p>
        </w:tc>
      </w:tr>
      <w:tr w:rsidR="005345CB" w:rsidRPr="005345CB" w14:paraId="647BB757" w14:textId="77777777" w:rsidTr="00C836CB">
        <w:tc>
          <w:tcPr>
            <w:tcW w:w="1248" w:type="dxa"/>
            <w:vMerge w:val="restart"/>
            <w:vAlign w:val="center"/>
          </w:tcPr>
          <w:p w14:paraId="647BB752"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業務要員</w:t>
            </w:r>
          </w:p>
        </w:tc>
        <w:tc>
          <w:tcPr>
            <w:tcW w:w="1729" w:type="dxa"/>
          </w:tcPr>
          <w:p w14:paraId="647BB753"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地区責任者代行</w:t>
            </w:r>
          </w:p>
        </w:tc>
        <w:tc>
          <w:tcPr>
            <w:tcW w:w="1276" w:type="dxa"/>
          </w:tcPr>
          <w:p w14:paraId="647BB754"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日勤</w:t>
            </w:r>
          </w:p>
        </w:tc>
        <w:tc>
          <w:tcPr>
            <w:tcW w:w="1661" w:type="dxa"/>
          </w:tcPr>
          <w:p w14:paraId="647BB755"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sz w:val="18"/>
                <w:szCs w:val="18"/>
              </w:rPr>
              <w:t>9:00</w:t>
            </w:r>
            <w:r w:rsidRPr="005345CB">
              <w:rPr>
                <w:rFonts w:asciiTheme="minorEastAsia" w:eastAsiaTheme="minorEastAsia" w:hAnsiTheme="minorEastAsia" w:hint="eastAsia"/>
                <w:sz w:val="18"/>
                <w:szCs w:val="18"/>
              </w:rPr>
              <w:t>～</w:t>
            </w:r>
            <w:r w:rsidRPr="005345CB">
              <w:rPr>
                <w:rFonts w:asciiTheme="minorEastAsia" w:eastAsiaTheme="minorEastAsia" w:hAnsiTheme="minorEastAsia"/>
                <w:sz w:val="18"/>
                <w:szCs w:val="18"/>
              </w:rPr>
              <w:t>18:00</w:t>
            </w:r>
          </w:p>
        </w:tc>
        <w:tc>
          <w:tcPr>
            <w:tcW w:w="1457" w:type="dxa"/>
          </w:tcPr>
          <w:p w14:paraId="647BB756"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sz w:val="18"/>
                <w:szCs w:val="18"/>
              </w:rPr>
              <w:t>121</w:t>
            </w:r>
            <w:r w:rsidRPr="005345CB">
              <w:rPr>
                <w:rFonts w:asciiTheme="minorEastAsia" w:eastAsiaTheme="minorEastAsia" w:hAnsiTheme="minorEastAsia" w:hint="eastAsia"/>
                <w:sz w:val="18"/>
                <w:szCs w:val="18"/>
              </w:rPr>
              <w:t>日・１名</w:t>
            </w:r>
          </w:p>
        </w:tc>
      </w:tr>
      <w:tr w:rsidR="005345CB" w:rsidRPr="005345CB" w14:paraId="647BB75D" w14:textId="77777777" w:rsidTr="00C836CB">
        <w:tc>
          <w:tcPr>
            <w:tcW w:w="1248" w:type="dxa"/>
            <w:vMerge/>
          </w:tcPr>
          <w:p w14:paraId="647BB758" w14:textId="77777777" w:rsidR="0053309B" w:rsidRPr="005345CB" w:rsidRDefault="0053309B" w:rsidP="00C836CB">
            <w:pPr>
              <w:widowControl/>
              <w:spacing w:line="280" w:lineRule="exact"/>
              <w:jc w:val="left"/>
              <w:rPr>
                <w:rFonts w:asciiTheme="minorEastAsia" w:eastAsiaTheme="minorEastAsia" w:hAnsiTheme="minorEastAsia"/>
                <w:sz w:val="18"/>
                <w:szCs w:val="18"/>
              </w:rPr>
            </w:pPr>
          </w:p>
        </w:tc>
        <w:tc>
          <w:tcPr>
            <w:tcW w:w="1729" w:type="dxa"/>
          </w:tcPr>
          <w:p w14:paraId="647BB759"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作業者Ⅰ</w:t>
            </w:r>
          </w:p>
        </w:tc>
        <w:tc>
          <w:tcPr>
            <w:tcW w:w="1276" w:type="dxa"/>
          </w:tcPr>
          <w:p w14:paraId="647BB75A"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日勤</w:t>
            </w:r>
          </w:p>
        </w:tc>
        <w:tc>
          <w:tcPr>
            <w:tcW w:w="1661" w:type="dxa"/>
          </w:tcPr>
          <w:p w14:paraId="647BB75B"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sz w:val="18"/>
                <w:szCs w:val="18"/>
              </w:rPr>
              <w:t>9:00</w:t>
            </w:r>
            <w:r w:rsidRPr="005345CB">
              <w:rPr>
                <w:rFonts w:asciiTheme="minorEastAsia" w:eastAsiaTheme="minorEastAsia" w:hAnsiTheme="minorEastAsia" w:hint="eastAsia"/>
                <w:sz w:val="18"/>
                <w:szCs w:val="18"/>
              </w:rPr>
              <w:t>～</w:t>
            </w:r>
            <w:r w:rsidRPr="005345CB">
              <w:rPr>
                <w:rFonts w:asciiTheme="minorEastAsia" w:eastAsiaTheme="minorEastAsia" w:hAnsiTheme="minorEastAsia"/>
                <w:sz w:val="18"/>
                <w:szCs w:val="18"/>
              </w:rPr>
              <w:t>18:00</w:t>
            </w:r>
          </w:p>
        </w:tc>
        <w:tc>
          <w:tcPr>
            <w:tcW w:w="1457" w:type="dxa"/>
          </w:tcPr>
          <w:p w14:paraId="647BB75C"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sz w:val="18"/>
                <w:szCs w:val="18"/>
              </w:rPr>
              <w:t>365</w:t>
            </w:r>
            <w:r w:rsidRPr="005345CB">
              <w:rPr>
                <w:rFonts w:asciiTheme="minorEastAsia" w:eastAsiaTheme="minorEastAsia" w:hAnsiTheme="minorEastAsia" w:hint="eastAsia"/>
                <w:sz w:val="18"/>
                <w:szCs w:val="18"/>
              </w:rPr>
              <w:t>日・１名</w:t>
            </w:r>
          </w:p>
        </w:tc>
      </w:tr>
      <w:tr w:rsidR="005345CB" w:rsidRPr="005345CB" w14:paraId="647BB763" w14:textId="77777777" w:rsidTr="00C836CB">
        <w:tc>
          <w:tcPr>
            <w:tcW w:w="1248" w:type="dxa"/>
            <w:vMerge/>
          </w:tcPr>
          <w:p w14:paraId="647BB75E" w14:textId="77777777" w:rsidR="0053309B" w:rsidRPr="005345CB" w:rsidRDefault="0053309B" w:rsidP="00C836CB">
            <w:pPr>
              <w:widowControl/>
              <w:spacing w:line="280" w:lineRule="exact"/>
              <w:jc w:val="left"/>
              <w:rPr>
                <w:rFonts w:asciiTheme="minorEastAsia" w:eastAsiaTheme="minorEastAsia" w:hAnsiTheme="minorEastAsia"/>
                <w:sz w:val="18"/>
                <w:szCs w:val="18"/>
              </w:rPr>
            </w:pPr>
          </w:p>
        </w:tc>
        <w:tc>
          <w:tcPr>
            <w:tcW w:w="1729" w:type="dxa"/>
          </w:tcPr>
          <w:p w14:paraId="647BB75F"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作業者Ⅱ</w:t>
            </w:r>
          </w:p>
        </w:tc>
        <w:tc>
          <w:tcPr>
            <w:tcW w:w="1276" w:type="dxa"/>
          </w:tcPr>
          <w:p w14:paraId="647BB760"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日勤</w:t>
            </w:r>
          </w:p>
        </w:tc>
        <w:tc>
          <w:tcPr>
            <w:tcW w:w="1661" w:type="dxa"/>
          </w:tcPr>
          <w:p w14:paraId="647BB761"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sz w:val="18"/>
                <w:szCs w:val="18"/>
              </w:rPr>
              <w:t>9:00</w:t>
            </w:r>
            <w:r w:rsidRPr="005345CB">
              <w:rPr>
                <w:rFonts w:asciiTheme="minorEastAsia" w:eastAsiaTheme="minorEastAsia" w:hAnsiTheme="minorEastAsia" w:hint="eastAsia"/>
                <w:sz w:val="18"/>
                <w:szCs w:val="18"/>
              </w:rPr>
              <w:t>～</w:t>
            </w:r>
            <w:r w:rsidRPr="005345CB">
              <w:rPr>
                <w:rFonts w:asciiTheme="minorEastAsia" w:eastAsiaTheme="minorEastAsia" w:hAnsiTheme="minorEastAsia"/>
                <w:sz w:val="18"/>
                <w:szCs w:val="18"/>
              </w:rPr>
              <w:t>18:00</w:t>
            </w:r>
          </w:p>
        </w:tc>
        <w:tc>
          <w:tcPr>
            <w:tcW w:w="1457" w:type="dxa"/>
          </w:tcPr>
          <w:p w14:paraId="647BB762" w14:textId="704AD84E" w:rsidR="0053309B" w:rsidRPr="005345CB" w:rsidRDefault="0053309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sz w:val="18"/>
                <w:szCs w:val="18"/>
              </w:rPr>
              <w:t>3</w:t>
            </w:r>
            <w:r w:rsidR="00763AC2" w:rsidRPr="005345CB">
              <w:rPr>
                <w:rFonts w:asciiTheme="minorEastAsia" w:eastAsiaTheme="minorEastAsia" w:hAnsiTheme="minorEastAsia" w:hint="eastAsia"/>
                <w:sz w:val="18"/>
                <w:szCs w:val="18"/>
              </w:rPr>
              <w:t>65</w:t>
            </w:r>
            <w:r w:rsidRPr="005345CB">
              <w:rPr>
                <w:rFonts w:asciiTheme="minorEastAsia" w:eastAsiaTheme="minorEastAsia" w:hAnsiTheme="minorEastAsia" w:hint="eastAsia"/>
                <w:sz w:val="18"/>
                <w:szCs w:val="18"/>
              </w:rPr>
              <w:t>日・２名</w:t>
            </w:r>
          </w:p>
        </w:tc>
      </w:tr>
      <w:tr w:rsidR="0053309B" w:rsidRPr="005345CB" w14:paraId="647BB768" w14:textId="77777777" w:rsidTr="00C836CB">
        <w:tc>
          <w:tcPr>
            <w:tcW w:w="1248" w:type="dxa"/>
            <w:vMerge/>
          </w:tcPr>
          <w:p w14:paraId="647BB764" w14:textId="77777777" w:rsidR="0053309B" w:rsidRPr="005345CB" w:rsidRDefault="0053309B" w:rsidP="00C836CB">
            <w:pPr>
              <w:widowControl/>
              <w:spacing w:line="280" w:lineRule="exact"/>
              <w:jc w:val="left"/>
              <w:rPr>
                <w:rFonts w:asciiTheme="minorEastAsia" w:eastAsiaTheme="minorEastAsia" w:hAnsiTheme="minorEastAsia"/>
                <w:sz w:val="18"/>
                <w:szCs w:val="18"/>
              </w:rPr>
            </w:pPr>
          </w:p>
        </w:tc>
        <w:tc>
          <w:tcPr>
            <w:tcW w:w="3005" w:type="dxa"/>
            <w:gridSpan w:val="2"/>
          </w:tcPr>
          <w:p w14:paraId="647BB765"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時間外勤務（作業者Ⅱ）</w:t>
            </w:r>
          </w:p>
        </w:tc>
        <w:tc>
          <w:tcPr>
            <w:tcW w:w="1661" w:type="dxa"/>
          </w:tcPr>
          <w:p w14:paraId="647BB766"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園内イベント等</w:t>
            </w:r>
          </w:p>
        </w:tc>
        <w:tc>
          <w:tcPr>
            <w:tcW w:w="1457" w:type="dxa"/>
          </w:tcPr>
          <w:p w14:paraId="647BB767"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sz w:val="18"/>
                <w:szCs w:val="18"/>
              </w:rPr>
              <w:t>540</w:t>
            </w:r>
            <w:r w:rsidRPr="005345CB">
              <w:rPr>
                <w:rFonts w:asciiTheme="minorEastAsia" w:eastAsiaTheme="minorEastAsia" w:hAnsiTheme="minorEastAsia" w:hint="eastAsia"/>
                <w:sz w:val="18"/>
                <w:szCs w:val="18"/>
              </w:rPr>
              <w:t>時間</w:t>
            </w:r>
          </w:p>
        </w:tc>
      </w:tr>
    </w:tbl>
    <w:p w14:paraId="647BB769" w14:textId="77777777" w:rsidR="0053309B" w:rsidRPr="005345CB" w:rsidRDefault="0053309B" w:rsidP="00276562">
      <w:pPr>
        <w:widowControl/>
        <w:spacing w:line="280" w:lineRule="exact"/>
        <w:ind w:leftChars="100" w:left="210" w:firstLineChars="100" w:firstLine="221"/>
        <w:jc w:val="left"/>
        <w:rPr>
          <w:rFonts w:asciiTheme="minorEastAsia" w:eastAsiaTheme="minorEastAsia" w:hAnsiTheme="minorEastAsia"/>
          <w:b/>
          <w:sz w:val="22"/>
          <w:szCs w:val="22"/>
        </w:rPr>
      </w:pPr>
    </w:p>
    <w:p w14:paraId="647BB76A" w14:textId="20422A9B" w:rsidR="0053309B" w:rsidRPr="005345CB" w:rsidRDefault="0053309B" w:rsidP="00276562">
      <w:pPr>
        <w:widowControl/>
        <w:spacing w:line="280" w:lineRule="exact"/>
        <w:ind w:leftChars="100" w:left="210" w:firstLineChars="100" w:firstLine="220"/>
        <w:jc w:val="left"/>
        <w:rPr>
          <w:rFonts w:asciiTheme="minorEastAsia" w:eastAsiaTheme="minorEastAsia" w:hAnsiTheme="minorEastAsia"/>
          <w:b/>
          <w:sz w:val="22"/>
          <w:szCs w:val="22"/>
        </w:rPr>
      </w:pPr>
      <w:r w:rsidRPr="005345CB">
        <w:rPr>
          <w:rFonts w:asciiTheme="minorEastAsia" w:eastAsiaTheme="minorEastAsia" w:hAnsiTheme="minorEastAsia" w:hint="eastAsia"/>
          <w:sz w:val="22"/>
          <w:szCs w:val="22"/>
        </w:rPr>
        <w:t>万博記念競技場勤務体制表（平成２９年度</w:t>
      </w:r>
      <w:r w:rsidR="0075558D" w:rsidRPr="005345CB">
        <w:rPr>
          <w:rFonts w:asciiTheme="minorEastAsia" w:eastAsiaTheme="minorEastAsia" w:hAnsiTheme="minorEastAsia" w:hint="eastAsia"/>
          <w:sz w:val="22"/>
          <w:szCs w:val="22"/>
        </w:rPr>
        <w:t xml:space="preserve">　予定</w:t>
      </w:r>
      <w:r w:rsidRPr="005345CB">
        <w:rPr>
          <w:rFonts w:asciiTheme="minorEastAsia" w:eastAsiaTheme="minorEastAsia" w:hAnsiTheme="minorEastAsia" w:hint="eastAsia"/>
          <w:sz w:val="22"/>
          <w:szCs w:val="22"/>
        </w:rPr>
        <w:t>）</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729"/>
        <w:gridCol w:w="1276"/>
        <w:gridCol w:w="1661"/>
        <w:gridCol w:w="1457"/>
      </w:tblGrid>
      <w:tr w:rsidR="005345CB" w:rsidRPr="005345CB" w14:paraId="647BB76F" w14:textId="77777777" w:rsidTr="00C836CB">
        <w:tc>
          <w:tcPr>
            <w:tcW w:w="2977" w:type="dxa"/>
            <w:gridSpan w:val="2"/>
          </w:tcPr>
          <w:p w14:paraId="647BB76B"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万博記念競技場</w:t>
            </w:r>
          </w:p>
        </w:tc>
        <w:tc>
          <w:tcPr>
            <w:tcW w:w="1276" w:type="dxa"/>
          </w:tcPr>
          <w:p w14:paraId="647BB76C"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勤務体制</w:t>
            </w:r>
          </w:p>
        </w:tc>
        <w:tc>
          <w:tcPr>
            <w:tcW w:w="1661" w:type="dxa"/>
          </w:tcPr>
          <w:p w14:paraId="647BB76D"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勤務時間</w:t>
            </w:r>
          </w:p>
        </w:tc>
        <w:tc>
          <w:tcPr>
            <w:tcW w:w="1457" w:type="dxa"/>
          </w:tcPr>
          <w:p w14:paraId="647BB76E"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勤務日数</w:t>
            </w:r>
          </w:p>
        </w:tc>
      </w:tr>
      <w:tr w:rsidR="005345CB" w:rsidRPr="005345CB" w14:paraId="647BB775" w14:textId="77777777" w:rsidTr="00C836CB">
        <w:tc>
          <w:tcPr>
            <w:tcW w:w="1248" w:type="dxa"/>
          </w:tcPr>
          <w:p w14:paraId="647BB770"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業務要員</w:t>
            </w:r>
          </w:p>
        </w:tc>
        <w:tc>
          <w:tcPr>
            <w:tcW w:w="1729" w:type="dxa"/>
          </w:tcPr>
          <w:p w14:paraId="647BB771"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作業者Ⅰ</w:t>
            </w:r>
          </w:p>
        </w:tc>
        <w:tc>
          <w:tcPr>
            <w:tcW w:w="1276" w:type="dxa"/>
          </w:tcPr>
          <w:p w14:paraId="647BB772"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日勤</w:t>
            </w:r>
          </w:p>
        </w:tc>
        <w:tc>
          <w:tcPr>
            <w:tcW w:w="1661" w:type="dxa"/>
          </w:tcPr>
          <w:p w14:paraId="647BB773" w14:textId="090D0451"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sz w:val="18"/>
                <w:szCs w:val="18"/>
              </w:rPr>
              <w:t>9:00</w:t>
            </w:r>
            <w:r w:rsidRPr="005345CB">
              <w:rPr>
                <w:rFonts w:asciiTheme="minorEastAsia" w:eastAsiaTheme="minorEastAsia" w:hAnsiTheme="minorEastAsia" w:hint="eastAsia"/>
                <w:sz w:val="18"/>
                <w:szCs w:val="18"/>
              </w:rPr>
              <w:t>～</w:t>
            </w:r>
            <w:r w:rsidRPr="005345CB">
              <w:rPr>
                <w:rFonts w:asciiTheme="minorEastAsia" w:eastAsiaTheme="minorEastAsia" w:hAnsiTheme="minorEastAsia"/>
                <w:sz w:val="18"/>
                <w:szCs w:val="18"/>
              </w:rPr>
              <w:t>18:00</w:t>
            </w:r>
            <w:r w:rsidR="00763AC2" w:rsidRPr="005345CB">
              <w:rPr>
                <w:rFonts w:asciiTheme="minorEastAsia" w:eastAsiaTheme="minorEastAsia" w:hAnsiTheme="minorEastAsia" w:hint="eastAsia"/>
                <w:sz w:val="18"/>
                <w:szCs w:val="18"/>
              </w:rPr>
              <w:t>※</w:t>
            </w:r>
          </w:p>
        </w:tc>
        <w:tc>
          <w:tcPr>
            <w:tcW w:w="1457" w:type="dxa"/>
          </w:tcPr>
          <w:p w14:paraId="647BB774"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sz w:val="18"/>
                <w:szCs w:val="18"/>
              </w:rPr>
              <w:t>309</w:t>
            </w:r>
            <w:r w:rsidRPr="005345CB">
              <w:rPr>
                <w:rFonts w:asciiTheme="minorEastAsia" w:eastAsiaTheme="minorEastAsia" w:hAnsiTheme="minorEastAsia" w:hint="eastAsia"/>
                <w:sz w:val="18"/>
                <w:szCs w:val="18"/>
              </w:rPr>
              <w:t>日・１名</w:t>
            </w:r>
          </w:p>
        </w:tc>
      </w:tr>
    </w:tbl>
    <w:p w14:paraId="647BB776" w14:textId="457B0E85" w:rsidR="0053309B" w:rsidRPr="005345CB" w:rsidRDefault="00763AC2" w:rsidP="00E13A22">
      <w:pPr>
        <w:widowControl/>
        <w:spacing w:line="280" w:lineRule="exact"/>
        <w:ind w:leftChars="100" w:left="210" w:firstLineChars="400" w:firstLine="840"/>
        <w:jc w:val="left"/>
        <w:rPr>
          <w:rFonts w:asciiTheme="minorEastAsia" w:eastAsiaTheme="minorEastAsia" w:hAnsiTheme="minorEastAsia"/>
          <w:szCs w:val="22"/>
        </w:rPr>
      </w:pPr>
      <w:r w:rsidRPr="005345CB">
        <w:rPr>
          <w:rFonts w:asciiTheme="minorEastAsia" w:eastAsiaTheme="minorEastAsia" w:hAnsiTheme="minorEastAsia" w:hint="eastAsia"/>
          <w:szCs w:val="22"/>
        </w:rPr>
        <w:t>※ナイター営業等、必要に応じて延長。</w:t>
      </w:r>
    </w:p>
    <w:p w14:paraId="1CE8E86C" w14:textId="77777777" w:rsidR="00763AC2" w:rsidRPr="005345CB" w:rsidRDefault="00763AC2" w:rsidP="00276562">
      <w:pPr>
        <w:widowControl/>
        <w:spacing w:line="280" w:lineRule="exact"/>
        <w:ind w:leftChars="100" w:left="210" w:firstLineChars="100" w:firstLine="220"/>
        <w:jc w:val="left"/>
        <w:rPr>
          <w:rFonts w:asciiTheme="minorEastAsia" w:eastAsiaTheme="minorEastAsia" w:hAnsiTheme="minorEastAsia"/>
          <w:sz w:val="22"/>
          <w:szCs w:val="22"/>
        </w:rPr>
      </w:pPr>
    </w:p>
    <w:p w14:paraId="647BB777" w14:textId="31DC833A" w:rsidR="0053309B" w:rsidRPr="005345CB" w:rsidRDefault="00716880" w:rsidP="00C836CB">
      <w:pPr>
        <w:pStyle w:val="3"/>
        <w:ind w:leftChars="0" w:left="0"/>
        <w:rPr>
          <w:rFonts w:asciiTheme="majorEastAsia" w:hAnsiTheme="majorEastAsia"/>
          <w:sz w:val="22"/>
          <w:szCs w:val="22"/>
        </w:rPr>
      </w:pPr>
      <w:r w:rsidRPr="005345CB">
        <w:rPr>
          <w:rFonts w:asciiTheme="majorEastAsia" w:hAnsiTheme="majorEastAsia" w:hint="eastAsia"/>
          <w:sz w:val="22"/>
          <w:szCs w:val="22"/>
        </w:rPr>
        <w:t>⑬</w:t>
      </w:r>
      <w:r w:rsidR="003E5958" w:rsidRPr="005345CB">
        <w:rPr>
          <w:rFonts w:asciiTheme="majorEastAsia" w:hAnsiTheme="majorEastAsia" w:hint="eastAsia"/>
          <w:sz w:val="22"/>
          <w:szCs w:val="22"/>
        </w:rPr>
        <w:t>日本庭園の</w:t>
      </w:r>
      <w:r w:rsidR="00A616B1" w:rsidRPr="005345CB">
        <w:rPr>
          <w:rFonts w:asciiTheme="majorEastAsia" w:hAnsiTheme="majorEastAsia" w:hint="eastAsia"/>
          <w:sz w:val="22"/>
          <w:szCs w:val="22"/>
        </w:rPr>
        <w:t>設備</w:t>
      </w:r>
      <w:r w:rsidR="003E5958" w:rsidRPr="005345CB">
        <w:rPr>
          <w:rFonts w:asciiTheme="majorEastAsia" w:hAnsiTheme="majorEastAsia" w:hint="eastAsia"/>
          <w:sz w:val="22"/>
          <w:szCs w:val="22"/>
        </w:rPr>
        <w:t>技術者</w:t>
      </w:r>
    </w:p>
    <w:p w14:paraId="647BB778" w14:textId="77777777" w:rsidR="00043957" w:rsidRPr="005345CB" w:rsidRDefault="00043957" w:rsidP="00570DF7">
      <w:pPr>
        <w:widowControl/>
        <w:spacing w:line="280" w:lineRule="exact"/>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 xml:space="preserve">　≪業務内容≫</w:t>
      </w:r>
    </w:p>
    <w:p w14:paraId="653340A4" w14:textId="68B4CBF4" w:rsidR="00763AC2" w:rsidRPr="005345CB" w:rsidRDefault="00763AC2" w:rsidP="00E13A22">
      <w:pPr>
        <w:widowControl/>
        <w:spacing w:line="280" w:lineRule="exact"/>
        <w:ind w:leftChars="200" w:left="4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・日常運転操作</w:t>
      </w:r>
      <w:r w:rsidR="0075558D" w:rsidRPr="005345CB">
        <w:rPr>
          <w:rFonts w:asciiTheme="minorEastAsia" w:eastAsiaTheme="minorEastAsia" w:hAnsiTheme="minorEastAsia" w:hint="eastAsia"/>
          <w:sz w:val="22"/>
          <w:szCs w:val="22"/>
        </w:rPr>
        <w:t>（ポンプ設備の運転時間調整等）</w:t>
      </w:r>
    </w:p>
    <w:p w14:paraId="7A43C2D8" w14:textId="21B36342" w:rsidR="00763AC2" w:rsidRPr="005345CB" w:rsidRDefault="00763AC2" w:rsidP="00E13A22">
      <w:pPr>
        <w:widowControl/>
        <w:spacing w:line="280" w:lineRule="exact"/>
        <w:ind w:leftChars="200" w:left="4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w:t>
      </w:r>
      <w:r w:rsidR="0075558D" w:rsidRPr="005345CB">
        <w:rPr>
          <w:rFonts w:asciiTheme="minorEastAsia" w:eastAsiaTheme="minorEastAsia" w:hAnsiTheme="minorEastAsia" w:hint="eastAsia"/>
          <w:sz w:val="22"/>
          <w:szCs w:val="22"/>
        </w:rPr>
        <w:t>電気・機械設備の</w:t>
      </w:r>
      <w:r w:rsidRPr="005345CB">
        <w:rPr>
          <w:rFonts w:asciiTheme="minorEastAsia" w:eastAsiaTheme="minorEastAsia" w:hAnsiTheme="minorEastAsia" w:hint="eastAsia"/>
          <w:sz w:val="22"/>
          <w:szCs w:val="22"/>
        </w:rPr>
        <w:t>巡視点検</w:t>
      </w:r>
    </w:p>
    <w:p w14:paraId="1496CE8F" w14:textId="77777777" w:rsidR="00763AC2" w:rsidRPr="005345CB" w:rsidRDefault="00763AC2" w:rsidP="00E13A22">
      <w:pPr>
        <w:widowControl/>
        <w:spacing w:line="280" w:lineRule="exact"/>
        <w:ind w:leftChars="200" w:left="4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・関係箇所への連絡調整</w:t>
      </w:r>
    </w:p>
    <w:p w14:paraId="787F019D" w14:textId="77777777" w:rsidR="00763AC2" w:rsidRPr="005345CB" w:rsidRDefault="00763AC2" w:rsidP="00E13A22">
      <w:pPr>
        <w:widowControl/>
        <w:spacing w:line="280" w:lineRule="exact"/>
        <w:ind w:leftChars="200" w:left="4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・事故等の緊急対応</w:t>
      </w:r>
    </w:p>
    <w:p w14:paraId="3B6DD0AF" w14:textId="77777777" w:rsidR="00763AC2" w:rsidRPr="005345CB" w:rsidRDefault="00763AC2" w:rsidP="00E13A22">
      <w:pPr>
        <w:widowControl/>
        <w:spacing w:line="280" w:lineRule="exact"/>
        <w:ind w:leftChars="200" w:left="4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・受変電設備定期点検の立会い</w:t>
      </w:r>
    </w:p>
    <w:p w14:paraId="7EEB8B95" w14:textId="77777777" w:rsidR="00763AC2" w:rsidRPr="005345CB" w:rsidRDefault="00763AC2" w:rsidP="00E13A22">
      <w:pPr>
        <w:widowControl/>
        <w:spacing w:line="280" w:lineRule="exact"/>
        <w:ind w:leftChars="200" w:left="4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・改修工事等の立会い</w:t>
      </w:r>
    </w:p>
    <w:p w14:paraId="2D56D44F" w14:textId="77777777" w:rsidR="00763AC2" w:rsidRPr="005345CB" w:rsidRDefault="00763AC2" w:rsidP="00E13A22">
      <w:pPr>
        <w:widowControl/>
        <w:spacing w:line="280" w:lineRule="exact"/>
        <w:ind w:leftChars="200" w:left="4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・自家発電設備点検</w:t>
      </w:r>
    </w:p>
    <w:p w14:paraId="771B93DE" w14:textId="77777777" w:rsidR="00763AC2" w:rsidRPr="005345CB" w:rsidRDefault="00763AC2" w:rsidP="00E13A22">
      <w:pPr>
        <w:widowControl/>
        <w:spacing w:line="280" w:lineRule="exact"/>
        <w:ind w:leftChars="200" w:left="4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・日誌・報告書の作成</w:t>
      </w:r>
    </w:p>
    <w:p w14:paraId="647BB782" w14:textId="21AA5A52" w:rsidR="00043957" w:rsidRPr="005345CB" w:rsidRDefault="00763AC2" w:rsidP="00276562">
      <w:pPr>
        <w:widowControl/>
        <w:spacing w:line="280" w:lineRule="exact"/>
        <w:ind w:leftChars="100" w:left="210" w:firstLineChars="100" w:firstLine="2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・電気メーター検針表作成　等</w:t>
      </w:r>
    </w:p>
    <w:p w14:paraId="647BB783" w14:textId="77777777" w:rsidR="003E5958" w:rsidRPr="005345CB" w:rsidRDefault="003E5958" w:rsidP="00276562">
      <w:pPr>
        <w:widowControl/>
        <w:spacing w:line="280" w:lineRule="exact"/>
        <w:ind w:leftChars="100" w:left="210" w:firstLineChars="100" w:firstLine="2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他の項目と異なるため、直近年度の実績を下表に示す。</w:t>
      </w:r>
    </w:p>
    <w:p w14:paraId="647BB784" w14:textId="77777777" w:rsidR="003E5958" w:rsidRPr="005345CB" w:rsidRDefault="003E5958" w:rsidP="00276562">
      <w:pPr>
        <w:widowControl/>
        <w:spacing w:line="280" w:lineRule="exact"/>
        <w:ind w:leftChars="100" w:left="210" w:firstLineChars="100" w:firstLine="220"/>
        <w:jc w:val="left"/>
        <w:rPr>
          <w:rFonts w:asciiTheme="minorEastAsia" w:eastAsiaTheme="minorEastAsia" w:hAnsiTheme="minorEastAsia"/>
          <w:sz w:val="22"/>
          <w:szCs w:val="22"/>
        </w:rPr>
      </w:pPr>
    </w:p>
    <w:p w14:paraId="647BB785" w14:textId="23DEA933" w:rsidR="0053309B" w:rsidRPr="005345CB" w:rsidRDefault="0053309B" w:rsidP="00276562">
      <w:pPr>
        <w:widowControl/>
        <w:spacing w:line="280" w:lineRule="exact"/>
        <w:ind w:leftChars="100" w:left="210" w:firstLineChars="100" w:firstLine="2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w:t>
      </w:r>
      <w:r w:rsidR="0075558D" w:rsidRPr="005345CB">
        <w:rPr>
          <w:rFonts w:asciiTheme="minorEastAsia" w:eastAsiaTheme="minorEastAsia" w:hAnsiTheme="minorEastAsia" w:hint="eastAsia"/>
          <w:sz w:val="22"/>
          <w:szCs w:val="22"/>
        </w:rPr>
        <w:t>（日本庭園地区の）</w:t>
      </w:r>
      <w:r w:rsidRPr="005345CB">
        <w:rPr>
          <w:rFonts w:asciiTheme="minorEastAsia" w:eastAsiaTheme="minorEastAsia" w:hAnsiTheme="minorEastAsia" w:hint="eastAsia"/>
          <w:sz w:val="22"/>
          <w:szCs w:val="22"/>
        </w:rPr>
        <w:t>地区責任者</w:t>
      </w:r>
    </w:p>
    <w:p w14:paraId="647BB786" w14:textId="65608E08" w:rsidR="0053309B" w:rsidRPr="005345CB" w:rsidRDefault="0053309B" w:rsidP="00276562">
      <w:pPr>
        <w:widowControl/>
        <w:spacing w:line="280" w:lineRule="exact"/>
        <w:ind w:leftChars="100" w:left="210" w:firstLineChars="100" w:firstLine="2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w:t>
      </w:r>
      <w:r w:rsidR="0075558D" w:rsidRPr="005345CB">
        <w:rPr>
          <w:rFonts w:asciiTheme="minorEastAsia" w:eastAsiaTheme="minorEastAsia" w:hAnsiTheme="minorEastAsia" w:hint="eastAsia"/>
          <w:sz w:val="22"/>
          <w:szCs w:val="22"/>
        </w:rPr>
        <w:t>（日本庭園地区の）</w:t>
      </w:r>
      <w:r w:rsidRPr="005345CB">
        <w:rPr>
          <w:rFonts w:asciiTheme="minorEastAsia" w:eastAsiaTheme="minorEastAsia" w:hAnsiTheme="minorEastAsia" w:hint="eastAsia"/>
          <w:sz w:val="22"/>
          <w:szCs w:val="22"/>
        </w:rPr>
        <w:t>地区責任者代行</w:t>
      </w:r>
    </w:p>
    <w:p w14:paraId="5A5D86DC" w14:textId="77777777" w:rsidR="0075558D" w:rsidRPr="005345CB" w:rsidRDefault="0075558D" w:rsidP="0075558D">
      <w:pPr>
        <w:widowControl/>
        <w:spacing w:line="280" w:lineRule="exact"/>
        <w:ind w:leftChars="100" w:left="210" w:firstLineChars="100" w:firstLine="2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□・・・作業者Ⅰ（保全技術員相当）</w:t>
      </w:r>
    </w:p>
    <w:p w14:paraId="510B82AF" w14:textId="77777777" w:rsidR="0075558D" w:rsidRPr="005345CB" w:rsidRDefault="0075558D" w:rsidP="0075558D">
      <w:pPr>
        <w:widowControl/>
        <w:spacing w:line="280" w:lineRule="exact"/>
        <w:ind w:leftChars="100" w:left="210" w:firstLineChars="100" w:firstLine="2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△・・・作業者Ⅱ（保全技術員補相当）</w:t>
      </w:r>
    </w:p>
    <w:p w14:paraId="647BB789" w14:textId="77777777" w:rsidR="0053309B" w:rsidRPr="005345CB" w:rsidRDefault="0053309B" w:rsidP="00715F07">
      <w:pPr>
        <w:widowControl/>
        <w:spacing w:line="280" w:lineRule="exact"/>
        <w:jc w:val="left"/>
        <w:rPr>
          <w:rFonts w:asciiTheme="minorEastAsia" w:eastAsiaTheme="minorEastAsia" w:hAnsiTheme="minorEastAsia"/>
          <w:sz w:val="22"/>
          <w:szCs w:val="22"/>
        </w:rPr>
      </w:pPr>
    </w:p>
    <w:p w14:paraId="2536297C" w14:textId="77777777" w:rsidR="003F4995" w:rsidRPr="005345CB" w:rsidRDefault="003F4995" w:rsidP="00715F07">
      <w:pPr>
        <w:widowControl/>
        <w:spacing w:line="280" w:lineRule="exact"/>
        <w:jc w:val="left"/>
        <w:rPr>
          <w:rFonts w:asciiTheme="minorEastAsia" w:eastAsiaTheme="minorEastAsia" w:hAnsiTheme="minorEastAsia"/>
          <w:sz w:val="22"/>
          <w:szCs w:val="22"/>
        </w:rPr>
      </w:pP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4196"/>
        <w:gridCol w:w="2596"/>
      </w:tblGrid>
      <w:tr w:rsidR="005345CB" w:rsidRPr="005345CB" w14:paraId="647BB78D" w14:textId="77777777" w:rsidTr="00C836CB">
        <w:tc>
          <w:tcPr>
            <w:tcW w:w="596" w:type="dxa"/>
          </w:tcPr>
          <w:p w14:paraId="647BB78A"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１</w:t>
            </w:r>
          </w:p>
        </w:tc>
        <w:tc>
          <w:tcPr>
            <w:tcW w:w="4196" w:type="dxa"/>
          </w:tcPr>
          <w:p w14:paraId="647BB78B" w14:textId="4AED12BA"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平日（土・日・祝及び年末年始を除く）</w:t>
            </w:r>
          </w:p>
        </w:tc>
        <w:tc>
          <w:tcPr>
            <w:tcW w:w="2596" w:type="dxa"/>
          </w:tcPr>
          <w:p w14:paraId="647BB78C"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◎×１、□×１、△×１</w:t>
            </w:r>
          </w:p>
        </w:tc>
      </w:tr>
      <w:tr w:rsidR="0053309B" w:rsidRPr="005345CB" w14:paraId="647BB791" w14:textId="77777777" w:rsidTr="00C836CB">
        <w:tc>
          <w:tcPr>
            <w:tcW w:w="596" w:type="dxa"/>
          </w:tcPr>
          <w:p w14:paraId="647BB78E"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２</w:t>
            </w:r>
          </w:p>
        </w:tc>
        <w:tc>
          <w:tcPr>
            <w:tcW w:w="4196" w:type="dxa"/>
          </w:tcPr>
          <w:p w14:paraId="647BB78F" w14:textId="373C10F5" w:rsidR="0053309B" w:rsidRPr="005345CB" w:rsidRDefault="0053309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土・日・祝</w:t>
            </w:r>
            <w:r w:rsidR="004A2BC4" w:rsidRPr="005345CB">
              <w:rPr>
                <w:rFonts w:asciiTheme="minorEastAsia" w:eastAsiaTheme="minorEastAsia" w:hAnsiTheme="minorEastAsia" w:hint="eastAsia"/>
                <w:sz w:val="18"/>
                <w:szCs w:val="18"/>
              </w:rPr>
              <w:t>及び年末年始</w:t>
            </w:r>
          </w:p>
        </w:tc>
        <w:tc>
          <w:tcPr>
            <w:tcW w:w="2596" w:type="dxa"/>
          </w:tcPr>
          <w:p w14:paraId="647BB790"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○×１、□×１、△×１</w:t>
            </w:r>
          </w:p>
        </w:tc>
      </w:tr>
    </w:tbl>
    <w:p w14:paraId="647BB792" w14:textId="77777777" w:rsidR="0053309B" w:rsidRPr="005345CB" w:rsidRDefault="0053309B" w:rsidP="00715F07">
      <w:pPr>
        <w:widowControl/>
        <w:spacing w:line="280" w:lineRule="exact"/>
        <w:jc w:val="left"/>
        <w:rPr>
          <w:rFonts w:asciiTheme="minorEastAsia" w:eastAsiaTheme="minorEastAsia" w:hAnsiTheme="minorEastAsia"/>
          <w:sz w:val="22"/>
          <w:szCs w:val="22"/>
        </w:rPr>
      </w:pPr>
    </w:p>
    <w:p w14:paraId="647BB7D9" w14:textId="7A0D8183" w:rsidR="0053309B" w:rsidRPr="005345CB" w:rsidRDefault="0053309B" w:rsidP="00276562">
      <w:pPr>
        <w:widowControl/>
        <w:spacing w:line="280" w:lineRule="exact"/>
        <w:ind w:leftChars="100" w:left="210" w:firstLineChars="100" w:firstLine="220"/>
        <w:jc w:val="left"/>
        <w:rPr>
          <w:rFonts w:asciiTheme="minorEastAsia" w:eastAsiaTheme="minorEastAsia" w:hAnsiTheme="minorEastAsia"/>
          <w:sz w:val="22"/>
          <w:szCs w:val="22"/>
        </w:rPr>
      </w:pPr>
      <w:r w:rsidRPr="005345CB">
        <w:rPr>
          <w:rFonts w:asciiTheme="minorEastAsia" w:eastAsiaTheme="minorEastAsia" w:hAnsiTheme="minorEastAsia" w:hint="eastAsia"/>
          <w:sz w:val="22"/>
          <w:szCs w:val="22"/>
        </w:rPr>
        <w:t>日本庭園勤務体制表（平成２９年度</w:t>
      </w:r>
      <w:r w:rsidR="0075558D" w:rsidRPr="005345CB">
        <w:rPr>
          <w:rFonts w:asciiTheme="minorEastAsia" w:eastAsiaTheme="minorEastAsia" w:hAnsiTheme="minorEastAsia" w:hint="eastAsia"/>
          <w:sz w:val="22"/>
          <w:szCs w:val="22"/>
        </w:rPr>
        <w:t>予定</w:t>
      </w:r>
      <w:r w:rsidRPr="005345CB">
        <w:rPr>
          <w:rFonts w:asciiTheme="minorEastAsia" w:eastAsiaTheme="minorEastAsia" w:hAnsiTheme="minorEastAsia" w:hint="eastAsia"/>
          <w:sz w:val="22"/>
          <w:szCs w:val="22"/>
        </w:rPr>
        <w:t>）</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729"/>
        <w:gridCol w:w="1276"/>
        <w:gridCol w:w="1661"/>
        <w:gridCol w:w="1457"/>
      </w:tblGrid>
      <w:tr w:rsidR="005345CB" w:rsidRPr="005345CB" w14:paraId="647BB7DE" w14:textId="77777777" w:rsidTr="00C836CB">
        <w:tc>
          <w:tcPr>
            <w:tcW w:w="2977" w:type="dxa"/>
            <w:gridSpan w:val="2"/>
          </w:tcPr>
          <w:p w14:paraId="647BB7DA" w14:textId="77777777" w:rsidR="0053309B" w:rsidRPr="005345CB" w:rsidRDefault="0053309B" w:rsidP="00C836CB">
            <w:pPr>
              <w:widowControl/>
              <w:spacing w:line="280" w:lineRule="exact"/>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日本庭園</w:t>
            </w:r>
          </w:p>
        </w:tc>
        <w:tc>
          <w:tcPr>
            <w:tcW w:w="1276" w:type="dxa"/>
          </w:tcPr>
          <w:p w14:paraId="647BB7DB" w14:textId="77777777" w:rsidR="0053309B" w:rsidRPr="005345CB" w:rsidRDefault="0053309B" w:rsidP="00C836CB">
            <w:pPr>
              <w:widowControl/>
              <w:spacing w:line="280" w:lineRule="exact"/>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勤務体制</w:t>
            </w:r>
          </w:p>
        </w:tc>
        <w:tc>
          <w:tcPr>
            <w:tcW w:w="1661" w:type="dxa"/>
          </w:tcPr>
          <w:p w14:paraId="647BB7DC" w14:textId="77777777" w:rsidR="0053309B" w:rsidRPr="005345CB" w:rsidRDefault="0053309B" w:rsidP="00C836CB">
            <w:pPr>
              <w:widowControl/>
              <w:spacing w:line="280" w:lineRule="exact"/>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勤務時間</w:t>
            </w:r>
          </w:p>
        </w:tc>
        <w:tc>
          <w:tcPr>
            <w:tcW w:w="1457" w:type="dxa"/>
          </w:tcPr>
          <w:p w14:paraId="647BB7DD" w14:textId="77777777" w:rsidR="0053309B" w:rsidRPr="005345CB" w:rsidRDefault="0053309B" w:rsidP="00C836CB">
            <w:pPr>
              <w:widowControl/>
              <w:spacing w:line="280" w:lineRule="exact"/>
              <w:jc w:val="center"/>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勤務日数</w:t>
            </w:r>
          </w:p>
        </w:tc>
      </w:tr>
      <w:tr w:rsidR="005345CB" w:rsidRPr="005345CB" w14:paraId="647BB7E3" w14:textId="77777777" w:rsidTr="00C836CB">
        <w:tc>
          <w:tcPr>
            <w:tcW w:w="2977" w:type="dxa"/>
            <w:gridSpan w:val="2"/>
          </w:tcPr>
          <w:p w14:paraId="647BB7DF"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地区責任者</w:t>
            </w:r>
          </w:p>
        </w:tc>
        <w:tc>
          <w:tcPr>
            <w:tcW w:w="1276" w:type="dxa"/>
          </w:tcPr>
          <w:p w14:paraId="647BB7E0"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日勤</w:t>
            </w:r>
          </w:p>
        </w:tc>
        <w:tc>
          <w:tcPr>
            <w:tcW w:w="1661" w:type="dxa"/>
          </w:tcPr>
          <w:p w14:paraId="647BB7E1"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sz w:val="18"/>
                <w:szCs w:val="18"/>
              </w:rPr>
              <w:t>9:00</w:t>
            </w:r>
            <w:r w:rsidRPr="005345CB">
              <w:rPr>
                <w:rFonts w:asciiTheme="minorEastAsia" w:eastAsiaTheme="minorEastAsia" w:hAnsiTheme="minorEastAsia" w:hint="eastAsia"/>
                <w:sz w:val="18"/>
                <w:szCs w:val="18"/>
              </w:rPr>
              <w:t>～</w:t>
            </w:r>
            <w:r w:rsidRPr="005345CB">
              <w:rPr>
                <w:rFonts w:asciiTheme="minorEastAsia" w:eastAsiaTheme="minorEastAsia" w:hAnsiTheme="minorEastAsia"/>
                <w:sz w:val="18"/>
                <w:szCs w:val="18"/>
              </w:rPr>
              <w:t>18:00</w:t>
            </w:r>
          </w:p>
        </w:tc>
        <w:tc>
          <w:tcPr>
            <w:tcW w:w="1457" w:type="dxa"/>
          </w:tcPr>
          <w:p w14:paraId="647BB7E2"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sz w:val="18"/>
                <w:szCs w:val="18"/>
              </w:rPr>
              <w:t>244</w:t>
            </w:r>
            <w:r w:rsidRPr="005345CB">
              <w:rPr>
                <w:rFonts w:asciiTheme="minorEastAsia" w:eastAsiaTheme="minorEastAsia" w:hAnsiTheme="minorEastAsia" w:hint="eastAsia"/>
                <w:sz w:val="18"/>
                <w:szCs w:val="18"/>
              </w:rPr>
              <w:t>日・１名</w:t>
            </w:r>
          </w:p>
        </w:tc>
      </w:tr>
      <w:tr w:rsidR="005345CB" w:rsidRPr="005345CB" w14:paraId="647BB7E9" w14:textId="77777777" w:rsidTr="00C836CB">
        <w:tc>
          <w:tcPr>
            <w:tcW w:w="1248" w:type="dxa"/>
            <w:vMerge w:val="restart"/>
            <w:vAlign w:val="center"/>
          </w:tcPr>
          <w:p w14:paraId="647BB7E4"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業務要員</w:t>
            </w:r>
          </w:p>
        </w:tc>
        <w:tc>
          <w:tcPr>
            <w:tcW w:w="1729" w:type="dxa"/>
          </w:tcPr>
          <w:p w14:paraId="647BB7E5"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地区責任者代行</w:t>
            </w:r>
          </w:p>
        </w:tc>
        <w:tc>
          <w:tcPr>
            <w:tcW w:w="1276" w:type="dxa"/>
          </w:tcPr>
          <w:p w14:paraId="647BB7E6"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日勤</w:t>
            </w:r>
          </w:p>
        </w:tc>
        <w:tc>
          <w:tcPr>
            <w:tcW w:w="1661" w:type="dxa"/>
          </w:tcPr>
          <w:p w14:paraId="647BB7E7"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sz w:val="18"/>
                <w:szCs w:val="18"/>
              </w:rPr>
              <w:t>9:00</w:t>
            </w:r>
            <w:r w:rsidRPr="005345CB">
              <w:rPr>
                <w:rFonts w:asciiTheme="minorEastAsia" w:eastAsiaTheme="minorEastAsia" w:hAnsiTheme="minorEastAsia" w:hint="eastAsia"/>
                <w:sz w:val="18"/>
                <w:szCs w:val="18"/>
              </w:rPr>
              <w:t>～</w:t>
            </w:r>
            <w:r w:rsidRPr="005345CB">
              <w:rPr>
                <w:rFonts w:asciiTheme="minorEastAsia" w:eastAsiaTheme="minorEastAsia" w:hAnsiTheme="minorEastAsia"/>
                <w:sz w:val="18"/>
                <w:szCs w:val="18"/>
              </w:rPr>
              <w:t>18:00</w:t>
            </w:r>
          </w:p>
        </w:tc>
        <w:tc>
          <w:tcPr>
            <w:tcW w:w="1457" w:type="dxa"/>
          </w:tcPr>
          <w:p w14:paraId="647BB7E8"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sz w:val="18"/>
                <w:szCs w:val="18"/>
              </w:rPr>
              <w:t>121</w:t>
            </w:r>
            <w:r w:rsidRPr="005345CB">
              <w:rPr>
                <w:rFonts w:asciiTheme="minorEastAsia" w:eastAsiaTheme="minorEastAsia" w:hAnsiTheme="minorEastAsia" w:hint="eastAsia"/>
                <w:sz w:val="18"/>
                <w:szCs w:val="18"/>
              </w:rPr>
              <w:t>日・１名</w:t>
            </w:r>
          </w:p>
        </w:tc>
      </w:tr>
      <w:tr w:rsidR="005345CB" w:rsidRPr="005345CB" w14:paraId="647BB7EF" w14:textId="77777777" w:rsidTr="00C836CB">
        <w:tc>
          <w:tcPr>
            <w:tcW w:w="1248" w:type="dxa"/>
            <w:vMerge/>
          </w:tcPr>
          <w:p w14:paraId="647BB7EA" w14:textId="77777777" w:rsidR="0053309B" w:rsidRPr="005345CB" w:rsidRDefault="0053309B" w:rsidP="00C836CB">
            <w:pPr>
              <w:widowControl/>
              <w:spacing w:line="280" w:lineRule="exact"/>
              <w:jc w:val="left"/>
              <w:rPr>
                <w:rFonts w:asciiTheme="minorEastAsia" w:eastAsiaTheme="minorEastAsia" w:hAnsiTheme="minorEastAsia"/>
                <w:sz w:val="18"/>
                <w:szCs w:val="18"/>
              </w:rPr>
            </w:pPr>
          </w:p>
        </w:tc>
        <w:tc>
          <w:tcPr>
            <w:tcW w:w="1729" w:type="dxa"/>
          </w:tcPr>
          <w:p w14:paraId="647BB7EB"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作業者Ⅰ</w:t>
            </w:r>
          </w:p>
        </w:tc>
        <w:tc>
          <w:tcPr>
            <w:tcW w:w="1276" w:type="dxa"/>
          </w:tcPr>
          <w:p w14:paraId="647BB7EC"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日勤</w:t>
            </w:r>
          </w:p>
        </w:tc>
        <w:tc>
          <w:tcPr>
            <w:tcW w:w="1661" w:type="dxa"/>
          </w:tcPr>
          <w:p w14:paraId="647BB7ED"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sz w:val="18"/>
                <w:szCs w:val="18"/>
              </w:rPr>
              <w:t>9:00</w:t>
            </w:r>
            <w:r w:rsidRPr="005345CB">
              <w:rPr>
                <w:rFonts w:asciiTheme="minorEastAsia" w:eastAsiaTheme="minorEastAsia" w:hAnsiTheme="minorEastAsia" w:hint="eastAsia"/>
                <w:sz w:val="18"/>
                <w:szCs w:val="18"/>
              </w:rPr>
              <w:t>～</w:t>
            </w:r>
            <w:r w:rsidRPr="005345CB">
              <w:rPr>
                <w:rFonts w:asciiTheme="minorEastAsia" w:eastAsiaTheme="minorEastAsia" w:hAnsiTheme="minorEastAsia"/>
                <w:sz w:val="18"/>
                <w:szCs w:val="18"/>
              </w:rPr>
              <w:t>18:00</w:t>
            </w:r>
          </w:p>
        </w:tc>
        <w:tc>
          <w:tcPr>
            <w:tcW w:w="1457" w:type="dxa"/>
          </w:tcPr>
          <w:p w14:paraId="647BB7EE"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sz w:val="18"/>
                <w:szCs w:val="18"/>
              </w:rPr>
              <w:t>365</w:t>
            </w:r>
            <w:r w:rsidRPr="005345CB">
              <w:rPr>
                <w:rFonts w:asciiTheme="minorEastAsia" w:eastAsiaTheme="minorEastAsia" w:hAnsiTheme="minorEastAsia" w:hint="eastAsia"/>
                <w:sz w:val="18"/>
                <w:szCs w:val="18"/>
              </w:rPr>
              <w:t>日・１名</w:t>
            </w:r>
          </w:p>
        </w:tc>
      </w:tr>
      <w:tr w:rsidR="005345CB" w:rsidRPr="005345CB" w14:paraId="647BB7F5" w14:textId="77777777" w:rsidTr="00C836CB">
        <w:tc>
          <w:tcPr>
            <w:tcW w:w="1248" w:type="dxa"/>
            <w:vMerge/>
          </w:tcPr>
          <w:p w14:paraId="647BB7F0" w14:textId="77777777" w:rsidR="0053309B" w:rsidRPr="005345CB" w:rsidRDefault="0053309B" w:rsidP="00C836CB">
            <w:pPr>
              <w:widowControl/>
              <w:spacing w:line="280" w:lineRule="exact"/>
              <w:jc w:val="left"/>
              <w:rPr>
                <w:rFonts w:asciiTheme="minorEastAsia" w:eastAsiaTheme="minorEastAsia" w:hAnsiTheme="minorEastAsia"/>
                <w:sz w:val="18"/>
                <w:szCs w:val="18"/>
              </w:rPr>
            </w:pPr>
          </w:p>
        </w:tc>
        <w:tc>
          <w:tcPr>
            <w:tcW w:w="1729" w:type="dxa"/>
          </w:tcPr>
          <w:p w14:paraId="647BB7F1"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作業者Ⅱ</w:t>
            </w:r>
          </w:p>
        </w:tc>
        <w:tc>
          <w:tcPr>
            <w:tcW w:w="1276" w:type="dxa"/>
          </w:tcPr>
          <w:p w14:paraId="647BB7F2"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日勤</w:t>
            </w:r>
          </w:p>
        </w:tc>
        <w:tc>
          <w:tcPr>
            <w:tcW w:w="1661" w:type="dxa"/>
          </w:tcPr>
          <w:p w14:paraId="647BB7F3"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sz w:val="18"/>
                <w:szCs w:val="18"/>
              </w:rPr>
              <w:t>9:00</w:t>
            </w:r>
            <w:r w:rsidRPr="005345CB">
              <w:rPr>
                <w:rFonts w:asciiTheme="minorEastAsia" w:eastAsiaTheme="minorEastAsia" w:hAnsiTheme="minorEastAsia" w:hint="eastAsia"/>
                <w:sz w:val="18"/>
                <w:szCs w:val="18"/>
              </w:rPr>
              <w:t>～</w:t>
            </w:r>
            <w:r w:rsidRPr="005345CB">
              <w:rPr>
                <w:rFonts w:asciiTheme="minorEastAsia" w:eastAsiaTheme="minorEastAsia" w:hAnsiTheme="minorEastAsia"/>
                <w:sz w:val="18"/>
                <w:szCs w:val="18"/>
              </w:rPr>
              <w:t>18:00</w:t>
            </w:r>
          </w:p>
        </w:tc>
        <w:tc>
          <w:tcPr>
            <w:tcW w:w="1457" w:type="dxa"/>
          </w:tcPr>
          <w:p w14:paraId="647BB7F4" w14:textId="648CC3ED"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sz w:val="18"/>
                <w:szCs w:val="18"/>
              </w:rPr>
              <w:t>3</w:t>
            </w:r>
            <w:r w:rsidR="0075558D" w:rsidRPr="005345CB">
              <w:rPr>
                <w:rFonts w:asciiTheme="minorEastAsia" w:eastAsiaTheme="minorEastAsia" w:hAnsiTheme="minorEastAsia" w:hint="eastAsia"/>
                <w:sz w:val="18"/>
                <w:szCs w:val="18"/>
              </w:rPr>
              <w:t>65</w:t>
            </w:r>
            <w:r w:rsidRPr="005345CB">
              <w:rPr>
                <w:rFonts w:asciiTheme="minorEastAsia" w:eastAsiaTheme="minorEastAsia" w:hAnsiTheme="minorEastAsia" w:hint="eastAsia"/>
                <w:sz w:val="18"/>
                <w:szCs w:val="18"/>
              </w:rPr>
              <w:t>日・１名</w:t>
            </w:r>
          </w:p>
        </w:tc>
      </w:tr>
      <w:tr w:rsidR="0053309B" w:rsidRPr="005345CB" w14:paraId="647BB7FA" w14:textId="77777777" w:rsidTr="00C836CB">
        <w:tc>
          <w:tcPr>
            <w:tcW w:w="1248" w:type="dxa"/>
            <w:vMerge/>
          </w:tcPr>
          <w:p w14:paraId="647BB7F6" w14:textId="77777777" w:rsidR="0053309B" w:rsidRPr="005345CB" w:rsidRDefault="0053309B" w:rsidP="00C836CB">
            <w:pPr>
              <w:widowControl/>
              <w:spacing w:line="280" w:lineRule="exact"/>
              <w:jc w:val="left"/>
              <w:rPr>
                <w:rFonts w:asciiTheme="minorEastAsia" w:eastAsiaTheme="minorEastAsia" w:hAnsiTheme="minorEastAsia"/>
                <w:sz w:val="18"/>
                <w:szCs w:val="18"/>
              </w:rPr>
            </w:pPr>
          </w:p>
        </w:tc>
        <w:tc>
          <w:tcPr>
            <w:tcW w:w="3005" w:type="dxa"/>
            <w:gridSpan w:val="2"/>
          </w:tcPr>
          <w:p w14:paraId="647BB7F7"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時間外勤務（作業者Ⅱ）</w:t>
            </w:r>
          </w:p>
        </w:tc>
        <w:tc>
          <w:tcPr>
            <w:tcW w:w="1661" w:type="dxa"/>
          </w:tcPr>
          <w:p w14:paraId="647BB7F8"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hint="eastAsia"/>
                <w:sz w:val="18"/>
                <w:szCs w:val="18"/>
              </w:rPr>
              <w:t>園内イベント等</w:t>
            </w:r>
          </w:p>
        </w:tc>
        <w:tc>
          <w:tcPr>
            <w:tcW w:w="1457" w:type="dxa"/>
          </w:tcPr>
          <w:p w14:paraId="647BB7F9" w14:textId="77777777" w:rsidR="0053309B" w:rsidRPr="005345CB" w:rsidRDefault="0053309B" w:rsidP="00C836CB">
            <w:pPr>
              <w:widowControl/>
              <w:spacing w:line="280" w:lineRule="exact"/>
              <w:jc w:val="left"/>
              <w:rPr>
                <w:rFonts w:asciiTheme="minorEastAsia" w:eastAsiaTheme="minorEastAsia" w:hAnsiTheme="minorEastAsia"/>
                <w:sz w:val="18"/>
                <w:szCs w:val="18"/>
              </w:rPr>
            </w:pPr>
            <w:r w:rsidRPr="005345CB">
              <w:rPr>
                <w:rFonts w:asciiTheme="minorEastAsia" w:eastAsiaTheme="minorEastAsia" w:hAnsiTheme="minorEastAsia"/>
                <w:sz w:val="18"/>
                <w:szCs w:val="18"/>
              </w:rPr>
              <w:t>280</w:t>
            </w:r>
            <w:r w:rsidRPr="005345CB">
              <w:rPr>
                <w:rFonts w:asciiTheme="minorEastAsia" w:eastAsiaTheme="minorEastAsia" w:hAnsiTheme="minorEastAsia" w:hint="eastAsia"/>
                <w:sz w:val="18"/>
                <w:szCs w:val="18"/>
              </w:rPr>
              <w:t>時間</w:t>
            </w:r>
          </w:p>
        </w:tc>
      </w:tr>
    </w:tbl>
    <w:p w14:paraId="647BB7FB" w14:textId="77777777" w:rsidR="003B3453" w:rsidRPr="005345CB" w:rsidRDefault="003B3453" w:rsidP="003B3453">
      <w:pPr>
        <w:spacing w:line="280" w:lineRule="exact"/>
        <w:rPr>
          <w:rFonts w:asciiTheme="minorEastAsia" w:eastAsiaTheme="minorEastAsia" w:hAnsiTheme="minorEastAsia"/>
          <w:sz w:val="22"/>
          <w:szCs w:val="22"/>
        </w:rPr>
      </w:pPr>
    </w:p>
    <w:p w14:paraId="647BB7FC" w14:textId="77777777" w:rsidR="00276562" w:rsidRPr="005345CB" w:rsidRDefault="00276562">
      <w:pPr>
        <w:spacing w:line="280" w:lineRule="exact"/>
        <w:rPr>
          <w:rFonts w:asciiTheme="minorEastAsia" w:eastAsiaTheme="minorEastAsia" w:hAnsiTheme="minorEastAsia"/>
          <w:sz w:val="22"/>
          <w:szCs w:val="22"/>
        </w:rPr>
      </w:pPr>
    </w:p>
    <w:p w14:paraId="647BB7FD" w14:textId="77777777" w:rsidR="00276562" w:rsidRPr="005345CB" w:rsidRDefault="00276562">
      <w:pPr>
        <w:spacing w:line="280" w:lineRule="exact"/>
        <w:rPr>
          <w:rFonts w:asciiTheme="minorEastAsia" w:eastAsiaTheme="minorEastAsia" w:hAnsiTheme="minorEastAsia"/>
          <w:sz w:val="22"/>
          <w:szCs w:val="22"/>
        </w:rPr>
      </w:pPr>
    </w:p>
    <w:sectPr w:rsidR="00276562" w:rsidRPr="005345CB" w:rsidSect="00E659E0">
      <w:headerReference w:type="default" r:id="rId13"/>
      <w:footerReference w:type="default" r:id="rId14"/>
      <w:pgSz w:w="11906" w:h="16838"/>
      <w:pgMar w:top="1701" w:right="1701" w:bottom="1701" w:left="1701" w:header="851" w:footer="510" w:gutter="0"/>
      <w:cols w:space="425"/>
      <w:docGrid w:type="lines"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3A445F" w15:done="0"/>
  <w15:commentEx w15:paraId="7228390E" w15:done="0"/>
  <w15:commentEx w15:paraId="42F3D0D1" w15:done="0"/>
  <w15:commentEx w15:paraId="03436186" w15:done="0"/>
  <w15:commentEx w15:paraId="7A92645D" w15:done="0"/>
  <w15:commentEx w15:paraId="6ED65370" w15:done="0"/>
  <w15:commentEx w15:paraId="2E8913FB" w15:done="0"/>
  <w15:commentEx w15:paraId="4D2E9D46" w15:done="0"/>
  <w15:commentEx w15:paraId="6C8FD6F7" w15:done="0"/>
  <w15:commentEx w15:paraId="3F39CA64" w15:done="0"/>
  <w15:commentEx w15:paraId="7C50861A" w15:done="0"/>
  <w15:commentEx w15:paraId="2B174CF5" w15:done="0"/>
  <w15:commentEx w15:paraId="6A71F719" w15:done="0"/>
  <w15:commentEx w15:paraId="6029A9D9" w15:done="0"/>
  <w15:commentEx w15:paraId="11D25E94" w15:done="0"/>
  <w15:commentEx w15:paraId="6DC2C31A" w15:done="0"/>
  <w15:commentEx w15:paraId="1CD2B2E2" w15:done="0"/>
  <w15:commentEx w15:paraId="0F706F0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0E241" w14:textId="77777777" w:rsidR="00DC0FD8" w:rsidRDefault="00DC0FD8" w:rsidP="00CF24E6">
      <w:r>
        <w:separator/>
      </w:r>
    </w:p>
  </w:endnote>
  <w:endnote w:type="continuationSeparator" w:id="0">
    <w:p w14:paraId="1190CDA9" w14:textId="77777777" w:rsidR="00DC0FD8" w:rsidRDefault="00DC0FD8" w:rsidP="00CF2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MS-PMincho">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2029239"/>
      <w:docPartObj>
        <w:docPartGallery w:val="Page Numbers (Bottom of Page)"/>
        <w:docPartUnique/>
      </w:docPartObj>
    </w:sdtPr>
    <w:sdtEndPr/>
    <w:sdtContent>
      <w:p w14:paraId="647BB843" w14:textId="53EA8C8D" w:rsidR="00DC0FD8" w:rsidRDefault="00DC0FD8">
        <w:pPr>
          <w:pStyle w:val="a6"/>
          <w:jc w:val="center"/>
        </w:pPr>
        <w:r>
          <w:fldChar w:fldCharType="begin"/>
        </w:r>
        <w:r>
          <w:instrText>PAGE   \* MERGEFORMAT</w:instrText>
        </w:r>
        <w:r>
          <w:fldChar w:fldCharType="separate"/>
        </w:r>
        <w:r w:rsidR="00FF5B6C" w:rsidRPr="00FF5B6C">
          <w:rPr>
            <w:noProof/>
            <w:lang w:val="ja-JP"/>
          </w:rPr>
          <w:t>16</w:t>
        </w:r>
        <w:r>
          <w:fldChar w:fldCharType="end"/>
        </w:r>
      </w:p>
    </w:sdtContent>
  </w:sdt>
  <w:p w14:paraId="647BB844" w14:textId="77777777" w:rsidR="00DC0FD8" w:rsidRDefault="00DC0FD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6B988B" w14:textId="77777777" w:rsidR="00DC0FD8" w:rsidRDefault="00DC0FD8" w:rsidP="00CF24E6">
      <w:r>
        <w:separator/>
      </w:r>
    </w:p>
  </w:footnote>
  <w:footnote w:type="continuationSeparator" w:id="0">
    <w:p w14:paraId="71E6BD69" w14:textId="77777777" w:rsidR="00DC0FD8" w:rsidRDefault="00DC0FD8" w:rsidP="00CF24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BB842" w14:textId="00C95D6B" w:rsidR="00DC0FD8" w:rsidRDefault="00DC0FD8" w:rsidP="00E13A22">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8396D"/>
    <w:multiLevelType w:val="hybridMultilevel"/>
    <w:tmpl w:val="3F643268"/>
    <w:lvl w:ilvl="0" w:tplc="7F7E8C5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6B5449A4"/>
    <w:multiLevelType w:val="hybridMultilevel"/>
    <w:tmpl w:val="2682BA92"/>
    <w:lvl w:ilvl="0" w:tplc="97E0D19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71F"/>
    <w:rsid w:val="0000074F"/>
    <w:rsid w:val="000024F8"/>
    <w:rsid w:val="0001279C"/>
    <w:rsid w:val="00016781"/>
    <w:rsid w:val="0002342A"/>
    <w:rsid w:val="000412DC"/>
    <w:rsid w:val="00043957"/>
    <w:rsid w:val="00044806"/>
    <w:rsid w:val="0007207F"/>
    <w:rsid w:val="0007271F"/>
    <w:rsid w:val="00073822"/>
    <w:rsid w:val="000811AB"/>
    <w:rsid w:val="0009163A"/>
    <w:rsid w:val="00093C50"/>
    <w:rsid w:val="00094184"/>
    <w:rsid w:val="000A07FA"/>
    <w:rsid w:val="000A13EC"/>
    <w:rsid w:val="000A7F4C"/>
    <w:rsid w:val="000F0374"/>
    <w:rsid w:val="000F144E"/>
    <w:rsid w:val="000F5E77"/>
    <w:rsid w:val="000F6FBE"/>
    <w:rsid w:val="00107641"/>
    <w:rsid w:val="00114D0F"/>
    <w:rsid w:val="00115EC7"/>
    <w:rsid w:val="001253E2"/>
    <w:rsid w:val="00135EB1"/>
    <w:rsid w:val="00143C0A"/>
    <w:rsid w:val="00196254"/>
    <w:rsid w:val="001A7CA7"/>
    <w:rsid w:val="001B106C"/>
    <w:rsid w:val="001B4108"/>
    <w:rsid w:val="001D3B07"/>
    <w:rsid w:val="001D60E0"/>
    <w:rsid w:val="001F326F"/>
    <w:rsid w:val="001F6F37"/>
    <w:rsid w:val="002264C4"/>
    <w:rsid w:val="002342ED"/>
    <w:rsid w:val="0024230C"/>
    <w:rsid w:val="00276562"/>
    <w:rsid w:val="00281BCB"/>
    <w:rsid w:val="00290FF8"/>
    <w:rsid w:val="00291127"/>
    <w:rsid w:val="002B644A"/>
    <w:rsid w:val="002C6A0A"/>
    <w:rsid w:val="002D1BE8"/>
    <w:rsid w:val="0030503C"/>
    <w:rsid w:val="003144E2"/>
    <w:rsid w:val="003273D1"/>
    <w:rsid w:val="0034588A"/>
    <w:rsid w:val="00357BC7"/>
    <w:rsid w:val="003777F7"/>
    <w:rsid w:val="003B3453"/>
    <w:rsid w:val="003B352D"/>
    <w:rsid w:val="003C07C0"/>
    <w:rsid w:val="003C4D23"/>
    <w:rsid w:val="003C7BA4"/>
    <w:rsid w:val="003E21BF"/>
    <w:rsid w:val="003E3392"/>
    <w:rsid w:val="003E5958"/>
    <w:rsid w:val="003F4995"/>
    <w:rsid w:val="00400C4D"/>
    <w:rsid w:val="004040E6"/>
    <w:rsid w:val="004306A3"/>
    <w:rsid w:val="004314B1"/>
    <w:rsid w:val="00452100"/>
    <w:rsid w:val="00457D2C"/>
    <w:rsid w:val="00465146"/>
    <w:rsid w:val="00470503"/>
    <w:rsid w:val="00470ABE"/>
    <w:rsid w:val="00471BB9"/>
    <w:rsid w:val="00481552"/>
    <w:rsid w:val="00491D15"/>
    <w:rsid w:val="004A00FC"/>
    <w:rsid w:val="004A2BC4"/>
    <w:rsid w:val="004A466E"/>
    <w:rsid w:val="004B3852"/>
    <w:rsid w:val="004B64DE"/>
    <w:rsid w:val="004B7112"/>
    <w:rsid w:val="004D3F9B"/>
    <w:rsid w:val="004F363A"/>
    <w:rsid w:val="004F3CF0"/>
    <w:rsid w:val="00502B82"/>
    <w:rsid w:val="005035EF"/>
    <w:rsid w:val="0051440E"/>
    <w:rsid w:val="0052178E"/>
    <w:rsid w:val="00532EE8"/>
    <w:rsid w:val="0053309B"/>
    <w:rsid w:val="0053398B"/>
    <w:rsid w:val="005345CB"/>
    <w:rsid w:val="00550476"/>
    <w:rsid w:val="00570DF7"/>
    <w:rsid w:val="0057332C"/>
    <w:rsid w:val="00583FCB"/>
    <w:rsid w:val="005A51F2"/>
    <w:rsid w:val="005C6887"/>
    <w:rsid w:val="005F3065"/>
    <w:rsid w:val="00602944"/>
    <w:rsid w:val="00606C0C"/>
    <w:rsid w:val="006126DA"/>
    <w:rsid w:val="00641DB5"/>
    <w:rsid w:val="00642445"/>
    <w:rsid w:val="00645555"/>
    <w:rsid w:val="00647D77"/>
    <w:rsid w:val="00650363"/>
    <w:rsid w:val="00660421"/>
    <w:rsid w:val="00665E6F"/>
    <w:rsid w:val="00667DC5"/>
    <w:rsid w:val="0067619F"/>
    <w:rsid w:val="00694A72"/>
    <w:rsid w:val="006A3344"/>
    <w:rsid w:val="006A5A83"/>
    <w:rsid w:val="006C7D85"/>
    <w:rsid w:val="006F0860"/>
    <w:rsid w:val="007071FE"/>
    <w:rsid w:val="00715F07"/>
    <w:rsid w:val="00716880"/>
    <w:rsid w:val="00721935"/>
    <w:rsid w:val="007248F9"/>
    <w:rsid w:val="0073478D"/>
    <w:rsid w:val="00735E07"/>
    <w:rsid w:val="0075558D"/>
    <w:rsid w:val="00756136"/>
    <w:rsid w:val="00763AC2"/>
    <w:rsid w:val="007640D2"/>
    <w:rsid w:val="0076746E"/>
    <w:rsid w:val="00767666"/>
    <w:rsid w:val="007A136C"/>
    <w:rsid w:val="007A1A44"/>
    <w:rsid w:val="007C0EED"/>
    <w:rsid w:val="007D438A"/>
    <w:rsid w:val="007E7E0A"/>
    <w:rsid w:val="007F0BFA"/>
    <w:rsid w:val="00800E28"/>
    <w:rsid w:val="00806DA2"/>
    <w:rsid w:val="008167D0"/>
    <w:rsid w:val="0082294E"/>
    <w:rsid w:val="0083635C"/>
    <w:rsid w:val="00854191"/>
    <w:rsid w:val="00871D56"/>
    <w:rsid w:val="00893DEF"/>
    <w:rsid w:val="008B2755"/>
    <w:rsid w:val="008C4D1F"/>
    <w:rsid w:val="008D3A08"/>
    <w:rsid w:val="008F71D8"/>
    <w:rsid w:val="00900D5B"/>
    <w:rsid w:val="00901852"/>
    <w:rsid w:val="00904040"/>
    <w:rsid w:val="009162F1"/>
    <w:rsid w:val="0093071E"/>
    <w:rsid w:val="00936095"/>
    <w:rsid w:val="00940CD8"/>
    <w:rsid w:val="00960472"/>
    <w:rsid w:val="00965987"/>
    <w:rsid w:val="00976A41"/>
    <w:rsid w:val="0098284B"/>
    <w:rsid w:val="009A6FEE"/>
    <w:rsid w:val="009B1134"/>
    <w:rsid w:val="009E1D04"/>
    <w:rsid w:val="009E1F91"/>
    <w:rsid w:val="00A0074B"/>
    <w:rsid w:val="00A012B7"/>
    <w:rsid w:val="00A33F40"/>
    <w:rsid w:val="00A442B0"/>
    <w:rsid w:val="00A50DF2"/>
    <w:rsid w:val="00A616B1"/>
    <w:rsid w:val="00A628A2"/>
    <w:rsid w:val="00A668A9"/>
    <w:rsid w:val="00A83627"/>
    <w:rsid w:val="00A83C0F"/>
    <w:rsid w:val="00AA16FE"/>
    <w:rsid w:val="00AA2F1D"/>
    <w:rsid w:val="00AB0674"/>
    <w:rsid w:val="00AB07D0"/>
    <w:rsid w:val="00AB608A"/>
    <w:rsid w:val="00AC4FC1"/>
    <w:rsid w:val="00B01A95"/>
    <w:rsid w:val="00B52CC6"/>
    <w:rsid w:val="00B713D0"/>
    <w:rsid w:val="00B717D4"/>
    <w:rsid w:val="00B86869"/>
    <w:rsid w:val="00B96EC0"/>
    <w:rsid w:val="00B97C6F"/>
    <w:rsid w:val="00BB1071"/>
    <w:rsid w:val="00BC6D9A"/>
    <w:rsid w:val="00BE3F0D"/>
    <w:rsid w:val="00BE6A06"/>
    <w:rsid w:val="00BF2C90"/>
    <w:rsid w:val="00BF6676"/>
    <w:rsid w:val="00BF7A95"/>
    <w:rsid w:val="00C118CF"/>
    <w:rsid w:val="00C15E80"/>
    <w:rsid w:val="00C22488"/>
    <w:rsid w:val="00C22E4E"/>
    <w:rsid w:val="00C32C35"/>
    <w:rsid w:val="00C32FC3"/>
    <w:rsid w:val="00C43244"/>
    <w:rsid w:val="00C46F19"/>
    <w:rsid w:val="00C73150"/>
    <w:rsid w:val="00C836CB"/>
    <w:rsid w:val="00C83F6B"/>
    <w:rsid w:val="00C87DB2"/>
    <w:rsid w:val="00C95263"/>
    <w:rsid w:val="00CB0704"/>
    <w:rsid w:val="00CC4EC4"/>
    <w:rsid w:val="00CC696D"/>
    <w:rsid w:val="00CD2590"/>
    <w:rsid w:val="00CF24E6"/>
    <w:rsid w:val="00CF36F1"/>
    <w:rsid w:val="00CF493E"/>
    <w:rsid w:val="00D16302"/>
    <w:rsid w:val="00D2259F"/>
    <w:rsid w:val="00D32484"/>
    <w:rsid w:val="00D40A27"/>
    <w:rsid w:val="00D47693"/>
    <w:rsid w:val="00D50653"/>
    <w:rsid w:val="00D724BC"/>
    <w:rsid w:val="00D75170"/>
    <w:rsid w:val="00D8377B"/>
    <w:rsid w:val="00D96A1E"/>
    <w:rsid w:val="00DC0FD8"/>
    <w:rsid w:val="00DC4440"/>
    <w:rsid w:val="00DC6C55"/>
    <w:rsid w:val="00DD0647"/>
    <w:rsid w:val="00DD118D"/>
    <w:rsid w:val="00DD2F66"/>
    <w:rsid w:val="00DD752D"/>
    <w:rsid w:val="00DF1117"/>
    <w:rsid w:val="00E0153E"/>
    <w:rsid w:val="00E026E8"/>
    <w:rsid w:val="00E12EE0"/>
    <w:rsid w:val="00E13A22"/>
    <w:rsid w:val="00E178BD"/>
    <w:rsid w:val="00E22591"/>
    <w:rsid w:val="00E45EC8"/>
    <w:rsid w:val="00E55939"/>
    <w:rsid w:val="00E62235"/>
    <w:rsid w:val="00E62ABC"/>
    <w:rsid w:val="00E659E0"/>
    <w:rsid w:val="00E85D5B"/>
    <w:rsid w:val="00EA363C"/>
    <w:rsid w:val="00EB54ED"/>
    <w:rsid w:val="00EC2D85"/>
    <w:rsid w:val="00EC5B03"/>
    <w:rsid w:val="00EC6447"/>
    <w:rsid w:val="00EE3922"/>
    <w:rsid w:val="00EE691D"/>
    <w:rsid w:val="00F02BF9"/>
    <w:rsid w:val="00F0442D"/>
    <w:rsid w:val="00F17F1B"/>
    <w:rsid w:val="00F27C86"/>
    <w:rsid w:val="00F33FD8"/>
    <w:rsid w:val="00F345A3"/>
    <w:rsid w:val="00F43950"/>
    <w:rsid w:val="00F47955"/>
    <w:rsid w:val="00F54707"/>
    <w:rsid w:val="00F54FE3"/>
    <w:rsid w:val="00F73070"/>
    <w:rsid w:val="00F97BB0"/>
    <w:rsid w:val="00FA69D8"/>
    <w:rsid w:val="00FA725F"/>
    <w:rsid w:val="00FB28AD"/>
    <w:rsid w:val="00FC5232"/>
    <w:rsid w:val="00FD5993"/>
    <w:rsid w:val="00FF5B6C"/>
    <w:rsid w:val="00FF5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47B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1F"/>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C87DB2"/>
    <w:pPr>
      <w:keepNext/>
      <w:outlineLvl w:val="0"/>
    </w:pPr>
    <w:rPr>
      <w:rFonts w:asciiTheme="majorHAnsi" w:eastAsiaTheme="majorEastAsia" w:hAnsiTheme="majorHAnsi" w:cstheme="majorBidi"/>
      <w:sz w:val="24"/>
    </w:rPr>
  </w:style>
  <w:style w:type="paragraph" w:styleId="2">
    <w:name w:val="heading 2"/>
    <w:basedOn w:val="a"/>
    <w:next w:val="a"/>
    <w:link w:val="20"/>
    <w:unhideWhenUsed/>
    <w:qFormat/>
    <w:rsid w:val="003B3453"/>
    <w:pPr>
      <w:keepNext/>
      <w:outlineLvl w:val="1"/>
    </w:pPr>
    <w:rPr>
      <w:rFonts w:asciiTheme="majorHAnsi" w:eastAsiaTheme="majorEastAsia" w:hAnsiTheme="majorHAnsi" w:cstheme="majorBidi"/>
      <w:sz w:val="20"/>
      <w:szCs w:val="20"/>
    </w:rPr>
  </w:style>
  <w:style w:type="paragraph" w:styleId="3">
    <w:name w:val="heading 3"/>
    <w:basedOn w:val="a"/>
    <w:next w:val="a"/>
    <w:link w:val="30"/>
    <w:unhideWhenUsed/>
    <w:qFormat/>
    <w:rsid w:val="003B3453"/>
    <w:pPr>
      <w:keepNext/>
      <w:ind w:leftChars="400" w:left="400"/>
      <w:outlineLvl w:val="2"/>
    </w:pPr>
    <w:rPr>
      <w:rFonts w:asciiTheme="majorHAnsi" w:eastAsiaTheme="majorEastAsia" w:hAnsiTheme="majorHAnsi" w:cstheme="majorBidi"/>
      <w:sz w:val="20"/>
      <w:szCs w:val="20"/>
    </w:rPr>
  </w:style>
  <w:style w:type="paragraph" w:styleId="4">
    <w:name w:val="heading 4"/>
    <w:basedOn w:val="a"/>
    <w:next w:val="a"/>
    <w:link w:val="40"/>
    <w:uiPriority w:val="9"/>
    <w:unhideWhenUsed/>
    <w:qFormat/>
    <w:rsid w:val="003B3453"/>
    <w:pPr>
      <w:keepNext/>
      <w:ind w:leftChars="400" w:left="400"/>
      <w:outlineLvl w:val="3"/>
    </w:pPr>
    <w:rPr>
      <w:b/>
      <w:bCs/>
    </w:rPr>
  </w:style>
  <w:style w:type="paragraph" w:styleId="5">
    <w:name w:val="heading 5"/>
    <w:basedOn w:val="a"/>
    <w:next w:val="a"/>
    <w:link w:val="50"/>
    <w:uiPriority w:val="9"/>
    <w:semiHidden/>
    <w:unhideWhenUsed/>
    <w:qFormat/>
    <w:rsid w:val="003B3453"/>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53309B"/>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155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24E6"/>
    <w:pPr>
      <w:tabs>
        <w:tab w:val="center" w:pos="4252"/>
        <w:tab w:val="right" w:pos="8504"/>
      </w:tabs>
      <w:snapToGrid w:val="0"/>
    </w:pPr>
  </w:style>
  <w:style w:type="character" w:customStyle="1" w:styleId="a5">
    <w:name w:val="ヘッダー (文字)"/>
    <w:basedOn w:val="a0"/>
    <w:link w:val="a4"/>
    <w:uiPriority w:val="99"/>
    <w:rsid w:val="00CF24E6"/>
    <w:rPr>
      <w:rFonts w:ascii="Century" w:eastAsia="ＭＳ 明朝" w:hAnsi="Century" w:cs="Times New Roman"/>
      <w:szCs w:val="24"/>
    </w:rPr>
  </w:style>
  <w:style w:type="paragraph" w:styleId="a6">
    <w:name w:val="footer"/>
    <w:basedOn w:val="a"/>
    <w:link w:val="a7"/>
    <w:uiPriority w:val="99"/>
    <w:unhideWhenUsed/>
    <w:rsid w:val="00CF24E6"/>
    <w:pPr>
      <w:tabs>
        <w:tab w:val="center" w:pos="4252"/>
        <w:tab w:val="right" w:pos="8504"/>
      </w:tabs>
      <w:snapToGrid w:val="0"/>
    </w:pPr>
  </w:style>
  <w:style w:type="character" w:customStyle="1" w:styleId="a7">
    <w:name w:val="フッター (文字)"/>
    <w:basedOn w:val="a0"/>
    <w:link w:val="a6"/>
    <w:uiPriority w:val="99"/>
    <w:rsid w:val="00CF24E6"/>
    <w:rPr>
      <w:rFonts w:ascii="Century" w:eastAsia="ＭＳ 明朝" w:hAnsi="Century" w:cs="Times New Roman"/>
      <w:szCs w:val="24"/>
    </w:rPr>
  </w:style>
  <w:style w:type="character" w:customStyle="1" w:styleId="20">
    <w:name w:val="見出し 2 (文字)"/>
    <w:basedOn w:val="a0"/>
    <w:link w:val="2"/>
    <w:rsid w:val="003B3453"/>
    <w:rPr>
      <w:rFonts w:asciiTheme="majorHAnsi" w:eastAsiaTheme="majorEastAsia" w:hAnsiTheme="majorHAnsi" w:cstheme="majorBidi"/>
      <w:sz w:val="20"/>
      <w:szCs w:val="20"/>
    </w:rPr>
  </w:style>
  <w:style w:type="character" w:customStyle="1" w:styleId="30">
    <w:name w:val="見出し 3 (文字)"/>
    <w:basedOn w:val="a0"/>
    <w:link w:val="3"/>
    <w:rsid w:val="003B3453"/>
    <w:rPr>
      <w:rFonts w:asciiTheme="majorHAnsi" w:eastAsiaTheme="majorEastAsia" w:hAnsiTheme="majorHAnsi" w:cstheme="majorBidi"/>
      <w:sz w:val="20"/>
      <w:szCs w:val="20"/>
    </w:rPr>
  </w:style>
  <w:style w:type="character" w:customStyle="1" w:styleId="50">
    <w:name w:val="見出し 5 (文字)"/>
    <w:basedOn w:val="a0"/>
    <w:link w:val="5"/>
    <w:uiPriority w:val="9"/>
    <w:semiHidden/>
    <w:rsid w:val="003B3453"/>
    <w:rPr>
      <w:rFonts w:asciiTheme="majorHAnsi" w:eastAsiaTheme="majorEastAsia" w:hAnsiTheme="majorHAnsi" w:cstheme="majorBidi"/>
      <w:szCs w:val="24"/>
    </w:rPr>
  </w:style>
  <w:style w:type="paragraph" w:customStyle="1" w:styleId="a8">
    <w:name w:val="スタイル"/>
    <w:rsid w:val="003B3453"/>
    <w:pPr>
      <w:widowControl w:val="0"/>
      <w:autoSpaceDE w:val="0"/>
      <w:autoSpaceDN w:val="0"/>
      <w:adjustRightInd w:val="0"/>
    </w:pPr>
    <w:rPr>
      <w:rFonts w:ascii="ＭＳ Ｐ明朝" w:eastAsia="ＭＳ Ｐ明朝" w:cs="ＭＳ Ｐ明朝"/>
      <w:kern w:val="0"/>
      <w:sz w:val="20"/>
      <w:szCs w:val="24"/>
    </w:rPr>
  </w:style>
  <w:style w:type="character" w:customStyle="1" w:styleId="40">
    <w:name w:val="見出し 4 (文字)"/>
    <w:basedOn w:val="a0"/>
    <w:link w:val="4"/>
    <w:uiPriority w:val="9"/>
    <w:rsid w:val="003B3453"/>
    <w:rPr>
      <w:rFonts w:ascii="Century" w:eastAsia="ＭＳ 明朝" w:hAnsi="Century" w:cs="Times New Roman"/>
      <w:b/>
      <w:bCs/>
      <w:szCs w:val="24"/>
    </w:rPr>
  </w:style>
  <w:style w:type="character" w:customStyle="1" w:styleId="60">
    <w:name w:val="見出し 6 (文字)"/>
    <w:basedOn w:val="a0"/>
    <w:link w:val="6"/>
    <w:uiPriority w:val="9"/>
    <w:semiHidden/>
    <w:rsid w:val="0053309B"/>
    <w:rPr>
      <w:rFonts w:ascii="Century" w:eastAsia="ＭＳ 明朝" w:hAnsi="Century" w:cs="Times New Roman"/>
      <w:b/>
      <w:bCs/>
      <w:szCs w:val="24"/>
    </w:rPr>
  </w:style>
  <w:style w:type="character" w:customStyle="1" w:styleId="10">
    <w:name w:val="見出し 1 (文字)"/>
    <w:basedOn w:val="a0"/>
    <w:link w:val="1"/>
    <w:uiPriority w:val="9"/>
    <w:rsid w:val="00C87DB2"/>
    <w:rPr>
      <w:rFonts w:asciiTheme="majorHAnsi" w:eastAsiaTheme="majorEastAsia" w:hAnsiTheme="majorHAnsi" w:cstheme="majorBidi"/>
      <w:sz w:val="24"/>
      <w:szCs w:val="24"/>
    </w:rPr>
  </w:style>
  <w:style w:type="paragraph" w:styleId="a9">
    <w:name w:val="Balloon Text"/>
    <w:basedOn w:val="a"/>
    <w:link w:val="aa"/>
    <w:uiPriority w:val="99"/>
    <w:semiHidden/>
    <w:unhideWhenUsed/>
    <w:rsid w:val="0001279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279C"/>
    <w:rPr>
      <w:rFonts w:asciiTheme="majorHAnsi" w:eastAsiaTheme="majorEastAsia" w:hAnsiTheme="majorHAnsi" w:cstheme="majorBidi"/>
      <w:sz w:val="18"/>
      <w:szCs w:val="18"/>
    </w:rPr>
  </w:style>
  <w:style w:type="table" w:customStyle="1" w:styleId="15">
    <w:name w:val="表 (格子)15"/>
    <w:basedOn w:val="a1"/>
    <w:next w:val="a3"/>
    <w:uiPriority w:val="59"/>
    <w:rsid w:val="00FF5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3"/>
    <w:uiPriority w:val="59"/>
    <w:rsid w:val="00FF5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3"/>
    <w:uiPriority w:val="59"/>
    <w:rsid w:val="00FF5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291127"/>
    <w:rPr>
      <w:rFonts w:ascii="Century" w:eastAsia="ＭＳ 明朝" w:hAnsi="Century" w:cs="Times New Roman"/>
      <w:szCs w:val="24"/>
    </w:rPr>
  </w:style>
  <w:style w:type="paragraph" w:styleId="ac">
    <w:name w:val="List Paragraph"/>
    <w:basedOn w:val="a"/>
    <w:uiPriority w:val="34"/>
    <w:qFormat/>
    <w:rsid w:val="00502B82"/>
    <w:pPr>
      <w:ind w:leftChars="400" w:left="840"/>
    </w:pPr>
  </w:style>
  <w:style w:type="character" w:styleId="ad">
    <w:name w:val="annotation reference"/>
    <w:basedOn w:val="a0"/>
    <w:uiPriority w:val="99"/>
    <w:semiHidden/>
    <w:unhideWhenUsed/>
    <w:rsid w:val="00B52CC6"/>
    <w:rPr>
      <w:sz w:val="18"/>
      <w:szCs w:val="18"/>
    </w:rPr>
  </w:style>
  <w:style w:type="paragraph" w:styleId="ae">
    <w:name w:val="annotation text"/>
    <w:basedOn w:val="a"/>
    <w:link w:val="af"/>
    <w:uiPriority w:val="99"/>
    <w:semiHidden/>
    <w:unhideWhenUsed/>
    <w:rsid w:val="00B52CC6"/>
    <w:pPr>
      <w:jc w:val="left"/>
    </w:pPr>
  </w:style>
  <w:style w:type="character" w:customStyle="1" w:styleId="af">
    <w:name w:val="コメント文字列 (文字)"/>
    <w:basedOn w:val="a0"/>
    <w:link w:val="ae"/>
    <w:uiPriority w:val="99"/>
    <w:semiHidden/>
    <w:rsid w:val="00B52CC6"/>
    <w:rPr>
      <w:rFonts w:ascii="Century" w:eastAsia="ＭＳ 明朝" w:hAnsi="Century" w:cs="Times New Roman"/>
      <w:szCs w:val="24"/>
    </w:rPr>
  </w:style>
  <w:style w:type="paragraph" w:styleId="af0">
    <w:name w:val="annotation subject"/>
    <w:basedOn w:val="ae"/>
    <w:next w:val="ae"/>
    <w:link w:val="af1"/>
    <w:uiPriority w:val="99"/>
    <w:semiHidden/>
    <w:unhideWhenUsed/>
    <w:rsid w:val="00B52CC6"/>
    <w:rPr>
      <w:b/>
      <w:bCs/>
    </w:rPr>
  </w:style>
  <w:style w:type="character" w:customStyle="1" w:styleId="af1">
    <w:name w:val="コメント内容 (文字)"/>
    <w:basedOn w:val="af"/>
    <w:link w:val="af0"/>
    <w:uiPriority w:val="99"/>
    <w:semiHidden/>
    <w:rsid w:val="00B52CC6"/>
    <w:rPr>
      <w:rFonts w:ascii="Century" w:eastAsia="ＭＳ 明朝" w:hAnsi="Century" w:cs="Times New Roman"/>
      <w:b/>
      <w:bCs/>
      <w:szCs w:val="24"/>
    </w:rPr>
  </w:style>
  <w:style w:type="paragraph" w:customStyle="1" w:styleId="Default">
    <w:name w:val="Default"/>
    <w:rsid w:val="00357BC7"/>
    <w:pPr>
      <w:widowControl w:val="0"/>
      <w:autoSpaceDE w:val="0"/>
      <w:autoSpaceDN w:val="0"/>
      <w:adjustRightInd w:val="0"/>
    </w:pPr>
    <w:rPr>
      <w:rFonts w:ascii="ＭＳ 明朝" w:eastAsia="ＭＳ 明朝" w:cs="ＭＳ 明朝"/>
      <w:color w:val="000000"/>
      <w:kern w:val="0"/>
      <w:sz w:val="24"/>
      <w:szCs w:val="24"/>
    </w:rPr>
  </w:style>
  <w:style w:type="character" w:styleId="af2">
    <w:name w:val="Hyperlink"/>
    <w:basedOn w:val="a0"/>
    <w:uiPriority w:val="99"/>
    <w:unhideWhenUsed/>
    <w:rsid w:val="00EB54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1F"/>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C87DB2"/>
    <w:pPr>
      <w:keepNext/>
      <w:outlineLvl w:val="0"/>
    </w:pPr>
    <w:rPr>
      <w:rFonts w:asciiTheme="majorHAnsi" w:eastAsiaTheme="majorEastAsia" w:hAnsiTheme="majorHAnsi" w:cstheme="majorBidi"/>
      <w:sz w:val="24"/>
    </w:rPr>
  </w:style>
  <w:style w:type="paragraph" w:styleId="2">
    <w:name w:val="heading 2"/>
    <w:basedOn w:val="a"/>
    <w:next w:val="a"/>
    <w:link w:val="20"/>
    <w:unhideWhenUsed/>
    <w:qFormat/>
    <w:rsid w:val="003B3453"/>
    <w:pPr>
      <w:keepNext/>
      <w:outlineLvl w:val="1"/>
    </w:pPr>
    <w:rPr>
      <w:rFonts w:asciiTheme="majorHAnsi" w:eastAsiaTheme="majorEastAsia" w:hAnsiTheme="majorHAnsi" w:cstheme="majorBidi"/>
      <w:sz w:val="20"/>
      <w:szCs w:val="20"/>
    </w:rPr>
  </w:style>
  <w:style w:type="paragraph" w:styleId="3">
    <w:name w:val="heading 3"/>
    <w:basedOn w:val="a"/>
    <w:next w:val="a"/>
    <w:link w:val="30"/>
    <w:unhideWhenUsed/>
    <w:qFormat/>
    <w:rsid w:val="003B3453"/>
    <w:pPr>
      <w:keepNext/>
      <w:ind w:leftChars="400" w:left="400"/>
      <w:outlineLvl w:val="2"/>
    </w:pPr>
    <w:rPr>
      <w:rFonts w:asciiTheme="majorHAnsi" w:eastAsiaTheme="majorEastAsia" w:hAnsiTheme="majorHAnsi" w:cstheme="majorBidi"/>
      <w:sz w:val="20"/>
      <w:szCs w:val="20"/>
    </w:rPr>
  </w:style>
  <w:style w:type="paragraph" w:styleId="4">
    <w:name w:val="heading 4"/>
    <w:basedOn w:val="a"/>
    <w:next w:val="a"/>
    <w:link w:val="40"/>
    <w:uiPriority w:val="9"/>
    <w:unhideWhenUsed/>
    <w:qFormat/>
    <w:rsid w:val="003B3453"/>
    <w:pPr>
      <w:keepNext/>
      <w:ind w:leftChars="400" w:left="400"/>
      <w:outlineLvl w:val="3"/>
    </w:pPr>
    <w:rPr>
      <w:b/>
      <w:bCs/>
    </w:rPr>
  </w:style>
  <w:style w:type="paragraph" w:styleId="5">
    <w:name w:val="heading 5"/>
    <w:basedOn w:val="a"/>
    <w:next w:val="a"/>
    <w:link w:val="50"/>
    <w:uiPriority w:val="9"/>
    <w:semiHidden/>
    <w:unhideWhenUsed/>
    <w:qFormat/>
    <w:rsid w:val="003B3453"/>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53309B"/>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155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24E6"/>
    <w:pPr>
      <w:tabs>
        <w:tab w:val="center" w:pos="4252"/>
        <w:tab w:val="right" w:pos="8504"/>
      </w:tabs>
      <w:snapToGrid w:val="0"/>
    </w:pPr>
  </w:style>
  <w:style w:type="character" w:customStyle="1" w:styleId="a5">
    <w:name w:val="ヘッダー (文字)"/>
    <w:basedOn w:val="a0"/>
    <w:link w:val="a4"/>
    <w:uiPriority w:val="99"/>
    <w:rsid w:val="00CF24E6"/>
    <w:rPr>
      <w:rFonts w:ascii="Century" w:eastAsia="ＭＳ 明朝" w:hAnsi="Century" w:cs="Times New Roman"/>
      <w:szCs w:val="24"/>
    </w:rPr>
  </w:style>
  <w:style w:type="paragraph" w:styleId="a6">
    <w:name w:val="footer"/>
    <w:basedOn w:val="a"/>
    <w:link w:val="a7"/>
    <w:uiPriority w:val="99"/>
    <w:unhideWhenUsed/>
    <w:rsid w:val="00CF24E6"/>
    <w:pPr>
      <w:tabs>
        <w:tab w:val="center" w:pos="4252"/>
        <w:tab w:val="right" w:pos="8504"/>
      </w:tabs>
      <w:snapToGrid w:val="0"/>
    </w:pPr>
  </w:style>
  <w:style w:type="character" w:customStyle="1" w:styleId="a7">
    <w:name w:val="フッター (文字)"/>
    <w:basedOn w:val="a0"/>
    <w:link w:val="a6"/>
    <w:uiPriority w:val="99"/>
    <w:rsid w:val="00CF24E6"/>
    <w:rPr>
      <w:rFonts w:ascii="Century" w:eastAsia="ＭＳ 明朝" w:hAnsi="Century" w:cs="Times New Roman"/>
      <w:szCs w:val="24"/>
    </w:rPr>
  </w:style>
  <w:style w:type="character" w:customStyle="1" w:styleId="20">
    <w:name w:val="見出し 2 (文字)"/>
    <w:basedOn w:val="a0"/>
    <w:link w:val="2"/>
    <w:rsid w:val="003B3453"/>
    <w:rPr>
      <w:rFonts w:asciiTheme="majorHAnsi" w:eastAsiaTheme="majorEastAsia" w:hAnsiTheme="majorHAnsi" w:cstheme="majorBidi"/>
      <w:sz w:val="20"/>
      <w:szCs w:val="20"/>
    </w:rPr>
  </w:style>
  <w:style w:type="character" w:customStyle="1" w:styleId="30">
    <w:name w:val="見出し 3 (文字)"/>
    <w:basedOn w:val="a0"/>
    <w:link w:val="3"/>
    <w:rsid w:val="003B3453"/>
    <w:rPr>
      <w:rFonts w:asciiTheme="majorHAnsi" w:eastAsiaTheme="majorEastAsia" w:hAnsiTheme="majorHAnsi" w:cstheme="majorBidi"/>
      <w:sz w:val="20"/>
      <w:szCs w:val="20"/>
    </w:rPr>
  </w:style>
  <w:style w:type="character" w:customStyle="1" w:styleId="50">
    <w:name w:val="見出し 5 (文字)"/>
    <w:basedOn w:val="a0"/>
    <w:link w:val="5"/>
    <w:uiPriority w:val="9"/>
    <w:semiHidden/>
    <w:rsid w:val="003B3453"/>
    <w:rPr>
      <w:rFonts w:asciiTheme="majorHAnsi" w:eastAsiaTheme="majorEastAsia" w:hAnsiTheme="majorHAnsi" w:cstheme="majorBidi"/>
      <w:szCs w:val="24"/>
    </w:rPr>
  </w:style>
  <w:style w:type="paragraph" w:customStyle="1" w:styleId="a8">
    <w:name w:val="スタイル"/>
    <w:rsid w:val="003B3453"/>
    <w:pPr>
      <w:widowControl w:val="0"/>
      <w:autoSpaceDE w:val="0"/>
      <w:autoSpaceDN w:val="0"/>
      <w:adjustRightInd w:val="0"/>
    </w:pPr>
    <w:rPr>
      <w:rFonts w:ascii="ＭＳ Ｐ明朝" w:eastAsia="ＭＳ Ｐ明朝" w:cs="ＭＳ Ｐ明朝"/>
      <w:kern w:val="0"/>
      <w:sz w:val="20"/>
      <w:szCs w:val="24"/>
    </w:rPr>
  </w:style>
  <w:style w:type="character" w:customStyle="1" w:styleId="40">
    <w:name w:val="見出し 4 (文字)"/>
    <w:basedOn w:val="a0"/>
    <w:link w:val="4"/>
    <w:uiPriority w:val="9"/>
    <w:rsid w:val="003B3453"/>
    <w:rPr>
      <w:rFonts w:ascii="Century" w:eastAsia="ＭＳ 明朝" w:hAnsi="Century" w:cs="Times New Roman"/>
      <w:b/>
      <w:bCs/>
      <w:szCs w:val="24"/>
    </w:rPr>
  </w:style>
  <w:style w:type="character" w:customStyle="1" w:styleId="60">
    <w:name w:val="見出し 6 (文字)"/>
    <w:basedOn w:val="a0"/>
    <w:link w:val="6"/>
    <w:uiPriority w:val="9"/>
    <w:semiHidden/>
    <w:rsid w:val="0053309B"/>
    <w:rPr>
      <w:rFonts w:ascii="Century" w:eastAsia="ＭＳ 明朝" w:hAnsi="Century" w:cs="Times New Roman"/>
      <w:b/>
      <w:bCs/>
      <w:szCs w:val="24"/>
    </w:rPr>
  </w:style>
  <w:style w:type="character" w:customStyle="1" w:styleId="10">
    <w:name w:val="見出し 1 (文字)"/>
    <w:basedOn w:val="a0"/>
    <w:link w:val="1"/>
    <w:uiPriority w:val="9"/>
    <w:rsid w:val="00C87DB2"/>
    <w:rPr>
      <w:rFonts w:asciiTheme="majorHAnsi" w:eastAsiaTheme="majorEastAsia" w:hAnsiTheme="majorHAnsi" w:cstheme="majorBidi"/>
      <w:sz w:val="24"/>
      <w:szCs w:val="24"/>
    </w:rPr>
  </w:style>
  <w:style w:type="paragraph" w:styleId="a9">
    <w:name w:val="Balloon Text"/>
    <w:basedOn w:val="a"/>
    <w:link w:val="aa"/>
    <w:uiPriority w:val="99"/>
    <w:semiHidden/>
    <w:unhideWhenUsed/>
    <w:rsid w:val="0001279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279C"/>
    <w:rPr>
      <w:rFonts w:asciiTheme="majorHAnsi" w:eastAsiaTheme="majorEastAsia" w:hAnsiTheme="majorHAnsi" w:cstheme="majorBidi"/>
      <w:sz w:val="18"/>
      <w:szCs w:val="18"/>
    </w:rPr>
  </w:style>
  <w:style w:type="table" w:customStyle="1" w:styleId="15">
    <w:name w:val="表 (格子)15"/>
    <w:basedOn w:val="a1"/>
    <w:next w:val="a3"/>
    <w:uiPriority w:val="59"/>
    <w:rsid w:val="00FF5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3"/>
    <w:uiPriority w:val="59"/>
    <w:rsid w:val="00FF5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3"/>
    <w:uiPriority w:val="59"/>
    <w:rsid w:val="00FF5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291127"/>
    <w:rPr>
      <w:rFonts w:ascii="Century" w:eastAsia="ＭＳ 明朝" w:hAnsi="Century" w:cs="Times New Roman"/>
      <w:szCs w:val="24"/>
    </w:rPr>
  </w:style>
  <w:style w:type="paragraph" w:styleId="ac">
    <w:name w:val="List Paragraph"/>
    <w:basedOn w:val="a"/>
    <w:uiPriority w:val="34"/>
    <w:qFormat/>
    <w:rsid w:val="00502B82"/>
    <w:pPr>
      <w:ind w:leftChars="400" w:left="840"/>
    </w:pPr>
  </w:style>
  <w:style w:type="character" w:styleId="ad">
    <w:name w:val="annotation reference"/>
    <w:basedOn w:val="a0"/>
    <w:uiPriority w:val="99"/>
    <w:semiHidden/>
    <w:unhideWhenUsed/>
    <w:rsid w:val="00B52CC6"/>
    <w:rPr>
      <w:sz w:val="18"/>
      <w:szCs w:val="18"/>
    </w:rPr>
  </w:style>
  <w:style w:type="paragraph" w:styleId="ae">
    <w:name w:val="annotation text"/>
    <w:basedOn w:val="a"/>
    <w:link w:val="af"/>
    <w:uiPriority w:val="99"/>
    <w:semiHidden/>
    <w:unhideWhenUsed/>
    <w:rsid w:val="00B52CC6"/>
    <w:pPr>
      <w:jc w:val="left"/>
    </w:pPr>
  </w:style>
  <w:style w:type="character" w:customStyle="1" w:styleId="af">
    <w:name w:val="コメント文字列 (文字)"/>
    <w:basedOn w:val="a0"/>
    <w:link w:val="ae"/>
    <w:uiPriority w:val="99"/>
    <w:semiHidden/>
    <w:rsid w:val="00B52CC6"/>
    <w:rPr>
      <w:rFonts w:ascii="Century" w:eastAsia="ＭＳ 明朝" w:hAnsi="Century" w:cs="Times New Roman"/>
      <w:szCs w:val="24"/>
    </w:rPr>
  </w:style>
  <w:style w:type="paragraph" w:styleId="af0">
    <w:name w:val="annotation subject"/>
    <w:basedOn w:val="ae"/>
    <w:next w:val="ae"/>
    <w:link w:val="af1"/>
    <w:uiPriority w:val="99"/>
    <w:semiHidden/>
    <w:unhideWhenUsed/>
    <w:rsid w:val="00B52CC6"/>
    <w:rPr>
      <w:b/>
      <w:bCs/>
    </w:rPr>
  </w:style>
  <w:style w:type="character" w:customStyle="1" w:styleId="af1">
    <w:name w:val="コメント内容 (文字)"/>
    <w:basedOn w:val="af"/>
    <w:link w:val="af0"/>
    <w:uiPriority w:val="99"/>
    <w:semiHidden/>
    <w:rsid w:val="00B52CC6"/>
    <w:rPr>
      <w:rFonts w:ascii="Century" w:eastAsia="ＭＳ 明朝" w:hAnsi="Century" w:cs="Times New Roman"/>
      <w:b/>
      <w:bCs/>
      <w:szCs w:val="24"/>
    </w:rPr>
  </w:style>
  <w:style w:type="paragraph" w:customStyle="1" w:styleId="Default">
    <w:name w:val="Default"/>
    <w:rsid w:val="00357BC7"/>
    <w:pPr>
      <w:widowControl w:val="0"/>
      <w:autoSpaceDE w:val="0"/>
      <w:autoSpaceDN w:val="0"/>
      <w:adjustRightInd w:val="0"/>
    </w:pPr>
    <w:rPr>
      <w:rFonts w:ascii="ＭＳ 明朝" w:eastAsia="ＭＳ 明朝" w:cs="ＭＳ 明朝"/>
      <w:color w:val="000000"/>
      <w:kern w:val="0"/>
      <w:sz w:val="24"/>
      <w:szCs w:val="24"/>
    </w:rPr>
  </w:style>
  <w:style w:type="character" w:styleId="af2">
    <w:name w:val="Hyperlink"/>
    <w:basedOn w:val="a0"/>
    <w:uiPriority w:val="99"/>
    <w:unhideWhenUsed/>
    <w:rsid w:val="00EB54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095133">
      <w:bodyDiv w:val="1"/>
      <w:marLeft w:val="0"/>
      <w:marRight w:val="0"/>
      <w:marTop w:val="0"/>
      <w:marBottom w:val="0"/>
      <w:divBdr>
        <w:top w:val="none" w:sz="0" w:space="0" w:color="auto"/>
        <w:left w:val="none" w:sz="0" w:space="0" w:color="auto"/>
        <w:bottom w:val="none" w:sz="0" w:space="0" w:color="auto"/>
        <w:right w:val="none" w:sz="0" w:space="0" w:color="auto"/>
      </w:divBdr>
    </w:div>
    <w:div w:id="905650316">
      <w:bodyDiv w:val="1"/>
      <w:marLeft w:val="0"/>
      <w:marRight w:val="0"/>
      <w:marTop w:val="0"/>
      <w:marBottom w:val="0"/>
      <w:divBdr>
        <w:top w:val="none" w:sz="0" w:space="0" w:color="auto"/>
        <w:left w:val="none" w:sz="0" w:space="0" w:color="auto"/>
        <w:bottom w:val="none" w:sz="0" w:space="0" w:color="auto"/>
        <w:right w:val="none" w:sz="0" w:space="0" w:color="auto"/>
      </w:divBdr>
    </w:div>
    <w:div w:id="189419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AB26C2E8B3825408EC520AC34B23417" ma:contentTypeVersion="0" ma:contentTypeDescription="新しいドキュメントを作成します。" ma:contentTypeScope="" ma:versionID="a50fdb1545f46e14f043b02ab4b47f64">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55A15-204C-466F-8908-D1EBEA933CAE}">
  <ds:schemaRefs>
    <ds:schemaRef ds:uri="http://schemas.microsoft.com/sharepoint/v3/contenttype/forms"/>
  </ds:schemaRefs>
</ds:datastoreItem>
</file>

<file path=customXml/itemProps2.xml><?xml version="1.0" encoding="utf-8"?>
<ds:datastoreItem xmlns:ds="http://schemas.openxmlformats.org/officeDocument/2006/customXml" ds:itemID="{000E19C5-F85E-43D5-90DB-53E504233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6C360D7-E923-4F6A-9010-9F2A94CCE3A2}">
  <ds:schemaRef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 ds:uri="http://purl.org/dc/terms/"/>
    <ds:schemaRef ds:uri="http://schemas.microsoft.com/office/2006/metadata/properties"/>
  </ds:schemaRefs>
</ds:datastoreItem>
</file>

<file path=customXml/itemProps4.xml><?xml version="1.0" encoding="utf-8"?>
<ds:datastoreItem xmlns:ds="http://schemas.openxmlformats.org/officeDocument/2006/customXml" ds:itemID="{5EA6DF53-9DB5-45E2-A3D8-EB4904D95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2112</Words>
  <Characters>12045</Characters>
  <Application>Microsoft Office Word</Application>
  <DocSecurity>0</DocSecurity>
  <Lines>100</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近藤　歩</dc:creator>
  <cp:lastModifiedBy>HOSTNAME</cp:lastModifiedBy>
  <cp:revision>4</cp:revision>
  <cp:lastPrinted>2017-07-05T10:50:00Z</cp:lastPrinted>
  <dcterms:created xsi:type="dcterms:W3CDTF">2017-10-04T13:46:00Z</dcterms:created>
  <dcterms:modified xsi:type="dcterms:W3CDTF">2017-10-06T07:00:00Z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0x0101004AB26C2E8B3825408EC520AC34B23417</vt:lpwstr>
  </property>
</Properties>
</file>