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EC535C" w:rsidRPr="006D2464" w:rsidRDefault="006D2464" w:rsidP="0046099F">
            <w:pPr>
              <w:rPr>
                <w:rFonts w:hAnsi="HG丸ｺﾞｼｯｸM-PRO"/>
                <w:sz w:val="23"/>
                <w:szCs w:val="23"/>
              </w:rPr>
            </w:pPr>
            <w:r w:rsidRPr="006D2464">
              <w:rPr>
                <w:rFonts w:hAnsi="HG丸ｺﾞｼｯｸM-PRO" w:hint="eastAsia"/>
                <w:sz w:val="23"/>
                <w:szCs w:val="23"/>
              </w:rPr>
              <w:t>新型コロナウイルス感染症の影響による現状ヒアリングについて</w:t>
            </w: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840DF" w:rsidRPr="006840DF" w:rsidRDefault="006840DF" w:rsidP="006840DF">
            <w:pPr>
              <w:rPr>
                <w:rFonts w:hAnsi="HG丸ｺﾞｼｯｸM-PRO" w:cstheme="minorBidi"/>
                <w:sz w:val="24"/>
                <w:szCs w:val="24"/>
              </w:rPr>
            </w:pP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令和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２年５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月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２７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日(水)</w:t>
            </w:r>
          </w:p>
          <w:p w:rsidR="00B410AD" w:rsidRPr="00B410AD" w:rsidRDefault="00C717A1" w:rsidP="006D2464">
            <w:pPr>
              <w:ind w:firstLineChars="200" w:firstLine="499"/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４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００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 xml:space="preserve">分　～　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１５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6840DF" w:rsidRPr="006840DF">
              <w:rPr>
                <w:rFonts w:hAnsi="HG丸ｺﾞｼｯｸM-PRO" w:cstheme="minorBidi" w:hint="eastAsia"/>
                <w:sz w:val="24"/>
                <w:szCs w:val="24"/>
              </w:rPr>
              <w:t>分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6D2464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大阪産業局</w:t>
            </w:r>
          </w:p>
        </w:tc>
      </w:tr>
      <w:tr w:rsidR="00E23672" w:rsidRPr="00D63B32" w:rsidTr="007C538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840DF" w:rsidRPr="00317AE8" w:rsidRDefault="006840DF" w:rsidP="006840DF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6840DF" w:rsidRDefault="006840DF" w:rsidP="006840DF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6D2464" w:rsidRDefault="006D2464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大阪府商工労働部商工労働総務課課長補佐</w:t>
            </w:r>
          </w:p>
          <w:p w:rsidR="006D2464" w:rsidRDefault="006D2464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課長代理　　　</w:t>
            </w:r>
          </w:p>
          <w:p w:rsidR="0032269F" w:rsidRPr="006D2464" w:rsidRDefault="006D2464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（公益財団法人大阪産業局専務理事）</w:t>
            </w:r>
          </w:p>
          <w:p w:rsidR="00BB1893" w:rsidRPr="00B0075B" w:rsidRDefault="00D40930" w:rsidP="006840DF">
            <w:pPr>
              <w:ind w:firstLineChars="100" w:firstLine="21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 </w:t>
            </w: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D51E2E" w:rsidP="006F09D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○</w:t>
            </w:r>
            <w:r w:rsidR="006D2464">
              <w:rPr>
                <w:rFonts w:hAnsi="HG丸ｺﾞｼｯｸM-PRO" w:hint="eastAsia"/>
                <w:sz w:val="24"/>
                <w:szCs w:val="24"/>
              </w:rPr>
              <w:t>新型コロナウイルス感染症の影響</w:t>
            </w:r>
            <w:r w:rsidR="00BD27A2"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974C55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6D2464">
              <w:rPr>
                <w:rFonts w:hint="eastAsia"/>
              </w:rPr>
              <w:t>大阪の経済について、コロナ前と同じに戻すのではなくより良くする</w:t>
            </w:r>
            <w:r w:rsidR="00A070A8">
              <w:rPr>
                <w:rFonts w:hint="eastAsia"/>
              </w:rPr>
              <w:t>という</w:t>
            </w:r>
            <w:bookmarkStart w:id="0" w:name="_GoBack"/>
            <w:bookmarkEnd w:id="0"/>
            <w:r w:rsidR="00D43116">
              <w:rPr>
                <w:rFonts w:hint="eastAsia"/>
              </w:rPr>
              <w:t>視点</w:t>
            </w:r>
            <w:r w:rsidR="006D2464">
              <w:rPr>
                <w:rFonts w:hint="eastAsia"/>
              </w:rPr>
              <w:t>が必要</w:t>
            </w:r>
            <w:r w:rsidR="00D43116">
              <w:rPr>
                <w:rFonts w:hint="eastAsia"/>
              </w:rPr>
              <w:t>ではないか</w:t>
            </w:r>
            <w:r w:rsidR="006840DF">
              <w:rPr>
                <w:rFonts w:hint="eastAsia"/>
              </w:rPr>
              <w:t>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60" w:rsidRDefault="00615860" w:rsidP="00394441">
      <w:r>
        <w:separator/>
      </w:r>
    </w:p>
  </w:endnote>
  <w:endnote w:type="continuationSeparator" w:id="0">
    <w:p w:rsidR="00615860" w:rsidRDefault="0061586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60" w:rsidRDefault="00615860" w:rsidP="00394441">
      <w:r>
        <w:separator/>
      </w:r>
    </w:p>
  </w:footnote>
  <w:footnote w:type="continuationSeparator" w:id="0">
    <w:p w:rsidR="00615860" w:rsidRDefault="0061586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4A51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269F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369A9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26336"/>
    <w:rsid w:val="00432593"/>
    <w:rsid w:val="00433778"/>
    <w:rsid w:val="00434096"/>
    <w:rsid w:val="00434483"/>
    <w:rsid w:val="00440376"/>
    <w:rsid w:val="00440A1B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E60DC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6"/>
    <w:rsid w:val="00607737"/>
    <w:rsid w:val="006138A5"/>
    <w:rsid w:val="0061398D"/>
    <w:rsid w:val="00614AF4"/>
    <w:rsid w:val="00614E05"/>
    <w:rsid w:val="00615860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51A0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40DF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464"/>
    <w:rsid w:val="006D2765"/>
    <w:rsid w:val="006E04FA"/>
    <w:rsid w:val="006E2044"/>
    <w:rsid w:val="006E30C6"/>
    <w:rsid w:val="006E74CC"/>
    <w:rsid w:val="006F0290"/>
    <w:rsid w:val="006F03C7"/>
    <w:rsid w:val="006F09DC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13C9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C5F1D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C9F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E6EC8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17CF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4C55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0A8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8787E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91562"/>
    <w:rsid w:val="00B93992"/>
    <w:rsid w:val="00B94190"/>
    <w:rsid w:val="00B941EB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27A2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3B2A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17A1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37E5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1DB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16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1D5E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A82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9A88-9F7D-42D8-9432-E68E18C69BAC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75E60-32B8-477A-90AB-36208D4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木島　健史</dc:creator>
  <cp:lastModifiedBy>小川　慶朗</cp:lastModifiedBy>
  <cp:revision>8</cp:revision>
  <cp:lastPrinted>2020-07-27T07:50:00Z</cp:lastPrinted>
  <dcterms:created xsi:type="dcterms:W3CDTF">2019-08-08T06:22:00Z</dcterms:created>
  <dcterms:modified xsi:type="dcterms:W3CDTF">2020-07-27T07:55:00Z</dcterms:modified>
</cp:coreProperties>
</file>