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C5" w:rsidRDefault="008850C5" w:rsidP="008850C5">
      <w:pPr>
        <w:spacing w:line="300" w:lineRule="exact"/>
        <w:jc w:val="center"/>
        <w:rPr>
          <w:rFonts w:asciiTheme="minorEastAsia" w:hAnsiTheme="minorEastAsia"/>
          <w:color w:val="000000" w:themeColor="text1"/>
          <w:sz w:val="22"/>
        </w:rPr>
      </w:pPr>
    </w:p>
    <w:p w:rsidR="008C4309" w:rsidRPr="008C4309" w:rsidRDefault="008C4309" w:rsidP="008850C5">
      <w:pPr>
        <w:spacing w:line="300" w:lineRule="exact"/>
        <w:jc w:val="center"/>
        <w:rPr>
          <w:rFonts w:asciiTheme="minorEastAsia" w:hAnsiTheme="minorEastAsia"/>
          <w:color w:val="000000" w:themeColor="text1"/>
          <w:sz w:val="22"/>
        </w:rPr>
      </w:pPr>
    </w:p>
    <w:p w:rsidR="008850C5" w:rsidRPr="008C4309" w:rsidRDefault="008850C5" w:rsidP="008850C5">
      <w:pPr>
        <w:spacing w:line="300" w:lineRule="exact"/>
        <w:jc w:val="center"/>
        <w:rPr>
          <w:rFonts w:asciiTheme="minorEastAsia" w:hAnsiTheme="minorEastAsia"/>
          <w:b/>
          <w:color w:val="000000" w:themeColor="text1"/>
          <w:sz w:val="24"/>
        </w:rPr>
      </w:pPr>
      <w:r w:rsidRPr="008C4309">
        <w:rPr>
          <w:rFonts w:asciiTheme="minorEastAsia" w:hAnsiTheme="minorEastAsia" w:hint="eastAsia"/>
          <w:b/>
          <w:color w:val="000000" w:themeColor="text1"/>
          <w:sz w:val="24"/>
        </w:rPr>
        <w:t>「地域包括ケアのまちづくり」を中心とするスマートエイジング・シティの</w:t>
      </w:r>
    </w:p>
    <w:p w:rsidR="008850C5" w:rsidRDefault="008850C5" w:rsidP="008850C5">
      <w:pPr>
        <w:spacing w:line="300" w:lineRule="exact"/>
        <w:jc w:val="center"/>
        <w:rPr>
          <w:rFonts w:asciiTheme="minorEastAsia" w:hAnsiTheme="minorEastAsia"/>
          <w:b/>
          <w:color w:val="000000" w:themeColor="text1"/>
          <w:sz w:val="24"/>
        </w:rPr>
      </w:pPr>
      <w:r w:rsidRPr="008C4309">
        <w:rPr>
          <w:rFonts w:asciiTheme="minorEastAsia" w:hAnsiTheme="minorEastAsia" w:hint="eastAsia"/>
          <w:b/>
          <w:color w:val="000000" w:themeColor="text1"/>
          <w:sz w:val="24"/>
        </w:rPr>
        <w:t>具体化に向けた協力に関する協定書</w:t>
      </w:r>
    </w:p>
    <w:p w:rsidR="00963A19" w:rsidRPr="008C4309" w:rsidRDefault="00963A19" w:rsidP="008850C5">
      <w:pPr>
        <w:spacing w:line="300" w:lineRule="exact"/>
        <w:jc w:val="center"/>
        <w:rPr>
          <w:rFonts w:asciiTheme="minorEastAsia" w:hAnsiTheme="minorEastAsia"/>
          <w:b/>
          <w:color w:val="000000" w:themeColor="text1"/>
          <w:sz w:val="24"/>
        </w:rPr>
      </w:pPr>
    </w:p>
    <w:p w:rsidR="008850C5" w:rsidRPr="008C4309" w:rsidRDefault="008850C5" w:rsidP="008850C5">
      <w:pPr>
        <w:spacing w:line="300" w:lineRule="exact"/>
        <w:rPr>
          <w:rFonts w:asciiTheme="minorEastAsia" w:hAnsiTheme="minorEastAsia"/>
          <w:color w:val="000000" w:themeColor="text1"/>
          <w:sz w:val="22"/>
        </w:rPr>
      </w:pPr>
    </w:p>
    <w:p w:rsidR="008850C5" w:rsidRPr="00B066DF" w:rsidRDefault="008850C5" w:rsidP="00B066DF">
      <w:pPr>
        <w:spacing w:line="300" w:lineRule="exact"/>
        <w:ind w:firstLineChars="100" w:firstLine="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平成26年</w:t>
      </w:r>
      <w:r w:rsidR="00004CA1" w:rsidRPr="00B066DF">
        <w:rPr>
          <w:rFonts w:asciiTheme="minorEastAsia" w:hAnsiTheme="minorEastAsia" w:hint="eastAsia"/>
          <w:color w:val="000000" w:themeColor="text1"/>
          <w:sz w:val="24"/>
          <w:szCs w:val="24"/>
        </w:rPr>
        <w:t>１</w:t>
      </w:r>
      <w:r w:rsidRPr="00B066DF">
        <w:rPr>
          <w:rFonts w:asciiTheme="minorEastAsia" w:hAnsiTheme="minorEastAsia" w:hint="eastAsia"/>
          <w:color w:val="000000" w:themeColor="text1"/>
          <w:sz w:val="24"/>
          <w:szCs w:val="24"/>
        </w:rPr>
        <w:t>月に取りまとめられた「大阪府市医療戦略会議 提言」において示された戦略「スマートエイジング・シティ」は、「ヘルスケア」や「エイジング」をコンセプトに、</w:t>
      </w:r>
      <w:r w:rsidRPr="00B066DF">
        <w:rPr>
          <w:rFonts w:hint="eastAsia"/>
          <w:color w:val="000000" w:themeColor="text1"/>
          <w:sz w:val="24"/>
          <w:szCs w:val="24"/>
        </w:rPr>
        <w:t>今いる住民が安心して快適に住み続けられ、かつ多様な世代の新たな住民も民間投資も惹きつける、人口減少・超高齢社会における課題解決型の活気あるまちのモデルの実現を図るもの</w:t>
      </w:r>
      <w:r w:rsidRPr="00B066DF">
        <w:rPr>
          <w:rFonts w:asciiTheme="minorEastAsia" w:hAnsiTheme="minorEastAsia" w:hint="eastAsia"/>
          <w:color w:val="000000" w:themeColor="text1"/>
          <w:sz w:val="24"/>
          <w:szCs w:val="24"/>
        </w:rPr>
        <w:t>である。</w:t>
      </w:r>
    </w:p>
    <w:p w:rsidR="008850C5" w:rsidRPr="00B066DF" w:rsidRDefault="008850C5" w:rsidP="00B066DF">
      <w:pPr>
        <w:spacing w:line="300" w:lineRule="exact"/>
        <w:ind w:firstLineChars="100" w:firstLine="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大阪市東淀川区では、同市平均を上回る急速な高齢化が進むことが予想され、とりわけ、上新庄・淡路地区等における高齢者のみ世帯の急増に伴う孤立対策や生活支援、健康寿命延伸のための取組みが急務であり、関係者間の課題認識が共有されている。</w:t>
      </w:r>
    </w:p>
    <w:p w:rsidR="008850C5" w:rsidRPr="00B066DF" w:rsidRDefault="008850C5" w:rsidP="00B066DF">
      <w:pPr>
        <w:spacing w:line="300" w:lineRule="exact"/>
        <w:ind w:firstLineChars="100" w:firstLine="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このような中、地域医療の中核的役割を果たす淀川キリスト教病院において「地域包括ケアのまちづくり」のための新たなプロジェクトを推進されることから、淀川キリスト教病院（以下「甲」という。）、株式会社地域経済活性化支援機構（以下「乙」という。）及び大阪府（以下「丙」という。）が協力して、両地区を先行モデルとしたスマートエイジング・シティの具体化に向けて取</w:t>
      </w:r>
      <w:r w:rsidR="0085471F" w:rsidRPr="00B066DF">
        <w:rPr>
          <w:rFonts w:asciiTheme="minorEastAsia" w:hAnsiTheme="minorEastAsia" w:hint="eastAsia"/>
          <w:color w:val="000000" w:themeColor="text1"/>
          <w:sz w:val="24"/>
          <w:szCs w:val="24"/>
        </w:rPr>
        <w:t>り</w:t>
      </w:r>
      <w:r w:rsidRPr="00B066DF">
        <w:rPr>
          <w:rFonts w:asciiTheme="minorEastAsia" w:hAnsiTheme="minorEastAsia" w:hint="eastAsia"/>
          <w:color w:val="000000" w:themeColor="text1"/>
          <w:sz w:val="24"/>
          <w:szCs w:val="24"/>
        </w:rPr>
        <w:t>組むことについて合意し、本協定を締結する。</w:t>
      </w:r>
    </w:p>
    <w:p w:rsidR="008850C5" w:rsidRPr="00B066DF" w:rsidRDefault="008850C5" w:rsidP="008850C5">
      <w:pPr>
        <w:spacing w:line="300" w:lineRule="exact"/>
        <w:rPr>
          <w:rFonts w:asciiTheme="minorEastAsia" w:hAnsiTheme="minorEastAsia"/>
          <w:color w:val="000000" w:themeColor="text1"/>
          <w:sz w:val="24"/>
          <w:szCs w:val="24"/>
        </w:rPr>
      </w:pPr>
    </w:p>
    <w:p w:rsidR="008850C5" w:rsidRPr="00B066DF" w:rsidRDefault="008850C5" w:rsidP="008850C5">
      <w:pPr>
        <w:spacing w:line="300" w:lineRule="exact"/>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（趣旨）</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第</w:t>
      </w:r>
      <w:r w:rsidR="00004CA1" w:rsidRPr="00B066DF">
        <w:rPr>
          <w:rFonts w:asciiTheme="minorEastAsia" w:hAnsiTheme="minorEastAsia" w:hint="eastAsia"/>
          <w:color w:val="000000" w:themeColor="text1"/>
          <w:sz w:val="24"/>
          <w:szCs w:val="24"/>
        </w:rPr>
        <w:t>１</w:t>
      </w:r>
      <w:r w:rsidRPr="00B066DF">
        <w:rPr>
          <w:rFonts w:asciiTheme="minorEastAsia" w:hAnsiTheme="minorEastAsia" w:hint="eastAsia"/>
          <w:color w:val="000000" w:themeColor="text1"/>
          <w:sz w:val="24"/>
          <w:szCs w:val="24"/>
        </w:rPr>
        <w:t>条　本協定は、モデル的に事業を推進する地区において、健康・医療・介護分野を中心とする地域の諸課題に対応し、大阪府市医療戦略会議提言に示された「スマートエイジング・シティ」の趣旨に沿ったまちづくりに資することを目的として、甲、乙及び丙が協働することについて合意した事項を確認する。</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p>
    <w:p w:rsidR="008850C5" w:rsidRPr="00B066DF" w:rsidRDefault="0085471F" w:rsidP="008850C5">
      <w:pPr>
        <w:spacing w:line="300" w:lineRule="exact"/>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（取</w:t>
      </w:r>
      <w:r w:rsidR="008850C5" w:rsidRPr="00B066DF">
        <w:rPr>
          <w:rFonts w:asciiTheme="minorEastAsia" w:hAnsiTheme="minorEastAsia" w:hint="eastAsia"/>
          <w:color w:val="000000" w:themeColor="text1"/>
          <w:sz w:val="24"/>
          <w:szCs w:val="24"/>
        </w:rPr>
        <w:t>組みの目的）</w:t>
      </w:r>
    </w:p>
    <w:p w:rsidR="008850C5" w:rsidRPr="00B066DF" w:rsidRDefault="008850C5" w:rsidP="00B066DF">
      <w:pPr>
        <w:spacing w:line="300" w:lineRule="exact"/>
        <w:ind w:left="240" w:hangingChars="100" w:hanging="240"/>
        <w:rPr>
          <w:color w:val="000000" w:themeColor="text1"/>
          <w:sz w:val="24"/>
          <w:szCs w:val="24"/>
        </w:rPr>
      </w:pPr>
      <w:r w:rsidRPr="00B066DF">
        <w:rPr>
          <w:rFonts w:asciiTheme="minorEastAsia" w:hAnsiTheme="minorEastAsia" w:hint="eastAsia"/>
          <w:color w:val="000000" w:themeColor="text1"/>
          <w:sz w:val="24"/>
          <w:szCs w:val="24"/>
        </w:rPr>
        <w:t>第</w:t>
      </w:r>
      <w:r w:rsidR="00004CA1" w:rsidRPr="00B066DF">
        <w:rPr>
          <w:rFonts w:asciiTheme="minorEastAsia" w:hAnsiTheme="minorEastAsia" w:hint="eastAsia"/>
          <w:color w:val="000000" w:themeColor="text1"/>
          <w:sz w:val="24"/>
          <w:szCs w:val="24"/>
        </w:rPr>
        <w:t>２</w:t>
      </w:r>
      <w:r w:rsidRPr="00B066DF">
        <w:rPr>
          <w:rFonts w:asciiTheme="minorEastAsia" w:hAnsiTheme="minorEastAsia" w:hint="eastAsia"/>
          <w:color w:val="000000" w:themeColor="text1"/>
          <w:sz w:val="24"/>
          <w:szCs w:val="24"/>
        </w:rPr>
        <w:t xml:space="preserve">条　</w:t>
      </w:r>
      <w:r w:rsidRPr="00B066DF">
        <w:rPr>
          <w:rFonts w:hint="eastAsia"/>
          <w:color w:val="000000" w:themeColor="text1"/>
          <w:sz w:val="24"/>
          <w:szCs w:val="24"/>
        </w:rPr>
        <w:t>高齢化によるインパクトが大きい都心地域において、地域包括ケアの拡充、生活支援やヘルスケア分野におけるサービスの充実などに取り組むことにより、「健康寿命の延伸」と「生涯にわたる</w:t>
      </w:r>
      <w:r w:rsidRPr="00B066DF">
        <w:rPr>
          <w:rFonts w:hint="eastAsia"/>
          <w:color w:val="000000" w:themeColor="text1"/>
          <w:sz w:val="24"/>
          <w:szCs w:val="24"/>
        </w:rPr>
        <w:t>QOL</w:t>
      </w:r>
      <w:r w:rsidRPr="00B066DF">
        <w:rPr>
          <w:rFonts w:hint="eastAsia"/>
          <w:color w:val="000000" w:themeColor="text1"/>
          <w:sz w:val="24"/>
          <w:szCs w:val="24"/>
        </w:rPr>
        <w:t>の向上」を実現するまちづくりにつなげることを目的とする。</w:t>
      </w:r>
    </w:p>
    <w:p w:rsidR="008850C5" w:rsidRPr="00B066DF" w:rsidRDefault="008850C5" w:rsidP="00B066DF">
      <w:pPr>
        <w:spacing w:line="300" w:lineRule="exact"/>
        <w:ind w:left="240" w:hangingChars="100" w:hanging="240"/>
        <w:rPr>
          <w:color w:val="000000" w:themeColor="text1"/>
          <w:sz w:val="24"/>
          <w:szCs w:val="24"/>
        </w:rPr>
      </w:pPr>
    </w:p>
    <w:p w:rsidR="008850C5" w:rsidRPr="00B066DF" w:rsidRDefault="008850C5" w:rsidP="00B066DF">
      <w:pPr>
        <w:spacing w:line="300" w:lineRule="exact"/>
        <w:ind w:left="240" w:hangingChars="100" w:hanging="240"/>
        <w:rPr>
          <w:color w:val="000000" w:themeColor="text1"/>
          <w:sz w:val="24"/>
          <w:szCs w:val="24"/>
        </w:rPr>
      </w:pPr>
      <w:r w:rsidRPr="00B066DF">
        <w:rPr>
          <w:rFonts w:hint="eastAsia"/>
          <w:color w:val="000000" w:themeColor="text1"/>
          <w:sz w:val="24"/>
          <w:szCs w:val="24"/>
        </w:rPr>
        <w:t>（モデル的に事業を推進する地区）</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第</w:t>
      </w:r>
      <w:r w:rsidR="00004CA1" w:rsidRPr="00B066DF">
        <w:rPr>
          <w:rFonts w:asciiTheme="minorEastAsia" w:hAnsiTheme="minorEastAsia" w:hint="eastAsia"/>
          <w:color w:val="000000" w:themeColor="text1"/>
          <w:sz w:val="24"/>
          <w:szCs w:val="24"/>
        </w:rPr>
        <w:t>３</w:t>
      </w:r>
      <w:r w:rsidRPr="00B066DF">
        <w:rPr>
          <w:rFonts w:asciiTheme="minorEastAsia" w:hAnsiTheme="minorEastAsia" w:hint="eastAsia"/>
          <w:color w:val="000000" w:themeColor="text1"/>
          <w:sz w:val="24"/>
          <w:szCs w:val="24"/>
        </w:rPr>
        <w:t>条　上新庄地区及び淡路地区を中心とした東淀川区</w:t>
      </w:r>
    </w:p>
    <w:p w:rsidR="008850C5" w:rsidRPr="00B066DF" w:rsidRDefault="008850C5" w:rsidP="008850C5">
      <w:pPr>
        <w:spacing w:line="300" w:lineRule="exact"/>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　　　　</w:t>
      </w:r>
    </w:p>
    <w:p w:rsidR="008850C5" w:rsidRPr="00B066DF" w:rsidRDefault="008850C5" w:rsidP="008850C5">
      <w:pPr>
        <w:spacing w:line="300" w:lineRule="exact"/>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（合意事項）</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第</w:t>
      </w:r>
      <w:r w:rsidR="00004CA1" w:rsidRPr="00B066DF">
        <w:rPr>
          <w:rFonts w:asciiTheme="minorEastAsia" w:hAnsiTheme="minorEastAsia" w:hint="eastAsia"/>
          <w:color w:val="000000" w:themeColor="text1"/>
          <w:sz w:val="24"/>
          <w:szCs w:val="24"/>
        </w:rPr>
        <w:t>４</w:t>
      </w:r>
      <w:r w:rsidRPr="00B066DF">
        <w:rPr>
          <w:rFonts w:asciiTheme="minorEastAsia" w:hAnsiTheme="minorEastAsia" w:hint="eastAsia"/>
          <w:color w:val="000000" w:themeColor="text1"/>
          <w:sz w:val="24"/>
          <w:szCs w:val="24"/>
        </w:rPr>
        <w:t>条　甲、乙及び丙は、目的を達成するため、以下の事項について、相互に緊密な連携を図り、それぞれが役割を果たして、各々の資源を有効に活用して、関係機関とも連携しながら、協力して取り組む。</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　（１）「時々入院、ほぼ在宅」を可能とする在宅療養モデルの実現に関すること</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　（２）地域包括</w:t>
      </w:r>
      <w:r w:rsidR="0085471F" w:rsidRPr="00B066DF">
        <w:rPr>
          <w:rFonts w:asciiTheme="minorEastAsia" w:hAnsiTheme="minorEastAsia" w:hint="eastAsia"/>
          <w:color w:val="000000" w:themeColor="text1"/>
          <w:sz w:val="24"/>
          <w:szCs w:val="24"/>
        </w:rPr>
        <w:t>ケア</w:t>
      </w:r>
      <w:r w:rsidRPr="00B066DF">
        <w:rPr>
          <w:rFonts w:asciiTheme="minorEastAsia" w:hAnsiTheme="minorEastAsia" w:hint="eastAsia"/>
          <w:color w:val="000000" w:themeColor="text1"/>
          <w:sz w:val="24"/>
          <w:szCs w:val="24"/>
        </w:rPr>
        <w:t>システムの拡充に資すること</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　（３）生活支援分野におけるサービスの充実に関すること</w:t>
      </w:r>
    </w:p>
    <w:p w:rsidR="008850C5" w:rsidRPr="00B066DF" w:rsidRDefault="008850C5" w:rsidP="008850C5">
      <w:pPr>
        <w:spacing w:line="300" w:lineRule="exact"/>
        <w:ind w:leftChars="100" w:left="21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（４）健康寿命延伸のためのヘルスケア分野におけるサービスの充実に関すること</w:t>
      </w:r>
    </w:p>
    <w:p w:rsidR="008C4309" w:rsidRPr="00B066DF" w:rsidRDefault="008C4309">
      <w:pPr>
        <w:widowControl/>
        <w:jc w:val="left"/>
        <w:rPr>
          <w:rFonts w:asciiTheme="minorEastAsia" w:hAnsiTheme="minorEastAsia"/>
          <w:color w:val="000000" w:themeColor="text1"/>
          <w:sz w:val="24"/>
          <w:szCs w:val="24"/>
        </w:rPr>
      </w:pPr>
      <w:r w:rsidRPr="00B066DF">
        <w:rPr>
          <w:rFonts w:asciiTheme="minorEastAsia" w:hAnsiTheme="minorEastAsia"/>
          <w:color w:val="000000" w:themeColor="text1"/>
          <w:sz w:val="24"/>
          <w:szCs w:val="24"/>
        </w:rPr>
        <w:br w:type="page"/>
      </w:r>
    </w:p>
    <w:p w:rsidR="008C4309" w:rsidRPr="00B066DF" w:rsidRDefault="008C4309" w:rsidP="00B066DF">
      <w:pPr>
        <w:spacing w:line="300" w:lineRule="exact"/>
        <w:ind w:left="240" w:hangingChars="100" w:hanging="240"/>
        <w:rPr>
          <w:rFonts w:asciiTheme="minorEastAsia" w:hAnsiTheme="minorEastAsia"/>
          <w:color w:val="000000" w:themeColor="text1"/>
          <w:sz w:val="24"/>
          <w:szCs w:val="24"/>
        </w:rPr>
      </w:pPr>
    </w:p>
    <w:p w:rsidR="008C4309" w:rsidRPr="00B066DF" w:rsidRDefault="008C4309" w:rsidP="00B066DF">
      <w:pPr>
        <w:spacing w:line="300" w:lineRule="exact"/>
        <w:ind w:left="240" w:hangingChars="100" w:hanging="240"/>
        <w:rPr>
          <w:rFonts w:asciiTheme="minorEastAsia" w:hAnsiTheme="minorEastAsia"/>
          <w:color w:val="000000" w:themeColor="text1"/>
          <w:sz w:val="24"/>
          <w:szCs w:val="24"/>
        </w:rPr>
      </w:pPr>
    </w:p>
    <w:p w:rsidR="008C4309" w:rsidRPr="00B066DF" w:rsidRDefault="008C4309" w:rsidP="00B066DF">
      <w:pPr>
        <w:spacing w:line="300" w:lineRule="exact"/>
        <w:ind w:left="240" w:hangingChars="100" w:hanging="240"/>
        <w:rPr>
          <w:rFonts w:asciiTheme="minorEastAsia" w:hAnsiTheme="minorEastAsia"/>
          <w:color w:val="000000" w:themeColor="text1"/>
          <w:sz w:val="24"/>
          <w:szCs w:val="24"/>
        </w:rPr>
      </w:pPr>
    </w:p>
    <w:p w:rsidR="008C4309" w:rsidRPr="00B066DF" w:rsidRDefault="008C4309" w:rsidP="00B066DF">
      <w:pPr>
        <w:spacing w:line="300" w:lineRule="exact"/>
        <w:ind w:left="240" w:hangingChars="100" w:hanging="240"/>
        <w:rPr>
          <w:rFonts w:asciiTheme="minorEastAsia" w:hAnsiTheme="minorEastAsia"/>
          <w:color w:val="000000" w:themeColor="text1"/>
          <w:sz w:val="24"/>
          <w:szCs w:val="24"/>
        </w:rPr>
      </w:pPr>
    </w:p>
    <w:p w:rsidR="008C4309" w:rsidRPr="00B066DF" w:rsidRDefault="008C4309" w:rsidP="00B066DF">
      <w:pPr>
        <w:spacing w:line="300" w:lineRule="exact"/>
        <w:ind w:left="240" w:hangingChars="100" w:hanging="240"/>
        <w:rPr>
          <w:rFonts w:asciiTheme="minorEastAsia" w:hAnsiTheme="minorEastAsia"/>
          <w:color w:val="000000" w:themeColor="text1"/>
          <w:sz w:val="24"/>
          <w:szCs w:val="24"/>
        </w:rPr>
      </w:pP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（役割）</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第</w:t>
      </w:r>
      <w:r w:rsidR="00004CA1" w:rsidRPr="00B066DF">
        <w:rPr>
          <w:rFonts w:asciiTheme="minorEastAsia" w:hAnsiTheme="minorEastAsia" w:hint="eastAsia"/>
          <w:color w:val="000000" w:themeColor="text1"/>
          <w:sz w:val="24"/>
          <w:szCs w:val="24"/>
        </w:rPr>
        <w:t>５</w:t>
      </w:r>
      <w:r w:rsidRPr="00B066DF">
        <w:rPr>
          <w:rFonts w:asciiTheme="minorEastAsia" w:hAnsiTheme="minorEastAsia" w:hint="eastAsia"/>
          <w:color w:val="000000" w:themeColor="text1"/>
          <w:sz w:val="24"/>
          <w:szCs w:val="24"/>
        </w:rPr>
        <w:t>条　甲及び乙は、よどきり医療と介護のまちづくり株式会社を設立し、目的を達成するために必要な事業を検討、立案、実施する。</w:t>
      </w:r>
    </w:p>
    <w:p w:rsidR="008850C5" w:rsidRPr="00B066DF" w:rsidRDefault="00004CA1" w:rsidP="008850C5">
      <w:pPr>
        <w:spacing w:line="300" w:lineRule="exact"/>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２</w:t>
      </w:r>
      <w:r w:rsidR="008850C5" w:rsidRPr="00B066DF">
        <w:rPr>
          <w:rFonts w:asciiTheme="minorEastAsia" w:hAnsiTheme="minorEastAsia" w:hint="eastAsia"/>
          <w:color w:val="000000" w:themeColor="text1"/>
          <w:sz w:val="24"/>
          <w:szCs w:val="24"/>
        </w:rPr>
        <w:t xml:space="preserve">　丙は、</w:t>
      </w:r>
      <w:r w:rsidR="007C2539" w:rsidRPr="00B066DF">
        <w:rPr>
          <w:rFonts w:asciiTheme="minorEastAsia" w:hAnsiTheme="minorEastAsia" w:hint="eastAsia"/>
          <w:color w:val="000000" w:themeColor="text1"/>
          <w:sz w:val="24"/>
          <w:szCs w:val="24"/>
        </w:rPr>
        <w:t>地元市及び区と連携し、甲及び乙の取組みに協力</w:t>
      </w:r>
      <w:r w:rsidR="008850C5" w:rsidRPr="00B066DF">
        <w:rPr>
          <w:rFonts w:asciiTheme="minorEastAsia" w:hAnsiTheme="minorEastAsia" w:hint="eastAsia"/>
          <w:color w:val="000000" w:themeColor="text1"/>
          <w:sz w:val="24"/>
          <w:szCs w:val="24"/>
        </w:rPr>
        <w:t>する。</w:t>
      </w:r>
    </w:p>
    <w:p w:rsidR="008850C5" w:rsidRPr="00B066DF" w:rsidRDefault="00004CA1" w:rsidP="008850C5">
      <w:pPr>
        <w:spacing w:line="300" w:lineRule="exact"/>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３　</w:t>
      </w:r>
      <w:r w:rsidR="008850C5" w:rsidRPr="00B066DF">
        <w:rPr>
          <w:rFonts w:asciiTheme="minorEastAsia" w:hAnsiTheme="minorEastAsia" w:hint="eastAsia"/>
          <w:color w:val="000000" w:themeColor="text1"/>
          <w:sz w:val="24"/>
          <w:szCs w:val="24"/>
        </w:rPr>
        <w:t>丙は、必要に応じて、関係機関との調整を行う。</w:t>
      </w:r>
    </w:p>
    <w:p w:rsidR="008850C5" w:rsidRPr="00B066DF" w:rsidRDefault="008850C5" w:rsidP="008850C5">
      <w:pPr>
        <w:spacing w:line="300" w:lineRule="exact"/>
        <w:rPr>
          <w:rFonts w:asciiTheme="minorEastAsia" w:hAnsiTheme="minorEastAsia"/>
          <w:color w:val="000000" w:themeColor="text1"/>
          <w:sz w:val="24"/>
          <w:szCs w:val="24"/>
        </w:rPr>
      </w:pPr>
    </w:p>
    <w:p w:rsidR="008850C5" w:rsidRPr="00B066DF" w:rsidRDefault="008850C5" w:rsidP="008850C5">
      <w:pPr>
        <w:spacing w:line="300" w:lineRule="exact"/>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（その他）</w:t>
      </w:r>
    </w:p>
    <w:p w:rsidR="008850C5" w:rsidRPr="00B066DF" w:rsidRDefault="008850C5" w:rsidP="00B066DF">
      <w:pPr>
        <w:spacing w:line="300" w:lineRule="exact"/>
        <w:ind w:left="240" w:hangingChars="100" w:hanging="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第</w:t>
      </w:r>
      <w:r w:rsidR="00004CA1" w:rsidRPr="00B066DF">
        <w:rPr>
          <w:rFonts w:asciiTheme="minorEastAsia" w:hAnsiTheme="minorEastAsia" w:hint="eastAsia"/>
          <w:color w:val="000000" w:themeColor="text1"/>
          <w:sz w:val="24"/>
          <w:szCs w:val="24"/>
        </w:rPr>
        <w:t>６</w:t>
      </w:r>
      <w:r w:rsidRPr="00B066DF">
        <w:rPr>
          <w:rFonts w:asciiTheme="minorEastAsia" w:hAnsiTheme="minorEastAsia" w:hint="eastAsia"/>
          <w:color w:val="000000" w:themeColor="text1"/>
          <w:sz w:val="24"/>
          <w:szCs w:val="24"/>
        </w:rPr>
        <w:t>条　本協定に定めの無い事項及び疑義が生じた事項は、必要に応じ甲</w:t>
      </w:r>
      <w:r w:rsidR="00AE00A0" w:rsidRPr="00B066DF">
        <w:rPr>
          <w:rFonts w:asciiTheme="minorEastAsia" w:hAnsiTheme="minorEastAsia" w:hint="eastAsia"/>
          <w:color w:val="000000" w:themeColor="text1"/>
          <w:sz w:val="24"/>
          <w:szCs w:val="24"/>
        </w:rPr>
        <w:t>、</w:t>
      </w:r>
      <w:r w:rsidRPr="00B066DF">
        <w:rPr>
          <w:rFonts w:asciiTheme="minorEastAsia" w:hAnsiTheme="minorEastAsia" w:hint="eastAsia"/>
          <w:color w:val="000000" w:themeColor="text1"/>
          <w:sz w:val="24"/>
          <w:szCs w:val="24"/>
        </w:rPr>
        <w:t>乙</w:t>
      </w:r>
      <w:r w:rsidR="00AE00A0" w:rsidRPr="00B066DF">
        <w:rPr>
          <w:rFonts w:asciiTheme="minorEastAsia" w:hAnsiTheme="minorEastAsia" w:hint="eastAsia"/>
          <w:color w:val="000000" w:themeColor="text1"/>
          <w:sz w:val="24"/>
          <w:szCs w:val="24"/>
        </w:rPr>
        <w:t>及び丙</w:t>
      </w:r>
      <w:r w:rsidRPr="00B066DF">
        <w:rPr>
          <w:rFonts w:asciiTheme="minorEastAsia" w:hAnsiTheme="minorEastAsia" w:hint="eastAsia"/>
          <w:color w:val="000000" w:themeColor="text1"/>
          <w:sz w:val="24"/>
          <w:szCs w:val="24"/>
        </w:rPr>
        <w:t>が協議の上、決定する。</w:t>
      </w:r>
    </w:p>
    <w:p w:rsidR="008850C5" w:rsidRPr="00B066DF" w:rsidRDefault="008850C5" w:rsidP="008850C5">
      <w:pPr>
        <w:spacing w:line="300" w:lineRule="exact"/>
        <w:rPr>
          <w:rFonts w:asciiTheme="minorEastAsia" w:hAnsiTheme="minorEastAsia"/>
          <w:color w:val="000000" w:themeColor="text1"/>
          <w:sz w:val="24"/>
          <w:szCs w:val="24"/>
        </w:rPr>
      </w:pPr>
    </w:p>
    <w:p w:rsidR="008850C5" w:rsidRPr="00B066DF" w:rsidRDefault="008850C5" w:rsidP="008850C5">
      <w:pPr>
        <w:spacing w:line="300" w:lineRule="exact"/>
        <w:rPr>
          <w:rFonts w:asciiTheme="minorEastAsia" w:hAnsiTheme="minorEastAsia"/>
          <w:color w:val="000000" w:themeColor="text1"/>
          <w:sz w:val="24"/>
          <w:szCs w:val="24"/>
        </w:rPr>
      </w:pPr>
    </w:p>
    <w:p w:rsidR="008850C5" w:rsidRPr="00B066DF" w:rsidRDefault="008850C5" w:rsidP="00B066DF">
      <w:pPr>
        <w:spacing w:line="300" w:lineRule="exact"/>
        <w:ind w:firstLineChars="100" w:firstLine="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甲</w:t>
      </w:r>
      <w:r w:rsidR="008C4309" w:rsidRPr="00B066DF">
        <w:rPr>
          <w:rFonts w:asciiTheme="minorEastAsia" w:hAnsiTheme="minorEastAsia" w:hint="eastAsia"/>
          <w:color w:val="000000" w:themeColor="text1"/>
          <w:sz w:val="24"/>
          <w:szCs w:val="24"/>
        </w:rPr>
        <w:t>、乙及び丙</w:t>
      </w:r>
      <w:r w:rsidRPr="00B066DF">
        <w:rPr>
          <w:rFonts w:asciiTheme="minorEastAsia" w:hAnsiTheme="minorEastAsia" w:hint="eastAsia"/>
          <w:color w:val="000000" w:themeColor="text1"/>
          <w:sz w:val="24"/>
          <w:szCs w:val="24"/>
        </w:rPr>
        <w:t>は、本協定の締結を証するため、本協定書を三通作成し、三者記名押印の上、各一通を保有する。</w:t>
      </w:r>
    </w:p>
    <w:p w:rsidR="008850C5" w:rsidRPr="00B066DF" w:rsidRDefault="008850C5" w:rsidP="008850C5">
      <w:pPr>
        <w:spacing w:line="300" w:lineRule="exact"/>
        <w:rPr>
          <w:rFonts w:asciiTheme="minorEastAsia" w:hAnsiTheme="minorEastAsia"/>
          <w:color w:val="000000" w:themeColor="text1"/>
          <w:sz w:val="24"/>
          <w:szCs w:val="24"/>
        </w:rPr>
      </w:pPr>
    </w:p>
    <w:p w:rsidR="008C4309" w:rsidRPr="00B066DF" w:rsidRDefault="008C4309" w:rsidP="008850C5">
      <w:pPr>
        <w:spacing w:line="300" w:lineRule="exact"/>
        <w:rPr>
          <w:rFonts w:asciiTheme="minorEastAsia" w:hAnsiTheme="minorEastAsia"/>
          <w:color w:val="000000" w:themeColor="text1"/>
          <w:sz w:val="24"/>
          <w:szCs w:val="24"/>
        </w:rPr>
      </w:pPr>
    </w:p>
    <w:p w:rsidR="008850C5" w:rsidRDefault="008850C5" w:rsidP="00B066DF">
      <w:pPr>
        <w:spacing w:line="300" w:lineRule="exact"/>
        <w:ind w:firstLineChars="100" w:firstLine="240"/>
        <w:rPr>
          <w:rFonts w:asciiTheme="minorEastAsia" w:hAnsiTheme="minorEastAsia" w:hint="eastAsia"/>
          <w:color w:val="000000" w:themeColor="text1"/>
          <w:sz w:val="24"/>
          <w:szCs w:val="24"/>
        </w:rPr>
      </w:pPr>
      <w:r w:rsidRPr="00B066DF">
        <w:rPr>
          <w:rFonts w:asciiTheme="minorEastAsia" w:hAnsiTheme="minorEastAsia" w:hint="eastAsia"/>
          <w:color w:val="000000" w:themeColor="text1"/>
          <w:sz w:val="24"/>
          <w:szCs w:val="24"/>
        </w:rPr>
        <w:t>平成</w:t>
      </w:r>
      <w:r w:rsidR="00B04337">
        <w:rPr>
          <w:rFonts w:asciiTheme="minorEastAsia" w:hAnsiTheme="minorEastAsia" w:hint="eastAsia"/>
          <w:color w:val="000000" w:themeColor="text1"/>
          <w:sz w:val="24"/>
          <w:szCs w:val="24"/>
        </w:rPr>
        <w:t>２７</w:t>
      </w:r>
      <w:r w:rsidRPr="00B066DF">
        <w:rPr>
          <w:rFonts w:asciiTheme="minorEastAsia" w:hAnsiTheme="minorEastAsia" w:hint="eastAsia"/>
          <w:color w:val="000000" w:themeColor="text1"/>
          <w:sz w:val="24"/>
          <w:szCs w:val="24"/>
        </w:rPr>
        <w:t>年</w:t>
      </w:r>
      <w:r w:rsidR="00004CA1" w:rsidRPr="00B066DF">
        <w:rPr>
          <w:rFonts w:asciiTheme="minorEastAsia" w:hAnsiTheme="minorEastAsia" w:hint="eastAsia"/>
          <w:color w:val="000000" w:themeColor="text1"/>
          <w:sz w:val="24"/>
          <w:szCs w:val="24"/>
        </w:rPr>
        <w:t>４</w:t>
      </w:r>
      <w:r w:rsidRPr="00B066DF">
        <w:rPr>
          <w:rFonts w:asciiTheme="minorEastAsia" w:hAnsiTheme="minorEastAsia" w:hint="eastAsia"/>
          <w:color w:val="000000" w:themeColor="text1"/>
          <w:sz w:val="24"/>
          <w:szCs w:val="24"/>
        </w:rPr>
        <w:t>月</w:t>
      </w:r>
      <w:r w:rsidR="00004CA1" w:rsidRPr="00B066DF">
        <w:rPr>
          <w:rFonts w:asciiTheme="minorEastAsia" w:hAnsiTheme="minorEastAsia" w:hint="eastAsia"/>
          <w:color w:val="000000" w:themeColor="text1"/>
          <w:sz w:val="24"/>
          <w:szCs w:val="24"/>
        </w:rPr>
        <w:t>２</w:t>
      </w:r>
      <w:r w:rsidRPr="00B066DF">
        <w:rPr>
          <w:rFonts w:asciiTheme="minorEastAsia" w:hAnsiTheme="minorEastAsia" w:hint="eastAsia"/>
          <w:color w:val="000000" w:themeColor="text1"/>
          <w:sz w:val="24"/>
          <w:szCs w:val="24"/>
        </w:rPr>
        <w:t>日</w:t>
      </w:r>
    </w:p>
    <w:p w:rsidR="00B04337" w:rsidRPr="00B066DF" w:rsidRDefault="00B04337" w:rsidP="00B04337">
      <w:pPr>
        <w:spacing w:line="300" w:lineRule="exact"/>
        <w:rPr>
          <w:rFonts w:asciiTheme="minorEastAsia" w:hAnsiTheme="minorEastAsia"/>
          <w:color w:val="000000" w:themeColor="text1"/>
          <w:sz w:val="24"/>
          <w:szCs w:val="24"/>
        </w:rPr>
      </w:pPr>
      <w:bookmarkStart w:id="0" w:name="_GoBack"/>
      <w:bookmarkEnd w:id="0"/>
    </w:p>
    <w:p w:rsidR="008850C5" w:rsidRPr="00B066DF" w:rsidRDefault="008850C5" w:rsidP="008850C5">
      <w:pPr>
        <w:spacing w:line="300" w:lineRule="exact"/>
        <w:ind w:right="840"/>
        <w:rPr>
          <w:rFonts w:asciiTheme="minorEastAsia" w:hAnsiTheme="minorEastAsia"/>
          <w:color w:val="000000" w:themeColor="text1"/>
          <w:sz w:val="24"/>
          <w:szCs w:val="24"/>
        </w:rPr>
      </w:pPr>
    </w:p>
    <w:p w:rsidR="00174D89" w:rsidRPr="00B066DF" w:rsidRDefault="00174D89" w:rsidP="00B066DF">
      <w:pPr>
        <w:spacing w:line="300" w:lineRule="exact"/>
        <w:ind w:right="840" w:firstLineChars="100" w:firstLine="2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甲：</w:t>
      </w:r>
      <w:r w:rsidR="004F202A" w:rsidRPr="00B066DF">
        <w:rPr>
          <w:rFonts w:asciiTheme="minorEastAsia" w:hAnsiTheme="minorEastAsia" w:hint="eastAsia"/>
          <w:color w:val="000000" w:themeColor="text1"/>
          <w:sz w:val="24"/>
          <w:szCs w:val="24"/>
        </w:rPr>
        <w:t>大阪府大阪市東淀川区柴島一丁目７番５０号</w:t>
      </w:r>
    </w:p>
    <w:p w:rsidR="00174D89" w:rsidRPr="00B066DF" w:rsidRDefault="00174D89" w:rsidP="00B066DF">
      <w:pPr>
        <w:spacing w:line="300" w:lineRule="exact"/>
        <w:ind w:right="840" w:firstLineChars="100" w:firstLine="240"/>
        <w:rPr>
          <w:rFonts w:asciiTheme="minorEastAsia" w:hAnsiTheme="minorEastAsia"/>
          <w:color w:val="000000" w:themeColor="text1"/>
          <w:sz w:val="24"/>
          <w:szCs w:val="24"/>
        </w:rPr>
      </w:pPr>
    </w:p>
    <w:p w:rsidR="008C4309" w:rsidRPr="00B066DF" w:rsidRDefault="008850C5" w:rsidP="00B066DF">
      <w:pPr>
        <w:spacing w:line="300" w:lineRule="exact"/>
        <w:ind w:right="840" w:firstLineChars="200" w:firstLine="48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宗教法人在日本南プレスビテリアンミッション　</w:t>
      </w:r>
    </w:p>
    <w:p w:rsidR="008850C5" w:rsidRPr="00B066DF" w:rsidRDefault="008850C5" w:rsidP="00B066DF">
      <w:pPr>
        <w:spacing w:line="300" w:lineRule="exact"/>
        <w:ind w:right="840" w:firstLineChars="200" w:firstLine="48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淀川キリスト</w:t>
      </w:r>
      <w:r w:rsidR="0085471F" w:rsidRPr="00B066DF">
        <w:rPr>
          <w:rFonts w:asciiTheme="minorEastAsia" w:hAnsiTheme="minorEastAsia" w:hint="eastAsia"/>
          <w:color w:val="000000" w:themeColor="text1"/>
          <w:sz w:val="24"/>
          <w:szCs w:val="24"/>
        </w:rPr>
        <w:t>教</w:t>
      </w:r>
      <w:r w:rsidRPr="00B066DF">
        <w:rPr>
          <w:rFonts w:asciiTheme="minorEastAsia" w:hAnsiTheme="minorEastAsia" w:hint="eastAsia"/>
          <w:color w:val="000000" w:themeColor="text1"/>
          <w:sz w:val="24"/>
          <w:szCs w:val="24"/>
        </w:rPr>
        <w:t>病院</w:t>
      </w:r>
      <w:r w:rsidR="008C4309" w:rsidRPr="00B066DF">
        <w:rPr>
          <w:rFonts w:asciiTheme="minorEastAsia" w:hAnsiTheme="minorEastAsia" w:hint="eastAsia"/>
          <w:color w:val="000000" w:themeColor="text1"/>
          <w:sz w:val="24"/>
          <w:szCs w:val="24"/>
        </w:rPr>
        <w:t xml:space="preserve">　</w:t>
      </w:r>
      <w:r w:rsidRPr="00B066DF">
        <w:rPr>
          <w:rFonts w:asciiTheme="minorEastAsia" w:hAnsiTheme="minorEastAsia" w:hint="eastAsia"/>
          <w:color w:val="000000" w:themeColor="text1"/>
          <w:sz w:val="24"/>
          <w:szCs w:val="24"/>
        </w:rPr>
        <w:t>理事長　柏木</w:t>
      </w:r>
      <w:r w:rsidR="00916BA7" w:rsidRPr="00B066DF">
        <w:rPr>
          <w:rFonts w:asciiTheme="minorEastAsia" w:hAnsiTheme="minorEastAsia" w:hint="eastAsia"/>
          <w:color w:val="000000" w:themeColor="text1"/>
          <w:sz w:val="24"/>
          <w:szCs w:val="24"/>
        </w:rPr>
        <w:t xml:space="preserve">　</w:t>
      </w:r>
      <w:r w:rsidRPr="00B066DF">
        <w:rPr>
          <w:rFonts w:asciiTheme="minorEastAsia" w:hAnsiTheme="minorEastAsia" w:hint="eastAsia"/>
          <w:color w:val="000000" w:themeColor="text1"/>
          <w:sz w:val="24"/>
          <w:szCs w:val="24"/>
        </w:rPr>
        <w:t>哲夫</w:t>
      </w:r>
    </w:p>
    <w:p w:rsidR="008850C5" w:rsidRPr="00B066DF" w:rsidRDefault="008850C5" w:rsidP="00B066DF">
      <w:pPr>
        <w:spacing w:line="300" w:lineRule="exact"/>
        <w:ind w:right="840" w:firstLineChars="200" w:firstLine="480"/>
        <w:rPr>
          <w:rFonts w:asciiTheme="minorEastAsia" w:hAnsiTheme="minorEastAsia"/>
          <w:color w:val="000000" w:themeColor="text1"/>
          <w:sz w:val="24"/>
          <w:szCs w:val="24"/>
        </w:rPr>
      </w:pPr>
    </w:p>
    <w:p w:rsidR="008850C5" w:rsidRPr="00B066DF" w:rsidRDefault="008850C5" w:rsidP="00B066DF">
      <w:pPr>
        <w:spacing w:line="300" w:lineRule="exact"/>
        <w:ind w:right="840" w:firstLineChars="200" w:firstLine="480"/>
        <w:rPr>
          <w:rFonts w:asciiTheme="minorEastAsia" w:hAnsiTheme="minorEastAsia"/>
          <w:color w:val="000000" w:themeColor="text1"/>
          <w:sz w:val="24"/>
          <w:szCs w:val="24"/>
        </w:rPr>
      </w:pPr>
    </w:p>
    <w:p w:rsidR="008C4309" w:rsidRPr="00B066DF" w:rsidRDefault="008C4309" w:rsidP="00B066DF">
      <w:pPr>
        <w:spacing w:line="300" w:lineRule="exact"/>
        <w:ind w:right="840" w:firstLineChars="200" w:firstLine="480"/>
        <w:rPr>
          <w:rFonts w:asciiTheme="minorEastAsia" w:hAnsiTheme="minorEastAsia"/>
          <w:color w:val="000000" w:themeColor="text1"/>
          <w:sz w:val="24"/>
          <w:szCs w:val="24"/>
        </w:rPr>
      </w:pPr>
    </w:p>
    <w:p w:rsidR="008C4309" w:rsidRPr="00B066DF" w:rsidRDefault="00174D89" w:rsidP="00174D89">
      <w:pPr>
        <w:spacing w:line="300" w:lineRule="exact"/>
        <w:ind w:right="8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　乙：</w:t>
      </w:r>
      <w:r w:rsidR="004F202A" w:rsidRPr="00B066DF">
        <w:rPr>
          <w:rFonts w:ascii="ＭＳ 明朝" w:hAnsi="ＭＳ 明朝" w:hint="eastAsia"/>
          <w:sz w:val="24"/>
          <w:szCs w:val="24"/>
        </w:rPr>
        <w:t>東京都千代田区大手町一丁目６番１号</w:t>
      </w:r>
    </w:p>
    <w:p w:rsidR="00174D89" w:rsidRPr="00B066DF" w:rsidRDefault="00174D89" w:rsidP="00174D89">
      <w:pPr>
        <w:spacing w:line="300" w:lineRule="exact"/>
        <w:ind w:right="840"/>
        <w:rPr>
          <w:rFonts w:asciiTheme="minorEastAsia" w:hAnsiTheme="minorEastAsia"/>
          <w:color w:val="000000" w:themeColor="text1"/>
          <w:sz w:val="24"/>
          <w:szCs w:val="24"/>
        </w:rPr>
      </w:pPr>
    </w:p>
    <w:p w:rsidR="008C4309" w:rsidRPr="00B066DF" w:rsidRDefault="008850C5" w:rsidP="00B066DF">
      <w:pPr>
        <w:spacing w:line="300" w:lineRule="exact"/>
        <w:ind w:right="840" w:firstLineChars="200" w:firstLine="48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株式会社地域経済活性化支援機構</w:t>
      </w:r>
    </w:p>
    <w:p w:rsidR="008850C5" w:rsidRPr="00B066DF" w:rsidRDefault="008850C5" w:rsidP="00B066DF">
      <w:pPr>
        <w:spacing w:line="300" w:lineRule="exact"/>
        <w:ind w:right="840" w:firstLineChars="200" w:firstLine="48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代表取締役　瀬谷</w:t>
      </w:r>
      <w:r w:rsidR="00916BA7" w:rsidRPr="00B066DF">
        <w:rPr>
          <w:rFonts w:asciiTheme="minorEastAsia" w:hAnsiTheme="minorEastAsia" w:hint="eastAsia"/>
          <w:color w:val="000000" w:themeColor="text1"/>
          <w:sz w:val="24"/>
          <w:szCs w:val="24"/>
        </w:rPr>
        <w:t xml:space="preserve">　</w:t>
      </w:r>
      <w:r w:rsidRPr="00B066DF">
        <w:rPr>
          <w:rFonts w:asciiTheme="minorEastAsia" w:hAnsiTheme="minorEastAsia" w:hint="eastAsia"/>
          <w:color w:val="000000" w:themeColor="text1"/>
          <w:sz w:val="24"/>
          <w:szCs w:val="24"/>
        </w:rPr>
        <w:t>俊雄</w:t>
      </w:r>
    </w:p>
    <w:p w:rsidR="008850C5" w:rsidRPr="00B066DF" w:rsidRDefault="008850C5" w:rsidP="00B066DF">
      <w:pPr>
        <w:spacing w:line="300" w:lineRule="exact"/>
        <w:ind w:right="840" w:firstLineChars="200" w:firstLine="480"/>
        <w:rPr>
          <w:rFonts w:asciiTheme="minorEastAsia" w:hAnsiTheme="minorEastAsia"/>
          <w:color w:val="000000" w:themeColor="text1"/>
          <w:sz w:val="24"/>
          <w:szCs w:val="24"/>
        </w:rPr>
      </w:pPr>
    </w:p>
    <w:p w:rsidR="008C4309" w:rsidRPr="00B066DF" w:rsidRDefault="008C4309" w:rsidP="00B066DF">
      <w:pPr>
        <w:spacing w:line="300" w:lineRule="exact"/>
        <w:ind w:right="840" w:firstLineChars="200" w:firstLine="480"/>
        <w:rPr>
          <w:rFonts w:asciiTheme="minorEastAsia" w:hAnsiTheme="minorEastAsia"/>
          <w:color w:val="000000" w:themeColor="text1"/>
          <w:sz w:val="24"/>
          <w:szCs w:val="24"/>
        </w:rPr>
      </w:pPr>
    </w:p>
    <w:p w:rsidR="008C4309" w:rsidRPr="00B066DF" w:rsidRDefault="008C4309" w:rsidP="00B066DF">
      <w:pPr>
        <w:spacing w:line="300" w:lineRule="exact"/>
        <w:ind w:right="840" w:firstLineChars="200" w:firstLine="480"/>
        <w:rPr>
          <w:rFonts w:asciiTheme="minorEastAsia" w:hAnsiTheme="minorEastAsia"/>
          <w:color w:val="000000" w:themeColor="text1"/>
          <w:sz w:val="24"/>
          <w:szCs w:val="24"/>
        </w:rPr>
      </w:pPr>
    </w:p>
    <w:p w:rsidR="008850C5" w:rsidRPr="00B066DF" w:rsidRDefault="00174D89" w:rsidP="00174D89">
      <w:pPr>
        <w:spacing w:line="300" w:lineRule="exact"/>
        <w:ind w:right="8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　丙：大阪府大阪市中央区大手前二丁目１番２２号</w:t>
      </w:r>
    </w:p>
    <w:p w:rsidR="00174D89" w:rsidRPr="00B066DF" w:rsidRDefault="00174D89" w:rsidP="00174D89">
      <w:pPr>
        <w:spacing w:line="300" w:lineRule="exact"/>
        <w:ind w:right="840"/>
        <w:rPr>
          <w:rFonts w:asciiTheme="minorEastAsia" w:hAnsiTheme="minorEastAsia"/>
          <w:color w:val="000000" w:themeColor="text1"/>
          <w:sz w:val="24"/>
          <w:szCs w:val="24"/>
        </w:rPr>
      </w:pPr>
    </w:p>
    <w:p w:rsidR="00174D89" w:rsidRPr="00B066DF" w:rsidRDefault="00174D89" w:rsidP="00174D89">
      <w:pPr>
        <w:spacing w:line="300" w:lineRule="exact"/>
        <w:ind w:right="84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 xml:space="preserve">　　大阪府</w:t>
      </w:r>
    </w:p>
    <w:p w:rsidR="008850C5" w:rsidRPr="00B066DF" w:rsidRDefault="008850C5" w:rsidP="00B066DF">
      <w:pPr>
        <w:spacing w:line="300" w:lineRule="exact"/>
        <w:ind w:right="840" w:firstLineChars="200" w:firstLine="480"/>
        <w:rPr>
          <w:rFonts w:asciiTheme="minorEastAsia" w:hAnsiTheme="minorEastAsia"/>
          <w:color w:val="000000" w:themeColor="text1"/>
          <w:sz w:val="24"/>
          <w:szCs w:val="24"/>
        </w:rPr>
      </w:pPr>
      <w:r w:rsidRPr="00B066DF">
        <w:rPr>
          <w:rFonts w:asciiTheme="minorEastAsia" w:hAnsiTheme="minorEastAsia" w:hint="eastAsia"/>
          <w:color w:val="000000" w:themeColor="text1"/>
          <w:sz w:val="24"/>
          <w:szCs w:val="24"/>
        </w:rPr>
        <w:t>大阪府知事　松井</w:t>
      </w:r>
      <w:r w:rsidR="00916BA7" w:rsidRPr="00B066DF">
        <w:rPr>
          <w:rFonts w:asciiTheme="minorEastAsia" w:hAnsiTheme="minorEastAsia" w:hint="eastAsia"/>
          <w:color w:val="000000" w:themeColor="text1"/>
          <w:sz w:val="24"/>
          <w:szCs w:val="24"/>
        </w:rPr>
        <w:t xml:space="preserve">　</w:t>
      </w:r>
      <w:r w:rsidRPr="00B066DF">
        <w:rPr>
          <w:rFonts w:asciiTheme="minorEastAsia" w:hAnsiTheme="minorEastAsia" w:hint="eastAsia"/>
          <w:color w:val="000000" w:themeColor="text1"/>
          <w:sz w:val="24"/>
          <w:szCs w:val="24"/>
        </w:rPr>
        <w:t>一郎</w:t>
      </w:r>
    </w:p>
    <w:p w:rsidR="008850C5" w:rsidRPr="00B066DF" w:rsidRDefault="008850C5" w:rsidP="00B066DF">
      <w:pPr>
        <w:spacing w:line="300" w:lineRule="exact"/>
        <w:ind w:right="840" w:firstLineChars="200" w:firstLine="480"/>
        <w:rPr>
          <w:rFonts w:asciiTheme="minorEastAsia" w:hAnsiTheme="minorEastAsia"/>
          <w:color w:val="000000" w:themeColor="text1"/>
          <w:sz w:val="24"/>
          <w:szCs w:val="24"/>
        </w:rPr>
      </w:pPr>
    </w:p>
    <w:p w:rsidR="000B6A3A" w:rsidRPr="00B066DF" w:rsidRDefault="000B6A3A">
      <w:pPr>
        <w:rPr>
          <w:sz w:val="24"/>
          <w:szCs w:val="24"/>
        </w:rPr>
      </w:pPr>
    </w:p>
    <w:sectPr w:rsidR="000B6A3A" w:rsidRPr="00B066DF" w:rsidSect="00B066DF">
      <w:pgSz w:w="11906" w:h="16838"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C87" w:rsidRDefault="00014C87" w:rsidP="007C2539">
      <w:r>
        <w:separator/>
      </w:r>
    </w:p>
  </w:endnote>
  <w:endnote w:type="continuationSeparator" w:id="0">
    <w:p w:rsidR="00014C87" w:rsidRDefault="00014C87" w:rsidP="007C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C87" w:rsidRDefault="00014C87" w:rsidP="007C2539">
      <w:r>
        <w:separator/>
      </w:r>
    </w:p>
  </w:footnote>
  <w:footnote w:type="continuationSeparator" w:id="0">
    <w:p w:rsidR="00014C87" w:rsidRDefault="00014C87" w:rsidP="007C2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0C5"/>
    <w:rsid w:val="00004CA1"/>
    <w:rsid w:val="00014C87"/>
    <w:rsid w:val="000B6A3A"/>
    <w:rsid w:val="00174D89"/>
    <w:rsid w:val="004658F8"/>
    <w:rsid w:val="004F202A"/>
    <w:rsid w:val="00631E4B"/>
    <w:rsid w:val="007C2539"/>
    <w:rsid w:val="0085471F"/>
    <w:rsid w:val="008850C5"/>
    <w:rsid w:val="008C4309"/>
    <w:rsid w:val="00916BA7"/>
    <w:rsid w:val="00963A19"/>
    <w:rsid w:val="009D7395"/>
    <w:rsid w:val="00AE00A0"/>
    <w:rsid w:val="00B04337"/>
    <w:rsid w:val="00B066DF"/>
    <w:rsid w:val="00F45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539"/>
    <w:pPr>
      <w:tabs>
        <w:tab w:val="center" w:pos="4252"/>
        <w:tab w:val="right" w:pos="8504"/>
      </w:tabs>
      <w:snapToGrid w:val="0"/>
    </w:pPr>
  </w:style>
  <w:style w:type="character" w:customStyle="1" w:styleId="a4">
    <w:name w:val="ヘッダー (文字)"/>
    <w:basedOn w:val="a0"/>
    <w:link w:val="a3"/>
    <w:uiPriority w:val="99"/>
    <w:rsid w:val="007C2539"/>
  </w:style>
  <w:style w:type="paragraph" w:styleId="a5">
    <w:name w:val="footer"/>
    <w:basedOn w:val="a"/>
    <w:link w:val="a6"/>
    <w:uiPriority w:val="99"/>
    <w:unhideWhenUsed/>
    <w:rsid w:val="007C2539"/>
    <w:pPr>
      <w:tabs>
        <w:tab w:val="center" w:pos="4252"/>
        <w:tab w:val="right" w:pos="8504"/>
      </w:tabs>
      <w:snapToGrid w:val="0"/>
    </w:pPr>
  </w:style>
  <w:style w:type="character" w:customStyle="1" w:styleId="a6">
    <w:name w:val="フッター (文字)"/>
    <w:basedOn w:val="a0"/>
    <w:link w:val="a5"/>
    <w:uiPriority w:val="99"/>
    <w:rsid w:val="007C2539"/>
  </w:style>
  <w:style w:type="paragraph" w:styleId="a7">
    <w:name w:val="Date"/>
    <w:basedOn w:val="a"/>
    <w:next w:val="a"/>
    <w:link w:val="a8"/>
    <w:uiPriority w:val="99"/>
    <w:semiHidden/>
    <w:unhideWhenUsed/>
    <w:rsid w:val="00B04337"/>
  </w:style>
  <w:style w:type="character" w:customStyle="1" w:styleId="a8">
    <w:name w:val="日付 (文字)"/>
    <w:basedOn w:val="a0"/>
    <w:link w:val="a7"/>
    <w:uiPriority w:val="99"/>
    <w:semiHidden/>
    <w:rsid w:val="00B043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539"/>
    <w:pPr>
      <w:tabs>
        <w:tab w:val="center" w:pos="4252"/>
        <w:tab w:val="right" w:pos="8504"/>
      </w:tabs>
      <w:snapToGrid w:val="0"/>
    </w:pPr>
  </w:style>
  <w:style w:type="character" w:customStyle="1" w:styleId="a4">
    <w:name w:val="ヘッダー (文字)"/>
    <w:basedOn w:val="a0"/>
    <w:link w:val="a3"/>
    <w:uiPriority w:val="99"/>
    <w:rsid w:val="007C2539"/>
  </w:style>
  <w:style w:type="paragraph" w:styleId="a5">
    <w:name w:val="footer"/>
    <w:basedOn w:val="a"/>
    <w:link w:val="a6"/>
    <w:uiPriority w:val="99"/>
    <w:unhideWhenUsed/>
    <w:rsid w:val="007C2539"/>
    <w:pPr>
      <w:tabs>
        <w:tab w:val="center" w:pos="4252"/>
        <w:tab w:val="right" w:pos="8504"/>
      </w:tabs>
      <w:snapToGrid w:val="0"/>
    </w:pPr>
  </w:style>
  <w:style w:type="character" w:customStyle="1" w:styleId="a6">
    <w:name w:val="フッター (文字)"/>
    <w:basedOn w:val="a0"/>
    <w:link w:val="a5"/>
    <w:uiPriority w:val="99"/>
    <w:rsid w:val="007C2539"/>
  </w:style>
  <w:style w:type="paragraph" w:styleId="a7">
    <w:name w:val="Date"/>
    <w:basedOn w:val="a"/>
    <w:next w:val="a"/>
    <w:link w:val="a8"/>
    <w:uiPriority w:val="99"/>
    <w:semiHidden/>
    <w:unhideWhenUsed/>
    <w:rsid w:val="00B04337"/>
  </w:style>
  <w:style w:type="character" w:customStyle="1" w:styleId="a8">
    <w:name w:val="日付 (文字)"/>
    <w:basedOn w:val="a0"/>
    <w:link w:val="a7"/>
    <w:uiPriority w:val="99"/>
    <w:semiHidden/>
    <w:rsid w:val="00B04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89B0-BE48-424D-BE8E-D4C58F2A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2015-03-31T01:48:00Z</cp:lastPrinted>
  <dcterms:created xsi:type="dcterms:W3CDTF">2015-03-31T01:13:00Z</dcterms:created>
  <dcterms:modified xsi:type="dcterms:W3CDTF">2015-03-31T03:51:00Z</dcterms:modified>
</cp:coreProperties>
</file>