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D37CF8" w:rsidP="007A0DF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3A15D7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9C3E5C">
              <w:rPr>
                <w:rFonts w:hAnsi="HG丸ｺﾞｼｯｸM-PRO" w:hint="eastAsia"/>
                <w:sz w:val="24"/>
                <w:szCs w:val="24"/>
              </w:rPr>
              <w:t>11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EF0EBA">
              <w:rPr>
                <w:rFonts w:hAnsi="HG丸ｺﾞｼｯｸM-PRO" w:hint="eastAsia"/>
                <w:sz w:val="24"/>
                <w:szCs w:val="24"/>
              </w:rPr>
              <w:t>30</w:t>
            </w:r>
            <w:r w:rsidR="00AE5D62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sz w:val="24"/>
                <w:szCs w:val="24"/>
              </w:rPr>
              <w:t>12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D37CF8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Pr="009C3E5C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9C3E5C" w:rsidRPr="009C3E5C" w:rsidRDefault="00BD4E3A" w:rsidP="009C3E5C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9C3E5C" w:rsidRPr="009C3E5C">
              <w:rPr>
                <w:rFonts w:hAnsi="HG丸ｺﾞｼｯｸM-PRO" w:hint="eastAsia"/>
                <w:sz w:val="24"/>
                <w:szCs w:val="24"/>
              </w:rPr>
              <w:t>副首都推進局事業再編担当課長、課長代理</w:t>
            </w:r>
          </w:p>
          <w:p w:rsidR="009C3E5C" w:rsidRPr="009C3E5C" w:rsidRDefault="009C3E5C" w:rsidP="009C3E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sz w:val="24"/>
                <w:szCs w:val="24"/>
              </w:rPr>
              <w:t>大阪府府民文化部府民文化総務課参事</w:t>
            </w:r>
          </w:p>
          <w:p w:rsidR="00790EC9" w:rsidRDefault="009C3E5C" w:rsidP="009C3E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E15B16">
              <w:rPr>
                <w:rFonts w:hAnsi="HG丸ｺﾞｼｯｸM-PRO" w:hint="eastAsia"/>
                <w:sz w:val="24"/>
                <w:szCs w:val="24"/>
              </w:rPr>
              <w:t>教育庁教育総務企画課課長補佐</w:t>
            </w:r>
          </w:p>
          <w:p w:rsidR="00D37CF8" w:rsidRDefault="00D37CF8" w:rsidP="00C45FD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37CF8">
              <w:rPr>
                <w:rFonts w:hAnsi="HG丸ｺﾞｼｯｸM-PRO" w:hint="eastAsia"/>
                <w:sz w:val="24"/>
                <w:szCs w:val="24"/>
              </w:rPr>
              <w:t>教育振興室高等学校課参事</w:t>
            </w:r>
            <w:r w:rsidR="00E15116">
              <w:rPr>
                <w:rFonts w:hAnsi="HG丸ｺﾞｼｯｸM-PRO" w:hint="eastAsia"/>
                <w:sz w:val="24"/>
                <w:szCs w:val="24"/>
              </w:rPr>
              <w:t>、</w:t>
            </w:r>
            <w:r w:rsidR="00C45FDC">
              <w:rPr>
                <w:rFonts w:hAnsi="HG丸ｺﾞｼｯｸM-PRO" w:hint="eastAsia"/>
                <w:sz w:val="24"/>
                <w:szCs w:val="24"/>
              </w:rPr>
              <w:t>高校再編整備課首席</w:t>
            </w:r>
            <w:r w:rsidR="00790EC9">
              <w:rPr>
                <w:rFonts w:hAnsi="HG丸ｺﾞｼｯｸM-PRO" w:hint="eastAsia"/>
                <w:sz w:val="24"/>
                <w:szCs w:val="24"/>
              </w:rPr>
              <w:t>指導主事</w:t>
            </w:r>
          </w:p>
          <w:p w:rsidR="004743BF" w:rsidRPr="00790EC9" w:rsidRDefault="004743BF" w:rsidP="009C3E5C">
            <w:pPr>
              <w:ind w:firstLineChars="100" w:firstLine="229"/>
              <w:rPr>
                <w:rFonts w:hAnsi="HG丸ｺﾞｼｯｸM-PRO"/>
                <w:szCs w:val="24"/>
              </w:rPr>
            </w:pP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EF0EBA" w:rsidRPr="001904E8" w:rsidRDefault="009C3E5C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〇今後の副首都推進本部における検討テーマについて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B570D9" w:rsidRPr="00795CEC" w:rsidRDefault="0068290E" w:rsidP="0036358D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</w:t>
            </w:r>
            <w:r w:rsidR="008E2A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生産年齢人口減少に伴う労働力不足が深刻になっていく中、</w:t>
            </w:r>
            <w:r w:rsidR="00F1043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府立</w:t>
            </w:r>
            <w:r w:rsidR="00EF0EB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工科高</w:t>
            </w:r>
            <w:r w:rsidR="00F1043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校</w:t>
            </w:r>
            <w:r w:rsidR="00F1043A" w:rsidRPr="0036358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は、</w:t>
            </w:r>
            <w:r w:rsidR="00EF0EBA" w:rsidRPr="0036358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大阪の産業人材育成という観点から、一定の役割を果たしている</w:t>
            </w:r>
            <w:r w:rsidR="00616A12" w:rsidRPr="0036358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</w:t>
            </w:r>
            <w:r w:rsidR="00EF0EBA" w:rsidRPr="0036358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思</w:t>
            </w:r>
            <w:r w:rsidR="00EF0EB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われる。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DA2A0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 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84A"/>
    <w:rsid w:val="008D49C8"/>
    <w:rsid w:val="008D559E"/>
    <w:rsid w:val="008D6490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14CA31C1-AF23-47B7-82E9-9C5CA3BDB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547E7-4462-4373-8709-8A622F15C472}"/>
</file>

<file path=customXml/itemProps3.xml><?xml version="1.0" encoding="utf-8"?>
<ds:datastoreItem xmlns:ds="http://schemas.openxmlformats.org/officeDocument/2006/customXml" ds:itemID="{D1ECE98F-6897-42A8-916A-1462A3882BF2}"/>
</file>

<file path=customXml/itemProps4.xml><?xml version="1.0" encoding="utf-8"?>
<ds:datastoreItem xmlns:ds="http://schemas.openxmlformats.org/officeDocument/2006/customXml" ds:itemID="{A742C071-0319-4638-83A5-F12917D8A4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2019-05-21T06:59:00Z</cp:lastPrinted>
  <dcterms:created xsi:type="dcterms:W3CDTF">2019-05-16T05:32:00Z</dcterms:created>
  <dcterms:modified xsi:type="dcterms:W3CDTF">2019-05-21T06:59:00Z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