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AA2E08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447B2B">
        <w:rPr>
          <w:rFonts w:asciiTheme="majorEastAsia" w:eastAsiaTheme="majorEastAsia" w:hAnsiTheme="majorEastAsia" w:hint="eastAsia"/>
          <w:sz w:val="24"/>
          <w:szCs w:val="24"/>
        </w:rPr>
        <w:t>年度　予算</w:t>
      </w:r>
      <w:bookmarkStart w:id="0" w:name="_GoBack"/>
      <w:bookmarkEnd w:id="0"/>
    </w:p>
    <w:p w:rsid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Default="00D85858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A059B3" w:rsidTr="00C864E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AA2E0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平成</w:t>
            </w:r>
            <w:r w:rsidR="001E7974"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AA2E0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令和元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年度予算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備考</w:t>
            </w:r>
          </w:p>
        </w:tc>
      </w:tr>
      <w:tr w:rsidR="00426A3E" w:rsidRPr="00A059B3" w:rsidTr="00C864E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26A3E" w:rsidRPr="00A059B3" w:rsidRDefault="00426A3E" w:rsidP="00426A3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6A3E" w:rsidRPr="00A059B3" w:rsidRDefault="00426A3E" w:rsidP="00426A3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1535A0">
              <w:rPr>
                <w:rFonts w:asciiTheme="majorEastAsia" w:eastAsiaTheme="majorEastAsia" w:hAnsiTheme="majorEastAsia" w:hint="eastAsia"/>
                <w:sz w:val="22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４９３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426A3E" w:rsidRPr="00A059B3" w:rsidRDefault="00426A3E" w:rsidP="00426A3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５０８,６３５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6A3E" w:rsidRPr="00A059B3" w:rsidRDefault="00426A3E" w:rsidP="00426A3E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26A3E" w:rsidRPr="00A059B3" w:rsidTr="00C864EA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6A3E" w:rsidRPr="00A059B3" w:rsidRDefault="00426A3E" w:rsidP="00426A3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426A3E" w:rsidRPr="001E7974" w:rsidRDefault="00426A3E" w:rsidP="00426A3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１７８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426A3E" w:rsidRPr="00D85858" w:rsidRDefault="00426A3E" w:rsidP="00426A3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１１，８４５,０００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A3E" w:rsidRPr="00A059B3" w:rsidRDefault="00426A3E" w:rsidP="00426A3E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構成団体からの負担金</w:t>
            </w:r>
          </w:p>
        </w:tc>
      </w:tr>
      <w:tr w:rsidR="00426A3E" w:rsidRPr="00A059B3" w:rsidTr="00426A3E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426A3E" w:rsidRPr="00A059B3" w:rsidRDefault="00426A3E" w:rsidP="00426A3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協賛金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426A3E" w:rsidRPr="001535A0" w:rsidRDefault="00426A3E" w:rsidP="00426A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="00C864E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1E7974">
              <w:rPr>
                <w:rFonts w:asciiTheme="majorEastAsia" w:eastAsiaTheme="majorEastAsia" w:hAnsiTheme="majorEastAsia" w:hint="eastAsia"/>
                <w:sz w:val="22"/>
              </w:rPr>
              <w:t>５００,０００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426A3E" w:rsidRPr="00D85858" w:rsidRDefault="00426A3E" w:rsidP="00426A3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426A3E" w:rsidRPr="00A059B3" w:rsidRDefault="00426A3E" w:rsidP="00426A3E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10万円×１団体</w:t>
            </w:r>
          </w:p>
        </w:tc>
      </w:tr>
      <w:tr w:rsidR="00426A3E" w:rsidRPr="00A059B3" w:rsidTr="00426A3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26A3E" w:rsidRPr="00A059B3" w:rsidRDefault="00426A3E" w:rsidP="00426A3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26A3E" w:rsidRDefault="00426A3E" w:rsidP="00426A3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６８１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４９３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26A3E" w:rsidRDefault="00426A3E" w:rsidP="00426A3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１２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４５３,６３５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26A3E" w:rsidRPr="00A059B3" w:rsidRDefault="00426A3E" w:rsidP="00426A3E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A059B3" w:rsidTr="00426A3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AA2E0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="001E7974"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="00D85858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AA2E08" w:rsidP="00AA2E08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</w:t>
            </w:r>
            <w:r w:rsidR="00D85858">
              <w:rPr>
                <w:rFonts w:asciiTheme="majorEastAsia" w:eastAsiaTheme="majorEastAsia" w:hAnsiTheme="majorEastAsia" w:hint="eastAsia"/>
                <w:sz w:val="22"/>
              </w:rPr>
              <w:t>年度予算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D85858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D85858" w:rsidRPr="00A059B3" w:rsidRDefault="001E7974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１６８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D85858" w:rsidRPr="00D85858" w:rsidRDefault="002B7A9C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１１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0E6E6B">
              <w:rPr>
                <w:rFonts w:asciiTheme="majorEastAsia" w:eastAsiaTheme="majorEastAsia" w:hAnsiTheme="majorEastAsia" w:hint="eastAsia"/>
                <w:sz w:val="22"/>
                <w:szCs w:val="21"/>
              </w:rPr>
              <w:t>８３５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組織委員会への負担金</w:t>
            </w:r>
          </w:p>
        </w:tc>
      </w:tr>
      <w:tr w:rsidR="00D85858" w:rsidRPr="00A059B3" w:rsidTr="00D85858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広報費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D85858" w:rsidRPr="001E7974" w:rsidRDefault="000E6E6B" w:rsidP="001E79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５００,０００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D85858" w:rsidRPr="00D85858" w:rsidRDefault="002B7A9C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  <w:r w:rsidR="00D85858"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5858" w:rsidRPr="00A059B3" w:rsidTr="005D54EB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D85858" w:rsidRPr="00A059B3" w:rsidRDefault="00D85858" w:rsidP="00D858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D85858" w:rsidRPr="00A059B3" w:rsidRDefault="000E6E6B" w:rsidP="00D85858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４９３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D85858" w:rsidRPr="00D85858" w:rsidRDefault="002B7A9C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６３５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振込手数料等</w:t>
            </w:r>
          </w:p>
        </w:tc>
      </w:tr>
      <w:tr w:rsidR="00D85858" w:rsidRPr="00A059B3" w:rsidTr="0032231F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D85858" w:rsidRPr="00A059B3" w:rsidRDefault="001535A0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１３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0E6E6B">
              <w:rPr>
                <w:rFonts w:asciiTheme="majorEastAsia" w:eastAsiaTheme="majorEastAsia" w:hAnsiTheme="majorEastAsia" w:hint="eastAsia"/>
                <w:sz w:val="22"/>
                <w:szCs w:val="21"/>
              </w:rPr>
              <w:t>６８１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0E6E6B">
              <w:rPr>
                <w:rFonts w:asciiTheme="majorEastAsia" w:eastAsiaTheme="majorEastAsia" w:hAnsiTheme="majorEastAsia" w:hint="eastAsia"/>
                <w:sz w:val="22"/>
                <w:szCs w:val="21"/>
              </w:rPr>
              <w:t>４９３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D85858" w:rsidRPr="00A059B3" w:rsidRDefault="000E6E6B" w:rsidP="0032231F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１２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４５３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６３５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C09BC" w:rsidRPr="00666C34" w:rsidRDefault="00AB554A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F728" wp14:editId="084C79E6">
                <wp:simplePos x="0" y="0"/>
                <wp:positionH relativeFrom="margin">
                  <wp:align>center</wp:align>
                </wp:positionH>
                <wp:positionV relativeFrom="margin">
                  <wp:posOffset>8954770</wp:posOffset>
                </wp:positionV>
                <wp:extent cx="63817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54A" w:rsidRDefault="00405529" w:rsidP="00AB55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EF728" id="正方形/長方形 3" o:spid="_x0000_s1026" style="position:absolute;margin-left:0;margin-top:705.1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" filled="f" stroked="f" strokeweight="2pt">
                <v:textbox>
                  <w:txbxContent>
                    <w:p w:rsidR="00AB554A" w:rsidRDefault="00405529" w:rsidP="00AB55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1C09BC" w:rsidRPr="00666C3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A5" w:rsidRDefault="00B27FA5" w:rsidP="002D021C">
      <w:r>
        <w:separator/>
      </w:r>
    </w:p>
  </w:endnote>
  <w:endnote w:type="continuationSeparator" w:id="0">
    <w:p w:rsidR="00B27FA5" w:rsidRDefault="00B27FA5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A5" w:rsidRDefault="00B27FA5" w:rsidP="002D021C">
      <w:r>
        <w:separator/>
      </w:r>
    </w:p>
  </w:footnote>
  <w:footnote w:type="continuationSeparator" w:id="0">
    <w:p w:rsidR="00B27FA5" w:rsidRDefault="00B27FA5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  <w:r w:rsidRPr="002D021C">
      <w:rPr>
        <w:rFonts w:asciiTheme="majorEastAsia" w:eastAsiaTheme="majorEastAsia" w:hAnsiTheme="majorEastAsia" w:hint="eastAsia"/>
      </w:rPr>
      <w:t>〔第</w:t>
    </w:r>
    <w:r w:rsidR="00940D64">
      <w:rPr>
        <w:rFonts w:asciiTheme="majorEastAsia" w:eastAsiaTheme="majorEastAsia" w:hAnsiTheme="majorEastAsia" w:hint="eastAsia"/>
      </w:rPr>
      <w:t>5</w:t>
    </w:r>
    <w:r w:rsidRPr="002D021C"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111AD"/>
    <w:rsid w:val="00091AD5"/>
    <w:rsid w:val="000B1F6A"/>
    <w:rsid w:val="000D01E6"/>
    <w:rsid w:val="000E6E6B"/>
    <w:rsid w:val="00102B19"/>
    <w:rsid w:val="001535A0"/>
    <w:rsid w:val="001A4EEC"/>
    <w:rsid w:val="001C09BC"/>
    <w:rsid w:val="001E7974"/>
    <w:rsid w:val="00265CB6"/>
    <w:rsid w:val="002B56B3"/>
    <w:rsid w:val="002B7A9C"/>
    <w:rsid w:val="002D021C"/>
    <w:rsid w:val="003F569C"/>
    <w:rsid w:val="00405529"/>
    <w:rsid w:val="00426A3E"/>
    <w:rsid w:val="00447B2B"/>
    <w:rsid w:val="00452016"/>
    <w:rsid w:val="0056751F"/>
    <w:rsid w:val="00666C34"/>
    <w:rsid w:val="00685127"/>
    <w:rsid w:val="00766FE4"/>
    <w:rsid w:val="0078442D"/>
    <w:rsid w:val="0082492F"/>
    <w:rsid w:val="008A2922"/>
    <w:rsid w:val="008C023C"/>
    <w:rsid w:val="008D326D"/>
    <w:rsid w:val="00913F6C"/>
    <w:rsid w:val="00937987"/>
    <w:rsid w:val="00940D64"/>
    <w:rsid w:val="009E1A08"/>
    <w:rsid w:val="00A71FBC"/>
    <w:rsid w:val="00A8166B"/>
    <w:rsid w:val="00A8671C"/>
    <w:rsid w:val="00AA2E08"/>
    <w:rsid w:val="00AB554A"/>
    <w:rsid w:val="00B27FA5"/>
    <w:rsid w:val="00B343C5"/>
    <w:rsid w:val="00B53C62"/>
    <w:rsid w:val="00B755C1"/>
    <w:rsid w:val="00C864EA"/>
    <w:rsid w:val="00CC1C4A"/>
    <w:rsid w:val="00D42F1E"/>
    <w:rsid w:val="00D765B0"/>
    <w:rsid w:val="00D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85198A"/>
  <w15:docId w15:val="{EE1A195E-ACED-4406-93B1-773504AA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82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安井　宣広</cp:lastModifiedBy>
  <cp:revision>15</cp:revision>
  <cp:lastPrinted>2019-05-24T05:13:00Z</cp:lastPrinted>
  <dcterms:created xsi:type="dcterms:W3CDTF">2018-02-27T01:08:00Z</dcterms:created>
  <dcterms:modified xsi:type="dcterms:W3CDTF">2020-12-11T06:15:00Z</dcterms:modified>
</cp:coreProperties>
</file>