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676B" w14:textId="77777777"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C43BDE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CA1573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14:paraId="64CB2E50" w14:textId="77777777"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61BCA6FA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7FE63" wp14:editId="4656D270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6A3BA2" w14:textId="77777777"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曜日)</w:t>
                            </w:r>
                          </w:p>
                          <w:p w14:paraId="697E81E7" w14:textId="77777777" w:rsidR="00C43BDE" w:rsidRPr="00226387" w:rsidRDefault="00C43BDE" w:rsidP="00C43BD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13:00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15:00</w:t>
                            </w:r>
                          </w:p>
                          <w:p w14:paraId="354A62C5" w14:textId="77777777"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所：大阪府庁本館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14:paraId="01BBEFF8" w14:textId="77777777" w:rsidR="00C43BDE" w:rsidRPr="00334A51" w:rsidRDefault="00C43BDE" w:rsidP="00C43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FE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3F6A3BA2" w14:textId="77777777"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曜日)</w:t>
                      </w:r>
                    </w:p>
                    <w:p w14:paraId="697E81E7" w14:textId="77777777" w:rsidR="00C43BDE" w:rsidRPr="00226387" w:rsidRDefault="00C43BDE" w:rsidP="00C43BD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13:00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15:00</w:t>
                      </w:r>
                    </w:p>
                    <w:p w14:paraId="354A62C5" w14:textId="77777777"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所：大阪府庁本館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14:paraId="01BBEFF8" w14:textId="77777777" w:rsidR="00C43BDE" w:rsidRPr="00334A51" w:rsidRDefault="00C43BDE" w:rsidP="00C43B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5E9E96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1F6AB3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7F127AAC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02F90CB4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2768FE61" w14:textId="77777777"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14:paraId="01F3906F" w14:textId="77777777"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7F8977C" w14:textId="77777777"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14:paraId="16D873DA" w14:textId="77777777" w:rsidR="00334A51" w:rsidRDefault="00172DB4" w:rsidP="00172DB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08E129B9" w14:textId="77777777" w:rsidR="000F1E56" w:rsidRDefault="00172DB4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ギャンブル等依存症対策の取組みについて</w:t>
      </w:r>
    </w:p>
    <w:p w14:paraId="410A422C" w14:textId="77777777" w:rsidR="00E01F81" w:rsidRDefault="00E01F81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（３）ＩＲ誘致に向けた理解促進の取組みについて</w:t>
      </w:r>
    </w:p>
    <w:p w14:paraId="41997304" w14:textId="77777777" w:rsidR="00E01F81" w:rsidRDefault="00E01F81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（４）これからのまちづくりについて</w:t>
      </w:r>
    </w:p>
    <w:p w14:paraId="36DE42E9" w14:textId="77777777" w:rsidR="00BF6DAD" w:rsidRDefault="00E01F81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（５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14:paraId="07B9B20D" w14:textId="77777777"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9F0422F" w14:textId="77777777"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3EE8E" wp14:editId="5C736539">
                <wp:simplePos x="0" y="0"/>
                <wp:positionH relativeFrom="column">
                  <wp:posOffset>53340</wp:posOffset>
                </wp:positionH>
                <wp:positionV relativeFrom="paragraph">
                  <wp:posOffset>696595</wp:posOffset>
                </wp:positionV>
                <wp:extent cx="5343525" cy="1733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D094F" w14:textId="77777777"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14:paraId="0ADAF817" w14:textId="77777777"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36A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</w:t>
                            </w:r>
                            <w:r w:rsidR="00A866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の動向等について</w:t>
                            </w:r>
                          </w:p>
                          <w:p w14:paraId="0D6C3C69" w14:textId="77777777" w:rsidR="000F1E56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44F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ギャンブル等依存症対策の取組みについて</w:t>
                            </w:r>
                          </w:p>
                          <w:p w14:paraId="0C564883" w14:textId="77777777" w:rsidR="00E01F81" w:rsidRDefault="00E01F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資料３　　　　</w:t>
                            </w:r>
                            <w:r w:rsidR="000E7ED2" w:rsidRPr="000E7E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ＩＲ誘致に向けた理解促進の取組みについて</w:t>
                            </w:r>
                          </w:p>
                          <w:p w14:paraId="65287E30" w14:textId="77777777" w:rsidR="00A8660D" w:rsidRDefault="0052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　　　　これからのまちづくりについて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（加賀委員</w:t>
                            </w:r>
                            <w:r w:rsidR="002876B2">
                              <w:rPr>
                                <w:sz w:val="20"/>
                                <w:szCs w:val="20"/>
                              </w:rPr>
                              <w:t>提出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資料）</w:t>
                            </w:r>
                          </w:p>
                          <w:p w14:paraId="5D7DE4E8" w14:textId="77777777" w:rsidR="00954ABB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1F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  <w:p w14:paraId="41C38095" w14:textId="77777777" w:rsidR="008F52D8" w:rsidRPr="008F52D8" w:rsidRDefault="008F52D8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参考資料２　　</w:t>
                            </w:r>
                            <w:r w:rsidR="001A6293" w:rsidRP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「大阪</w:t>
                            </w:r>
                            <w:r w:rsid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</w:t>
                            </w:r>
                            <w:r w:rsidR="001A6293" w:rsidRP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の事業化に関するアドバイザリー業務」</w:t>
                            </w:r>
                            <w:r w:rsid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の受託事業者</w:t>
                            </w:r>
                            <w:r w:rsidR="001A6293" w:rsidRP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3E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2pt;margin-top:54.85pt;width:420.7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" fillcolor="white [3201]" strokeweight=".5pt">
                <v:textbox>
                  <w:txbxContent>
                    <w:p w14:paraId="4F7D094F" w14:textId="77777777"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14:paraId="0ADAF817" w14:textId="77777777"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36AE6">
                        <w:rPr>
                          <w:rFonts w:hint="eastAsia"/>
                          <w:sz w:val="20"/>
                          <w:szCs w:val="20"/>
                        </w:rPr>
                        <w:t>国</w:t>
                      </w:r>
                      <w:r w:rsidR="00A8660D">
                        <w:rPr>
                          <w:rFonts w:hint="eastAsia"/>
                          <w:sz w:val="20"/>
                          <w:szCs w:val="20"/>
                        </w:rPr>
                        <w:t>の動向等について</w:t>
                      </w:r>
                    </w:p>
                    <w:p w14:paraId="0D6C3C69" w14:textId="77777777" w:rsidR="000F1E56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844FB4">
                        <w:rPr>
                          <w:rFonts w:hint="eastAsia"/>
                          <w:sz w:val="20"/>
                          <w:szCs w:val="20"/>
                        </w:rPr>
                        <w:t>ギャンブル等依存症対策の取組みについて</w:t>
                      </w:r>
                    </w:p>
                    <w:p w14:paraId="0C564883" w14:textId="77777777" w:rsidR="00E01F81" w:rsidRDefault="00E01F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資料３　　　　</w:t>
                      </w:r>
                      <w:r w:rsidR="000E7ED2" w:rsidRPr="000E7ED2">
                        <w:rPr>
                          <w:rFonts w:hint="eastAsia"/>
                          <w:sz w:val="20"/>
                          <w:szCs w:val="20"/>
                        </w:rPr>
                        <w:t>ＩＲ誘致に向けた理解促進の取組みについて</w:t>
                      </w:r>
                    </w:p>
                    <w:p w14:paraId="65287E30" w14:textId="77777777" w:rsidR="00A8660D" w:rsidRDefault="00524F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　　　　これからのまちづくりについて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 xml:space="preserve">　（加賀委員</w:t>
                      </w:r>
                      <w:r w:rsidR="002876B2">
                        <w:rPr>
                          <w:sz w:val="20"/>
                          <w:szCs w:val="20"/>
                        </w:rPr>
                        <w:t>提出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>資料）</w:t>
                      </w:r>
                    </w:p>
                    <w:p w14:paraId="5D7DE4E8" w14:textId="77777777" w:rsidR="00954ABB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01F81">
                        <w:rPr>
                          <w:rFonts w:hint="eastAsia"/>
                          <w:sz w:val="20"/>
                          <w:szCs w:val="20"/>
                        </w:rPr>
                        <w:t xml:space="preserve">　第５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  <w:p w14:paraId="41C38095" w14:textId="77777777" w:rsidR="008F52D8" w:rsidRPr="008F52D8" w:rsidRDefault="008F52D8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参考資料２　　</w:t>
                      </w:r>
                      <w:r w:rsidR="001A6293" w:rsidRPr="001A6293">
                        <w:rPr>
                          <w:rFonts w:hint="eastAsia"/>
                          <w:sz w:val="20"/>
                          <w:szCs w:val="20"/>
                        </w:rPr>
                        <w:t>「大阪</w:t>
                      </w:r>
                      <w:r w:rsidR="001A6293">
                        <w:rPr>
                          <w:rFonts w:hint="eastAsia"/>
                          <w:sz w:val="20"/>
                          <w:szCs w:val="20"/>
                        </w:rPr>
                        <w:t>ＩＲ</w:t>
                      </w:r>
                      <w:r w:rsidR="001A6293" w:rsidRPr="001A6293">
                        <w:rPr>
                          <w:rFonts w:hint="eastAsia"/>
                          <w:sz w:val="20"/>
                          <w:szCs w:val="20"/>
                        </w:rPr>
                        <w:t>の事業化に関するアドバイザリー業務」</w:t>
                      </w:r>
                      <w:r w:rsidR="001A6293">
                        <w:rPr>
                          <w:rFonts w:hint="eastAsia"/>
                          <w:sz w:val="20"/>
                          <w:szCs w:val="20"/>
                        </w:rPr>
                        <w:t>の受託事業者</w:t>
                      </w:r>
                      <w:r w:rsidR="001A6293" w:rsidRPr="001A6293">
                        <w:rPr>
                          <w:rFonts w:hint="eastAsia"/>
                          <w:sz w:val="20"/>
                          <w:szCs w:val="20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78A6" w14:textId="77777777" w:rsidR="002131F7" w:rsidRDefault="002131F7" w:rsidP="00CD5D11">
      <w:r>
        <w:separator/>
      </w:r>
    </w:p>
  </w:endnote>
  <w:endnote w:type="continuationSeparator" w:id="0">
    <w:p w14:paraId="61A7F556" w14:textId="77777777" w:rsidR="002131F7" w:rsidRDefault="002131F7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E6E8" w14:textId="77777777" w:rsidR="002131F7" w:rsidRDefault="002131F7" w:rsidP="00CD5D11">
      <w:r>
        <w:separator/>
      </w:r>
    </w:p>
  </w:footnote>
  <w:footnote w:type="continuationSeparator" w:id="0">
    <w:p w14:paraId="1753D65F" w14:textId="77777777" w:rsidR="002131F7" w:rsidRDefault="002131F7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51"/>
    <w:rsid w:val="00011778"/>
    <w:rsid w:val="0009680B"/>
    <w:rsid w:val="000B049E"/>
    <w:rsid w:val="000B1B27"/>
    <w:rsid w:val="000E7ED2"/>
    <w:rsid w:val="000F1E56"/>
    <w:rsid w:val="001572E6"/>
    <w:rsid w:val="00160B71"/>
    <w:rsid w:val="00172DB4"/>
    <w:rsid w:val="001A6293"/>
    <w:rsid w:val="001C01E2"/>
    <w:rsid w:val="00206A86"/>
    <w:rsid w:val="002131F7"/>
    <w:rsid w:val="00226387"/>
    <w:rsid w:val="00264EC3"/>
    <w:rsid w:val="002876B2"/>
    <w:rsid w:val="00334A51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7278C"/>
    <w:rsid w:val="004956A7"/>
    <w:rsid w:val="004A469D"/>
    <w:rsid w:val="004C31B7"/>
    <w:rsid w:val="004D1A73"/>
    <w:rsid w:val="004F7E1B"/>
    <w:rsid w:val="005073F6"/>
    <w:rsid w:val="00524FB0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7CB8"/>
    <w:rsid w:val="00B25738"/>
    <w:rsid w:val="00B86465"/>
    <w:rsid w:val="00BA43DF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5D11"/>
    <w:rsid w:val="00D13264"/>
    <w:rsid w:val="00D21154"/>
    <w:rsid w:val="00D34AA2"/>
    <w:rsid w:val="00DA7D08"/>
    <w:rsid w:val="00DC3E4F"/>
    <w:rsid w:val="00DC69F3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15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2025-07-28T06:30:00Z</dcterms:created>
  <dcterms:modified xsi:type="dcterms:W3CDTF">2025-07-28T06:30:00Z</dcterms:modified>
</cp:coreProperties>
</file>