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9A106" w14:textId="7FFAE074" w:rsidR="002B599A" w:rsidRDefault="002B599A" w:rsidP="002B599A">
      <w:pPr>
        <w:jc w:val="center"/>
        <w:rPr>
          <w:rFonts w:asciiTheme="minorEastAsia" w:eastAsiaTheme="minorEastAsia" w:hAnsiTheme="minorEastAsia"/>
          <w:color w:val="auto"/>
        </w:rPr>
      </w:pPr>
      <w:bookmarkStart w:id="0" w:name="_GoBack"/>
      <w:bookmarkEnd w:id="0"/>
      <w:r w:rsidRPr="00CA09A7">
        <w:rPr>
          <w:rFonts w:asciiTheme="minorEastAsia" w:eastAsiaTheme="minorEastAsia" w:hAnsiTheme="minorEastAsia" w:hint="eastAsia"/>
          <w:color w:val="auto"/>
          <w:sz w:val="56"/>
          <w:szCs w:val="56"/>
        </w:rPr>
        <w:t>㊢</w:t>
      </w:r>
    </w:p>
    <w:p w14:paraId="599DE356" w14:textId="6F6881D4" w:rsidR="00AF13FE" w:rsidRPr="0046791D" w:rsidRDefault="00E72C2A" w:rsidP="00853213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2A773A">
        <w:rPr>
          <w:rFonts w:asciiTheme="minorEastAsia" w:eastAsiaTheme="minorEastAsia" w:hAnsiTheme="minorEastAsia" w:hint="eastAsia"/>
          <w:color w:val="auto"/>
          <w:spacing w:val="120"/>
          <w:fitText w:val="2400" w:id="322753792"/>
        </w:rPr>
        <w:t>薬第</w:t>
      </w:r>
      <w:r w:rsidR="002A773A" w:rsidRPr="002A773A">
        <w:rPr>
          <w:rFonts w:asciiTheme="minorEastAsia" w:eastAsiaTheme="minorEastAsia" w:hAnsiTheme="minorEastAsia" w:hint="eastAsia"/>
          <w:color w:val="auto"/>
          <w:spacing w:val="120"/>
          <w:fitText w:val="2400" w:id="322753792"/>
        </w:rPr>
        <w:t>1</w:t>
      </w:r>
      <w:r w:rsidR="002A773A" w:rsidRPr="002A773A">
        <w:rPr>
          <w:rFonts w:asciiTheme="minorEastAsia" w:eastAsiaTheme="minorEastAsia" w:hAnsiTheme="minorEastAsia"/>
          <w:color w:val="auto"/>
          <w:spacing w:val="120"/>
          <w:fitText w:val="2400" w:id="322753792"/>
        </w:rPr>
        <w:t>784</w:t>
      </w:r>
      <w:r w:rsidR="00AF13FE" w:rsidRPr="002A773A">
        <w:rPr>
          <w:rFonts w:asciiTheme="minorEastAsia" w:eastAsiaTheme="minorEastAsia" w:hAnsiTheme="minorEastAsia" w:hint="eastAsia"/>
          <w:color w:val="auto"/>
          <w:fitText w:val="2400" w:id="322753792"/>
        </w:rPr>
        <w:t>号</w:t>
      </w:r>
      <w:r w:rsidR="00853213" w:rsidRPr="0046791D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92740F9" w14:textId="406CD90E" w:rsidR="00AF13FE" w:rsidRPr="0046791D" w:rsidRDefault="00245BBA" w:rsidP="00FC3D4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B018CE">
        <w:rPr>
          <w:rFonts w:asciiTheme="minorEastAsia" w:eastAsiaTheme="minorEastAsia" w:hAnsiTheme="minorEastAsia" w:hint="eastAsia"/>
          <w:color w:val="auto"/>
          <w:spacing w:val="23"/>
          <w:fitText w:val="2400" w:id="322753793"/>
        </w:rPr>
        <w:t>令和２年８</w:t>
      </w:r>
      <w:r w:rsidR="00AF13FE" w:rsidRPr="00B018CE">
        <w:rPr>
          <w:rFonts w:asciiTheme="minorEastAsia" w:eastAsiaTheme="minorEastAsia" w:hAnsiTheme="minorEastAsia" w:hint="eastAsia"/>
          <w:color w:val="auto"/>
          <w:spacing w:val="23"/>
          <w:fitText w:val="2400" w:id="322753793"/>
        </w:rPr>
        <w:t>月</w:t>
      </w:r>
      <w:r w:rsidRPr="00B018CE">
        <w:rPr>
          <w:rFonts w:asciiTheme="minorEastAsia" w:eastAsiaTheme="minorEastAsia" w:hAnsiTheme="minorEastAsia" w:cs="Times New Roman"/>
          <w:color w:val="auto"/>
          <w:spacing w:val="23"/>
          <w:fitText w:val="2400" w:id="322753793"/>
        </w:rPr>
        <w:t>26</w:t>
      </w:r>
      <w:r w:rsidR="00AF13FE" w:rsidRPr="00B018CE">
        <w:rPr>
          <w:rFonts w:asciiTheme="minorEastAsia" w:eastAsiaTheme="minorEastAsia" w:hAnsiTheme="minorEastAsia" w:hint="eastAsia"/>
          <w:color w:val="auto"/>
          <w:spacing w:val="8"/>
          <w:fitText w:val="2400" w:id="322753793"/>
        </w:rPr>
        <w:t>日</w:t>
      </w:r>
      <w:r w:rsidR="00AF13FE" w:rsidRPr="0046791D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1F4450F" w14:textId="263149C7" w:rsidR="00D378BD" w:rsidRPr="0046791D" w:rsidRDefault="00D378BD" w:rsidP="00A56C17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30A178E" w14:textId="18B5EF1F" w:rsidR="00720D40" w:rsidRPr="0046791D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46791D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46791D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46791D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14:paraId="15368AE4" w14:textId="77777777" w:rsidR="00D378BD" w:rsidRPr="0046791D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687AFA4F" w14:textId="77777777" w:rsidR="00720D40" w:rsidRPr="0046791D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46791D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46791D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46791D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46791D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46791D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46791D">
        <w:rPr>
          <w:rFonts w:asciiTheme="minorEastAsia" w:eastAsiaTheme="minorEastAsia" w:hAnsiTheme="minorEastAsia" w:hint="eastAsia"/>
          <w:color w:val="auto"/>
        </w:rPr>
        <w:t>長</w:t>
      </w:r>
      <w:r w:rsidR="008D1C48" w:rsidRPr="0046791D">
        <w:rPr>
          <w:rFonts w:asciiTheme="minorEastAsia" w:eastAsiaTheme="minorEastAsia" w:hAnsiTheme="minorEastAsia" w:hint="eastAsia"/>
          <w:color w:val="auto"/>
        </w:rPr>
        <w:t xml:space="preserve">　　　</w:t>
      </w:r>
    </w:p>
    <w:p w14:paraId="77D248DC" w14:textId="056FB377" w:rsidR="00D378BD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294484EB" w14:textId="77777777" w:rsidR="00FD5FC7" w:rsidRPr="0046791D" w:rsidRDefault="00FD5FC7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59421CE7" w14:textId="77777777" w:rsidR="00AF50DE" w:rsidRPr="0046791D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46791D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46791D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46791D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46791D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46791D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46791D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46791D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46791D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4E839CB3" w14:textId="196A98FB" w:rsidR="00D378BD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97B977F" w14:textId="77777777" w:rsidR="00FD5FC7" w:rsidRPr="0046791D" w:rsidRDefault="00FD5FC7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A1F6382" w14:textId="77777777" w:rsidR="00E40110" w:rsidRPr="0046791D" w:rsidRDefault="00AA5881" w:rsidP="00E40110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46791D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46791D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46791D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46791D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46791D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46791D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14:paraId="11393BF6" w14:textId="637DEAA9" w:rsidR="00E40110" w:rsidRPr="0046791D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46791D">
        <w:rPr>
          <w:rFonts w:asciiTheme="minorEastAsia" w:eastAsiaTheme="minorEastAsia" w:hAnsiTheme="minorEastAsia" w:hint="eastAsia"/>
          <w:color w:val="auto"/>
        </w:rPr>
        <w:t>このたび、条例第９条第１項の規定に基づき、</w:t>
      </w:r>
      <w:r w:rsidR="00245BBA">
        <w:rPr>
          <w:rFonts w:asciiTheme="minorEastAsia" w:eastAsiaTheme="minorEastAsia" w:hAnsiTheme="minorEastAsia" w:hint="eastAsia"/>
          <w:color w:val="auto"/>
        </w:rPr>
        <w:t>令和２年８</w:t>
      </w:r>
      <w:r w:rsidR="00841148" w:rsidRPr="0046791D">
        <w:rPr>
          <w:rFonts w:asciiTheme="minorEastAsia" w:eastAsiaTheme="minorEastAsia" w:hAnsiTheme="minorEastAsia" w:hint="eastAsia"/>
          <w:color w:val="auto"/>
        </w:rPr>
        <w:t>月</w:t>
      </w:r>
      <w:r w:rsidR="00245BBA">
        <w:rPr>
          <w:rFonts w:asciiTheme="minorEastAsia" w:eastAsiaTheme="minorEastAsia" w:hAnsiTheme="minorEastAsia"/>
          <w:color w:val="auto"/>
        </w:rPr>
        <w:t>26</w:t>
      </w:r>
      <w:r w:rsidR="00841148" w:rsidRPr="0046791D">
        <w:rPr>
          <w:rFonts w:asciiTheme="minorEastAsia" w:eastAsiaTheme="minorEastAsia" w:hAnsiTheme="minorEastAsia" w:hint="eastAsia"/>
          <w:color w:val="auto"/>
        </w:rPr>
        <w:t>日</w:t>
      </w:r>
      <w:r w:rsidRPr="0046791D">
        <w:rPr>
          <w:rFonts w:asciiTheme="minorEastAsia" w:eastAsiaTheme="minorEastAsia" w:hAnsiTheme="minorEastAsia" w:hint="eastAsia"/>
          <w:color w:val="auto"/>
        </w:rPr>
        <w:t>付けで</w:t>
      </w:r>
      <w:r w:rsidR="00AA5881" w:rsidRPr="0046791D">
        <w:rPr>
          <w:rFonts w:asciiTheme="minorEastAsia" w:eastAsiaTheme="minorEastAsia" w:hAnsiTheme="minorEastAsia" w:hint="eastAsia"/>
          <w:color w:val="auto"/>
        </w:rPr>
        <w:t>新たに</w:t>
      </w:r>
      <w:r w:rsidRPr="0046791D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 w:rsidRPr="0046791D">
        <w:rPr>
          <w:rFonts w:asciiTheme="minorEastAsia" w:eastAsiaTheme="minorEastAsia" w:hAnsiTheme="minorEastAsia" w:hint="eastAsia"/>
          <w:color w:val="auto"/>
        </w:rPr>
        <w:t>公示</w:t>
      </w:r>
      <w:r w:rsidRPr="0046791D">
        <w:rPr>
          <w:rFonts w:asciiTheme="minorEastAsia" w:eastAsiaTheme="minorEastAsia" w:hAnsiTheme="minorEastAsia" w:hint="eastAsia"/>
          <w:color w:val="auto"/>
        </w:rPr>
        <w:t>し</w:t>
      </w:r>
      <w:r w:rsidR="00AA5881" w:rsidRPr="0046791D">
        <w:rPr>
          <w:rFonts w:asciiTheme="minorEastAsia" w:eastAsiaTheme="minorEastAsia" w:hAnsiTheme="minorEastAsia" w:hint="eastAsia"/>
          <w:color w:val="auto"/>
        </w:rPr>
        <w:t>、</w:t>
      </w:r>
      <w:r w:rsidR="00DB5D44" w:rsidRPr="0046791D">
        <w:rPr>
          <w:rFonts w:asciiTheme="minorEastAsia" w:eastAsiaTheme="minorEastAsia" w:hAnsiTheme="minorEastAsia" w:hint="eastAsia"/>
          <w:color w:val="auto"/>
        </w:rPr>
        <w:t>指定</w:t>
      </w:r>
      <w:r w:rsidRPr="0046791D">
        <w:rPr>
          <w:rFonts w:asciiTheme="minorEastAsia" w:eastAsiaTheme="minorEastAsia" w:hAnsiTheme="minorEastAsia" w:hint="eastAsia"/>
          <w:color w:val="auto"/>
        </w:rPr>
        <w:t>しました。</w:t>
      </w:r>
    </w:p>
    <w:p w14:paraId="2185E4BB" w14:textId="0A2039AB" w:rsidR="00E40110" w:rsidRDefault="00E40110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46791D">
        <w:rPr>
          <w:rFonts w:asciiTheme="minorEastAsia" w:eastAsiaTheme="minorEastAsia" w:hAnsiTheme="minorEastAsia" w:hint="eastAsia"/>
          <w:color w:val="auto"/>
        </w:rPr>
        <w:t>つきましては、下記</w:t>
      </w:r>
      <w:r w:rsidR="00340246" w:rsidRPr="0046791D">
        <w:rPr>
          <w:rFonts w:asciiTheme="minorEastAsia" w:eastAsiaTheme="minorEastAsia" w:hAnsiTheme="minorEastAsia" w:hint="eastAsia"/>
          <w:color w:val="auto"/>
        </w:rPr>
        <w:t>の事項をご了知のうえ、貴会（組合）員に周知いただきますようお願いします。</w:t>
      </w:r>
    </w:p>
    <w:p w14:paraId="1150FB56" w14:textId="77777777" w:rsidR="006631E7" w:rsidRPr="0046791D" w:rsidRDefault="006631E7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</w:p>
    <w:p w14:paraId="4F415F3E" w14:textId="4E8201AB" w:rsidR="00E40110" w:rsidRDefault="00E40110" w:rsidP="006631E7">
      <w:pPr>
        <w:pStyle w:val="af1"/>
      </w:pPr>
      <w:r w:rsidRPr="0046791D">
        <w:rPr>
          <w:rFonts w:hint="eastAsia"/>
        </w:rPr>
        <w:t>記</w:t>
      </w:r>
    </w:p>
    <w:p w14:paraId="6A450B5A" w14:textId="77777777" w:rsidR="006631E7" w:rsidRPr="0046791D" w:rsidRDefault="006631E7" w:rsidP="006631E7"/>
    <w:p w14:paraId="19EFABDC" w14:textId="77777777" w:rsidR="00E40110" w:rsidRPr="0046791D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46791D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1AA0E4B3" w14:textId="343F2752" w:rsidR="00E40110" w:rsidRPr="0046791D" w:rsidRDefault="00AA5881" w:rsidP="00E40110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  <w:r w:rsidRPr="0046791D">
        <w:rPr>
          <w:rFonts w:asciiTheme="minorEastAsia" w:eastAsiaTheme="minorEastAsia" w:hAnsiTheme="minorEastAsia" w:hint="eastAsia"/>
          <w:color w:val="auto"/>
        </w:rPr>
        <w:t>次</w:t>
      </w:r>
      <w:r w:rsidR="00340246" w:rsidRPr="0046791D">
        <w:rPr>
          <w:rFonts w:asciiTheme="minorEastAsia" w:eastAsiaTheme="minorEastAsia" w:hAnsiTheme="minorEastAsia" w:hint="eastAsia"/>
          <w:color w:val="auto"/>
        </w:rPr>
        <w:t>に掲げる</w:t>
      </w:r>
      <w:r w:rsidR="00245BBA">
        <w:rPr>
          <w:rFonts w:asciiTheme="minorEastAsia" w:eastAsiaTheme="minorEastAsia" w:hAnsiTheme="minorEastAsia" w:hint="eastAsia"/>
          <w:color w:val="auto"/>
        </w:rPr>
        <w:t>５</w:t>
      </w:r>
      <w:r w:rsidR="00340246" w:rsidRPr="0046791D">
        <w:rPr>
          <w:rFonts w:asciiTheme="minorEastAsia" w:eastAsiaTheme="minorEastAsia" w:hAnsiTheme="minorEastAsia" w:hint="eastAsia"/>
          <w:color w:val="auto"/>
        </w:rPr>
        <w:t>物質について</w:t>
      </w:r>
      <w:r w:rsidR="00E40110" w:rsidRPr="0046791D">
        <w:rPr>
          <w:rFonts w:asciiTheme="minorEastAsia" w:eastAsiaTheme="minorEastAsia" w:hAnsiTheme="minorEastAsia" w:hint="eastAsia"/>
          <w:color w:val="auto"/>
        </w:rPr>
        <w:t>、府の区域内において現に濫用され、又は濫用されるおそれがあり、かつ、中枢神経系の興奮、抑制又は幻覚の作用（当該作用の維持又は強化の作用を含む。）を有すると認められたことから、条例第９条第</w:t>
      </w:r>
      <w:r w:rsidRPr="0046791D">
        <w:rPr>
          <w:rFonts w:asciiTheme="minorEastAsia" w:eastAsiaTheme="minorEastAsia" w:hAnsiTheme="minorEastAsia" w:hint="eastAsia"/>
          <w:color w:val="auto"/>
        </w:rPr>
        <w:t>１</w:t>
      </w:r>
      <w:r w:rsidR="00E40110" w:rsidRPr="0046791D">
        <w:rPr>
          <w:rFonts w:asciiTheme="minorEastAsia" w:eastAsiaTheme="minorEastAsia" w:hAnsiTheme="minorEastAsia" w:hint="eastAsia"/>
          <w:color w:val="auto"/>
        </w:rPr>
        <w:t>項に規定する知事指定薬物に</w:t>
      </w:r>
      <w:r w:rsidR="00340246" w:rsidRPr="0046791D">
        <w:rPr>
          <w:rFonts w:asciiTheme="minorEastAsia" w:eastAsiaTheme="minorEastAsia" w:hAnsiTheme="minorEastAsia" w:hint="eastAsia"/>
          <w:color w:val="auto"/>
        </w:rPr>
        <w:t>指定</w:t>
      </w:r>
      <w:r w:rsidR="00E40110" w:rsidRPr="0046791D">
        <w:rPr>
          <w:rFonts w:asciiTheme="minorEastAsia" w:eastAsiaTheme="minorEastAsia" w:hAnsiTheme="minorEastAsia" w:hint="eastAsia"/>
          <w:color w:val="auto"/>
        </w:rPr>
        <w:t>し</w:t>
      </w:r>
      <w:r w:rsidR="00AE4160" w:rsidRPr="0046791D">
        <w:rPr>
          <w:rFonts w:asciiTheme="minorEastAsia" w:eastAsiaTheme="minorEastAsia" w:hAnsiTheme="minorEastAsia" w:hint="eastAsia"/>
          <w:color w:val="auto"/>
        </w:rPr>
        <w:t>まし</w:t>
      </w:r>
      <w:r w:rsidR="00E40110" w:rsidRPr="0046791D">
        <w:rPr>
          <w:rFonts w:asciiTheme="minorEastAsia" w:eastAsiaTheme="minorEastAsia" w:hAnsiTheme="minorEastAsia" w:hint="eastAsia"/>
          <w:color w:val="auto"/>
        </w:rPr>
        <w:t>た。</w:t>
      </w:r>
    </w:p>
    <w:p w14:paraId="02D7300C" w14:textId="77777777" w:rsidR="008239F5" w:rsidRPr="0046791D" w:rsidRDefault="008239F5" w:rsidP="00E40110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</w:p>
    <w:p w14:paraId="339D8CF1" w14:textId="5192DC74" w:rsidR="007F159A" w:rsidRDefault="007F159A" w:rsidP="007F159A">
      <w:pPr>
        <w:pStyle w:val="ad"/>
        <w:numPr>
          <w:ilvl w:val="0"/>
          <w:numId w:val="7"/>
        </w:numPr>
        <w:ind w:right="-286"/>
        <w:rPr>
          <w:rFonts w:asciiTheme="minorEastAsia" w:eastAsiaTheme="minorEastAsia" w:hAnsiTheme="minorEastAsia"/>
          <w:sz w:val="24"/>
          <w:szCs w:val="24"/>
        </w:rPr>
      </w:pPr>
      <w:r w:rsidRPr="007F159A">
        <w:rPr>
          <w:rFonts w:asciiTheme="minorEastAsia" w:eastAsiaTheme="minorEastAsia" w:hAnsiTheme="minorEastAsia" w:hint="eastAsia"/>
          <w:sz w:val="24"/>
          <w:szCs w:val="24"/>
        </w:rPr>
        <w:t>［１―（シクロヘキシルメチル）―１Ｈ―インドール―３―イル］（４―メトキシナフタレン―１―イル）メタノン及びその塩類</w:t>
      </w:r>
    </w:p>
    <w:p w14:paraId="119F038D" w14:textId="20CE9216" w:rsidR="00231F25" w:rsidRPr="0046791D" w:rsidRDefault="004313F5" w:rsidP="007F159A">
      <w:pPr>
        <w:pStyle w:val="ad"/>
        <w:ind w:left="720" w:right="-286"/>
        <w:rPr>
          <w:rFonts w:asciiTheme="minorEastAsia" w:eastAsiaTheme="minorEastAsia" w:hAnsiTheme="minorEastAsia"/>
          <w:sz w:val="24"/>
          <w:szCs w:val="24"/>
        </w:rPr>
      </w:pPr>
      <w:r w:rsidRPr="0046791D">
        <w:rPr>
          <w:rFonts w:asciiTheme="minorEastAsia" w:eastAsiaTheme="minorEastAsia" w:hAnsiTheme="minorEastAsia" w:hint="eastAsia"/>
          <w:sz w:val="24"/>
          <w:szCs w:val="24"/>
        </w:rPr>
        <w:t>【通称名】</w:t>
      </w:r>
      <w:r w:rsidR="007F159A" w:rsidRPr="007F159A">
        <w:rPr>
          <w:rFonts w:asciiTheme="minorEastAsia" w:eastAsiaTheme="minorEastAsia" w:hAnsiTheme="minorEastAsia" w:hint="eastAsia"/>
          <w:sz w:val="24"/>
          <w:szCs w:val="24"/>
        </w:rPr>
        <w:t>ＣＨＭ―０８１</w:t>
      </w:r>
    </w:p>
    <w:p w14:paraId="5C8658B4" w14:textId="77777777" w:rsidR="004313F5" w:rsidRPr="0046791D" w:rsidRDefault="004313F5" w:rsidP="004313F5">
      <w:pPr>
        <w:pStyle w:val="ad"/>
        <w:ind w:left="720" w:right="-286"/>
        <w:rPr>
          <w:rFonts w:asciiTheme="minorEastAsia" w:eastAsiaTheme="minorEastAsia" w:hAnsiTheme="minorEastAsia" w:cs="Century"/>
          <w:kern w:val="0"/>
          <w:sz w:val="24"/>
          <w:szCs w:val="24"/>
        </w:rPr>
      </w:pPr>
    </w:p>
    <w:p w14:paraId="09DEC672" w14:textId="4F651C8A" w:rsidR="007F159A" w:rsidRDefault="007F159A" w:rsidP="007F159A">
      <w:pPr>
        <w:pStyle w:val="ad"/>
        <w:numPr>
          <w:ilvl w:val="0"/>
          <w:numId w:val="7"/>
        </w:numPr>
        <w:ind w:right="-286"/>
        <w:rPr>
          <w:rFonts w:asciiTheme="minorEastAsia" w:eastAsiaTheme="minorEastAsia" w:hAnsiTheme="minorEastAsia"/>
          <w:sz w:val="24"/>
          <w:szCs w:val="24"/>
        </w:rPr>
      </w:pPr>
      <w:r w:rsidRPr="007F159A">
        <w:rPr>
          <w:rFonts w:asciiTheme="minorEastAsia" w:eastAsiaTheme="minorEastAsia" w:hAnsiTheme="minorEastAsia" w:hint="eastAsia"/>
          <w:sz w:val="24"/>
          <w:szCs w:val="24"/>
        </w:rPr>
        <w:t>２―（２，５―ジメトキシ―４―メチルフェニル）―２―メトキシエタンアミン及びその塩類</w:t>
      </w:r>
    </w:p>
    <w:p w14:paraId="636E6239" w14:textId="23C703EB" w:rsidR="00A1231C" w:rsidRPr="007F159A" w:rsidRDefault="004313F5" w:rsidP="007F159A">
      <w:pPr>
        <w:pStyle w:val="ad"/>
        <w:ind w:left="720" w:right="-286"/>
        <w:rPr>
          <w:rFonts w:asciiTheme="minorEastAsia" w:eastAsiaTheme="minorEastAsia" w:hAnsiTheme="minorEastAsia"/>
          <w:sz w:val="24"/>
          <w:szCs w:val="24"/>
        </w:rPr>
      </w:pPr>
      <w:r w:rsidRPr="007F159A">
        <w:rPr>
          <w:rFonts w:asciiTheme="minorEastAsia" w:eastAsiaTheme="minorEastAsia" w:hAnsiTheme="minorEastAsia" w:hint="eastAsia"/>
          <w:sz w:val="24"/>
          <w:szCs w:val="24"/>
        </w:rPr>
        <w:lastRenderedPageBreak/>
        <w:t>【通称名】</w:t>
      </w:r>
      <w:r w:rsidR="007F159A" w:rsidRPr="007F159A">
        <w:rPr>
          <w:rFonts w:asciiTheme="minorEastAsia" w:eastAsiaTheme="minorEastAsia" w:hAnsiTheme="minorEastAsia" w:hint="eastAsia"/>
          <w:sz w:val="24"/>
          <w:szCs w:val="24"/>
        </w:rPr>
        <w:t>ＢＯＤ、β―ＭＥＴＨＯＸＹ―２Ｃ―Ｄ</w:t>
      </w:r>
    </w:p>
    <w:p w14:paraId="55684F39" w14:textId="77777777" w:rsidR="007F159A" w:rsidRPr="0046791D" w:rsidRDefault="007F159A" w:rsidP="00744832">
      <w:pPr>
        <w:pStyle w:val="ad"/>
        <w:ind w:left="720" w:right="-286"/>
        <w:rPr>
          <w:rFonts w:asciiTheme="minorEastAsia" w:eastAsiaTheme="minorEastAsia" w:hAnsiTheme="minorEastAsia"/>
          <w:sz w:val="24"/>
          <w:szCs w:val="24"/>
        </w:rPr>
      </w:pPr>
    </w:p>
    <w:p w14:paraId="4148CDF8" w14:textId="116B6D34" w:rsidR="007F159A" w:rsidRDefault="007F159A" w:rsidP="007F159A">
      <w:pPr>
        <w:pStyle w:val="ad"/>
        <w:numPr>
          <w:ilvl w:val="0"/>
          <w:numId w:val="7"/>
        </w:numPr>
        <w:ind w:right="-286"/>
        <w:rPr>
          <w:rFonts w:asciiTheme="minorEastAsia" w:eastAsiaTheme="minorEastAsia" w:hAnsiTheme="minorEastAsia"/>
          <w:sz w:val="24"/>
          <w:szCs w:val="24"/>
        </w:rPr>
      </w:pPr>
      <w:r w:rsidRPr="007F159A">
        <w:rPr>
          <w:rFonts w:asciiTheme="minorEastAsia" w:eastAsiaTheme="minorEastAsia" w:hAnsiTheme="minorEastAsia" w:hint="eastAsia"/>
          <w:sz w:val="24"/>
          <w:szCs w:val="24"/>
        </w:rPr>
        <w:t>Ｎ―フェニル―Ｎ―［１―（２―フェニルエチル）ピペリジン―４―イル］―２―メチルプロパンアミド及びその塩類</w:t>
      </w:r>
    </w:p>
    <w:p w14:paraId="22707B99" w14:textId="42EB0E6C" w:rsidR="007F159A" w:rsidRPr="007F159A" w:rsidRDefault="007F159A" w:rsidP="007F159A">
      <w:pPr>
        <w:pStyle w:val="ad"/>
        <w:ind w:left="720" w:right="-286"/>
        <w:rPr>
          <w:rFonts w:asciiTheme="minorEastAsia" w:eastAsiaTheme="minorEastAsia" w:hAnsiTheme="minorEastAsia"/>
          <w:sz w:val="24"/>
          <w:szCs w:val="24"/>
        </w:rPr>
      </w:pPr>
      <w:r w:rsidRPr="007F159A">
        <w:rPr>
          <w:rFonts w:asciiTheme="minorEastAsia" w:eastAsiaTheme="minorEastAsia" w:hAnsiTheme="minorEastAsia" w:hint="eastAsia"/>
          <w:sz w:val="24"/>
          <w:szCs w:val="24"/>
        </w:rPr>
        <w:t>【通称名】Ｉｓｏｂｕｔｙｒｙｌｆｅｎｔａｎｙｌ</w:t>
      </w:r>
    </w:p>
    <w:p w14:paraId="794FF0F5" w14:textId="13643DE0" w:rsidR="00BF2969" w:rsidRDefault="00BF2969" w:rsidP="00744832">
      <w:pPr>
        <w:pStyle w:val="ad"/>
        <w:ind w:left="720" w:right="-286"/>
        <w:rPr>
          <w:rFonts w:asciiTheme="minorEastAsia" w:eastAsiaTheme="minorEastAsia" w:hAnsiTheme="minorEastAsia"/>
        </w:rPr>
      </w:pPr>
    </w:p>
    <w:p w14:paraId="75CC8334" w14:textId="05ECC288" w:rsidR="007F159A" w:rsidRPr="007F159A" w:rsidRDefault="007F159A" w:rsidP="007F159A">
      <w:pPr>
        <w:pStyle w:val="ad"/>
        <w:numPr>
          <w:ilvl w:val="0"/>
          <w:numId w:val="7"/>
        </w:numPr>
        <w:ind w:right="-286"/>
        <w:rPr>
          <w:rFonts w:asciiTheme="minorEastAsia" w:eastAsiaTheme="minorEastAsia" w:hAnsiTheme="minorEastAsia"/>
          <w:sz w:val="24"/>
          <w:szCs w:val="24"/>
        </w:rPr>
      </w:pPr>
      <w:r w:rsidRPr="007F159A">
        <w:rPr>
          <w:rFonts w:asciiTheme="minorEastAsia" w:eastAsiaTheme="minorEastAsia" w:hAnsiTheme="minorEastAsia" w:hint="eastAsia"/>
          <w:sz w:val="24"/>
          <w:szCs w:val="24"/>
        </w:rPr>
        <w:t>Ｎ―｛１―［２―（フラン―２―イル）エチル］ピぺリジン―４―イル｝―</w:t>
      </w:r>
    </w:p>
    <w:p w14:paraId="49B9A6DF" w14:textId="41D252E2" w:rsidR="007F159A" w:rsidRDefault="007F159A" w:rsidP="007F159A">
      <w:pPr>
        <w:pStyle w:val="ad"/>
        <w:ind w:left="720" w:right="-286"/>
        <w:rPr>
          <w:rFonts w:asciiTheme="minorEastAsia" w:eastAsiaTheme="minorEastAsia" w:hAnsiTheme="minorEastAsia"/>
          <w:sz w:val="24"/>
          <w:szCs w:val="24"/>
        </w:rPr>
      </w:pPr>
      <w:r w:rsidRPr="007F159A">
        <w:rPr>
          <w:rFonts w:asciiTheme="minorEastAsia" w:eastAsiaTheme="minorEastAsia" w:hAnsiTheme="minorEastAsia" w:hint="eastAsia"/>
          <w:sz w:val="24"/>
          <w:szCs w:val="24"/>
        </w:rPr>
        <w:t>Ｎ―フェニルプロパンアミド及びその塩類</w:t>
      </w:r>
    </w:p>
    <w:p w14:paraId="09900D36" w14:textId="61D55E30" w:rsidR="007F159A" w:rsidRDefault="000C2AA6" w:rsidP="007F159A">
      <w:pPr>
        <w:pStyle w:val="ad"/>
        <w:ind w:left="240" w:right="-286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【通称名】</w:t>
      </w:r>
      <w:r w:rsidRPr="000C2AA6">
        <w:rPr>
          <w:rFonts w:asciiTheme="minorEastAsia" w:eastAsiaTheme="minorEastAsia" w:hAnsiTheme="minorEastAsia" w:hint="eastAsia"/>
          <w:sz w:val="24"/>
          <w:szCs w:val="24"/>
        </w:rPr>
        <w:t>Ｆｕｒａｎｙｌｅｔｈｙｌｆｅｎｔａｎｙｌ、ＦＵＥＦ</w:t>
      </w:r>
    </w:p>
    <w:p w14:paraId="06EB3C88" w14:textId="77777777" w:rsidR="007F159A" w:rsidRDefault="007F159A" w:rsidP="007F159A">
      <w:pPr>
        <w:pStyle w:val="ad"/>
        <w:ind w:left="240" w:right="-286"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14:paraId="41843D9A" w14:textId="2F06F447" w:rsidR="007F159A" w:rsidRDefault="007F159A" w:rsidP="007F159A">
      <w:pPr>
        <w:pStyle w:val="ad"/>
        <w:numPr>
          <w:ilvl w:val="0"/>
          <w:numId w:val="7"/>
        </w:numPr>
        <w:ind w:right="-286"/>
        <w:rPr>
          <w:rFonts w:asciiTheme="minorEastAsia" w:eastAsiaTheme="minorEastAsia" w:hAnsiTheme="minorEastAsia"/>
          <w:sz w:val="24"/>
          <w:szCs w:val="24"/>
        </w:rPr>
      </w:pPr>
      <w:r w:rsidRPr="007F159A">
        <w:rPr>
          <w:rFonts w:asciiTheme="minorEastAsia" w:eastAsiaTheme="minorEastAsia" w:hAnsiTheme="minorEastAsia" w:hint="eastAsia"/>
          <w:sz w:val="24"/>
          <w:szCs w:val="24"/>
        </w:rPr>
        <w:t>４―メチル―１―フェニル―２―（ピロリジン―１―イル）ペンタン―１―オン及びその塩類</w:t>
      </w:r>
    </w:p>
    <w:p w14:paraId="78A033F6" w14:textId="0422148E" w:rsidR="007F159A" w:rsidRDefault="007F159A" w:rsidP="007F159A">
      <w:pPr>
        <w:pStyle w:val="ad"/>
        <w:ind w:left="720" w:right="-286"/>
        <w:rPr>
          <w:rFonts w:asciiTheme="minorEastAsia" w:eastAsiaTheme="minorEastAsia" w:hAnsiTheme="minorEastAsia"/>
          <w:sz w:val="24"/>
          <w:szCs w:val="24"/>
        </w:rPr>
      </w:pPr>
      <w:r w:rsidRPr="0046791D">
        <w:rPr>
          <w:rFonts w:asciiTheme="minorEastAsia" w:eastAsiaTheme="minorEastAsia" w:hAnsiTheme="minorEastAsia" w:hint="eastAsia"/>
          <w:sz w:val="24"/>
          <w:szCs w:val="24"/>
        </w:rPr>
        <w:t>【通称名】</w:t>
      </w:r>
      <w:r w:rsidRPr="007F159A">
        <w:rPr>
          <w:rFonts w:asciiTheme="minorEastAsia" w:eastAsiaTheme="minorEastAsia" w:hAnsiTheme="minorEastAsia" w:hint="eastAsia"/>
          <w:sz w:val="24"/>
          <w:szCs w:val="24"/>
        </w:rPr>
        <w:t>α―ＰｉＨＰ、α―ＰＨｉＰ</w:t>
      </w:r>
    </w:p>
    <w:p w14:paraId="18170B83" w14:textId="097DD951" w:rsidR="007F159A" w:rsidRDefault="007F159A" w:rsidP="00744832">
      <w:pPr>
        <w:pStyle w:val="ad"/>
        <w:ind w:left="720" w:right="-286"/>
        <w:rPr>
          <w:rFonts w:asciiTheme="minorEastAsia" w:eastAsiaTheme="minorEastAsia" w:hAnsiTheme="minorEastAsia"/>
          <w:sz w:val="24"/>
          <w:szCs w:val="24"/>
        </w:rPr>
      </w:pPr>
    </w:p>
    <w:p w14:paraId="25CB16E5" w14:textId="1DC7129F" w:rsidR="006631E7" w:rsidRPr="006631E7" w:rsidRDefault="006631E7" w:rsidP="006631E7">
      <w:pPr>
        <w:pStyle w:val="ad"/>
        <w:numPr>
          <w:ilvl w:val="0"/>
          <w:numId w:val="7"/>
        </w:numPr>
        <w:ind w:right="-28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（１）から（５</w:t>
      </w:r>
      <w:r w:rsidRPr="006631E7">
        <w:rPr>
          <w:rFonts w:asciiTheme="minorEastAsia" w:eastAsiaTheme="minorEastAsia" w:hAnsiTheme="minorEastAsia" w:hint="eastAsia"/>
          <w:sz w:val="24"/>
          <w:szCs w:val="24"/>
        </w:rPr>
        <w:t>）までに掲げる物のいずれかを含有する物</w:t>
      </w:r>
    </w:p>
    <w:p w14:paraId="3C06BCD6" w14:textId="77777777" w:rsidR="007F159A" w:rsidRPr="006631E7" w:rsidRDefault="007F159A" w:rsidP="006631E7">
      <w:pPr>
        <w:pStyle w:val="ad"/>
        <w:ind w:right="-286"/>
        <w:rPr>
          <w:rFonts w:asciiTheme="minorEastAsia" w:eastAsiaTheme="minorEastAsia" w:hAnsiTheme="minorEastAsia"/>
        </w:rPr>
      </w:pPr>
    </w:p>
    <w:p w14:paraId="1CBB1FD1" w14:textId="0D264A29" w:rsidR="00E40110" w:rsidRPr="0046791D" w:rsidRDefault="00837FFC" w:rsidP="00E40110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46791D">
        <w:rPr>
          <w:rFonts w:asciiTheme="minorEastAsia" w:eastAsiaTheme="minorEastAsia" w:hAnsiTheme="minorEastAsia" w:hint="eastAsia"/>
          <w:color w:val="auto"/>
        </w:rPr>
        <w:t>２</w:t>
      </w:r>
      <w:r w:rsidR="00E40110" w:rsidRPr="0046791D">
        <w:rPr>
          <w:rFonts w:asciiTheme="minorEastAsia" w:eastAsiaTheme="minorEastAsia" w:hAnsiTheme="minorEastAsia" w:hint="eastAsia"/>
          <w:color w:val="auto"/>
        </w:rPr>
        <w:t>．施行期日</w:t>
      </w:r>
    </w:p>
    <w:p w14:paraId="1270AE5E" w14:textId="10F7B461" w:rsidR="00853213" w:rsidRPr="0046791D" w:rsidRDefault="00CB4B18" w:rsidP="00FA7C3C">
      <w:pPr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 w:rsidRPr="0046791D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A0E87F" wp14:editId="52B8FF6A">
                <wp:simplePos x="0" y="0"/>
                <wp:positionH relativeFrom="column">
                  <wp:posOffset>3452495</wp:posOffset>
                </wp:positionH>
                <wp:positionV relativeFrom="paragraph">
                  <wp:posOffset>652145</wp:posOffset>
                </wp:positionV>
                <wp:extent cx="2239010" cy="1381125"/>
                <wp:effectExtent l="0" t="0" r="2794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381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AC9D7" w14:textId="77777777" w:rsidR="00CB4B18" w:rsidRDefault="006078D9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健康医療部</w:t>
                            </w:r>
                          </w:p>
                          <w:p w14:paraId="63BAA3AA" w14:textId="77777777" w:rsidR="00CB4B18" w:rsidRDefault="00CB4B18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生活衛生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室</w:t>
                            </w:r>
                            <w:r w:rsidR="00853213"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</w:t>
                            </w:r>
                          </w:p>
                          <w:p w14:paraId="5AF0426A" w14:textId="6C1E5BF4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麻薬毒劇物グループ</w:t>
                            </w:r>
                          </w:p>
                          <w:p w14:paraId="4E30CAF4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40E6C271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0E87F" id="正方形/長方形 3" o:spid="_x0000_s1026" style="position:absolute;left:0;text-align:left;margin-left:271.85pt;margin-top:51.35pt;width:176.3pt;height:10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" filled="f" strokecolor="black [3213]" strokeweight=".25pt">
                <v:textbox>
                  <w:txbxContent>
                    <w:p w14:paraId="6FBAC9D7" w14:textId="77777777" w:rsidR="00CB4B18" w:rsidRDefault="006078D9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健康医療部</w:t>
                      </w:r>
                    </w:p>
                    <w:p w14:paraId="63BAA3AA" w14:textId="77777777" w:rsidR="00CB4B18" w:rsidRDefault="00CB4B18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生活衛生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室</w:t>
                      </w:r>
                      <w:r w:rsidR="00853213"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</w:t>
                      </w:r>
                    </w:p>
                    <w:p w14:paraId="5AF0426A" w14:textId="6C1E5BF4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麻薬毒劇物グループ</w:t>
                      </w:r>
                    </w:p>
                    <w:p w14:paraId="4E30CAF4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40E6C271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  <w:r w:rsidR="007F159A">
        <w:rPr>
          <w:rFonts w:asciiTheme="minorEastAsia" w:eastAsiaTheme="minorEastAsia" w:hAnsiTheme="minorEastAsia" w:hint="eastAsia"/>
          <w:color w:val="auto"/>
        </w:rPr>
        <w:t>令和２年８</w:t>
      </w:r>
      <w:r w:rsidR="00E40110" w:rsidRPr="0046791D">
        <w:rPr>
          <w:rFonts w:asciiTheme="minorEastAsia" w:eastAsiaTheme="minorEastAsia" w:hAnsiTheme="minorEastAsia" w:hint="eastAsia"/>
          <w:color w:val="auto"/>
        </w:rPr>
        <w:t>月</w:t>
      </w:r>
      <w:r w:rsidR="007F159A">
        <w:rPr>
          <w:rFonts w:asciiTheme="minorEastAsia" w:eastAsiaTheme="minorEastAsia" w:hAnsiTheme="minorEastAsia"/>
          <w:color w:val="auto"/>
        </w:rPr>
        <w:t>27</w:t>
      </w:r>
      <w:r w:rsidR="00E40110" w:rsidRPr="0046791D">
        <w:rPr>
          <w:rFonts w:asciiTheme="minorEastAsia" w:eastAsiaTheme="minorEastAsia" w:hAnsiTheme="minorEastAsia" w:hint="eastAsia"/>
          <w:color w:val="auto"/>
        </w:rPr>
        <w:t>日</w:t>
      </w:r>
    </w:p>
    <w:sectPr w:rsidR="00853213" w:rsidRPr="0046791D" w:rsidSect="00FC3D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390EA" w14:textId="77777777" w:rsidR="00B3393F" w:rsidRDefault="00B339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06A59A" w14:textId="77777777" w:rsidR="00B3393F" w:rsidRDefault="00B339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ABFDC" w14:textId="77777777" w:rsidR="00B018CE" w:rsidRDefault="00B018C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A7783" w14:textId="77777777" w:rsidR="00B018CE" w:rsidRDefault="00B018C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B7887" w14:textId="77777777" w:rsidR="00B018CE" w:rsidRDefault="00B018C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1B04C" w14:textId="77777777" w:rsidR="00B3393F" w:rsidRDefault="00B3393F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B38176" w14:textId="77777777" w:rsidR="00B3393F" w:rsidRDefault="00B339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CFD92" w14:textId="77777777" w:rsidR="00B018CE" w:rsidRDefault="00B018C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8F95E" w14:textId="77777777" w:rsidR="00B018CE" w:rsidRDefault="00B018C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3837D" w14:textId="77777777" w:rsidR="00B018CE" w:rsidRDefault="00B018C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BCC5BAB"/>
    <w:multiLevelType w:val="hybridMultilevel"/>
    <w:tmpl w:val="F6720102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7"/>
    <w:rsid w:val="00000DC4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6483"/>
    <w:rsid w:val="000630EA"/>
    <w:rsid w:val="000632B1"/>
    <w:rsid w:val="000648F2"/>
    <w:rsid w:val="00075C0B"/>
    <w:rsid w:val="00075F61"/>
    <w:rsid w:val="00082778"/>
    <w:rsid w:val="00094643"/>
    <w:rsid w:val="000A0EE7"/>
    <w:rsid w:val="000A1DF1"/>
    <w:rsid w:val="000A2F8E"/>
    <w:rsid w:val="000A5DAE"/>
    <w:rsid w:val="000B6765"/>
    <w:rsid w:val="000B743A"/>
    <w:rsid w:val="000C1759"/>
    <w:rsid w:val="000C2AA6"/>
    <w:rsid w:val="000D055D"/>
    <w:rsid w:val="000D30AB"/>
    <w:rsid w:val="000E3316"/>
    <w:rsid w:val="000F71ED"/>
    <w:rsid w:val="000F77CF"/>
    <w:rsid w:val="00110A9D"/>
    <w:rsid w:val="00114369"/>
    <w:rsid w:val="001172FE"/>
    <w:rsid w:val="00125AD0"/>
    <w:rsid w:val="0013315B"/>
    <w:rsid w:val="00135496"/>
    <w:rsid w:val="00137258"/>
    <w:rsid w:val="001457BE"/>
    <w:rsid w:val="00156702"/>
    <w:rsid w:val="00161794"/>
    <w:rsid w:val="00161DA8"/>
    <w:rsid w:val="00161E98"/>
    <w:rsid w:val="0016751C"/>
    <w:rsid w:val="0017234B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1F25"/>
    <w:rsid w:val="00232F10"/>
    <w:rsid w:val="002339C1"/>
    <w:rsid w:val="00234211"/>
    <w:rsid w:val="002378BE"/>
    <w:rsid w:val="0024307B"/>
    <w:rsid w:val="00245BBA"/>
    <w:rsid w:val="00246329"/>
    <w:rsid w:val="00246F9B"/>
    <w:rsid w:val="00262849"/>
    <w:rsid w:val="002712F7"/>
    <w:rsid w:val="00283E0A"/>
    <w:rsid w:val="0028680F"/>
    <w:rsid w:val="00293D88"/>
    <w:rsid w:val="002A773A"/>
    <w:rsid w:val="002B599A"/>
    <w:rsid w:val="002B5CF9"/>
    <w:rsid w:val="002C5ADC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2F79B3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E35E3"/>
    <w:rsid w:val="003F7C80"/>
    <w:rsid w:val="00417DD8"/>
    <w:rsid w:val="00422FA1"/>
    <w:rsid w:val="00423882"/>
    <w:rsid w:val="0043042C"/>
    <w:rsid w:val="004313F5"/>
    <w:rsid w:val="00432F34"/>
    <w:rsid w:val="004352DE"/>
    <w:rsid w:val="00435CC4"/>
    <w:rsid w:val="00436331"/>
    <w:rsid w:val="004513CF"/>
    <w:rsid w:val="00451F1F"/>
    <w:rsid w:val="0045467C"/>
    <w:rsid w:val="00466B60"/>
    <w:rsid w:val="0046791D"/>
    <w:rsid w:val="004700DD"/>
    <w:rsid w:val="00482B98"/>
    <w:rsid w:val="004918C9"/>
    <w:rsid w:val="004953EE"/>
    <w:rsid w:val="004A1587"/>
    <w:rsid w:val="004A1D4E"/>
    <w:rsid w:val="004A61CF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00F3"/>
    <w:rsid w:val="004D4DF5"/>
    <w:rsid w:val="004E306A"/>
    <w:rsid w:val="004E6E19"/>
    <w:rsid w:val="004F13E7"/>
    <w:rsid w:val="004F1DD4"/>
    <w:rsid w:val="00500E6C"/>
    <w:rsid w:val="00503E84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7A83"/>
    <w:rsid w:val="0057091C"/>
    <w:rsid w:val="00571A63"/>
    <w:rsid w:val="00586C94"/>
    <w:rsid w:val="00587885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58FD"/>
    <w:rsid w:val="006033F5"/>
    <w:rsid w:val="00605201"/>
    <w:rsid w:val="006078D9"/>
    <w:rsid w:val="00610E97"/>
    <w:rsid w:val="00616C5B"/>
    <w:rsid w:val="006268F3"/>
    <w:rsid w:val="006326D9"/>
    <w:rsid w:val="00634EB0"/>
    <w:rsid w:val="0064017D"/>
    <w:rsid w:val="0064460D"/>
    <w:rsid w:val="00647B85"/>
    <w:rsid w:val="006563F5"/>
    <w:rsid w:val="00657A6E"/>
    <w:rsid w:val="006631E7"/>
    <w:rsid w:val="006662BC"/>
    <w:rsid w:val="006666CC"/>
    <w:rsid w:val="006679DC"/>
    <w:rsid w:val="00671155"/>
    <w:rsid w:val="00671429"/>
    <w:rsid w:val="00694275"/>
    <w:rsid w:val="0069710D"/>
    <w:rsid w:val="006A020E"/>
    <w:rsid w:val="006C33AE"/>
    <w:rsid w:val="006D76E2"/>
    <w:rsid w:val="006D7A61"/>
    <w:rsid w:val="00720D40"/>
    <w:rsid w:val="00730061"/>
    <w:rsid w:val="007360A2"/>
    <w:rsid w:val="0074483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61B7"/>
    <w:rsid w:val="007A54BC"/>
    <w:rsid w:val="007A56AB"/>
    <w:rsid w:val="007A58A6"/>
    <w:rsid w:val="007A5CBE"/>
    <w:rsid w:val="007B03E6"/>
    <w:rsid w:val="007B0A20"/>
    <w:rsid w:val="007B2364"/>
    <w:rsid w:val="007C5E2B"/>
    <w:rsid w:val="007D0446"/>
    <w:rsid w:val="007D463F"/>
    <w:rsid w:val="007D6BDF"/>
    <w:rsid w:val="007D7117"/>
    <w:rsid w:val="007E6676"/>
    <w:rsid w:val="007F0BFC"/>
    <w:rsid w:val="007F159A"/>
    <w:rsid w:val="007F5E95"/>
    <w:rsid w:val="007F688B"/>
    <w:rsid w:val="00815BA3"/>
    <w:rsid w:val="00822B3C"/>
    <w:rsid w:val="008239F5"/>
    <w:rsid w:val="00835424"/>
    <w:rsid w:val="00837FFC"/>
    <w:rsid w:val="00841148"/>
    <w:rsid w:val="00844634"/>
    <w:rsid w:val="00847BBB"/>
    <w:rsid w:val="00853213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A40AB"/>
    <w:rsid w:val="008A5398"/>
    <w:rsid w:val="008A7A9B"/>
    <w:rsid w:val="008B266C"/>
    <w:rsid w:val="008B6EE5"/>
    <w:rsid w:val="008D0B61"/>
    <w:rsid w:val="008D1C48"/>
    <w:rsid w:val="008E6E4C"/>
    <w:rsid w:val="008F1ADB"/>
    <w:rsid w:val="008F25F5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3D9E"/>
    <w:rsid w:val="00977384"/>
    <w:rsid w:val="00977AD2"/>
    <w:rsid w:val="00990632"/>
    <w:rsid w:val="00990EDF"/>
    <w:rsid w:val="0099130C"/>
    <w:rsid w:val="00992075"/>
    <w:rsid w:val="009A1669"/>
    <w:rsid w:val="009A31FD"/>
    <w:rsid w:val="009B7424"/>
    <w:rsid w:val="009B7C00"/>
    <w:rsid w:val="009C7066"/>
    <w:rsid w:val="009D57DB"/>
    <w:rsid w:val="009E4428"/>
    <w:rsid w:val="009F3480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E0B8E"/>
    <w:rsid w:val="00AE4160"/>
    <w:rsid w:val="00AE6A8B"/>
    <w:rsid w:val="00AF13FE"/>
    <w:rsid w:val="00AF50DE"/>
    <w:rsid w:val="00AF7BB3"/>
    <w:rsid w:val="00B018CE"/>
    <w:rsid w:val="00B04D25"/>
    <w:rsid w:val="00B06036"/>
    <w:rsid w:val="00B06C3D"/>
    <w:rsid w:val="00B0779C"/>
    <w:rsid w:val="00B206C1"/>
    <w:rsid w:val="00B209F7"/>
    <w:rsid w:val="00B20A4B"/>
    <w:rsid w:val="00B25710"/>
    <w:rsid w:val="00B272C9"/>
    <w:rsid w:val="00B3393F"/>
    <w:rsid w:val="00B33B27"/>
    <w:rsid w:val="00B441CD"/>
    <w:rsid w:val="00B62DBC"/>
    <w:rsid w:val="00B677D3"/>
    <w:rsid w:val="00B76235"/>
    <w:rsid w:val="00B77182"/>
    <w:rsid w:val="00B82DCC"/>
    <w:rsid w:val="00B84E0A"/>
    <w:rsid w:val="00B954DC"/>
    <w:rsid w:val="00B979B7"/>
    <w:rsid w:val="00BA3898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2969"/>
    <w:rsid w:val="00BF4CB0"/>
    <w:rsid w:val="00BF56A7"/>
    <w:rsid w:val="00BF68E2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1B6F"/>
    <w:rsid w:val="00C829A3"/>
    <w:rsid w:val="00C82DDA"/>
    <w:rsid w:val="00C860C2"/>
    <w:rsid w:val="00C93C05"/>
    <w:rsid w:val="00CA207F"/>
    <w:rsid w:val="00CA4F91"/>
    <w:rsid w:val="00CA4FA0"/>
    <w:rsid w:val="00CB02BB"/>
    <w:rsid w:val="00CB2287"/>
    <w:rsid w:val="00CB4B18"/>
    <w:rsid w:val="00CB76C6"/>
    <w:rsid w:val="00CC1412"/>
    <w:rsid w:val="00CC7860"/>
    <w:rsid w:val="00CD07B0"/>
    <w:rsid w:val="00CD6734"/>
    <w:rsid w:val="00CE38EA"/>
    <w:rsid w:val="00CF2ED3"/>
    <w:rsid w:val="00CF3C9E"/>
    <w:rsid w:val="00D0138D"/>
    <w:rsid w:val="00D11927"/>
    <w:rsid w:val="00D31D6B"/>
    <w:rsid w:val="00D378BD"/>
    <w:rsid w:val="00D42082"/>
    <w:rsid w:val="00D52ED7"/>
    <w:rsid w:val="00D5546F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C0C61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830F2"/>
    <w:rsid w:val="00E876C9"/>
    <w:rsid w:val="00E87B53"/>
    <w:rsid w:val="00E95AE7"/>
    <w:rsid w:val="00EB2622"/>
    <w:rsid w:val="00EC1A43"/>
    <w:rsid w:val="00ED312F"/>
    <w:rsid w:val="00ED48D4"/>
    <w:rsid w:val="00F021C7"/>
    <w:rsid w:val="00F021E1"/>
    <w:rsid w:val="00F06960"/>
    <w:rsid w:val="00F1193F"/>
    <w:rsid w:val="00F237F8"/>
    <w:rsid w:val="00F3249A"/>
    <w:rsid w:val="00F44E80"/>
    <w:rsid w:val="00F46293"/>
    <w:rsid w:val="00F46470"/>
    <w:rsid w:val="00F57D3C"/>
    <w:rsid w:val="00F61232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7176"/>
    <w:rsid w:val="00FA7C3C"/>
    <w:rsid w:val="00FB08BB"/>
    <w:rsid w:val="00FB0A15"/>
    <w:rsid w:val="00FB1814"/>
    <w:rsid w:val="00FB5838"/>
    <w:rsid w:val="00FB61D6"/>
    <w:rsid w:val="00FC1CE4"/>
    <w:rsid w:val="00FC3D45"/>
    <w:rsid w:val="00FD16D4"/>
    <w:rsid w:val="00FD5FC7"/>
    <w:rsid w:val="00FE1962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6631E7"/>
    <w:pPr>
      <w:jc w:val="center"/>
    </w:pPr>
    <w:rPr>
      <w:rFonts w:asciiTheme="minorEastAsia" w:eastAsiaTheme="minorEastAsia" w:hAnsiTheme="minorEastAsia"/>
      <w:color w:val="auto"/>
    </w:rPr>
  </w:style>
  <w:style w:type="character" w:customStyle="1" w:styleId="af2">
    <w:name w:val="記 (文字)"/>
    <w:basedOn w:val="a0"/>
    <w:link w:val="af1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6631E7"/>
    <w:pPr>
      <w:jc w:val="right"/>
    </w:pPr>
    <w:rPr>
      <w:rFonts w:asciiTheme="minorEastAsia" w:eastAsiaTheme="minorEastAsia" w:hAnsiTheme="minorEastAsia"/>
      <w:color w:val="auto"/>
    </w:rPr>
  </w:style>
  <w:style w:type="character" w:customStyle="1" w:styleId="af4">
    <w:name w:val="結語 (文字)"/>
    <w:basedOn w:val="a0"/>
    <w:link w:val="af3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48EFA-0630-4A32-9865-2040B36C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2022-03-07T09:10:00Z</dcterms:created>
  <dcterms:modified xsi:type="dcterms:W3CDTF">2022-03-07T09:10:00Z</dcterms:modified>
</cp:coreProperties>
</file>