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3D370CA" w:rsidR="00AF13FE" w:rsidRPr="00A54DC8" w:rsidRDefault="005E39AE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noProof/>
          <w:color w:val="auto"/>
          <w:spacing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FAD5" wp14:editId="69EC7712">
                <wp:simplePos x="0" y="0"/>
                <wp:positionH relativeFrom="column">
                  <wp:posOffset>2165985</wp:posOffset>
                </wp:positionH>
                <wp:positionV relativeFrom="paragraph">
                  <wp:posOffset>-347980</wp:posOffset>
                </wp:positionV>
                <wp:extent cx="145732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12E07" w14:textId="340BC601" w:rsidR="005E39AE" w:rsidRPr="00E40110" w:rsidRDefault="005E39AE" w:rsidP="005E3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DF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55pt;margin-top:-27.4pt;width:114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" filled="f" stroked="f" strokeweight=".5pt">
                <v:textbox>
                  <w:txbxContent>
                    <w:p w14:paraId="5DE12E07" w14:textId="340BC601" w:rsidR="005E39AE" w:rsidRPr="00E40110" w:rsidRDefault="005E39AE" w:rsidP="005E3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C2A" w:rsidRPr="00024093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024093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1555-</w:t>
      </w:r>
      <w:r w:rsidR="00C829A3" w:rsidRPr="00024093">
        <w:rPr>
          <w:rFonts w:asciiTheme="minorEastAsia" w:eastAsiaTheme="minorEastAsia" w:hAnsiTheme="minorEastAsia"/>
          <w:color w:val="auto"/>
          <w:spacing w:val="72"/>
          <w:fitText w:val="2400" w:id="322753792"/>
        </w:rPr>
        <w:t>4</w:t>
      </w:r>
      <w:r w:rsidR="00AF13FE" w:rsidRPr="00024093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02D1D96B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024093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平成</w:t>
      </w:r>
      <w:r w:rsidR="007961B7" w:rsidRPr="00024093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29</w:t>
      </w:r>
      <w:r w:rsidR="00AF7BB3" w:rsidRPr="00024093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年</w:t>
      </w:r>
      <w:r w:rsidR="00C829A3" w:rsidRPr="00024093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12</w:t>
      </w:r>
      <w:r w:rsidR="00AF13FE" w:rsidRPr="00024093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月</w:t>
      </w:r>
      <w:r w:rsidR="00C829A3" w:rsidRPr="00024093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1</w:t>
      </w:r>
      <w:r w:rsidR="00C829A3" w:rsidRPr="00024093">
        <w:rPr>
          <w:rFonts w:asciiTheme="minorEastAsia" w:eastAsiaTheme="minorEastAsia" w:hAnsiTheme="minorEastAsia"/>
          <w:color w:val="auto"/>
          <w:spacing w:val="11"/>
          <w:fitText w:val="2400" w:id="322753793"/>
        </w:rPr>
        <w:t>9</w:t>
      </w:r>
      <w:r w:rsidR="00AF13FE" w:rsidRPr="00024093">
        <w:rPr>
          <w:rFonts w:asciiTheme="minorEastAsia" w:eastAsiaTheme="minorEastAsia" w:hAnsiTheme="minorEastAsia" w:hint="eastAsia"/>
          <w:color w:val="auto"/>
          <w:spacing w:val="-3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5B5A76BF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C829A3">
        <w:rPr>
          <w:rFonts w:asciiTheme="minorEastAsia" w:eastAsiaTheme="minorEastAsia" w:hAnsiTheme="minorEastAsia" w:hint="eastAsia"/>
          <w:color w:val="auto"/>
        </w:rPr>
        <w:t>12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C829A3">
        <w:rPr>
          <w:rFonts w:asciiTheme="minorEastAsia" w:eastAsiaTheme="minorEastAsia" w:hAnsiTheme="minorEastAsia" w:hint="eastAsia"/>
          <w:color w:val="auto"/>
        </w:rPr>
        <w:t>19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32077561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C829A3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03C6A31D" w14:textId="77777777" w:rsidR="00C829A3" w:rsidRPr="00C829A3" w:rsidRDefault="00056483" w:rsidP="00C829A3">
      <w:pPr>
        <w:pStyle w:val="ad"/>
        <w:numPr>
          <w:ilvl w:val="0"/>
          <w:numId w:val="7"/>
        </w:numPr>
        <w:ind w:right="-286"/>
        <w:rPr>
          <w:rFonts w:ascii="Century" w:eastAsia="ＭＳ 明朝" w:hAnsi="Century" w:cs="Century"/>
          <w:kern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C829A3" w:rsidRPr="00C829A3">
        <w:rPr>
          <w:rFonts w:ascii="Century" w:eastAsia="ＭＳ 明朝" w:hAnsi="Century" w:cs="Century" w:hint="eastAsia"/>
          <w:kern w:val="0"/>
          <w:sz w:val="24"/>
          <w:szCs w:val="24"/>
        </w:rPr>
        <w:t>アダマンタン―１―イル＝１―ペンチル―１Ｈ―インダゾール―３―</w:t>
      </w:r>
    </w:p>
    <w:p w14:paraId="766C361F" w14:textId="77777777" w:rsidR="00C829A3" w:rsidRPr="00C829A3" w:rsidRDefault="00C829A3" w:rsidP="00C829A3">
      <w:pPr>
        <w:pStyle w:val="ad"/>
        <w:ind w:left="720" w:right="-286" w:firstLineChars="100" w:firstLine="240"/>
        <w:rPr>
          <w:rFonts w:ascii="Century" w:eastAsia="ＭＳ 明朝" w:hAnsi="Century" w:cs="Century"/>
          <w:kern w:val="0"/>
          <w:sz w:val="24"/>
          <w:szCs w:val="24"/>
        </w:rPr>
      </w:pPr>
      <w:r w:rsidRPr="00C829A3">
        <w:rPr>
          <w:rFonts w:ascii="Century" w:eastAsia="ＭＳ 明朝" w:hAnsi="Century" w:cs="Century" w:hint="eastAsia"/>
          <w:kern w:val="0"/>
          <w:sz w:val="24"/>
          <w:szCs w:val="24"/>
        </w:rPr>
        <w:t>カルボキシラート及びその塩類</w:t>
      </w:r>
    </w:p>
    <w:p w14:paraId="38D93C77" w14:textId="0E729910" w:rsidR="00C829A3" w:rsidRPr="00C829A3" w:rsidRDefault="00C829A3" w:rsidP="00C829A3">
      <w:pPr>
        <w:pStyle w:val="ad"/>
        <w:ind w:left="720" w:right="-286" w:firstLineChars="50" w:firstLine="120"/>
        <w:rPr>
          <w:rFonts w:ascii="Century" w:eastAsia="ＭＳ 明朝" w:hAnsi="Century" w:cs="Century"/>
          <w:kern w:val="0"/>
          <w:sz w:val="24"/>
          <w:szCs w:val="24"/>
        </w:rPr>
      </w:pPr>
      <w:r w:rsidRPr="00C829A3">
        <w:rPr>
          <w:rFonts w:ascii="Century" w:eastAsia="ＭＳ 明朝" w:hAnsi="Century" w:cs="Century" w:hint="eastAsia"/>
          <w:kern w:val="0"/>
          <w:sz w:val="24"/>
          <w:szCs w:val="24"/>
        </w:rPr>
        <w:t>【通称名】ＡＣＢＬ（Ｎ）―０１８</w:t>
      </w:r>
    </w:p>
    <w:p w14:paraId="2EFC1E4D" w14:textId="77777777" w:rsidR="00C829A3" w:rsidRPr="00C829A3" w:rsidRDefault="00056483" w:rsidP="00C829A3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C829A3" w:rsidRPr="00C829A3">
        <w:rPr>
          <w:rFonts w:ascii="ＭＳ 明朝" w:eastAsia="ＭＳ 明朝" w:hAnsi="ＭＳ 明朝" w:cs="Century" w:hint="eastAsia"/>
          <w:sz w:val="24"/>
          <w:szCs w:val="24"/>
        </w:rPr>
        <w:t>１―（４―エチルフェニル）―Ｎ―（２―メトキシベンジル）プロパン―</w:t>
      </w:r>
    </w:p>
    <w:p w14:paraId="19232F24" w14:textId="77777777" w:rsidR="00C829A3" w:rsidRPr="00C829A3" w:rsidRDefault="00C829A3" w:rsidP="00C829A3">
      <w:pPr>
        <w:pStyle w:val="ad"/>
        <w:ind w:left="720" w:right="-286" w:firstLineChars="100" w:firstLine="240"/>
        <w:rPr>
          <w:rFonts w:ascii="ＭＳ 明朝" w:eastAsia="ＭＳ 明朝" w:hAnsi="ＭＳ 明朝" w:cs="Century"/>
          <w:sz w:val="24"/>
          <w:szCs w:val="24"/>
        </w:rPr>
      </w:pPr>
      <w:r w:rsidRPr="00C829A3">
        <w:rPr>
          <w:rFonts w:ascii="ＭＳ 明朝" w:eastAsia="ＭＳ 明朝" w:hAnsi="ＭＳ 明朝" w:cs="Century" w:hint="eastAsia"/>
          <w:sz w:val="24"/>
          <w:szCs w:val="24"/>
        </w:rPr>
        <w:t>２―アミン及びその塩類</w:t>
      </w:r>
    </w:p>
    <w:p w14:paraId="381FC67D" w14:textId="00F17F7F" w:rsidR="00F46470" w:rsidRDefault="00C829A3" w:rsidP="00C829A3">
      <w:pPr>
        <w:pStyle w:val="ad"/>
        <w:ind w:left="720" w:right="-286" w:firstLineChars="50" w:firstLine="120"/>
        <w:rPr>
          <w:rFonts w:ascii="ＭＳ 明朝" w:eastAsia="ＭＳ 明朝" w:hAnsi="ＭＳ 明朝" w:cs="Century"/>
          <w:sz w:val="24"/>
          <w:szCs w:val="24"/>
        </w:rPr>
      </w:pPr>
      <w:r w:rsidRPr="00C829A3">
        <w:rPr>
          <w:rFonts w:ascii="ＭＳ 明朝" w:eastAsia="ＭＳ 明朝" w:hAnsi="ＭＳ 明朝" w:cs="Century" w:hint="eastAsia"/>
          <w:sz w:val="24"/>
          <w:szCs w:val="24"/>
        </w:rPr>
        <w:t>【通称名】４―ＥＡ―ＮＢＯＭｅ</w:t>
      </w:r>
    </w:p>
    <w:p w14:paraId="3671F0E8" w14:textId="2FEFD32F" w:rsidR="00C829A3" w:rsidRPr="00C829A3" w:rsidRDefault="00B206C1" w:rsidP="00C829A3">
      <w:pPr>
        <w:pStyle w:val="ad"/>
        <w:ind w:right="-286" w:firstLineChars="50" w:firstLine="120"/>
        <w:rPr>
          <w:rFonts w:ascii="ＭＳ 明朝" w:eastAsia="ＭＳ 明朝" w:hAnsi="ＭＳ 明朝" w:cs="Century"/>
          <w:color w:val="00000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（３）</w:t>
      </w:r>
      <w:r w:rsidR="00C829A3">
        <w:rPr>
          <w:rFonts w:ascii="ＭＳ 明朝" w:eastAsia="ＭＳ 明朝" w:hAnsi="ＭＳ 明朝" w:cs="Century" w:hint="eastAsia"/>
          <w:color w:val="000000"/>
          <w:sz w:val="24"/>
          <w:szCs w:val="24"/>
        </w:rPr>
        <w:t xml:space="preserve"> </w:t>
      </w:r>
      <w:r w:rsidR="00C829A3" w:rsidRPr="00C829A3">
        <w:rPr>
          <w:rFonts w:ascii="ＭＳ 明朝" w:eastAsia="ＭＳ 明朝" w:hAnsi="ＭＳ 明朝" w:cs="Century" w:hint="eastAsia"/>
          <w:color w:val="000000"/>
          <w:sz w:val="24"/>
          <w:szCs w:val="24"/>
        </w:rPr>
        <w:t>２―［（４―ブロモ―２，５―ジメトキシフェネチルアミノ）メチル］</w:t>
      </w:r>
    </w:p>
    <w:p w14:paraId="4C33C009" w14:textId="77777777" w:rsidR="00C829A3" w:rsidRPr="00C829A3" w:rsidRDefault="00C829A3" w:rsidP="00C829A3">
      <w:pPr>
        <w:pStyle w:val="ad"/>
        <w:ind w:right="-286" w:firstLineChars="400" w:firstLine="96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C829A3">
        <w:rPr>
          <w:rFonts w:ascii="ＭＳ 明朝" w:eastAsia="ＭＳ 明朝" w:hAnsi="ＭＳ 明朝" w:cs="Century" w:hint="eastAsia"/>
          <w:color w:val="000000"/>
          <w:sz w:val="24"/>
          <w:szCs w:val="24"/>
        </w:rPr>
        <w:t>フェノール及びその塩類</w:t>
      </w:r>
    </w:p>
    <w:p w14:paraId="046980C7" w14:textId="77777777" w:rsidR="00C829A3" w:rsidRDefault="00C829A3" w:rsidP="00C829A3">
      <w:pPr>
        <w:pStyle w:val="ad"/>
        <w:ind w:right="-286" w:firstLineChars="350" w:firstLine="8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C829A3">
        <w:rPr>
          <w:rFonts w:ascii="ＭＳ 明朝" w:eastAsia="ＭＳ 明朝" w:hAnsi="ＭＳ 明朝" w:cs="Century" w:hint="eastAsia"/>
          <w:color w:val="000000"/>
          <w:sz w:val="24"/>
          <w:szCs w:val="24"/>
        </w:rPr>
        <w:t>【通称名】２５Ｂ―ＮＢＯＨ、２Ｃ―Ｂ―ＮＢＯＨ、ＮＢＯＨ―２Ｃ―Ｂ</w:t>
      </w:r>
    </w:p>
    <w:p w14:paraId="6EA5A315" w14:textId="1C39A401" w:rsidR="00C81B6F" w:rsidRPr="00B206C1" w:rsidRDefault="00C829A3" w:rsidP="00C829A3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lastRenderedPageBreak/>
        <w:t>（４）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１）から（３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に掲げる物のいずれかを含有する物</w:t>
      </w:r>
    </w:p>
    <w:p w14:paraId="636E6239" w14:textId="5701ACA5"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6A42F05D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C829A3">
        <w:rPr>
          <w:rFonts w:asciiTheme="minorEastAsia" w:eastAsiaTheme="minorEastAsia" w:hAnsiTheme="minorEastAsia" w:hint="eastAsia"/>
          <w:color w:val="auto"/>
        </w:rPr>
        <w:t>12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C829A3">
        <w:rPr>
          <w:rFonts w:asciiTheme="minorEastAsia" w:eastAsiaTheme="minorEastAsia" w:hAnsiTheme="minorEastAsia" w:hint="eastAsia"/>
          <w:color w:val="auto"/>
        </w:rPr>
        <w:t>20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093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2024-05-23T02:50:00Z</dcterms:created>
  <dcterms:modified xsi:type="dcterms:W3CDTF">2024-05-23T02:50:00Z</dcterms:modified>
</cp:coreProperties>
</file>