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356" w14:textId="0D0D0A3B" w:rsidR="00AF13FE" w:rsidRPr="00250660" w:rsidRDefault="00E72C2A" w:rsidP="00BB55C1">
      <w:pPr>
        <w:ind w:right="-2"/>
        <w:jc w:val="right"/>
        <w:rPr>
          <w:rFonts w:asciiTheme="minorEastAsia" w:eastAsiaTheme="minorEastAsia" w:hAnsiTheme="minorEastAsia" w:cs="Times New Roman"/>
          <w:color w:val="auto"/>
        </w:rPr>
      </w:pPr>
      <w:r w:rsidRPr="00694307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薬第</w:t>
      </w:r>
      <w:r w:rsidR="00BB55C1" w:rsidRPr="00694307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1514-</w:t>
      </w:r>
      <w:r w:rsidR="00694307" w:rsidRPr="00694307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4</w:t>
      </w:r>
      <w:r w:rsidR="00AF13FE" w:rsidRPr="00694307">
        <w:rPr>
          <w:rFonts w:asciiTheme="minorEastAsia" w:eastAsiaTheme="minorEastAsia" w:hAnsiTheme="minorEastAsia" w:hint="eastAsia"/>
          <w:color w:val="auto"/>
          <w:spacing w:val="3"/>
          <w:fitText w:val="2160" w:id="-664564732"/>
        </w:rPr>
        <w:t>号</w:t>
      </w:r>
      <w:r w:rsidR="00BB55C1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92740F9" w14:textId="4FA2A5A0" w:rsidR="00AF13FE" w:rsidRPr="00250660" w:rsidRDefault="00935C44" w:rsidP="0002260C">
      <w:pPr>
        <w:jc w:val="right"/>
        <w:rPr>
          <w:rFonts w:asciiTheme="minorEastAsia" w:eastAsiaTheme="minorEastAsia" w:hAnsiTheme="minorEastAsia"/>
          <w:color w:val="auto"/>
        </w:rPr>
      </w:pPr>
      <w:r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令和</w:t>
      </w:r>
      <w:r w:rsidR="00694307"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８</w:t>
      </w:r>
      <w:r w:rsidR="00660944"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年</w:t>
      </w:r>
      <w:r w:rsidR="00694307"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１</w:t>
      </w:r>
      <w:r w:rsidR="00AF13FE"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月</w:t>
      </w:r>
      <w:r w:rsidR="0002260C"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2</w:t>
      </w:r>
      <w:r w:rsidR="00694307" w:rsidRPr="00694307">
        <w:rPr>
          <w:rFonts w:asciiTheme="minorEastAsia" w:eastAsiaTheme="minorEastAsia" w:hAnsiTheme="minorEastAsia" w:hint="eastAsia"/>
          <w:color w:val="auto"/>
          <w:spacing w:val="9"/>
          <w:w w:val="98"/>
          <w:fitText w:val="2138" w:id="-668771839"/>
        </w:rPr>
        <w:t>1</w:t>
      </w:r>
      <w:r w:rsidR="00AF13FE" w:rsidRPr="00694307">
        <w:rPr>
          <w:rFonts w:asciiTheme="minorEastAsia" w:eastAsiaTheme="minorEastAsia" w:hAnsiTheme="minorEastAsia" w:hint="eastAsia"/>
          <w:color w:val="auto"/>
          <w:spacing w:val="5"/>
          <w:w w:val="98"/>
          <w:fitText w:val="2138" w:id="-668771839"/>
        </w:rPr>
        <w:t>日</w:t>
      </w:r>
      <w:r w:rsidR="0002260C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1F4450F" w14:textId="35F6422F" w:rsidR="00D378BD" w:rsidRPr="00250660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30A178E" w14:textId="2F3CD63D" w:rsidR="00720D40" w:rsidRPr="00250660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25066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250660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14:paraId="15368AE4" w14:textId="2AA48646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687AFA4F" w14:textId="64462D78" w:rsidR="00720D40" w:rsidRPr="00250660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25066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250660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250660">
        <w:rPr>
          <w:rFonts w:asciiTheme="minorEastAsia" w:eastAsiaTheme="minorEastAsia" w:hAnsiTheme="minorEastAsia" w:hint="eastAsia"/>
          <w:color w:val="auto"/>
        </w:rPr>
        <w:t>長</w:t>
      </w:r>
    </w:p>
    <w:p w14:paraId="77D248DC" w14:textId="735C3AA5" w:rsidR="00D378BD" w:rsidRPr="00250660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294484EB" w14:textId="77777777" w:rsidR="00FD5FC7" w:rsidRPr="00250660" w:rsidRDefault="00FD5FC7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59421CE7" w14:textId="77777777" w:rsidR="00AF50DE" w:rsidRPr="00250660" w:rsidRDefault="00AF50DE" w:rsidP="00B33B27">
      <w:pPr>
        <w:ind w:leftChars="236" w:left="566" w:rightChars="294" w:right="706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250660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250660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250660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250660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250660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14:paraId="4E839CB3" w14:textId="196A98FB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97B977F" w14:textId="77777777" w:rsidR="00FD5FC7" w:rsidRPr="00250660" w:rsidRDefault="00FD5FC7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A1F6382" w14:textId="77777777" w:rsidR="00E40110" w:rsidRPr="00250660" w:rsidRDefault="00AA5881" w:rsidP="00CE39AE">
      <w:pPr>
        <w:autoSpaceDE w:val="0"/>
        <w:autoSpaceDN w:val="0"/>
        <w:ind w:firstLineChars="118" w:firstLine="283"/>
        <w:rPr>
          <w:rFonts w:asciiTheme="minorEastAsia" w:eastAsiaTheme="minorEastAsia" w:hAnsiTheme="minorEastAsia" w:cs="MS-Mincho"/>
          <w:color w:val="auto"/>
        </w:rPr>
      </w:pPr>
      <w:r w:rsidRPr="00250660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250660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250660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14:paraId="11393BF6" w14:textId="10D29320" w:rsidR="00E40110" w:rsidRPr="00250660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このたび、条例第９条第１項の規定に基づき、</w:t>
      </w:r>
      <w:r w:rsidR="00935C44"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694307">
        <w:rPr>
          <w:rFonts w:asciiTheme="minorEastAsia" w:eastAsiaTheme="minorEastAsia" w:hAnsiTheme="minorEastAsia" w:hint="eastAsia"/>
          <w:color w:val="auto"/>
        </w:rPr>
        <w:t>８</w:t>
      </w:r>
      <w:r w:rsidR="00660944" w:rsidRPr="00250660">
        <w:rPr>
          <w:rFonts w:asciiTheme="minorEastAsia" w:eastAsiaTheme="minorEastAsia" w:hAnsiTheme="minorEastAsia" w:hint="eastAsia"/>
          <w:color w:val="auto"/>
        </w:rPr>
        <w:t>年</w:t>
      </w:r>
      <w:r w:rsidR="00694307">
        <w:rPr>
          <w:rFonts w:asciiTheme="minorEastAsia" w:eastAsiaTheme="minorEastAsia" w:hAnsiTheme="minorEastAsia" w:hint="eastAsia"/>
          <w:color w:val="auto"/>
        </w:rPr>
        <w:t>１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月</w:t>
      </w:r>
      <w:r w:rsidR="0002260C">
        <w:rPr>
          <w:rFonts w:asciiTheme="minorEastAsia" w:eastAsiaTheme="minorEastAsia" w:hAnsiTheme="minorEastAsia" w:hint="eastAsia"/>
          <w:color w:val="auto"/>
        </w:rPr>
        <w:t>2</w:t>
      </w:r>
      <w:r w:rsidR="00694307">
        <w:rPr>
          <w:rFonts w:asciiTheme="minorEastAsia" w:eastAsiaTheme="minorEastAsia" w:hAnsiTheme="minorEastAsia" w:hint="eastAsia"/>
          <w:color w:val="auto"/>
        </w:rPr>
        <w:t>1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日</w:t>
      </w:r>
      <w:r w:rsidRPr="00250660">
        <w:rPr>
          <w:rFonts w:asciiTheme="minorEastAsia" w:eastAsiaTheme="minorEastAsia" w:hAnsiTheme="minorEastAsia" w:hint="eastAsia"/>
          <w:color w:val="auto"/>
        </w:rPr>
        <w:t>付けで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新たに</w:t>
      </w:r>
      <w:r w:rsidRPr="00250660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公示</w:t>
      </w:r>
      <w:r w:rsidRPr="00250660">
        <w:rPr>
          <w:rFonts w:asciiTheme="minorEastAsia" w:eastAsiaTheme="minorEastAsia" w:hAnsiTheme="minorEastAsia" w:hint="eastAsia"/>
          <w:color w:val="auto"/>
        </w:rPr>
        <w:t>し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、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指定</w:t>
      </w:r>
      <w:r w:rsidRPr="00250660">
        <w:rPr>
          <w:rFonts w:asciiTheme="minorEastAsia" w:eastAsiaTheme="minorEastAsia" w:hAnsiTheme="minorEastAsia" w:hint="eastAsia"/>
          <w:color w:val="auto"/>
        </w:rPr>
        <w:t>しました。</w:t>
      </w:r>
    </w:p>
    <w:p w14:paraId="2185E4BB" w14:textId="0A2039AB" w:rsidR="00E40110" w:rsidRPr="00250660" w:rsidRDefault="00E40110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つきましては、下記</w:t>
      </w:r>
      <w:r w:rsidR="00340246" w:rsidRPr="00250660">
        <w:rPr>
          <w:rFonts w:asciiTheme="minorEastAsia" w:eastAsiaTheme="minorEastAsia" w:hAnsiTheme="minorEastAsia" w:hint="eastAsia"/>
          <w:color w:val="auto"/>
        </w:rPr>
        <w:t>の事項をご了知のうえ、貴会（組合）員に周知いただきますようお願いします。</w:t>
      </w:r>
    </w:p>
    <w:p w14:paraId="1150FB56" w14:textId="77777777" w:rsidR="006631E7" w:rsidRPr="00250660" w:rsidRDefault="006631E7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</w:p>
    <w:p w14:paraId="4F415F3E" w14:textId="4E8201AB" w:rsidR="00E40110" w:rsidRPr="00250660" w:rsidRDefault="00E40110" w:rsidP="006631E7">
      <w:pPr>
        <w:pStyle w:val="af1"/>
      </w:pPr>
      <w:r w:rsidRPr="00250660">
        <w:rPr>
          <w:rFonts w:hint="eastAsia"/>
        </w:rPr>
        <w:t>記</w:t>
      </w:r>
    </w:p>
    <w:p w14:paraId="6A450B5A" w14:textId="77777777" w:rsidR="006631E7" w:rsidRPr="00250660" w:rsidRDefault="006631E7" w:rsidP="006631E7">
      <w:pPr>
        <w:rPr>
          <w:rFonts w:asciiTheme="minorEastAsia" w:eastAsiaTheme="minorEastAsia" w:hAnsiTheme="minorEastAsia"/>
        </w:rPr>
      </w:pPr>
    </w:p>
    <w:p w14:paraId="19EFABDC" w14:textId="77777777" w:rsidR="00E40110" w:rsidRPr="00250660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１．知事指定薬物</w:t>
      </w:r>
    </w:p>
    <w:p w14:paraId="345A1EEE" w14:textId="2F7FCC3A" w:rsidR="00413BA4" w:rsidRPr="00CE09D0" w:rsidRDefault="00413BA4" w:rsidP="009D0994">
      <w:pPr>
        <w:ind w:firstLine="284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次に掲げる</w:t>
      </w:r>
      <w:r w:rsidR="008773D1" w:rsidRPr="00250660">
        <w:rPr>
          <w:rFonts w:asciiTheme="minorEastAsia" w:eastAsiaTheme="minorEastAsia" w:hAnsiTheme="minorEastAsia" w:hint="eastAsia"/>
          <w:color w:val="auto"/>
        </w:rPr>
        <w:t>３</w:t>
      </w:r>
      <w:r w:rsidRPr="00250660">
        <w:rPr>
          <w:rFonts w:asciiTheme="minorEastAsia" w:eastAsiaTheme="minorEastAsia" w:hAnsiTheme="minorEastAsia" w:hint="eastAsia"/>
          <w:color w:val="auto"/>
        </w:rPr>
        <w:t>物質について、府の区域内において現に濫用され、又は濫用されるおそれがあり、かつ、中枢神経系の興奮、抑制又は幻覚の作用（当該作用の維持又は</w:t>
      </w:r>
      <w:r w:rsidRPr="00CE09D0">
        <w:rPr>
          <w:rFonts w:asciiTheme="minorEastAsia" w:eastAsiaTheme="minorEastAsia" w:hAnsiTheme="minorEastAsia" w:hint="eastAsia"/>
          <w:color w:val="auto"/>
        </w:rPr>
        <w:t>強化の作用を含む。）を有すると認められたことから、条例第９条第１項に規定する知事指定薬物に指定しました。</w:t>
      </w:r>
    </w:p>
    <w:p w14:paraId="123D7B63" w14:textId="77777777" w:rsidR="00B442AA" w:rsidRPr="00CE09D0" w:rsidRDefault="00B442AA" w:rsidP="004768B7">
      <w:pPr>
        <w:rPr>
          <w:rFonts w:asciiTheme="minorEastAsia" w:eastAsiaTheme="minorEastAsia" w:hAnsiTheme="minorEastAsia"/>
          <w:color w:val="auto"/>
        </w:rPr>
      </w:pPr>
    </w:p>
    <w:p w14:paraId="628265ED" w14:textId="61C16A87" w:rsidR="00FB12B8" w:rsidRPr="00FB12B8" w:rsidRDefault="00FB12B8" w:rsidP="002A396B">
      <w:pPr>
        <w:adjustRightInd/>
        <w:ind w:left="720" w:hangingChars="300" w:hanging="720"/>
        <w:rPr>
          <w:rFonts w:asciiTheme="minorEastAsia" w:eastAsiaTheme="minorEastAsia" w:hAnsiTheme="minorEastAsia"/>
        </w:rPr>
      </w:pPr>
      <w:bookmarkStart w:id="0" w:name="_Hlk212045507"/>
      <w:bookmarkStart w:id="1" w:name="_Hlk212045389"/>
      <w:bookmarkStart w:id="2" w:name="_Hlk212045301"/>
      <w:r>
        <w:rPr>
          <w:rFonts w:asciiTheme="minorEastAsia" w:eastAsiaTheme="minorEastAsia" w:hAnsiTheme="minorEastAsia" w:hint="eastAsia"/>
        </w:rPr>
        <w:t>（１）</w:t>
      </w:r>
      <w:r w:rsidRPr="00FB12B8">
        <w:rPr>
          <w:rFonts w:asciiTheme="minorEastAsia" w:eastAsiaTheme="minorEastAsia" w:hAnsiTheme="minorEastAsia" w:hint="eastAsia"/>
        </w:rPr>
        <w:t xml:space="preserve">　</w:t>
      </w:r>
      <w:r w:rsidR="002A396B" w:rsidRPr="002A396B">
        <w:rPr>
          <w:rFonts w:asciiTheme="minorEastAsia" w:eastAsiaTheme="minorEastAsia" w:hAnsiTheme="minorEastAsia" w:hint="eastAsia"/>
        </w:rPr>
        <w:t>２－ [（４－イソプロポキシフェニル）メチル]－５－ニトロ－１－［２－（ピロリジン－１－イル）エチル］―１Ｈ－ベンゾ［ｄ］イミダゾール及びその塩類</w:t>
      </w:r>
    </w:p>
    <w:p w14:paraId="0F5AEE14" w14:textId="77777777" w:rsidR="002A396B" w:rsidRPr="002A396B" w:rsidRDefault="00FB12B8" w:rsidP="002A396B">
      <w:pPr>
        <w:ind w:leftChars="200" w:left="1680" w:hangingChars="500" w:hanging="1200"/>
        <w:rPr>
          <w:rFonts w:asciiTheme="minorEastAsia" w:eastAsiaTheme="minorEastAsia" w:hAnsiTheme="minorEastAsia" w:hint="eastAsia"/>
        </w:rPr>
      </w:pPr>
      <w:bookmarkStart w:id="3" w:name="_Hlk212045324"/>
      <w:r w:rsidRPr="00B442AA">
        <w:rPr>
          <w:rFonts w:asciiTheme="minorEastAsia" w:eastAsiaTheme="minorEastAsia" w:hAnsiTheme="minorEastAsia" w:hint="eastAsia"/>
        </w:rPr>
        <w:t>【通称名】</w:t>
      </w:r>
      <w:r w:rsidR="002A396B" w:rsidRPr="002A396B">
        <w:rPr>
          <w:rFonts w:asciiTheme="minorEastAsia" w:eastAsiaTheme="minorEastAsia" w:hAnsiTheme="minorEastAsia" w:hint="eastAsia"/>
        </w:rPr>
        <w:t>Ｎ－Ｐｙｒｒｏｌｉｄｉｎｏ－ｉｓｏｔｏｎｉｔａｚｅｎｅ、Ｉｓ</w:t>
      </w:r>
    </w:p>
    <w:p w14:paraId="3F8D2B43" w14:textId="2E6C41C5" w:rsidR="00FB12B8" w:rsidRPr="00B442AA" w:rsidRDefault="002A396B" w:rsidP="002A396B">
      <w:pPr>
        <w:ind w:leftChars="700" w:left="1680"/>
        <w:rPr>
          <w:rFonts w:asciiTheme="minorEastAsia" w:eastAsiaTheme="minorEastAsia" w:hAnsiTheme="minorEastAsia"/>
        </w:rPr>
      </w:pPr>
      <w:r w:rsidRPr="002A396B">
        <w:rPr>
          <w:rFonts w:asciiTheme="minorEastAsia" w:eastAsiaTheme="minorEastAsia" w:hAnsiTheme="minorEastAsia" w:hint="eastAsia"/>
        </w:rPr>
        <w:t>ｏｔｏｎｉｔａｚｅｐｙｎｅ</w:t>
      </w:r>
    </w:p>
    <w:bookmarkEnd w:id="2"/>
    <w:bookmarkEnd w:id="3"/>
    <w:p w14:paraId="25C16DFA" w14:textId="77777777" w:rsidR="00FB12B8" w:rsidRDefault="00FB12B8" w:rsidP="00B442AA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08A4D1FC" w14:textId="77777777" w:rsidR="00FB12B8" w:rsidRDefault="00FB12B8" w:rsidP="00B442AA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361872EF" w14:textId="77777777" w:rsidR="00FB12B8" w:rsidRPr="00B442AA" w:rsidRDefault="00FB12B8" w:rsidP="00B442AA">
      <w:pPr>
        <w:rPr>
          <w:rFonts w:asciiTheme="minorEastAsia" w:eastAsiaTheme="minorEastAsia" w:hAnsiTheme="minorEastAsia"/>
        </w:rPr>
      </w:pPr>
    </w:p>
    <w:p w14:paraId="62FE121D" w14:textId="3661810C" w:rsidR="00FB12B8" w:rsidRPr="00FB12B8" w:rsidRDefault="00FB12B8" w:rsidP="00753558">
      <w:pPr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（２）</w:t>
      </w:r>
      <w:r w:rsidRPr="00FB12B8">
        <w:rPr>
          <w:rFonts w:asciiTheme="minorEastAsia" w:eastAsiaTheme="minorEastAsia" w:hAnsiTheme="minorEastAsia" w:hint="eastAsia"/>
        </w:rPr>
        <w:t xml:space="preserve">　</w:t>
      </w:r>
      <w:r w:rsidR="00753558" w:rsidRPr="00753558">
        <w:rPr>
          <w:rFonts w:asciiTheme="minorEastAsia" w:eastAsiaTheme="minorEastAsia" w:hAnsiTheme="minorEastAsia" w:hint="eastAsia"/>
        </w:rPr>
        <w:t>３－｛２－［（シクロプロピル）（メチル）アミノ］エチル｝－１Ｈ－インドール－４－オール及びその塩類</w:t>
      </w:r>
    </w:p>
    <w:p w14:paraId="236ED12E" w14:textId="77777777" w:rsidR="00753558" w:rsidRPr="00753558" w:rsidRDefault="00FB12B8" w:rsidP="00753558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 w:hint="eastAsia"/>
        </w:rPr>
      </w:pPr>
      <w:r w:rsidRPr="0002260C">
        <w:rPr>
          <w:rFonts w:asciiTheme="minorEastAsia" w:eastAsiaTheme="minorEastAsia" w:hAnsiTheme="minorEastAsia" w:hint="eastAsia"/>
        </w:rPr>
        <w:t>【通称名】</w:t>
      </w:r>
      <w:r w:rsidR="00753558" w:rsidRPr="00753558">
        <w:rPr>
          <w:rFonts w:asciiTheme="minorEastAsia" w:eastAsiaTheme="minorEastAsia" w:hAnsiTheme="minorEastAsia" w:hint="eastAsia"/>
        </w:rPr>
        <w:t>４ＨＯ－ＭｃＰＴ、４ＯＨ－ＭｃＰＴ、４－ｈｙｄｒｏｘｙ Ｍｃ</w:t>
      </w:r>
    </w:p>
    <w:p w14:paraId="4809D3D4" w14:textId="6D5BA4F4" w:rsidR="00FB12B8" w:rsidRDefault="00753558" w:rsidP="00753558">
      <w:pPr>
        <w:overflowPunct/>
        <w:adjustRightInd/>
        <w:ind w:leftChars="700" w:left="1680"/>
        <w:textAlignment w:val="auto"/>
        <w:rPr>
          <w:rFonts w:asciiTheme="minorEastAsia" w:eastAsiaTheme="minorEastAsia" w:hAnsiTheme="minorEastAsia"/>
        </w:rPr>
      </w:pPr>
      <w:r w:rsidRPr="00753558">
        <w:rPr>
          <w:rFonts w:asciiTheme="minorEastAsia" w:eastAsiaTheme="minorEastAsia" w:hAnsiTheme="minorEastAsia" w:hint="eastAsia"/>
        </w:rPr>
        <w:t>ＰＴ</w:t>
      </w:r>
    </w:p>
    <w:p w14:paraId="3C103812" w14:textId="77777777" w:rsidR="00FB12B8" w:rsidRPr="00CE09D0" w:rsidRDefault="00FB12B8" w:rsidP="00B442AA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/>
        </w:rPr>
      </w:pPr>
    </w:p>
    <w:p w14:paraId="5543CC07" w14:textId="14719C93" w:rsidR="00FB12B8" w:rsidRPr="00CE09D0" w:rsidRDefault="00FB12B8" w:rsidP="00753558">
      <w:pPr>
        <w:ind w:left="720" w:hangingChars="300" w:hanging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 xml:space="preserve">（３）　</w:t>
      </w:r>
      <w:r w:rsidR="00753558" w:rsidRPr="00753558">
        <w:rPr>
          <w:rFonts w:asciiTheme="minorEastAsia" w:eastAsiaTheme="minorEastAsia" w:hAnsiTheme="minorEastAsia" w:hint="eastAsia"/>
        </w:rPr>
        <w:t>２－｛２－[（２，３－ジヒドロベンゾフラン－５－イル）メチル]－５－ニトロ－１Ｈ－ベンゾ［ｄ］イミダゾール－１－イル｝－Ｎ，Ｎ－ジエチルエタン－1－アミン及びその塩類</w:t>
      </w:r>
    </w:p>
    <w:p w14:paraId="3D4062E3" w14:textId="77777777" w:rsidR="00753558" w:rsidRPr="00753558" w:rsidRDefault="00FB12B8" w:rsidP="00753558">
      <w:pPr>
        <w:ind w:leftChars="200" w:left="1680" w:hangingChars="500" w:hanging="1200"/>
        <w:rPr>
          <w:rFonts w:asciiTheme="minorEastAsia" w:eastAsiaTheme="minorEastAsia" w:hAnsiTheme="minorEastAsia" w:hint="eastAsia"/>
        </w:rPr>
      </w:pPr>
      <w:r w:rsidRPr="00FC5F9E">
        <w:rPr>
          <w:rFonts w:asciiTheme="minorEastAsia" w:eastAsiaTheme="minorEastAsia" w:hAnsiTheme="minorEastAsia" w:hint="eastAsia"/>
        </w:rPr>
        <w:t>【通称名】</w:t>
      </w:r>
      <w:r w:rsidR="00753558" w:rsidRPr="00753558">
        <w:rPr>
          <w:rFonts w:asciiTheme="minorEastAsia" w:eastAsiaTheme="minorEastAsia" w:hAnsiTheme="minorEastAsia" w:hint="eastAsia"/>
        </w:rPr>
        <w:t>Ｅｔｈｙｌｅｎｅｏｘｙｎｉｔａｚｅｎｅ、Ｔｅｔｒａｈｙｄｒｏ</w:t>
      </w:r>
    </w:p>
    <w:p w14:paraId="24F6F8F1" w14:textId="6A1E6844" w:rsidR="00FB12B8" w:rsidRPr="00FC5F9E" w:rsidRDefault="00753558" w:rsidP="00753558">
      <w:pPr>
        <w:ind w:leftChars="700" w:left="1680"/>
        <w:rPr>
          <w:rFonts w:asciiTheme="minorEastAsia" w:eastAsiaTheme="minorEastAsia" w:hAnsiTheme="minorEastAsia"/>
        </w:rPr>
      </w:pPr>
      <w:r w:rsidRPr="00753558">
        <w:rPr>
          <w:rFonts w:asciiTheme="minorEastAsia" w:eastAsiaTheme="minorEastAsia" w:hAnsiTheme="minorEastAsia" w:hint="eastAsia"/>
        </w:rPr>
        <w:t>ｆｕｒａｎｉｔａｚｅｎｅ</w:t>
      </w:r>
    </w:p>
    <w:bookmarkEnd w:id="0"/>
    <w:p w14:paraId="31B90B92" w14:textId="77777777" w:rsidR="00FB12B8" w:rsidRPr="001672CD" w:rsidRDefault="00FB12B8" w:rsidP="00901E41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22FDA799" w14:textId="77777777" w:rsidR="00FB12B8" w:rsidRPr="00CE09D0" w:rsidRDefault="00FB12B8" w:rsidP="00791656">
      <w:pPr>
        <w:ind w:rightChars="-135" w:right="-324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（４）　（１）から（３）までに掲げる物のいずれかを含有する物</w:t>
      </w:r>
    </w:p>
    <w:bookmarkEnd w:id="1"/>
    <w:p w14:paraId="3183D47B" w14:textId="77777777" w:rsidR="00413BA4" w:rsidRPr="00250660" w:rsidRDefault="00413BA4" w:rsidP="00413BA4">
      <w:pPr>
        <w:pStyle w:val="ad"/>
        <w:ind w:right="-286"/>
        <w:rPr>
          <w:rFonts w:asciiTheme="minorEastAsia" w:eastAsiaTheme="minorEastAsia" w:hAnsiTheme="minorEastAsia"/>
        </w:rPr>
      </w:pPr>
    </w:p>
    <w:p w14:paraId="297B3BF7" w14:textId="77777777" w:rsidR="00413BA4" w:rsidRPr="00250660" w:rsidRDefault="00413BA4" w:rsidP="00413BA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２．施行期日</w:t>
      </w:r>
    </w:p>
    <w:p w14:paraId="1270AE5E" w14:textId="2FB5EBD8" w:rsidR="00853213" w:rsidRPr="00250660" w:rsidRDefault="00413BA4" w:rsidP="00413BA4">
      <w:pPr>
        <w:ind w:firstLineChars="200" w:firstLine="48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3263F" wp14:editId="33E614C5">
                <wp:simplePos x="0" y="0"/>
                <wp:positionH relativeFrom="column">
                  <wp:posOffset>3452495</wp:posOffset>
                </wp:positionH>
                <wp:positionV relativeFrom="paragraph">
                  <wp:posOffset>652145</wp:posOffset>
                </wp:positionV>
                <wp:extent cx="2239010" cy="138112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B0A1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14:paraId="6E01FDCF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生活衛生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室</w:t>
                            </w: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</w:t>
                            </w:r>
                          </w:p>
                          <w:p w14:paraId="5D72DF90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麻薬毒劇物グループ</w:t>
                            </w:r>
                          </w:p>
                          <w:p w14:paraId="1AF790C6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14:paraId="2679C044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263F" id="正方形/長方形 1" o:spid="_x0000_s1026" style="position:absolute;left:0;text-align:left;margin-left:271.85pt;margin-top:51.35pt;width:176.3pt;height:10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4ItQIAAKMFAAAOAAAAZHJzL2Uyb0RvYy54bWysVMFuEzEQvSPxD5bvdLNpQ9tVN1XUqgip&#10;KhUt6tnx2t2VvB5jO8mG/4APgDNnxIHPoRJ/wdjebKJScUDk4Ix3Zt7MG8/MyWnXKrIU1jWgS5rv&#10;jSgRmkPV6PuSvru9eHFEifNMV0yBFiVdC0dPp8+fnaxMIcZQg6qEJQiiXbEyJa29N0WWOV6Llrk9&#10;MEKjUoJtmcervc8qy1aI3qpsPBq9zFZgK2OBC+fw63lS0mnEl1Jw/0ZKJzxRJcXcfDxtPOfhzKYn&#10;rLi3zNQN79Ng/5BFyxqNQQeoc+YZWdjmD6i24RYcSL/Hoc1AyoaLyAHZ5KNHbG5qZkTkgsVxZiiT&#10;+3+w/Gp5bUlT4dtRolmLT/Tw9cvDp+8/f3zOfn38liSSh0KtjCvQ/sZc2/7mUAysO2nb8I98SBeL&#10;ux6KKzpPOH4cj/ePkSIlHHX5/lGejycBNdu6G+v8KwEtCUJJLb5eLCpbXjqfTDcmIZqGi0Yp/M4K&#10;pcmqpPv54SQ6OFBNFZRBF3tJnClLlgy7wHeRDIbdscKb0phLoJhIRcmvlUjwb4XEKgUaKUDozy0m&#10;41xonydVzSqRQk1G+Os5DllExkojYECWmOSA3QM8jZ349/bBVcT2HpxHf0ssOQ8eMTJoPzi3jQb7&#10;FIBCVn3kZL8pUipNqJLv5h2aBHEO1RrbyUKaM2f4RYNPecmcv2YWBwufH5eFf4OHVIBPBr1ESQ32&#10;w1Pfgz32O2opWeGgltS9XzArKFGvNU7CcX5wECY7Xg4mh2O82F3NfFejF+0ZYBdgt2N2UQz2Xm1E&#10;aaG9w50yC1FRxTTH2CXl3m4uZz4tENxKXMxm0Qyn2TB/qW8MD+ChwKFVb7s7Zk3fzx5H4Qo2Q82K&#10;R22dbIOnhtnCg2xiz2/r2pceN0HsoX5rhVWze49W2906/Q0AAP//AwBQSwMEFAAGAAgAAAAhANUK&#10;/rLfAAAACwEAAA8AAABkcnMvZG93bnJldi54bWxMj01PhDAQhu8m/odmTLwYtxX2A5GyMSZcTVw3&#10;7rULI6B0SmhZ4N87nvQ2k/fJO89k+9l24oKDbx1peFgpEEilq1qqNRzfi/sEhA+GKtM5Qg0Letjn&#10;11eZSSs30RteDqEWXEI+NRqaEPpUSl82aI1fuR6Js083WBN4HWpZDWbictvJSKmttKYlvtCYHl8a&#10;LL8Po9WwPvm7j+RVLirY45e1S7EZp0Lr25v5+QlEwDn8wfCrz+qQs9PZjVR50WnYrOMdoxyoiAcm&#10;ksdtDOKsIY5UBDLP5P8f8h8AAAD//wMAUEsBAi0AFAAGAAgAAAAhALaDOJL+AAAA4QEAABMAAAAA&#10;AAAAAAAAAAAAAAAAAFtDb250ZW50X1R5cGVzXS54bWxQSwECLQAUAAYACAAAACEAOP0h/9YAAACU&#10;AQAACwAAAAAAAAAAAAAAAAAvAQAAX3JlbHMvLnJlbHNQSwECLQAUAAYACAAAACEA++deCLUCAACj&#10;BQAADgAAAAAAAAAAAAAAAAAuAgAAZHJzL2Uyb0RvYy54bWxQSwECLQAUAAYACAAAACEA1Qr+st8A&#10;AAALAQAADwAAAAAAAAAAAAAAAAAPBQAAZHJzL2Rvd25yZXYueG1sUEsFBgAAAAAEAAQA8wAAABsG&#10;AAAAAA==&#10;" filled="f" strokecolor="black [3213]" strokeweight=".25pt">
                <v:textbox>
                  <w:txbxContent>
                    <w:p w14:paraId="78A1B0A1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14:paraId="6E01FDCF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生活衛生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室</w:t>
                      </w: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</w:t>
                      </w:r>
                    </w:p>
                    <w:p w14:paraId="5D72DF90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麻薬毒劇物グループ</w:t>
                      </w:r>
                    </w:p>
                    <w:p w14:paraId="1AF790C6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14:paraId="2679C044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  <w:r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694307">
        <w:rPr>
          <w:rFonts w:asciiTheme="minorEastAsia" w:eastAsiaTheme="minorEastAsia" w:hAnsiTheme="minorEastAsia" w:hint="eastAsia"/>
          <w:color w:val="auto"/>
        </w:rPr>
        <w:t>８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年</w:t>
      </w:r>
      <w:r w:rsidR="00694307">
        <w:rPr>
          <w:rFonts w:asciiTheme="minorEastAsia" w:eastAsiaTheme="minorEastAsia" w:hAnsiTheme="minorEastAsia" w:hint="eastAsia"/>
          <w:color w:val="auto"/>
        </w:rPr>
        <w:t>１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月</w:t>
      </w:r>
      <w:r w:rsidR="00694307">
        <w:rPr>
          <w:rFonts w:asciiTheme="minorEastAsia" w:eastAsiaTheme="minorEastAsia" w:hAnsiTheme="minorEastAsia" w:hint="eastAsia"/>
          <w:color w:val="auto"/>
        </w:rPr>
        <w:t>22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日</w:t>
      </w:r>
    </w:p>
    <w:sectPr w:rsidR="00853213" w:rsidRPr="00250660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532" w14:textId="77777777" w:rsidR="007E21A9" w:rsidRDefault="007E21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B528E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06FD" w14:textId="77777777" w:rsidR="007E21A9" w:rsidRDefault="007E21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0912B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1674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17012679"/>
    <w:multiLevelType w:val="hybridMultilevel"/>
    <w:tmpl w:val="A3C41092"/>
    <w:lvl w:ilvl="0" w:tplc="01569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B54EA"/>
    <w:multiLevelType w:val="hybridMultilevel"/>
    <w:tmpl w:val="B9AC88EE"/>
    <w:lvl w:ilvl="0" w:tplc="BA1EBFA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A4A36"/>
    <w:multiLevelType w:val="hybridMultilevel"/>
    <w:tmpl w:val="73F4B67C"/>
    <w:lvl w:ilvl="0" w:tplc="63B2FE0C">
      <w:start w:val="1"/>
      <w:numFmt w:val="decimalFullWidth"/>
      <w:lvlText w:val="（%1）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A8A5D67"/>
    <w:multiLevelType w:val="hybridMultilevel"/>
    <w:tmpl w:val="FBA0D16E"/>
    <w:lvl w:ilvl="0" w:tplc="BA1EBFA2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85D7E"/>
    <w:multiLevelType w:val="hybridMultilevel"/>
    <w:tmpl w:val="6CE27964"/>
    <w:lvl w:ilvl="0" w:tplc="869698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161026"/>
    <w:multiLevelType w:val="hybridMultilevel"/>
    <w:tmpl w:val="EE1424A0"/>
    <w:lvl w:ilvl="0" w:tplc="8226689A">
      <w:start w:val="1"/>
      <w:numFmt w:val="decimalFullWidth"/>
      <w:lvlText w:val="（%1）"/>
      <w:lvlJc w:val="left"/>
      <w:pPr>
        <w:ind w:left="567" w:firstLine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CC5BAB"/>
    <w:multiLevelType w:val="hybridMultilevel"/>
    <w:tmpl w:val="F6720102"/>
    <w:lvl w:ilvl="0" w:tplc="7D5CA6E8">
      <w:start w:val="1"/>
      <w:numFmt w:val="decimalFullWidth"/>
      <w:lvlText w:val="(%1)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23F4F8C"/>
    <w:multiLevelType w:val="hybridMultilevel"/>
    <w:tmpl w:val="6540B094"/>
    <w:lvl w:ilvl="0" w:tplc="5CD0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6A3E123F"/>
    <w:multiLevelType w:val="hybridMultilevel"/>
    <w:tmpl w:val="21146D0A"/>
    <w:lvl w:ilvl="0" w:tplc="FB1AC6B2">
      <w:start w:val="1"/>
      <w:numFmt w:val="decimalFullWidth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3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988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1408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828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248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668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088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508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928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348" w:hanging="420"/>
        </w:pPr>
      </w:lvl>
    </w:lvlOverride>
  </w:num>
  <w:num w:numId="14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  <w:lang w:val="en-US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7"/>
    <w:rsid w:val="00000DC4"/>
    <w:rsid w:val="0000248F"/>
    <w:rsid w:val="00005A4B"/>
    <w:rsid w:val="00006E8C"/>
    <w:rsid w:val="00007854"/>
    <w:rsid w:val="00015E30"/>
    <w:rsid w:val="0001711D"/>
    <w:rsid w:val="0002260C"/>
    <w:rsid w:val="00024A62"/>
    <w:rsid w:val="000303E0"/>
    <w:rsid w:val="0003209D"/>
    <w:rsid w:val="00033E59"/>
    <w:rsid w:val="000429F8"/>
    <w:rsid w:val="00043A19"/>
    <w:rsid w:val="000544F2"/>
    <w:rsid w:val="00056483"/>
    <w:rsid w:val="000630EA"/>
    <w:rsid w:val="000632B1"/>
    <w:rsid w:val="000648F2"/>
    <w:rsid w:val="00075C0B"/>
    <w:rsid w:val="00075F61"/>
    <w:rsid w:val="00082778"/>
    <w:rsid w:val="000854FF"/>
    <w:rsid w:val="00086C0E"/>
    <w:rsid w:val="00094643"/>
    <w:rsid w:val="000A0EE7"/>
    <w:rsid w:val="000A1DF1"/>
    <w:rsid w:val="000A2F8E"/>
    <w:rsid w:val="000A5DAE"/>
    <w:rsid w:val="000B64ED"/>
    <w:rsid w:val="000B6765"/>
    <w:rsid w:val="000B743A"/>
    <w:rsid w:val="000C1759"/>
    <w:rsid w:val="000D055D"/>
    <w:rsid w:val="000D30AB"/>
    <w:rsid w:val="000E3316"/>
    <w:rsid w:val="000F71ED"/>
    <w:rsid w:val="000F77CF"/>
    <w:rsid w:val="00110A9D"/>
    <w:rsid w:val="00114369"/>
    <w:rsid w:val="0011500D"/>
    <w:rsid w:val="001172FE"/>
    <w:rsid w:val="00125AD0"/>
    <w:rsid w:val="00127B7E"/>
    <w:rsid w:val="0013315B"/>
    <w:rsid w:val="00135496"/>
    <w:rsid w:val="00137258"/>
    <w:rsid w:val="001457BE"/>
    <w:rsid w:val="00156702"/>
    <w:rsid w:val="00161794"/>
    <w:rsid w:val="00161DA8"/>
    <w:rsid w:val="00161E98"/>
    <w:rsid w:val="001672CD"/>
    <w:rsid w:val="0016751C"/>
    <w:rsid w:val="0017234B"/>
    <w:rsid w:val="0017344A"/>
    <w:rsid w:val="0017539E"/>
    <w:rsid w:val="00176ED5"/>
    <w:rsid w:val="00180EA0"/>
    <w:rsid w:val="001814E5"/>
    <w:rsid w:val="00181FB9"/>
    <w:rsid w:val="001872D6"/>
    <w:rsid w:val="0019314E"/>
    <w:rsid w:val="001A0F07"/>
    <w:rsid w:val="001A3C65"/>
    <w:rsid w:val="001B21B5"/>
    <w:rsid w:val="001B5439"/>
    <w:rsid w:val="001C3202"/>
    <w:rsid w:val="001C7083"/>
    <w:rsid w:val="001D1195"/>
    <w:rsid w:val="001D7201"/>
    <w:rsid w:val="001E13AB"/>
    <w:rsid w:val="001E26C7"/>
    <w:rsid w:val="001E61C8"/>
    <w:rsid w:val="001E7660"/>
    <w:rsid w:val="001F6D21"/>
    <w:rsid w:val="00211BCF"/>
    <w:rsid w:val="00215E41"/>
    <w:rsid w:val="00231F25"/>
    <w:rsid w:val="00232F10"/>
    <w:rsid w:val="002339C1"/>
    <w:rsid w:val="00234211"/>
    <w:rsid w:val="00237785"/>
    <w:rsid w:val="002378BE"/>
    <w:rsid w:val="0024307B"/>
    <w:rsid w:val="0024390B"/>
    <w:rsid w:val="00245BBA"/>
    <w:rsid w:val="00246329"/>
    <w:rsid w:val="00246F9B"/>
    <w:rsid w:val="00250660"/>
    <w:rsid w:val="00262849"/>
    <w:rsid w:val="002712F7"/>
    <w:rsid w:val="00283E0A"/>
    <w:rsid w:val="0028680F"/>
    <w:rsid w:val="00293D88"/>
    <w:rsid w:val="002A3127"/>
    <w:rsid w:val="002A396B"/>
    <w:rsid w:val="002A773A"/>
    <w:rsid w:val="002B5CF9"/>
    <w:rsid w:val="002C5ADC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2F79B3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3898"/>
    <w:rsid w:val="00346E71"/>
    <w:rsid w:val="00347083"/>
    <w:rsid w:val="00347C5E"/>
    <w:rsid w:val="003519BF"/>
    <w:rsid w:val="0035667B"/>
    <w:rsid w:val="0035787A"/>
    <w:rsid w:val="00363D42"/>
    <w:rsid w:val="00366F72"/>
    <w:rsid w:val="00377B0D"/>
    <w:rsid w:val="0038081D"/>
    <w:rsid w:val="00381365"/>
    <w:rsid w:val="00382BFD"/>
    <w:rsid w:val="0038483F"/>
    <w:rsid w:val="00385B20"/>
    <w:rsid w:val="003867CF"/>
    <w:rsid w:val="003942AF"/>
    <w:rsid w:val="00395253"/>
    <w:rsid w:val="0039655E"/>
    <w:rsid w:val="003A1738"/>
    <w:rsid w:val="003A7C29"/>
    <w:rsid w:val="003C5DC1"/>
    <w:rsid w:val="003C627D"/>
    <w:rsid w:val="003C633D"/>
    <w:rsid w:val="003D3DAF"/>
    <w:rsid w:val="003D496C"/>
    <w:rsid w:val="003D4C45"/>
    <w:rsid w:val="003E0A02"/>
    <w:rsid w:val="003E35E3"/>
    <w:rsid w:val="003F7C80"/>
    <w:rsid w:val="00413BA4"/>
    <w:rsid w:val="00417DD8"/>
    <w:rsid w:val="00422FA1"/>
    <w:rsid w:val="00423882"/>
    <w:rsid w:val="0043042C"/>
    <w:rsid w:val="004313F5"/>
    <w:rsid w:val="00432F34"/>
    <w:rsid w:val="004352DE"/>
    <w:rsid w:val="00435CC4"/>
    <w:rsid w:val="00436331"/>
    <w:rsid w:val="004513CF"/>
    <w:rsid w:val="00451F1F"/>
    <w:rsid w:val="0045467C"/>
    <w:rsid w:val="00466B60"/>
    <w:rsid w:val="004674CD"/>
    <w:rsid w:val="0046791D"/>
    <w:rsid w:val="004700DD"/>
    <w:rsid w:val="004768B7"/>
    <w:rsid w:val="00480906"/>
    <w:rsid w:val="00482B98"/>
    <w:rsid w:val="004918C9"/>
    <w:rsid w:val="004953EE"/>
    <w:rsid w:val="004A1587"/>
    <w:rsid w:val="004A1D4E"/>
    <w:rsid w:val="004A61CF"/>
    <w:rsid w:val="004B0583"/>
    <w:rsid w:val="004B167D"/>
    <w:rsid w:val="004B3AC9"/>
    <w:rsid w:val="004B3B4A"/>
    <w:rsid w:val="004B42B9"/>
    <w:rsid w:val="004B4A3E"/>
    <w:rsid w:val="004C1277"/>
    <w:rsid w:val="004C5E43"/>
    <w:rsid w:val="004C7361"/>
    <w:rsid w:val="004C7650"/>
    <w:rsid w:val="004D00F3"/>
    <w:rsid w:val="004D4DF5"/>
    <w:rsid w:val="004E306A"/>
    <w:rsid w:val="004E6E19"/>
    <w:rsid w:val="004F13E7"/>
    <w:rsid w:val="004F1DD4"/>
    <w:rsid w:val="004F4153"/>
    <w:rsid w:val="00500E6C"/>
    <w:rsid w:val="00503E84"/>
    <w:rsid w:val="005044D3"/>
    <w:rsid w:val="00511383"/>
    <w:rsid w:val="00512030"/>
    <w:rsid w:val="00513BF2"/>
    <w:rsid w:val="00522DAB"/>
    <w:rsid w:val="00527C7C"/>
    <w:rsid w:val="00530018"/>
    <w:rsid w:val="0053061B"/>
    <w:rsid w:val="005349EE"/>
    <w:rsid w:val="00537283"/>
    <w:rsid w:val="005409E6"/>
    <w:rsid w:val="00543CE0"/>
    <w:rsid w:val="00543D6D"/>
    <w:rsid w:val="0054553A"/>
    <w:rsid w:val="00545ABC"/>
    <w:rsid w:val="00553AA6"/>
    <w:rsid w:val="00554F38"/>
    <w:rsid w:val="00563C5F"/>
    <w:rsid w:val="00567A83"/>
    <w:rsid w:val="0057091C"/>
    <w:rsid w:val="00571A63"/>
    <w:rsid w:val="00586C94"/>
    <w:rsid w:val="00587885"/>
    <w:rsid w:val="0059489F"/>
    <w:rsid w:val="00596CE2"/>
    <w:rsid w:val="005A5304"/>
    <w:rsid w:val="005B3316"/>
    <w:rsid w:val="005B748C"/>
    <w:rsid w:val="005C2275"/>
    <w:rsid w:val="005C6962"/>
    <w:rsid w:val="005D63E1"/>
    <w:rsid w:val="005D6E2E"/>
    <w:rsid w:val="005E39AE"/>
    <w:rsid w:val="005E490B"/>
    <w:rsid w:val="005E4BE2"/>
    <w:rsid w:val="005F1871"/>
    <w:rsid w:val="005F1E8F"/>
    <w:rsid w:val="005F3B85"/>
    <w:rsid w:val="005F58FD"/>
    <w:rsid w:val="006033F5"/>
    <w:rsid w:val="00605201"/>
    <w:rsid w:val="006078D9"/>
    <w:rsid w:val="00610E97"/>
    <w:rsid w:val="0061553E"/>
    <w:rsid w:val="00616C5B"/>
    <w:rsid w:val="0062098D"/>
    <w:rsid w:val="006268F3"/>
    <w:rsid w:val="006326D9"/>
    <w:rsid w:val="00634EB0"/>
    <w:rsid w:val="0064017D"/>
    <w:rsid w:val="0064460D"/>
    <w:rsid w:val="00647B85"/>
    <w:rsid w:val="006563F5"/>
    <w:rsid w:val="00657A6E"/>
    <w:rsid w:val="00660944"/>
    <w:rsid w:val="006631E7"/>
    <w:rsid w:val="006662BC"/>
    <w:rsid w:val="006666CC"/>
    <w:rsid w:val="006679DC"/>
    <w:rsid w:val="00671155"/>
    <w:rsid w:val="00671429"/>
    <w:rsid w:val="006774E9"/>
    <w:rsid w:val="00694275"/>
    <w:rsid w:val="00694307"/>
    <w:rsid w:val="0069710D"/>
    <w:rsid w:val="006A020E"/>
    <w:rsid w:val="006C33AE"/>
    <w:rsid w:val="006D1305"/>
    <w:rsid w:val="006D76E2"/>
    <w:rsid w:val="006D7A61"/>
    <w:rsid w:val="006F5141"/>
    <w:rsid w:val="0070647A"/>
    <w:rsid w:val="00720D40"/>
    <w:rsid w:val="00727CEE"/>
    <w:rsid w:val="00730061"/>
    <w:rsid w:val="007360A2"/>
    <w:rsid w:val="007413EC"/>
    <w:rsid w:val="00744832"/>
    <w:rsid w:val="007454FF"/>
    <w:rsid w:val="007462D1"/>
    <w:rsid w:val="00750715"/>
    <w:rsid w:val="00753558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5A66"/>
    <w:rsid w:val="007773AA"/>
    <w:rsid w:val="00777E25"/>
    <w:rsid w:val="00786EC0"/>
    <w:rsid w:val="00791656"/>
    <w:rsid w:val="00794325"/>
    <w:rsid w:val="007961B7"/>
    <w:rsid w:val="007A54BC"/>
    <w:rsid w:val="007A56AB"/>
    <w:rsid w:val="007A58A6"/>
    <w:rsid w:val="007A5CBE"/>
    <w:rsid w:val="007B03E6"/>
    <w:rsid w:val="007B0A20"/>
    <w:rsid w:val="007B2364"/>
    <w:rsid w:val="007B5548"/>
    <w:rsid w:val="007C48B4"/>
    <w:rsid w:val="007C5E2B"/>
    <w:rsid w:val="007C670E"/>
    <w:rsid w:val="007D01CE"/>
    <w:rsid w:val="007D0446"/>
    <w:rsid w:val="007D463F"/>
    <w:rsid w:val="007D6BDF"/>
    <w:rsid w:val="007D7117"/>
    <w:rsid w:val="007E21A9"/>
    <w:rsid w:val="007E6676"/>
    <w:rsid w:val="007F0BFC"/>
    <w:rsid w:val="007F159A"/>
    <w:rsid w:val="007F5E95"/>
    <w:rsid w:val="007F688B"/>
    <w:rsid w:val="00815BA3"/>
    <w:rsid w:val="00822B3C"/>
    <w:rsid w:val="008239F5"/>
    <w:rsid w:val="00835424"/>
    <w:rsid w:val="00837FFC"/>
    <w:rsid w:val="00841148"/>
    <w:rsid w:val="00844634"/>
    <w:rsid w:val="00847BBB"/>
    <w:rsid w:val="00853213"/>
    <w:rsid w:val="00856FA0"/>
    <w:rsid w:val="00862EBE"/>
    <w:rsid w:val="00863DF6"/>
    <w:rsid w:val="00864D42"/>
    <w:rsid w:val="008652B2"/>
    <w:rsid w:val="0086599A"/>
    <w:rsid w:val="00866EAE"/>
    <w:rsid w:val="00873C34"/>
    <w:rsid w:val="00876597"/>
    <w:rsid w:val="008773D1"/>
    <w:rsid w:val="00884FCA"/>
    <w:rsid w:val="008870A5"/>
    <w:rsid w:val="00896B8E"/>
    <w:rsid w:val="008A202B"/>
    <w:rsid w:val="008A40AB"/>
    <w:rsid w:val="008A5398"/>
    <w:rsid w:val="008A6DA4"/>
    <w:rsid w:val="008A7A9B"/>
    <w:rsid w:val="008B266C"/>
    <w:rsid w:val="008B4345"/>
    <w:rsid w:val="008B6EE5"/>
    <w:rsid w:val="008C36DE"/>
    <w:rsid w:val="008D0B61"/>
    <w:rsid w:val="008D1C48"/>
    <w:rsid w:val="008E543A"/>
    <w:rsid w:val="008E6E4C"/>
    <w:rsid w:val="008F1ADB"/>
    <w:rsid w:val="008F25F5"/>
    <w:rsid w:val="008F2A52"/>
    <w:rsid w:val="008F746C"/>
    <w:rsid w:val="008F76E5"/>
    <w:rsid w:val="0090004E"/>
    <w:rsid w:val="009014DC"/>
    <w:rsid w:val="00901E41"/>
    <w:rsid w:val="00904870"/>
    <w:rsid w:val="0091460A"/>
    <w:rsid w:val="009228F9"/>
    <w:rsid w:val="009279B4"/>
    <w:rsid w:val="009332E8"/>
    <w:rsid w:val="00934281"/>
    <w:rsid w:val="00935C44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714A5"/>
    <w:rsid w:val="00973D9E"/>
    <w:rsid w:val="00977384"/>
    <w:rsid w:val="00977AD2"/>
    <w:rsid w:val="0098100E"/>
    <w:rsid w:val="00990632"/>
    <w:rsid w:val="00990EDF"/>
    <w:rsid w:val="0099130C"/>
    <w:rsid w:val="00992075"/>
    <w:rsid w:val="0099562F"/>
    <w:rsid w:val="009A1517"/>
    <w:rsid w:val="009A1669"/>
    <w:rsid w:val="009A31FD"/>
    <w:rsid w:val="009B21E9"/>
    <w:rsid w:val="009B7424"/>
    <w:rsid w:val="009B7C00"/>
    <w:rsid w:val="009C435E"/>
    <w:rsid w:val="009C7066"/>
    <w:rsid w:val="009D0994"/>
    <w:rsid w:val="009D57DB"/>
    <w:rsid w:val="009E4428"/>
    <w:rsid w:val="009F3480"/>
    <w:rsid w:val="00A1231C"/>
    <w:rsid w:val="00A23C7A"/>
    <w:rsid w:val="00A30244"/>
    <w:rsid w:val="00A512A3"/>
    <w:rsid w:val="00A54DC8"/>
    <w:rsid w:val="00A56A48"/>
    <w:rsid w:val="00A56C17"/>
    <w:rsid w:val="00A62087"/>
    <w:rsid w:val="00A632C8"/>
    <w:rsid w:val="00A63399"/>
    <w:rsid w:val="00A67FDE"/>
    <w:rsid w:val="00A74681"/>
    <w:rsid w:val="00A77BDB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D7D75"/>
    <w:rsid w:val="00AE0B8E"/>
    <w:rsid w:val="00AE4160"/>
    <w:rsid w:val="00AE6A8B"/>
    <w:rsid w:val="00AF13FE"/>
    <w:rsid w:val="00AF27FD"/>
    <w:rsid w:val="00AF50DE"/>
    <w:rsid w:val="00AF7BB3"/>
    <w:rsid w:val="00B04D25"/>
    <w:rsid w:val="00B06036"/>
    <w:rsid w:val="00B06C3D"/>
    <w:rsid w:val="00B0779C"/>
    <w:rsid w:val="00B15E4E"/>
    <w:rsid w:val="00B206C1"/>
    <w:rsid w:val="00B209F7"/>
    <w:rsid w:val="00B20A4B"/>
    <w:rsid w:val="00B25710"/>
    <w:rsid w:val="00B272C9"/>
    <w:rsid w:val="00B3393F"/>
    <w:rsid w:val="00B33B27"/>
    <w:rsid w:val="00B441CD"/>
    <w:rsid w:val="00B442AA"/>
    <w:rsid w:val="00B53235"/>
    <w:rsid w:val="00B6180E"/>
    <w:rsid w:val="00B62DBC"/>
    <w:rsid w:val="00B637DF"/>
    <w:rsid w:val="00B677D3"/>
    <w:rsid w:val="00B76235"/>
    <w:rsid w:val="00B77182"/>
    <w:rsid w:val="00B82DCC"/>
    <w:rsid w:val="00B84E0A"/>
    <w:rsid w:val="00B93350"/>
    <w:rsid w:val="00B954DC"/>
    <w:rsid w:val="00B979B7"/>
    <w:rsid w:val="00BA3898"/>
    <w:rsid w:val="00BA42FB"/>
    <w:rsid w:val="00BB55C1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2969"/>
    <w:rsid w:val="00BF4CB0"/>
    <w:rsid w:val="00BF56A7"/>
    <w:rsid w:val="00BF68E2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36FE"/>
    <w:rsid w:val="00C443E9"/>
    <w:rsid w:val="00C51519"/>
    <w:rsid w:val="00C6437D"/>
    <w:rsid w:val="00C81B6F"/>
    <w:rsid w:val="00C82123"/>
    <w:rsid w:val="00C829A3"/>
    <w:rsid w:val="00C82DDA"/>
    <w:rsid w:val="00C860C2"/>
    <w:rsid w:val="00C93C05"/>
    <w:rsid w:val="00C94086"/>
    <w:rsid w:val="00CA207F"/>
    <w:rsid w:val="00CA4F91"/>
    <w:rsid w:val="00CA4FA0"/>
    <w:rsid w:val="00CB02BB"/>
    <w:rsid w:val="00CB2287"/>
    <w:rsid w:val="00CB4B18"/>
    <w:rsid w:val="00CB76C6"/>
    <w:rsid w:val="00CC1412"/>
    <w:rsid w:val="00CC7860"/>
    <w:rsid w:val="00CD07B0"/>
    <w:rsid w:val="00CD6734"/>
    <w:rsid w:val="00CE09D0"/>
    <w:rsid w:val="00CE38EA"/>
    <w:rsid w:val="00CE39AE"/>
    <w:rsid w:val="00CE46A0"/>
    <w:rsid w:val="00CF2ED3"/>
    <w:rsid w:val="00CF3C9E"/>
    <w:rsid w:val="00D0138D"/>
    <w:rsid w:val="00D11927"/>
    <w:rsid w:val="00D2065B"/>
    <w:rsid w:val="00D24710"/>
    <w:rsid w:val="00D31D6B"/>
    <w:rsid w:val="00D378BD"/>
    <w:rsid w:val="00D42082"/>
    <w:rsid w:val="00D52ED7"/>
    <w:rsid w:val="00D5546F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C0C61"/>
    <w:rsid w:val="00DD0BCD"/>
    <w:rsid w:val="00DD5063"/>
    <w:rsid w:val="00DD506F"/>
    <w:rsid w:val="00DD5836"/>
    <w:rsid w:val="00DE19C0"/>
    <w:rsid w:val="00DE2492"/>
    <w:rsid w:val="00DE2F82"/>
    <w:rsid w:val="00DE3136"/>
    <w:rsid w:val="00DE576F"/>
    <w:rsid w:val="00DF2E6D"/>
    <w:rsid w:val="00DF6E0E"/>
    <w:rsid w:val="00DF7A46"/>
    <w:rsid w:val="00E015A4"/>
    <w:rsid w:val="00E05CFF"/>
    <w:rsid w:val="00E079B8"/>
    <w:rsid w:val="00E12753"/>
    <w:rsid w:val="00E22794"/>
    <w:rsid w:val="00E25848"/>
    <w:rsid w:val="00E26544"/>
    <w:rsid w:val="00E27F89"/>
    <w:rsid w:val="00E3015F"/>
    <w:rsid w:val="00E332AB"/>
    <w:rsid w:val="00E354F4"/>
    <w:rsid w:val="00E40110"/>
    <w:rsid w:val="00E41D09"/>
    <w:rsid w:val="00E42B46"/>
    <w:rsid w:val="00E42C2A"/>
    <w:rsid w:val="00E4521B"/>
    <w:rsid w:val="00E516F0"/>
    <w:rsid w:val="00E52973"/>
    <w:rsid w:val="00E55548"/>
    <w:rsid w:val="00E558EB"/>
    <w:rsid w:val="00E64A85"/>
    <w:rsid w:val="00E7269A"/>
    <w:rsid w:val="00E72C2A"/>
    <w:rsid w:val="00E830F2"/>
    <w:rsid w:val="00E876C9"/>
    <w:rsid w:val="00E87B53"/>
    <w:rsid w:val="00E95AE7"/>
    <w:rsid w:val="00E97F97"/>
    <w:rsid w:val="00EB2622"/>
    <w:rsid w:val="00EC1A43"/>
    <w:rsid w:val="00EC26A0"/>
    <w:rsid w:val="00ED0C4A"/>
    <w:rsid w:val="00ED312F"/>
    <w:rsid w:val="00ED48D4"/>
    <w:rsid w:val="00EF4E61"/>
    <w:rsid w:val="00F021C7"/>
    <w:rsid w:val="00F021E1"/>
    <w:rsid w:val="00F06960"/>
    <w:rsid w:val="00F1193F"/>
    <w:rsid w:val="00F237F8"/>
    <w:rsid w:val="00F259F9"/>
    <w:rsid w:val="00F3249A"/>
    <w:rsid w:val="00F44E80"/>
    <w:rsid w:val="00F46293"/>
    <w:rsid w:val="00F46470"/>
    <w:rsid w:val="00F57D3C"/>
    <w:rsid w:val="00F60F14"/>
    <w:rsid w:val="00F61232"/>
    <w:rsid w:val="00F62F8D"/>
    <w:rsid w:val="00F652D1"/>
    <w:rsid w:val="00F671E4"/>
    <w:rsid w:val="00F70221"/>
    <w:rsid w:val="00F74309"/>
    <w:rsid w:val="00F763DB"/>
    <w:rsid w:val="00F80288"/>
    <w:rsid w:val="00F92AC4"/>
    <w:rsid w:val="00F9305F"/>
    <w:rsid w:val="00F940E9"/>
    <w:rsid w:val="00F94D9C"/>
    <w:rsid w:val="00F964AF"/>
    <w:rsid w:val="00FA3F4A"/>
    <w:rsid w:val="00FA7176"/>
    <w:rsid w:val="00FA7C3C"/>
    <w:rsid w:val="00FB08BB"/>
    <w:rsid w:val="00FB0A15"/>
    <w:rsid w:val="00FB12B8"/>
    <w:rsid w:val="00FB1814"/>
    <w:rsid w:val="00FB5838"/>
    <w:rsid w:val="00FB61D6"/>
    <w:rsid w:val="00FC1CE4"/>
    <w:rsid w:val="00FC3D45"/>
    <w:rsid w:val="00FC5F9E"/>
    <w:rsid w:val="00FD16D4"/>
    <w:rsid w:val="00FD5FC7"/>
    <w:rsid w:val="00FE025F"/>
    <w:rsid w:val="00FE1962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5B8E0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A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6631E7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f2">
    <w:name w:val="記 (文字)"/>
    <w:basedOn w:val="a0"/>
    <w:link w:val="af1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6631E7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f4">
    <w:name w:val="結語 (文字)"/>
    <w:basedOn w:val="a0"/>
    <w:link w:val="af3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EDA9-3F03-4211-8F49-F6988A3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2025-08-04T06:17:00Z</dcterms:created>
  <dcterms:modified xsi:type="dcterms:W3CDTF">2026-01-08T11:06:00Z</dcterms:modified>
</cp:coreProperties>
</file>