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9A40" w14:textId="77777777" w:rsidR="00BD1A14" w:rsidRPr="00C059E9" w:rsidRDefault="00BD1A14">
      <w:pPr>
        <w:widowControl/>
        <w:jc w:val="left"/>
        <w:rPr>
          <w:b/>
          <w:sz w:val="32"/>
          <w:szCs w:val="20"/>
        </w:rPr>
      </w:pPr>
    </w:p>
    <w:p w14:paraId="047C2081" w14:textId="01899403" w:rsidR="00BD1A14" w:rsidRPr="00C059E9" w:rsidRDefault="00BD1A14">
      <w:pPr>
        <w:widowControl/>
        <w:jc w:val="left"/>
        <w:rPr>
          <w:b/>
          <w:sz w:val="32"/>
          <w:szCs w:val="20"/>
        </w:rPr>
      </w:pPr>
    </w:p>
    <w:p w14:paraId="44F45E39" w14:textId="090ECDD1" w:rsidR="00BD1A14" w:rsidRPr="00C059E9" w:rsidRDefault="00BD1A14">
      <w:pPr>
        <w:widowControl/>
        <w:jc w:val="left"/>
        <w:rPr>
          <w:b/>
          <w:sz w:val="32"/>
          <w:szCs w:val="20"/>
        </w:rPr>
      </w:pPr>
    </w:p>
    <w:p w14:paraId="17FA7291" w14:textId="1BCEEF10" w:rsidR="00BD1A14" w:rsidRPr="00C059E9" w:rsidRDefault="00BD1A14">
      <w:pPr>
        <w:widowControl/>
        <w:jc w:val="left"/>
        <w:rPr>
          <w:b/>
          <w:sz w:val="32"/>
          <w:szCs w:val="20"/>
        </w:rPr>
      </w:pPr>
    </w:p>
    <w:p w14:paraId="6C8D76F5" w14:textId="20E96A07" w:rsidR="00CA5398" w:rsidRPr="00C059E9" w:rsidRDefault="00CA5398" w:rsidP="00CA5398">
      <w:pPr>
        <w:jc w:val="center"/>
        <w:rPr>
          <w:b/>
          <w:sz w:val="40"/>
          <w:szCs w:val="18"/>
        </w:rPr>
      </w:pPr>
      <w:bookmarkStart w:id="0" w:name="_Hlk157163462"/>
      <w:r w:rsidRPr="00C059E9">
        <w:rPr>
          <w:rFonts w:hint="eastAsia"/>
          <w:b/>
          <w:sz w:val="40"/>
          <w:szCs w:val="18"/>
        </w:rPr>
        <w:t>第２次大阪府教育振興基本計画（前期事業計画）</w:t>
      </w:r>
    </w:p>
    <w:p w14:paraId="6160BEFD" w14:textId="6152B400" w:rsidR="00BD1A14" w:rsidRPr="00C059E9" w:rsidRDefault="00CA5398" w:rsidP="00CA5398">
      <w:pPr>
        <w:jc w:val="center"/>
        <w:rPr>
          <w:b/>
          <w:sz w:val="40"/>
          <w:szCs w:val="18"/>
        </w:rPr>
      </w:pPr>
      <w:r w:rsidRPr="00C059E9">
        <w:rPr>
          <w:rFonts w:hint="eastAsia"/>
          <w:b/>
          <w:sz w:val="40"/>
          <w:szCs w:val="18"/>
        </w:rPr>
        <w:t>にもとづく府立学校における</w:t>
      </w:r>
      <w:r w:rsidR="00BD1A14" w:rsidRPr="00C059E9">
        <w:rPr>
          <w:rFonts w:hint="eastAsia"/>
          <w:b/>
          <w:sz w:val="40"/>
          <w:szCs w:val="18"/>
        </w:rPr>
        <w:t>働き方改革</w:t>
      </w:r>
      <w:r w:rsidRPr="00C059E9">
        <w:rPr>
          <w:rFonts w:hint="eastAsia"/>
          <w:b/>
          <w:sz w:val="40"/>
          <w:szCs w:val="18"/>
        </w:rPr>
        <w:t>の取組について</w:t>
      </w:r>
    </w:p>
    <w:bookmarkEnd w:id="0"/>
    <w:p w14:paraId="5EE9774D" w14:textId="7DF1613C" w:rsidR="00BD1A14" w:rsidRPr="00C059E9" w:rsidRDefault="00BD1A14" w:rsidP="00B76365">
      <w:pPr>
        <w:widowControl/>
        <w:rPr>
          <w:b/>
          <w:sz w:val="40"/>
        </w:rPr>
      </w:pPr>
    </w:p>
    <w:p w14:paraId="69B32E2F" w14:textId="22D7CB8A" w:rsidR="00BD1A14" w:rsidRPr="00C059E9" w:rsidRDefault="00BD1A14">
      <w:pPr>
        <w:widowControl/>
        <w:jc w:val="left"/>
        <w:rPr>
          <w:b/>
          <w:sz w:val="32"/>
          <w:szCs w:val="20"/>
        </w:rPr>
      </w:pPr>
    </w:p>
    <w:p w14:paraId="4BA8343D" w14:textId="49D2FADF" w:rsidR="00BD1A14" w:rsidRPr="00C059E9" w:rsidRDefault="00BD1A14">
      <w:pPr>
        <w:widowControl/>
        <w:jc w:val="left"/>
        <w:rPr>
          <w:b/>
          <w:sz w:val="32"/>
          <w:szCs w:val="20"/>
        </w:rPr>
      </w:pPr>
    </w:p>
    <w:p w14:paraId="3DEF131B" w14:textId="095DFD5B" w:rsidR="00BD1A14" w:rsidRPr="00C059E9" w:rsidRDefault="00BD1A14">
      <w:pPr>
        <w:widowControl/>
        <w:jc w:val="left"/>
        <w:rPr>
          <w:b/>
          <w:sz w:val="32"/>
          <w:szCs w:val="20"/>
        </w:rPr>
      </w:pPr>
    </w:p>
    <w:p w14:paraId="75CD35F1" w14:textId="5395ECA7" w:rsidR="00BD1A14" w:rsidRPr="00C059E9" w:rsidRDefault="00BD1A14">
      <w:pPr>
        <w:widowControl/>
        <w:jc w:val="left"/>
        <w:rPr>
          <w:b/>
          <w:sz w:val="32"/>
          <w:szCs w:val="20"/>
        </w:rPr>
      </w:pPr>
    </w:p>
    <w:p w14:paraId="39A49311" w14:textId="72680C67" w:rsidR="00BD1A14" w:rsidRPr="00C059E9" w:rsidRDefault="00BD1A14">
      <w:pPr>
        <w:widowControl/>
        <w:jc w:val="left"/>
        <w:rPr>
          <w:b/>
          <w:sz w:val="32"/>
          <w:szCs w:val="20"/>
        </w:rPr>
      </w:pPr>
    </w:p>
    <w:p w14:paraId="1CB0C04F" w14:textId="35030595" w:rsidR="00BD1A14" w:rsidRPr="00C059E9" w:rsidRDefault="00BD1A14">
      <w:pPr>
        <w:widowControl/>
        <w:jc w:val="left"/>
        <w:rPr>
          <w:b/>
          <w:sz w:val="32"/>
          <w:szCs w:val="20"/>
        </w:rPr>
      </w:pPr>
    </w:p>
    <w:p w14:paraId="592EC7D8" w14:textId="60A05361" w:rsidR="00BD1A14" w:rsidRPr="00C059E9" w:rsidRDefault="00BD1A14" w:rsidP="00BD1A14">
      <w:pPr>
        <w:widowControl/>
        <w:jc w:val="center"/>
        <w:rPr>
          <w:b/>
          <w:sz w:val="44"/>
          <w:szCs w:val="20"/>
        </w:rPr>
      </w:pPr>
      <w:r w:rsidRPr="00C059E9">
        <w:rPr>
          <w:rFonts w:hint="eastAsia"/>
          <w:b/>
          <w:sz w:val="44"/>
          <w:szCs w:val="20"/>
        </w:rPr>
        <w:t>令和</w:t>
      </w:r>
      <w:r w:rsidR="001A0BC3" w:rsidRPr="00C059E9">
        <w:rPr>
          <w:rFonts w:hint="eastAsia"/>
          <w:b/>
          <w:sz w:val="44"/>
          <w:szCs w:val="20"/>
        </w:rPr>
        <w:t>６</w:t>
      </w:r>
      <w:r w:rsidRPr="00C059E9">
        <w:rPr>
          <w:rFonts w:hint="eastAsia"/>
          <w:b/>
          <w:sz w:val="44"/>
          <w:szCs w:val="20"/>
        </w:rPr>
        <w:t>年</w:t>
      </w:r>
      <w:r w:rsidR="001A0BC3" w:rsidRPr="00C059E9">
        <w:rPr>
          <w:rFonts w:hint="eastAsia"/>
          <w:b/>
          <w:sz w:val="44"/>
          <w:szCs w:val="20"/>
        </w:rPr>
        <w:t>２</w:t>
      </w:r>
      <w:r w:rsidRPr="00C059E9">
        <w:rPr>
          <w:rFonts w:hint="eastAsia"/>
          <w:b/>
          <w:sz w:val="44"/>
          <w:szCs w:val="20"/>
        </w:rPr>
        <w:t>月</w:t>
      </w:r>
    </w:p>
    <w:p w14:paraId="01AB8D3A" w14:textId="572C3DFA" w:rsidR="00ED5727" w:rsidRPr="00C059E9" w:rsidRDefault="00ED5727" w:rsidP="00BD1A14">
      <w:pPr>
        <w:widowControl/>
        <w:jc w:val="center"/>
        <w:rPr>
          <w:b/>
          <w:sz w:val="44"/>
          <w:szCs w:val="20"/>
        </w:rPr>
      </w:pPr>
      <w:r w:rsidRPr="00C059E9">
        <w:rPr>
          <w:rFonts w:hint="eastAsia"/>
          <w:b/>
          <w:sz w:val="44"/>
          <w:szCs w:val="20"/>
        </w:rPr>
        <w:t>大阪府教育庁</w:t>
      </w:r>
    </w:p>
    <w:p w14:paraId="4723906A" w14:textId="77777777" w:rsidR="00C37509" w:rsidRPr="00C059E9" w:rsidRDefault="00C37509">
      <w:pPr>
        <w:widowControl/>
        <w:jc w:val="left"/>
        <w:rPr>
          <w:b/>
          <w:sz w:val="24"/>
          <w:szCs w:val="20"/>
        </w:rPr>
      </w:pPr>
      <w:r w:rsidRPr="00C059E9">
        <w:rPr>
          <w:b/>
          <w:sz w:val="24"/>
          <w:szCs w:val="20"/>
        </w:rPr>
        <w:br w:type="page"/>
      </w:r>
    </w:p>
    <w:p w14:paraId="387F2649" w14:textId="430F9067" w:rsidR="00BD1A14" w:rsidRPr="00C059E9" w:rsidRDefault="00CA2F5F">
      <w:pPr>
        <w:widowControl/>
        <w:jc w:val="left"/>
        <w:rPr>
          <w:b/>
          <w:sz w:val="24"/>
          <w:szCs w:val="20"/>
        </w:rPr>
      </w:pPr>
      <w:r w:rsidRPr="00C059E9">
        <w:rPr>
          <w:b/>
          <w:sz w:val="24"/>
          <w:szCs w:val="20"/>
        </w:rPr>
        <w:lastRenderedPageBreak/>
        <w:br w:type="page"/>
      </w:r>
    </w:p>
    <w:p w14:paraId="793A367F" w14:textId="1FCEA596" w:rsidR="00DE0839" w:rsidRPr="00C059E9" w:rsidRDefault="00DE0839" w:rsidP="00F03C02">
      <w:pPr>
        <w:rPr>
          <w:b/>
          <w:sz w:val="22"/>
          <w:szCs w:val="20"/>
        </w:rPr>
      </w:pPr>
      <w:r w:rsidRPr="00C059E9">
        <w:rPr>
          <w:rFonts w:hint="eastAsia"/>
          <w:b/>
          <w:sz w:val="22"/>
          <w:szCs w:val="20"/>
        </w:rPr>
        <w:lastRenderedPageBreak/>
        <w:t>【目次】</w:t>
      </w:r>
    </w:p>
    <w:p w14:paraId="0C1E728A" w14:textId="7F13ABA7" w:rsidR="00A7655B" w:rsidRPr="00C059E9" w:rsidRDefault="002B650B" w:rsidP="00F44127">
      <w:pPr>
        <w:ind w:left="5953" w:hangingChars="2706" w:hanging="5953"/>
        <w:rPr>
          <w:b/>
          <w:sz w:val="22"/>
          <w:szCs w:val="20"/>
        </w:rPr>
      </w:pPr>
      <w:r w:rsidRPr="00C059E9">
        <w:rPr>
          <w:rFonts w:hint="eastAsia"/>
          <w:b/>
          <w:sz w:val="22"/>
          <w:szCs w:val="20"/>
        </w:rPr>
        <w:t>１．</w:t>
      </w:r>
      <w:r w:rsidR="00F44127" w:rsidRPr="00C059E9">
        <w:rPr>
          <w:rFonts w:hint="eastAsia"/>
          <w:b/>
          <w:sz w:val="22"/>
          <w:szCs w:val="20"/>
        </w:rPr>
        <w:t>府立学校における働き方改革について</w:t>
      </w:r>
    </w:p>
    <w:p w14:paraId="45E1D7C5" w14:textId="77777777" w:rsidR="000D2227" w:rsidRPr="00C059E9" w:rsidRDefault="000D2227" w:rsidP="000D2227">
      <w:pPr>
        <w:tabs>
          <w:tab w:val="left" w:pos="5245"/>
          <w:tab w:val="left" w:pos="5670"/>
          <w:tab w:val="left" w:pos="7513"/>
        </w:tabs>
        <w:ind w:right="-1"/>
        <w:rPr>
          <w:b/>
          <w:szCs w:val="18"/>
        </w:rPr>
      </w:pPr>
      <w:r w:rsidRPr="00C059E9">
        <w:rPr>
          <w:rFonts w:hint="eastAsia"/>
          <w:b/>
          <w:szCs w:val="18"/>
        </w:rPr>
        <w:t>（１）はじめに　・・・・・・・・・・・・・・・・・・・・・・・・・・・・・・・・・・・・・・・・・・・・・・・・・・・・・・</w:t>
      </w:r>
      <w:r w:rsidRPr="00C059E9">
        <w:rPr>
          <w:b/>
          <w:szCs w:val="18"/>
        </w:rPr>
        <w:tab/>
      </w:r>
      <w:r w:rsidRPr="00C059E9">
        <w:rPr>
          <w:rFonts w:hint="eastAsia"/>
          <w:b/>
          <w:szCs w:val="18"/>
        </w:rPr>
        <w:t>P１</w:t>
      </w:r>
    </w:p>
    <w:p w14:paraId="041F8DBE" w14:textId="77777777" w:rsidR="000D2227" w:rsidRPr="00C059E9" w:rsidRDefault="000D2227" w:rsidP="000D2227">
      <w:pPr>
        <w:tabs>
          <w:tab w:val="left" w:pos="7513"/>
        </w:tabs>
        <w:ind w:right="-1"/>
        <w:rPr>
          <w:b/>
          <w:szCs w:val="18"/>
        </w:rPr>
      </w:pPr>
      <w:r w:rsidRPr="00C059E9">
        <w:rPr>
          <w:rFonts w:hint="eastAsia"/>
          <w:b/>
          <w:szCs w:val="18"/>
        </w:rPr>
        <w:t>（２）働き方改革の進め方　・・・・・・・・・・・・・・・・・・・・・・・・・・・・・・・・・・・・・・・・・・・・</w:t>
      </w:r>
      <w:r w:rsidRPr="00C059E9">
        <w:rPr>
          <w:b/>
          <w:szCs w:val="18"/>
        </w:rPr>
        <w:tab/>
      </w:r>
      <w:r w:rsidRPr="00C059E9">
        <w:rPr>
          <w:rFonts w:hint="eastAsia"/>
          <w:b/>
          <w:szCs w:val="18"/>
        </w:rPr>
        <w:t>P１</w:t>
      </w:r>
    </w:p>
    <w:p w14:paraId="3D52C736" w14:textId="77777777" w:rsidR="00A7655B" w:rsidRPr="00C059E9" w:rsidRDefault="00A7655B" w:rsidP="00F03C02">
      <w:pPr>
        <w:ind w:left="5412" w:hangingChars="2706" w:hanging="5412"/>
        <w:rPr>
          <w:bCs/>
          <w:sz w:val="20"/>
          <w:szCs w:val="16"/>
        </w:rPr>
      </w:pPr>
    </w:p>
    <w:p w14:paraId="262BC56E" w14:textId="2450C8DA" w:rsidR="0011508E" w:rsidRPr="00C059E9" w:rsidRDefault="00553C8B" w:rsidP="00F03C02">
      <w:pPr>
        <w:ind w:left="5953" w:hangingChars="2706" w:hanging="5953"/>
        <w:rPr>
          <w:b/>
          <w:sz w:val="22"/>
          <w:szCs w:val="20"/>
        </w:rPr>
      </w:pPr>
      <w:r w:rsidRPr="00C059E9">
        <w:rPr>
          <w:rFonts w:hint="eastAsia"/>
          <w:b/>
          <w:sz w:val="22"/>
          <w:szCs w:val="20"/>
        </w:rPr>
        <w:t>２</w:t>
      </w:r>
      <w:r w:rsidR="0011508E" w:rsidRPr="00C059E9">
        <w:rPr>
          <w:rFonts w:hint="eastAsia"/>
          <w:b/>
          <w:sz w:val="22"/>
          <w:szCs w:val="20"/>
        </w:rPr>
        <w:t>．これまでの</w:t>
      </w:r>
      <w:r w:rsidR="007C5307" w:rsidRPr="00C059E9">
        <w:rPr>
          <w:rFonts w:hint="eastAsia"/>
          <w:b/>
          <w:sz w:val="22"/>
          <w:szCs w:val="20"/>
        </w:rPr>
        <w:t>主な</w:t>
      </w:r>
      <w:r w:rsidR="0011508E" w:rsidRPr="00C059E9">
        <w:rPr>
          <w:rFonts w:hint="eastAsia"/>
          <w:b/>
          <w:sz w:val="22"/>
          <w:szCs w:val="20"/>
        </w:rPr>
        <w:t>取組</w:t>
      </w:r>
    </w:p>
    <w:p w14:paraId="6171233C" w14:textId="77777777" w:rsidR="00A7655B" w:rsidRPr="00C059E9" w:rsidRDefault="00A7655B" w:rsidP="00F03C02">
      <w:pPr>
        <w:ind w:left="5412" w:hangingChars="2706" w:hanging="5412"/>
        <w:rPr>
          <w:b/>
          <w:sz w:val="20"/>
          <w:szCs w:val="16"/>
        </w:rPr>
      </w:pPr>
    </w:p>
    <w:p w14:paraId="62B7A62D" w14:textId="576278CB" w:rsidR="00850EEA" w:rsidRPr="00C059E9" w:rsidRDefault="00F03C02" w:rsidP="00F03C02">
      <w:pPr>
        <w:ind w:left="5953" w:hangingChars="2706" w:hanging="5953"/>
        <w:rPr>
          <w:b/>
          <w:szCs w:val="20"/>
        </w:rPr>
      </w:pPr>
      <w:r w:rsidRPr="00C059E9">
        <w:rPr>
          <w:rFonts w:hint="eastAsia"/>
          <w:b/>
          <w:sz w:val="22"/>
          <w:szCs w:val="21"/>
        </w:rPr>
        <w:t>３．</w:t>
      </w:r>
      <w:r w:rsidR="0006029B">
        <w:rPr>
          <w:rFonts w:hint="eastAsia"/>
          <w:b/>
          <w:sz w:val="22"/>
          <w:szCs w:val="21"/>
        </w:rPr>
        <w:t>教育職員の</w:t>
      </w:r>
      <w:r w:rsidR="00850EEA" w:rsidRPr="00C059E9">
        <w:rPr>
          <w:rFonts w:hint="eastAsia"/>
          <w:b/>
          <w:sz w:val="22"/>
          <w:szCs w:val="21"/>
        </w:rPr>
        <w:t>時間外在校（等）時間の状況</w:t>
      </w:r>
    </w:p>
    <w:p w14:paraId="4452FC55" w14:textId="01F3F2EE" w:rsidR="00BD1A14" w:rsidRPr="00C059E9" w:rsidRDefault="00876E3A" w:rsidP="00EA38BF">
      <w:pPr>
        <w:tabs>
          <w:tab w:val="left" w:pos="7513"/>
        </w:tabs>
        <w:ind w:left="7510" w:hangingChars="3576" w:hanging="7510"/>
        <w:rPr>
          <w:b/>
          <w:szCs w:val="21"/>
        </w:rPr>
      </w:pPr>
      <w:bookmarkStart w:id="1" w:name="_Hlk157162719"/>
      <w:r w:rsidRPr="00C059E9">
        <w:rPr>
          <w:rFonts w:hint="eastAsia"/>
          <w:b/>
          <w:szCs w:val="21"/>
        </w:rPr>
        <w:t>（</w:t>
      </w:r>
      <w:r w:rsidR="00762D32" w:rsidRPr="00C059E9">
        <w:rPr>
          <w:rFonts w:hint="eastAsia"/>
          <w:b/>
          <w:szCs w:val="21"/>
        </w:rPr>
        <w:t>１</w:t>
      </w:r>
      <w:r w:rsidRPr="00C059E9">
        <w:rPr>
          <w:rFonts w:hint="eastAsia"/>
          <w:b/>
          <w:szCs w:val="21"/>
        </w:rPr>
        <w:t>）年間時間外在校時間の推移（平成</w:t>
      </w:r>
      <w:r w:rsidRPr="00C059E9">
        <w:rPr>
          <w:b/>
          <w:szCs w:val="21"/>
        </w:rPr>
        <w:t>27年度～令和４年度の比較）</w:t>
      </w:r>
      <w:r w:rsidR="0088773D" w:rsidRPr="00C059E9">
        <w:rPr>
          <w:rFonts w:hint="eastAsia"/>
          <w:b/>
          <w:szCs w:val="21"/>
        </w:rPr>
        <w:t xml:space="preserve">　・</w:t>
      </w:r>
      <w:r w:rsidR="00EA38BF" w:rsidRPr="00C059E9">
        <w:rPr>
          <w:rFonts w:hint="eastAsia"/>
          <w:b/>
          <w:szCs w:val="21"/>
        </w:rPr>
        <w:t>・</w:t>
      </w:r>
      <w:r w:rsidR="00C029BD" w:rsidRPr="00C059E9">
        <w:rPr>
          <w:rFonts w:hint="eastAsia"/>
          <w:b/>
          <w:szCs w:val="21"/>
        </w:rPr>
        <w:t>・・・</w:t>
      </w:r>
      <w:r w:rsidR="00C029BD" w:rsidRPr="00C059E9">
        <w:rPr>
          <w:b/>
          <w:szCs w:val="21"/>
        </w:rPr>
        <w:tab/>
      </w:r>
      <w:r w:rsidR="0088773D" w:rsidRPr="00C059E9">
        <w:rPr>
          <w:rFonts w:hint="eastAsia"/>
          <w:b/>
          <w:szCs w:val="21"/>
        </w:rPr>
        <w:t>P.３</w:t>
      </w:r>
    </w:p>
    <w:p w14:paraId="4B5222D1" w14:textId="29211191" w:rsidR="00A93EE6" w:rsidRPr="00C059E9" w:rsidRDefault="00A93EE6" w:rsidP="00EA38BF">
      <w:pPr>
        <w:tabs>
          <w:tab w:val="left" w:pos="7513"/>
        </w:tabs>
        <w:ind w:left="7510" w:hangingChars="3576" w:hanging="7510"/>
        <w:rPr>
          <w:b/>
          <w:szCs w:val="21"/>
        </w:rPr>
      </w:pPr>
      <w:r w:rsidRPr="00C059E9">
        <w:rPr>
          <w:rFonts w:hint="eastAsia"/>
          <w:b/>
          <w:szCs w:val="21"/>
        </w:rPr>
        <w:t>（２）</w:t>
      </w:r>
      <w:r w:rsidR="004D161C" w:rsidRPr="00C059E9">
        <w:rPr>
          <w:rFonts w:hint="eastAsia"/>
          <w:b/>
          <w:szCs w:val="21"/>
        </w:rPr>
        <w:t>年間時間外在校等時間の</w:t>
      </w:r>
      <w:r w:rsidR="00FD4749">
        <w:rPr>
          <w:rFonts w:hint="eastAsia"/>
          <w:b/>
          <w:szCs w:val="21"/>
        </w:rPr>
        <w:t>推移</w:t>
      </w:r>
      <w:r w:rsidR="004D161C" w:rsidRPr="00C059E9">
        <w:rPr>
          <w:rFonts w:hint="eastAsia"/>
          <w:b/>
          <w:szCs w:val="21"/>
        </w:rPr>
        <w:t>（令和３・４年度の比較）</w:t>
      </w:r>
      <w:r w:rsidR="0088773D" w:rsidRPr="00C059E9">
        <w:rPr>
          <w:rFonts w:hint="eastAsia"/>
          <w:b/>
          <w:szCs w:val="21"/>
        </w:rPr>
        <w:t xml:space="preserve">　・</w:t>
      </w:r>
      <w:r w:rsidR="00C029BD" w:rsidRPr="00C059E9">
        <w:rPr>
          <w:rFonts w:hint="eastAsia"/>
          <w:b/>
          <w:szCs w:val="21"/>
        </w:rPr>
        <w:t>・・・</w:t>
      </w:r>
      <w:r w:rsidR="004D161C" w:rsidRPr="00C059E9">
        <w:rPr>
          <w:rFonts w:hint="eastAsia"/>
          <w:b/>
          <w:szCs w:val="21"/>
        </w:rPr>
        <w:t>・・・・・・・・</w:t>
      </w:r>
      <w:r w:rsidR="00C029BD" w:rsidRPr="00C059E9">
        <w:rPr>
          <w:rFonts w:hint="eastAsia"/>
          <w:b/>
          <w:szCs w:val="21"/>
        </w:rPr>
        <w:t>・</w:t>
      </w:r>
      <w:r w:rsidR="0088773D" w:rsidRPr="00C059E9">
        <w:rPr>
          <w:rFonts w:hint="eastAsia"/>
          <w:b/>
          <w:szCs w:val="21"/>
        </w:rPr>
        <w:t>・</w:t>
      </w:r>
      <w:r w:rsidR="00C029BD" w:rsidRPr="00C059E9">
        <w:rPr>
          <w:b/>
          <w:szCs w:val="21"/>
        </w:rPr>
        <w:tab/>
      </w:r>
      <w:r w:rsidR="0088773D" w:rsidRPr="00C059E9">
        <w:rPr>
          <w:rFonts w:hint="eastAsia"/>
          <w:b/>
          <w:szCs w:val="21"/>
        </w:rPr>
        <w:t>P.３</w:t>
      </w:r>
    </w:p>
    <w:p w14:paraId="74A5EFC3" w14:textId="1ACCB1C5" w:rsidR="00876E3A" w:rsidRPr="00C059E9" w:rsidRDefault="00876E3A" w:rsidP="00EA38BF">
      <w:pPr>
        <w:tabs>
          <w:tab w:val="left" w:pos="7513"/>
        </w:tabs>
        <w:ind w:left="7510" w:hangingChars="3576" w:hanging="7510"/>
        <w:rPr>
          <w:b/>
          <w:szCs w:val="21"/>
        </w:rPr>
      </w:pPr>
      <w:r w:rsidRPr="00C059E9">
        <w:rPr>
          <w:rFonts w:hint="eastAsia"/>
          <w:b/>
          <w:szCs w:val="21"/>
        </w:rPr>
        <w:t>（</w:t>
      </w:r>
      <w:r w:rsidR="00A93EE6" w:rsidRPr="00C059E9">
        <w:rPr>
          <w:rFonts w:hint="eastAsia"/>
          <w:b/>
          <w:szCs w:val="21"/>
        </w:rPr>
        <w:t>３</w:t>
      </w:r>
      <w:r w:rsidRPr="00C059E9">
        <w:rPr>
          <w:rFonts w:hint="eastAsia"/>
          <w:b/>
          <w:szCs w:val="21"/>
        </w:rPr>
        <w:t>）</w:t>
      </w:r>
      <w:r w:rsidR="004D161C" w:rsidRPr="00C059E9">
        <w:rPr>
          <w:rFonts w:hint="eastAsia"/>
          <w:b/>
          <w:szCs w:val="21"/>
        </w:rPr>
        <w:t>月別時間外在校等時間の</w:t>
      </w:r>
      <w:r w:rsidR="00CE05D5">
        <w:rPr>
          <w:rFonts w:hint="eastAsia"/>
          <w:b/>
          <w:szCs w:val="21"/>
        </w:rPr>
        <w:t>推移</w:t>
      </w:r>
      <w:r w:rsidR="004D161C" w:rsidRPr="00C059E9">
        <w:rPr>
          <w:rFonts w:hint="eastAsia"/>
          <w:b/>
          <w:szCs w:val="21"/>
        </w:rPr>
        <w:t>（令和４・</w:t>
      </w:r>
      <w:r w:rsidR="004D161C" w:rsidRPr="00C059E9">
        <w:rPr>
          <w:b/>
          <w:szCs w:val="21"/>
        </w:rPr>
        <w:t>5年度4月～9月の比較</w:t>
      </w:r>
      <w:r w:rsidR="004D161C" w:rsidRPr="00C059E9">
        <w:rPr>
          <w:rFonts w:hint="eastAsia"/>
          <w:b/>
          <w:szCs w:val="21"/>
        </w:rPr>
        <w:t>）</w:t>
      </w:r>
      <w:r w:rsidR="0088773D" w:rsidRPr="00C059E9">
        <w:rPr>
          <w:rFonts w:hint="eastAsia"/>
          <w:b/>
          <w:szCs w:val="21"/>
        </w:rPr>
        <w:t xml:space="preserve">　</w:t>
      </w:r>
      <w:r w:rsidR="00C029BD" w:rsidRPr="00C059E9">
        <w:rPr>
          <w:rFonts w:hint="eastAsia"/>
          <w:b/>
          <w:szCs w:val="21"/>
        </w:rPr>
        <w:t>・・・・</w:t>
      </w:r>
      <w:r w:rsidR="00C029BD" w:rsidRPr="00C059E9">
        <w:rPr>
          <w:b/>
          <w:szCs w:val="21"/>
        </w:rPr>
        <w:tab/>
      </w:r>
      <w:r w:rsidR="0088773D" w:rsidRPr="00C059E9">
        <w:rPr>
          <w:rFonts w:hint="eastAsia"/>
          <w:b/>
          <w:szCs w:val="21"/>
        </w:rPr>
        <w:t>P.３</w:t>
      </w:r>
    </w:p>
    <w:p w14:paraId="23CA2423" w14:textId="6187DB5A" w:rsidR="00876E3A" w:rsidRPr="00C059E9" w:rsidRDefault="00876E3A" w:rsidP="00EA38BF">
      <w:pPr>
        <w:tabs>
          <w:tab w:val="left" w:pos="7513"/>
        </w:tabs>
        <w:ind w:left="7510" w:hangingChars="3576" w:hanging="7510"/>
        <w:rPr>
          <w:b/>
          <w:szCs w:val="21"/>
        </w:rPr>
      </w:pPr>
      <w:r w:rsidRPr="00C059E9">
        <w:rPr>
          <w:rFonts w:hint="eastAsia"/>
          <w:b/>
          <w:szCs w:val="21"/>
        </w:rPr>
        <w:t>（４）</w:t>
      </w:r>
      <w:r w:rsidR="00E246CA" w:rsidRPr="00C059E9">
        <w:rPr>
          <w:rFonts w:hint="eastAsia"/>
          <w:b/>
          <w:szCs w:val="21"/>
        </w:rPr>
        <w:t>年間</w:t>
      </w:r>
      <w:r w:rsidRPr="00C059E9">
        <w:rPr>
          <w:rFonts w:hint="eastAsia"/>
          <w:b/>
          <w:szCs w:val="21"/>
        </w:rPr>
        <w:t>時間外在校等時間の状況（令和４年度）</w:t>
      </w:r>
      <w:r w:rsidR="0088773D" w:rsidRPr="00C059E9">
        <w:rPr>
          <w:rFonts w:hint="eastAsia"/>
          <w:b/>
          <w:szCs w:val="21"/>
        </w:rPr>
        <w:t xml:space="preserve">　・</w:t>
      </w:r>
      <w:r w:rsidR="0006029B">
        <w:rPr>
          <w:rFonts w:hint="eastAsia"/>
          <w:b/>
          <w:szCs w:val="21"/>
        </w:rPr>
        <w:t>・・・・・・・・</w:t>
      </w:r>
      <w:r w:rsidR="0088773D" w:rsidRPr="00C059E9">
        <w:rPr>
          <w:rFonts w:hint="eastAsia"/>
          <w:b/>
          <w:szCs w:val="21"/>
        </w:rPr>
        <w:t>・・</w:t>
      </w:r>
      <w:r w:rsidR="00C029BD" w:rsidRPr="00C059E9">
        <w:rPr>
          <w:rFonts w:hint="eastAsia"/>
          <w:b/>
          <w:szCs w:val="21"/>
        </w:rPr>
        <w:t>・・・・・・・・・・・</w:t>
      </w:r>
      <w:r w:rsidR="00C029BD" w:rsidRPr="00C059E9">
        <w:rPr>
          <w:b/>
          <w:szCs w:val="21"/>
        </w:rPr>
        <w:tab/>
      </w:r>
      <w:r w:rsidR="0088773D" w:rsidRPr="00C059E9">
        <w:rPr>
          <w:rFonts w:hint="eastAsia"/>
          <w:b/>
          <w:szCs w:val="21"/>
        </w:rPr>
        <w:t>P.４</w:t>
      </w:r>
    </w:p>
    <w:bookmarkEnd w:id="1"/>
    <w:p w14:paraId="353BD822" w14:textId="77777777" w:rsidR="00876E3A" w:rsidRPr="00C059E9" w:rsidRDefault="00876E3A" w:rsidP="00F03C02">
      <w:pPr>
        <w:ind w:left="5412" w:hangingChars="2706" w:hanging="5412"/>
        <w:rPr>
          <w:bCs/>
          <w:sz w:val="20"/>
          <w:szCs w:val="20"/>
        </w:rPr>
      </w:pPr>
    </w:p>
    <w:p w14:paraId="402783C9" w14:textId="0DD29A8E" w:rsidR="00DE0839" w:rsidRPr="00C059E9" w:rsidRDefault="00F03C02" w:rsidP="00F03C02">
      <w:pPr>
        <w:ind w:left="5953" w:hangingChars="2706" w:hanging="5953"/>
        <w:rPr>
          <w:b/>
          <w:sz w:val="22"/>
          <w:szCs w:val="20"/>
        </w:rPr>
      </w:pPr>
      <w:r w:rsidRPr="00C059E9">
        <w:rPr>
          <w:rFonts w:hint="eastAsia"/>
          <w:b/>
          <w:sz w:val="22"/>
          <w:szCs w:val="20"/>
        </w:rPr>
        <w:t>４</w:t>
      </w:r>
      <w:r w:rsidR="004B11EC" w:rsidRPr="00C059E9">
        <w:rPr>
          <w:rFonts w:hint="eastAsia"/>
          <w:b/>
          <w:sz w:val="22"/>
          <w:szCs w:val="20"/>
        </w:rPr>
        <w:t>．</w:t>
      </w:r>
      <w:r w:rsidR="003D5573" w:rsidRPr="00C059E9">
        <w:rPr>
          <w:rFonts w:hint="eastAsia"/>
          <w:b/>
          <w:sz w:val="22"/>
          <w:szCs w:val="20"/>
        </w:rPr>
        <w:t>長時間勤務の要因</w:t>
      </w:r>
      <w:r w:rsidR="001C7158" w:rsidRPr="00C059E9">
        <w:rPr>
          <w:rFonts w:hint="eastAsia"/>
          <w:b/>
          <w:sz w:val="22"/>
          <w:szCs w:val="20"/>
        </w:rPr>
        <w:t>に関する分析</w:t>
      </w:r>
    </w:p>
    <w:p w14:paraId="648C970B" w14:textId="1620AD38" w:rsidR="00B66229" w:rsidRPr="00C059E9" w:rsidRDefault="00B66229" w:rsidP="00C029BD">
      <w:pPr>
        <w:ind w:left="7512" w:hangingChars="3577" w:hanging="7512"/>
        <w:rPr>
          <w:b/>
          <w:bCs/>
          <w:szCs w:val="21"/>
        </w:rPr>
      </w:pPr>
      <w:r w:rsidRPr="00C059E9">
        <w:rPr>
          <w:rFonts w:hint="eastAsia"/>
          <w:b/>
          <w:szCs w:val="21"/>
        </w:rPr>
        <w:t>（</w:t>
      </w:r>
      <w:r w:rsidR="00255F87" w:rsidRPr="00C059E9">
        <w:rPr>
          <w:rFonts w:hint="eastAsia"/>
          <w:b/>
          <w:szCs w:val="21"/>
        </w:rPr>
        <w:t>１）</w:t>
      </w:r>
      <w:r w:rsidR="000E7C38" w:rsidRPr="00C059E9">
        <w:rPr>
          <w:rFonts w:hint="eastAsia"/>
          <w:b/>
          <w:bCs/>
          <w:szCs w:val="21"/>
        </w:rPr>
        <w:t>学校の在校等時間等に関する分析</w:t>
      </w:r>
      <w:r w:rsidR="0088773D" w:rsidRPr="00C059E9">
        <w:rPr>
          <w:rFonts w:hint="eastAsia"/>
          <w:b/>
          <w:bCs/>
          <w:szCs w:val="21"/>
        </w:rPr>
        <w:t xml:space="preserve">　・・・・</w:t>
      </w:r>
      <w:r w:rsidR="00C029BD" w:rsidRPr="00C059E9">
        <w:rPr>
          <w:rFonts w:hint="eastAsia"/>
          <w:b/>
          <w:bCs/>
          <w:szCs w:val="21"/>
        </w:rPr>
        <w:t>・・・・・・・・・・・・・・・・・・・・・・・・・・</w:t>
      </w:r>
      <w:r w:rsidR="0088773D" w:rsidRPr="00C059E9">
        <w:rPr>
          <w:rFonts w:hint="eastAsia"/>
          <w:b/>
          <w:bCs/>
          <w:szCs w:val="21"/>
        </w:rPr>
        <w:t>・</w:t>
      </w:r>
      <w:r w:rsidR="00C029BD" w:rsidRPr="00C059E9">
        <w:rPr>
          <w:b/>
          <w:bCs/>
          <w:szCs w:val="21"/>
        </w:rPr>
        <w:tab/>
      </w:r>
      <w:r w:rsidR="0088773D" w:rsidRPr="00C059E9">
        <w:rPr>
          <w:rFonts w:hint="eastAsia"/>
          <w:b/>
          <w:bCs/>
          <w:szCs w:val="21"/>
        </w:rPr>
        <w:t>P.５</w:t>
      </w:r>
    </w:p>
    <w:p w14:paraId="08558A83" w14:textId="3B23A2EC" w:rsidR="00165D9E" w:rsidRPr="00C059E9" w:rsidRDefault="00501862" w:rsidP="00C029BD">
      <w:pPr>
        <w:ind w:left="7512" w:hangingChars="3577" w:hanging="7512"/>
        <w:rPr>
          <w:b/>
          <w:bCs/>
          <w:szCs w:val="21"/>
        </w:rPr>
      </w:pPr>
      <w:r w:rsidRPr="00C059E9">
        <w:rPr>
          <w:rFonts w:hint="eastAsia"/>
          <w:b/>
          <w:szCs w:val="21"/>
        </w:rPr>
        <w:t>（</w:t>
      </w:r>
      <w:r w:rsidR="00703D95" w:rsidRPr="00C059E9">
        <w:rPr>
          <w:rFonts w:hint="eastAsia"/>
          <w:b/>
          <w:szCs w:val="21"/>
        </w:rPr>
        <w:t>２</w:t>
      </w:r>
      <w:r w:rsidRPr="00C059E9">
        <w:rPr>
          <w:rFonts w:hint="eastAsia"/>
          <w:b/>
          <w:szCs w:val="21"/>
        </w:rPr>
        <w:t>）</w:t>
      </w:r>
      <w:r w:rsidR="000E7C38" w:rsidRPr="00C059E9">
        <w:rPr>
          <w:rFonts w:hint="eastAsia"/>
          <w:b/>
          <w:bCs/>
          <w:szCs w:val="21"/>
        </w:rPr>
        <w:t>個人の在校等時間等に関する分析</w:t>
      </w:r>
      <w:r w:rsidR="0088773D" w:rsidRPr="00C059E9">
        <w:rPr>
          <w:rFonts w:hint="eastAsia"/>
          <w:b/>
          <w:bCs/>
          <w:szCs w:val="21"/>
        </w:rPr>
        <w:t xml:space="preserve">　・・・・・</w:t>
      </w:r>
      <w:r w:rsidR="00C029BD" w:rsidRPr="00C059E9">
        <w:rPr>
          <w:rFonts w:hint="eastAsia"/>
          <w:b/>
          <w:bCs/>
          <w:szCs w:val="21"/>
        </w:rPr>
        <w:t>・・・・・・・・・・・・・・・・・・・・・・・・・・・</w:t>
      </w:r>
      <w:r w:rsidR="0088773D" w:rsidRPr="00C059E9">
        <w:rPr>
          <w:rFonts w:hint="eastAsia"/>
          <w:b/>
          <w:bCs/>
          <w:szCs w:val="21"/>
        </w:rPr>
        <w:t>・</w:t>
      </w:r>
      <w:r w:rsidR="00C029BD" w:rsidRPr="00C059E9">
        <w:rPr>
          <w:b/>
          <w:bCs/>
          <w:szCs w:val="21"/>
        </w:rPr>
        <w:tab/>
      </w:r>
      <w:r w:rsidR="0088773D" w:rsidRPr="00C059E9">
        <w:rPr>
          <w:rFonts w:hint="eastAsia"/>
          <w:b/>
          <w:bCs/>
          <w:szCs w:val="21"/>
        </w:rPr>
        <w:t>P.６</w:t>
      </w:r>
    </w:p>
    <w:p w14:paraId="1DC29FF0" w14:textId="37BFFD82" w:rsidR="000E7C38" w:rsidRPr="00C059E9" w:rsidRDefault="000E7C38" w:rsidP="00C029BD">
      <w:pPr>
        <w:ind w:left="7512" w:hangingChars="3577" w:hanging="7512"/>
        <w:rPr>
          <w:b/>
          <w:szCs w:val="21"/>
        </w:rPr>
      </w:pPr>
      <w:r w:rsidRPr="00C059E9">
        <w:rPr>
          <w:rFonts w:hint="eastAsia"/>
          <w:b/>
          <w:szCs w:val="21"/>
        </w:rPr>
        <w:t>（３）</w:t>
      </w:r>
      <w:r w:rsidR="00F03C02" w:rsidRPr="00C059E9">
        <w:rPr>
          <w:rFonts w:hint="eastAsia"/>
          <w:b/>
          <w:szCs w:val="21"/>
        </w:rPr>
        <w:t>業務</w:t>
      </w:r>
      <w:r w:rsidR="00D74412" w:rsidRPr="00C059E9">
        <w:rPr>
          <w:rFonts w:hint="eastAsia"/>
          <w:b/>
          <w:szCs w:val="21"/>
        </w:rPr>
        <w:t>の</w:t>
      </w:r>
      <w:r w:rsidR="00F03C02" w:rsidRPr="00C059E9">
        <w:rPr>
          <w:rFonts w:hint="eastAsia"/>
          <w:b/>
          <w:szCs w:val="21"/>
        </w:rPr>
        <w:t>縮減ニーズ</w:t>
      </w:r>
      <w:r w:rsidR="0088773D" w:rsidRPr="00C059E9">
        <w:rPr>
          <w:rFonts w:hint="eastAsia"/>
          <w:b/>
          <w:szCs w:val="21"/>
        </w:rPr>
        <w:t xml:space="preserve">　・・</w:t>
      </w:r>
      <w:r w:rsidR="00D74412" w:rsidRPr="00C059E9">
        <w:rPr>
          <w:rFonts w:hint="eastAsia"/>
          <w:b/>
          <w:szCs w:val="21"/>
        </w:rPr>
        <w:t>・・・・・・・・</w:t>
      </w:r>
      <w:r w:rsidR="0088773D" w:rsidRPr="00C059E9">
        <w:rPr>
          <w:rFonts w:hint="eastAsia"/>
          <w:b/>
          <w:szCs w:val="21"/>
        </w:rPr>
        <w:t>・・・</w:t>
      </w:r>
      <w:r w:rsidR="00C029BD" w:rsidRPr="00C059E9">
        <w:rPr>
          <w:rFonts w:hint="eastAsia"/>
          <w:b/>
          <w:szCs w:val="21"/>
        </w:rPr>
        <w:t>・・・・・・・・・・・・・・・・・・・・・・・・・・・・・・・・</w:t>
      </w:r>
      <w:r w:rsidR="0088773D" w:rsidRPr="00C059E9">
        <w:rPr>
          <w:rFonts w:hint="eastAsia"/>
          <w:b/>
          <w:szCs w:val="21"/>
        </w:rPr>
        <w:t>・</w:t>
      </w:r>
      <w:r w:rsidR="00C029BD" w:rsidRPr="00C059E9">
        <w:rPr>
          <w:b/>
          <w:szCs w:val="21"/>
        </w:rPr>
        <w:tab/>
      </w:r>
      <w:r w:rsidR="0088773D" w:rsidRPr="00C059E9">
        <w:rPr>
          <w:rFonts w:hint="eastAsia"/>
          <w:b/>
          <w:szCs w:val="21"/>
        </w:rPr>
        <w:t>P.</w:t>
      </w:r>
      <w:r w:rsidR="00862218" w:rsidRPr="00C059E9">
        <w:rPr>
          <w:rFonts w:hint="eastAsia"/>
          <w:b/>
          <w:szCs w:val="21"/>
        </w:rPr>
        <w:t>８</w:t>
      </w:r>
    </w:p>
    <w:p w14:paraId="19411249" w14:textId="7CA61A99" w:rsidR="000E7C38" w:rsidRPr="00C059E9" w:rsidRDefault="000E7C38" w:rsidP="00C029BD">
      <w:pPr>
        <w:ind w:left="7512" w:hangingChars="3577" w:hanging="7512"/>
        <w:rPr>
          <w:b/>
          <w:bCs/>
          <w:szCs w:val="21"/>
        </w:rPr>
      </w:pPr>
      <w:r w:rsidRPr="00C059E9">
        <w:rPr>
          <w:rFonts w:hint="eastAsia"/>
          <w:b/>
          <w:szCs w:val="21"/>
        </w:rPr>
        <w:t>（４）</w:t>
      </w:r>
      <w:r w:rsidR="004C1035" w:rsidRPr="00C059E9">
        <w:rPr>
          <w:rFonts w:hint="eastAsia"/>
          <w:b/>
          <w:szCs w:val="21"/>
        </w:rPr>
        <w:t>分析結果サマリー</w:t>
      </w:r>
      <w:r w:rsidR="0088773D" w:rsidRPr="00C059E9">
        <w:rPr>
          <w:rFonts w:hint="eastAsia"/>
          <w:b/>
          <w:szCs w:val="21"/>
        </w:rPr>
        <w:t xml:space="preserve">　・・・・・</w:t>
      </w:r>
      <w:r w:rsidR="00C029BD" w:rsidRPr="00C059E9">
        <w:rPr>
          <w:rFonts w:hint="eastAsia"/>
          <w:b/>
          <w:szCs w:val="21"/>
        </w:rPr>
        <w:t>・・・・・・・・・・・・・・・・・・・・・・・・・・・・・・・・・・・・・・・・・</w:t>
      </w:r>
      <w:r w:rsidR="0088773D" w:rsidRPr="00C059E9">
        <w:rPr>
          <w:rFonts w:hint="eastAsia"/>
          <w:b/>
          <w:szCs w:val="21"/>
        </w:rPr>
        <w:t>・</w:t>
      </w:r>
      <w:r w:rsidR="00C029BD" w:rsidRPr="00C059E9">
        <w:rPr>
          <w:b/>
          <w:szCs w:val="21"/>
        </w:rPr>
        <w:tab/>
      </w:r>
      <w:r w:rsidR="0088773D" w:rsidRPr="00C059E9">
        <w:rPr>
          <w:rFonts w:hint="eastAsia"/>
          <w:b/>
          <w:szCs w:val="21"/>
        </w:rPr>
        <w:t>P.</w:t>
      </w:r>
      <w:r w:rsidR="00862218" w:rsidRPr="00C059E9">
        <w:rPr>
          <w:rFonts w:hint="eastAsia"/>
          <w:b/>
          <w:szCs w:val="21"/>
        </w:rPr>
        <w:t>９</w:t>
      </w:r>
    </w:p>
    <w:p w14:paraId="38B68AEC" w14:textId="77777777" w:rsidR="00BD1A14" w:rsidRPr="00C059E9" w:rsidRDefault="00BD1A14" w:rsidP="00C029BD">
      <w:pPr>
        <w:ind w:left="7154" w:hangingChars="3577" w:hanging="7154"/>
        <w:rPr>
          <w:bCs/>
          <w:sz w:val="20"/>
          <w:szCs w:val="20"/>
        </w:rPr>
      </w:pPr>
    </w:p>
    <w:p w14:paraId="79BF5CB6" w14:textId="5D7A067E" w:rsidR="00A32693" w:rsidRPr="00C059E9" w:rsidRDefault="00F03C02" w:rsidP="00C029BD">
      <w:pPr>
        <w:ind w:left="7869" w:hangingChars="3577" w:hanging="7869"/>
        <w:rPr>
          <w:b/>
          <w:sz w:val="22"/>
          <w:szCs w:val="20"/>
        </w:rPr>
      </w:pPr>
      <w:r w:rsidRPr="00C059E9">
        <w:rPr>
          <w:rFonts w:hint="eastAsia"/>
          <w:b/>
          <w:sz w:val="22"/>
          <w:szCs w:val="20"/>
        </w:rPr>
        <w:t>５</w:t>
      </w:r>
      <w:r w:rsidR="00DE0839" w:rsidRPr="00C059E9">
        <w:rPr>
          <w:rFonts w:hint="eastAsia"/>
          <w:b/>
          <w:sz w:val="22"/>
          <w:szCs w:val="20"/>
        </w:rPr>
        <w:t>．今後の働き方改革の取組</w:t>
      </w:r>
    </w:p>
    <w:p w14:paraId="3D549C24" w14:textId="3F873248" w:rsidR="001C0E6C" w:rsidRPr="00C059E9" w:rsidRDefault="00F03C02" w:rsidP="00C029BD">
      <w:pPr>
        <w:ind w:left="7512" w:hangingChars="3577" w:hanging="7512"/>
        <w:rPr>
          <w:b/>
          <w:szCs w:val="21"/>
        </w:rPr>
      </w:pPr>
      <w:r w:rsidRPr="00C059E9">
        <w:rPr>
          <w:rFonts w:hint="eastAsia"/>
          <w:b/>
          <w:szCs w:val="21"/>
        </w:rPr>
        <w:t>（１）</w:t>
      </w:r>
      <w:r w:rsidR="001C0E6C" w:rsidRPr="00C059E9">
        <w:rPr>
          <w:rFonts w:hint="eastAsia"/>
          <w:b/>
          <w:szCs w:val="21"/>
        </w:rPr>
        <w:t>部活動方針の遵守</w:t>
      </w:r>
      <w:r w:rsidR="0088773D" w:rsidRPr="00C059E9">
        <w:rPr>
          <w:rFonts w:hint="eastAsia"/>
          <w:b/>
          <w:szCs w:val="21"/>
        </w:rPr>
        <w:t xml:space="preserve">　</w:t>
      </w:r>
      <w:r w:rsidR="00C029BD" w:rsidRPr="00C059E9">
        <w:rPr>
          <w:rFonts w:hint="eastAsia"/>
          <w:b/>
          <w:szCs w:val="21"/>
        </w:rPr>
        <w:t>・・・</w:t>
      </w:r>
      <w:r w:rsidR="00E057D8" w:rsidRPr="00C059E9">
        <w:rPr>
          <w:rFonts w:hint="eastAsia"/>
          <w:b/>
          <w:szCs w:val="21"/>
        </w:rPr>
        <w:t>・・・・・・・・・・・・・・・・・・・・・・・・・・・・・・・・・・・・・</w:t>
      </w:r>
      <w:r w:rsidR="00C029BD" w:rsidRPr="00C059E9">
        <w:rPr>
          <w:rFonts w:hint="eastAsia"/>
          <w:b/>
          <w:szCs w:val="21"/>
        </w:rPr>
        <w:t>・・・・</w:t>
      </w:r>
      <w:r w:rsidR="0088773D" w:rsidRPr="00C059E9">
        <w:rPr>
          <w:rFonts w:hint="eastAsia"/>
          <w:b/>
          <w:szCs w:val="21"/>
        </w:rPr>
        <w:t>・</w:t>
      </w:r>
      <w:r w:rsidR="00C029BD" w:rsidRPr="00C059E9">
        <w:rPr>
          <w:b/>
          <w:szCs w:val="21"/>
        </w:rPr>
        <w:tab/>
      </w:r>
      <w:r w:rsidR="0088773D" w:rsidRPr="00C059E9">
        <w:rPr>
          <w:rFonts w:hint="eastAsia"/>
          <w:b/>
          <w:szCs w:val="21"/>
        </w:rPr>
        <w:t>P.1</w:t>
      </w:r>
      <w:r w:rsidR="00862218" w:rsidRPr="00C059E9">
        <w:rPr>
          <w:rFonts w:hint="eastAsia"/>
          <w:b/>
          <w:szCs w:val="21"/>
        </w:rPr>
        <w:t>1</w:t>
      </w:r>
    </w:p>
    <w:p w14:paraId="009CCCAF" w14:textId="070DB101" w:rsidR="00CE46CA" w:rsidRPr="00C059E9" w:rsidRDefault="00F03C02" w:rsidP="00C029BD">
      <w:pPr>
        <w:ind w:left="7512" w:hangingChars="3577" w:hanging="7512"/>
        <w:rPr>
          <w:b/>
          <w:szCs w:val="21"/>
        </w:rPr>
      </w:pPr>
      <w:r w:rsidRPr="00C059E9">
        <w:rPr>
          <w:rFonts w:hint="eastAsia"/>
          <w:b/>
          <w:szCs w:val="21"/>
        </w:rPr>
        <w:t>（２）</w:t>
      </w:r>
      <w:r w:rsidR="00C60464" w:rsidRPr="00C059E9">
        <w:rPr>
          <w:rFonts w:hint="eastAsia"/>
          <w:b/>
          <w:szCs w:val="21"/>
        </w:rPr>
        <w:t>勤務間インターバル</w:t>
      </w:r>
      <w:r w:rsidR="00CE46CA" w:rsidRPr="00C059E9">
        <w:rPr>
          <w:rFonts w:hint="eastAsia"/>
          <w:b/>
          <w:szCs w:val="21"/>
        </w:rPr>
        <w:t>の設定</w:t>
      </w:r>
      <w:r w:rsidR="0088773D" w:rsidRPr="00C059E9">
        <w:rPr>
          <w:rFonts w:hint="eastAsia"/>
          <w:b/>
          <w:szCs w:val="21"/>
        </w:rPr>
        <w:t xml:space="preserve">　・・・・</w:t>
      </w:r>
      <w:r w:rsidR="00C029BD" w:rsidRPr="00C059E9">
        <w:rPr>
          <w:rFonts w:hint="eastAsia"/>
          <w:b/>
          <w:szCs w:val="21"/>
        </w:rPr>
        <w:t>・・・・・・・・・・・・・・・・・・・・・・・・・・・・・・・・・</w:t>
      </w:r>
      <w:r w:rsidR="0088773D" w:rsidRPr="00C059E9">
        <w:rPr>
          <w:rFonts w:hint="eastAsia"/>
          <w:b/>
          <w:szCs w:val="21"/>
        </w:rPr>
        <w:t>・・</w:t>
      </w:r>
      <w:r w:rsidR="00C029BD" w:rsidRPr="00C059E9">
        <w:rPr>
          <w:b/>
          <w:szCs w:val="21"/>
        </w:rPr>
        <w:tab/>
      </w:r>
      <w:r w:rsidR="0088773D" w:rsidRPr="00C059E9">
        <w:rPr>
          <w:rFonts w:hint="eastAsia"/>
          <w:b/>
          <w:szCs w:val="21"/>
        </w:rPr>
        <w:t>P.</w:t>
      </w:r>
      <w:r w:rsidR="00AD3BC7" w:rsidRPr="00C059E9">
        <w:rPr>
          <w:rFonts w:hint="eastAsia"/>
          <w:b/>
          <w:szCs w:val="21"/>
        </w:rPr>
        <w:t>1</w:t>
      </w:r>
      <w:r w:rsidR="003F4A50" w:rsidRPr="00C059E9">
        <w:rPr>
          <w:rFonts w:hint="eastAsia"/>
          <w:b/>
          <w:szCs w:val="21"/>
        </w:rPr>
        <w:t>2</w:t>
      </w:r>
    </w:p>
    <w:p w14:paraId="1CC75A1F" w14:textId="773772EE" w:rsidR="00E14FB1" w:rsidRPr="00C059E9" w:rsidRDefault="00F03C02" w:rsidP="00C029BD">
      <w:pPr>
        <w:ind w:left="7512" w:hangingChars="3577" w:hanging="7512"/>
        <w:rPr>
          <w:b/>
          <w:szCs w:val="21"/>
        </w:rPr>
      </w:pPr>
      <w:r w:rsidRPr="00C059E9">
        <w:rPr>
          <w:rFonts w:hint="eastAsia"/>
          <w:b/>
          <w:szCs w:val="21"/>
        </w:rPr>
        <w:t>（３）</w:t>
      </w:r>
      <w:r w:rsidR="000D3E40" w:rsidRPr="00C059E9">
        <w:rPr>
          <w:rFonts w:hint="eastAsia"/>
          <w:b/>
          <w:szCs w:val="21"/>
        </w:rPr>
        <w:t>登下校時刻の設定</w:t>
      </w:r>
      <w:r w:rsidRPr="00C059E9">
        <w:rPr>
          <w:rFonts w:hint="eastAsia"/>
          <w:b/>
          <w:szCs w:val="21"/>
        </w:rPr>
        <w:t>・公表</w:t>
      </w:r>
      <w:r w:rsidR="00AD3BC7" w:rsidRPr="00C059E9">
        <w:rPr>
          <w:rFonts w:hint="eastAsia"/>
          <w:b/>
          <w:szCs w:val="21"/>
        </w:rPr>
        <w:t xml:space="preserve">　・・・</w:t>
      </w:r>
      <w:r w:rsidR="00C029BD" w:rsidRPr="00C059E9">
        <w:rPr>
          <w:rFonts w:hint="eastAsia"/>
          <w:b/>
          <w:szCs w:val="21"/>
        </w:rPr>
        <w:t>・・・・・・・・・・・・・・・・・・・・・・・・・・・・・・・・・・・</w:t>
      </w:r>
      <w:r w:rsidR="00AD3BC7" w:rsidRPr="00C059E9">
        <w:rPr>
          <w:rFonts w:hint="eastAsia"/>
          <w:b/>
          <w:szCs w:val="21"/>
        </w:rPr>
        <w:t>・・</w:t>
      </w:r>
      <w:r w:rsidR="00C029BD" w:rsidRPr="00C059E9">
        <w:rPr>
          <w:b/>
          <w:szCs w:val="21"/>
        </w:rPr>
        <w:tab/>
      </w:r>
      <w:r w:rsidR="00AD3BC7" w:rsidRPr="00C059E9">
        <w:rPr>
          <w:rFonts w:hint="eastAsia"/>
          <w:b/>
          <w:szCs w:val="21"/>
        </w:rPr>
        <w:t>P.1</w:t>
      </w:r>
      <w:r w:rsidR="003F4A50" w:rsidRPr="00C059E9">
        <w:rPr>
          <w:rFonts w:hint="eastAsia"/>
          <w:b/>
          <w:szCs w:val="21"/>
        </w:rPr>
        <w:t>2</w:t>
      </w:r>
    </w:p>
    <w:p w14:paraId="26B42AEF" w14:textId="7FFB47B8" w:rsidR="00C26C34" w:rsidRPr="00C059E9" w:rsidRDefault="00F03C02" w:rsidP="00C029BD">
      <w:pPr>
        <w:ind w:left="7512" w:hangingChars="3577" w:hanging="7512"/>
        <w:rPr>
          <w:b/>
          <w:szCs w:val="21"/>
        </w:rPr>
      </w:pPr>
      <w:r w:rsidRPr="00C059E9">
        <w:rPr>
          <w:rFonts w:hint="eastAsia"/>
          <w:b/>
          <w:szCs w:val="21"/>
        </w:rPr>
        <w:t>（４）</w:t>
      </w:r>
      <w:r w:rsidR="00C26C34" w:rsidRPr="00C059E9">
        <w:rPr>
          <w:rFonts w:hint="eastAsia"/>
          <w:b/>
          <w:szCs w:val="21"/>
        </w:rPr>
        <w:t>調査・通知の精選</w:t>
      </w:r>
      <w:r w:rsidR="00AD3BC7" w:rsidRPr="00C059E9">
        <w:rPr>
          <w:rFonts w:hint="eastAsia"/>
          <w:b/>
          <w:szCs w:val="21"/>
        </w:rPr>
        <w:t xml:space="preserve">　・・・・</w:t>
      </w:r>
      <w:r w:rsidR="00C029BD" w:rsidRPr="00C059E9">
        <w:rPr>
          <w:rFonts w:hint="eastAsia"/>
          <w:b/>
          <w:szCs w:val="21"/>
        </w:rPr>
        <w:t>・・・・・・・・・・・・・・・・・・・・・・・・・・・・・・・・・・・・・・・・・</w:t>
      </w:r>
      <w:r w:rsidR="00AD3BC7" w:rsidRPr="00C059E9">
        <w:rPr>
          <w:rFonts w:hint="eastAsia"/>
          <w:b/>
          <w:szCs w:val="21"/>
        </w:rPr>
        <w:t>・</w:t>
      </w:r>
      <w:r w:rsidR="00C029BD" w:rsidRPr="00C059E9">
        <w:rPr>
          <w:b/>
          <w:szCs w:val="21"/>
        </w:rPr>
        <w:tab/>
      </w:r>
      <w:r w:rsidR="00AD3BC7" w:rsidRPr="00C059E9">
        <w:rPr>
          <w:rFonts w:hint="eastAsia"/>
          <w:b/>
          <w:szCs w:val="21"/>
        </w:rPr>
        <w:t>P.1</w:t>
      </w:r>
      <w:r w:rsidR="003F4A50" w:rsidRPr="00C059E9">
        <w:rPr>
          <w:rFonts w:hint="eastAsia"/>
          <w:b/>
          <w:szCs w:val="21"/>
        </w:rPr>
        <w:t>3</w:t>
      </w:r>
    </w:p>
    <w:p w14:paraId="06B1EB62" w14:textId="095DD5A8" w:rsidR="00D055AE" w:rsidRPr="00C059E9" w:rsidRDefault="00F03C02" w:rsidP="00C029BD">
      <w:pPr>
        <w:ind w:left="7512" w:hangingChars="3577" w:hanging="7512"/>
        <w:rPr>
          <w:b/>
          <w:szCs w:val="21"/>
        </w:rPr>
      </w:pPr>
      <w:r w:rsidRPr="00C059E9">
        <w:rPr>
          <w:rFonts w:hint="eastAsia"/>
          <w:b/>
          <w:szCs w:val="21"/>
        </w:rPr>
        <w:t>（５）</w:t>
      </w:r>
      <w:r w:rsidR="00D055AE" w:rsidRPr="00C059E9">
        <w:rPr>
          <w:rFonts w:hint="eastAsia"/>
          <w:b/>
          <w:szCs w:val="21"/>
        </w:rPr>
        <w:t>会議の精選</w:t>
      </w:r>
      <w:r w:rsidR="00AD3BC7" w:rsidRPr="00C059E9">
        <w:rPr>
          <w:rFonts w:hint="eastAsia"/>
          <w:b/>
          <w:szCs w:val="21"/>
        </w:rPr>
        <w:t xml:space="preserve">　・・・・・</w:t>
      </w:r>
      <w:r w:rsidR="00C029BD" w:rsidRPr="00C059E9">
        <w:rPr>
          <w:rFonts w:hint="eastAsia"/>
          <w:b/>
          <w:szCs w:val="21"/>
        </w:rPr>
        <w:t>・・・・・・・・・・・・・・・・・・・・・・・・・・・・・・・・・・・・・・・・・・・・・</w:t>
      </w:r>
      <w:r w:rsidR="00AD3BC7" w:rsidRPr="00C059E9">
        <w:rPr>
          <w:rFonts w:hint="eastAsia"/>
          <w:b/>
          <w:szCs w:val="21"/>
        </w:rPr>
        <w:t>・</w:t>
      </w:r>
      <w:r w:rsidR="00C029BD" w:rsidRPr="00C059E9">
        <w:rPr>
          <w:b/>
          <w:szCs w:val="21"/>
        </w:rPr>
        <w:tab/>
      </w:r>
      <w:r w:rsidR="00AD3BC7" w:rsidRPr="00C059E9">
        <w:rPr>
          <w:rFonts w:hint="eastAsia"/>
          <w:b/>
          <w:szCs w:val="21"/>
        </w:rPr>
        <w:t>P.1</w:t>
      </w:r>
      <w:r w:rsidR="003F4A50" w:rsidRPr="00C059E9">
        <w:rPr>
          <w:rFonts w:hint="eastAsia"/>
          <w:b/>
          <w:szCs w:val="21"/>
        </w:rPr>
        <w:t>3</w:t>
      </w:r>
    </w:p>
    <w:p w14:paraId="68DFD535" w14:textId="39C9AC8A" w:rsidR="00C26C34" w:rsidRPr="00C059E9" w:rsidRDefault="00F03C02" w:rsidP="00C029BD">
      <w:pPr>
        <w:ind w:left="7512" w:hangingChars="3577" w:hanging="7512"/>
        <w:rPr>
          <w:b/>
          <w:szCs w:val="21"/>
        </w:rPr>
      </w:pPr>
      <w:r w:rsidRPr="00C059E9">
        <w:rPr>
          <w:rFonts w:hint="eastAsia"/>
          <w:b/>
          <w:szCs w:val="21"/>
        </w:rPr>
        <w:t>（６）</w:t>
      </w:r>
      <w:r w:rsidR="00C26C34" w:rsidRPr="00C059E9">
        <w:rPr>
          <w:rFonts w:hint="eastAsia"/>
          <w:b/>
          <w:szCs w:val="21"/>
        </w:rPr>
        <w:t>学校行事</w:t>
      </w:r>
      <w:r w:rsidRPr="00C059E9">
        <w:rPr>
          <w:rFonts w:hint="eastAsia"/>
          <w:b/>
          <w:szCs w:val="21"/>
        </w:rPr>
        <w:t>の</w:t>
      </w:r>
      <w:r w:rsidR="00C26C34" w:rsidRPr="00C059E9">
        <w:rPr>
          <w:rFonts w:hint="eastAsia"/>
          <w:b/>
          <w:szCs w:val="21"/>
        </w:rPr>
        <w:t>精選</w:t>
      </w:r>
      <w:r w:rsidR="00AD3BC7" w:rsidRPr="00C059E9">
        <w:rPr>
          <w:rFonts w:hint="eastAsia"/>
          <w:b/>
          <w:szCs w:val="21"/>
        </w:rPr>
        <w:t xml:space="preserve">　・・・・・</w:t>
      </w:r>
      <w:r w:rsidR="00C029BD" w:rsidRPr="00C059E9">
        <w:rPr>
          <w:rFonts w:hint="eastAsia"/>
          <w:b/>
          <w:szCs w:val="21"/>
        </w:rPr>
        <w:t>・・・・・・・・・・・・・・・・・・・・・・・・・・・・・・・・・・・・・・・・・</w:t>
      </w:r>
      <w:r w:rsidR="00AD3BC7" w:rsidRPr="00C059E9">
        <w:rPr>
          <w:rFonts w:hint="eastAsia"/>
          <w:b/>
          <w:szCs w:val="21"/>
        </w:rPr>
        <w:t>・</w:t>
      </w:r>
      <w:r w:rsidR="00C029BD" w:rsidRPr="00C059E9">
        <w:rPr>
          <w:b/>
          <w:szCs w:val="21"/>
        </w:rPr>
        <w:tab/>
      </w:r>
      <w:r w:rsidR="00AD3BC7" w:rsidRPr="00C059E9">
        <w:rPr>
          <w:rFonts w:hint="eastAsia"/>
          <w:b/>
          <w:szCs w:val="21"/>
        </w:rPr>
        <w:t>P.1</w:t>
      </w:r>
      <w:r w:rsidR="003F4A50" w:rsidRPr="00C059E9">
        <w:rPr>
          <w:rFonts w:hint="eastAsia"/>
          <w:b/>
          <w:szCs w:val="21"/>
        </w:rPr>
        <w:t>4</w:t>
      </w:r>
    </w:p>
    <w:p w14:paraId="23C4753A" w14:textId="0455AD5E" w:rsidR="001C0E6C" w:rsidRPr="00C059E9" w:rsidRDefault="001C0E6C" w:rsidP="00C029BD">
      <w:pPr>
        <w:ind w:left="7512" w:hangingChars="3577" w:hanging="7512"/>
        <w:rPr>
          <w:b/>
          <w:szCs w:val="21"/>
        </w:rPr>
      </w:pPr>
      <w:r w:rsidRPr="00C059E9">
        <w:rPr>
          <w:rFonts w:hint="eastAsia"/>
          <w:b/>
          <w:szCs w:val="21"/>
        </w:rPr>
        <w:t>（</w:t>
      </w:r>
      <w:r w:rsidR="00F03C02" w:rsidRPr="00C059E9">
        <w:rPr>
          <w:rFonts w:hint="eastAsia"/>
          <w:b/>
          <w:szCs w:val="21"/>
        </w:rPr>
        <w:t>７</w:t>
      </w:r>
      <w:r w:rsidRPr="00C059E9">
        <w:rPr>
          <w:rFonts w:hint="eastAsia"/>
          <w:b/>
          <w:szCs w:val="21"/>
        </w:rPr>
        <w:t>）働き方改革ポータルサイトのリニューアル</w:t>
      </w:r>
      <w:r w:rsidR="00AD3BC7" w:rsidRPr="00C059E9">
        <w:rPr>
          <w:rFonts w:hint="eastAsia"/>
          <w:b/>
          <w:szCs w:val="21"/>
        </w:rPr>
        <w:t xml:space="preserve">　・・・・</w:t>
      </w:r>
      <w:r w:rsidR="00C029BD" w:rsidRPr="00C059E9">
        <w:rPr>
          <w:rFonts w:hint="eastAsia"/>
          <w:b/>
          <w:szCs w:val="21"/>
        </w:rPr>
        <w:t>・・・・・・・・・・・・・・・・・・・・・・・・</w:t>
      </w:r>
      <w:r w:rsidR="00AD3BC7" w:rsidRPr="00C059E9">
        <w:rPr>
          <w:rFonts w:hint="eastAsia"/>
          <w:b/>
          <w:szCs w:val="21"/>
        </w:rPr>
        <w:t>・</w:t>
      </w:r>
      <w:r w:rsidR="00C029BD" w:rsidRPr="00C059E9">
        <w:rPr>
          <w:b/>
          <w:szCs w:val="21"/>
        </w:rPr>
        <w:tab/>
      </w:r>
      <w:r w:rsidR="00AD3BC7" w:rsidRPr="00C059E9">
        <w:rPr>
          <w:rFonts w:hint="eastAsia"/>
          <w:b/>
          <w:szCs w:val="21"/>
        </w:rPr>
        <w:t>P.</w:t>
      </w:r>
      <w:r w:rsidR="00C44A0C" w:rsidRPr="00C059E9">
        <w:rPr>
          <w:rFonts w:hint="eastAsia"/>
          <w:b/>
          <w:szCs w:val="21"/>
        </w:rPr>
        <w:t>1</w:t>
      </w:r>
      <w:r w:rsidR="003F4A50" w:rsidRPr="00C059E9">
        <w:rPr>
          <w:rFonts w:hint="eastAsia"/>
          <w:b/>
          <w:szCs w:val="21"/>
        </w:rPr>
        <w:t>4</w:t>
      </w:r>
    </w:p>
    <w:p w14:paraId="25D06E0C" w14:textId="41B84B87" w:rsidR="004F5571" w:rsidRPr="00C059E9" w:rsidRDefault="00F03C02" w:rsidP="00C029BD">
      <w:pPr>
        <w:ind w:left="7512" w:hangingChars="3577" w:hanging="7512"/>
        <w:rPr>
          <w:b/>
          <w:szCs w:val="21"/>
        </w:rPr>
      </w:pPr>
      <w:r w:rsidRPr="00C059E9">
        <w:rPr>
          <w:rFonts w:hint="eastAsia"/>
          <w:b/>
          <w:szCs w:val="21"/>
        </w:rPr>
        <w:t>（８）</w:t>
      </w:r>
      <w:r w:rsidR="004F5571" w:rsidRPr="00C059E9">
        <w:rPr>
          <w:rFonts w:hint="eastAsia"/>
          <w:b/>
          <w:szCs w:val="21"/>
        </w:rPr>
        <w:t>テレワークの</w:t>
      </w:r>
      <w:r w:rsidR="007C5500" w:rsidRPr="00C059E9">
        <w:rPr>
          <w:rFonts w:hint="eastAsia"/>
          <w:b/>
          <w:szCs w:val="21"/>
        </w:rPr>
        <w:t>検討</w:t>
      </w:r>
      <w:r w:rsidR="00AD3BC7" w:rsidRPr="00C059E9">
        <w:rPr>
          <w:rFonts w:hint="eastAsia"/>
          <w:b/>
          <w:szCs w:val="21"/>
        </w:rPr>
        <w:t xml:space="preserve">　・・・・・・</w:t>
      </w:r>
      <w:r w:rsidR="00C029BD" w:rsidRPr="00C059E9">
        <w:rPr>
          <w:rFonts w:hint="eastAsia"/>
          <w:b/>
          <w:szCs w:val="21"/>
        </w:rPr>
        <w:t>・・・・・・・・・・・・・・・・・・・・・・・・・・・・・・・・・・・・・・・・</w:t>
      </w:r>
      <w:r w:rsidR="00AD3BC7" w:rsidRPr="00C059E9">
        <w:rPr>
          <w:rFonts w:hint="eastAsia"/>
          <w:b/>
          <w:szCs w:val="21"/>
        </w:rPr>
        <w:t>・</w:t>
      </w:r>
      <w:r w:rsidR="00C029BD" w:rsidRPr="00C059E9">
        <w:rPr>
          <w:b/>
          <w:szCs w:val="21"/>
        </w:rPr>
        <w:tab/>
      </w:r>
      <w:r w:rsidR="00AD3BC7" w:rsidRPr="00C059E9">
        <w:rPr>
          <w:rFonts w:hint="eastAsia"/>
          <w:b/>
          <w:szCs w:val="21"/>
        </w:rPr>
        <w:t>P.1</w:t>
      </w:r>
      <w:r w:rsidR="003F4A50" w:rsidRPr="00C059E9">
        <w:rPr>
          <w:rFonts w:hint="eastAsia"/>
          <w:b/>
          <w:szCs w:val="21"/>
        </w:rPr>
        <w:t>4</w:t>
      </w:r>
    </w:p>
    <w:p w14:paraId="1B9E4882" w14:textId="37639FAE" w:rsidR="007063D5" w:rsidRPr="00C059E9" w:rsidRDefault="004F5571" w:rsidP="00C029BD">
      <w:pPr>
        <w:ind w:left="7512" w:hangingChars="3577" w:hanging="7512"/>
        <w:rPr>
          <w:b/>
          <w:szCs w:val="21"/>
        </w:rPr>
      </w:pPr>
      <w:r w:rsidRPr="00C059E9">
        <w:rPr>
          <w:rFonts w:hint="eastAsia"/>
          <w:b/>
          <w:szCs w:val="21"/>
        </w:rPr>
        <w:t>（</w:t>
      </w:r>
      <w:r w:rsidR="00D265FD" w:rsidRPr="00C059E9">
        <w:rPr>
          <w:rFonts w:hint="eastAsia"/>
          <w:b/>
          <w:szCs w:val="21"/>
        </w:rPr>
        <w:t>９</w:t>
      </w:r>
      <w:r w:rsidR="00184813" w:rsidRPr="00C059E9">
        <w:rPr>
          <w:rFonts w:hint="eastAsia"/>
          <w:b/>
          <w:szCs w:val="21"/>
        </w:rPr>
        <w:t>）</w:t>
      </w:r>
      <w:r w:rsidR="004E357F" w:rsidRPr="00C059E9">
        <w:rPr>
          <w:rFonts w:hint="eastAsia"/>
          <w:b/>
          <w:szCs w:val="21"/>
        </w:rPr>
        <w:t>授業準備</w:t>
      </w:r>
      <w:r w:rsidR="007C5500" w:rsidRPr="00C059E9">
        <w:rPr>
          <w:rFonts w:hint="eastAsia"/>
          <w:b/>
          <w:szCs w:val="21"/>
        </w:rPr>
        <w:t>・評価</w:t>
      </w:r>
      <w:r w:rsidR="00AD3BC7" w:rsidRPr="00C059E9">
        <w:rPr>
          <w:rFonts w:hint="eastAsia"/>
          <w:b/>
          <w:szCs w:val="21"/>
        </w:rPr>
        <w:t xml:space="preserve">　・・</w:t>
      </w:r>
      <w:r w:rsidR="00EA38BF" w:rsidRPr="00C059E9">
        <w:rPr>
          <w:rFonts w:hint="eastAsia"/>
          <w:b/>
          <w:szCs w:val="21"/>
        </w:rPr>
        <w:t>・・・・・・・・・・・</w:t>
      </w:r>
      <w:r w:rsidR="007C5500" w:rsidRPr="00C059E9">
        <w:rPr>
          <w:rFonts w:hint="eastAsia"/>
          <w:b/>
          <w:szCs w:val="21"/>
        </w:rPr>
        <w:t>・・・・・・・・・・・・・・・・・・・・・・・・・・・</w:t>
      </w:r>
      <w:r w:rsidR="00AD3BC7" w:rsidRPr="00C059E9">
        <w:rPr>
          <w:rFonts w:hint="eastAsia"/>
          <w:b/>
          <w:szCs w:val="21"/>
        </w:rPr>
        <w:t>・・・</w:t>
      </w:r>
      <w:r w:rsidR="00C029BD" w:rsidRPr="00C059E9">
        <w:rPr>
          <w:rFonts w:hint="eastAsia"/>
          <w:b/>
          <w:szCs w:val="21"/>
        </w:rPr>
        <w:t>・・・</w:t>
      </w:r>
      <w:r w:rsidR="00AD3BC7" w:rsidRPr="00C059E9">
        <w:rPr>
          <w:rFonts w:hint="eastAsia"/>
          <w:b/>
          <w:szCs w:val="21"/>
        </w:rPr>
        <w:t>・</w:t>
      </w:r>
      <w:r w:rsidR="00C029BD" w:rsidRPr="00C059E9">
        <w:rPr>
          <w:b/>
          <w:szCs w:val="21"/>
        </w:rPr>
        <w:tab/>
      </w:r>
      <w:r w:rsidR="00AD3BC7" w:rsidRPr="00C059E9">
        <w:rPr>
          <w:rFonts w:hint="eastAsia"/>
          <w:b/>
          <w:szCs w:val="21"/>
        </w:rPr>
        <w:t>P.1</w:t>
      </w:r>
      <w:r w:rsidR="003F4A50" w:rsidRPr="00C059E9">
        <w:rPr>
          <w:rFonts w:hint="eastAsia"/>
          <w:b/>
          <w:szCs w:val="21"/>
        </w:rPr>
        <w:t>4</w:t>
      </w:r>
    </w:p>
    <w:p w14:paraId="4021928F" w14:textId="63003D55" w:rsidR="00497CB2" w:rsidRPr="00C059E9" w:rsidRDefault="00497CB2" w:rsidP="00C029BD">
      <w:pPr>
        <w:ind w:left="7512" w:hangingChars="3577" w:hanging="7512"/>
        <w:rPr>
          <w:b/>
          <w:szCs w:val="21"/>
        </w:rPr>
      </w:pPr>
    </w:p>
    <w:p w14:paraId="1B3DC75D" w14:textId="63711F13" w:rsidR="00497CB2" w:rsidRPr="00C059E9" w:rsidRDefault="00497CB2" w:rsidP="00C029BD">
      <w:pPr>
        <w:ind w:left="7869" w:hangingChars="3577" w:hanging="7869"/>
        <w:rPr>
          <w:b/>
          <w:sz w:val="22"/>
        </w:rPr>
      </w:pPr>
      <w:r w:rsidRPr="00C059E9">
        <w:rPr>
          <w:rFonts w:hint="eastAsia"/>
          <w:b/>
          <w:sz w:val="22"/>
        </w:rPr>
        <w:t>６．おわりに</w:t>
      </w:r>
    </w:p>
    <w:p w14:paraId="78271E65" w14:textId="77777777" w:rsidR="00C37509" w:rsidRPr="00C059E9" w:rsidRDefault="00C37509">
      <w:pPr>
        <w:widowControl/>
        <w:jc w:val="left"/>
        <w:rPr>
          <w:b/>
          <w:bCs/>
          <w:sz w:val="22"/>
          <w:szCs w:val="20"/>
        </w:rPr>
      </w:pPr>
      <w:r w:rsidRPr="00C059E9">
        <w:rPr>
          <w:b/>
          <w:bCs/>
          <w:sz w:val="22"/>
          <w:szCs w:val="20"/>
        </w:rPr>
        <w:br w:type="page"/>
      </w:r>
    </w:p>
    <w:p w14:paraId="6B2CD382" w14:textId="1B793A2C" w:rsidR="00C37509" w:rsidRPr="00C059E9" w:rsidRDefault="00C37509" w:rsidP="00C37509">
      <w:pPr>
        <w:widowControl/>
        <w:jc w:val="left"/>
        <w:rPr>
          <w:b/>
          <w:sz w:val="22"/>
          <w:szCs w:val="20"/>
        </w:rPr>
      </w:pPr>
      <w:r w:rsidRPr="00C059E9">
        <w:rPr>
          <w:rFonts w:hint="eastAsia"/>
          <w:b/>
          <w:sz w:val="22"/>
          <w:szCs w:val="20"/>
        </w:rPr>
        <w:lastRenderedPageBreak/>
        <w:t>【本資料における用語の定義】</w:t>
      </w:r>
    </w:p>
    <w:p w14:paraId="31BB1EAF" w14:textId="26770737" w:rsidR="00C37509" w:rsidRPr="00C059E9" w:rsidRDefault="00C37509" w:rsidP="00C37509">
      <w:pPr>
        <w:widowControl/>
        <w:jc w:val="left"/>
        <w:rPr>
          <w:b/>
          <w:bCs/>
          <w:szCs w:val="20"/>
        </w:rPr>
      </w:pPr>
      <w:r w:rsidRPr="00C059E9">
        <w:rPr>
          <w:rFonts w:hint="eastAsia"/>
          <w:b/>
          <w:bCs/>
          <w:szCs w:val="20"/>
        </w:rPr>
        <w:t>職員</w:t>
      </w:r>
    </w:p>
    <w:p w14:paraId="7294EE2C" w14:textId="77777777" w:rsidR="00C37509" w:rsidRPr="00C059E9" w:rsidRDefault="00C37509" w:rsidP="00C37509">
      <w:pPr>
        <w:widowControl/>
        <w:spacing w:line="100" w:lineRule="exact"/>
        <w:jc w:val="left"/>
        <w:rPr>
          <w:b/>
          <w:bCs/>
          <w:szCs w:val="20"/>
        </w:rPr>
      </w:pPr>
    </w:p>
    <w:tbl>
      <w:tblPr>
        <w:tblStyle w:val="a3"/>
        <w:tblW w:w="9634" w:type="dxa"/>
        <w:tblLook w:val="04A0" w:firstRow="1" w:lastRow="0" w:firstColumn="1" w:lastColumn="0" w:noHBand="0" w:noVBand="1"/>
      </w:tblPr>
      <w:tblGrid>
        <w:gridCol w:w="1555"/>
        <w:gridCol w:w="8079"/>
      </w:tblGrid>
      <w:tr w:rsidR="00C059E9" w:rsidRPr="00C059E9" w14:paraId="7A1941EA" w14:textId="77777777" w:rsidTr="006341EB">
        <w:tc>
          <w:tcPr>
            <w:tcW w:w="1555" w:type="dxa"/>
          </w:tcPr>
          <w:p w14:paraId="73373E32" w14:textId="77777777" w:rsidR="00C37509" w:rsidRPr="00C059E9" w:rsidRDefault="00C37509" w:rsidP="006341EB">
            <w:pPr>
              <w:widowControl/>
              <w:jc w:val="left"/>
              <w:rPr>
                <w:bCs/>
                <w:sz w:val="18"/>
                <w:szCs w:val="20"/>
              </w:rPr>
            </w:pPr>
            <w:r w:rsidRPr="00C059E9">
              <w:rPr>
                <w:rFonts w:hint="eastAsia"/>
                <w:bCs/>
                <w:sz w:val="18"/>
                <w:szCs w:val="20"/>
              </w:rPr>
              <w:t>教職員</w:t>
            </w:r>
          </w:p>
        </w:tc>
        <w:tc>
          <w:tcPr>
            <w:tcW w:w="8079" w:type="dxa"/>
          </w:tcPr>
          <w:p w14:paraId="2959EE57" w14:textId="56F2A55C" w:rsidR="00C37509" w:rsidRPr="00C059E9" w:rsidRDefault="00C37509" w:rsidP="006341EB">
            <w:pPr>
              <w:widowControl/>
              <w:jc w:val="left"/>
              <w:rPr>
                <w:bCs/>
                <w:sz w:val="18"/>
                <w:szCs w:val="20"/>
              </w:rPr>
            </w:pPr>
            <w:r w:rsidRPr="00C059E9">
              <w:rPr>
                <w:rFonts w:hint="eastAsia"/>
                <w:bCs/>
                <w:sz w:val="18"/>
                <w:szCs w:val="20"/>
              </w:rPr>
              <w:t>教育職員、事務職員及び技能労務職員等</w:t>
            </w:r>
            <w:r w:rsidR="00F23120" w:rsidRPr="00C059E9">
              <w:rPr>
                <w:rFonts w:hint="eastAsia"/>
                <w:bCs/>
                <w:sz w:val="18"/>
                <w:szCs w:val="20"/>
              </w:rPr>
              <w:t>（学校に勤務する職員）</w:t>
            </w:r>
          </w:p>
        </w:tc>
      </w:tr>
      <w:tr w:rsidR="00C059E9" w:rsidRPr="00C059E9" w14:paraId="6A0C582E" w14:textId="77777777" w:rsidTr="006341EB">
        <w:tc>
          <w:tcPr>
            <w:tcW w:w="1555" w:type="dxa"/>
          </w:tcPr>
          <w:p w14:paraId="3BC46193" w14:textId="264ECE0D" w:rsidR="003F5680" w:rsidRPr="00C059E9" w:rsidRDefault="003F5680" w:rsidP="003F5680">
            <w:pPr>
              <w:widowControl/>
              <w:jc w:val="left"/>
              <w:rPr>
                <w:bCs/>
                <w:sz w:val="18"/>
                <w:szCs w:val="20"/>
              </w:rPr>
            </w:pPr>
            <w:r w:rsidRPr="00C059E9">
              <w:rPr>
                <w:rFonts w:hint="eastAsia"/>
                <w:bCs/>
                <w:sz w:val="18"/>
                <w:szCs w:val="20"/>
              </w:rPr>
              <w:t>教育職員</w:t>
            </w:r>
          </w:p>
        </w:tc>
        <w:tc>
          <w:tcPr>
            <w:tcW w:w="8079" w:type="dxa"/>
          </w:tcPr>
          <w:p w14:paraId="5501EDF6" w14:textId="77777777" w:rsidR="003F5680" w:rsidRPr="00C059E9" w:rsidRDefault="003F5680" w:rsidP="003F5680">
            <w:pPr>
              <w:widowControl/>
              <w:jc w:val="left"/>
              <w:rPr>
                <w:bCs/>
                <w:sz w:val="18"/>
                <w:szCs w:val="20"/>
              </w:rPr>
            </w:pPr>
            <w:r w:rsidRPr="00C059E9">
              <w:rPr>
                <w:rFonts w:hint="eastAsia"/>
                <w:bCs/>
                <w:sz w:val="18"/>
                <w:szCs w:val="20"/>
              </w:rPr>
              <w:t>公立の義務教育諸学校等の教育職員の給与等に関する特別措置法（以下、「給特法」という。）で定める</w:t>
            </w:r>
          </w:p>
          <w:p w14:paraId="4612D8BF" w14:textId="77777777" w:rsidR="003F5680" w:rsidRPr="00C059E9" w:rsidRDefault="003F5680" w:rsidP="003F5680">
            <w:pPr>
              <w:widowControl/>
              <w:jc w:val="left"/>
              <w:rPr>
                <w:bCs/>
                <w:sz w:val="18"/>
                <w:szCs w:val="20"/>
              </w:rPr>
            </w:pPr>
            <w:r w:rsidRPr="00C059E9">
              <w:rPr>
                <w:rFonts w:hint="eastAsia"/>
                <w:bCs/>
                <w:sz w:val="18"/>
                <w:szCs w:val="20"/>
              </w:rPr>
              <w:t>教育職員</w:t>
            </w:r>
          </w:p>
          <w:p w14:paraId="5C12042E" w14:textId="77777777" w:rsidR="003F5680" w:rsidRPr="00C059E9" w:rsidRDefault="003F5680" w:rsidP="003F5680">
            <w:pPr>
              <w:widowControl/>
              <w:jc w:val="left"/>
              <w:rPr>
                <w:bCs/>
                <w:sz w:val="18"/>
                <w:szCs w:val="20"/>
              </w:rPr>
            </w:pPr>
            <w:r w:rsidRPr="00C059E9">
              <w:rPr>
                <w:rFonts w:hint="eastAsia"/>
                <w:bCs/>
                <w:sz w:val="18"/>
                <w:szCs w:val="20"/>
              </w:rPr>
              <w:t>【府立学校における教育職員】</w:t>
            </w:r>
          </w:p>
          <w:p w14:paraId="3A374F06" w14:textId="77777777" w:rsidR="003F5680" w:rsidRPr="00C059E9" w:rsidRDefault="003F5680" w:rsidP="003F5680">
            <w:pPr>
              <w:widowControl/>
              <w:jc w:val="left"/>
              <w:rPr>
                <w:bCs/>
                <w:sz w:val="18"/>
                <w:szCs w:val="20"/>
              </w:rPr>
            </w:pPr>
            <w:r w:rsidRPr="00C059E9">
              <w:rPr>
                <w:rFonts w:hint="eastAsia"/>
                <w:bCs/>
                <w:sz w:val="18"/>
                <w:szCs w:val="20"/>
              </w:rPr>
              <w:t>①管理職（校長・准校長、教頭）、②首席・指導教諭、③教諭、④指導養護教諭・養護教諭、</w:t>
            </w:r>
          </w:p>
          <w:p w14:paraId="76DF6BBF" w14:textId="77777777" w:rsidR="003F5680" w:rsidRPr="00C059E9" w:rsidRDefault="003F5680" w:rsidP="003F5680">
            <w:pPr>
              <w:widowControl/>
              <w:jc w:val="left"/>
              <w:rPr>
                <w:bCs/>
                <w:sz w:val="18"/>
                <w:szCs w:val="20"/>
              </w:rPr>
            </w:pPr>
            <w:r w:rsidRPr="00C059E9">
              <w:rPr>
                <w:rFonts w:hint="eastAsia"/>
                <w:bCs/>
                <w:sz w:val="18"/>
                <w:szCs w:val="20"/>
              </w:rPr>
              <w:t>⑤指導栄養教諭・栄養教諭、⑥総括実習教員・実習教員、⑦総括寄宿舎指導員・寄宿舎指導員</w:t>
            </w:r>
          </w:p>
          <w:p w14:paraId="77E01180" w14:textId="74358508" w:rsidR="003F5680" w:rsidRPr="00C059E9" w:rsidRDefault="003F5680" w:rsidP="003F5680">
            <w:pPr>
              <w:widowControl/>
              <w:jc w:val="left"/>
              <w:rPr>
                <w:bCs/>
                <w:sz w:val="18"/>
                <w:szCs w:val="20"/>
              </w:rPr>
            </w:pPr>
            <w:r w:rsidRPr="00C059E9">
              <w:rPr>
                <w:rFonts w:hint="eastAsia"/>
                <w:bCs/>
                <w:sz w:val="16"/>
                <w:szCs w:val="18"/>
              </w:rPr>
              <w:t>※いずれの職も教育職給料表</w:t>
            </w:r>
            <w:r w:rsidRPr="00C059E9">
              <w:rPr>
                <w:bCs/>
                <w:sz w:val="16"/>
                <w:szCs w:val="18"/>
              </w:rPr>
              <w:t>が</w:t>
            </w:r>
            <w:r w:rsidRPr="00C059E9">
              <w:rPr>
                <w:rFonts w:hint="eastAsia"/>
                <w:bCs/>
                <w:sz w:val="16"/>
                <w:szCs w:val="18"/>
              </w:rPr>
              <w:t>適用される臨時的任用職員・任期付採用職員を含む。</w:t>
            </w:r>
          </w:p>
        </w:tc>
      </w:tr>
      <w:tr w:rsidR="003F5680" w:rsidRPr="00C059E9" w14:paraId="0E135C51" w14:textId="77777777" w:rsidTr="006341EB">
        <w:tc>
          <w:tcPr>
            <w:tcW w:w="1555" w:type="dxa"/>
          </w:tcPr>
          <w:p w14:paraId="763D5934" w14:textId="59A9030E" w:rsidR="003F5680" w:rsidRPr="00C059E9" w:rsidRDefault="003F5680" w:rsidP="003F5680">
            <w:pPr>
              <w:widowControl/>
              <w:jc w:val="left"/>
              <w:rPr>
                <w:bCs/>
                <w:sz w:val="18"/>
                <w:szCs w:val="20"/>
              </w:rPr>
            </w:pPr>
            <w:r w:rsidRPr="00C059E9">
              <w:rPr>
                <w:rFonts w:hint="eastAsia"/>
                <w:bCs/>
                <w:sz w:val="18"/>
                <w:szCs w:val="20"/>
              </w:rPr>
              <w:t>教員</w:t>
            </w:r>
          </w:p>
        </w:tc>
        <w:tc>
          <w:tcPr>
            <w:tcW w:w="8079" w:type="dxa"/>
          </w:tcPr>
          <w:p w14:paraId="2A9415C1" w14:textId="5A7FE7BF" w:rsidR="003F5680" w:rsidRPr="00C059E9" w:rsidRDefault="003F5680" w:rsidP="003F5680">
            <w:pPr>
              <w:widowControl/>
              <w:jc w:val="left"/>
              <w:rPr>
                <w:bCs/>
                <w:sz w:val="18"/>
                <w:szCs w:val="20"/>
              </w:rPr>
            </w:pPr>
            <w:r w:rsidRPr="00C059E9">
              <w:rPr>
                <w:rFonts w:hint="eastAsia"/>
                <w:bCs/>
                <w:sz w:val="18"/>
                <w:szCs w:val="20"/>
              </w:rPr>
              <w:t>教育職員のうち②及び③</w:t>
            </w:r>
          </w:p>
        </w:tc>
      </w:tr>
    </w:tbl>
    <w:p w14:paraId="3602A4B2" w14:textId="77777777" w:rsidR="00C37509" w:rsidRPr="00C059E9" w:rsidRDefault="00C37509" w:rsidP="00C37509">
      <w:pPr>
        <w:widowControl/>
        <w:jc w:val="left"/>
        <w:rPr>
          <w:sz w:val="20"/>
        </w:rPr>
      </w:pPr>
    </w:p>
    <w:p w14:paraId="6932131B" w14:textId="6C3013D1" w:rsidR="001F10E1" w:rsidRPr="00C059E9" w:rsidRDefault="00C37509" w:rsidP="00C37509">
      <w:pPr>
        <w:widowControl/>
        <w:jc w:val="left"/>
        <w:rPr>
          <w:b/>
          <w:szCs w:val="20"/>
        </w:rPr>
      </w:pPr>
      <w:r w:rsidRPr="00C059E9">
        <w:rPr>
          <w:rFonts w:hint="eastAsia"/>
          <w:b/>
          <w:szCs w:val="20"/>
        </w:rPr>
        <w:t>在校（等）時間</w:t>
      </w:r>
    </w:p>
    <w:p w14:paraId="0BE8AB29" w14:textId="77777777" w:rsidR="00C37509" w:rsidRPr="00C059E9" w:rsidRDefault="00C37509" w:rsidP="00C37509">
      <w:pPr>
        <w:widowControl/>
        <w:spacing w:line="100" w:lineRule="exact"/>
        <w:jc w:val="left"/>
        <w:rPr>
          <w:b/>
          <w:szCs w:val="20"/>
        </w:rPr>
      </w:pPr>
    </w:p>
    <w:tbl>
      <w:tblPr>
        <w:tblStyle w:val="a3"/>
        <w:tblW w:w="0" w:type="auto"/>
        <w:tblLook w:val="04A0" w:firstRow="1" w:lastRow="0" w:firstColumn="1" w:lastColumn="0" w:noHBand="0" w:noVBand="1"/>
      </w:tblPr>
      <w:tblGrid>
        <w:gridCol w:w="421"/>
        <w:gridCol w:w="2551"/>
        <w:gridCol w:w="6656"/>
      </w:tblGrid>
      <w:tr w:rsidR="00C059E9" w:rsidRPr="00C059E9" w14:paraId="74916AEB" w14:textId="77777777" w:rsidTr="006341EB">
        <w:tc>
          <w:tcPr>
            <w:tcW w:w="9628" w:type="dxa"/>
            <w:gridSpan w:val="3"/>
            <w:tcBorders>
              <w:bottom w:val="nil"/>
            </w:tcBorders>
          </w:tcPr>
          <w:p w14:paraId="77FB08E7" w14:textId="7FBEC7C7" w:rsidR="00C37509" w:rsidRPr="00C059E9" w:rsidRDefault="00C37509" w:rsidP="006341EB">
            <w:pPr>
              <w:widowControl/>
              <w:jc w:val="left"/>
              <w:rPr>
                <w:sz w:val="16"/>
                <w:szCs w:val="20"/>
              </w:rPr>
            </w:pPr>
            <w:r w:rsidRPr="00C059E9">
              <w:rPr>
                <w:rFonts w:hint="eastAsia"/>
                <w:b/>
                <w:sz w:val="18"/>
                <w:szCs w:val="20"/>
              </w:rPr>
              <w:t>在校等時間</w:t>
            </w:r>
            <w:r w:rsidRPr="00C059E9">
              <w:rPr>
                <w:rFonts w:hint="eastAsia"/>
                <w:sz w:val="16"/>
                <w:szCs w:val="20"/>
              </w:rPr>
              <w:t>（</w:t>
            </w:r>
            <w:r w:rsidR="00F26B58" w:rsidRPr="00C059E9">
              <w:rPr>
                <w:rFonts w:hint="eastAsia"/>
                <w:sz w:val="16"/>
                <w:szCs w:val="20"/>
              </w:rPr>
              <w:t>令和</w:t>
            </w:r>
            <w:r w:rsidR="00EA38BF" w:rsidRPr="00C059E9">
              <w:rPr>
                <w:rFonts w:hint="eastAsia"/>
                <w:sz w:val="16"/>
                <w:szCs w:val="20"/>
              </w:rPr>
              <w:t>２</w:t>
            </w:r>
            <w:r w:rsidR="00F26B58" w:rsidRPr="00C059E9">
              <w:rPr>
                <w:rFonts w:hint="eastAsia"/>
                <w:sz w:val="16"/>
                <w:szCs w:val="20"/>
              </w:rPr>
              <w:t>年１月17日</w:t>
            </w:r>
            <w:r w:rsidRPr="00C059E9">
              <w:rPr>
                <w:sz w:val="16"/>
                <w:szCs w:val="20"/>
              </w:rPr>
              <w:t>付け元文科初第1335号</w:t>
            </w:r>
            <w:r w:rsidRPr="00C059E9">
              <w:rPr>
                <w:rFonts w:hint="eastAsia"/>
                <w:sz w:val="16"/>
                <w:szCs w:val="20"/>
              </w:rPr>
              <w:t>）</w:t>
            </w:r>
            <w:r w:rsidR="00824A36" w:rsidRPr="00C059E9">
              <w:rPr>
                <w:rFonts w:hint="eastAsia"/>
                <w:sz w:val="16"/>
                <w:szCs w:val="20"/>
              </w:rPr>
              <w:t xml:space="preserve">　※</w:t>
            </w:r>
            <w:r w:rsidR="002D5E94" w:rsidRPr="00C059E9">
              <w:rPr>
                <w:rFonts w:hint="eastAsia"/>
                <w:sz w:val="16"/>
                <w:szCs w:val="20"/>
              </w:rPr>
              <w:t>府立学校では</w:t>
            </w:r>
            <w:r w:rsidR="00EA38BF" w:rsidRPr="00C059E9">
              <w:rPr>
                <w:rFonts w:hint="eastAsia"/>
                <w:sz w:val="16"/>
                <w:szCs w:val="20"/>
              </w:rPr>
              <w:t>令和</w:t>
            </w:r>
            <w:r w:rsidR="00F23120" w:rsidRPr="00C059E9">
              <w:rPr>
                <w:rFonts w:hint="eastAsia"/>
                <w:sz w:val="16"/>
                <w:szCs w:val="20"/>
              </w:rPr>
              <w:t>３年度から</w:t>
            </w:r>
            <w:r w:rsidR="00824A36" w:rsidRPr="00C059E9">
              <w:rPr>
                <w:rFonts w:hint="eastAsia"/>
                <w:sz w:val="16"/>
                <w:szCs w:val="20"/>
              </w:rPr>
              <w:t>把握</w:t>
            </w:r>
          </w:p>
        </w:tc>
      </w:tr>
      <w:tr w:rsidR="00C059E9" w:rsidRPr="00C059E9" w14:paraId="1BAE4DF4" w14:textId="77777777" w:rsidTr="006341EB">
        <w:tc>
          <w:tcPr>
            <w:tcW w:w="421" w:type="dxa"/>
            <w:vMerge w:val="restart"/>
            <w:tcBorders>
              <w:top w:val="nil"/>
            </w:tcBorders>
          </w:tcPr>
          <w:p w14:paraId="09BFB3E2" w14:textId="77777777" w:rsidR="00C37509" w:rsidRPr="00C059E9" w:rsidRDefault="00C37509" w:rsidP="006341EB">
            <w:pPr>
              <w:widowControl/>
              <w:jc w:val="left"/>
              <w:rPr>
                <w:sz w:val="18"/>
                <w:szCs w:val="20"/>
              </w:rPr>
            </w:pPr>
          </w:p>
        </w:tc>
        <w:tc>
          <w:tcPr>
            <w:tcW w:w="2551" w:type="dxa"/>
            <w:tcBorders>
              <w:top w:val="single" w:sz="4" w:space="0" w:color="auto"/>
              <w:bottom w:val="dotted" w:sz="4" w:space="0" w:color="auto"/>
              <w:right w:val="dotted" w:sz="4" w:space="0" w:color="auto"/>
            </w:tcBorders>
          </w:tcPr>
          <w:p w14:paraId="1A6497FB" w14:textId="77777777" w:rsidR="00C37509" w:rsidRPr="00C059E9" w:rsidRDefault="00C37509" w:rsidP="006341EB">
            <w:pPr>
              <w:widowControl/>
              <w:jc w:val="left"/>
              <w:rPr>
                <w:sz w:val="18"/>
                <w:szCs w:val="20"/>
              </w:rPr>
            </w:pPr>
            <w:r w:rsidRPr="00C059E9">
              <w:rPr>
                <w:rFonts w:hint="eastAsia"/>
                <w:sz w:val="18"/>
                <w:szCs w:val="18"/>
              </w:rPr>
              <w:t>基本とする時間（</w:t>
            </w:r>
            <w:r w:rsidRPr="00C059E9">
              <w:rPr>
                <w:rFonts w:hint="eastAsia"/>
                <w:b/>
                <w:sz w:val="18"/>
                <w:szCs w:val="18"/>
              </w:rPr>
              <w:t>在校時間</w:t>
            </w:r>
            <w:r w:rsidRPr="00C059E9">
              <w:rPr>
                <w:rFonts w:hint="eastAsia"/>
                <w:sz w:val="18"/>
                <w:szCs w:val="18"/>
              </w:rPr>
              <w:t>）</w:t>
            </w:r>
          </w:p>
        </w:tc>
        <w:tc>
          <w:tcPr>
            <w:tcW w:w="6656" w:type="dxa"/>
            <w:tcBorders>
              <w:top w:val="single" w:sz="4" w:space="0" w:color="auto"/>
              <w:left w:val="dotted" w:sz="4" w:space="0" w:color="auto"/>
              <w:bottom w:val="dotted" w:sz="4" w:space="0" w:color="auto"/>
            </w:tcBorders>
          </w:tcPr>
          <w:p w14:paraId="20273879" w14:textId="77777777" w:rsidR="00C37509" w:rsidRPr="00C059E9" w:rsidRDefault="00C37509" w:rsidP="006341EB">
            <w:pPr>
              <w:widowControl/>
              <w:jc w:val="left"/>
              <w:rPr>
                <w:sz w:val="18"/>
                <w:szCs w:val="20"/>
              </w:rPr>
            </w:pPr>
            <w:r w:rsidRPr="00C059E9">
              <w:rPr>
                <w:sz w:val="18"/>
                <w:szCs w:val="20"/>
              </w:rPr>
              <w:t>‣在校している時間</w:t>
            </w:r>
            <w:r w:rsidRPr="00C059E9">
              <w:rPr>
                <w:rFonts w:hint="eastAsia"/>
                <w:sz w:val="18"/>
                <w:szCs w:val="20"/>
              </w:rPr>
              <w:t xml:space="preserve">　</w:t>
            </w:r>
            <w:r w:rsidRPr="00C059E9">
              <w:rPr>
                <w:rFonts w:hint="eastAsia"/>
                <w:sz w:val="16"/>
                <w:szCs w:val="18"/>
              </w:rPr>
              <w:t>※府立学校では出退勤スリット間の時間</w:t>
            </w:r>
          </w:p>
        </w:tc>
      </w:tr>
      <w:tr w:rsidR="00C059E9" w:rsidRPr="00C059E9" w14:paraId="34C8F62A" w14:textId="77777777" w:rsidTr="006341EB">
        <w:tc>
          <w:tcPr>
            <w:tcW w:w="421" w:type="dxa"/>
            <w:vMerge/>
          </w:tcPr>
          <w:p w14:paraId="08F154DF" w14:textId="77777777" w:rsidR="00C37509" w:rsidRPr="00C059E9" w:rsidRDefault="00C37509" w:rsidP="006341EB">
            <w:pPr>
              <w:widowControl/>
              <w:jc w:val="left"/>
              <w:rPr>
                <w:sz w:val="18"/>
                <w:szCs w:val="20"/>
              </w:rPr>
            </w:pPr>
          </w:p>
        </w:tc>
        <w:tc>
          <w:tcPr>
            <w:tcW w:w="2551" w:type="dxa"/>
            <w:tcBorders>
              <w:top w:val="dotted" w:sz="4" w:space="0" w:color="auto"/>
              <w:bottom w:val="dotted" w:sz="4" w:space="0" w:color="auto"/>
              <w:right w:val="dotted" w:sz="4" w:space="0" w:color="auto"/>
            </w:tcBorders>
          </w:tcPr>
          <w:p w14:paraId="2D51B093" w14:textId="77777777" w:rsidR="00C37509" w:rsidRPr="00C059E9" w:rsidRDefault="00C37509" w:rsidP="006341EB">
            <w:pPr>
              <w:widowControl/>
              <w:jc w:val="left"/>
              <w:rPr>
                <w:sz w:val="18"/>
                <w:szCs w:val="20"/>
              </w:rPr>
            </w:pPr>
            <w:r w:rsidRPr="00C059E9">
              <w:rPr>
                <w:rFonts w:hint="eastAsia"/>
                <w:sz w:val="18"/>
                <w:szCs w:val="18"/>
              </w:rPr>
              <w:t>加える時間</w:t>
            </w:r>
          </w:p>
        </w:tc>
        <w:tc>
          <w:tcPr>
            <w:tcW w:w="6656" w:type="dxa"/>
            <w:tcBorders>
              <w:top w:val="dotted" w:sz="4" w:space="0" w:color="auto"/>
              <w:left w:val="dotted" w:sz="4" w:space="0" w:color="auto"/>
              <w:bottom w:val="dotted" w:sz="4" w:space="0" w:color="auto"/>
            </w:tcBorders>
          </w:tcPr>
          <w:p w14:paraId="31EFCEC5" w14:textId="77777777" w:rsidR="00C37509" w:rsidRPr="00C059E9" w:rsidRDefault="00C37509" w:rsidP="006341EB">
            <w:pPr>
              <w:widowControl/>
              <w:jc w:val="left"/>
              <w:rPr>
                <w:sz w:val="18"/>
                <w:szCs w:val="20"/>
              </w:rPr>
            </w:pPr>
            <w:r w:rsidRPr="00C059E9">
              <w:rPr>
                <w:sz w:val="18"/>
                <w:szCs w:val="20"/>
              </w:rPr>
              <w:t>‣</w:t>
            </w:r>
            <w:r w:rsidRPr="00C059E9">
              <w:rPr>
                <w:rFonts w:hint="eastAsia"/>
                <w:sz w:val="18"/>
                <w:szCs w:val="20"/>
              </w:rPr>
              <w:t>校外</w:t>
            </w:r>
            <w:r w:rsidRPr="00C059E9">
              <w:rPr>
                <w:sz w:val="18"/>
                <w:szCs w:val="20"/>
              </w:rPr>
              <w:t>において職務として行う研修や児童生徒の引率等の職務に従事している時間</w:t>
            </w:r>
          </w:p>
          <w:p w14:paraId="57DC2D76" w14:textId="77777777" w:rsidR="00C37509" w:rsidRPr="00C059E9" w:rsidRDefault="00C37509" w:rsidP="006341EB">
            <w:pPr>
              <w:widowControl/>
              <w:jc w:val="left"/>
              <w:rPr>
                <w:sz w:val="18"/>
                <w:szCs w:val="20"/>
              </w:rPr>
            </w:pPr>
            <w:r w:rsidRPr="00C059E9">
              <w:rPr>
                <w:sz w:val="18"/>
                <w:szCs w:val="20"/>
              </w:rPr>
              <w:t>‣各地方公共団体で定めるテレワークの時間</w:t>
            </w:r>
          </w:p>
        </w:tc>
      </w:tr>
      <w:tr w:rsidR="00C37509" w:rsidRPr="00C059E9" w14:paraId="54292F07" w14:textId="77777777" w:rsidTr="006341EB">
        <w:tc>
          <w:tcPr>
            <w:tcW w:w="421" w:type="dxa"/>
            <w:vMerge/>
          </w:tcPr>
          <w:p w14:paraId="1C986B1F" w14:textId="77777777" w:rsidR="00C37509" w:rsidRPr="00C059E9" w:rsidRDefault="00C37509" w:rsidP="006341EB">
            <w:pPr>
              <w:widowControl/>
              <w:jc w:val="left"/>
              <w:rPr>
                <w:sz w:val="18"/>
                <w:szCs w:val="20"/>
              </w:rPr>
            </w:pPr>
          </w:p>
        </w:tc>
        <w:tc>
          <w:tcPr>
            <w:tcW w:w="2551" w:type="dxa"/>
            <w:tcBorders>
              <w:top w:val="dotted" w:sz="4" w:space="0" w:color="auto"/>
              <w:right w:val="dotted" w:sz="4" w:space="0" w:color="auto"/>
            </w:tcBorders>
          </w:tcPr>
          <w:p w14:paraId="1E525124" w14:textId="77777777" w:rsidR="00C37509" w:rsidRPr="00C059E9" w:rsidRDefault="00C37509" w:rsidP="006341EB">
            <w:pPr>
              <w:widowControl/>
              <w:jc w:val="left"/>
              <w:rPr>
                <w:sz w:val="18"/>
                <w:szCs w:val="20"/>
              </w:rPr>
            </w:pPr>
            <w:r w:rsidRPr="00C059E9">
              <w:rPr>
                <w:rFonts w:hint="eastAsia"/>
                <w:sz w:val="18"/>
                <w:szCs w:val="18"/>
              </w:rPr>
              <w:t>除く時間</w:t>
            </w:r>
          </w:p>
        </w:tc>
        <w:tc>
          <w:tcPr>
            <w:tcW w:w="6656" w:type="dxa"/>
            <w:tcBorders>
              <w:top w:val="dotted" w:sz="4" w:space="0" w:color="auto"/>
              <w:left w:val="dotted" w:sz="4" w:space="0" w:color="auto"/>
            </w:tcBorders>
          </w:tcPr>
          <w:p w14:paraId="56FF937D" w14:textId="77777777" w:rsidR="00C37509" w:rsidRPr="00C059E9" w:rsidRDefault="00C37509" w:rsidP="006341EB">
            <w:pPr>
              <w:widowControl/>
              <w:jc w:val="left"/>
              <w:rPr>
                <w:sz w:val="18"/>
                <w:szCs w:val="20"/>
              </w:rPr>
            </w:pPr>
            <w:r w:rsidRPr="00C059E9">
              <w:rPr>
                <w:sz w:val="18"/>
                <w:szCs w:val="20"/>
              </w:rPr>
              <w:t>‣勤務時間外における自己研鑽及び業務外の時間（自己申告による）</w:t>
            </w:r>
          </w:p>
          <w:p w14:paraId="25CA1235" w14:textId="77777777" w:rsidR="00C37509" w:rsidRPr="00C059E9" w:rsidRDefault="00C37509" w:rsidP="006341EB">
            <w:pPr>
              <w:widowControl/>
              <w:jc w:val="left"/>
              <w:rPr>
                <w:sz w:val="18"/>
                <w:szCs w:val="20"/>
              </w:rPr>
            </w:pPr>
            <w:r w:rsidRPr="00C059E9">
              <w:rPr>
                <w:sz w:val="18"/>
                <w:szCs w:val="20"/>
              </w:rPr>
              <w:t>‣休憩時間</w:t>
            </w:r>
          </w:p>
        </w:tc>
      </w:tr>
    </w:tbl>
    <w:p w14:paraId="0550F126" w14:textId="77777777" w:rsidR="00E1032A" w:rsidRPr="00C059E9" w:rsidRDefault="00E1032A">
      <w:pPr>
        <w:widowControl/>
        <w:jc w:val="left"/>
        <w:rPr>
          <w:sz w:val="20"/>
          <w:szCs w:val="16"/>
        </w:rPr>
      </w:pPr>
    </w:p>
    <w:p w14:paraId="6E28245F" w14:textId="5B3E90E5" w:rsidR="00250F91" w:rsidRPr="00C059E9" w:rsidRDefault="00BD1A14" w:rsidP="00C37509">
      <w:pPr>
        <w:jc w:val="left"/>
        <w:rPr>
          <w:b/>
          <w:bCs/>
          <w:sz w:val="20"/>
          <w:szCs w:val="20"/>
        </w:rPr>
        <w:sectPr w:rsidR="00250F91" w:rsidRPr="00C059E9" w:rsidSect="00F213B3">
          <w:pgSz w:w="11906" w:h="16838"/>
          <w:pgMar w:top="1134" w:right="1134" w:bottom="1134" w:left="1134" w:header="454" w:footer="283" w:gutter="0"/>
          <w:cols w:space="425"/>
          <w:docGrid w:type="lines" w:linePitch="360"/>
        </w:sectPr>
      </w:pPr>
      <w:r w:rsidRPr="00C059E9">
        <w:rPr>
          <w:b/>
          <w:bCs/>
          <w:sz w:val="22"/>
          <w:szCs w:val="20"/>
        </w:rPr>
        <w:br w:type="page"/>
      </w:r>
    </w:p>
    <w:p w14:paraId="23C5D2AC" w14:textId="26D62F55" w:rsidR="00943C31" w:rsidRPr="00C059E9" w:rsidRDefault="00842DFC" w:rsidP="00D96DBC">
      <w:pPr>
        <w:widowControl/>
        <w:jc w:val="left"/>
        <w:rPr>
          <w:b/>
          <w:sz w:val="24"/>
          <w:szCs w:val="24"/>
        </w:rPr>
      </w:pPr>
      <w:r w:rsidRPr="00C059E9">
        <w:rPr>
          <w:rFonts w:hint="eastAsia"/>
          <w:b/>
          <w:sz w:val="24"/>
          <w:szCs w:val="24"/>
        </w:rPr>
        <w:lastRenderedPageBreak/>
        <w:t>１．</w:t>
      </w:r>
      <w:r w:rsidR="00F44127" w:rsidRPr="00C059E9">
        <w:rPr>
          <w:rFonts w:hint="eastAsia"/>
          <w:b/>
          <w:sz w:val="24"/>
          <w:szCs w:val="24"/>
        </w:rPr>
        <w:t>府立学校における働き方改革について</w:t>
      </w:r>
    </w:p>
    <w:p w14:paraId="6D7681E1" w14:textId="77777777" w:rsidR="00CA5398" w:rsidRPr="00C059E9" w:rsidRDefault="00C37509" w:rsidP="00CA5398">
      <w:pPr>
        <w:widowControl/>
        <w:ind w:left="220" w:hangingChars="100" w:hanging="220"/>
        <w:jc w:val="left"/>
        <w:rPr>
          <w:b/>
          <w:sz w:val="22"/>
        </w:rPr>
      </w:pPr>
      <w:r w:rsidRPr="00C059E9">
        <w:rPr>
          <w:rFonts w:hint="eastAsia"/>
          <w:b/>
          <w:sz w:val="22"/>
        </w:rPr>
        <w:t>（１）</w:t>
      </w:r>
      <w:r w:rsidR="00CA5398" w:rsidRPr="00C059E9">
        <w:rPr>
          <w:rFonts w:hint="eastAsia"/>
          <w:b/>
          <w:sz w:val="22"/>
        </w:rPr>
        <w:t>はじめに</w:t>
      </w:r>
    </w:p>
    <w:p w14:paraId="75046AB4" w14:textId="77777777" w:rsidR="002862A4" w:rsidRPr="00C059E9" w:rsidRDefault="00CA5398" w:rsidP="002862A4">
      <w:pPr>
        <w:widowControl/>
        <w:ind w:firstLineChars="100" w:firstLine="200"/>
        <w:jc w:val="left"/>
        <w:rPr>
          <w:bCs/>
          <w:sz w:val="20"/>
          <w:szCs w:val="20"/>
        </w:rPr>
      </w:pPr>
      <w:r w:rsidRPr="00C059E9">
        <w:rPr>
          <w:rFonts w:hint="eastAsia"/>
          <w:bCs/>
          <w:sz w:val="20"/>
          <w:szCs w:val="20"/>
        </w:rPr>
        <w:t>教職員の働き方改革については、</w:t>
      </w:r>
      <w:r w:rsidR="00707EEC" w:rsidRPr="00C059E9">
        <w:rPr>
          <w:rFonts w:hint="eastAsia"/>
          <w:bCs/>
          <w:sz w:val="20"/>
          <w:szCs w:val="20"/>
        </w:rPr>
        <w:t>これまで</w:t>
      </w:r>
      <w:r w:rsidRPr="00C059E9">
        <w:rPr>
          <w:bCs/>
          <w:sz w:val="20"/>
          <w:szCs w:val="20"/>
        </w:rPr>
        <w:t>「教職員の業務負担軽減に関する報告書</w:t>
      </w:r>
      <w:r w:rsidR="00DB1D98" w:rsidRPr="00C059E9">
        <w:rPr>
          <w:rFonts w:hint="eastAsia"/>
          <w:bCs/>
          <w:sz w:val="20"/>
          <w:szCs w:val="20"/>
        </w:rPr>
        <w:t>（平成25年３月）</w:t>
      </w:r>
      <w:r w:rsidRPr="00C059E9">
        <w:rPr>
          <w:bCs/>
          <w:sz w:val="20"/>
          <w:szCs w:val="20"/>
        </w:rPr>
        <w:t>」</w:t>
      </w:r>
      <w:r w:rsidR="00224042" w:rsidRPr="00C059E9">
        <w:rPr>
          <w:rFonts w:hint="eastAsia"/>
          <w:bCs/>
          <w:sz w:val="20"/>
          <w:szCs w:val="20"/>
        </w:rPr>
        <w:t>に続いて</w:t>
      </w:r>
      <w:r w:rsidR="00DB1D98" w:rsidRPr="00C059E9">
        <w:rPr>
          <w:rFonts w:hint="eastAsia"/>
          <w:bCs/>
          <w:sz w:val="20"/>
          <w:szCs w:val="20"/>
        </w:rPr>
        <w:t>「府立学校における働き方改革の取組みについて（平成30年３月）」を取りまとめ、</w:t>
      </w:r>
      <w:r w:rsidR="00707EEC" w:rsidRPr="00C059E9">
        <w:rPr>
          <w:rFonts w:hint="eastAsia"/>
          <w:bCs/>
          <w:sz w:val="20"/>
          <w:szCs w:val="20"/>
        </w:rPr>
        <w:t>教職員の長時間勤務</w:t>
      </w:r>
      <w:r w:rsidR="002862A4" w:rsidRPr="00C059E9">
        <w:rPr>
          <w:rFonts w:hint="eastAsia"/>
          <w:bCs/>
          <w:sz w:val="20"/>
          <w:szCs w:val="20"/>
        </w:rPr>
        <w:t>の縮減と負担軽減を図ってきた</w:t>
      </w:r>
      <w:r w:rsidRPr="00C059E9">
        <w:rPr>
          <w:bCs/>
          <w:sz w:val="20"/>
          <w:szCs w:val="20"/>
        </w:rPr>
        <w:t>。</w:t>
      </w:r>
    </w:p>
    <w:p w14:paraId="7CF4D67D" w14:textId="3A8B3408" w:rsidR="001176CC" w:rsidRPr="00C059E9" w:rsidRDefault="00E13367" w:rsidP="003536C7">
      <w:pPr>
        <w:widowControl/>
        <w:ind w:firstLineChars="100" w:firstLine="200"/>
        <w:jc w:val="left"/>
        <w:rPr>
          <w:bCs/>
          <w:sz w:val="20"/>
          <w:szCs w:val="20"/>
        </w:rPr>
      </w:pPr>
      <w:r w:rsidRPr="00C059E9">
        <w:rPr>
          <w:rFonts w:hint="eastAsia"/>
          <w:bCs/>
          <w:sz w:val="20"/>
          <w:szCs w:val="20"/>
        </w:rPr>
        <w:t>その結果、</w:t>
      </w:r>
      <w:r w:rsidR="00DB1D98" w:rsidRPr="00C059E9">
        <w:rPr>
          <w:rFonts w:hint="eastAsia"/>
          <w:bCs/>
          <w:sz w:val="20"/>
          <w:szCs w:val="20"/>
        </w:rPr>
        <w:t>令和４年度の</w:t>
      </w:r>
      <w:r w:rsidR="00CA5398" w:rsidRPr="00C059E9">
        <w:rPr>
          <w:bCs/>
          <w:sz w:val="20"/>
          <w:szCs w:val="20"/>
        </w:rPr>
        <w:t>府立学校における</w:t>
      </w:r>
      <w:r w:rsidR="003F5680" w:rsidRPr="00C059E9">
        <w:rPr>
          <w:rFonts w:hint="eastAsia"/>
          <w:bCs/>
          <w:sz w:val="20"/>
          <w:szCs w:val="20"/>
        </w:rPr>
        <w:t>教育職員</w:t>
      </w:r>
      <w:r w:rsidR="00CA5398" w:rsidRPr="00C059E9">
        <w:rPr>
          <w:bCs/>
          <w:sz w:val="20"/>
          <w:szCs w:val="20"/>
        </w:rPr>
        <w:t>一人</w:t>
      </w:r>
      <w:r w:rsidR="003F5680" w:rsidRPr="00C059E9">
        <w:rPr>
          <w:rFonts w:hint="eastAsia"/>
          <w:bCs/>
          <w:sz w:val="20"/>
          <w:szCs w:val="20"/>
        </w:rPr>
        <w:t>あ</w:t>
      </w:r>
      <w:r w:rsidR="00CA5398" w:rsidRPr="00C059E9">
        <w:rPr>
          <w:bCs/>
          <w:sz w:val="20"/>
          <w:szCs w:val="20"/>
        </w:rPr>
        <w:t>たりの平均時間外在校時間は、</w:t>
      </w:r>
      <w:r w:rsidR="00DB1D98" w:rsidRPr="00C059E9">
        <w:rPr>
          <w:rFonts w:hint="eastAsia"/>
          <w:bCs/>
          <w:sz w:val="20"/>
          <w:szCs w:val="20"/>
        </w:rPr>
        <w:t>ピークであった平成27年度から約２割減少する</w:t>
      </w:r>
      <w:r w:rsidR="002862A4" w:rsidRPr="00C059E9">
        <w:rPr>
          <w:rFonts w:hint="eastAsia"/>
          <w:bCs/>
          <w:sz w:val="20"/>
          <w:szCs w:val="20"/>
        </w:rPr>
        <w:t>等の</w:t>
      </w:r>
      <w:r w:rsidR="00CA5398" w:rsidRPr="00C059E9">
        <w:rPr>
          <w:bCs/>
          <w:sz w:val="20"/>
          <w:szCs w:val="20"/>
        </w:rPr>
        <w:t>一定の成果</w:t>
      </w:r>
      <w:r w:rsidR="002862A4" w:rsidRPr="00C059E9">
        <w:rPr>
          <w:rFonts w:hint="eastAsia"/>
          <w:bCs/>
          <w:sz w:val="20"/>
          <w:szCs w:val="20"/>
        </w:rPr>
        <w:t>を上げた</w:t>
      </w:r>
      <w:r w:rsidR="00CA5398" w:rsidRPr="00C059E9">
        <w:rPr>
          <w:bCs/>
          <w:sz w:val="20"/>
          <w:szCs w:val="20"/>
        </w:rPr>
        <w:t>が、依然として</w:t>
      </w:r>
      <w:r w:rsidRPr="00C059E9">
        <w:rPr>
          <w:rFonts w:hint="eastAsia"/>
          <w:bCs/>
          <w:sz w:val="20"/>
          <w:szCs w:val="20"/>
        </w:rPr>
        <w:t>長時間勤務の</w:t>
      </w:r>
      <w:r w:rsidR="003F5680" w:rsidRPr="00C059E9">
        <w:rPr>
          <w:rFonts w:hint="eastAsia"/>
          <w:bCs/>
          <w:sz w:val="20"/>
          <w:szCs w:val="20"/>
        </w:rPr>
        <w:t>者</w:t>
      </w:r>
      <w:r w:rsidR="002862A4" w:rsidRPr="00C059E9">
        <w:rPr>
          <w:rFonts w:hint="eastAsia"/>
          <w:bCs/>
          <w:sz w:val="20"/>
          <w:szCs w:val="20"/>
        </w:rPr>
        <w:t>が</w:t>
      </w:r>
      <w:r w:rsidRPr="00C059E9">
        <w:rPr>
          <w:rFonts w:hint="eastAsia"/>
          <w:bCs/>
          <w:sz w:val="20"/>
          <w:szCs w:val="20"/>
        </w:rPr>
        <w:t>多数</w:t>
      </w:r>
      <w:r w:rsidR="002862A4" w:rsidRPr="00C059E9">
        <w:rPr>
          <w:rFonts w:hint="eastAsia"/>
          <w:bCs/>
          <w:sz w:val="20"/>
          <w:szCs w:val="20"/>
        </w:rPr>
        <w:t>存在</w:t>
      </w:r>
      <w:r w:rsidRPr="00C059E9">
        <w:rPr>
          <w:rFonts w:hint="eastAsia"/>
          <w:bCs/>
          <w:sz w:val="20"/>
          <w:szCs w:val="20"/>
        </w:rPr>
        <w:t>している</w:t>
      </w:r>
      <w:r w:rsidR="00CA5398" w:rsidRPr="00C059E9">
        <w:rPr>
          <w:bCs/>
          <w:sz w:val="20"/>
          <w:szCs w:val="20"/>
        </w:rPr>
        <w:t>。</w:t>
      </w:r>
      <w:r w:rsidR="003536C7" w:rsidRPr="00C059E9">
        <w:rPr>
          <w:rFonts w:hint="eastAsia"/>
          <w:bCs/>
          <w:sz w:val="20"/>
          <w:szCs w:val="20"/>
        </w:rPr>
        <w:t>また、部活動指導を含めた教育職員の時間外勤務については、</w:t>
      </w:r>
      <w:r w:rsidR="001176CC" w:rsidRPr="00C059E9">
        <w:rPr>
          <w:rFonts w:hint="eastAsia"/>
          <w:bCs/>
          <w:sz w:val="20"/>
          <w:szCs w:val="20"/>
        </w:rPr>
        <w:t>昨今の裁判において</w:t>
      </w:r>
      <w:r w:rsidR="003536C7" w:rsidRPr="00C059E9">
        <w:rPr>
          <w:rFonts w:hint="eastAsia"/>
          <w:bCs/>
          <w:sz w:val="20"/>
          <w:szCs w:val="20"/>
        </w:rPr>
        <w:t>教育職員の</w:t>
      </w:r>
      <w:r w:rsidR="001176CC" w:rsidRPr="00C059E9">
        <w:rPr>
          <w:rFonts w:hint="eastAsia"/>
          <w:bCs/>
          <w:sz w:val="20"/>
          <w:szCs w:val="20"/>
        </w:rPr>
        <w:t>自主性に無制限に委ねるという考え方が否定されており、具体的な</w:t>
      </w:r>
      <w:r w:rsidR="007C6F82" w:rsidRPr="00C059E9">
        <w:rPr>
          <w:rFonts w:hint="eastAsia"/>
          <w:bCs/>
          <w:sz w:val="20"/>
          <w:szCs w:val="20"/>
        </w:rPr>
        <w:t>対応策</w:t>
      </w:r>
      <w:r w:rsidR="001176CC" w:rsidRPr="00C059E9">
        <w:rPr>
          <w:rFonts w:hint="eastAsia"/>
          <w:bCs/>
          <w:sz w:val="20"/>
          <w:szCs w:val="20"/>
        </w:rPr>
        <w:t>を講じる必要がある。</w:t>
      </w:r>
    </w:p>
    <w:p w14:paraId="2B273396" w14:textId="6150BFC4" w:rsidR="00CA5398" w:rsidRPr="00C059E9" w:rsidRDefault="00CA5398" w:rsidP="00DB1D98">
      <w:pPr>
        <w:widowControl/>
        <w:ind w:firstLineChars="100" w:firstLine="200"/>
        <w:jc w:val="left"/>
        <w:rPr>
          <w:bCs/>
          <w:sz w:val="20"/>
          <w:szCs w:val="20"/>
        </w:rPr>
      </w:pPr>
      <w:r w:rsidRPr="00C059E9">
        <w:rPr>
          <w:rFonts w:hint="eastAsia"/>
          <w:bCs/>
          <w:sz w:val="20"/>
          <w:szCs w:val="20"/>
        </w:rPr>
        <w:t>このような状況を踏まえ、</w:t>
      </w:r>
      <w:r w:rsidR="00DB1D98" w:rsidRPr="00C059E9">
        <w:rPr>
          <w:rFonts w:hint="eastAsia"/>
          <w:bCs/>
          <w:sz w:val="20"/>
          <w:szCs w:val="20"/>
        </w:rPr>
        <w:t>教育庁として「第２次大阪府教育振興基本計画」に教職員の働き方改革を</w:t>
      </w:r>
      <w:r w:rsidR="002862A4" w:rsidRPr="00C059E9">
        <w:rPr>
          <w:rFonts w:hint="eastAsia"/>
          <w:bCs/>
          <w:sz w:val="20"/>
          <w:szCs w:val="20"/>
        </w:rPr>
        <w:t>明記するとともに</w:t>
      </w:r>
      <w:r w:rsidR="00DB1D98" w:rsidRPr="00C059E9">
        <w:rPr>
          <w:rFonts w:hint="eastAsia"/>
          <w:bCs/>
          <w:sz w:val="20"/>
          <w:szCs w:val="20"/>
        </w:rPr>
        <w:t>同</w:t>
      </w:r>
      <w:r w:rsidR="001176CC" w:rsidRPr="00C059E9">
        <w:rPr>
          <w:rFonts w:hint="eastAsia"/>
          <w:bCs/>
          <w:sz w:val="20"/>
          <w:szCs w:val="20"/>
        </w:rPr>
        <w:t>計画</w:t>
      </w:r>
      <w:r w:rsidR="002862A4" w:rsidRPr="00C059E9">
        <w:rPr>
          <w:rFonts w:hint="eastAsia"/>
          <w:bCs/>
          <w:sz w:val="20"/>
          <w:szCs w:val="20"/>
        </w:rPr>
        <w:t>の</w:t>
      </w:r>
      <w:r w:rsidR="00DB1D98" w:rsidRPr="00C059E9">
        <w:rPr>
          <w:rFonts w:hint="eastAsia"/>
          <w:bCs/>
          <w:sz w:val="20"/>
          <w:szCs w:val="20"/>
        </w:rPr>
        <w:t>前期事業計画（令和５年度から</w:t>
      </w:r>
      <w:r w:rsidR="002862A4" w:rsidRPr="00C059E9">
        <w:rPr>
          <w:rFonts w:hint="eastAsia"/>
          <w:bCs/>
          <w:sz w:val="20"/>
          <w:szCs w:val="20"/>
        </w:rPr>
        <w:t>同</w:t>
      </w:r>
      <w:r w:rsidR="00DB1D98" w:rsidRPr="00C059E9">
        <w:rPr>
          <w:rFonts w:hint="eastAsia"/>
          <w:bCs/>
          <w:sz w:val="20"/>
          <w:szCs w:val="20"/>
        </w:rPr>
        <w:t>９年度）において具体的な数値目標を設定し</w:t>
      </w:r>
      <w:r w:rsidRPr="00C059E9">
        <w:rPr>
          <w:bCs/>
          <w:sz w:val="20"/>
          <w:szCs w:val="20"/>
        </w:rPr>
        <w:t>、</w:t>
      </w:r>
      <w:r w:rsidR="002862A4" w:rsidRPr="00C059E9">
        <w:rPr>
          <w:rFonts w:hint="eastAsia"/>
          <w:bCs/>
          <w:sz w:val="20"/>
          <w:szCs w:val="20"/>
        </w:rPr>
        <w:t>更なる取組を進めることとした</w:t>
      </w:r>
      <w:r w:rsidR="00DB1D98" w:rsidRPr="00C059E9">
        <w:rPr>
          <w:rFonts w:hint="eastAsia"/>
          <w:bCs/>
          <w:sz w:val="20"/>
          <w:szCs w:val="20"/>
        </w:rPr>
        <w:t>。</w:t>
      </w:r>
    </w:p>
    <w:p w14:paraId="3219BA16" w14:textId="085F24B1" w:rsidR="00E13367" w:rsidRPr="00C059E9" w:rsidRDefault="008D2BB5" w:rsidP="00E13367">
      <w:pPr>
        <w:widowControl/>
        <w:ind w:firstLineChars="100" w:firstLine="200"/>
        <w:jc w:val="left"/>
        <w:rPr>
          <w:bCs/>
          <w:sz w:val="20"/>
          <w:szCs w:val="20"/>
        </w:rPr>
      </w:pPr>
      <w:r w:rsidRPr="00C059E9">
        <w:rPr>
          <w:rFonts w:hint="eastAsia"/>
          <w:bCs/>
          <w:sz w:val="20"/>
          <w:szCs w:val="20"/>
        </w:rPr>
        <w:t>また、</w:t>
      </w:r>
      <w:r w:rsidR="002862A4" w:rsidRPr="00C059E9">
        <w:rPr>
          <w:rFonts w:hint="eastAsia"/>
          <w:bCs/>
          <w:sz w:val="20"/>
          <w:szCs w:val="20"/>
        </w:rPr>
        <w:t>具体的かつ</w:t>
      </w:r>
      <w:r w:rsidR="00E13367" w:rsidRPr="00C059E9">
        <w:rPr>
          <w:rFonts w:hint="eastAsia"/>
          <w:bCs/>
          <w:sz w:val="20"/>
          <w:szCs w:val="20"/>
        </w:rPr>
        <w:t>効果的</w:t>
      </w:r>
      <w:r w:rsidR="002862A4" w:rsidRPr="00C059E9">
        <w:rPr>
          <w:rFonts w:hint="eastAsia"/>
          <w:bCs/>
          <w:sz w:val="20"/>
          <w:szCs w:val="20"/>
        </w:rPr>
        <w:t>な</w:t>
      </w:r>
      <w:r w:rsidR="00E13367" w:rsidRPr="00C059E9">
        <w:rPr>
          <w:rFonts w:hint="eastAsia"/>
          <w:bCs/>
          <w:sz w:val="20"/>
          <w:szCs w:val="20"/>
        </w:rPr>
        <w:t>取組をすすめるため、令和５年度の夏季休業期間に</w:t>
      </w:r>
      <w:r w:rsidR="00316BDB" w:rsidRPr="00C059E9">
        <w:rPr>
          <w:rFonts w:hint="eastAsia"/>
          <w:bCs/>
          <w:sz w:val="20"/>
          <w:szCs w:val="20"/>
        </w:rPr>
        <w:t>校長・准校長</w:t>
      </w:r>
      <w:r w:rsidR="002862A4" w:rsidRPr="00C059E9">
        <w:rPr>
          <w:rFonts w:hint="eastAsia"/>
          <w:bCs/>
          <w:sz w:val="20"/>
          <w:szCs w:val="20"/>
        </w:rPr>
        <w:t>及び</w:t>
      </w:r>
      <w:r w:rsidR="00E13367" w:rsidRPr="00C059E9">
        <w:rPr>
          <w:rFonts w:hint="eastAsia"/>
          <w:bCs/>
          <w:sz w:val="20"/>
          <w:szCs w:val="20"/>
        </w:rPr>
        <w:t>教員を対象とするアンケート調査を行い、府立学校教員の勤務状況を把握するとともに</w:t>
      </w:r>
      <w:r w:rsidR="002862A4" w:rsidRPr="00C059E9">
        <w:rPr>
          <w:rFonts w:hint="eastAsia"/>
          <w:bCs/>
          <w:sz w:val="20"/>
          <w:szCs w:val="20"/>
        </w:rPr>
        <w:t>、</w:t>
      </w:r>
      <w:r w:rsidR="00F44127" w:rsidRPr="00C059E9">
        <w:rPr>
          <w:rFonts w:hint="eastAsia"/>
          <w:bCs/>
          <w:sz w:val="20"/>
          <w:szCs w:val="20"/>
        </w:rPr>
        <w:t>長時間勤務</w:t>
      </w:r>
      <w:r w:rsidR="00E13367" w:rsidRPr="00C059E9">
        <w:rPr>
          <w:rFonts w:hint="eastAsia"/>
          <w:bCs/>
          <w:sz w:val="20"/>
          <w:szCs w:val="20"/>
        </w:rPr>
        <w:t>や負担感につなが</w:t>
      </w:r>
      <w:r w:rsidR="003D5790" w:rsidRPr="00C059E9">
        <w:rPr>
          <w:rFonts w:hint="eastAsia"/>
          <w:bCs/>
          <w:sz w:val="20"/>
          <w:szCs w:val="20"/>
        </w:rPr>
        <w:t>っている</w:t>
      </w:r>
      <w:r w:rsidR="00E13367" w:rsidRPr="00C059E9">
        <w:rPr>
          <w:rFonts w:hint="eastAsia"/>
          <w:bCs/>
          <w:sz w:val="20"/>
          <w:szCs w:val="20"/>
        </w:rPr>
        <w:t>要因について分析</w:t>
      </w:r>
      <w:r w:rsidR="002862A4" w:rsidRPr="00C059E9">
        <w:rPr>
          <w:rFonts w:hint="eastAsia"/>
          <w:bCs/>
          <w:sz w:val="20"/>
          <w:szCs w:val="20"/>
        </w:rPr>
        <w:t>した</w:t>
      </w:r>
      <w:r w:rsidR="00E13367" w:rsidRPr="00C059E9">
        <w:rPr>
          <w:rFonts w:hint="eastAsia"/>
          <w:bCs/>
          <w:sz w:val="20"/>
          <w:szCs w:val="20"/>
        </w:rPr>
        <w:t>。</w:t>
      </w:r>
    </w:p>
    <w:p w14:paraId="4FDA8388" w14:textId="450F4B9B" w:rsidR="002862A4" w:rsidRPr="00C059E9" w:rsidRDefault="00CA5398" w:rsidP="00CA5398">
      <w:pPr>
        <w:widowControl/>
        <w:ind w:firstLineChars="100" w:firstLine="200"/>
        <w:jc w:val="left"/>
        <w:rPr>
          <w:bCs/>
          <w:sz w:val="20"/>
          <w:szCs w:val="20"/>
        </w:rPr>
      </w:pPr>
      <w:r w:rsidRPr="00C059E9">
        <w:rPr>
          <w:rFonts w:hint="eastAsia"/>
          <w:bCs/>
          <w:sz w:val="20"/>
          <w:szCs w:val="20"/>
        </w:rPr>
        <w:t>働き方改革の推進</w:t>
      </w:r>
      <w:r w:rsidR="002862A4" w:rsidRPr="00C059E9">
        <w:rPr>
          <w:rFonts w:hint="eastAsia"/>
          <w:bCs/>
          <w:sz w:val="20"/>
          <w:szCs w:val="20"/>
        </w:rPr>
        <w:t>のためには</w:t>
      </w:r>
      <w:r w:rsidRPr="00C059E9">
        <w:rPr>
          <w:rFonts w:hint="eastAsia"/>
          <w:bCs/>
          <w:sz w:val="20"/>
          <w:szCs w:val="20"/>
        </w:rPr>
        <w:t>教育庁と学校が一体となって取り組む</w:t>
      </w:r>
      <w:r w:rsidR="002862A4" w:rsidRPr="00C059E9">
        <w:rPr>
          <w:rFonts w:hint="eastAsia"/>
          <w:bCs/>
          <w:sz w:val="20"/>
          <w:szCs w:val="20"/>
        </w:rPr>
        <w:t>必要があ</w:t>
      </w:r>
      <w:r w:rsidR="008D2BB5" w:rsidRPr="00C059E9">
        <w:rPr>
          <w:rFonts w:hint="eastAsia"/>
          <w:bCs/>
          <w:sz w:val="20"/>
          <w:szCs w:val="20"/>
        </w:rPr>
        <w:t>る。</w:t>
      </w:r>
      <w:r w:rsidR="002862A4" w:rsidRPr="00C059E9">
        <w:rPr>
          <w:bCs/>
          <w:sz w:val="20"/>
          <w:szCs w:val="20"/>
        </w:rPr>
        <w:t>ICTを活用した校務運営の効率化や専門性を持つ機関・人材との協働等</w:t>
      </w:r>
      <w:r w:rsidR="002862A4" w:rsidRPr="00C059E9">
        <w:rPr>
          <w:rFonts w:hint="eastAsia"/>
          <w:bCs/>
          <w:sz w:val="20"/>
          <w:szCs w:val="20"/>
        </w:rPr>
        <w:t>の</w:t>
      </w:r>
      <w:r w:rsidR="002862A4" w:rsidRPr="00C059E9">
        <w:rPr>
          <w:bCs/>
          <w:sz w:val="20"/>
          <w:szCs w:val="20"/>
        </w:rPr>
        <w:t>これまで進めてきた取組に加え</w:t>
      </w:r>
      <w:r w:rsidR="003536C7" w:rsidRPr="00C059E9">
        <w:rPr>
          <w:rFonts w:hint="eastAsia"/>
          <w:bCs/>
          <w:sz w:val="20"/>
          <w:szCs w:val="20"/>
        </w:rPr>
        <w:t>て</w:t>
      </w:r>
      <w:r w:rsidR="007C6F82" w:rsidRPr="00C059E9">
        <w:rPr>
          <w:rFonts w:hint="eastAsia"/>
          <w:bCs/>
          <w:sz w:val="20"/>
          <w:szCs w:val="20"/>
        </w:rPr>
        <w:t>、</w:t>
      </w:r>
      <w:r w:rsidR="002862A4" w:rsidRPr="00C059E9">
        <w:rPr>
          <w:bCs/>
          <w:sz w:val="20"/>
          <w:szCs w:val="20"/>
        </w:rPr>
        <w:t>本書に沿った取組</w:t>
      </w:r>
      <w:r w:rsidR="003536C7" w:rsidRPr="00C059E9">
        <w:rPr>
          <w:rFonts w:hint="eastAsia"/>
          <w:bCs/>
          <w:sz w:val="20"/>
          <w:szCs w:val="20"/>
        </w:rPr>
        <w:t>を</w:t>
      </w:r>
      <w:r w:rsidR="002862A4" w:rsidRPr="00C059E9">
        <w:rPr>
          <w:rFonts w:hint="eastAsia"/>
          <w:bCs/>
          <w:sz w:val="20"/>
          <w:szCs w:val="20"/>
        </w:rPr>
        <w:t>強力に</w:t>
      </w:r>
      <w:r w:rsidR="003536C7" w:rsidRPr="00C059E9">
        <w:rPr>
          <w:rFonts w:hint="eastAsia"/>
          <w:bCs/>
          <w:sz w:val="20"/>
          <w:szCs w:val="20"/>
        </w:rPr>
        <w:t>進めることで</w:t>
      </w:r>
      <w:r w:rsidR="002862A4" w:rsidRPr="00C059E9">
        <w:rPr>
          <w:rFonts w:hint="eastAsia"/>
          <w:bCs/>
          <w:sz w:val="20"/>
          <w:szCs w:val="20"/>
        </w:rPr>
        <w:t>教育職員が子どもたちと過ごす時間や自らの自己研鑽の時間を確保することが可能とな</w:t>
      </w:r>
      <w:r w:rsidR="008D2BB5" w:rsidRPr="00C059E9">
        <w:rPr>
          <w:rFonts w:hint="eastAsia"/>
          <w:bCs/>
          <w:sz w:val="20"/>
          <w:szCs w:val="20"/>
        </w:rPr>
        <w:t>り</w:t>
      </w:r>
      <w:r w:rsidR="002862A4" w:rsidRPr="00C059E9">
        <w:rPr>
          <w:rFonts w:hint="eastAsia"/>
          <w:bCs/>
          <w:sz w:val="20"/>
          <w:szCs w:val="20"/>
        </w:rPr>
        <w:t>、ワークライフバランスを充実させることができる。</w:t>
      </w:r>
    </w:p>
    <w:p w14:paraId="29F5945B" w14:textId="60BFF8E4" w:rsidR="00CA5398" w:rsidRPr="00C059E9" w:rsidRDefault="002862A4" w:rsidP="00CA5398">
      <w:pPr>
        <w:widowControl/>
        <w:ind w:firstLineChars="100" w:firstLine="200"/>
        <w:jc w:val="left"/>
        <w:rPr>
          <w:bCs/>
          <w:sz w:val="20"/>
          <w:szCs w:val="20"/>
        </w:rPr>
      </w:pPr>
      <w:r w:rsidRPr="00C059E9">
        <w:rPr>
          <w:rFonts w:hint="eastAsia"/>
          <w:bCs/>
          <w:sz w:val="20"/>
          <w:szCs w:val="20"/>
        </w:rPr>
        <w:t>なお、</w:t>
      </w:r>
      <w:r w:rsidR="00CA5398" w:rsidRPr="00C059E9">
        <w:rPr>
          <w:rFonts w:hint="eastAsia"/>
          <w:bCs/>
          <w:sz w:val="20"/>
          <w:szCs w:val="20"/>
        </w:rPr>
        <w:t>市町村立学校の働き方改革については、市町村教育委員会において、</w:t>
      </w:r>
      <w:r w:rsidR="00E13367" w:rsidRPr="00C059E9">
        <w:rPr>
          <w:rFonts w:hint="eastAsia"/>
          <w:bCs/>
          <w:sz w:val="20"/>
          <w:szCs w:val="20"/>
        </w:rPr>
        <w:t>国や</w:t>
      </w:r>
      <w:r w:rsidRPr="00C059E9">
        <w:rPr>
          <w:rFonts w:hint="eastAsia"/>
          <w:bCs/>
          <w:sz w:val="20"/>
          <w:szCs w:val="20"/>
        </w:rPr>
        <w:t>本府の取組等を参考に実施されている。教育庁としては、今後も</w:t>
      </w:r>
      <w:r w:rsidR="008D2BB5" w:rsidRPr="00C059E9">
        <w:rPr>
          <w:rFonts w:hint="eastAsia"/>
          <w:bCs/>
          <w:sz w:val="20"/>
          <w:szCs w:val="20"/>
        </w:rPr>
        <w:t>市町村教育委員会と</w:t>
      </w:r>
      <w:r w:rsidRPr="00C059E9">
        <w:rPr>
          <w:rFonts w:hint="eastAsia"/>
          <w:bCs/>
          <w:sz w:val="20"/>
          <w:szCs w:val="20"/>
        </w:rPr>
        <w:t>連携して働き方改革を推進してい</w:t>
      </w:r>
      <w:r w:rsidR="008D2BB5" w:rsidRPr="00C059E9">
        <w:rPr>
          <w:rFonts w:hint="eastAsia"/>
          <w:bCs/>
          <w:sz w:val="20"/>
          <w:szCs w:val="20"/>
        </w:rPr>
        <w:t>く</w:t>
      </w:r>
      <w:r w:rsidRPr="00C059E9">
        <w:rPr>
          <w:rFonts w:hint="eastAsia"/>
          <w:bCs/>
          <w:sz w:val="20"/>
          <w:szCs w:val="20"/>
        </w:rPr>
        <w:t>。</w:t>
      </w:r>
    </w:p>
    <w:p w14:paraId="5F4A6B33" w14:textId="77777777" w:rsidR="00CA5398" w:rsidRPr="00C059E9" w:rsidRDefault="00CA5398" w:rsidP="008D2BB5">
      <w:pPr>
        <w:widowControl/>
        <w:ind w:left="200" w:hangingChars="100" w:hanging="200"/>
        <w:jc w:val="left"/>
        <w:rPr>
          <w:bCs/>
          <w:sz w:val="20"/>
          <w:szCs w:val="20"/>
        </w:rPr>
      </w:pPr>
    </w:p>
    <w:p w14:paraId="50013500" w14:textId="0E3352C5" w:rsidR="007D660B" w:rsidRPr="00C059E9" w:rsidRDefault="00B51C5F" w:rsidP="002334CD">
      <w:pPr>
        <w:widowControl/>
        <w:ind w:left="210" w:hangingChars="100" w:hanging="210"/>
        <w:jc w:val="left"/>
        <w:rPr>
          <w:b/>
          <w:szCs w:val="21"/>
        </w:rPr>
      </w:pPr>
      <w:r w:rsidRPr="00C059E9">
        <w:rPr>
          <w:rFonts w:hint="eastAsia"/>
          <w:b/>
          <w:szCs w:val="21"/>
        </w:rPr>
        <w:t xml:space="preserve">■　</w:t>
      </w:r>
      <w:r w:rsidR="00B6238A" w:rsidRPr="00C059E9">
        <w:rPr>
          <w:rFonts w:hint="eastAsia"/>
          <w:b/>
          <w:szCs w:val="21"/>
        </w:rPr>
        <w:t>第</w:t>
      </w:r>
      <w:r w:rsidR="00EA38BF" w:rsidRPr="00C059E9">
        <w:rPr>
          <w:rFonts w:hint="eastAsia"/>
          <w:b/>
          <w:szCs w:val="21"/>
        </w:rPr>
        <w:t>２</w:t>
      </w:r>
      <w:r w:rsidR="00B6238A" w:rsidRPr="00C059E9">
        <w:rPr>
          <w:rFonts w:hint="eastAsia"/>
          <w:b/>
          <w:szCs w:val="21"/>
        </w:rPr>
        <w:t>次大阪府教育振興基本計画</w:t>
      </w:r>
      <w:r w:rsidR="00CA5398" w:rsidRPr="00C059E9">
        <w:rPr>
          <w:rFonts w:hint="eastAsia"/>
          <w:b/>
          <w:szCs w:val="21"/>
        </w:rPr>
        <w:t>（前期事業計画</w:t>
      </w:r>
      <w:r w:rsidR="00CA5398" w:rsidRPr="00C059E9">
        <w:rPr>
          <w:b/>
          <w:szCs w:val="21"/>
        </w:rPr>
        <w:t>）成果指標</w:t>
      </w:r>
    </w:p>
    <w:p w14:paraId="0797AD3F" w14:textId="77777777" w:rsidR="00C37509" w:rsidRPr="00C059E9" w:rsidRDefault="00C37509" w:rsidP="00C37509">
      <w:pPr>
        <w:widowControl/>
        <w:spacing w:line="100" w:lineRule="exact"/>
        <w:jc w:val="left"/>
        <w:rPr>
          <w:b/>
          <w:szCs w:val="21"/>
        </w:rPr>
      </w:pPr>
    </w:p>
    <w:tbl>
      <w:tblPr>
        <w:tblStyle w:val="a3"/>
        <w:tblW w:w="0" w:type="auto"/>
        <w:tblLook w:val="04A0" w:firstRow="1" w:lastRow="0" w:firstColumn="1" w:lastColumn="0" w:noHBand="0" w:noVBand="1"/>
      </w:tblPr>
      <w:tblGrid>
        <w:gridCol w:w="6658"/>
        <w:gridCol w:w="2970"/>
      </w:tblGrid>
      <w:tr w:rsidR="00C059E9" w:rsidRPr="00C059E9" w14:paraId="54CD7691" w14:textId="77777777" w:rsidTr="005172D8">
        <w:trPr>
          <w:trHeight w:val="454"/>
        </w:trPr>
        <w:tc>
          <w:tcPr>
            <w:tcW w:w="6658" w:type="dxa"/>
            <w:vAlign w:val="center"/>
          </w:tcPr>
          <w:p w14:paraId="70015BCF" w14:textId="10FFDDFA" w:rsidR="00646ED9" w:rsidRPr="00C059E9" w:rsidRDefault="00255F87" w:rsidP="00A63837">
            <w:pPr>
              <w:widowControl/>
              <w:jc w:val="left"/>
              <w:rPr>
                <w:bCs/>
                <w:sz w:val="20"/>
                <w:szCs w:val="20"/>
              </w:rPr>
            </w:pPr>
            <w:r w:rsidRPr="00C059E9">
              <w:rPr>
                <w:rFonts w:hint="eastAsia"/>
                <w:bCs/>
                <w:sz w:val="20"/>
                <w:szCs w:val="20"/>
              </w:rPr>
              <w:t>全日制課程の教育職員</w:t>
            </w:r>
            <w:r w:rsidR="00075484" w:rsidRPr="00C059E9">
              <w:rPr>
                <w:rFonts w:hint="eastAsia"/>
                <w:bCs/>
                <w:sz w:val="20"/>
                <w:szCs w:val="20"/>
              </w:rPr>
              <w:t>の年間</w:t>
            </w:r>
            <w:r w:rsidR="00EA38BF" w:rsidRPr="00C059E9">
              <w:rPr>
                <w:rFonts w:hint="eastAsia"/>
                <w:bCs/>
                <w:sz w:val="20"/>
                <w:szCs w:val="20"/>
              </w:rPr>
              <w:t>１</w:t>
            </w:r>
            <w:r w:rsidR="00075484" w:rsidRPr="00C059E9">
              <w:rPr>
                <w:rFonts w:hint="eastAsia"/>
                <w:bCs/>
                <w:sz w:val="20"/>
                <w:szCs w:val="20"/>
              </w:rPr>
              <w:t>人あ</w:t>
            </w:r>
            <w:r w:rsidR="00646ED9" w:rsidRPr="00C059E9">
              <w:rPr>
                <w:rFonts w:hint="eastAsia"/>
                <w:bCs/>
                <w:sz w:val="20"/>
                <w:szCs w:val="20"/>
              </w:rPr>
              <w:t>たりの平均時間外在校等時間</w:t>
            </w:r>
          </w:p>
        </w:tc>
        <w:tc>
          <w:tcPr>
            <w:tcW w:w="2970" w:type="dxa"/>
            <w:vAlign w:val="center"/>
          </w:tcPr>
          <w:p w14:paraId="7F2BF7C7" w14:textId="6C50D14C" w:rsidR="00646ED9" w:rsidRPr="00C059E9" w:rsidRDefault="00646ED9" w:rsidP="005B72FA">
            <w:pPr>
              <w:widowControl/>
              <w:jc w:val="center"/>
              <w:rPr>
                <w:bCs/>
                <w:sz w:val="20"/>
                <w:szCs w:val="20"/>
              </w:rPr>
            </w:pPr>
            <w:r w:rsidRPr="00C059E9">
              <w:rPr>
                <w:rFonts w:hint="eastAsia"/>
                <w:bCs/>
                <w:sz w:val="20"/>
                <w:szCs w:val="20"/>
              </w:rPr>
              <w:t>360時間以内</w:t>
            </w:r>
          </w:p>
        </w:tc>
      </w:tr>
      <w:tr w:rsidR="00646ED9" w:rsidRPr="00C059E9" w14:paraId="2577C2ED" w14:textId="77777777" w:rsidTr="005172D8">
        <w:trPr>
          <w:trHeight w:val="454"/>
        </w:trPr>
        <w:tc>
          <w:tcPr>
            <w:tcW w:w="6658" w:type="dxa"/>
            <w:vAlign w:val="center"/>
          </w:tcPr>
          <w:p w14:paraId="694A7A74" w14:textId="7F722772" w:rsidR="00646ED9" w:rsidRPr="00C059E9" w:rsidRDefault="00646ED9" w:rsidP="00A63837">
            <w:pPr>
              <w:widowControl/>
              <w:jc w:val="left"/>
              <w:rPr>
                <w:bCs/>
                <w:sz w:val="20"/>
                <w:szCs w:val="20"/>
              </w:rPr>
            </w:pPr>
            <w:r w:rsidRPr="00C059E9">
              <w:rPr>
                <w:rFonts w:hint="eastAsia"/>
                <w:bCs/>
                <w:sz w:val="20"/>
                <w:szCs w:val="20"/>
              </w:rPr>
              <w:t>年間時間外在校等時間が</w:t>
            </w:r>
            <w:r w:rsidRPr="00C059E9">
              <w:rPr>
                <w:bCs/>
                <w:sz w:val="20"/>
                <w:szCs w:val="20"/>
              </w:rPr>
              <w:t>360</w:t>
            </w:r>
            <w:r w:rsidR="00255F87" w:rsidRPr="00C059E9">
              <w:rPr>
                <w:rFonts w:hint="eastAsia"/>
                <w:bCs/>
                <w:sz w:val="20"/>
                <w:szCs w:val="20"/>
              </w:rPr>
              <w:t>時間を超える教育職員</w:t>
            </w:r>
          </w:p>
        </w:tc>
        <w:tc>
          <w:tcPr>
            <w:tcW w:w="2970" w:type="dxa"/>
            <w:vAlign w:val="center"/>
          </w:tcPr>
          <w:p w14:paraId="6948B5EA" w14:textId="47246111" w:rsidR="00646ED9" w:rsidRPr="00C059E9" w:rsidRDefault="005B72FA" w:rsidP="005B72FA">
            <w:pPr>
              <w:widowControl/>
              <w:jc w:val="center"/>
              <w:rPr>
                <w:bCs/>
                <w:sz w:val="20"/>
                <w:szCs w:val="20"/>
              </w:rPr>
            </w:pPr>
            <w:r w:rsidRPr="00C059E9">
              <w:rPr>
                <w:rFonts w:hint="eastAsia"/>
                <w:bCs/>
                <w:sz w:val="20"/>
                <w:szCs w:val="20"/>
              </w:rPr>
              <w:t>前年度より</w:t>
            </w:r>
            <w:r w:rsidR="00646ED9" w:rsidRPr="00C059E9">
              <w:rPr>
                <w:rFonts w:hint="eastAsia"/>
                <w:bCs/>
                <w:sz w:val="20"/>
                <w:szCs w:val="20"/>
              </w:rPr>
              <w:t>減少</w:t>
            </w:r>
          </w:p>
        </w:tc>
      </w:tr>
    </w:tbl>
    <w:p w14:paraId="502040CD" w14:textId="4543EF38" w:rsidR="00055B38" w:rsidRPr="00C059E9" w:rsidRDefault="00055B38" w:rsidP="00237F49">
      <w:pPr>
        <w:widowControl/>
        <w:jc w:val="left"/>
        <w:rPr>
          <w:bCs/>
          <w:sz w:val="20"/>
          <w:szCs w:val="20"/>
        </w:rPr>
      </w:pPr>
    </w:p>
    <w:p w14:paraId="47153493" w14:textId="3C31E546" w:rsidR="00FB2627" w:rsidRPr="00C059E9" w:rsidRDefault="00FB2627" w:rsidP="00237F49">
      <w:pPr>
        <w:widowControl/>
        <w:jc w:val="left"/>
        <w:rPr>
          <w:b/>
          <w:sz w:val="22"/>
        </w:rPr>
      </w:pPr>
      <w:r w:rsidRPr="00C059E9">
        <w:rPr>
          <w:rFonts w:hint="eastAsia"/>
          <w:b/>
          <w:sz w:val="22"/>
        </w:rPr>
        <w:t>（２）</w:t>
      </w:r>
      <w:r w:rsidR="003B72D5" w:rsidRPr="00C059E9">
        <w:rPr>
          <w:rFonts w:hint="eastAsia"/>
          <w:b/>
          <w:sz w:val="22"/>
        </w:rPr>
        <w:t>働き方改革の進め方</w:t>
      </w:r>
    </w:p>
    <w:p w14:paraId="140F7536" w14:textId="77777777" w:rsidR="00B3460A" w:rsidRPr="00C059E9" w:rsidRDefault="00F37F53" w:rsidP="005172D8">
      <w:pPr>
        <w:widowControl/>
        <w:ind w:firstLineChars="100" w:firstLine="200"/>
        <w:jc w:val="left"/>
        <w:rPr>
          <w:bCs/>
          <w:sz w:val="20"/>
          <w:szCs w:val="20"/>
        </w:rPr>
      </w:pPr>
      <w:r w:rsidRPr="00C059E9">
        <w:rPr>
          <w:rFonts w:hint="eastAsia"/>
          <w:bCs/>
          <w:sz w:val="20"/>
          <w:szCs w:val="20"/>
        </w:rPr>
        <w:t>働き方改革を進めるにあたっては、</w:t>
      </w:r>
      <w:r w:rsidR="003B72D5" w:rsidRPr="00C059E9">
        <w:rPr>
          <w:rFonts w:hint="eastAsia"/>
          <w:bCs/>
          <w:sz w:val="20"/>
          <w:szCs w:val="20"/>
        </w:rPr>
        <w:t>なぜ忙しいのか、どの業務にどれくらいの時間がかかっているのかを</w:t>
      </w:r>
      <w:r w:rsidR="00550854" w:rsidRPr="00C059E9">
        <w:rPr>
          <w:rFonts w:hint="eastAsia"/>
          <w:bCs/>
          <w:sz w:val="20"/>
          <w:szCs w:val="20"/>
        </w:rPr>
        <w:t>客観的に</w:t>
      </w:r>
      <w:r w:rsidR="003B72D5" w:rsidRPr="00C059E9">
        <w:rPr>
          <w:rFonts w:hint="eastAsia"/>
          <w:bCs/>
          <w:sz w:val="20"/>
          <w:szCs w:val="20"/>
        </w:rPr>
        <w:t>把握することが重要である。</w:t>
      </w:r>
    </w:p>
    <w:p w14:paraId="4C1A9AA5" w14:textId="3E8F21C6" w:rsidR="003B72D5" w:rsidRPr="00C059E9" w:rsidRDefault="003B72D5" w:rsidP="005172D8">
      <w:pPr>
        <w:widowControl/>
        <w:ind w:firstLineChars="100" w:firstLine="200"/>
        <w:jc w:val="left"/>
        <w:rPr>
          <w:bCs/>
          <w:sz w:val="20"/>
          <w:szCs w:val="20"/>
        </w:rPr>
      </w:pPr>
      <w:r w:rsidRPr="00C059E9">
        <w:rPr>
          <w:rFonts w:hint="eastAsia"/>
          <w:bCs/>
          <w:sz w:val="20"/>
          <w:szCs w:val="20"/>
        </w:rPr>
        <w:t>これまで、業務遂行にあたって効率化を図ることができそうな分野</w:t>
      </w:r>
      <w:r w:rsidR="00C418BE" w:rsidRPr="00C059E9">
        <w:rPr>
          <w:rFonts w:hint="eastAsia"/>
          <w:bCs/>
          <w:sz w:val="20"/>
          <w:szCs w:val="20"/>
        </w:rPr>
        <w:t>を</w:t>
      </w:r>
      <w:r w:rsidRPr="00C059E9">
        <w:rPr>
          <w:rFonts w:hint="eastAsia"/>
          <w:bCs/>
          <w:sz w:val="20"/>
          <w:szCs w:val="20"/>
        </w:rPr>
        <w:t>洗い出</w:t>
      </w:r>
      <w:r w:rsidR="00C418BE" w:rsidRPr="00C059E9">
        <w:rPr>
          <w:rFonts w:hint="eastAsia"/>
          <w:bCs/>
          <w:sz w:val="20"/>
          <w:szCs w:val="20"/>
        </w:rPr>
        <w:t>すことや</w:t>
      </w:r>
      <w:r w:rsidRPr="00C059E9">
        <w:rPr>
          <w:rFonts w:hint="eastAsia"/>
          <w:bCs/>
          <w:sz w:val="20"/>
          <w:szCs w:val="20"/>
        </w:rPr>
        <w:t>国や他府県の状況を参考に</w:t>
      </w:r>
      <w:r w:rsidR="00C418BE" w:rsidRPr="00C059E9">
        <w:rPr>
          <w:rFonts w:hint="eastAsia"/>
          <w:bCs/>
          <w:sz w:val="20"/>
          <w:szCs w:val="20"/>
        </w:rPr>
        <w:t>することで</w:t>
      </w:r>
      <w:r w:rsidRPr="00C059E9">
        <w:rPr>
          <w:rFonts w:hint="eastAsia"/>
          <w:bCs/>
          <w:sz w:val="20"/>
          <w:szCs w:val="20"/>
        </w:rPr>
        <w:t>取組</w:t>
      </w:r>
      <w:r w:rsidR="00074206" w:rsidRPr="00C059E9">
        <w:rPr>
          <w:rFonts w:hint="eastAsia"/>
          <w:bCs/>
          <w:sz w:val="20"/>
          <w:szCs w:val="20"/>
        </w:rPr>
        <w:t>を進めてきた</w:t>
      </w:r>
      <w:r w:rsidR="00526D3A" w:rsidRPr="00C059E9">
        <w:rPr>
          <w:rFonts w:hint="eastAsia"/>
          <w:bCs/>
          <w:sz w:val="20"/>
          <w:szCs w:val="20"/>
        </w:rPr>
        <w:t>。</w:t>
      </w:r>
    </w:p>
    <w:p w14:paraId="252C7B8C" w14:textId="42A49C66" w:rsidR="005172D8" w:rsidRPr="00C059E9" w:rsidRDefault="00526D3A" w:rsidP="005172D8">
      <w:pPr>
        <w:widowControl/>
        <w:ind w:firstLineChars="100" w:firstLine="200"/>
        <w:jc w:val="left"/>
        <w:rPr>
          <w:bCs/>
          <w:sz w:val="20"/>
          <w:szCs w:val="20"/>
        </w:rPr>
      </w:pPr>
      <w:r w:rsidRPr="00C059E9">
        <w:rPr>
          <w:rFonts w:hint="eastAsia"/>
          <w:bCs/>
          <w:sz w:val="20"/>
          <w:szCs w:val="20"/>
        </w:rPr>
        <w:t>今後は、これに加え、在校等時間等のデータを活用して統計分析を行</w:t>
      </w:r>
      <w:r w:rsidR="005B42E9" w:rsidRPr="00C059E9">
        <w:rPr>
          <w:rFonts w:hint="eastAsia"/>
          <w:bCs/>
          <w:sz w:val="20"/>
          <w:szCs w:val="20"/>
        </w:rPr>
        <w:t>い、</w:t>
      </w:r>
      <w:r w:rsidRPr="00C059E9">
        <w:rPr>
          <w:rFonts w:hint="eastAsia"/>
          <w:bCs/>
          <w:sz w:val="20"/>
          <w:szCs w:val="20"/>
        </w:rPr>
        <w:t>客観的なエビデンスにもとづいて取組を検討していく。また、より精緻な分析を行うため、大阪公立大学と統計分野での連携を進め</w:t>
      </w:r>
      <w:r w:rsidR="00F37F53" w:rsidRPr="00C059E9">
        <w:rPr>
          <w:rFonts w:hint="eastAsia"/>
          <w:bCs/>
          <w:sz w:val="20"/>
          <w:szCs w:val="20"/>
        </w:rPr>
        <w:t>ていく</w:t>
      </w:r>
      <w:r w:rsidRPr="00C059E9">
        <w:rPr>
          <w:rFonts w:hint="eastAsia"/>
          <w:bCs/>
          <w:sz w:val="20"/>
          <w:szCs w:val="20"/>
        </w:rPr>
        <w:t>。</w:t>
      </w:r>
    </w:p>
    <w:p w14:paraId="67279919" w14:textId="77777777" w:rsidR="005172D8" w:rsidRPr="00C059E9" w:rsidRDefault="005172D8" w:rsidP="008D2BB5">
      <w:pPr>
        <w:widowControl/>
        <w:jc w:val="left"/>
        <w:rPr>
          <w:bCs/>
          <w:sz w:val="20"/>
          <w:szCs w:val="20"/>
        </w:rPr>
      </w:pPr>
    </w:p>
    <w:p w14:paraId="6A7C25A8" w14:textId="61C7EF74" w:rsidR="005172D8" w:rsidRPr="00C059E9" w:rsidRDefault="005172D8" w:rsidP="008D2BB5">
      <w:pPr>
        <w:widowControl/>
        <w:ind w:firstLineChars="100" w:firstLine="200"/>
        <w:jc w:val="left"/>
        <w:rPr>
          <w:bCs/>
          <w:sz w:val="20"/>
          <w:szCs w:val="20"/>
        </w:rPr>
      </w:pPr>
      <w:r w:rsidRPr="00C059E9">
        <w:rPr>
          <w:rFonts w:hint="eastAsia"/>
          <w:bCs/>
          <w:sz w:val="20"/>
          <w:szCs w:val="20"/>
        </w:rPr>
        <w:t>【取組のサイクル】　客観的なデータを収集　➡　統計分析によって課題を抽出　➡　課題に対応する取組を実施</w:t>
      </w:r>
    </w:p>
    <w:p w14:paraId="78CAA60D" w14:textId="3BAAAADB" w:rsidR="002F02D7" w:rsidRPr="00C059E9" w:rsidRDefault="00943C31" w:rsidP="008D2BB5">
      <w:pPr>
        <w:widowControl/>
        <w:jc w:val="left"/>
        <w:rPr>
          <w:b/>
          <w:sz w:val="24"/>
          <w:szCs w:val="24"/>
        </w:rPr>
      </w:pPr>
      <w:r w:rsidRPr="00C059E9">
        <w:rPr>
          <w:b/>
          <w:sz w:val="20"/>
          <w:szCs w:val="20"/>
        </w:rPr>
        <w:br w:type="page"/>
      </w:r>
      <w:r w:rsidR="008E6EA0" w:rsidRPr="00C059E9">
        <w:rPr>
          <w:rFonts w:hint="eastAsia"/>
          <w:b/>
          <w:sz w:val="24"/>
          <w:szCs w:val="24"/>
        </w:rPr>
        <w:lastRenderedPageBreak/>
        <w:t>２</w:t>
      </w:r>
      <w:r w:rsidR="0011508E" w:rsidRPr="00C059E9">
        <w:rPr>
          <w:rFonts w:hint="eastAsia"/>
          <w:b/>
          <w:sz w:val="24"/>
          <w:szCs w:val="24"/>
        </w:rPr>
        <w:t>．これまでの</w:t>
      </w:r>
      <w:r w:rsidR="007C5307" w:rsidRPr="00C059E9">
        <w:rPr>
          <w:rFonts w:hint="eastAsia"/>
          <w:b/>
          <w:sz w:val="24"/>
          <w:szCs w:val="24"/>
        </w:rPr>
        <w:t>主な</w:t>
      </w:r>
      <w:r w:rsidR="0011508E" w:rsidRPr="00C059E9">
        <w:rPr>
          <w:rFonts w:hint="eastAsia"/>
          <w:b/>
          <w:sz w:val="24"/>
          <w:szCs w:val="24"/>
        </w:rPr>
        <w:t>取組</w:t>
      </w:r>
    </w:p>
    <w:tbl>
      <w:tblPr>
        <w:tblStyle w:val="a3"/>
        <w:tblW w:w="9660" w:type="dxa"/>
        <w:tblLook w:val="04A0" w:firstRow="1" w:lastRow="0" w:firstColumn="1" w:lastColumn="0" w:noHBand="0" w:noVBand="1"/>
      </w:tblPr>
      <w:tblGrid>
        <w:gridCol w:w="737"/>
        <w:gridCol w:w="850"/>
        <w:gridCol w:w="1614"/>
        <w:gridCol w:w="1615"/>
        <w:gridCol w:w="1614"/>
        <w:gridCol w:w="1615"/>
        <w:gridCol w:w="1615"/>
      </w:tblGrid>
      <w:tr w:rsidR="00C059E9" w:rsidRPr="00C059E9" w14:paraId="535F8CBF" w14:textId="77777777" w:rsidTr="00D60236">
        <w:tc>
          <w:tcPr>
            <w:tcW w:w="737" w:type="dxa"/>
            <w:tcBorders>
              <w:bottom w:val="single" w:sz="4" w:space="0" w:color="auto"/>
            </w:tcBorders>
            <w:shd w:val="pct10" w:color="auto" w:fill="auto"/>
          </w:tcPr>
          <w:p w14:paraId="0DF8A825" w14:textId="3EB3A73E" w:rsidR="002F02D7" w:rsidRPr="00C059E9" w:rsidRDefault="000C08F7" w:rsidP="006B21EF">
            <w:pPr>
              <w:widowControl/>
              <w:spacing w:line="340" w:lineRule="exact"/>
              <w:jc w:val="center"/>
              <w:rPr>
                <w:b/>
                <w:sz w:val="12"/>
                <w:szCs w:val="12"/>
              </w:rPr>
            </w:pPr>
            <w:r w:rsidRPr="00C059E9">
              <w:rPr>
                <w:rFonts w:hint="eastAsia"/>
                <w:b/>
                <w:sz w:val="12"/>
                <w:szCs w:val="12"/>
              </w:rPr>
              <w:t>取組開始</w:t>
            </w:r>
            <w:r w:rsidR="002F02D7" w:rsidRPr="00C059E9">
              <w:rPr>
                <w:rFonts w:hint="eastAsia"/>
                <w:b/>
                <w:sz w:val="12"/>
                <w:szCs w:val="12"/>
              </w:rPr>
              <w:t>年度</w:t>
            </w:r>
          </w:p>
        </w:tc>
        <w:tc>
          <w:tcPr>
            <w:tcW w:w="850" w:type="dxa"/>
            <w:tcBorders>
              <w:bottom w:val="single" w:sz="4" w:space="0" w:color="auto"/>
            </w:tcBorders>
            <w:shd w:val="pct10" w:color="auto" w:fill="auto"/>
          </w:tcPr>
          <w:p w14:paraId="17573E61" w14:textId="4D78B9F0" w:rsidR="002F02D7" w:rsidRPr="00C059E9" w:rsidRDefault="00D272B5" w:rsidP="006B21EF">
            <w:pPr>
              <w:widowControl/>
              <w:spacing w:line="340" w:lineRule="exact"/>
              <w:jc w:val="center"/>
              <w:rPr>
                <w:b/>
                <w:sz w:val="12"/>
                <w:szCs w:val="12"/>
              </w:rPr>
            </w:pPr>
            <w:r w:rsidRPr="00C059E9">
              <w:rPr>
                <w:rFonts w:hint="eastAsia"/>
                <w:b/>
                <w:sz w:val="12"/>
                <w:szCs w:val="12"/>
              </w:rPr>
              <w:t>年間</w:t>
            </w:r>
            <w:r w:rsidR="002F02D7" w:rsidRPr="00C059E9">
              <w:rPr>
                <w:rFonts w:hint="eastAsia"/>
                <w:b/>
                <w:sz w:val="12"/>
                <w:szCs w:val="12"/>
              </w:rPr>
              <w:t>時間外</w:t>
            </w:r>
          </w:p>
          <w:p w14:paraId="0900C5CA" w14:textId="77777777" w:rsidR="002F02D7" w:rsidRPr="00C059E9" w:rsidRDefault="002F02D7" w:rsidP="006B21EF">
            <w:pPr>
              <w:widowControl/>
              <w:spacing w:line="340" w:lineRule="exact"/>
              <w:jc w:val="center"/>
              <w:rPr>
                <w:b/>
                <w:sz w:val="12"/>
                <w:szCs w:val="12"/>
              </w:rPr>
            </w:pPr>
            <w:r w:rsidRPr="00C059E9">
              <w:rPr>
                <w:rFonts w:hint="eastAsia"/>
                <w:b/>
                <w:sz w:val="12"/>
                <w:szCs w:val="12"/>
              </w:rPr>
              <w:t>在校時間</w:t>
            </w:r>
          </w:p>
        </w:tc>
        <w:tc>
          <w:tcPr>
            <w:tcW w:w="1614" w:type="dxa"/>
            <w:shd w:val="pct10" w:color="auto" w:fill="auto"/>
          </w:tcPr>
          <w:p w14:paraId="7DB092D9" w14:textId="115C4CF4" w:rsidR="002F02D7" w:rsidRPr="00C059E9" w:rsidRDefault="007C4A48" w:rsidP="007C49FC">
            <w:pPr>
              <w:widowControl/>
              <w:spacing w:line="340" w:lineRule="exact"/>
              <w:jc w:val="left"/>
              <w:rPr>
                <w:b/>
                <w:sz w:val="12"/>
                <w:szCs w:val="12"/>
              </w:rPr>
            </w:pPr>
            <w:r w:rsidRPr="00C059E9">
              <w:rPr>
                <w:rFonts w:hint="eastAsia"/>
                <w:b/>
                <w:sz w:val="12"/>
                <w:szCs w:val="12"/>
              </w:rPr>
              <w:t>働き方改革の枠組等</w:t>
            </w:r>
          </w:p>
        </w:tc>
        <w:tc>
          <w:tcPr>
            <w:tcW w:w="1615" w:type="dxa"/>
            <w:shd w:val="pct10" w:color="auto" w:fill="auto"/>
          </w:tcPr>
          <w:p w14:paraId="6EF9DC65" w14:textId="7BBC059D" w:rsidR="00662FC7" w:rsidRPr="00C059E9" w:rsidRDefault="00662FC7" w:rsidP="007C49FC">
            <w:pPr>
              <w:widowControl/>
              <w:spacing w:line="340" w:lineRule="exact"/>
              <w:jc w:val="left"/>
              <w:rPr>
                <w:b/>
                <w:sz w:val="12"/>
                <w:szCs w:val="12"/>
              </w:rPr>
            </w:pPr>
            <w:r w:rsidRPr="00C059E9">
              <w:rPr>
                <w:rFonts w:hint="eastAsia"/>
                <w:b/>
                <w:sz w:val="12"/>
                <w:szCs w:val="12"/>
              </w:rPr>
              <w:t>在校（等）時間管理</w:t>
            </w:r>
          </w:p>
          <w:p w14:paraId="79FE7F12" w14:textId="39A0F593" w:rsidR="00662FC7" w:rsidRPr="00C059E9" w:rsidRDefault="002F02D7" w:rsidP="007C49FC">
            <w:pPr>
              <w:widowControl/>
              <w:spacing w:line="340" w:lineRule="exact"/>
              <w:jc w:val="left"/>
              <w:rPr>
                <w:b/>
                <w:sz w:val="12"/>
                <w:szCs w:val="12"/>
              </w:rPr>
            </w:pPr>
            <w:r w:rsidRPr="00C059E9">
              <w:rPr>
                <w:rFonts w:hint="eastAsia"/>
                <w:b/>
                <w:sz w:val="12"/>
                <w:szCs w:val="12"/>
              </w:rPr>
              <w:t>仕事の見直し</w:t>
            </w:r>
          </w:p>
        </w:tc>
        <w:tc>
          <w:tcPr>
            <w:tcW w:w="1614" w:type="dxa"/>
            <w:shd w:val="pct10" w:color="auto" w:fill="auto"/>
          </w:tcPr>
          <w:p w14:paraId="335DD9A4" w14:textId="2CDBAD41" w:rsidR="002F02D7" w:rsidRPr="00C059E9" w:rsidRDefault="002F02D7" w:rsidP="007C49FC">
            <w:pPr>
              <w:widowControl/>
              <w:spacing w:line="340" w:lineRule="exact"/>
              <w:jc w:val="left"/>
              <w:rPr>
                <w:b/>
                <w:sz w:val="12"/>
                <w:szCs w:val="12"/>
              </w:rPr>
            </w:pPr>
            <w:r w:rsidRPr="00C059E9">
              <w:rPr>
                <w:rFonts w:hint="eastAsia"/>
                <w:b/>
                <w:sz w:val="12"/>
                <w:szCs w:val="12"/>
              </w:rPr>
              <w:t>ICT</w:t>
            </w:r>
            <w:r w:rsidR="002D5E94" w:rsidRPr="00C059E9">
              <w:rPr>
                <w:rFonts w:hint="eastAsia"/>
                <w:b/>
                <w:sz w:val="12"/>
                <w:szCs w:val="12"/>
              </w:rPr>
              <w:t>の</w:t>
            </w:r>
            <w:r w:rsidRPr="00C059E9">
              <w:rPr>
                <w:rFonts w:hint="eastAsia"/>
                <w:b/>
                <w:sz w:val="12"/>
                <w:szCs w:val="12"/>
              </w:rPr>
              <w:t>活用</w:t>
            </w:r>
          </w:p>
        </w:tc>
        <w:tc>
          <w:tcPr>
            <w:tcW w:w="1615" w:type="dxa"/>
            <w:shd w:val="pct10" w:color="auto" w:fill="auto"/>
          </w:tcPr>
          <w:p w14:paraId="3273250C" w14:textId="375B46BC" w:rsidR="002F02D7" w:rsidRPr="00C059E9" w:rsidRDefault="002F02D7" w:rsidP="007C49FC">
            <w:pPr>
              <w:widowControl/>
              <w:spacing w:line="340" w:lineRule="exact"/>
              <w:jc w:val="left"/>
              <w:rPr>
                <w:b/>
                <w:sz w:val="12"/>
                <w:szCs w:val="12"/>
              </w:rPr>
            </w:pPr>
            <w:r w:rsidRPr="00C059E9">
              <w:rPr>
                <w:rFonts w:hint="eastAsia"/>
                <w:b/>
                <w:sz w:val="12"/>
                <w:szCs w:val="12"/>
              </w:rPr>
              <w:t>外部人材</w:t>
            </w:r>
            <w:r w:rsidR="002D5E94" w:rsidRPr="00C059E9">
              <w:rPr>
                <w:rFonts w:hint="eastAsia"/>
                <w:b/>
                <w:sz w:val="12"/>
                <w:szCs w:val="12"/>
              </w:rPr>
              <w:t>の配置</w:t>
            </w:r>
          </w:p>
        </w:tc>
        <w:tc>
          <w:tcPr>
            <w:tcW w:w="1615" w:type="dxa"/>
            <w:shd w:val="pct10" w:color="auto" w:fill="auto"/>
          </w:tcPr>
          <w:p w14:paraId="0661073E" w14:textId="7D723E07" w:rsidR="002F02D7" w:rsidRPr="00C059E9" w:rsidRDefault="002F02D7" w:rsidP="007C49FC">
            <w:pPr>
              <w:widowControl/>
              <w:spacing w:line="340" w:lineRule="exact"/>
              <w:jc w:val="left"/>
              <w:rPr>
                <w:b/>
                <w:sz w:val="12"/>
                <w:szCs w:val="12"/>
              </w:rPr>
            </w:pPr>
            <w:r w:rsidRPr="00C059E9">
              <w:rPr>
                <w:rFonts w:hint="eastAsia"/>
                <w:b/>
                <w:sz w:val="12"/>
                <w:szCs w:val="12"/>
              </w:rPr>
              <w:t>部活動</w:t>
            </w:r>
            <w:r w:rsidR="002D5E94" w:rsidRPr="00C059E9">
              <w:rPr>
                <w:rFonts w:hint="eastAsia"/>
                <w:b/>
                <w:sz w:val="12"/>
                <w:szCs w:val="12"/>
              </w:rPr>
              <w:t>の適正化</w:t>
            </w:r>
          </w:p>
        </w:tc>
      </w:tr>
      <w:tr w:rsidR="00C059E9" w:rsidRPr="00C059E9" w14:paraId="41312E59" w14:textId="77777777" w:rsidTr="00D60236">
        <w:tc>
          <w:tcPr>
            <w:tcW w:w="737" w:type="dxa"/>
            <w:shd w:val="pct10" w:color="auto" w:fill="auto"/>
          </w:tcPr>
          <w:p w14:paraId="1CC4FB72" w14:textId="77777777" w:rsidR="00662FC7" w:rsidRPr="00C059E9" w:rsidRDefault="002F02D7" w:rsidP="006B21EF">
            <w:pPr>
              <w:widowControl/>
              <w:spacing w:line="360" w:lineRule="exact"/>
              <w:jc w:val="center"/>
              <w:rPr>
                <w:sz w:val="12"/>
                <w:szCs w:val="12"/>
              </w:rPr>
            </w:pPr>
            <w:r w:rsidRPr="00C059E9">
              <w:rPr>
                <w:rFonts w:hint="eastAsia"/>
                <w:sz w:val="12"/>
                <w:szCs w:val="12"/>
              </w:rPr>
              <w:t>H26</w:t>
            </w:r>
          </w:p>
          <w:p w14:paraId="13A75035" w14:textId="6BB1BDA3" w:rsidR="002F02D7" w:rsidRPr="00C059E9" w:rsidRDefault="002F02D7" w:rsidP="006B21EF">
            <w:pPr>
              <w:widowControl/>
              <w:spacing w:line="360" w:lineRule="exact"/>
              <w:jc w:val="center"/>
              <w:rPr>
                <w:sz w:val="12"/>
                <w:szCs w:val="12"/>
              </w:rPr>
            </w:pPr>
            <w:r w:rsidRPr="00C059E9">
              <w:rPr>
                <w:rFonts w:hint="eastAsia"/>
                <w:sz w:val="12"/>
                <w:szCs w:val="12"/>
              </w:rPr>
              <w:t>以前</w:t>
            </w:r>
          </w:p>
        </w:tc>
        <w:tc>
          <w:tcPr>
            <w:tcW w:w="850" w:type="dxa"/>
            <w:shd w:val="pct10" w:color="auto" w:fill="auto"/>
          </w:tcPr>
          <w:p w14:paraId="14BCCC69" w14:textId="23614522" w:rsidR="002F02D7" w:rsidRPr="00C059E9" w:rsidRDefault="00365132" w:rsidP="006B21EF">
            <w:pPr>
              <w:widowControl/>
              <w:spacing w:line="360" w:lineRule="exact"/>
              <w:jc w:val="center"/>
              <w:rPr>
                <w:sz w:val="12"/>
                <w:szCs w:val="12"/>
              </w:rPr>
            </w:pPr>
            <w:r w:rsidRPr="00C059E9">
              <w:rPr>
                <w:rFonts w:hint="eastAsia"/>
                <w:sz w:val="12"/>
                <w:szCs w:val="12"/>
              </w:rPr>
              <w:t>－</w:t>
            </w:r>
          </w:p>
        </w:tc>
        <w:tc>
          <w:tcPr>
            <w:tcW w:w="1614" w:type="dxa"/>
          </w:tcPr>
          <w:p w14:paraId="1FE3CF09" w14:textId="26D3EA4C" w:rsidR="00365132" w:rsidRPr="00C059E9" w:rsidRDefault="0057354B" w:rsidP="0057354B">
            <w:pPr>
              <w:widowControl/>
              <w:spacing w:line="360" w:lineRule="exact"/>
              <w:ind w:left="120" w:hangingChars="100" w:hanging="120"/>
              <w:jc w:val="left"/>
              <w:rPr>
                <w:sz w:val="12"/>
                <w:szCs w:val="12"/>
              </w:rPr>
            </w:pPr>
            <w:r w:rsidRPr="00C059E9">
              <w:rPr>
                <w:rFonts w:hint="eastAsia"/>
                <w:sz w:val="12"/>
                <w:szCs w:val="12"/>
              </w:rPr>
              <w:t>‣</w:t>
            </w:r>
            <w:r w:rsidR="00365132" w:rsidRPr="00C059E9">
              <w:rPr>
                <w:rFonts w:hint="eastAsia"/>
                <w:sz w:val="12"/>
                <w:szCs w:val="12"/>
              </w:rPr>
              <w:t>教職員の業務負担軽減に関するPT（H20</w:t>
            </w:r>
            <w:r w:rsidR="00D94092" w:rsidRPr="00C059E9">
              <w:rPr>
                <w:rFonts w:hint="eastAsia"/>
                <w:sz w:val="12"/>
                <w:szCs w:val="12"/>
              </w:rPr>
              <w:t>.1-H25.3</w:t>
            </w:r>
            <w:r w:rsidR="00365132" w:rsidRPr="00C059E9">
              <w:rPr>
                <w:rFonts w:hint="eastAsia"/>
                <w:sz w:val="12"/>
                <w:szCs w:val="12"/>
              </w:rPr>
              <w:t>）</w:t>
            </w:r>
          </w:p>
          <w:p w14:paraId="29FA92BD" w14:textId="445F4D2F" w:rsidR="00756227" w:rsidRPr="00C059E9" w:rsidRDefault="0057354B" w:rsidP="0057354B">
            <w:pPr>
              <w:widowControl/>
              <w:spacing w:line="360" w:lineRule="exact"/>
              <w:ind w:left="120" w:hangingChars="100" w:hanging="120"/>
              <w:jc w:val="left"/>
              <w:rPr>
                <w:sz w:val="12"/>
                <w:szCs w:val="12"/>
              </w:rPr>
            </w:pPr>
            <w:r w:rsidRPr="00C059E9">
              <w:rPr>
                <w:rFonts w:hint="eastAsia"/>
                <w:sz w:val="12"/>
                <w:szCs w:val="12"/>
              </w:rPr>
              <w:t>‣</w:t>
            </w:r>
            <w:r w:rsidR="00756227" w:rsidRPr="00C059E9">
              <w:rPr>
                <w:rFonts w:hint="eastAsia"/>
                <w:sz w:val="12"/>
                <w:szCs w:val="12"/>
              </w:rPr>
              <w:t>教職員の業務負担軽減に関する報告書（H25.3</w:t>
            </w:r>
            <w:r w:rsidR="00756227" w:rsidRPr="00C059E9">
              <w:rPr>
                <w:sz w:val="12"/>
                <w:szCs w:val="12"/>
              </w:rPr>
              <w:t>）</w:t>
            </w:r>
          </w:p>
        </w:tc>
        <w:tc>
          <w:tcPr>
            <w:tcW w:w="1615" w:type="dxa"/>
          </w:tcPr>
          <w:p w14:paraId="5CDCB215" w14:textId="578EC24C" w:rsidR="00662FC7" w:rsidRPr="00C059E9" w:rsidRDefault="00662FC7" w:rsidP="007C49FC">
            <w:pPr>
              <w:widowControl/>
              <w:spacing w:line="360" w:lineRule="exact"/>
              <w:jc w:val="left"/>
              <w:rPr>
                <w:sz w:val="12"/>
                <w:szCs w:val="12"/>
              </w:rPr>
            </w:pPr>
            <w:r w:rsidRPr="00C059E9">
              <w:rPr>
                <w:rFonts w:hint="eastAsia"/>
                <w:sz w:val="12"/>
                <w:szCs w:val="12"/>
              </w:rPr>
              <w:t>‣</w:t>
            </w:r>
            <w:r w:rsidR="00C64FE9" w:rsidRPr="00C059E9">
              <w:rPr>
                <w:rFonts w:hint="eastAsia"/>
                <w:sz w:val="12"/>
                <w:szCs w:val="12"/>
              </w:rPr>
              <w:t>勤務時間の割振り変更（</w:t>
            </w:r>
            <w:r w:rsidRPr="00C059E9">
              <w:rPr>
                <w:rFonts w:hint="eastAsia"/>
                <w:sz w:val="12"/>
                <w:szCs w:val="12"/>
              </w:rPr>
              <w:t>ズレ勤</w:t>
            </w:r>
            <w:r w:rsidR="00C64FE9" w:rsidRPr="00C059E9">
              <w:rPr>
                <w:rFonts w:hint="eastAsia"/>
                <w:sz w:val="12"/>
                <w:szCs w:val="12"/>
              </w:rPr>
              <w:t>）</w:t>
            </w:r>
          </w:p>
          <w:p w14:paraId="0CDC3827" w14:textId="594AF784" w:rsidR="002F02D7" w:rsidRPr="00C059E9" w:rsidRDefault="00662FC7" w:rsidP="007C49FC">
            <w:pPr>
              <w:widowControl/>
              <w:spacing w:line="360" w:lineRule="exact"/>
              <w:ind w:left="120" w:hangingChars="100" w:hanging="120"/>
              <w:jc w:val="left"/>
              <w:rPr>
                <w:sz w:val="12"/>
                <w:szCs w:val="12"/>
              </w:rPr>
            </w:pPr>
            <w:r w:rsidRPr="00C059E9">
              <w:rPr>
                <w:rFonts w:hint="eastAsia"/>
                <w:sz w:val="12"/>
                <w:szCs w:val="12"/>
              </w:rPr>
              <w:t>‣</w:t>
            </w:r>
            <w:r w:rsidR="002F02D7" w:rsidRPr="00C059E9">
              <w:rPr>
                <w:rFonts w:hint="eastAsia"/>
                <w:sz w:val="12"/>
                <w:szCs w:val="12"/>
              </w:rPr>
              <w:t>調査・通知文書の精査（H2</w:t>
            </w:r>
            <w:r w:rsidR="00365132" w:rsidRPr="00C059E9">
              <w:rPr>
                <w:rFonts w:hint="eastAsia"/>
                <w:sz w:val="12"/>
                <w:szCs w:val="12"/>
              </w:rPr>
              <w:t>5</w:t>
            </w:r>
            <w:r w:rsidR="002F02D7" w:rsidRPr="00C059E9">
              <w:rPr>
                <w:rFonts w:hint="eastAsia"/>
                <w:sz w:val="12"/>
                <w:szCs w:val="12"/>
              </w:rPr>
              <w:t>）</w:t>
            </w:r>
          </w:p>
        </w:tc>
        <w:tc>
          <w:tcPr>
            <w:tcW w:w="1614" w:type="dxa"/>
          </w:tcPr>
          <w:p w14:paraId="7762DB53" w14:textId="72834B21" w:rsidR="002F02D7" w:rsidRPr="00C059E9" w:rsidRDefault="002F02D7" w:rsidP="007C49FC">
            <w:pPr>
              <w:widowControl/>
              <w:spacing w:line="360" w:lineRule="exact"/>
              <w:jc w:val="left"/>
              <w:rPr>
                <w:sz w:val="12"/>
                <w:szCs w:val="12"/>
              </w:rPr>
            </w:pPr>
            <w:r w:rsidRPr="00C059E9">
              <w:rPr>
                <w:rFonts w:hint="eastAsia"/>
                <w:sz w:val="12"/>
                <w:szCs w:val="12"/>
              </w:rPr>
              <w:t>校務処理システム（H2</w:t>
            </w:r>
            <w:r w:rsidR="002F52D9" w:rsidRPr="00C059E9">
              <w:rPr>
                <w:rFonts w:hint="eastAsia"/>
                <w:sz w:val="12"/>
                <w:szCs w:val="12"/>
              </w:rPr>
              <w:t>4</w:t>
            </w:r>
            <w:r w:rsidRPr="00C059E9">
              <w:rPr>
                <w:rFonts w:hint="eastAsia"/>
                <w:sz w:val="12"/>
                <w:szCs w:val="12"/>
              </w:rPr>
              <w:t>）</w:t>
            </w:r>
          </w:p>
        </w:tc>
        <w:tc>
          <w:tcPr>
            <w:tcW w:w="1615" w:type="dxa"/>
          </w:tcPr>
          <w:p w14:paraId="1BC33C16" w14:textId="3C035606" w:rsidR="007C49FC" w:rsidRPr="00C059E9" w:rsidRDefault="007C49FC" w:rsidP="007C49FC">
            <w:pPr>
              <w:widowControl/>
              <w:spacing w:line="360" w:lineRule="exact"/>
              <w:jc w:val="left"/>
              <w:rPr>
                <w:sz w:val="12"/>
                <w:szCs w:val="12"/>
              </w:rPr>
            </w:pPr>
            <w:r w:rsidRPr="00C059E9">
              <w:rPr>
                <w:rFonts w:hint="eastAsia"/>
                <w:sz w:val="12"/>
                <w:szCs w:val="12"/>
              </w:rPr>
              <w:t>‣福祉・医療関係人材（H18）</w:t>
            </w:r>
          </w:p>
          <w:p w14:paraId="27DBCC98" w14:textId="1BE42DF1" w:rsidR="00B4625A" w:rsidRPr="00C059E9" w:rsidRDefault="002F02D7" w:rsidP="007C49FC">
            <w:pPr>
              <w:widowControl/>
              <w:spacing w:line="360" w:lineRule="exact"/>
              <w:jc w:val="left"/>
              <w:rPr>
                <w:sz w:val="12"/>
                <w:szCs w:val="12"/>
              </w:rPr>
            </w:pPr>
            <w:r w:rsidRPr="00C059E9">
              <w:rPr>
                <w:rFonts w:hint="eastAsia"/>
                <w:sz w:val="12"/>
                <w:szCs w:val="12"/>
              </w:rPr>
              <w:t>‣</w:t>
            </w:r>
            <w:r w:rsidR="00C64FE9" w:rsidRPr="00C059E9">
              <w:rPr>
                <w:rFonts w:hint="eastAsia"/>
                <w:sz w:val="12"/>
                <w:szCs w:val="12"/>
              </w:rPr>
              <w:t>スクールカウンセラー</w:t>
            </w:r>
          </w:p>
          <w:p w14:paraId="2684F0F8" w14:textId="514A3B8F" w:rsidR="002F02D7" w:rsidRPr="00C059E9" w:rsidRDefault="002F02D7" w:rsidP="007C49FC">
            <w:pPr>
              <w:widowControl/>
              <w:spacing w:line="360" w:lineRule="exact"/>
              <w:ind w:firstLineChars="100" w:firstLine="120"/>
              <w:jc w:val="left"/>
              <w:rPr>
                <w:sz w:val="12"/>
                <w:szCs w:val="12"/>
              </w:rPr>
            </w:pPr>
            <w:r w:rsidRPr="00C059E9">
              <w:rPr>
                <w:rFonts w:hint="eastAsia"/>
                <w:sz w:val="12"/>
                <w:szCs w:val="12"/>
              </w:rPr>
              <w:t>SC（H23）</w:t>
            </w:r>
          </w:p>
          <w:p w14:paraId="040A91AA" w14:textId="77777777" w:rsidR="00B4625A" w:rsidRPr="00C059E9" w:rsidRDefault="002F02D7" w:rsidP="007C49FC">
            <w:pPr>
              <w:widowControl/>
              <w:spacing w:line="360" w:lineRule="exact"/>
              <w:jc w:val="left"/>
              <w:rPr>
                <w:sz w:val="12"/>
                <w:szCs w:val="12"/>
              </w:rPr>
            </w:pPr>
            <w:r w:rsidRPr="00C059E9">
              <w:rPr>
                <w:rFonts w:hint="eastAsia"/>
                <w:sz w:val="12"/>
                <w:szCs w:val="12"/>
              </w:rPr>
              <w:t>‣</w:t>
            </w:r>
            <w:r w:rsidR="00C64FE9" w:rsidRPr="00C059E9">
              <w:rPr>
                <w:rFonts w:hint="eastAsia"/>
                <w:sz w:val="12"/>
                <w:szCs w:val="12"/>
              </w:rPr>
              <w:t>スクールソーシャルワーカー</w:t>
            </w:r>
          </w:p>
          <w:p w14:paraId="551D30A3" w14:textId="3644AF6C" w:rsidR="002F02D7" w:rsidRPr="00C059E9" w:rsidRDefault="002F02D7" w:rsidP="007C49FC">
            <w:pPr>
              <w:widowControl/>
              <w:spacing w:line="360" w:lineRule="exact"/>
              <w:ind w:firstLineChars="100" w:firstLine="120"/>
              <w:jc w:val="left"/>
              <w:rPr>
                <w:sz w:val="12"/>
                <w:szCs w:val="12"/>
              </w:rPr>
            </w:pPr>
            <w:r w:rsidRPr="00C059E9">
              <w:rPr>
                <w:rFonts w:hint="eastAsia"/>
                <w:sz w:val="12"/>
                <w:szCs w:val="12"/>
              </w:rPr>
              <w:t>SSW（H26）</w:t>
            </w:r>
          </w:p>
          <w:p w14:paraId="48549FFD" w14:textId="77777777" w:rsidR="00B4625A" w:rsidRPr="00C059E9" w:rsidRDefault="002F02D7" w:rsidP="007C49FC">
            <w:pPr>
              <w:widowControl/>
              <w:spacing w:line="360" w:lineRule="exact"/>
              <w:jc w:val="left"/>
              <w:rPr>
                <w:sz w:val="12"/>
                <w:szCs w:val="12"/>
              </w:rPr>
            </w:pPr>
            <w:r w:rsidRPr="00C059E9">
              <w:rPr>
                <w:rFonts w:hint="eastAsia"/>
                <w:sz w:val="12"/>
                <w:szCs w:val="12"/>
              </w:rPr>
              <w:t>‣</w:t>
            </w:r>
            <w:r w:rsidR="00C64FE9" w:rsidRPr="00C059E9">
              <w:rPr>
                <w:rFonts w:hint="eastAsia"/>
                <w:sz w:val="12"/>
                <w:szCs w:val="12"/>
              </w:rPr>
              <w:t>キャリアコーディネーター</w:t>
            </w:r>
          </w:p>
          <w:p w14:paraId="5BDFAF2F" w14:textId="2482C88D" w:rsidR="002F02D7" w:rsidRPr="00C059E9" w:rsidRDefault="002F02D7" w:rsidP="007C49FC">
            <w:pPr>
              <w:widowControl/>
              <w:spacing w:line="360" w:lineRule="exact"/>
              <w:ind w:firstLineChars="100" w:firstLine="120"/>
              <w:jc w:val="left"/>
              <w:rPr>
                <w:sz w:val="12"/>
                <w:szCs w:val="12"/>
              </w:rPr>
            </w:pPr>
            <w:r w:rsidRPr="00C059E9">
              <w:rPr>
                <w:rFonts w:hint="eastAsia"/>
                <w:sz w:val="12"/>
                <w:szCs w:val="12"/>
              </w:rPr>
              <w:t>CC（H26-H28）</w:t>
            </w:r>
          </w:p>
        </w:tc>
        <w:tc>
          <w:tcPr>
            <w:tcW w:w="1615" w:type="dxa"/>
          </w:tcPr>
          <w:p w14:paraId="2F509357" w14:textId="77777777" w:rsidR="002F02D7" w:rsidRPr="00C059E9" w:rsidRDefault="002F02D7" w:rsidP="007C49FC">
            <w:pPr>
              <w:widowControl/>
              <w:spacing w:line="360" w:lineRule="exact"/>
              <w:jc w:val="left"/>
              <w:rPr>
                <w:sz w:val="12"/>
                <w:szCs w:val="12"/>
              </w:rPr>
            </w:pPr>
          </w:p>
        </w:tc>
      </w:tr>
      <w:tr w:rsidR="00C059E9" w:rsidRPr="00C059E9" w14:paraId="046827F0" w14:textId="77777777" w:rsidTr="00D60236">
        <w:tc>
          <w:tcPr>
            <w:tcW w:w="737" w:type="dxa"/>
            <w:shd w:val="pct10" w:color="auto" w:fill="auto"/>
          </w:tcPr>
          <w:p w14:paraId="16CBD996" w14:textId="77777777" w:rsidR="002F02D7" w:rsidRPr="00C059E9" w:rsidRDefault="002F02D7" w:rsidP="006B21EF">
            <w:pPr>
              <w:widowControl/>
              <w:spacing w:line="360" w:lineRule="exact"/>
              <w:jc w:val="center"/>
              <w:rPr>
                <w:sz w:val="12"/>
                <w:szCs w:val="12"/>
              </w:rPr>
            </w:pPr>
            <w:r w:rsidRPr="00C059E9">
              <w:rPr>
                <w:rFonts w:hint="eastAsia"/>
                <w:sz w:val="12"/>
                <w:szCs w:val="12"/>
              </w:rPr>
              <w:t>H27</w:t>
            </w:r>
          </w:p>
        </w:tc>
        <w:tc>
          <w:tcPr>
            <w:tcW w:w="850" w:type="dxa"/>
            <w:shd w:val="pct10" w:color="auto" w:fill="auto"/>
          </w:tcPr>
          <w:p w14:paraId="25670D63" w14:textId="77777777" w:rsidR="002F02D7" w:rsidRPr="00C059E9" w:rsidRDefault="002F02D7" w:rsidP="006B21EF">
            <w:pPr>
              <w:widowControl/>
              <w:spacing w:line="360" w:lineRule="exact"/>
              <w:jc w:val="center"/>
              <w:rPr>
                <w:sz w:val="12"/>
                <w:szCs w:val="12"/>
              </w:rPr>
            </w:pPr>
            <w:r w:rsidRPr="00C059E9">
              <w:rPr>
                <w:rFonts w:hint="eastAsia"/>
                <w:sz w:val="12"/>
                <w:szCs w:val="12"/>
              </w:rPr>
              <w:t>350.2</w:t>
            </w:r>
          </w:p>
        </w:tc>
        <w:tc>
          <w:tcPr>
            <w:tcW w:w="1614" w:type="dxa"/>
          </w:tcPr>
          <w:p w14:paraId="7D7943C9" w14:textId="7176948A" w:rsidR="002F02D7" w:rsidRPr="00C059E9" w:rsidRDefault="00365132" w:rsidP="007C49FC">
            <w:pPr>
              <w:widowControl/>
              <w:spacing w:line="360" w:lineRule="exact"/>
              <w:jc w:val="left"/>
              <w:rPr>
                <w:sz w:val="12"/>
                <w:szCs w:val="12"/>
              </w:rPr>
            </w:pPr>
            <w:r w:rsidRPr="00C059E9">
              <w:rPr>
                <w:rFonts w:hint="eastAsia"/>
                <w:sz w:val="12"/>
                <w:szCs w:val="12"/>
              </w:rPr>
              <w:t>長時間労働健康障がい防止委員会</w:t>
            </w:r>
          </w:p>
        </w:tc>
        <w:tc>
          <w:tcPr>
            <w:tcW w:w="1615" w:type="dxa"/>
          </w:tcPr>
          <w:p w14:paraId="302A7865" w14:textId="77777777" w:rsidR="002F02D7" w:rsidRPr="00C059E9" w:rsidRDefault="002F02D7" w:rsidP="007C49FC">
            <w:pPr>
              <w:widowControl/>
              <w:spacing w:line="360" w:lineRule="exact"/>
              <w:jc w:val="left"/>
              <w:rPr>
                <w:sz w:val="12"/>
                <w:szCs w:val="12"/>
              </w:rPr>
            </w:pPr>
          </w:p>
        </w:tc>
        <w:tc>
          <w:tcPr>
            <w:tcW w:w="1614" w:type="dxa"/>
          </w:tcPr>
          <w:p w14:paraId="685996A0" w14:textId="77777777" w:rsidR="002F02D7" w:rsidRPr="00C059E9" w:rsidRDefault="002F02D7" w:rsidP="007C49FC">
            <w:pPr>
              <w:widowControl/>
              <w:spacing w:line="360" w:lineRule="exact"/>
              <w:jc w:val="left"/>
              <w:rPr>
                <w:sz w:val="12"/>
                <w:szCs w:val="12"/>
              </w:rPr>
            </w:pPr>
          </w:p>
        </w:tc>
        <w:tc>
          <w:tcPr>
            <w:tcW w:w="1615" w:type="dxa"/>
          </w:tcPr>
          <w:p w14:paraId="6C546EEB" w14:textId="77777777" w:rsidR="00B4625A" w:rsidRPr="00C059E9" w:rsidRDefault="00C64FE9" w:rsidP="007C49FC">
            <w:pPr>
              <w:widowControl/>
              <w:spacing w:line="360" w:lineRule="exact"/>
              <w:jc w:val="left"/>
              <w:rPr>
                <w:sz w:val="12"/>
                <w:szCs w:val="12"/>
              </w:rPr>
            </w:pPr>
            <w:r w:rsidRPr="00C059E9">
              <w:rPr>
                <w:rFonts w:hint="eastAsia"/>
                <w:sz w:val="12"/>
                <w:szCs w:val="12"/>
              </w:rPr>
              <w:t>‣スクールサポートスタッフ</w:t>
            </w:r>
          </w:p>
          <w:p w14:paraId="4FF47375" w14:textId="718A93C9" w:rsidR="002F02D7" w:rsidRPr="00C059E9" w:rsidRDefault="00C64FE9" w:rsidP="007C49FC">
            <w:pPr>
              <w:widowControl/>
              <w:spacing w:line="360" w:lineRule="exact"/>
              <w:ind w:firstLineChars="100" w:firstLine="120"/>
              <w:jc w:val="left"/>
              <w:rPr>
                <w:sz w:val="12"/>
                <w:szCs w:val="12"/>
              </w:rPr>
            </w:pPr>
            <w:r w:rsidRPr="00C059E9">
              <w:rPr>
                <w:rFonts w:hint="eastAsia"/>
                <w:sz w:val="12"/>
                <w:szCs w:val="12"/>
              </w:rPr>
              <w:t>SSS（</w:t>
            </w:r>
            <w:r w:rsidR="002F02D7" w:rsidRPr="00C059E9">
              <w:rPr>
                <w:rFonts w:hint="eastAsia"/>
                <w:sz w:val="12"/>
                <w:szCs w:val="12"/>
              </w:rPr>
              <w:t>教頭サポート</w:t>
            </w:r>
            <w:r w:rsidRPr="00C059E9">
              <w:rPr>
                <w:rFonts w:hint="eastAsia"/>
                <w:sz w:val="12"/>
                <w:szCs w:val="12"/>
              </w:rPr>
              <w:t>）</w:t>
            </w:r>
          </w:p>
        </w:tc>
        <w:tc>
          <w:tcPr>
            <w:tcW w:w="1615" w:type="dxa"/>
          </w:tcPr>
          <w:p w14:paraId="6FFE2897" w14:textId="77777777" w:rsidR="002F02D7" w:rsidRPr="00C059E9" w:rsidRDefault="002F02D7" w:rsidP="007C49FC">
            <w:pPr>
              <w:widowControl/>
              <w:spacing w:line="360" w:lineRule="exact"/>
              <w:jc w:val="left"/>
              <w:rPr>
                <w:sz w:val="12"/>
                <w:szCs w:val="12"/>
              </w:rPr>
            </w:pPr>
          </w:p>
        </w:tc>
      </w:tr>
      <w:tr w:rsidR="00C059E9" w:rsidRPr="00C059E9" w14:paraId="3FF6C7E4" w14:textId="77777777" w:rsidTr="00D60236">
        <w:tc>
          <w:tcPr>
            <w:tcW w:w="737" w:type="dxa"/>
            <w:shd w:val="pct10" w:color="auto" w:fill="auto"/>
          </w:tcPr>
          <w:p w14:paraId="2AD0D810" w14:textId="77777777" w:rsidR="002F02D7" w:rsidRPr="00C059E9" w:rsidRDefault="002F02D7" w:rsidP="006B21EF">
            <w:pPr>
              <w:widowControl/>
              <w:spacing w:line="360" w:lineRule="exact"/>
              <w:jc w:val="center"/>
              <w:rPr>
                <w:sz w:val="12"/>
                <w:szCs w:val="12"/>
              </w:rPr>
            </w:pPr>
            <w:r w:rsidRPr="00C059E9">
              <w:rPr>
                <w:rFonts w:hint="eastAsia"/>
                <w:sz w:val="12"/>
                <w:szCs w:val="12"/>
              </w:rPr>
              <w:t>H28</w:t>
            </w:r>
          </w:p>
        </w:tc>
        <w:tc>
          <w:tcPr>
            <w:tcW w:w="850" w:type="dxa"/>
            <w:shd w:val="pct10" w:color="auto" w:fill="auto"/>
          </w:tcPr>
          <w:p w14:paraId="28FDA84B" w14:textId="77777777" w:rsidR="002F02D7" w:rsidRPr="00C059E9" w:rsidRDefault="002F02D7" w:rsidP="006B21EF">
            <w:pPr>
              <w:widowControl/>
              <w:spacing w:line="360" w:lineRule="exact"/>
              <w:jc w:val="center"/>
              <w:rPr>
                <w:sz w:val="12"/>
                <w:szCs w:val="12"/>
              </w:rPr>
            </w:pPr>
            <w:r w:rsidRPr="00C059E9">
              <w:rPr>
                <w:rFonts w:hint="eastAsia"/>
                <w:sz w:val="12"/>
                <w:szCs w:val="12"/>
              </w:rPr>
              <w:t>337.2</w:t>
            </w:r>
          </w:p>
        </w:tc>
        <w:tc>
          <w:tcPr>
            <w:tcW w:w="1614" w:type="dxa"/>
          </w:tcPr>
          <w:p w14:paraId="262E0DDA" w14:textId="77777777" w:rsidR="002F02D7" w:rsidRPr="00C059E9" w:rsidRDefault="002F02D7" w:rsidP="007C49FC">
            <w:pPr>
              <w:widowControl/>
              <w:spacing w:line="360" w:lineRule="exact"/>
              <w:jc w:val="left"/>
              <w:rPr>
                <w:sz w:val="12"/>
                <w:szCs w:val="12"/>
              </w:rPr>
            </w:pPr>
          </w:p>
        </w:tc>
        <w:tc>
          <w:tcPr>
            <w:tcW w:w="1615" w:type="dxa"/>
          </w:tcPr>
          <w:p w14:paraId="4FD63E69" w14:textId="0EF48D1A" w:rsidR="002F02D7" w:rsidRPr="00C059E9" w:rsidRDefault="00365132" w:rsidP="007C49FC">
            <w:pPr>
              <w:widowControl/>
              <w:spacing w:line="360" w:lineRule="exact"/>
              <w:jc w:val="left"/>
              <w:rPr>
                <w:sz w:val="12"/>
                <w:szCs w:val="12"/>
              </w:rPr>
            </w:pPr>
            <w:r w:rsidRPr="00C059E9">
              <w:rPr>
                <w:rFonts w:hint="eastAsia"/>
                <w:sz w:val="12"/>
                <w:szCs w:val="12"/>
              </w:rPr>
              <w:t>府立学校における好事例の周知</w:t>
            </w:r>
          </w:p>
        </w:tc>
        <w:tc>
          <w:tcPr>
            <w:tcW w:w="1614" w:type="dxa"/>
          </w:tcPr>
          <w:p w14:paraId="6925104B" w14:textId="77777777" w:rsidR="002F02D7" w:rsidRPr="00C059E9" w:rsidRDefault="002F02D7" w:rsidP="007C49FC">
            <w:pPr>
              <w:widowControl/>
              <w:spacing w:line="360" w:lineRule="exact"/>
              <w:jc w:val="left"/>
              <w:rPr>
                <w:sz w:val="12"/>
                <w:szCs w:val="12"/>
              </w:rPr>
            </w:pPr>
          </w:p>
        </w:tc>
        <w:tc>
          <w:tcPr>
            <w:tcW w:w="1615" w:type="dxa"/>
          </w:tcPr>
          <w:p w14:paraId="4DEEF865" w14:textId="77777777" w:rsidR="002F02D7" w:rsidRPr="00C059E9" w:rsidRDefault="002F02D7" w:rsidP="007C49FC">
            <w:pPr>
              <w:widowControl/>
              <w:spacing w:line="360" w:lineRule="exact"/>
              <w:jc w:val="left"/>
              <w:rPr>
                <w:sz w:val="12"/>
                <w:szCs w:val="12"/>
              </w:rPr>
            </w:pPr>
          </w:p>
        </w:tc>
        <w:tc>
          <w:tcPr>
            <w:tcW w:w="1615" w:type="dxa"/>
          </w:tcPr>
          <w:p w14:paraId="63BC0ACA" w14:textId="77777777" w:rsidR="002F02D7" w:rsidRPr="00C059E9" w:rsidRDefault="002F02D7" w:rsidP="007C49FC">
            <w:pPr>
              <w:widowControl/>
              <w:spacing w:line="360" w:lineRule="exact"/>
              <w:jc w:val="left"/>
              <w:rPr>
                <w:sz w:val="12"/>
                <w:szCs w:val="12"/>
              </w:rPr>
            </w:pPr>
          </w:p>
        </w:tc>
      </w:tr>
      <w:tr w:rsidR="00C059E9" w:rsidRPr="00C059E9" w14:paraId="7EC46B7E" w14:textId="77777777" w:rsidTr="00D60236">
        <w:tc>
          <w:tcPr>
            <w:tcW w:w="737" w:type="dxa"/>
            <w:shd w:val="pct10" w:color="auto" w:fill="auto"/>
          </w:tcPr>
          <w:p w14:paraId="795F4DDE" w14:textId="77777777" w:rsidR="002F02D7" w:rsidRPr="00C059E9" w:rsidRDefault="002F02D7" w:rsidP="006B21EF">
            <w:pPr>
              <w:widowControl/>
              <w:spacing w:line="360" w:lineRule="exact"/>
              <w:jc w:val="center"/>
              <w:rPr>
                <w:sz w:val="12"/>
                <w:szCs w:val="12"/>
              </w:rPr>
            </w:pPr>
            <w:r w:rsidRPr="00C059E9">
              <w:rPr>
                <w:rFonts w:hint="eastAsia"/>
                <w:sz w:val="12"/>
                <w:szCs w:val="12"/>
              </w:rPr>
              <w:t>H29</w:t>
            </w:r>
          </w:p>
        </w:tc>
        <w:tc>
          <w:tcPr>
            <w:tcW w:w="850" w:type="dxa"/>
            <w:shd w:val="pct10" w:color="auto" w:fill="auto"/>
          </w:tcPr>
          <w:p w14:paraId="583B27E5" w14:textId="77777777" w:rsidR="002F02D7" w:rsidRPr="00C059E9" w:rsidRDefault="002F02D7" w:rsidP="006B21EF">
            <w:pPr>
              <w:widowControl/>
              <w:spacing w:line="360" w:lineRule="exact"/>
              <w:jc w:val="center"/>
              <w:rPr>
                <w:sz w:val="12"/>
                <w:szCs w:val="12"/>
              </w:rPr>
            </w:pPr>
            <w:r w:rsidRPr="00C059E9">
              <w:rPr>
                <w:rFonts w:hint="eastAsia"/>
                <w:sz w:val="12"/>
                <w:szCs w:val="12"/>
              </w:rPr>
              <w:t>327.8</w:t>
            </w:r>
          </w:p>
        </w:tc>
        <w:tc>
          <w:tcPr>
            <w:tcW w:w="1614" w:type="dxa"/>
          </w:tcPr>
          <w:p w14:paraId="4E71F2AA" w14:textId="77777777" w:rsidR="002F02D7" w:rsidRPr="00C059E9" w:rsidRDefault="00D94092" w:rsidP="007C49FC">
            <w:pPr>
              <w:widowControl/>
              <w:spacing w:line="360" w:lineRule="exact"/>
              <w:ind w:left="120" w:hangingChars="100" w:hanging="120"/>
              <w:jc w:val="left"/>
              <w:rPr>
                <w:sz w:val="12"/>
                <w:szCs w:val="12"/>
              </w:rPr>
            </w:pPr>
            <w:r w:rsidRPr="00C059E9">
              <w:rPr>
                <w:rFonts w:hint="eastAsia"/>
                <w:sz w:val="12"/>
                <w:szCs w:val="12"/>
              </w:rPr>
              <w:t>‣</w:t>
            </w:r>
            <w:r w:rsidR="003852E7" w:rsidRPr="00C059E9">
              <w:rPr>
                <w:rFonts w:hint="eastAsia"/>
                <w:sz w:val="12"/>
                <w:szCs w:val="12"/>
              </w:rPr>
              <w:t>指示事項に「長時間勤務」追加</w:t>
            </w:r>
          </w:p>
          <w:p w14:paraId="70766BE8" w14:textId="63EE1F1E" w:rsidR="00D94092" w:rsidRPr="00C059E9" w:rsidRDefault="00D94092" w:rsidP="007C49FC">
            <w:pPr>
              <w:widowControl/>
              <w:spacing w:line="360" w:lineRule="exact"/>
              <w:ind w:left="120" w:hangingChars="100" w:hanging="120"/>
              <w:jc w:val="left"/>
              <w:rPr>
                <w:sz w:val="12"/>
                <w:szCs w:val="12"/>
              </w:rPr>
            </w:pPr>
            <w:r w:rsidRPr="00C059E9">
              <w:rPr>
                <w:rFonts w:hint="eastAsia"/>
                <w:sz w:val="12"/>
                <w:szCs w:val="12"/>
              </w:rPr>
              <w:t>‣働き方改革PT（H29.8-H30.3）</w:t>
            </w:r>
          </w:p>
        </w:tc>
        <w:tc>
          <w:tcPr>
            <w:tcW w:w="1615" w:type="dxa"/>
          </w:tcPr>
          <w:p w14:paraId="0A169CD2" w14:textId="234B7D21" w:rsidR="002F02D7" w:rsidRPr="00C059E9" w:rsidRDefault="00662FC7" w:rsidP="007C49FC">
            <w:pPr>
              <w:widowControl/>
              <w:spacing w:line="360" w:lineRule="exact"/>
              <w:jc w:val="left"/>
              <w:rPr>
                <w:sz w:val="12"/>
                <w:szCs w:val="12"/>
              </w:rPr>
            </w:pPr>
            <w:r w:rsidRPr="00C059E9">
              <w:rPr>
                <w:rFonts w:hint="eastAsia"/>
                <w:sz w:val="12"/>
                <w:szCs w:val="12"/>
              </w:rPr>
              <w:t>全校一斉退庁日</w:t>
            </w:r>
          </w:p>
        </w:tc>
        <w:tc>
          <w:tcPr>
            <w:tcW w:w="1614" w:type="dxa"/>
          </w:tcPr>
          <w:p w14:paraId="208AC961" w14:textId="1C98C529" w:rsidR="002F02D7" w:rsidRPr="00C059E9" w:rsidRDefault="002F02D7" w:rsidP="007C49FC">
            <w:pPr>
              <w:widowControl/>
              <w:spacing w:line="360" w:lineRule="exact"/>
              <w:jc w:val="left"/>
              <w:rPr>
                <w:sz w:val="12"/>
                <w:szCs w:val="12"/>
              </w:rPr>
            </w:pPr>
            <w:r w:rsidRPr="00C059E9">
              <w:rPr>
                <w:rFonts w:hint="eastAsia"/>
                <w:sz w:val="12"/>
                <w:szCs w:val="12"/>
              </w:rPr>
              <w:t>学情</w:t>
            </w:r>
            <w:r w:rsidR="00C64FE9" w:rsidRPr="00C059E9">
              <w:rPr>
                <w:rFonts w:hint="eastAsia"/>
                <w:sz w:val="12"/>
                <w:szCs w:val="12"/>
              </w:rPr>
              <w:t>ネットワーク</w:t>
            </w:r>
            <w:r w:rsidRPr="00C059E9">
              <w:rPr>
                <w:rFonts w:hint="eastAsia"/>
                <w:sz w:val="12"/>
                <w:szCs w:val="12"/>
              </w:rPr>
              <w:t>端末</w:t>
            </w:r>
          </w:p>
        </w:tc>
        <w:tc>
          <w:tcPr>
            <w:tcW w:w="1615" w:type="dxa"/>
          </w:tcPr>
          <w:p w14:paraId="075C64B6" w14:textId="77777777" w:rsidR="002F02D7" w:rsidRPr="00C059E9" w:rsidRDefault="002F02D7" w:rsidP="007C49FC">
            <w:pPr>
              <w:widowControl/>
              <w:spacing w:line="360" w:lineRule="exact"/>
              <w:jc w:val="left"/>
              <w:rPr>
                <w:sz w:val="12"/>
                <w:szCs w:val="12"/>
              </w:rPr>
            </w:pPr>
          </w:p>
        </w:tc>
        <w:tc>
          <w:tcPr>
            <w:tcW w:w="1615" w:type="dxa"/>
          </w:tcPr>
          <w:p w14:paraId="7E903EC1" w14:textId="77777777" w:rsidR="002F02D7" w:rsidRPr="00C059E9" w:rsidRDefault="002F02D7" w:rsidP="007C49FC">
            <w:pPr>
              <w:widowControl/>
              <w:spacing w:line="360" w:lineRule="exact"/>
              <w:jc w:val="left"/>
              <w:rPr>
                <w:sz w:val="12"/>
                <w:szCs w:val="12"/>
              </w:rPr>
            </w:pPr>
            <w:r w:rsidRPr="00C059E9">
              <w:rPr>
                <w:rFonts w:hint="eastAsia"/>
                <w:sz w:val="12"/>
                <w:szCs w:val="12"/>
              </w:rPr>
              <w:t>ノークラブデー</w:t>
            </w:r>
          </w:p>
        </w:tc>
      </w:tr>
      <w:tr w:rsidR="00C059E9" w:rsidRPr="00C059E9" w14:paraId="457A8218" w14:textId="77777777" w:rsidTr="00D60236">
        <w:tc>
          <w:tcPr>
            <w:tcW w:w="737" w:type="dxa"/>
            <w:shd w:val="pct10" w:color="auto" w:fill="auto"/>
          </w:tcPr>
          <w:p w14:paraId="505CCADE" w14:textId="77777777" w:rsidR="002F02D7" w:rsidRPr="00C059E9" w:rsidRDefault="002F02D7" w:rsidP="006B21EF">
            <w:pPr>
              <w:widowControl/>
              <w:spacing w:line="360" w:lineRule="exact"/>
              <w:jc w:val="center"/>
              <w:rPr>
                <w:sz w:val="12"/>
                <w:szCs w:val="12"/>
              </w:rPr>
            </w:pPr>
            <w:r w:rsidRPr="00C059E9">
              <w:rPr>
                <w:rFonts w:hint="eastAsia"/>
                <w:sz w:val="12"/>
                <w:szCs w:val="12"/>
              </w:rPr>
              <w:t>H30</w:t>
            </w:r>
          </w:p>
        </w:tc>
        <w:tc>
          <w:tcPr>
            <w:tcW w:w="850" w:type="dxa"/>
            <w:shd w:val="pct10" w:color="auto" w:fill="auto"/>
          </w:tcPr>
          <w:p w14:paraId="12DF7780" w14:textId="77777777" w:rsidR="002F02D7" w:rsidRPr="00C059E9" w:rsidRDefault="002F02D7" w:rsidP="006B21EF">
            <w:pPr>
              <w:widowControl/>
              <w:spacing w:line="360" w:lineRule="exact"/>
              <w:jc w:val="center"/>
              <w:rPr>
                <w:sz w:val="12"/>
                <w:szCs w:val="12"/>
              </w:rPr>
            </w:pPr>
            <w:r w:rsidRPr="00C059E9">
              <w:rPr>
                <w:rFonts w:hint="eastAsia"/>
                <w:sz w:val="12"/>
                <w:szCs w:val="12"/>
              </w:rPr>
              <w:t>317.5</w:t>
            </w:r>
          </w:p>
        </w:tc>
        <w:tc>
          <w:tcPr>
            <w:tcW w:w="1614" w:type="dxa"/>
          </w:tcPr>
          <w:p w14:paraId="21F81C9A" w14:textId="5D347133" w:rsidR="002F02D7" w:rsidRPr="00C059E9" w:rsidRDefault="00365132" w:rsidP="007C49FC">
            <w:pPr>
              <w:widowControl/>
              <w:spacing w:line="360" w:lineRule="exact"/>
              <w:jc w:val="left"/>
              <w:rPr>
                <w:sz w:val="12"/>
                <w:szCs w:val="12"/>
              </w:rPr>
            </w:pPr>
            <w:r w:rsidRPr="00C059E9">
              <w:rPr>
                <w:rFonts w:hint="eastAsia"/>
                <w:sz w:val="12"/>
                <w:szCs w:val="12"/>
              </w:rPr>
              <w:t>府立学校における働き方改革の取組について</w:t>
            </w:r>
            <w:r w:rsidR="00EF354B" w:rsidRPr="00C059E9">
              <w:rPr>
                <w:rFonts w:hint="eastAsia"/>
                <w:sz w:val="12"/>
                <w:szCs w:val="12"/>
              </w:rPr>
              <w:t>（H30.3）</w:t>
            </w:r>
          </w:p>
        </w:tc>
        <w:tc>
          <w:tcPr>
            <w:tcW w:w="1615" w:type="dxa"/>
          </w:tcPr>
          <w:p w14:paraId="466E1524" w14:textId="77777777" w:rsidR="002F02D7" w:rsidRPr="00C059E9" w:rsidRDefault="002F02D7" w:rsidP="007C49FC">
            <w:pPr>
              <w:widowControl/>
              <w:spacing w:line="360" w:lineRule="exact"/>
              <w:ind w:left="120" w:hangingChars="100" w:hanging="120"/>
              <w:jc w:val="left"/>
              <w:rPr>
                <w:sz w:val="12"/>
                <w:szCs w:val="12"/>
              </w:rPr>
            </w:pPr>
            <w:r w:rsidRPr="00C059E9">
              <w:rPr>
                <w:rFonts w:hint="eastAsia"/>
                <w:sz w:val="12"/>
                <w:szCs w:val="12"/>
              </w:rPr>
              <w:t>‣教育庁主催の会議・研修の縮減</w:t>
            </w:r>
          </w:p>
          <w:p w14:paraId="082DCDB7" w14:textId="77777777" w:rsidR="002F02D7" w:rsidRPr="00C059E9" w:rsidRDefault="002F02D7" w:rsidP="007C49FC">
            <w:pPr>
              <w:widowControl/>
              <w:spacing w:line="360" w:lineRule="exact"/>
              <w:ind w:left="120" w:hangingChars="100" w:hanging="120"/>
              <w:jc w:val="left"/>
              <w:rPr>
                <w:sz w:val="12"/>
                <w:szCs w:val="12"/>
              </w:rPr>
            </w:pPr>
            <w:r w:rsidRPr="00C059E9">
              <w:rPr>
                <w:rFonts w:hint="eastAsia"/>
                <w:sz w:val="12"/>
                <w:szCs w:val="12"/>
              </w:rPr>
              <w:t>‣学校組織・校務分掌等の見直し</w:t>
            </w:r>
          </w:p>
          <w:p w14:paraId="60398B78" w14:textId="77777777" w:rsidR="002F02D7" w:rsidRPr="00C059E9" w:rsidRDefault="002F02D7" w:rsidP="007C49FC">
            <w:pPr>
              <w:widowControl/>
              <w:spacing w:line="360" w:lineRule="exact"/>
              <w:jc w:val="left"/>
              <w:rPr>
                <w:sz w:val="12"/>
                <w:szCs w:val="12"/>
              </w:rPr>
            </w:pPr>
            <w:r w:rsidRPr="00C059E9">
              <w:rPr>
                <w:rFonts w:hint="eastAsia"/>
                <w:sz w:val="12"/>
                <w:szCs w:val="12"/>
              </w:rPr>
              <w:t>‣教材等の共有</w:t>
            </w:r>
          </w:p>
          <w:p w14:paraId="1AA857F5" w14:textId="77777777" w:rsidR="002F02D7" w:rsidRPr="00C059E9" w:rsidRDefault="002F02D7" w:rsidP="007C49FC">
            <w:pPr>
              <w:widowControl/>
              <w:spacing w:line="360" w:lineRule="exact"/>
              <w:jc w:val="left"/>
              <w:rPr>
                <w:sz w:val="12"/>
                <w:szCs w:val="12"/>
              </w:rPr>
            </w:pPr>
            <w:r w:rsidRPr="00C059E9">
              <w:rPr>
                <w:rFonts w:hint="eastAsia"/>
                <w:sz w:val="12"/>
                <w:szCs w:val="12"/>
              </w:rPr>
              <w:t>‣テレワーク</w:t>
            </w:r>
          </w:p>
          <w:p w14:paraId="474311EB" w14:textId="77777777" w:rsidR="002F02D7" w:rsidRPr="00C059E9" w:rsidRDefault="002F02D7" w:rsidP="007C49FC">
            <w:pPr>
              <w:widowControl/>
              <w:spacing w:line="360" w:lineRule="exact"/>
              <w:ind w:left="120" w:hangingChars="100" w:hanging="120"/>
              <w:jc w:val="left"/>
              <w:rPr>
                <w:sz w:val="12"/>
                <w:szCs w:val="12"/>
              </w:rPr>
            </w:pPr>
            <w:r w:rsidRPr="00C059E9">
              <w:rPr>
                <w:rFonts w:hint="eastAsia"/>
                <w:sz w:val="12"/>
                <w:szCs w:val="12"/>
              </w:rPr>
              <w:t>‣働き方改革ポータルサイト</w:t>
            </w:r>
          </w:p>
          <w:p w14:paraId="77CD9B4F" w14:textId="77777777" w:rsidR="002F02D7" w:rsidRPr="00C059E9" w:rsidRDefault="002F02D7" w:rsidP="007C49FC">
            <w:pPr>
              <w:widowControl/>
              <w:spacing w:line="360" w:lineRule="exact"/>
              <w:ind w:left="120" w:hangingChars="100" w:hanging="120"/>
              <w:jc w:val="left"/>
              <w:rPr>
                <w:sz w:val="12"/>
                <w:szCs w:val="12"/>
              </w:rPr>
            </w:pPr>
            <w:r w:rsidRPr="00C059E9">
              <w:rPr>
                <w:rFonts w:hint="eastAsia"/>
                <w:sz w:val="12"/>
                <w:szCs w:val="12"/>
              </w:rPr>
              <w:t>‣外部機関への働きかけ</w:t>
            </w:r>
          </w:p>
          <w:p w14:paraId="73133BE2" w14:textId="35A51CDD" w:rsidR="00662FC7" w:rsidRPr="00C059E9" w:rsidRDefault="00662FC7" w:rsidP="007C49FC">
            <w:pPr>
              <w:widowControl/>
              <w:spacing w:line="360" w:lineRule="exact"/>
              <w:ind w:left="120" w:hangingChars="100" w:hanging="120"/>
              <w:jc w:val="left"/>
              <w:rPr>
                <w:sz w:val="12"/>
                <w:szCs w:val="12"/>
              </w:rPr>
            </w:pPr>
            <w:r w:rsidRPr="00C059E9">
              <w:rPr>
                <w:rFonts w:hint="eastAsia"/>
                <w:sz w:val="12"/>
                <w:szCs w:val="12"/>
              </w:rPr>
              <w:t>‣学校閉庁日</w:t>
            </w:r>
          </w:p>
        </w:tc>
        <w:tc>
          <w:tcPr>
            <w:tcW w:w="1614" w:type="dxa"/>
          </w:tcPr>
          <w:p w14:paraId="43ED534C" w14:textId="77777777" w:rsidR="002F02D7" w:rsidRPr="00C059E9" w:rsidRDefault="002F02D7" w:rsidP="007C49FC">
            <w:pPr>
              <w:widowControl/>
              <w:spacing w:line="360" w:lineRule="exact"/>
              <w:jc w:val="left"/>
              <w:rPr>
                <w:sz w:val="12"/>
                <w:szCs w:val="12"/>
              </w:rPr>
            </w:pPr>
          </w:p>
        </w:tc>
        <w:tc>
          <w:tcPr>
            <w:tcW w:w="1615" w:type="dxa"/>
          </w:tcPr>
          <w:p w14:paraId="02A170BE" w14:textId="77777777" w:rsidR="002F02D7" w:rsidRPr="00C059E9" w:rsidRDefault="002F02D7" w:rsidP="007C49FC">
            <w:pPr>
              <w:widowControl/>
              <w:spacing w:line="360" w:lineRule="exact"/>
              <w:jc w:val="left"/>
              <w:rPr>
                <w:sz w:val="12"/>
                <w:szCs w:val="12"/>
              </w:rPr>
            </w:pPr>
          </w:p>
        </w:tc>
        <w:tc>
          <w:tcPr>
            <w:tcW w:w="1615" w:type="dxa"/>
          </w:tcPr>
          <w:p w14:paraId="066ECC3E" w14:textId="77777777" w:rsidR="002F02D7" w:rsidRPr="00C059E9" w:rsidRDefault="002F02D7" w:rsidP="007C49FC">
            <w:pPr>
              <w:widowControl/>
              <w:spacing w:line="360" w:lineRule="exact"/>
              <w:ind w:left="120" w:hangingChars="100" w:hanging="120"/>
              <w:jc w:val="left"/>
              <w:rPr>
                <w:sz w:val="12"/>
                <w:szCs w:val="12"/>
              </w:rPr>
            </w:pPr>
            <w:r w:rsidRPr="00C059E9">
              <w:rPr>
                <w:rFonts w:hint="eastAsia"/>
                <w:sz w:val="12"/>
                <w:szCs w:val="12"/>
              </w:rPr>
              <w:t>‣部活動指導員の配置</w:t>
            </w:r>
          </w:p>
          <w:p w14:paraId="639E283C" w14:textId="77777777" w:rsidR="002F02D7" w:rsidRPr="00C059E9" w:rsidRDefault="002F02D7" w:rsidP="007C49FC">
            <w:pPr>
              <w:widowControl/>
              <w:spacing w:line="360" w:lineRule="exact"/>
              <w:ind w:left="120" w:hangingChars="100" w:hanging="120"/>
              <w:jc w:val="left"/>
              <w:rPr>
                <w:sz w:val="12"/>
                <w:szCs w:val="12"/>
              </w:rPr>
            </w:pPr>
            <w:r w:rsidRPr="00C059E9">
              <w:rPr>
                <w:rFonts w:hint="eastAsia"/>
                <w:sz w:val="12"/>
                <w:szCs w:val="12"/>
              </w:rPr>
              <w:t>‣特勤手当区分の見直し</w:t>
            </w:r>
          </w:p>
        </w:tc>
      </w:tr>
      <w:tr w:rsidR="00C059E9" w:rsidRPr="00C059E9" w14:paraId="1518DF5F" w14:textId="77777777" w:rsidTr="00D60236">
        <w:tc>
          <w:tcPr>
            <w:tcW w:w="737" w:type="dxa"/>
            <w:shd w:val="pct10" w:color="auto" w:fill="auto"/>
          </w:tcPr>
          <w:p w14:paraId="07DDAA63" w14:textId="77777777" w:rsidR="002F02D7" w:rsidRPr="00C059E9" w:rsidRDefault="002F02D7" w:rsidP="006B21EF">
            <w:pPr>
              <w:widowControl/>
              <w:spacing w:line="360" w:lineRule="exact"/>
              <w:jc w:val="center"/>
              <w:rPr>
                <w:sz w:val="12"/>
                <w:szCs w:val="12"/>
              </w:rPr>
            </w:pPr>
            <w:r w:rsidRPr="00C059E9">
              <w:rPr>
                <w:rFonts w:hint="eastAsia"/>
                <w:sz w:val="12"/>
                <w:szCs w:val="12"/>
              </w:rPr>
              <w:t>H31</w:t>
            </w:r>
          </w:p>
        </w:tc>
        <w:tc>
          <w:tcPr>
            <w:tcW w:w="850" w:type="dxa"/>
            <w:shd w:val="pct10" w:color="auto" w:fill="auto"/>
          </w:tcPr>
          <w:p w14:paraId="5DDE5F5F" w14:textId="77777777" w:rsidR="002F02D7" w:rsidRPr="00C059E9" w:rsidRDefault="002F02D7" w:rsidP="006B21EF">
            <w:pPr>
              <w:widowControl/>
              <w:spacing w:line="360" w:lineRule="exact"/>
              <w:jc w:val="center"/>
              <w:rPr>
                <w:sz w:val="12"/>
                <w:szCs w:val="12"/>
              </w:rPr>
            </w:pPr>
            <w:r w:rsidRPr="00C059E9">
              <w:rPr>
                <w:rFonts w:hint="eastAsia"/>
                <w:sz w:val="12"/>
                <w:szCs w:val="12"/>
              </w:rPr>
              <w:t>298.2</w:t>
            </w:r>
          </w:p>
        </w:tc>
        <w:tc>
          <w:tcPr>
            <w:tcW w:w="1614" w:type="dxa"/>
          </w:tcPr>
          <w:p w14:paraId="36FD9D53" w14:textId="77777777" w:rsidR="002F02D7" w:rsidRPr="00C059E9" w:rsidRDefault="002F02D7" w:rsidP="007C49FC">
            <w:pPr>
              <w:widowControl/>
              <w:spacing w:line="360" w:lineRule="exact"/>
              <w:jc w:val="left"/>
              <w:rPr>
                <w:sz w:val="12"/>
                <w:szCs w:val="12"/>
              </w:rPr>
            </w:pPr>
          </w:p>
        </w:tc>
        <w:tc>
          <w:tcPr>
            <w:tcW w:w="1615" w:type="dxa"/>
          </w:tcPr>
          <w:p w14:paraId="3A893C83" w14:textId="77777777" w:rsidR="002F02D7" w:rsidRPr="00C059E9" w:rsidRDefault="002F02D7" w:rsidP="007C49FC">
            <w:pPr>
              <w:widowControl/>
              <w:spacing w:line="360" w:lineRule="exact"/>
              <w:jc w:val="left"/>
              <w:rPr>
                <w:sz w:val="12"/>
                <w:szCs w:val="12"/>
              </w:rPr>
            </w:pPr>
          </w:p>
        </w:tc>
        <w:tc>
          <w:tcPr>
            <w:tcW w:w="1614" w:type="dxa"/>
          </w:tcPr>
          <w:p w14:paraId="3DE352BE" w14:textId="77777777" w:rsidR="002F02D7" w:rsidRPr="00C059E9" w:rsidRDefault="002F02D7" w:rsidP="007C49FC">
            <w:pPr>
              <w:widowControl/>
              <w:spacing w:line="360" w:lineRule="exact"/>
              <w:jc w:val="left"/>
              <w:rPr>
                <w:sz w:val="12"/>
                <w:szCs w:val="12"/>
              </w:rPr>
            </w:pPr>
          </w:p>
        </w:tc>
        <w:tc>
          <w:tcPr>
            <w:tcW w:w="1615" w:type="dxa"/>
          </w:tcPr>
          <w:p w14:paraId="54EA251B" w14:textId="77777777" w:rsidR="002F02D7" w:rsidRPr="00C059E9" w:rsidRDefault="002F02D7" w:rsidP="007C49FC">
            <w:pPr>
              <w:widowControl/>
              <w:spacing w:line="360" w:lineRule="exact"/>
              <w:jc w:val="left"/>
              <w:rPr>
                <w:sz w:val="12"/>
                <w:szCs w:val="12"/>
              </w:rPr>
            </w:pPr>
          </w:p>
        </w:tc>
        <w:tc>
          <w:tcPr>
            <w:tcW w:w="1615" w:type="dxa"/>
          </w:tcPr>
          <w:p w14:paraId="359E4DBB" w14:textId="77777777" w:rsidR="002F02D7" w:rsidRPr="00C059E9" w:rsidRDefault="002F02D7" w:rsidP="007C49FC">
            <w:pPr>
              <w:widowControl/>
              <w:spacing w:line="360" w:lineRule="exact"/>
              <w:jc w:val="left"/>
              <w:rPr>
                <w:sz w:val="12"/>
                <w:szCs w:val="12"/>
              </w:rPr>
            </w:pPr>
            <w:r w:rsidRPr="00C059E9">
              <w:rPr>
                <w:rFonts w:hint="eastAsia"/>
                <w:sz w:val="12"/>
                <w:szCs w:val="12"/>
              </w:rPr>
              <w:t>大阪府部活動の在り方に関する方針</w:t>
            </w:r>
          </w:p>
        </w:tc>
      </w:tr>
      <w:tr w:rsidR="00C059E9" w:rsidRPr="00C059E9" w14:paraId="28BD6A11" w14:textId="77777777" w:rsidTr="00D60236">
        <w:tc>
          <w:tcPr>
            <w:tcW w:w="737" w:type="dxa"/>
            <w:shd w:val="pct10" w:color="auto" w:fill="auto"/>
          </w:tcPr>
          <w:p w14:paraId="763DEA38" w14:textId="77777777" w:rsidR="002F02D7" w:rsidRPr="00C059E9" w:rsidRDefault="002F02D7" w:rsidP="006B21EF">
            <w:pPr>
              <w:widowControl/>
              <w:spacing w:line="360" w:lineRule="exact"/>
              <w:jc w:val="center"/>
              <w:rPr>
                <w:sz w:val="12"/>
                <w:szCs w:val="12"/>
              </w:rPr>
            </w:pPr>
            <w:r w:rsidRPr="00C059E9">
              <w:rPr>
                <w:rFonts w:hint="eastAsia"/>
                <w:sz w:val="12"/>
                <w:szCs w:val="12"/>
              </w:rPr>
              <w:t>R2</w:t>
            </w:r>
          </w:p>
        </w:tc>
        <w:tc>
          <w:tcPr>
            <w:tcW w:w="850" w:type="dxa"/>
            <w:shd w:val="pct10" w:color="auto" w:fill="auto"/>
          </w:tcPr>
          <w:p w14:paraId="404F54B7" w14:textId="77777777" w:rsidR="002F02D7" w:rsidRPr="00C059E9" w:rsidRDefault="002F02D7" w:rsidP="006B21EF">
            <w:pPr>
              <w:widowControl/>
              <w:spacing w:line="360" w:lineRule="exact"/>
              <w:jc w:val="center"/>
              <w:rPr>
                <w:sz w:val="12"/>
                <w:szCs w:val="12"/>
              </w:rPr>
            </w:pPr>
            <w:r w:rsidRPr="00C059E9">
              <w:rPr>
                <w:rFonts w:hint="eastAsia"/>
                <w:sz w:val="12"/>
                <w:szCs w:val="12"/>
              </w:rPr>
              <w:t>273.1</w:t>
            </w:r>
          </w:p>
        </w:tc>
        <w:tc>
          <w:tcPr>
            <w:tcW w:w="1614" w:type="dxa"/>
          </w:tcPr>
          <w:p w14:paraId="3E71B963" w14:textId="50EF1A50" w:rsidR="002F02D7" w:rsidRPr="00C059E9" w:rsidRDefault="00D546D7" w:rsidP="007C49FC">
            <w:pPr>
              <w:widowControl/>
              <w:spacing w:line="360" w:lineRule="exact"/>
              <w:jc w:val="left"/>
              <w:rPr>
                <w:sz w:val="12"/>
                <w:szCs w:val="12"/>
              </w:rPr>
            </w:pPr>
            <w:r w:rsidRPr="00C059E9">
              <w:rPr>
                <w:rFonts w:hint="eastAsia"/>
                <w:sz w:val="12"/>
                <w:szCs w:val="12"/>
              </w:rPr>
              <w:t>「業務量の適切な管理等に関する規則」等</w:t>
            </w:r>
          </w:p>
        </w:tc>
        <w:tc>
          <w:tcPr>
            <w:tcW w:w="1615" w:type="dxa"/>
          </w:tcPr>
          <w:p w14:paraId="2BE1DAB1" w14:textId="77777777" w:rsidR="002F02D7" w:rsidRPr="00C059E9" w:rsidRDefault="002F02D7" w:rsidP="007C49FC">
            <w:pPr>
              <w:widowControl/>
              <w:spacing w:line="360" w:lineRule="exact"/>
              <w:jc w:val="left"/>
              <w:rPr>
                <w:sz w:val="12"/>
                <w:szCs w:val="12"/>
              </w:rPr>
            </w:pPr>
          </w:p>
        </w:tc>
        <w:tc>
          <w:tcPr>
            <w:tcW w:w="1614" w:type="dxa"/>
          </w:tcPr>
          <w:p w14:paraId="128F75F8" w14:textId="77777777" w:rsidR="002F02D7" w:rsidRPr="00C059E9" w:rsidRDefault="002F02D7" w:rsidP="007C49FC">
            <w:pPr>
              <w:widowControl/>
              <w:spacing w:line="360" w:lineRule="exact"/>
              <w:jc w:val="left"/>
              <w:rPr>
                <w:sz w:val="12"/>
                <w:szCs w:val="12"/>
              </w:rPr>
            </w:pPr>
          </w:p>
        </w:tc>
        <w:tc>
          <w:tcPr>
            <w:tcW w:w="1615" w:type="dxa"/>
          </w:tcPr>
          <w:p w14:paraId="24AD7161" w14:textId="3A83C1E2" w:rsidR="002F02D7" w:rsidRPr="00C059E9" w:rsidRDefault="002F02D7" w:rsidP="007C49FC">
            <w:pPr>
              <w:widowControl/>
              <w:spacing w:line="360" w:lineRule="exact"/>
              <w:jc w:val="left"/>
              <w:rPr>
                <w:sz w:val="12"/>
                <w:szCs w:val="12"/>
              </w:rPr>
            </w:pPr>
          </w:p>
        </w:tc>
        <w:tc>
          <w:tcPr>
            <w:tcW w:w="1615" w:type="dxa"/>
          </w:tcPr>
          <w:p w14:paraId="2CE35840" w14:textId="77777777" w:rsidR="002F02D7" w:rsidRPr="00C059E9" w:rsidRDefault="002F02D7" w:rsidP="007C49FC">
            <w:pPr>
              <w:widowControl/>
              <w:spacing w:line="360" w:lineRule="exact"/>
              <w:jc w:val="left"/>
              <w:rPr>
                <w:sz w:val="12"/>
                <w:szCs w:val="12"/>
              </w:rPr>
            </w:pPr>
          </w:p>
        </w:tc>
      </w:tr>
      <w:tr w:rsidR="00C059E9" w:rsidRPr="00C059E9" w14:paraId="6C8BEF42" w14:textId="77777777" w:rsidTr="00D60236">
        <w:tc>
          <w:tcPr>
            <w:tcW w:w="737" w:type="dxa"/>
            <w:shd w:val="pct10" w:color="auto" w:fill="auto"/>
          </w:tcPr>
          <w:p w14:paraId="059AC75A" w14:textId="77777777" w:rsidR="002F02D7" w:rsidRPr="00C059E9" w:rsidRDefault="002F02D7" w:rsidP="006B21EF">
            <w:pPr>
              <w:widowControl/>
              <w:spacing w:line="360" w:lineRule="exact"/>
              <w:jc w:val="center"/>
              <w:rPr>
                <w:sz w:val="12"/>
                <w:szCs w:val="12"/>
              </w:rPr>
            </w:pPr>
            <w:r w:rsidRPr="00C059E9">
              <w:rPr>
                <w:rFonts w:hint="eastAsia"/>
                <w:sz w:val="12"/>
                <w:szCs w:val="12"/>
              </w:rPr>
              <w:t>R3</w:t>
            </w:r>
          </w:p>
        </w:tc>
        <w:tc>
          <w:tcPr>
            <w:tcW w:w="850" w:type="dxa"/>
            <w:shd w:val="pct10" w:color="auto" w:fill="auto"/>
          </w:tcPr>
          <w:p w14:paraId="1DDE6B83" w14:textId="77777777" w:rsidR="002F02D7" w:rsidRPr="00C059E9" w:rsidRDefault="002F02D7" w:rsidP="006B21EF">
            <w:pPr>
              <w:widowControl/>
              <w:spacing w:line="360" w:lineRule="exact"/>
              <w:jc w:val="center"/>
              <w:rPr>
                <w:sz w:val="12"/>
                <w:szCs w:val="12"/>
              </w:rPr>
            </w:pPr>
            <w:r w:rsidRPr="00C059E9">
              <w:rPr>
                <w:rFonts w:hint="eastAsia"/>
                <w:sz w:val="12"/>
                <w:szCs w:val="12"/>
              </w:rPr>
              <w:t>279.3</w:t>
            </w:r>
          </w:p>
        </w:tc>
        <w:tc>
          <w:tcPr>
            <w:tcW w:w="1614" w:type="dxa"/>
          </w:tcPr>
          <w:p w14:paraId="78CF53AF" w14:textId="6C5CA9DD" w:rsidR="002F02D7" w:rsidRPr="00C059E9" w:rsidRDefault="002F02D7" w:rsidP="007C49FC">
            <w:pPr>
              <w:widowControl/>
              <w:spacing w:line="360" w:lineRule="exact"/>
              <w:jc w:val="left"/>
              <w:rPr>
                <w:sz w:val="12"/>
                <w:szCs w:val="12"/>
              </w:rPr>
            </w:pPr>
          </w:p>
        </w:tc>
        <w:tc>
          <w:tcPr>
            <w:tcW w:w="1615" w:type="dxa"/>
          </w:tcPr>
          <w:p w14:paraId="44CA4B46" w14:textId="77777777" w:rsidR="002F02D7" w:rsidRPr="00C059E9" w:rsidRDefault="002F02D7" w:rsidP="007C49FC">
            <w:pPr>
              <w:widowControl/>
              <w:spacing w:line="360" w:lineRule="exact"/>
              <w:jc w:val="left"/>
              <w:rPr>
                <w:sz w:val="12"/>
                <w:szCs w:val="12"/>
              </w:rPr>
            </w:pPr>
          </w:p>
        </w:tc>
        <w:tc>
          <w:tcPr>
            <w:tcW w:w="1614" w:type="dxa"/>
          </w:tcPr>
          <w:p w14:paraId="1FB68915" w14:textId="026A357E" w:rsidR="002F02D7" w:rsidRPr="00C059E9" w:rsidRDefault="002F02D7" w:rsidP="007C49FC">
            <w:pPr>
              <w:widowControl/>
              <w:spacing w:line="360" w:lineRule="exact"/>
              <w:jc w:val="left"/>
              <w:rPr>
                <w:sz w:val="12"/>
                <w:szCs w:val="12"/>
              </w:rPr>
            </w:pPr>
            <w:r w:rsidRPr="00C059E9">
              <w:rPr>
                <w:rFonts w:hint="eastAsia"/>
                <w:sz w:val="12"/>
                <w:szCs w:val="12"/>
              </w:rPr>
              <w:t>生徒</w:t>
            </w:r>
            <w:r w:rsidR="00E86717" w:rsidRPr="00C059E9">
              <w:rPr>
                <w:rFonts w:hint="eastAsia"/>
                <w:sz w:val="12"/>
                <w:szCs w:val="12"/>
              </w:rPr>
              <w:t>1</w:t>
            </w:r>
            <w:r w:rsidRPr="00C059E9">
              <w:rPr>
                <w:rFonts w:hint="eastAsia"/>
                <w:sz w:val="12"/>
                <w:szCs w:val="12"/>
              </w:rPr>
              <w:t>人1台端末</w:t>
            </w:r>
          </w:p>
        </w:tc>
        <w:tc>
          <w:tcPr>
            <w:tcW w:w="1615" w:type="dxa"/>
          </w:tcPr>
          <w:p w14:paraId="38B5BD80" w14:textId="77777777" w:rsidR="002F02D7" w:rsidRPr="00C059E9" w:rsidRDefault="002F02D7" w:rsidP="007C49FC">
            <w:pPr>
              <w:widowControl/>
              <w:spacing w:line="360" w:lineRule="exact"/>
              <w:jc w:val="left"/>
              <w:rPr>
                <w:sz w:val="12"/>
                <w:szCs w:val="12"/>
              </w:rPr>
            </w:pPr>
          </w:p>
        </w:tc>
        <w:tc>
          <w:tcPr>
            <w:tcW w:w="1615" w:type="dxa"/>
          </w:tcPr>
          <w:p w14:paraId="2F33AD4B" w14:textId="77777777" w:rsidR="002F02D7" w:rsidRPr="00C059E9" w:rsidRDefault="002F02D7" w:rsidP="007C49FC">
            <w:pPr>
              <w:widowControl/>
              <w:spacing w:line="360" w:lineRule="exact"/>
              <w:jc w:val="left"/>
              <w:rPr>
                <w:sz w:val="12"/>
                <w:szCs w:val="12"/>
              </w:rPr>
            </w:pPr>
          </w:p>
        </w:tc>
      </w:tr>
      <w:tr w:rsidR="00C059E9" w:rsidRPr="00C059E9" w14:paraId="4D1542DA" w14:textId="77777777" w:rsidTr="00D60236">
        <w:tc>
          <w:tcPr>
            <w:tcW w:w="737" w:type="dxa"/>
            <w:shd w:val="pct10" w:color="auto" w:fill="auto"/>
          </w:tcPr>
          <w:p w14:paraId="4F66AF16" w14:textId="77777777" w:rsidR="002F02D7" w:rsidRPr="00C059E9" w:rsidRDefault="002F02D7" w:rsidP="006B21EF">
            <w:pPr>
              <w:widowControl/>
              <w:spacing w:line="360" w:lineRule="exact"/>
              <w:jc w:val="center"/>
              <w:rPr>
                <w:sz w:val="12"/>
                <w:szCs w:val="12"/>
              </w:rPr>
            </w:pPr>
            <w:r w:rsidRPr="00C059E9">
              <w:rPr>
                <w:rFonts w:hint="eastAsia"/>
                <w:sz w:val="12"/>
                <w:szCs w:val="12"/>
              </w:rPr>
              <w:t>R4</w:t>
            </w:r>
          </w:p>
        </w:tc>
        <w:tc>
          <w:tcPr>
            <w:tcW w:w="850" w:type="dxa"/>
            <w:shd w:val="pct10" w:color="auto" w:fill="auto"/>
          </w:tcPr>
          <w:p w14:paraId="3157BF6D" w14:textId="77777777" w:rsidR="002F02D7" w:rsidRPr="00C059E9" w:rsidRDefault="002F02D7" w:rsidP="006B21EF">
            <w:pPr>
              <w:widowControl/>
              <w:spacing w:line="360" w:lineRule="exact"/>
              <w:jc w:val="center"/>
              <w:rPr>
                <w:sz w:val="12"/>
                <w:szCs w:val="12"/>
              </w:rPr>
            </w:pPr>
            <w:r w:rsidRPr="00C059E9">
              <w:rPr>
                <w:rFonts w:hint="eastAsia"/>
                <w:sz w:val="12"/>
                <w:szCs w:val="12"/>
              </w:rPr>
              <w:t>273.9</w:t>
            </w:r>
          </w:p>
        </w:tc>
        <w:tc>
          <w:tcPr>
            <w:tcW w:w="1614" w:type="dxa"/>
          </w:tcPr>
          <w:p w14:paraId="4F49537D" w14:textId="22C7D0B9" w:rsidR="00D005F2" w:rsidRPr="00C059E9" w:rsidRDefault="00D005F2" w:rsidP="007C49FC">
            <w:pPr>
              <w:widowControl/>
              <w:spacing w:line="360" w:lineRule="exact"/>
              <w:jc w:val="left"/>
              <w:rPr>
                <w:sz w:val="12"/>
                <w:szCs w:val="12"/>
              </w:rPr>
            </w:pPr>
            <w:r w:rsidRPr="00C059E9">
              <w:rPr>
                <w:rFonts w:hint="eastAsia"/>
                <w:sz w:val="12"/>
                <w:szCs w:val="12"/>
              </w:rPr>
              <w:t>働き方改革推進検討会議及び</w:t>
            </w:r>
            <w:r w:rsidR="00C64FE9" w:rsidRPr="00C059E9">
              <w:rPr>
                <w:rFonts w:hint="eastAsia"/>
                <w:sz w:val="12"/>
                <w:szCs w:val="12"/>
              </w:rPr>
              <w:t>ワーキンググループ</w:t>
            </w:r>
            <w:r w:rsidR="00D94092" w:rsidRPr="00C059E9">
              <w:rPr>
                <w:rFonts w:hint="eastAsia"/>
                <w:sz w:val="12"/>
                <w:szCs w:val="12"/>
              </w:rPr>
              <w:t>（R4.7-）</w:t>
            </w:r>
          </w:p>
        </w:tc>
        <w:tc>
          <w:tcPr>
            <w:tcW w:w="1615" w:type="dxa"/>
          </w:tcPr>
          <w:p w14:paraId="6D70E5F5" w14:textId="77777777" w:rsidR="00D005F2" w:rsidRPr="00C059E9" w:rsidRDefault="00D005F2" w:rsidP="007C49FC">
            <w:pPr>
              <w:widowControl/>
              <w:spacing w:line="360" w:lineRule="exact"/>
              <w:jc w:val="left"/>
              <w:rPr>
                <w:sz w:val="12"/>
                <w:szCs w:val="12"/>
              </w:rPr>
            </w:pPr>
            <w:r w:rsidRPr="00C059E9">
              <w:rPr>
                <w:rFonts w:hint="eastAsia"/>
                <w:sz w:val="12"/>
                <w:szCs w:val="12"/>
              </w:rPr>
              <w:t>‣アラーミングメール</w:t>
            </w:r>
          </w:p>
          <w:p w14:paraId="4B14D19A" w14:textId="7C016E7E" w:rsidR="002F02D7" w:rsidRPr="00C059E9" w:rsidRDefault="00D005F2" w:rsidP="007C49FC">
            <w:pPr>
              <w:widowControl/>
              <w:spacing w:line="360" w:lineRule="exact"/>
              <w:jc w:val="left"/>
              <w:rPr>
                <w:sz w:val="12"/>
                <w:szCs w:val="12"/>
              </w:rPr>
            </w:pPr>
            <w:r w:rsidRPr="00C059E9">
              <w:rPr>
                <w:rFonts w:hint="eastAsia"/>
                <w:sz w:val="12"/>
                <w:szCs w:val="12"/>
              </w:rPr>
              <w:t>‣</w:t>
            </w:r>
            <w:r w:rsidRPr="00C059E9">
              <w:rPr>
                <w:sz w:val="12"/>
                <w:szCs w:val="12"/>
              </w:rPr>
              <w:t>1</w:t>
            </w:r>
            <w:r w:rsidRPr="00C059E9">
              <w:rPr>
                <w:rFonts w:hint="eastAsia"/>
                <w:sz w:val="12"/>
                <w:szCs w:val="12"/>
              </w:rPr>
              <w:t>時間単位の割振変更</w:t>
            </w:r>
            <w:r w:rsidR="00D546D7" w:rsidRPr="00C059E9">
              <w:rPr>
                <w:rFonts w:hint="eastAsia"/>
                <w:sz w:val="12"/>
                <w:szCs w:val="12"/>
              </w:rPr>
              <w:t>（1か月単位の変形労働時間制）</w:t>
            </w:r>
          </w:p>
        </w:tc>
        <w:tc>
          <w:tcPr>
            <w:tcW w:w="1614" w:type="dxa"/>
          </w:tcPr>
          <w:p w14:paraId="78B9F010" w14:textId="77777777" w:rsidR="002F02D7" w:rsidRPr="00C059E9" w:rsidRDefault="002F02D7" w:rsidP="007C49FC">
            <w:pPr>
              <w:widowControl/>
              <w:spacing w:line="360" w:lineRule="exact"/>
              <w:jc w:val="left"/>
              <w:rPr>
                <w:sz w:val="12"/>
                <w:szCs w:val="12"/>
              </w:rPr>
            </w:pPr>
          </w:p>
        </w:tc>
        <w:tc>
          <w:tcPr>
            <w:tcW w:w="1615" w:type="dxa"/>
          </w:tcPr>
          <w:p w14:paraId="103B7DF7" w14:textId="77777777" w:rsidR="002F02D7" w:rsidRPr="00C059E9" w:rsidRDefault="002F02D7" w:rsidP="007C49FC">
            <w:pPr>
              <w:widowControl/>
              <w:spacing w:line="360" w:lineRule="exact"/>
              <w:jc w:val="left"/>
              <w:rPr>
                <w:sz w:val="12"/>
                <w:szCs w:val="12"/>
              </w:rPr>
            </w:pPr>
            <w:r w:rsidRPr="00C059E9">
              <w:rPr>
                <w:rFonts w:hint="eastAsia"/>
                <w:sz w:val="12"/>
                <w:szCs w:val="12"/>
              </w:rPr>
              <w:t>CC</w:t>
            </w:r>
          </w:p>
        </w:tc>
        <w:tc>
          <w:tcPr>
            <w:tcW w:w="1615" w:type="dxa"/>
          </w:tcPr>
          <w:p w14:paraId="555C32CA" w14:textId="6175AE89" w:rsidR="002F02D7" w:rsidRPr="00C059E9" w:rsidRDefault="002F02D7" w:rsidP="007C49FC">
            <w:pPr>
              <w:widowControl/>
              <w:spacing w:line="360" w:lineRule="exact"/>
              <w:jc w:val="left"/>
              <w:rPr>
                <w:sz w:val="12"/>
                <w:szCs w:val="12"/>
              </w:rPr>
            </w:pPr>
          </w:p>
        </w:tc>
      </w:tr>
      <w:tr w:rsidR="00C059E9" w:rsidRPr="00C059E9" w14:paraId="232E9C75" w14:textId="77777777" w:rsidTr="00D60236">
        <w:tc>
          <w:tcPr>
            <w:tcW w:w="737" w:type="dxa"/>
            <w:shd w:val="pct10" w:color="auto" w:fill="auto"/>
          </w:tcPr>
          <w:p w14:paraId="43B28C5F" w14:textId="77777777" w:rsidR="002F02D7" w:rsidRPr="00C059E9" w:rsidRDefault="002F02D7" w:rsidP="006B21EF">
            <w:pPr>
              <w:widowControl/>
              <w:spacing w:line="360" w:lineRule="exact"/>
              <w:jc w:val="center"/>
              <w:rPr>
                <w:sz w:val="12"/>
                <w:szCs w:val="12"/>
              </w:rPr>
            </w:pPr>
            <w:r w:rsidRPr="00C059E9">
              <w:rPr>
                <w:rFonts w:hint="eastAsia"/>
                <w:sz w:val="12"/>
                <w:szCs w:val="12"/>
              </w:rPr>
              <w:t>R5</w:t>
            </w:r>
          </w:p>
        </w:tc>
        <w:tc>
          <w:tcPr>
            <w:tcW w:w="850" w:type="dxa"/>
            <w:shd w:val="pct10" w:color="auto" w:fill="auto"/>
          </w:tcPr>
          <w:p w14:paraId="33BFF6EC" w14:textId="443630CE" w:rsidR="002F02D7" w:rsidRPr="00C059E9" w:rsidRDefault="002F02D7" w:rsidP="006B21EF">
            <w:pPr>
              <w:widowControl/>
              <w:spacing w:line="360" w:lineRule="exact"/>
              <w:jc w:val="center"/>
              <w:rPr>
                <w:sz w:val="12"/>
                <w:szCs w:val="12"/>
              </w:rPr>
            </w:pPr>
            <w:r w:rsidRPr="00C059E9">
              <w:rPr>
                <w:rFonts w:hint="eastAsia"/>
                <w:sz w:val="12"/>
                <w:szCs w:val="12"/>
              </w:rPr>
              <w:t>－</w:t>
            </w:r>
          </w:p>
        </w:tc>
        <w:tc>
          <w:tcPr>
            <w:tcW w:w="1614" w:type="dxa"/>
          </w:tcPr>
          <w:p w14:paraId="6670907A" w14:textId="030E21C5" w:rsidR="002F02D7" w:rsidRPr="00C059E9" w:rsidRDefault="002F02D7" w:rsidP="007C49FC">
            <w:pPr>
              <w:widowControl/>
              <w:spacing w:line="360" w:lineRule="exact"/>
              <w:jc w:val="left"/>
              <w:rPr>
                <w:sz w:val="12"/>
                <w:szCs w:val="12"/>
              </w:rPr>
            </w:pPr>
          </w:p>
        </w:tc>
        <w:tc>
          <w:tcPr>
            <w:tcW w:w="1615" w:type="dxa"/>
          </w:tcPr>
          <w:p w14:paraId="2FAF486D" w14:textId="27D2BE36" w:rsidR="002F02D7" w:rsidRPr="00C059E9" w:rsidRDefault="00D005F2" w:rsidP="007C49FC">
            <w:pPr>
              <w:widowControl/>
              <w:spacing w:line="360" w:lineRule="exact"/>
              <w:jc w:val="left"/>
              <w:rPr>
                <w:sz w:val="12"/>
                <w:szCs w:val="12"/>
              </w:rPr>
            </w:pPr>
            <w:r w:rsidRPr="00C059E9">
              <w:rPr>
                <w:rFonts w:hint="eastAsia"/>
                <w:sz w:val="12"/>
                <w:szCs w:val="12"/>
              </w:rPr>
              <w:t>‣</w:t>
            </w:r>
            <w:r w:rsidR="002F02D7" w:rsidRPr="00C059E9">
              <w:rPr>
                <w:rFonts w:hint="eastAsia"/>
                <w:sz w:val="12"/>
                <w:szCs w:val="12"/>
              </w:rPr>
              <w:t>校務運営効率化の取組</w:t>
            </w:r>
          </w:p>
          <w:p w14:paraId="076382DF" w14:textId="185C542F" w:rsidR="00D005F2" w:rsidRPr="00C059E9" w:rsidRDefault="00D005F2" w:rsidP="007C49FC">
            <w:pPr>
              <w:widowControl/>
              <w:spacing w:line="360" w:lineRule="exact"/>
              <w:jc w:val="left"/>
              <w:rPr>
                <w:sz w:val="12"/>
                <w:szCs w:val="12"/>
              </w:rPr>
            </w:pPr>
            <w:r w:rsidRPr="00C059E9">
              <w:rPr>
                <w:rFonts w:hint="eastAsia"/>
                <w:sz w:val="12"/>
                <w:szCs w:val="12"/>
              </w:rPr>
              <w:t>‣全校一斉定時退庁日</w:t>
            </w:r>
          </w:p>
        </w:tc>
        <w:tc>
          <w:tcPr>
            <w:tcW w:w="1614" w:type="dxa"/>
          </w:tcPr>
          <w:p w14:paraId="7C60A762" w14:textId="77358CA6" w:rsidR="002F02D7" w:rsidRPr="00C059E9" w:rsidRDefault="00C84439" w:rsidP="007C49FC">
            <w:pPr>
              <w:widowControl/>
              <w:spacing w:line="360" w:lineRule="exact"/>
              <w:jc w:val="left"/>
              <w:rPr>
                <w:sz w:val="12"/>
                <w:szCs w:val="12"/>
              </w:rPr>
            </w:pPr>
            <w:r w:rsidRPr="00C059E9">
              <w:rPr>
                <w:rFonts w:hint="eastAsia"/>
                <w:sz w:val="12"/>
                <w:szCs w:val="12"/>
              </w:rPr>
              <w:t>‣</w:t>
            </w:r>
            <w:r w:rsidR="002F02D7" w:rsidRPr="00C059E9">
              <w:rPr>
                <w:rFonts w:hint="eastAsia"/>
                <w:sz w:val="12"/>
                <w:szCs w:val="12"/>
              </w:rPr>
              <w:t>デジタル採点</w:t>
            </w:r>
          </w:p>
          <w:p w14:paraId="0FA063BB" w14:textId="248AE748" w:rsidR="00E86717" w:rsidRPr="00C059E9" w:rsidRDefault="00C84439" w:rsidP="007C49FC">
            <w:pPr>
              <w:widowControl/>
              <w:spacing w:line="360" w:lineRule="exact"/>
              <w:jc w:val="left"/>
              <w:rPr>
                <w:sz w:val="12"/>
                <w:szCs w:val="12"/>
              </w:rPr>
            </w:pPr>
            <w:r w:rsidRPr="00C059E9">
              <w:rPr>
                <w:rFonts w:hint="eastAsia"/>
                <w:sz w:val="12"/>
                <w:szCs w:val="12"/>
              </w:rPr>
              <w:t>‣</w:t>
            </w:r>
            <w:r w:rsidR="00E86717" w:rsidRPr="00C059E9">
              <w:rPr>
                <w:rFonts w:hint="eastAsia"/>
                <w:sz w:val="12"/>
                <w:szCs w:val="12"/>
              </w:rPr>
              <w:t>オンライン出願</w:t>
            </w:r>
          </w:p>
        </w:tc>
        <w:tc>
          <w:tcPr>
            <w:tcW w:w="1615" w:type="dxa"/>
          </w:tcPr>
          <w:p w14:paraId="171EB1B0" w14:textId="77777777" w:rsidR="002F02D7" w:rsidRPr="00C059E9" w:rsidRDefault="002F02D7" w:rsidP="007C49FC">
            <w:pPr>
              <w:widowControl/>
              <w:spacing w:line="360" w:lineRule="exact"/>
              <w:jc w:val="left"/>
              <w:rPr>
                <w:sz w:val="12"/>
                <w:szCs w:val="12"/>
              </w:rPr>
            </w:pPr>
          </w:p>
        </w:tc>
        <w:tc>
          <w:tcPr>
            <w:tcW w:w="1615" w:type="dxa"/>
          </w:tcPr>
          <w:p w14:paraId="0F935B9F" w14:textId="49181FEA" w:rsidR="002F02D7" w:rsidRPr="00C059E9" w:rsidRDefault="002F02D7" w:rsidP="007C49FC">
            <w:pPr>
              <w:widowControl/>
              <w:spacing w:line="360" w:lineRule="exact"/>
              <w:jc w:val="left"/>
              <w:rPr>
                <w:sz w:val="12"/>
                <w:szCs w:val="12"/>
              </w:rPr>
            </w:pPr>
            <w:r w:rsidRPr="00C059E9">
              <w:rPr>
                <w:rFonts w:hint="eastAsia"/>
                <w:sz w:val="12"/>
                <w:szCs w:val="12"/>
              </w:rPr>
              <w:t>部活動大阪モデル</w:t>
            </w:r>
          </w:p>
        </w:tc>
      </w:tr>
    </w:tbl>
    <w:p w14:paraId="0113653D" w14:textId="37DF92FC" w:rsidR="00902BC9" w:rsidRPr="00C059E9" w:rsidRDefault="007063D5" w:rsidP="00915F10">
      <w:pPr>
        <w:rPr>
          <w:b/>
          <w:sz w:val="24"/>
          <w:szCs w:val="24"/>
        </w:rPr>
      </w:pPr>
      <w:bookmarkStart w:id="2" w:name="_Hlk157162793"/>
      <w:r w:rsidRPr="00C059E9">
        <w:rPr>
          <w:rFonts w:hint="eastAsia"/>
          <w:b/>
          <w:sz w:val="24"/>
          <w:szCs w:val="24"/>
        </w:rPr>
        <w:lastRenderedPageBreak/>
        <w:t>３．</w:t>
      </w:r>
      <w:r w:rsidR="00FD4749">
        <w:rPr>
          <w:rFonts w:hint="eastAsia"/>
          <w:b/>
          <w:sz w:val="24"/>
          <w:szCs w:val="24"/>
        </w:rPr>
        <w:t>教育職員の</w:t>
      </w:r>
      <w:r w:rsidR="00902BC9" w:rsidRPr="00C059E9">
        <w:rPr>
          <w:rFonts w:hint="eastAsia"/>
          <w:b/>
          <w:sz w:val="24"/>
          <w:szCs w:val="24"/>
        </w:rPr>
        <w:t>時間外在校（</w:t>
      </w:r>
      <w:r w:rsidR="00902BC9" w:rsidRPr="00C059E9">
        <w:rPr>
          <w:b/>
          <w:sz w:val="24"/>
          <w:szCs w:val="24"/>
        </w:rPr>
        <w:t>等）時間</w:t>
      </w:r>
      <w:r w:rsidR="00902BC9" w:rsidRPr="00C059E9">
        <w:rPr>
          <w:rFonts w:hint="eastAsia"/>
          <w:b/>
          <w:sz w:val="24"/>
          <w:szCs w:val="24"/>
        </w:rPr>
        <w:t>の状況</w:t>
      </w:r>
    </w:p>
    <w:p w14:paraId="601F91C7" w14:textId="2D89FC0D" w:rsidR="00902BC9" w:rsidRPr="00C059E9" w:rsidRDefault="007063D5" w:rsidP="007063D5">
      <w:pPr>
        <w:jc w:val="left"/>
        <w:rPr>
          <w:b/>
          <w:sz w:val="22"/>
        </w:rPr>
      </w:pPr>
      <w:r w:rsidRPr="00C059E9">
        <w:rPr>
          <w:rFonts w:hint="eastAsia"/>
          <w:b/>
          <w:sz w:val="22"/>
        </w:rPr>
        <w:t>（１）</w:t>
      </w:r>
      <w:r w:rsidR="00902BC9" w:rsidRPr="00C059E9">
        <w:rPr>
          <w:rFonts w:hint="eastAsia"/>
          <w:b/>
          <w:sz w:val="22"/>
        </w:rPr>
        <w:t>年間時間外</w:t>
      </w:r>
      <w:r w:rsidR="00902BC9" w:rsidRPr="00C059E9">
        <w:rPr>
          <w:rFonts w:hint="eastAsia"/>
          <w:b/>
          <w:sz w:val="22"/>
          <w:u w:val="single"/>
        </w:rPr>
        <w:t>在校時間</w:t>
      </w:r>
      <w:r w:rsidR="00F35C93" w:rsidRPr="00C059E9">
        <w:rPr>
          <w:rFonts w:hint="eastAsia"/>
          <w:b/>
          <w:sz w:val="22"/>
        </w:rPr>
        <w:t>の推移</w:t>
      </w:r>
      <w:r w:rsidR="00902BC9" w:rsidRPr="00C059E9">
        <w:rPr>
          <w:rFonts w:hint="eastAsia"/>
          <w:b/>
          <w:sz w:val="22"/>
        </w:rPr>
        <w:t>（平成27年度～令和４年度</w:t>
      </w:r>
      <w:r w:rsidR="00F80A21" w:rsidRPr="00C059E9">
        <w:rPr>
          <w:rFonts w:hint="eastAsia"/>
          <w:b/>
          <w:sz w:val="22"/>
        </w:rPr>
        <w:t>の比較</w:t>
      </w:r>
      <w:r w:rsidR="00902BC9" w:rsidRPr="00C059E9">
        <w:rPr>
          <w:rFonts w:hint="eastAsia"/>
          <w:b/>
          <w:sz w:val="22"/>
        </w:rPr>
        <w:t>）</w:t>
      </w:r>
    </w:p>
    <w:p w14:paraId="0F10B483" w14:textId="2D4CAAF3" w:rsidR="00F35C93" w:rsidRPr="00C059E9" w:rsidRDefault="00F35C93" w:rsidP="00172971">
      <w:pPr>
        <w:ind w:leftChars="100" w:left="410" w:hangingChars="100" w:hanging="200"/>
        <w:jc w:val="left"/>
        <w:rPr>
          <w:sz w:val="20"/>
        </w:rPr>
      </w:pPr>
      <w:bookmarkStart w:id="3" w:name="_Hlk157160436"/>
      <w:bookmarkEnd w:id="2"/>
      <w:r w:rsidRPr="00C059E9">
        <w:rPr>
          <w:rFonts w:hint="eastAsia"/>
          <w:sz w:val="20"/>
        </w:rPr>
        <w:t>‣令和４年度の</w:t>
      </w:r>
      <w:r w:rsidR="00402875" w:rsidRPr="00C059E9">
        <w:rPr>
          <w:rFonts w:hint="eastAsia"/>
          <w:sz w:val="20"/>
        </w:rPr>
        <w:t>府立学校</w:t>
      </w:r>
      <w:r w:rsidRPr="00C059E9">
        <w:rPr>
          <w:rFonts w:hint="eastAsia"/>
          <w:sz w:val="20"/>
        </w:rPr>
        <w:t>教育職員一人あたりの年間時間外在校時間の実績は</w:t>
      </w:r>
      <w:r w:rsidRPr="00C059E9">
        <w:rPr>
          <w:sz w:val="20"/>
        </w:rPr>
        <w:t>273.9時間</w:t>
      </w:r>
      <w:r w:rsidRPr="00C059E9">
        <w:rPr>
          <w:rFonts w:hint="eastAsia"/>
          <w:sz w:val="20"/>
        </w:rPr>
        <w:t>。</w:t>
      </w:r>
      <w:r w:rsidR="00D90736" w:rsidRPr="00C059E9">
        <w:rPr>
          <w:rFonts w:hint="eastAsia"/>
          <w:sz w:val="20"/>
        </w:rPr>
        <w:t>働き方改革の取組を</w:t>
      </w:r>
      <w:r w:rsidR="00DB5D42">
        <w:rPr>
          <w:rFonts w:hint="eastAsia"/>
          <w:sz w:val="20"/>
        </w:rPr>
        <w:t>進めた</w:t>
      </w:r>
      <w:r w:rsidR="00D90736" w:rsidRPr="00C059E9">
        <w:rPr>
          <w:rFonts w:hint="eastAsia"/>
          <w:sz w:val="20"/>
        </w:rPr>
        <w:t>結果、</w:t>
      </w:r>
      <w:r w:rsidRPr="00C059E9">
        <w:rPr>
          <w:rFonts w:hint="eastAsia"/>
          <w:sz w:val="20"/>
        </w:rPr>
        <w:t>ピーク時の平成</w:t>
      </w:r>
      <w:r w:rsidRPr="00C059E9">
        <w:rPr>
          <w:sz w:val="20"/>
        </w:rPr>
        <w:t>27年度比</w:t>
      </w:r>
      <w:r w:rsidR="00EA38BF" w:rsidRPr="00C059E9">
        <w:rPr>
          <w:rFonts w:hint="eastAsia"/>
          <w:sz w:val="20"/>
        </w:rPr>
        <w:t>で</w:t>
      </w:r>
      <w:r w:rsidRPr="00C059E9">
        <w:rPr>
          <w:sz w:val="20"/>
        </w:rPr>
        <w:t>▲21.8%</w:t>
      </w:r>
      <w:r w:rsidRPr="00C059E9">
        <w:rPr>
          <w:rFonts w:hint="eastAsia"/>
          <w:sz w:val="20"/>
        </w:rPr>
        <w:t>となっており減少傾向</w:t>
      </w:r>
      <w:r w:rsidR="00EC3C64" w:rsidRPr="00C059E9">
        <w:rPr>
          <w:rFonts w:hint="eastAsia"/>
          <w:sz w:val="20"/>
        </w:rPr>
        <w:t>にあるものの、直近</w:t>
      </w:r>
      <w:r w:rsidR="00EA38BF" w:rsidRPr="00C059E9">
        <w:rPr>
          <w:rFonts w:hint="eastAsia"/>
          <w:sz w:val="20"/>
        </w:rPr>
        <w:t>３</w:t>
      </w:r>
      <w:r w:rsidR="00EC3C64" w:rsidRPr="00C059E9">
        <w:rPr>
          <w:rFonts w:hint="eastAsia"/>
          <w:sz w:val="20"/>
        </w:rPr>
        <w:t>年間は横ばい。</w:t>
      </w:r>
    </w:p>
    <w:p w14:paraId="0B99EB3B" w14:textId="77777777" w:rsidR="00D0763B" w:rsidRPr="00C059E9" w:rsidRDefault="00D0763B" w:rsidP="00D0763B">
      <w:pPr>
        <w:spacing w:line="100" w:lineRule="exact"/>
        <w:ind w:leftChars="100" w:left="410" w:hangingChars="100" w:hanging="200"/>
        <w:jc w:val="left"/>
        <w:rPr>
          <w:sz w:val="20"/>
        </w:rPr>
      </w:pPr>
    </w:p>
    <w:tbl>
      <w:tblPr>
        <w:tblStyle w:val="a3"/>
        <w:tblW w:w="9355" w:type="dxa"/>
        <w:tblInd w:w="279" w:type="dxa"/>
        <w:tblLook w:val="04A0" w:firstRow="1" w:lastRow="0" w:firstColumn="1" w:lastColumn="0" w:noHBand="0" w:noVBand="1"/>
      </w:tblPr>
      <w:tblGrid>
        <w:gridCol w:w="1984"/>
        <w:gridCol w:w="1842"/>
        <w:gridCol w:w="1843"/>
        <w:gridCol w:w="1843"/>
        <w:gridCol w:w="1843"/>
      </w:tblGrid>
      <w:tr w:rsidR="00C059E9" w:rsidRPr="00C059E9" w14:paraId="0CCD05D9" w14:textId="77777777" w:rsidTr="00D60236">
        <w:trPr>
          <w:trHeight w:val="363"/>
        </w:trPr>
        <w:tc>
          <w:tcPr>
            <w:tcW w:w="1984" w:type="dxa"/>
            <w:tcBorders>
              <w:bottom w:val="single" w:sz="4" w:space="0" w:color="auto"/>
            </w:tcBorders>
            <w:shd w:val="pct10" w:color="auto" w:fill="auto"/>
          </w:tcPr>
          <w:p w14:paraId="712EEC07" w14:textId="77777777" w:rsidR="00D0763B" w:rsidRPr="00C059E9" w:rsidRDefault="00D0763B" w:rsidP="001F3C65">
            <w:pPr>
              <w:jc w:val="left"/>
              <w:rPr>
                <w:b/>
                <w:bCs/>
                <w:sz w:val="16"/>
                <w:szCs w:val="16"/>
              </w:rPr>
            </w:pPr>
            <w:r w:rsidRPr="00C059E9">
              <w:rPr>
                <w:rFonts w:hint="eastAsia"/>
                <w:b/>
                <w:bCs/>
                <w:sz w:val="16"/>
                <w:szCs w:val="16"/>
              </w:rPr>
              <w:t>単位：時間/人</w:t>
            </w:r>
          </w:p>
        </w:tc>
        <w:tc>
          <w:tcPr>
            <w:tcW w:w="1842" w:type="dxa"/>
            <w:tcBorders>
              <w:bottom w:val="single" w:sz="4" w:space="0" w:color="auto"/>
            </w:tcBorders>
            <w:shd w:val="pct10" w:color="auto" w:fill="auto"/>
          </w:tcPr>
          <w:p w14:paraId="3021BC29" w14:textId="77777777" w:rsidR="00D0763B" w:rsidRPr="00C059E9" w:rsidRDefault="00D0763B" w:rsidP="001F3C65">
            <w:pPr>
              <w:jc w:val="center"/>
              <w:rPr>
                <w:b/>
                <w:bCs/>
                <w:sz w:val="16"/>
                <w:szCs w:val="16"/>
              </w:rPr>
            </w:pPr>
            <w:r w:rsidRPr="00C059E9">
              <w:rPr>
                <w:rFonts w:hint="eastAsia"/>
                <w:b/>
                <w:bCs/>
                <w:sz w:val="16"/>
                <w:szCs w:val="16"/>
              </w:rPr>
              <w:t>全校種</w:t>
            </w:r>
          </w:p>
        </w:tc>
        <w:tc>
          <w:tcPr>
            <w:tcW w:w="1843" w:type="dxa"/>
            <w:tcBorders>
              <w:bottom w:val="single" w:sz="4" w:space="0" w:color="auto"/>
            </w:tcBorders>
            <w:shd w:val="pct10" w:color="auto" w:fill="auto"/>
          </w:tcPr>
          <w:p w14:paraId="193C2EDD" w14:textId="77777777" w:rsidR="00D0763B" w:rsidRPr="00C059E9" w:rsidRDefault="00D0763B" w:rsidP="001F3C65">
            <w:pPr>
              <w:jc w:val="center"/>
              <w:rPr>
                <w:b/>
                <w:bCs/>
                <w:sz w:val="16"/>
                <w:szCs w:val="16"/>
              </w:rPr>
            </w:pPr>
            <w:r w:rsidRPr="00C059E9">
              <w:rPr>
                <w:rFonts w:hint="eastAsia"/>
                <w:b/>
                <w:bCs/>
                <w:sz w:val="16"/>
                <w:szCs w:val="16"/>
              </w:rPr>
              <w:t>全日制</w:t>
            </w:r>
          </w:p>
        </w:tc>
        <w:tc>
          <w:tcPr>
            <w:tcW w:w="1843" w:type="dxa"/>
            <w:tcBorders>
              <w:bottom w:val="single" w:sz="4" w:space="0" w:color="auto"/>
            </w:tcBorders>
            <w:shd w:val="pct10" w:color="auto" w:fill="auto"/>
          </w:tcPr>
          <w:p w14:paraId="34DE9014" w14:textId="77777777" w:rsidR="00D0763B" w:rsidRPr="00C059E9" w:rsidRDefault="00D0763B" w:rsidP="001F3C65">
            <w:pPr>
              <w:jc w:val="center"/>
              <w:rPr>
                <w:b/>
                <w:bCs/>
                <w:sz w:val="16"/>
                <w:szCs w:val="16"/>
              </w:rPr>
            </w:pPr>
            <w:r w:rsidRPr="00C059E9">
              <w:rPr>
                <w:rFonts w:hint="eastAsia"/>
                <w:b/>
                <w:bCs/>
                <w:sz w:val="16"/>
                <w:szCs w:val="16"/>
              </w:rPr>
              <w:t>定時・通信制</w:t>
            </w:r>
          </w:p>
        </w:tc>
        <w:tc>
          <w:tcPr>
            <w:tcW w:w="1843" w:type="dxa"/>
            <w:tcBorders>
              <w:bottom w:val="single" w:sz="4" w:space="0" w:color="auto"/>
            </w:tcBorders>
            <w:shd w:val="pct10" w:color="auto" w:fill="auto"/>
          </w:tcPr>
          <w:p w14:paraId="594A2728" w14:textId="77777777" w:rsidR="00D0763B" w:rsidRPr="00C059E9" w:rsidRDefault="00D0763B" w:rsidP="001F3C65">
            <w:pPr>
              <w:jc w:val="center"/>
              <w:rPr>
                <w:b/>
                <w:bCs/>
                <w:sz w:val="16"/>
                <w:szCs w:val="16"/>
              </w:rPr>
            </w:pPr>
            <w:r w:rsidRPr="00C059E9">
              <w:rPr>
                <w:rFonts w:hint="eastAsia"/>
                <w:b/>
                <w:bCs/>
                <w:sz w:val="16"/>
                <w:szCs w:val="16"/>
              </w:rPr>
              <w:t>支援学校</w:t>
            </w:r>
          </w:p>
        </w:tc>
      </w:tr>
      <w:tr w:rsidR="00C059E9" w:rsidRPr="00C059E9" w14:paraId="509D51B2" w14:textId="77777777" w:rsidTr="00D60236">
        <w:trPr>
          <w:trHeight w:val="363"/>
        </w:trPr>
        <w:tc>
          <w:tcPr>
            <w:tcW w:w="1984" w:type="dxa"/>
            <w:tcBorders>
              <w:bottom w:val="dotted" w:sz="4" w:space="0" w:color="auto"/>
            </w:tcBorders>
            <w:shd w:val="pct10" w:color="auto" w:fill="auto"/>
          </w:tcPr>
          <w:p w14:paraId="306600EB" w14:textId="331C07C7" w:rsidR="00D0763B" w:rsidRPr="00C059E9" w:rsidRDefault="00D0763B" w:rsidP="001F3C65">
            <w:pPr>
              <w:jc w:val="center"/>
              <w:rPr>
                <w:sz w:val="18"/>
                <w:szCs w:val="18"/>
              </w:rPr>
            </w:pPr>
            <w:r w:rsidRPr="00C059E9">
              <w:rPr>
                <w:rFonts w:hint="eastAsia"/>
                <w:sz w:val="18"/>
                <w:szCs w:val="18"/>
              </w:rPr>
              <w:t>H27</w:t>
            </w:r>
          </w:p>
        </w:tc>
        <w:tc>
          <w:tcPr>
            <w:tcW w:w="1842" w:type="dxa"/>
            <w:tcBorders>
              <w:bottom w:val="dotted" w:sz="4" w:space="0" w:color="auto"/>
            </w:tcBorders>
            <w:shd w:val="clear" w:color="auto" w:fill="auto"/>
          </w:tcPr>
          <w:p w14:paraId="543DFBDB" w14:textId="432A7532" w:rsidR="00D0763B" w:rsidRPr="00C059E9" w:rsidRDefault="00D0763B" w:rsidP="001F3C65">
            <w:pPr>
              <w:jc w:val="center"/>
              <w:rPr>
                <w:sz w:val="18"/>
                <w:szCs w:val="18"/>
              </w:rPr>
            </w:pPr>
            <w:r w:rsidRPr="00C059E9">
              <w:rPr>
                <w:rFonts w:hint="eastAsia"/>
                <w:sz w:val="18"/>
                <w:szCs w:val="18"/>
              </w:rPr>
              <w:t>350.2</w:t>
            </w:r>
          </w:p>
        </w:tc>
        <w:tc>
          <w:tcPr>
            <w:tcW w:w="1843" w:type="dxa"/>
            <w:tcBorders>
              <w:bottom w:val="dotted" w:sz="4" w:space="0" w:color="auto"/>
            </w:tcBorders>
            <w:shd w:val="clear" w:color="auto" w:fill="auto"/>
          </w:tcPr>
          <w:p w14:paraId="68F3DB25" w14:textId="47A3CB3E" w:rsidR="00D0763B" w:rsidRPr="00C059E9" w:rsidRDefault="00D0763B" w:rsidP="001F3C65">
            <w:pPr>
              <w:jc w:val="center"/>
              <w:rPr>
                <w:sz w:val="18"/>
                <w:szCs w:val="18"/>
              </w:rPr>
            </w:pPr>
            <w:r w:rsidRPr="00C059E9">
              <w:rPr>
                <w:rFonts w:hint="eastAsia"/>
                <w:sz w:val="18"/>
                <w:szCs w:val="18"/>
              </w:rPr>
              <w:t>400.7</w:t>
            </w:r>
          </w:p>
        </w:tc>
        <w:tc>
          <w:tcPr>
            <w:tcW w:w="1843" w:type="dxa"/>
            <w:tcBorders>
              <w:bottom w:val="dotted" w:sz="4" w:space="0" w:color="auto"/>
            </w:tcBorders>
            <w:shd w:val="clear" w:color="auto" w:fill="auto"/>
          </w:tcPr>
          <w:p w14:paraId="6E2B0B6E" w14:textId="4C63CA49" w:rsidR="00D0763B" w:rsidRPr="00C059E9" w:rsidRDefault="00D0763B" w:rsidP="001F3C65">
            <w:pPr>
              <w:jc w:val="center"/>
              <w:rPr>
                <w:sz w:val="18"/>
                <w:szCs w:val="18"/>
              </w:rPr>
            </w:pPr>
            <w:r w:rsidRPr="00C059E9">
              <w:rPr>
                <w:rFonts w:hint="eastAsia"/>
                <w:sz w:val="18"/>
                <w:szCs w:val="18"/>
              </w:rPr>
              <w:t>167.1</w:t>
            </w:r>
          </w:p>
        </w:tc>
        <w:tc>
          <w:tcPr>
            <w:tcW w:w="1843" w:type="dxa"/>
            <w:tcBorders>
              <w:bottom w:val="dotted" w:sz="4" w:space="0" w:color="auto"/>
            </w:tcBorders>
            <w:shd w:val="clear" w:color="auto" w:fill="auto"/>
          </w:tcPr>
          <w:p w14:paraId="046277DF" w14:textId="1D906184" w:rsidR="00D0763B" w:rsidRPr="00C059E9" w:rsidRDefault="00D0763B" w:rsidP="001F3C65">
            <w:pPr>
              <w:jc w:val="center"/>
              <w:rPr>
                <w:sz w:val="18"/>
                <w:szCs w:val="18"/>
              </w:rPr>
            </w:pPr>
            <w:r w:rsidRPr="00C059E9">
              <w:rPr>
                <w:rFonts w:hint="eastAsia"/>
                <w:sz w:val="18"/>
                <w:szCs w:val="18"/>
              </w:rPr>
              <w:t>257.9</w:t>
            </w:r>
          </w:p>
        </w:tc>
      </w:tr>
      <w:tr w:rsidR="00C059E9" w:rsidRPr="00C059E9" w14:paraId="639433D7" w14:textId="77777777" w:rsidTr="00D60236">
        <w:trPr>
          <w:trHeight w:val="363"/>
        </w:trPr>
        <w:tc>
          <w:tcPr>
            <w:tcW w:w="1984" w:type="dxa"/>
            <w:tcBorders>
              <w:top w:val="dotted" w:sz="4" w:space="0" w:color="auto"/>
              <w:bottom w:val="dotted" w:sz="4" w:space="0" w:color="auto"/>
            </w:tcBorders>
            <w:shd w:val="pct10" w:color="auto" w:fill="auto"/>
          </w:tcPr>
          <w:p w14:paraId="27EFC5C2" w14:textId="65CF8A41" w:rsidR="00D0763B" w:rsidRPr="00C059E9" w:rsidRDefault="00D0763B" w:rsidP="001F3C65">
            <w:pPr>
              <w:jc w:val="center"/>
              <w:rPr>
                <w:sz w:val="18"/>
                <w:szCs w:val="18"/>
              </w:rPr>
            </w:pPr>
            <w:r w:rsidRPr="00C059E9">
              <w:rPr>
                <w:rFonts w:hint="eastAsia"/>
                <w:sz w:val="18"/>
                <w:szCs w:val="18"/>
              </w:rPr>
              <w:t>H28</w:t>
            </w:r>
          </w:p>
        </w:tc>
        <w:tc>
          <w:tcPr>
            <w:tcW w:w="1842" w:type="dxa"/>
            <w:tcBorders>
              <w:top w:val="dotted" w:sz="4" w:space="0" w:color="auto"/>
              <w:bottom w:val="dotted" w:sz="4" w:space="0" w:color="auto"/>
            </w:tcBorders>
            <w:shd w:val="clear" w:color="auto" w:fill="auto"/>
          </w:tcPr>
          <w:p w14:paraId="34826A6F" w14:textId="4E9155EA" w:rsidR="00D0763B" w:rsidRPr="00C059E9" w:rsidRDefault="00D0763B" w:rsidP="001F3C65">
            <w:pPr>
              <w:jc w:val="center"/>
              <w:rPr>
                <w:sz w:val="18"/>
                <w:szCs w:val="18"/>
              </w:rPr>
            </w:pPr>
            <w:r w:rsidRPr="00C059E9">
              <w:rPr>
                <w:rFonts w:hint="eastAsia"/>
                <w:sz w:val="18"/>
                <w:szCs w:val="18"/>
              </w:rPr>
              <w:t>337.2</w:t>
            </w:r>
          </w:p>
        </w:tc>
        <w:tc>
          <w:tcPr>
            <w:tcW w:w="1843" w:type="dxa"/>
            <w:tcBorders>
              <w:top w:val="dotted" w:sz="4" w:space="0" w:color="auto"/>
              <w:bottom w:val="dotted" w:sz="4" w:space="0" w:color="auto"/>
            </w:tcBorders>
            <w:shd w:val="clear" w:color="auto" w:fill="auto"/>
          </w:tcPr>
          <w:p w14:paraId="0A39FEB1" w14:textId="6B2D5686" w:rsidR="00D0763B" w:rsidRPr="00C059E9" w:rsidRDefault="00D0763B" w:rsidP="001F3C65">
            <w:pPr>
              <w:jc w:val="center"/>
              <w:rPr>
                <w:sz w:val="18"/>
                <w:szCs w:val="18"/>
              </w:rPr>
            </w:pPr>
            <w:r w:rsidRPr="00C059E9">
              <w:rPr>
                <w:rFonts w:hint="eastAsia"/>
                <w:sz w:val="18"/>
                <w:szCs w:val="18"/>
              </w:rPr>
              <w:t>401.6</w:t>
            </w:r>
          </w:p>
        </w:tc>
        <w:tc>
          <w:tcPr>
            <w:tcW w:w="1843" w:type="dxa"/>
            <w:tcBorders>
              <w:top w:val="dotted" w:sz="4" w:space="0" w:color="auto"/>
              <w:bottom w:val="dotted" w:sz="4" w:space="0" w:color="auto"/>
            </w:tcBorders>
            <w:shd w:val="clear" w:color="auto" w:fill="auto"/>
          </w:tcPr>
          <w:p w14:paraId="6DEC8206" w14:textId="10950284" w:rsidR="00D0763B" w:rsidRPr="00C059E9" w:rsidRDefault="00D0763B" w:rsidP="001F3C65">
            <w:pPr>
              <w:jc w:val="center"/>
              <w:rPr>
                <w:sz w:val="18"/>
                <w:szCs w:val="18"/>
              </w:rPr>
            </w:pPr>
            <w:r w:rsidRPr="00C059E9">
              <w:rPr>
                <w:rFonts w:hint="eastAsia"/>
                <w:sz w:val="18"/>
                <w:szCs w:val="18"/>
              </w:rPr>
              <w:t>171.6</w:t>
            </w:r>
          </w:p>
        </w:tc>
        <w:tc>
          <w:tcPr>
            <w:tcW w:w="1843" w:type="dxa"/>
            <w:tcBorders>
              <w:top w:val="dotted" w:sz="4" w:space="0" w:color="auto"/>
              <w:bottom w:val="dotted" w:sz="4" w:space="0" w:color="auto"/>
            </w:tcBorders>
            <w:shd w:val="clear" w:color="auto" w:fill="auto"/>
          </w:tcPr>
          <w:p w14:paraId="25450316" w14:textId="63321D50" w:rsidR="00D0763B" w:rsidRPr="00C059E9" w:rsidRDefault="00D0763B" w:rsidP="001F3C65">
            <w:pPr>
              <w:jc w:val="center"/>
              <w:rPr>
                <w:sz w:val="18"/>
                <w:szCs w:val="18"/>
              </w:rPr>
            </w:pPr>
            <w:r w:rsidRPr="00C059E9">
              <w:rPr>
                <w:rFonts w:hint="eastAsia"/>
                <w:sz w:val="18"/>
                <w:szCs w:val="18"/>
              </w:rPr>
              <w:t>244.4</w:t>
            </w:r>
          </w:p>
        </w:tc>
      </w:tr>
      <w:tr w:rsidR="00C059E9" w:rsidRPr="00C059E9" w14:paraId="7C014027" w14:textId="77777777" w:rsidTr="00D60236">
        <w:trPr>
          <w:trHeight w:val="363"/>
        </w:trPr>
        <w:tc>
          <w:tcPr>
            <w:tcW w:w="1984" w:type="dxa"/>
            <w:tcBorders>
              <w:top w:val="dotted" w:sz="4" w:space="0" w:color="auto"/>
              <w:bottom w:val="dotted" w:sz="4" w:space="0" w:color="auto"/>
            </w:tcBorders>
            <w:shd w:val="pct10" w:color="auto" w:fill="auto"/>
          </w:tcPr>
          <w:p w14:paraId="2F5450A5" w14:textId="064DE235" w:rsidR="00D0763B" w:rsidRPr="00C059E9" w:rsidRDefault="00D0763B" w:rsidP="001F3C65">
            <w:pPr>
              <w:jc w:val="center"/>
              <w:rPr>
                <w:sz w:val="18"/>
                <w:szCs w:val="18"/>
              </w:rPr>
            </w:pPr>
            <w:r w:rsidRPr="00C059E9">
              <w:rPr>
                <w:rFonts w:hint="eastAsia"/>
                <w:sz w:val="18"/>
                <w:szCs w:val="18"/>
              </w:rPr>
              <w:t>H29</w:t>
            </w:r>
          </w:p>
        </w:tc>
        <w:tc>
          <w:tcPr>
            <w:tcW w:w="1842" w:type="dxa"/>
            <w:tcBorders>
              <w:top w:val="dotted" w:sz="4" w:space="0" w:color="auto"/>
              <w:bottom w:val="dotted" w:sz="4" w:space="0" w:color="auto"/>
            </w:tcBorders>
            <w:shd w:val="clear" w:color="auto" w:fill="auto"/>
          </w:tcPr>
          <w:p w14:paraId="50A6A641" w14:textId="215A1A68" w:rsidR="00D0763B" w:rsidRPr="00C059E9" w:rsidRDefault="00D0763B" w:rsidP="001F3C65">
            <w:pPr>
              <w:jc w:val="center"/>
              <w:rPr>
                <w:sz w:val="18"/>
                <w:szCs w:val="18"/>
              </w:rPr>
            </w:pPr>
            <w:r w:rsidRPr="00C059E9">
              <w:rPr>
                <w:rFonts w:hint="eastAsia"/>
                <w:sz w:val="18"/>
                <w:szCs w:val="18"/>
              </w:rPr>
              <w:t>327.8</w:t>
            </w:r>
          </w:p>
        </w:tc>
        <w:tc>
          <w:tcPr>
            <w:tcW w:w="1843" w:type="dxa"/>
            <w:tcBorders>
              <w:top w:val="dotted" w:sz="4" w:space="0" w:color="auto"/>
              <w:bottom w:val="dotted" w:sz="4" w:space="0" w:color="auto"/>
            </w:tcBorders>
            <w:shd w:val="clear" w:color="auto" w:fill="auto"/>
          </w:tcPr>
          <w:p w14:paraId="2444DD10" w14:textId="125FC15C" w:rsidR="00D0763B" w:rsidRPr="00C059E9" w:rsidRDefault="00D0763B" w:rsidP="001F3C65">
            <w:pPr>
              <w:jc w:val="center"/>
              <w:rPr>
                <w:sz w:val="18"/>
                <w:szCs w:val="18"/>
              </w:rPr>
            </w:pPr>
            <w:r w:rsidRPr="00C059E9">
              <w:rPr>
                <w:rFonts w:hint="eastAsia"/>
                <w:sz w:val="18"/>
                <w:szCs w:val="18"/>
              </w:rPr>
              <w:t>394.9</w:t>
            </w:r>
          </w:p>
        </w:tc>
        <w:tc>
          <w:tcPr>
            <w:tcW w:w="1843" w:type="dxa"/>
            <w:tcBorders>
              <w:top w:val="dotted" w:sz="4" w:space="0" w:color="auto"/>
              <w:bottom w:val="dotted" w:sz="4" w:space="0" w:color="auto"/>
            </w:tcBorders>
            <w:shd w:val="clear" w:color="auto" w:fill="auto"/>
          </w:tcPr>
          <w:p w14:paraId="00E1734D" w14:textId="164EBAF1" w:rsidR="00D0763B" w:rsidRPr="00C059E9" w:rsidRDefault="00D0763B" w:rsidP="001F3C65">
            <w:pPr>
              <w:jc w:val="center"/>
              <w:rPr>
                <w:sz w:val="18"/>
                <w:szCs w:val="18"/>
              </w:rPr>
            </w:pPr>
            <w:r w:rsidRPr="00C059E9">
              <w:rPr>
                <w:rFonts w:hint="eastAsia"/>
                <w:sz w:val="18"/>
                <w:szCs w:val="18"/>
              </w:rPr>
              <w:t>159.1</w:t>
            </w:r>
          </w:p>
        </w:tc>
        <w:tc>
          <w:tcPr>
            <w:tcW w:w="1843" w:type="dxa"/>
            <w:tcBorders>
              <w:top w:val="dotted" w:sz="4" w:space="0" w:color="auto"/>
              <w:bottom w:val="dotted" w:sz="4" w:space="0" w:color="auto"/>
            </w:tcBorders>
            <w:shd w:val="clear" w:color="auto" w:fill="auto"/>
          </w:tcPr>
          <w:p w14:paraId="64110532" w14:textId="0AD11761" w:rsidR="00D0763B" w:rsidRPr="00C059E9" w:rsidRDefault="00D0763B" w:rsidP="001F3C65">
            <w:pPr>
              <w:jc w:val="center"/>
              <w:rPr>
                <w:sz w:val="18"/>
                <w:szCs w:val="18"/>
              </w:rPr>
            </w:pPr>
            <w:r w:rsidRPr="00C059E9">
              <w:rPr>
                <w:rFonts w:hint="eastAsia"/>
                <w:sz w:val="18"/>
                <w:szCs w:val="18"/>
              </w:rPr>
              <w:t>233.3</w:t>
            </w:r>
          </w:p>
        </w:tc>
      </w:tr>
      <w:tr w:rsidR="00C059E9" w:rsidRPr="00C059E9" w14:paraId="32A88B0A" w14:textId="77777777" w:rsidTr="00D60236">
        <w:trPr>
          <w:trHeight w:val="363"/>
        </w:trPr>
        <w:tc>
          <w:tcPr>
            <w:tcW w:w="1984" w:type="dxa"/>
            <w:tcBorders>
              <w:top w:val="dotted" w:sz="4" w:space="0" w:color="auto"/>
              <w:bottom w:val="dotted" w:sz="4" w:space="0" w:color="auto"/>
            </w:tcBorders>
            <w:shd w:val="pct10" w:color="auto" w:fill="auto"/>
          </w:tcPr>
          <w:p w14:paraId="777EF13E" w14:textId="7AE3117D" w:rsidR="00D0763B" w:rsidRPr="00C059E9" w:rsidRDefault="00D0763B" w:rsidP="001F3C65">
            <w:pPr>
              <w:jc w:val="center"/>
              <w:rPr>
                <w:sz w:val="18"/>
                <w:szCs w:val="18"/>
              </w:rPr>
            </w:pPr>
            <w:r w:rsidRPr="00C059E9">
              <w:rPr>
                <w:rFonts w:hint="eastAsia"/>
                <w:sz w:val="18"/>
                <w:szCs w:val="18"/>
              </w:rPr>
              <w:t>H30</w:t>
            </w:r>
          </w:p>
        </w:tc>
        <w:tc>
          <w:tcPr>
            <w:tcW w:w="1842" w:type="dxa"/>
            <w:tcBorders>
              <w:top w:val="dotted" w:sz="4" w:space="0" w:color="auto"/>
              <w:bottom w:val="dotted" w:sz="4" w:space="0" w:color="auto"/>
            </w:tcBorders>
            <w:shd w:val="clear" w:color="auto" w:fill="auto"/>
          </w:tcPr>
          <w:p w14:paraId="5BF9DF71" w14:textId="52D21DBB" w:rsidR="00D0763B" w:rsidRPr="00C059E9" w:rsidRDefault="00D0763B" w:rsidP="001F3C65">
            <w:pPr>
              <w:jc w:val="center"/>
              <w:rPr>
                <w:sz w:val="18"/>
                <w:szCs w:val="18"/>
              </w:rPr>
            </w:pPr>
            <w:r w:rsidRPr="00C059E9">
              <w:rPr>
                <w:rFonts w:hint="eastAsia"/>
                <w:sz w:val="18"/>
                <w:szCs w:val="18"/>
              </w:rPr>
              <w:t>317.5</w:t>
            </w:r>
          </w:p>
        </w:tc>
        <w:tc>
          <w:tcPr>
            <w:tcW w:w="1843" w:type="dxa"/>
            <w:tcBorders>
              <w:top w:val="dotted" w:sz="4" w:space="0" w:color="auto"/>
              <w:bottom w:val="dotted" w:sz="4" w:space="0" w:color="auto"/>
            </w:tcBorders>
            <w:shd w:val="clear" w:color="auto" w:fill="auto"/>
          </w:tcPr>
          <w:p w14:paraId="1BFDDF13" w14:textId="1CA5A58C" w:rsidR="00D0763B" w:rsidRPr="00C059E9" w:rsidRDefault="00D0763B" w:rsidP="001F3C65">
            <w:pPr>
              <w:jc w:val="center"/>
              <w:rPr>
                <w:sz w:val="18"/>
                <w:szCs w:val="18"/>
              </w:rPr>
            </w:pPr>
            <w:r w:rsidRPr="00C059E9">
              <w:rPr>
                <w:rFonts w:hint="eastAsia"/>
                <w:sz w:val="18"/>
                <w:szCs w:val="18"/>
              </w:rPr>
              <w:t>385.7</w:t>
            </w:r>
          </w:p>
        </w:tc>
        <w:tc>
          <w:tcPr>
            <w:tcW w:w="1843" w:type="dxa"/>
            <w:tcBorders>
              <w:top w:val="dotted" w:sz="4" w:space="0" w:color="auto"/>
              <w:bottom w:val="dotted" w:sz="4" w:space="0" w:color="auto"/>
            </w:tcBorders>
            <w:shd w:val="clear" w:color="auto" w:fill="auto"/>
          </w:tcPr>
          <w:p w14:paraId="75639A64" w14:textId="1DB186D7" w:rsidR="00D0763B" w:rsidRPr="00C059E9" w:rsidRDefault="00D0763B" w:rsidP="001F3C65">
            <w:pPr>
              <w:jc w:val="center"/>
              <w:rPr>
                <w:sz w:val="18"/>
                <w:szCs w:val="18"/>
              </w:rPr>
            </w:pPr>
            <w:r w:rsidRPr="00C059E9">
              <w:rPr>
                <w:rFonts w:hint="eastAsia"/>
                <w:sz w:val="18"/>
                <w:szCs w:val="18"/>
              </w:rPr>
              <w:t>125.0</w:t>
            </w:r>
          </w:p>
        </w:tc>
        <w:tc>
          <w:tcPr>
            <w:tcW w:w="1843" w:type="dxa"/>
            <w:tcBorders>
              <w:top w:val="dotted" w:sz="4" w:space="0" w:color="auto"/>
              <w:bottom w:val="dotted" w:sz="4" w:space="0" w:color="auto"/>
            </w:tcBorders>
            <w:shd w:val="clear" w:color="auto" w:fill="auto"/>
          </w:tcPr>
          <w:p w14:paraId="0926DAE7" w14:textId="4A7D475C" w:rsidR="00D0763B" w:rsidRPr="00C059E9" w:rsidRDefault="00D0763B" w:rsidP="001F3C65">
            <w:pPr>
              <w:jc w:val="center"/>
              <w:rPr>
                <w:sz w:val="18"/>
                <w:szCs w:val="18"/>
              </w:rPr>
            </w:pPr>
            <w:r w:rsidRPr="00C059E9">
              <w:rPr>
                <w:rFonts w:hint="eastAsia"/>
                <w:sz w:val="18"/>
                <w:szCs w:val="18"/>
              </w:rPr>
              <w:t>223.6</w:t>
            </w:r>
          </w:p>
        </w:tc>
      </w:tr>
      <w:tr w:rsidR="00C059E9" w:rsidRPr="00C059E9" w14:paraId="3E555221" w14:textId="77777777" w:rsidTr="00D60236">
        <w:trPr>
          <w:trHeight w:val="363"/>
        </w:trPr>
        <w:tc>
          <w:tcPr>
            <w:tcW w:w="1984" w:type="dxa"/>
            <w:tcBorders>
              <w:top w:val="dotted" w:sz="4" w:space="0" w:color="auto"/>
              <w:bottom w:val="dotted" w:sz="4" w:space="0" w:color="auto"/>
            </w:tcBorders>
            <w:shd w:val="pct10" w:color="auto" w:fill="auto"/>
          </w:tcPr>
          <w:p w14:paraId="7059FFC5" w14:textId="458D74DB" w:rsidR="00D0763B" w:rsidRPr="00C059E9" w:rsidRDefault="00D0763B" w:rsidP="001F3C65">
            <w:pPr>
              <w:jc w:val="center"/>
              <w:rPr>
                <w:sz w:val="18"/>
                <w:szCs w:val="18"/>
              </w:rPr>
            </w:pPr>
            <w:r w:rsidRPr="00C059E9">
              <w:rPr>
                <w:rFonts w:hint="eastAsia"/>
                <w:sz w:val="18"/>
                <w:szCs w:val="18"/>
              </w:rPr>
              <w:t>H31</w:t>
            </w:r>
          </w:p>
        </w:tc>
        <w:tc>
          <w:tcPr>
            <w:tcW w:w="1842" w:type="dxa"/>
            <w:tcBorders>
              <w:top w:val="dotted" w:sz="4" w:space="0" w:color="auto"/>
              <w:bottom w:val="dotted" w:sz="4" w:space="0" w:color="auto"/>
            </w:tcBorders>
            <w:shd w:val="clear" w:color="auto" w:fill="auto"/>
          </w:tcPr>
          <w:p w14:paraId="47B61117" w14:textId="50D166F9" w:rsidR="00D0763B" w:rsidRPr="00C059E9" w:rsidRDefault="00D0763B" w:rsidP="001F3C65">
            <w:pPr>
              <w:jc w:val="center"/>
              <w:rPr>
                <w:sz w:val="18"/>
                <w:szCs w:val="18"/>
              </w:rPr>
            </w:pPr>
            <w:r w:rsidRPr="00C059E9">
              <w:rPr>
                <w:rFonts w:hint="eastAsia"/>
                <w:sz w:val="18"/>
                <w:szCs w:val="18"/>
              </w:rPr>
              <w:t>298.2</w:t>
            </w:r>
          </w:p>
        </w:tc>
        <w:tc>
          <w:tcPr>
            <w:tcW w:w="1843" w:type="dxa"/>
            <w:tcBorders>
              <w:top w:val="dotted" w:sz="4" w:space="0" w:color="auto"/>
              <w:bottom w:val="dotted" w:sz="4" w:space="0" w:color="auto"/>
            </w:tcBorders>
            <w:shd w:val="clear" w:color="auto" w:fill="auto"/>
          </w:tcPr>
          <w:p w14:paraId="2EBA882E" w14:textId="342FF5ED" w:rsidR="00D0763B" w:rsidRPr="00C059E9" w:rsidRDefault="00D0763B" w:rsidP="001F3C65">
            <w:pPr>
              <w:jc w:val="center"/>
              <w:rPr>
                <w:sz w:val="18"/>
                <w:szCs w:val="18"/>
              </w:rPr>
            </w:pPr>
            <w:r w:rsidRPr="00C059E9">
              <w:rPr>
                <w:rFonts w:hint="eastAsia"/>
                <w:sz w:val="18"/>
                <w:szCs w:val="18"/>
              </w:rPr>
              <w:t>367.3</w:t>
            </w:r>
          </w:p>
        </w:tc>
        <w:tc>
          <w:tcPr>
            <w:tcW w:w="1843" w:type="dxa"/>
            <w:tcBorders>
              <w:top w:val="dotted" w:sz="4" w:space="0" w:color="auto"/>
              <w:bottom w:val="dotted" w:sz="4" w:space="0" w:color="auto"/>
            </w:tcBorders>
            <w:shd w:val="clear" w:color="auto" w:fill="auto"/>
          </w:tcPr>
          <w:p w14:paraId="45072AF9" w14:textId="14F7A88D" w:rsidR="00D0763B" w:rsidRPr="00C059E9" w:rsidRDefault="00D0763B" w:rsidP="001F3C65">
            <w:pPr>
              <w:jc w:val="center"/>
              <w:rPr>
                <w:sz w:val="18"/>
                <w:szCs w:val="18"/>
              </w:rPr>
            </w:pPr>
            <w:r w:rsidRPr="00C059E9">
              <w:rPr>
                <w:rFonts w:hint="eastAsia"/>
                <w:sz w:val="18"/>
                <w:szCs w:val="18"/>
              </w:rPr>
              <w:t>118.8</w:t>
            </w:r>
          </w:p>
        </w:tc>
        <w:tc>
          <w:tcPr>
            <w:tcW w:w="1843" w:type="dxa"/>
            <w:tcBorders>
              <w:top w:val="dotted" w:sz="4" w:space="0" w:color="auto"/>
              <w:bottom w:val="dotted" w:sz="4" w:space="0" w:color="auto"/>
            </w:tcBorders>
            <w:shd w:val="clear" w:color="auto" w:fill="auto"/>
          </w:tcPr>
          <w:p w14:paraId="3F085944" w14:textId="48CCBADD" w:rsidR="00D0763B" w:rsidRPr="00C059E9" w:rsidRDefault="00D0763B" w:rsidP="001F3C65">
            <w:pPr>
              <w:jc w:val="center"/>
              <w:rPr>
                <w:sz w:val="18"/>
                <w:szCs w:val="18"/>
              </w:rPr>
            </w:pPr>
            <w:r w:rsidRPr="00C059E9">
              <w:rPr>
                <w:rFonts w:hint="eastAsia"/>
                <w:sz w:val="18"/>
                <w:szCs w:val="18"/>
              </w:rPr>
              <w:t>205.4</w:t>
            </w:r>
          </w:p>
        </w:tc>
      </w:tr>
      <w:tr w:rsidR="00C059E9" w:rsidRPr="00C059E9" w14:paraId="56622947" w14:textId="77777777" w:rsidTr="00D60236">
        <w:trPr>
          <w:trHeight w:val="363"/>
        </w:trPr>
        <w:tc>
          <w:tcPr>
            <w:tcW w:w="1984" w:type="dxa"/>
            <w:tcBorders>
              <w:top w:val="dotted" w:sz="4" w:space="0" w:color="auto"/>
              <w:bottom w:val="dotted" w:sz="4" w:space="0" w:color="auto"/>
            </w:tcBorders>
            <w:shd w:val="pct10" w:color="auto" w:fill="auto"/>
          </w:tcPr>
          <w:p w14:paraId="6358A007" w14:textId="0606455E" w:rsidR="00D0763B" w:rsidRPr="00C059E9" w:rsidRDefault="00D0763B" w:rsidP="001F3C65">
            <w:pPr>
              <w:jc w:val="center"/>
              <w:rPr>
                <w:sz w:val="18"/>
                <w:szCs w:val="18"/>
              </w:rPr>
            </w:pPr>
            <w:r w:rsidRPr="00C059E9">
              <w:rPr>
                <w:rFonts w:hint="eastAsia"/>
                <w:sz w:val="18"/>
                <w:szCs w:val="18"/>
              </w:rPr>
              <w:t>R</w:t>
            </w:r>
            <w:r w:rsidR="00172971" w:rsidRPr="00C059E9">
              <w:rPr>
                <w:rFonts w:hint="eastAsia"/>
                <w:sz w:val="18"/>
                <w:szCs w:val="18"/>
              </w:rPr>
              <w:t>２</w:t>
            </w:r>
          </w:p>
        </w:tc>
        <w:tc>
          <w:tcPr>
            <w:tcW w:w="1842" w:type="dxa"/>
            <w:tcBorders>
              <w:top w:val="dotted" w:sz="4" w:space="0" w:color="auto"/>
              <w:bottom w:val="dotted" w:sz="4" w:space="0" w:color="auto"/>
            </w:tcBorders>
            <w:shd w:val="clear" w:color="auto" w:fill="auto"/>
          </w:tcPr>
          <w:p w14:paraId="5A0027CC" w14:textId="2E0AEF24" w:rsidR="00D0763B" w:rsidRPr="00C059E9" w:rsidRDefault="00D0763B" w:rsidP="001F3C65">
            <w:pPr>
              <w:jc w:val="center"/>
              <w:rPr>
                <w:sz w:val="18"/>
                <w:szCs w:val="18"/>
              </w:rPr>
            </w:pPr>
            <w:r w:rsidRPr="00C059E9">
              <w:rPr>
                <w:rFonts w:hint="eastAsia"/>
                <w:sz w:val="18"/>
                <w:szCs w:val="18"/>
              </w:rPr>
              <w:t>273.1</w:t>
            </w:r>
          </w:p>
        </w:tc>
        <w:tc>
          <w:tcPr>
            <w:tcW w:w="1843" w:type="dxa"/>
            <w:tcBorders>
              <w:top w:val="dotted" w:sz="4" w:space="0" w:color="auto"/>
              <w:bottom w:val="dotted" w:sz="4" w:space="0" w:color="auto"/>
            </w:tcBorders>
            <w:shd w:val="clear" w:color="auto" w:fill="auto"/>
          </w:tcPr>
          <w:p w14:paraId="5303B598" w14:textId="43EF279D" w:rsidR="00D0763B" w:rsidRPr="00C059E9" w:rsidRDefault="00D0763B" w:rsidP="001F3C65">
            <w:pPr>
              <w:jc w:val="center"/>
              <w:rPr>
                <w:sz w:val="18"/>
                <w:szCs w:val="18"/>
              </w:rPr>
            </w:pPr>
            <w:r w:rsidRPr="00C059E9">
              <w:rPr>
                <w:rFonts w:hint="eastAsia"/>
                <w:sz w:val="18"/>
                <w:szCs w:val="18"/>
              </w:rPr>
              <w:t>337.3</w:t>
            </w:r>
          </w:p>
        </w:tc>
        <w:tc>
          <w:tcPr>
            <w:tcW w:w="1843" w:type="dxa"/>
            <w:tcBorders>
              <w:top w:val="dotted" w:sz="4" w:space="0" w:color="auto"/>
              <w:bottom w:val="dotted" w:sz="4" w:space="0" w:color="auto"/>
            </w:tcBorders>
            <w:shd w:val="clear" w:color="auto" w:fill="auto"/>
          </w:tcPr>
          <w:p w14:paraId="505A650E" w14:textId="0E9BBA74" w:rsidR="00D0763B" w:rsidRPr="00C059E9" w:rsidRDefault="00D0763B" w:rsidP="001F3C65">
            <w:pPr>
              <w:jc w:val="center"/>
              <w:rPr>
                <w:sz w:val="18"/>
                <w:szCs w:val="18"/>
              </w:rPr>
            </w:pPr>
            <w:r w:rsidRPr="00C059E9">
              <w:rPr>
                <w:rFonts w:hint="eastAsia"/>
                <w:sz w:val="18"/>
                <w:szCs w:val="18"/>
              </w:rPr>
              <w:t>115.6</w:t>
            </w:r>
          </w:p>
        </w:tc>
        <w:tc>
          <w:tcPr>
            <w:tcW w:w="1843" w:type="dxa"/>
            <w:tcBorders>
              <w:top w:val="dotted" w:sz="4" w:space="0" w:color="auto"/>
              <w:bottom w:val="dotted" w:sz="4" w:space="0" w:color="auto"/>
            </w:tcBorders>
            <w:shd w:val="clear" w:color="auto" w:fill="auto"/>
          </w:tcPr>
          <w:p w14:paraId="36E3A5F3" w14:textId="078DDA1A" w:rsidR="00D0763B" w:rsidRPr="00C059E9" w:rsidRDefault="00D0763B" w:rsidP="001F3C65">
            <w:pPr>
              <w:jc w:val="center"/>
              <w:rPr>
                <w:sz w:val="18"/>
                <w:szCs w:val="18"/>
              </w:rPr>
            </w:pPr>
            <w:r w:rsidRPr="00C059E9">
              <w:rPr>
                <w:rFonts w:hint="eastAsia"/>
                <w:sz w:val="18"/>
                <w:szCs w:val="18"/>
              </w:rPr>
              <w:t>191.0</w:t>
            </w:r>
          </w:p>
        </w:tc>
      </w:tr>
      <w:tr w:rsidR="00C059E9" w:rsidRPr="00C059E9" w14:paraId="2E99B690" w14:textId="77777777" w:rsidTr="00D60236">
        <w:trPr>
          <w:trHeight w:val="363"/>
        </w:trPr>
        <w:tc>
          <w:tcPr>
            <w:tcW w:w="1984" w:type="dxa"/>
            <w:tcBorders>
              <w:top w:val="dotted" w:sz="4" w:space="0" w:color="auto"/>
              <w:bottom w:val="dotted" w:sz="4" w:space="0" w:color="auto"/>
            </w:tcBorders>
            <w:shd w:val="pct10" w:color="auto" w:fill="auto"/>
          </w:tcPr>
          <w:p w14:paraId="73249728" w14:textId="7E7BACB9" w:rsidR="00D0763B" w:rsidRPr="00C059E9" w:rsidRDefault="00D0763B" w:rsidP="001F3C65">
            <w:pPr>
              <w:jc w:val="center"/>
              <w:rPr>
                <w:sz w:val="18"/>
                <w:szCs w:val="18"/>
              </w:rPr>
            </w:pPr>
            <w:r w:rsidRPr="00C059E9">
              <w:rPr>
                <w:rFonts w:hint="eastAsia"/>
                <w:sz w:val="18"/>
                <w:szCs w:val="18"/>
              </w:rPr>
              <w:t>R</w:t>
            </w:r>
            <w:r w:rsidR="00172971" w:rsidRPr="00C059E9">
              <w:rPr>
                <w:rFonts w:hint="eastAsia"/>
                <w:sz w:val="18"/>
                <w:szCs w:val="18"/>
              </w:rPr>
              <w:t>３</w:t>
            </w:r>
          </w:p>
        </w:tc>
        <w:tc>
          <w:tcPr>
            <w:tcW w:w="1842" w:type="dxa"/>
            <w:tcBorders>
              <w:top w:val="dotted" w:sz="4" w:space="0" w:color="auto"/>
              <w:bottom w:val="dotted" w:sz="4" w:space="0" w:color="auto"/>
            </w:tcBorders>
            <w:shd w:val="clear" w:color="auto" w:fill="auto"/>
          </w:tcPr>
          <w:p w14:paraId="5DC7CF2B" w14:textId="7958E73A" w:rsidR="00D0763B" w:rsidRPr="00C059E9" w:rsidRDefault="00D0763B" w:rsidP="001F3C65">
            <w:pPr>
              <w:jc w:val="center"/>
              <w:rPr>
                <w:sz w:val="18"/>
                <w:szCs w:val="18"/>
              </w:rPr>
            </w:pPr>
            <w:r w:rsidRPr="00C059E9">
              <w:rPr>
                <w:rFonts w:hint="eastAsia"/>
                <w:sz w:val="18"/>
                <w:szCs w:val="18"/>
              </w:rPr>
              <w:t>279.3</w:t>
            </w:r>
          </w:p>
        </w:tc>
        <w:tc>
          <w:tcPr>
            <w:tcW w:w="1843" w:type="dxa"/>
            <w:tcBorders>
              <w:top w:val="dotted" w:sz="4" w:space="0" w:color="auto"/>
              <w:bottom w:val="dotted" w:sz="4" w:space="0" w:color="auto"/>
            </w:tcBorders>
            <w:shd w:val="clear" w:color="auto" w:fill="auto"/>
          </w:tcPr>
          <w:p w14:paraId="5563855A" w14:textId="1E4C85F3" w:rsidR="00D0763B" w:rsidRPr="00C059E9" w:rsidRDefault="00D0763B" w:rsidP="001F3C65">
            <w:pPr>
              <w:jc w:val="center"/>
              <w:rPr>
                <w:sz w:val="18"/>
                <w:szCs w:val="18"/>
              </w:rPr>
            </w:pPr>
            <w:r w:rsidRPr="00C059E9">
              <w:rPr>
                <w:rFonts w:hint="eastAsia"/>
                <w:sz w:val="18"/>
                <w:szCs w:val="18"/>
              </w:rPr>
              <w:t>342.6</w:t>
            </w:r>
          </w:p>
        </w:tc>
        <w:tc>
          <w:tcPr>
            <w:tcW w:w="1843" w:type="dxa"/>
            <w:tcBorders>
              <w:top w:val="dotted" w:sz="4" w:space="0" w:color="auto"/>
              <w:bottom w:val="dotted" w:sz="4" w:space="0" w:color="auto"/>
            </w:tcBorders>
            <w:shd w:val="clear" w:color="auto" w:fill="auto"/>
          </w:tcPr>
          <w:p w14:paraId="65FFBAA4" w14:textId="2D0D1F85" w:rsidR="00D0763B" w:rsidRPr="00C059E9" w:rsidRDefault="00D0763B" w:rsidP="001F3C65">
            <w:pPr>
              <w:jc w:val="center"/>
              <w:rPr>
                <w:sz w:val="18"/>
                <w:szCs w:val="18"/>
              </w:rPr>
            </w:pPr>
            <w:r w:rsidRPr="00C059E9">
              <w:rPr>
                <w:rFonts w:hint="eastAsia"/>
                <w:sz w:val="18"/>
                <w:szCs w:val="18"/>
              </w:rPr>
              <w:t>114.4</w:t>
            </w:r>
          </w:p>
        </w:tc>
        <w:tc>
          <w:tcPr>
            <w:tcW w:w="1843" w:type="dxa"/>
            <w:tcBorders>
              <w:top w:val="dotted" w:sz="4" w:space="0" w:color="auto"/>
              <w:bottom w:val="dotted" w:sz="4" w:space="0" w:color="auto"/>
            </w:tcBorders>
            <w:shd w:val="clear" w:color="auto" w:fill="auto"/>
          </w:tcPr>
          <w:p w14:paraId="1EA80377" w14:textId="0672020C" w:rsidR="00D0763B" w:rsidRPr="00C059E9" w:rsidRDefault="00D0763B" w:rsidP="001F3C65">
            <w:pPr>
              <w:jc w:val="center"/>
              <w:rPr>
                <w:sz w:val="18"/>
                <w:szCs w:val="18"/>
              </w:rPr>
            </w:pPr>
            <w:r w:rsidRPr="00C059E9">
              <w:rPr>
                <w:rFonts w:hint="eastAsia"/>
                <w:sz w:val="18"/>
                <w:szCs w:val="18"/>
              </w:rPr>
              <w:t>201.6</w:t>
            </w:r>
          </w:p>
        </w:tc>
      </w:tr>
      <w:tr w:rsidR="00C059E9" w:rsidRPr="00C059E9" w14:paraId="7D694563" w14:textId="77777777" w:rsidTr="00D60236">
        <w:trPr>
          <w:trHeight w:val="363"/>
        </w:trPr>
        <w:tc>
          <w:tcPr>
            <w:tcW w:w="1984" w:type="dxa"/>
            <w:tcBorders>
              <w:top w:val="dotted" w:sz="4" w:space="0" w:color="auto"/>
            </w:tcBorders>
            <w:shd w:val="pct10" w:color="auto" w:fill="auto"/>
            <w:vAlign w:val="center"/>
          </w:tcPr>
          <w:p w14:paraId="3E53EF88" w14:textId="2F198051" w:rsidR="00D0763B" w:rsidRPr="00C059E9" w:rsidRDefault="00D0763B" w:rsidP="001F3C65">
            <w:pPr>
              <w:jc w:val="center"/>
              <w:rPr>
                <w:sz w:val="18"/>
                <w:szCs w:val="18"/>
              </w:rPr>
            </w:pPr>
            <w:r w:rsidRPr="00C059E9">
              <w:rPr>
                <w:rFonts w:hint="eastAsia"/>
                <w:sz w:val="18"/>
                <w:szCs w:val="18"/>
              </w:rPr>
              <w:t>R</w:t>
            </w:r>
            <w:r w:rsidR="00172971" w:rsidRPr="00C059E9">
              <w:rPr>
                <w:rFonts w:hint="eastAsia"/>
                <w:sz w:val="18"/>
                <w:szCs w:val="18"/>
              </w:rPr>
              <w:t>４</w:t>
            </w:r>
          </w:p>
        </w:tc>
        <w:tc>
          <w:tcPr>
            <w:tcW w:w="1842" w:type="dxa"/>
            <w:tcBorders>
              <w:top w:val="dotted" w:sz="4" w:space="0" w:color="auto"/>
            </w:tcBorders>
            <w:vAlign w:val="center"/>
          </w:tcPr>
          <w:p w14:paraId="35191464" w14:textId="01349B64" w:rsidR="00D0763B" w:rsidRPr="00C059E9" w:rsidRDefault="00D0763B" w:rsidP="001F3C65">
            <w:pPr>
              <w:jc w:val="center"/>
              <w:rPr>
                <w:sz w:val="18"/>
                <w:szCs w:val="18"/>
              </w:rPr>
            </w:pPr>
            <w:r w:rsidRPr="00C059E9">
              <w:rPr>
                <w:rFonts w:hint="eastAsia"/>
                <w:sz w:val="18"/>
                <w:szCs w:val="18"/>
              </w:rPr>
              <w:t>273.9</w:t>
            </w:r>
          </w:p>
        </w:tc>
        <w:tc>
          <w:tcPr>
            <w:tcW w:w="1843" w:type="dxa"/>
            <w:tcBorders>
              <w:top w:val="dotted" w:sz="4" w:space="0" w:color="auto"/>
            </w:tcBorders>
            <w:vAlign w:val="center"/>
          </w:tcPr>
          <w:p w14:paraId="1E300DF5" w14:textId="3BADA8D7" w:rsidR="00D0763B" w:rsidRPr="00C059E9" w:rsidRDefault="00D0763B" w:rsidP="001F3C65">
            <w:pPr>
              <w:jc w:val="center"/>
              <w:rPr>
                <w:sz w:val="18"/>
                <w:szCs w:val="18"/>
              </w:rPr>
            </w:pPr>
            <w:r w:rsidRPr="00C059E9">
              <w:rPr>
                <w:rFonts w:hint="eastAsia"/>
                <w:sz w:val="18"/>
                <w:szCs w:val="18"/>
              </w:rPr>
              <w:t>339.0</w:t>
            </w:r>
          </w:p>
        </w:tc>
        <w:tc>
          <w:tcPr>
            <w:tcW w:w="1843" w:type="dxa"/>
            <w:tcBorders>
              <w:top w:val="dotted" w:sz="4" w:space="0" w:color="auto"/>
            </w:tcBorders>
            <w:vAlign w:val="center"/>
          </w:tcPr>
          <w:p w14:paraId="34942A60" w14:textId="76C646D4" w:rsidR="00D0763B" w:rsidRPr="00C059E9" w:rsidRDefault="00D0763B" w:rsidP="001F3C65">
            <w:pPr>
              <w:jc w:val="center"/>
              <w:rPr>
                <w:sz w:val="18"/>
                <w:szCs w:val="18"/>
              </w:rPr>
            </w:pPr>
            <w:r w:rsidRPr="00C059E9">
              <w:rPr>
                <w:rFonts w:hint="eastAsia"/>
                <w:sz w:val="18"/>
                <w:szCs w:val="18"/>
              </w:rPr>
              <w:t>118.4</w:t>
            </w:r>
          </w:p>
        </w:tc>
        <w:tc>
          <w:tcPr>
            <w:tcW w:w="1843" w:type="dxa"/>
            <w:tcBorders>
              <w:top w:val="dotted" w:sz="4" w:space="0" w:color="auto"/>
            </w:tcBorders>
            <w:vAlign w:val="center"/>
          </w:tcPr>
          <w:p w14:paraId="332A6B75" w14:textId="3C51619D" w:rsidR="00D0763B" w:rsidRPr="00C059E9" w:rsidRDefault="00D0763B" w:rsidP="001F3C65">
            <w:pPr>
              <w:jc w:val="center"/>
              <w:rPr>
                <w:sz w:val="18"/>
                <w:szCs w:val="18"/>
              </w:rPr>
            </w:pPr>
            <w:r w:rsidRPr="00C059E9">
              <w:rPr>
                <w:rFonts w:hint="eastAsia"/>
                <w:sz w:val="18"/>
                <w:szCs w:val="18"/>
              </w:rPr>
              <w:t>187.2</w:t>
            </w:r>
          </w:p>
        </w:tc>
      </w:tr>
    </w:tbl>
    <w:p w14:paraId="3E8AD0EF" w14:textId="6BB81EBB" w:rsidR="00902BC9" w:rsidRPr="00C059E9" w:rsidRDefault="00902BC9" w:rsidP="00D90736">
      <w:pPr>
        <w:spacing w:line="280" w:lineRule="exact"/>
        <w:jc w:val="left"/>
        <w:rPr>
          <w:b/>
          <w:sz w:val="20"/>
          <w:szCs w:val="20"/>
        </w:rPr>
      </w:pPr>
    </w:p>
    <w:p w14:paraId="5A90BDBE" w14:textId="30B3C447" w:rsidR="00C92EA6" w:rsidRPr="00C059E9" w:rsidRDefault="00C92EA6" w:rsidP="00C92EA6">
      <w:pPr>
        <w:rPr>
          <w:b/>
          <w:sz w:val="22"/>
          <w:szCs w:val="24"/>
        </w:rPr>
      </w:pPr>
      <w:bookmarkStart w:id="4" w:name="_Hlk157162819"/>
      <w:bookmarkStart w:id="5" w:name="_Hlk157160521"/>
      <w:bookmarkEnd w:id="3"/>
      <w:r w:rsidRPr="00C059E9">
        <w:rPr>
          <w:rFonts w:hint="eastAsia"/>
          <w:b/>
          <w:sz w:val="22"/>
          <w:szCs w:val="24"/>
        </w:rPr>
        <w:t>（２）</w:t>
      </w:r>
      <w:r w:rsidR="004D161C" w:rsidRPr="00C059E9">
        <w:rPr>
          <w:rFonts w:hint="eastAsia"/>
          <w:b/>
          <w:sz w:val="22"/>
          <w:szCs w:val="24"/>
        </w:rPr>
        <w:t>年間</w:t>
      </w:r>
      <w:r w:rsidRPr="00C059E9">
        <w:rPr>
          <w:rFonts w:hint="eastAsia"/>
          <w:b/>
          <w:sz w:val="22"/>
          <w:szCs w:val="24"/>
        </w:rPr>
        <w:t>時間外</w:t>
      </w:r>
      <w:r w:rsidRPr="00C059E9">
        <w:rPr>
          <w:rFonts w:hint="eastAsia"/>
          <w:b/>
          <w:sz w:val="22"/>
          <w:szCs w:val="24"/>
          <w:u w:val="single"/>
        </w:rPr>
        <w:t>在校等時間</w:t>
      </w:r>
      <w:r w:rsidRPr="00C059E9">
        <w:rPr>
          <w:rFonts w:hint="eastAsia"/>
          <w:b/>
          <w:sz w:val="22"/>
          <w:szCs w:val="24"/>
        </w:rPr>
        <w:t>の</w:t>
      </w:r>
      <w:r w:rsidR="00FD4749">
        <w:rPr>
          <w:rFonts w:hint="eastAsia"/>
          <w:b/>
          <w:sz w:val="22"/>
          <w:szCs w:val="24"/>
        </w:rPr>
        <w:t>推移</w:t>
      </w:r>
      <w:r w:rsidRPr="00C059E9">
        <w:rPr>
          <w:rFonts w:hint="eastAsia"/>
          <w:b/>
          <w:sz w:val="22"/>
          <w:szCs w:val="24"/>
        </w:rPr>
        <w:t>（令和３・４年度の比較）</w:t>
      </w:r>
    </w:p>
    <w:bookmarkEnd w:id="4"/>
    <w:p w14:paraId="491BDD94" w14:textId="66C522FF" w:rsidR="00824A36" w:rsidRPr="00C059E9" w:rsidRDefault="00824A36" w:rsidP="00C92EA6">
      <w:pPr>
        <w:rPr>
          <w:bCs/>
          <w:sz w:val="20"/>
          <w:szCs w:val="21"/>
        </w:rPr>
      </w:pPr>
      <w:r w:rsidRPr="00C059E9">
        <w:rPr>
          <w:rFonts w:hint="eastAsia"/>
          <w:bCs/>
          <w:sz w:val="20"/>
          <w:szCs w:val="21"/>
        </w:rPr>
        <w:t>‣給特法改正に伴い、令和３年度から把握を開始。</w:t>
      </w:r>
    </w:p>
    <w:p w14:paraId="1A90E1CA" w14:textId="77777777" w:rsidR="00824A36" w:rsidRPr="00C059E9" w:rsidRDefault="00824A36" w:rsidP="00824A36">
      <w:pPr>
        <w:spacing w:line="100" w:lineRule="exact"/>
        <w:rPr>
          <w:bCs/>
          <w:sz w:val="20"/>
          <w:szCs w:val="21"/>
        </w:rPr>
      </w:pPr>
    </w:p>
    <w:tbl>
      <w:tblPr>
        <w:tblStyle w:val="a3"/>
        <w:tblW w:w="9355" w:type="dxa"/>
        <w:tblInd w:w="279" w:type="dxa"/>
        <w:tblLook w:val="04A0" w:firstRow="1" w:lastRow="0" w:firstColumn="1" w:lastColumn="0" w:noHBand="0" w:noVBand="1"/>
      </w:tblPr>
      <w:tblGrid>
        <w:gridCol w:w="1984"/>
        <w:gridCol w:w="1842"/>
        <w:gridCol w:w="1843"/>
        <w:gridCol w:w="1843"/>
        <w:gridCol w:w="1843"/>
      </w:tblGrid>
      <w:tr w:rsidR="00C059E9" w:rsidRPr="00C059E9" w14:paraId="78149037" w14:textId="77777777" w:rsidTr="00D60236">
        <w:trPr>
          <w:trHeight w:val="363"/>
        </w:trPr>
        <w:tc>
          <w:tcPr>
            <w:tcW w:w="1984" w:type="dxa"/>
            <w:tcBorders>
              <w:bottom w:val="single" w:sz="4" w:space="0" w:color="auto"/>
            </w:tcBorders>
            <w:shd w:val="pct10" w:color="auto" w:fill="auto"/>
          </w:tcPr>
          <w:p w14:paraId="7DCC16C2" w14:textId="2B912197" w:rsidR="00C92EA6" w:rsidRPr="00C059E9" w:rsidRDefault="00971E57" w:rsidP="00971E57">
            <w:pPr>
              <w:jc w:val="left"/>
              <w:rPr>
                <w:b/>
                <w:bCs/>
                <w:sz w:val="16"/>
                <w:szCs w:val="16"/>
              </w:rPr>
            </w:pPr>
            <w:r w:rsidRPr="00C059E9">
              <w:rPr>
                <w:rFonts w:hint="eastAsia"/>
                <w:b/>
                <w:bCs/>
                <w:sz w:val="16"/>
                <w:szCs w:val="16"/>
              </w:rPr>
              <w:t>単位：時間/</w:t>
            </w:r>
            <w:r w:rsidR="004D161C" w:rsidRPr="00C059E9">
              <w:rPr>
                <w:rFonts w:hint="eastAsia"/>
                <w:b/>
                <w:bCs/>
                <w:sz w:val="16"/>
                <w:szCs w:val="16"/>
              </w:rPr>
              <w:t>人</w:t>
            </w:r>
          </w:p>
        </w:tc>
        <w:tc>
          <w:tcPr>
            <w:tcW w:w="1842" w:type="dxa"/>
            <w:tcBorders>
              <w:bottom w:val="single" w:sz="4" w:space="0" w:color="auto"/>
            </w:tcBorders>
            <w:shd w:val="pct10" w:color="auto" w:fill="auto"/>
          </w:tcPr>
          <w:p w14:paraId="19921088" w14:textId="77777777" w:rsidR="00C92EA6" w:rsidRPr="00C059E9" w:rsidRDefault="00C92EA6" w:rsidP="00901E94">
            <w:pPr>
              <w:jc w:val="center"/>
              <w:rPr>
                <w:b/>
                <w:bCs/>
                <w:sz w:val="16"/>
                <w:szCs w:val="16"/>
              </w:rPr>
            </w:pPr>
            <w:r w:rsidRPr="00C059E9">
              <w:rPr>
                <w:rFonts w:hint="eastAsia"/>
                <w:b/>
                <w:bCs/>
                <w:sz w:val="16"/>
                <w:szCs w:val="16"/>
              </w:rPr>
              <w:t>全校種</w:t>
            </w:r>
          </w:p>
        </w:tc>
        <w:tc>
          <w:tcPr>
            <w:tcW w:w="1843" w:type="dxa"/>
            <w:tcBorders>
              <w:bottom w:val="single" w:sz="4" w:space="0" w:color="auto"/>
            </w:tcBorders>
            <w:shd w:val="pct10" w:color="auto" w:fill="auto"/>
          </w:tcPr>
          <w:p w14:paraId="1390F538" w14:textId="77777777" w:rsidR="00C92EA6" w:rsidRPr="00C059E9" w:rsidRDefault="00C92EA6" w:rsidP="00901E94">
            <w:pPr>
              <w:jc w:val="center"/>
              <w:rPr>
                <w:b/>
                <w:bCs/>
                <w:sz w:val="16"/>
                <w:szCs w:val="16"/>
              </w:rPr>
            </w:pPr>
            <w:r w:rsidRPr="00C059E9">
              <w:rPr>
                <w:rFonts w:hint="eastAsia"/>
                <w:b/>
                <w:bCs/>
                <w:sz w:val="16"/>
                <w:szCs w:val="16"/>
              </w:rPr>
              <w:t>全日制</w:t>
            </w:r>
          </w:p>
        </w:tc>
        <w:tc>
          <w:tcPr>
            <w:tcW w:w="1843" w:type="dxa"/>
            <w:tcBorders>
              <w:bottom w:val="single" w:sz="4" w:space="0" w:color="auto"/>
            </w:tcBorders>
            <w:shd w:val="pct10" w:color="auto" w:fill="auto"/>
          </w:tcPr>
          <w:p w14:paraId="3B1C2795" w14:textId="77777777" w:rsidR="00C92EA6" w:rsidRPr="00C059E9" w:rsidRDefault="00C92EA6" w:rsidP="00901E94">
            <w:pPr>
              <w:jc w:val="center"/>
              <w:rPr>
                <w:b/>
                <w:bCs/>
                <w:sz w:val="16"/>
                <w:szCs w:val="16"/>
              </w:rPr>
            </w:pPr>
            <w:r w:rsidRPr="00C059E9">
              <w:rPr>
                <w:rFonts w:hint="eastAsia"/>
                <w:b/>
                <w:bCs/>
                <w:sz w:val="16"/>
                <w:szCs w:val="16"/>
              </w:rPr>
              <w:t>定時・通信制</w:t>
            </w:r>
          </w:p>
        </w:tc>
        <w:tc>
          <w:tcPr>
            <w:tcW w:w="1843" w:type="dxa"/>
            <w:tcBorders>
              <w:bottom w:val="single" w:sz="4" w:space="0" w:color="auto"/>
            </w:tcBorders>
            <w:shd w:val="pct10" w:color="auto" w:fill="auto"/>
          </w:tcPr>
          <w:p w14:paraId="4227487C" w14:textId="77777777" w:rsidR="00C92EA6" w:rsidRPr="00C059E9" w:rsidRDefault="00C92EA6" w:rsidP="00901E94">
            <w:pPr>
              <w:jc w:val="center"/>
              <w:rPr>
                <w:b/>
                <w:bCs/>
                <w:sz w:val="16"/>
                <w:szCs w:val="16"/>
              </w:rPr>
            </w:pPr>
            <w:r w:rsidRPr="00C059E9">
              <w:rPr>
                <w:rFonts w:hint="eastAsia"/>
                <w:b/>
                <w:bCs/>
                <w:sz w:val="16"/>
                <w:szCs w:val="16"/>
              </w:rPr>
              <w:t>支援学校</w:t>
            </w:r>
          </w:p>
        </w:tc>
      </w:tr>
      <w:tr w:rsidR="00C059E9" w:rsidRPr="00C059E9" w14:paraId="24C73E0A" w14:textId="77777777" w:rsidTr="00D60236">
        <w:trPr>
          <w:trHeight w:val="363"/>
        </w:trPr>
        <w:tc>
          <w:tcPr>
            <w:tcW w:w="1984" w:type="dxa"/>
            <w:tcBorders>
              <w:bottom w:val="dotted" w:sz="4" w:space="0" w:color="auto"/>
            </w:tcBorders>
            <w:shd w:val="pct10" w:color="auto" w:fill="auto"/>
          </w:tcPr>
          <w:p w14:paraId="47ED7FA6" w14:textId="7BBB4D22" w:rsidR="00C92EA6" w:rsidRPr="00C059E9" w:rsidRDefault="00366F40" w:rsidP="00901E94">
            <w:pPr>
              <w:jc w:val="center"/>
              <w:rPr>
                <w:sz w:val="18"/>
                <w:szCs w:val="18"/>
              </w:rPr>
            </w:pPr>
            <w:r w:rsidRPr="00C059E9">
              <w:rPr>
                <w:rFonts w:hint="eastAsia"/>
                <w:sz w:val="18"/>
                <w:szCs w:val="18"/>
              </w:rPr>
              <w:t>R３</w:t>
            </w:r>
          </w:p>
        </w:tc>
        <w:tc>
          <w:tcPr>
            <w:tcW w:w="1842" w:type="dxa"/>
            <w:tcBorders>
              <w:bottom w:val="dotted" w:sz="4" w:space="0" w:color="auto"/>
            </w:tcBorders>
            <w:shd w:val="clear" w:color="auto" w:fill="auto"/>
          </w:tcPr>
          <w:p w14:paraId="7D46CBE8" w14:textId="344E6E4F" w:rsidR="00C92EA6" w:rsidRPr="00C059E9" w:rsidRDefault="00C92EA6" w:rsidP="00901E94">
            <w:pPr>
              <w:jc w:val="center"/>
              <w:rPr>
                <w:sz w:val="18"/>
                <w:szCs w:val="18"/>
              </w:rPr>
            </w:pPr>
            <w:r w:rsidRPr="00C059E9">
              <w:rPr>
                <w:rFonts w:hint="eastAsia"/>
                <w:sz w:val="18"/>
                <w:szCs w:val="18"/>
              </w:rPr>
              <w:t>337.9</w:t>
            </w:r>
          </w:p>
        </w:tc>
        <w:tc>
          <w:tcPr>
            <w:tcW w:w="1843" w:type="dxa"/>
            <w:tcBorders>
              <w:bottom w:val="dotted" w:sz="4" w:space="0" w:color="auto"/>
            </w:tcBorders>
            <w:shd w:val="clear" w:color="auto" w:fill="auto"/>
          </w:tcPr>
          <w:p w14:paraId="200983DC" w14:textId="6C77D984" w:rsidR="00C92EA6" w:rsidRPr="00C059E9" w:rsidRDefault="00C92EA6" w:rsidP="00901E94">
            <w:pPr>
              <w:jc w:val="center"/>
              <w:rPr>
                <w:b/>
                <w:bCs/>
                <w:sz w:val="18"/>
                <w:szCs w:val="18"/>
              </w:rPr>
            </w:pPr>
            <w:r w:rsidRPr="00C059E9">
              <w:rPr>
                <w:rFonts w:hint="eastAsia"/>
                <w:b/>
                <w:bCs/>
                <w:sz w:val="18"/>
                <w:szCs w:val="18"/>
              </w:rPr>
              <w:t>410.7</w:t>
            </w:r>
          </w:p>
        </w:tc>
        <w:tc>
          <w:tcPr>
            <w:tcW w:w="1843" w:type="dxa"/>
            <w:tcBorders>
              <w:bottom w:val="dotted" w:sz="4" w:space="0" w:color="auto"/>
            </w:tcBorders>
            <w:shd w:val="clear" w:color="auto" w:fill="auto"/>
          </w:tcPr>
          <w:p w14:paraId="28145D13" w14:textId="7EA6054A" w:rsidR="00C92EA6" w:rsidRPr="00C059E9" w:rsidRDefault="00C92EA6" w:rsidP="00901E94">
            <w:pPr>
              <w:jc w:val="center"/>
              <w:rPr>
                <w:sz w:val="18"/>
                <w:szCs w:val="18"/>
              </w:rPr>
            </w:pPr>
            <w:r w:rsidRPr="00C059E9">
              <w:rPr>
                <w:rFonts w:hint="eastAsia"/>
                <w:sz w:val="18"/>
                <w:szCs w:val="18"/>
              </w:rPr>
              <w:t>158.2</w:t>
            </w:r>
          </w:p>
        </w:tc>
        <w:tc>
          <w:tcPr>
            <w:tcW w:w="1843" w:type="dxa"/>
            <w:tcBorders>
              <w:bottom w:val="dotted" w:sz="4" w:space="0" w:color="auto"/>
            </w:tcBorders>
            <w:shd w:val="clear" w:color="auto" w:fill="auto"/>
          </w:tcPr>
          <w:p w14:paraId="304366B0" w14:textId="0511C5AB" w:rsidR="00C92EA6" w:rsidRPr="00C059E9" w:rsidRDefault="00C92EA6" w:rsidP="00901E94">
            <w:pPr>
              <w:jc w:val="center"/>
              <w:rPr>
                <w:sz w:val="18"/>
                <w:szCs w:val="18"/>
              </w:rPr>
            </w:pPr>
            <w:r w:rsidRPr="00C059E9">
              <w:rPr>
                <w:rFonts w:hint="eastAsia"/>
                <w:sz w:val="18"/>
                <w:szCs w:val="18"/>
              </w:rPr>
              <w:t>248.0</w:t>
            </w:r>
          </w:p>
        </w:tc>
      </w:tr>
      <w:tr w:rsidR="00C059E9" w:rsidRPr="00C059E9" w14:paraId="0B74269A" w14:textId="77777777" w:rsidTr="00D60236">
        <w:trPr>
          <w:trHeight w:val="363"/>
        </w:trPr>
        <w:tc>
          <w:tcPr>
            <w:tcW w:w="1984" w:type="dxa"/>
            <w:tcBorders>
              <w:top w:val="dotted" w:sz="4" w:space="0" w:color="auto"/>
            </w:tcBorders>
            <w:shd w:val="pct10" w:color="auto" w:fill="auto"/>
            <w:vAlign w:val="center"/>
          </w:tcPr>
          <w:p w14:paraId="0AA3BFC8" w14:textId="583B575C" w:rsidR="00C92EA6" w:rsidRPr="00C059E9" w:rsidRDefault="00366F40" w:rsidP="00901E94">
            <w:pPr>
              <w:jc w:val="center"/>
              <w:rPr>
                <w:sz w:val="18"/>
                <w:szCs w:val="18"/>
              </w:rPr>
            </w:pPr>
            <w:r w:rsidRPr="00C059E9">
              <w:rPr>
                <w:rFonts w:hint="eastAsia"/>
                <w:sz w:val="18"/>
                <w:szCs w:val="18"/>
              </w:rPr>
              <w:t>R４</w:t>
            </w:r>
          </w:p>
        </w:tc>
        <w:tc>
          <w:tcPr>
            <w:tcW w:w="1842" w:type="dxa"/>
            <w:tcBorders>
              <w:top w:val="dotted" w:sz="4" w:space="0" w:color="auto"/>
            </w:tcBorders>
            <w:vAlign w:val="center"/>
          </w:tcPr>
          <w:p w14:paraId="47010D55" w14:textId="7B6851F3" w:rsidR="00C92EA6" w:rsidRPr="00C059E9" w:rsidRDefault="00C92EA6" w:rsidP="00901E94">
            <w:pPr>
              <w:jc w:val="center"/>
              <w:rPr>
                <w:sz w:val="18"/>
                <w:szCs w:val="18"/>
              </w:rPr>
            </w:pPr>
            <w:r w:rsidRPr="00C059E9">
              <w:rPr>
                <w:rFonts w:hint="eastAsia"/>
                <w:sz w:val="18"/>
                <w:szCs w:val="18"/>
              </w:rPr>
              <w:t>337.1</w:t>
            </w:r>
          </w:p>
        </w:tc>
        <w:tc>
          <w:tcPr>
            <w:tcW w:w="1843" w:type="dxa"/>
            <w:tcBorders>
              <w:top w:val="dotted" w:sz="4" w:space="0" w:color="auto"/>
            </w:tcBorders>
            <w:vAlign w:val="center"/>
          </w:tcPr>
          <w:p w14:paraId="0E696021" w14:textId="6BBE6067" w:rsidR="00C92EA6" w:rsidRPr="00C059E9" w:rsidRDefault="00C92EA6" w:rsidP="00901E94">
            <w:pPr>
              <w:jc w:val="center"/>
              <w:rPr>
                <w:b/>
                <w:bCs/>
                <w:sz w:val="18"/>
                <w:szCs w:val="18"/>
              </w:rPr>
            </w:pPr>
            <w:r w:rsidRPr="00C059E9">
              <w:rPr>
                <w:rFonts w:hint="eastAsia"/>
                <w:b/>
                <w:bCs/>
                <w:sz w:val="18"/>
                <w:szCs w:val="18"/>
              </w:rPr>
              <w:t>416.0</w:t>
            </w:r>
          </w:p>
        </w:tc>
        <w:tc>
          <w:tcPr>
            <w:tcW w:w="1843" w:type="dxa"/>
            <w:tcBorders>
              <w:top w:val="dotted" w:sz="4" w:space="0" w:color="auto"/>
            </w:tcBorders>
            <w:vAlign w:val="center"/>
          </w:tcPr>
          <w:p w14:paraId="7B999B31" w14:textId="2E0E723C" w:rsidR="00C92EA6" w:rsidRPr="00C059E9" w:rsidRDefault="00C92EA6" w:rsidP="00901E94">
            <w:pPr>
              <w:jc w:val="center"/>
              <w:rPr>
                <w:sz w:val="18"/>
                <w:szCs w:val="18"/>
              </w:rPr>
            </w:pPr>
            <w:r w:rsidRPr="00C059E9">
              <w:rPr>
                <w:rFonts w:hint="eastAsia"/>
                <w:sz w:val="18"/>
                <w:szCs w:val="18"/>
              </w:rPr>
              <w:t>162.5</w:t>
            </w:r>
          </w:p>
        </w:tc>
        <w:tc>
          <w:tcPr>
            <w:tcW w:w="1843" w:type="dxa"/>
            <w:tcBorders>
              <w:top w:val="dotted" w:sz="4" w:space="0" w:color="auto"/>
            </w:tcBorders>
            <w:vAlign w:val="center"/>
          </w:tcPr>
          <w:p w14:paraId="4EE39266" w14:textId="7DC0264A" w:rsidR="00C92EA6" w:rsidRPr="00C059E9" w:rsidRDefault="00C92EA6" w:rsidP="00901E94">
            <w:pPr>
              <w:jc w:val="center"/>
              <w:rPr>
                <w:sz w:val="18"/>
                <w:szCs w:val="18"/>
              </w:rPr>
            </w:pPr>
            <w:r w:rsidRPr="00C059E9">
              <w:rPr>
                <w:rFonts w:hint="eastAsia"/>
                <w:sz w:val="18"/>
                <w:szCs w:val="18"/>
              </w:rPr>
              <w:t>230.5</w:t>
            </w:r>
          </w:p>
        </w:tc>
      </w:tr>
      <w:bookmarkEnd w:id="5"/>
    </w:tbl>
    <w:p w14:paraId="20AAFBF6" w14:textId="77777777" w:rsidR="00C92EA6" w:rsidRPr="00C059E9" w:rsidRDefault="00C92EA6" w:rsidP="00D90736">
      <w:pPr>
        <w:spacing w:line="280" w:lineRule="exact"/>
        <w:jc w:val="left"/>
        <w:rPr>
          <w:b/>
          <w:sz w:val="20"/>
          <w:szCs w:val="20"/>
        </w:rPr>
      </w:pPr>
    </w:p>
    <w:p w14:paraId="6E7E26F5" w14:textId="5A4457F5" w:rsidR="00902BC9" w:rsidRPr="00C059E9" w:rsidRDefault="007063D5" w:rsidP="007063D5">
      <w:pPr>
        <w:jc w:val="left"/>
        <w:rPr>
          <w:b/>
          <w:sz w:val="22"/>
        </w:rPr>
      </w:pPr>
      <w:bookmarkStart w:id="6" w:name="_Hlk157162849"/>
      <w:r w:rsidRPr="00C059E9">
        <w:rPr>
          <w:rFonts w:hint="eastAsia"/>
          <w:b/>
          <w:sz w:val="22"/>
        </w:rPr>
        <w:t>（</w:t>
      </w:r>
      <w:r w:rsidR="00C92EA6" w:rsidRPr="00C059E9">
        <w:rPr>
          <w:rFonts w:hint="eastAsia"/>
          <w:b/>
          <w:sz w:val="22"/>
        </w:rPr>
        <w:t>３</w:t>
      </w:r>
      <w:r w:rsidRPr="00C059E9">
        <w:rPr>
          <w:rFonts w:hint="eastAsia"/>
          <w:b/>
          <w:sz w:val="22"/>
        </w:rPr>
        <w:t>）</w:t>
      </w:r>
      <w:r w:rsidR="004D161C" w:rsidRPr="00C059E9">
        <w:rPr>
          <w:rFonts w:hint="eastAsia"/>
          <w:b/>
          <w:sz w:val="22"/>
        </w:rPr>
        <w:t>月別</w:t>
      </w:r>
      <w:r w:rsidR="00F80A21" w:rsidRPr="00C059E9">
        <w:rPr>
          <w:rFonts w:hint="eastAsia"/>
          <w:b/>
          <w:sz w:val="22"/>
        </w:rPr>
        <w:t>時間外</w:t>
      </w:r>
      <w:r w:rsidR="00F80A21" w:rsidRPr="00C059E9">
        <w:rPr>
          <w:rFonts w:hint="eastAsia"/>
          <w:b/>
          <w:sz w:val="22"/>
          <w:u w:val="single"/>
        </w:rPr>
        <w:t>在校等時間</w:t>
      </w:r>
      <w:r w:rsidR="00F80A21" w:rsidRPr="00C059E9">
        <w:rPr>
          <w:rFonts w:hint="eastAsia"/>
          <w:b/>
          <w:sz w:val="22"/>
        </w:rPr>
        <w:t>の</w:t>
      </w:r>
      <w:r w:rsidR="00CE05D5">
        <w:rPr>
          <w:rFonts w:hint="eastAsia"/>
          <w:b/>
          <w:sz w:val="22"/>
        </w:rPr>
        <w:t>推移</w:t>
      </w:r>
      <w:r w:rsidR="00F80A21" w:rsidRPr="00C059E9">
        <w:rPr>
          <w:rFonts w:hint="eastAsia"/>
          <w:b/>
          <w:sz w:val="22"/>
        </w:rPr>
        <w:t>（令和４・5年度</w:t>
      </w:r>
      <w:r w:rsidR="00F3606A" w:rsidRPr="00C059E9">
        <w:rPr>
          <w:b/>
          <w:sz w:val="22"/>
        </w:rPr>
        <w:t>4</w:t>
      </w:r>
      <w:r w:rsidR="00F80A21" w:rsidRPr="00C059E9">
        <w:rPr>
          <w:rFonts w:hint="eastAsia"/>
          <w:b/>
          <w:sz w:val="22"/>
        </w:rPr>
        <w:t>月～</w:t>
      </w:r>
      <w:r w:rsidR="00F3606A" w:rsidRPr="00C059E9">
        <w:rPr>
          <w:b/>
          <w:sz w:val="22"/>
        </w:rPr>
        <w:t>9</w:t>
      </w:r>
      <w:r w:rsidR="00F80A21" w:rsidRPr="00C059E9">
        <w:rPr>
          <w:rFonts w:hint="eastAsia"/>
          <w:b/>
          <w:sz w:val="22"/>
        </w:rPr>
        <w:t>月の比較</w:t>
      </w:r>
      <w:r w:rsidR="00902BC9" w:rsidRPr="00C059E9">
        <w:rPr>
          <w:rFonts w:hint="eastAsia"/>
          <w:b/>
          <w:sz w:val="22"/>
        </w:rPr>
        <w:t>）</w:t>
      </w:r>
    </w:p>
    <w:bookmarkEnd w:id="6"/>
    <w:p w14:paraId="78A97671" w14:textId="18B30C33" w:rsidR="00902BC9" w:rsidRPr="00C059E9" w:rsidRDefault="00F80A21" w:rsidP="00910497">
      <w:pPr>
        <w:ind w:firstLineChars="100" w:firstLine="200"/>
        <w:rPr>
          <w:sz w:val="20"/>
          <w:szCs w:val="20"/>
        </w:rPr>
      </w:pPr>
      <w:r w:rsidRPr="00C059E9">
        <w:rPr>
          <w:rFonts w:hint="eastAsia"/>
          <w:sz w:val="20"/>
          <w:szCs w:val="20"/>
        </w:rPr>
        <w:t>‣</w:t>
      </w:r>
      <w:r w:rsidR="00910497" w:rsidRPr="00C059E9">
        <w:rPr>
          <w:rFonts w:hint="eastAsia"/>
          <w:sz w:val="20"/>
          <w:szCs w:val="20"/>
        </w:rPr>
        <w:t>全ての校種で時間外在校等時間が減少。</w:t>
      </w:r>
      <w:r w:rsidR="007B30C6" w:rsidRPr="00C059E9">
        <w:rPr>
          <w:rFonts w:hint="eastAsia"/>
          <w:sz w:val="20"/>
          <w:szCs w:val="20"/>
          <w:u w:val="single"/>
        </w:rPr>
        <w:t>全校種平均で</w:t>
      </w:r>
      <w:r w:rsidR="00910497" w:rsidRPr="00C059E9">
        <w:rPr>
          <w:rFonts w:hint="eastAsia"/>
          <w:sz w:val="20"/>
          <w:szCs w:val="20"/>
          <w:u w:val="single"/>
        </w:rPr>
        <w:t>前年度比</w:t>
      </w:r>
      <w:r w:rsidR="00384BA5" w:rsidRPr="00C059E9">
        <w:rPr>
          <w:rFonts w:hint="eastAsia"/>
          <w:sz w:val="20"/>
          <w:szCs w:val="20"/>
          <w:u w:val="single"/>
        </w:rPr>
        <w:t>9.1</w:t>
      </w:r>
      <w:r w:rsidRPr="00C059E9">
        <w:rPr>
          <w:sz w:val="20"/>
          <w:szCs w:val="20"/>
          <w:u w:val="single"/>
        </w:rPr>
        <w:t>％</w:t>
      </w:r>
      <w:r w:rsidR="007B30C6" w:rsidRPr="00C059E9">
        <w:rPr>
          <w:rFonts w:hint="eastAsia"/>
          <w:sz w:val="20"/>
          <w:szCs w:val="20"/>
          <w:u w:val="single"/>
        </w:rPr>
        <w:t>の減少</w:t>
      </w:r>
      <w:r w:rsidR="001C2E53" w:rsidRPr="00C059E9">
        <w:rPr>
          <w:rFonts w:hint="eastAsia"/>
          <w:sz w:val="20"/>
          <w:szCs w:val="20"/>
          <w:u w:val="single"/>
        </w:rPr>
        <w:t>。</w:t>
      </w:r>
    </w:p>
    <w:p w14:paraId="74F8A07B" w14:textId="77777777" w:rsidR="00B81241" w:rsidRPr="00C059E9" w:rsidRDefault="00B81241" w:rsidP="00F93102">
      <w:pPr>
        <w:spacing w:line="100" w:lineRule="exact"/>
        <w:ind w:right="1219" w:firstLineChars="100" w:firstLine="200"/>
        <w:rPr>
          <w:sz w:val="20"/>
          <w:szCs w:val="20"/>
        </w:rPr>
      </w:pPr>
    </w:p>
    <w:tbl>
      <w:tblPr>
        <w:tblStyle w:val="10"/>
        <w:tblW w:w="9355" w:type="dxa"/>
        <w:tblInd w:w="27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963"/>
        <w:gridCol w:w="963"/>
        <w:gridCol w:w="1061"/>
        <w:gridCol w:w="1061"/>
        <w:gridCol w:w="1061"/>
        <w:gridCol w:w="1062"/>
        <w:gridCol w:w="1061"/>
        <w:gridCol w:w="1061"/>
        <w:gridCol w:w="1062"/>
      </w:tblGrid>
      <w:tr w:rsidR="00C059E9" w:rsidRPr="00C059E9" w14:paraId="22F3271F" w14:textId="77777777" w:rsidTr="00D60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gridSpan w:val="2"/>
            <w:tcBorders>
              <w:top w:val="single" w:sz="4" w:space="0" w:color="auto"/>
              <w:left w:val="single" w:sz="4" w:space="0" w:color="auto"/>
              <w:bottom w:val="single" w:sz="4" w:space="0" w:color="auto"/>
              <w:right w:val="single" w:sz="4" w:space="0" w:color="auto"/>
            </w:tcBorders>
            <w:shd w:val="pct10" w:color="auto" w:fill="auto"/>
          </w:tcPr>
          <w:p w14:paraId="49A787D8" w14:textId="57143802" w:rsidR="00F93102" w:rsidRPr="00C059E9" w:rsidRDefault="00F93102" w:rsidP="00902BC9">
            <w:pPr>
              <w:rPr>
                <w:rFonts w:ascii="Meiryo UI" w:eastAsia="Meiryo UI" w:hAnsi="Meiryo UI"/>
                <w:sz w:val="16"/>
                <w:szCs w:val="20"/>
              </w:rPr>
            </w:pPr>
            <w:r w:rsidRPr="00C059E9">
              <w:rPr>
                <w:rFonts w:ascii="Meiryo UI" w:eastAsia="Meiryo UI" w:hAnsi="Meiryo UI" w:hint="eastAsia"/>
                <w:sz w:val="16"/>
                <w:szCs w:val="20"/>
              </w:rPr>
              <w:t>単位：時間/</w:t>
            </w:r>
            <w:r w:rsidR="004D161C" w:rsidRPr="00C059E9">
              <w:rPr>
                <w:rFonts w:ascii="Meiryo UI" w:eastAsia="Meiryo UI" w:hAnsi="Meiryo UI" w:hint="eastAsia"/>
                <w:sz w:val="16"/>
                <w:szCs w:val="20"/>
              </w:rPr>
              <w:t>人</w:t>
            </w:r>
          </w:p>
        </w:tc>
        <w:tc>
          <w:tcPr>
            <w:tcW w:w="1061" w:type="dxa"/>
            <w:tcBorders>
              <w:top w:val="single" w:sz="4" w:space="0" w:color="auto"/>
              <w:left w:val="single" w:sz="4" w:space="0" w:color="auto"/>
              <w:bottom w:val="single" w:sz="4" w:space="0" w:color="auto"/>
            </w:tcBorders>
            <w:shd w:val="pct10" w:color="auto" w:fill="auto"/>
          </w:tcPr>
          <w:p w14:paraId="3B133958" w14:textId="2556154F" w:rsidR="00F93102" w:rsidRPr="00C059E9"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C059E9">
              <w:rPr>
                <w:rFonts w:ascii="Meiryo UI" w:eastAsia="Meiryo UI" w:hAnsi="Meiryo UI" w:hint="eastAsia"/>
                <w:sz w:val="16"/>
                <w:szCs w:val="20"/>
              </w:rPr>
              <w:t>４月</w:t>
            </w:r>
          </w:p>
        </w:tc>
        <w:tc>
          <w:tcPr>
            <w:tcW w:w="1061" w:type="dxa"/>
            <w:tcBorders>
              <w:top w:val="single" w:sz="4" w:space="0" w:color="auto"/>
              <w:bottom w:val="single" w:sz="4" w:space="0" w:color="auto"/>
            </w:tcBorders>
            <w:shd w:val="pct10" w:color="auto" w:fill="auto"/>
          </w:tcPr>
          <w:p w14:paraId="6B8BB092" w14:textId="182853B8" w:rsidR="00F93102" w:rsidRPr="00C059E9"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C059E9">
              <w:rPr>
                <w:rFonts w:ascii="Meiryo UI" w:eastAsia="Meiryo UI" w:hAnsi="Meiryo UI" w:hint="eastAsia"/>
                <w:sz w:val="16"/>
                <w:szCs w:val="20"/>
              </w:rPr>
              <w:t>５月</w:t>
            </w:r>
          </w:p>
        </w:tc>
        <w:tc>
          <w:tcPr>
            <w:tcW w:w="1061" w:type="dxa"/>
            <w:tcBorders>
              <w:top w:val="single" w:sz="4" w:space="0" w:color="auto"/>
              <w:bottom w:val="single" w:sz="4" w:space="0" w:color="auto"/>
            </w:tcBorders>
            <w:shd w:val="pct10" w:color="auto" w:fill="auto"/>
          </w:tcPr>
          <w:p w14:paraId="3C4AE67A" w14:textId="4D3F3BE5" w:rsidR="00F93102" w:rsidRPr="00C059E9"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C059E9">
              <w:rPr>
                <w:rFonts w:ascii="Meiryo UI" w:eastAsia="Meiryo UI" w:hAnsi="Meiryo UI" w:hint="eastAsia"/>
                <w:sz w:val="16"/>
                <w:szCs w:val="20"/>
              </w:rPr>
              <w:t>6月</w:t>
            </w:r>
          </w:p>
        </w:tc>
        <w:tc>
          <w:tcPr>
            <w:tcW w:w="1062" w:type="dxa"/>
            <w:tcBorders>
              <w:top w:val="single" w:sz="4" w:space="0" w:color="auto"/>
              <w:bottom w:val="single" w:sz="4" w:space="0" w:color="auto"/>
            </w:tcBorders>
            <w:shd w:val="pct10" w:color="auto" w:fill="auto"/>
          </w:tcPr>
          <w:p w14:paraId="39CB2108" w14:textId="6AF38CEF" w:rsidR="00F93102" w:rsidRPr="00C059E9"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C059E9">
              <w:rPr>
                <w:rFonts w:ascii="Meiryo UI" w:eastAsia="Meiryo UI" w:hAnsi="Meiryo UI" w:hint="eastAsia"/>
                <w:sz w:val="16"/>
                <w:szCs w:val="20"/>
              </w:rPr>
              <w:t>7月</w:t>
            </w:r>
          </w:p>
        </w:tc>
        <w:tc>
          <w:tcPr>
            <w:tcW w:w="1061" w:type="dxa"/>
            <w:tcBorders>
              <w:top w:val="single" w:sz="4" w:space="0" w:color="auto"/>
              <w:bottom w:val="single" w:sz="4" w:space="0" w:color="auto"/>
            </w:tcBorders>
            <w:shd w:val="pct10" w:color="auto" w:fill="auto"/>
          </w:tcPr>
          <w:p w14:paraId="09FDA315" w14:textId="1944A313" w:rsidR="00F93102" w:rsidRPr="00C059E9"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C059E9">
              <w:rPr>
                <w:rFonts w:ascii="Meiryo UI" w:eastAsia="Meiryo UI" w:hAnsi="Meiryo UI" w:hint="eastAsia"/>
                <w:sz w:val="16"/>
                <w:szCs w:val="20"/>
              </w:rPr>
              <w:t>8月</w:t>
            </w:r>
          </w:p>
        </w:tc>
        <w:tc>
          <w:tcPr>
            <w:tcW w:w="1061" w:type="dxa"/>
            <w:tcBorders>
              <w:top w:val="single" w:sz="4" w:space="0" w:color="auto"/>
              <w:bottom w:val="single" w:sz="4" w:space="0" w:color="auto"/>
              <w:right w:val="double" w:sz="4" w:space="0" w:color="auto"/>
            </w:tcBorders>
            <w:shd w:val="pct10" w:color="auto" w:fill="auto"/>
          </w:tcPr>
          <w:p w14:paraId="6901B571" w14:textId="1ABE4CF1" w:rsidR="00F93102" w:rsidRPr="00C059E9"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C059E9">
              <w:rPr>
                <w:rFonts w:ascii="Meiryo UI" w:eastAsia="Meiryo UI" w:hAnsi="Meiryo UI" w:hint="eastAsia"/>
                <w:sz w:val="16"/>
                <w:szCs w:val="20"/>
              </w:rPr>
              <w:t>9月</w:t>
            </w:r>
          </w:p>
        </w:tc>
        <w:tc>
          <w:tcPr>
            <w:tcW w:w="1062" w:type="dxa"/>
            <w:tcBorders>
              <w:top w:val="single" w:sz="4" w:space="0" w:color="auto"/>
              <w:left w:val="double" w:sz="4" w:space="0" w:color="auto"/>
              <w:bottom w:val="single" w:sz="4" w:space="0" w:color="auto"/>
              <w:right w:val="single" w:sz="4" w:space="0" w:color="auto"/>
            </w:tcBorders>
            <w:shd w:val="pct10" w:color="auto" w:fill="auto"/>
          </w:tcPr>
          <w:p w14:paraId="019A992E" w14:textId="43169217" w:rsidR="00F93102" w:rsidRPr="00C059E9"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C059E9">
              <w:rPr>
                <w:rFonts w:ascii="Meiryo UI" w:eastAsia="Meiryo UI" w:hAnsi="Meiryo UI" w:hint="eastAsia"/>
                <w:sz w:val="16"/>
                <w:szCs w:val="20"/>
              </w:rPr>
              <w:t>計</w:t>
            </w:r>
          </w:p>
        </w:tc>
      </w:tr>
      <w:tr w:rsidR="00C059E9" w:rsidRPr="00C059E9" w14:paraId="1F2617EB"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65308695" w14:textId="1B4763D3" w:rsidR="00F93102" w:rsidRPr="00C059E9" w:rsidRDefault="007B30C6" w:rsidP="00902BC9">
            <w:pPr>
              <w:jc w:val="center"/>
              <w:rPr>
                <w:rFonts w:ascii="Meiryo UI" w:eastAsia="Meiryo UI" w:hAnsi="Meiryo UI"/>
                <w:b w:val="0"/>
                <w:sz w:val="18"/>
                <w:szCs w:val="18"/>
              </w:rPr>
            </w:pPr>
            <w:r w:rsidRPr="00C059E9">
              <w:rPr>
                <w:rFonts w:ascii="Meiryo UI" w:eastAsia="Meiryo UI" w:hAnsi="Meiryo UI" w:hint="eastAsia"/>
                <w:b w:val="0"/>
                <w:sz w:val="18"/>
                <w:szCs w:val="18"/>
              </w:rPr>
              <w:t>全校種</w:t>
            </w:r>
          </w:p>
        </w:tc>
        <w:tc>
          <w:tcPr>
            <w:tcW w:w="963" w:type="dxa"/>
            <w:tcBorders>
              <w:top w:val="single" w:sz="4" w:space="0" w:color="auto"/>
              <w:left w:val="single" w:sz="4" w:space="0" w:color="auto"/>
              <w:bottom w:val="dotted" w:sz="4" w:space="0" w:color="auto"/>
              <w:right w:val="single" w:sz="4" w:space="0" w:color="auto"/>
            </w:tcBorders>
            <w:shd w:val="pct10" w:color="auto" w:fill="auto"/>
          </w:tcPr>
          <w:p w14:paraId="11A801EC" w14:textId="24DD6F52"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R4</w:t>
            </w:r>
          </w:p>
        </w:tc>
        <w:tc>
          <w:tcPr>
            <w:tcW w:w="1061" w:type="dxa"/>
            <w:tcBorders>
              <w:top w:val="single" w:sz="4" w:space="0" w:color="auto"/>
              <w:left w:val="single" w:sz="4" w:space="0" w:color="auto"/>
              <w:bottom w:val="dotted" w:sz="4" w:space="0" w:color="auto"/>
            </w:tcBorders>
            <w:shd w:val="clear" w:color="auto" w:fill="auto"/>
          </w:tcPr>
          <w:p w14:paraId="755E7939" w14:textId="4C730F03"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37.5</w:t>
            </w:r>
          </w:p>
        </w:tc>
        <w:tc>
          <w:tcPr>
            <w:tcW w:w="1061" w:type="dxa"/>
            <w:tcBorders>
              <w:top w:val="single" w:sz="4" w:space="0" w:color="auto"/>
              <w:bottom w:val="dotted" w:sz="4" w:space="0" w:color="auto"/>
            </w:tcBorders>
            <w:shd w:val="clear" w:color="auto" w:fill="auto"/>
          </w:tcPr>
          <w:p w14:paraId="445D6C47" w14:textId="17B7A459" w:rsidR="00F93102" w:rsidRPr="00C059E9" w:rsidRDefault="00F93102"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34.6</w:t>
            </w:r>
          </w:p>
        </w:tc>
        <w:tc>
          <w:tcPr>
            <w:tcW w:w="1061" w:type="dxa"/>
            <w:tcBorders>
              <w:top w:val="single" w:sz="4" w:space="0" w:color="auto"/>
              <w:bottom w:val="dotted" w:sz="4" w:space="0" w:color="auto"/>
            </w:tcBorders>
            <w:shd w:val="clear" w:color="auto" w:fill="auto"/>
          </w:tcPr>
          <w:p w14:paraId="502AB0A7" w14:textId="1CEFBF64" w:rsidR="00F93102" w:rsidRPr="00C059E9" w:rsidRDefault="00F93102"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36.9</w:t>
            </w:r>
          </w:p>
        </w:tc>
        <w:tc>
          <w:tcPr>
            <w:tcW w:w="1062" w:type="dxa"/>
            <w:tcBorders>
              <w:top w:val="single" w:sz="4" w:space="0" w:color="auto"/>
              <w:bottom w:val="dotted" w:sz="4" w:space="0" w:color="auto"/>
            </w:tcBorders>
            <w:shd w:val="clear" w:color="auto" w:fill="auto"/>
          </w:tcPr>
          <w:p w14:paraId="7947F430" w14:textId="1C7E1A88" w:rsidR="00F93102" w:rsidRPr="00C059E9" w:rsidRDefault="00B76653"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28.1</w:t>
            </w:r>
          </w:p>
        </w:tc>
        <w:tc>
          <w:tcPr>
            <w:tcW w:w="1061" w:type="dxa"/>
            <w:tcBorders>
              <w:top w:val="single" w:sz="4" w:space="0" w:color="auto"/>
              <w:bottom w:val="dotted" w:sz="4" w:space="0" w:color="auto"/>
            </w:tcBorders>
            <w:shd w:val="clear" w:color="auto" w:fill="auto"/>
          </w:tcPr>
          <w:p w14:paraId="0264B7E3" w14:textId="66B82F61" w:rsidR="00F93102" w:rsidRPr="00C059E9" w:rsidRDefault="00B76653"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15.6</w:t>
            </w:r>
          </w:p>
        </w:tc>
        <w:tc>
          <w:tcPr>
            <w:tcW w:w="1061" w:type="dxa"/>
            <w:tcBorders>
              <w:top w:val="single" w:sz="4" w:space="0" w:color="auto"/>
              <w:bottom w:val="dotted" w:sz="4" w:space="0" w:color="auto"/>
              <w:right w:val="double" w:sz="4" w:space="0" w:color="auto"/>
            </w:tcBorders>
            <w:shd w:val="clear" w:color="auto" w:fill="auto"/>
          </w:tcPr>
          <w:p w14:paraId="4F0FC146" w14:textId="732843B0" w:rsidR="00F93102" w:rsidRPr="00C059E9" w:rsidRDefault="00384BA5"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31.9</w:t>
            </w:r>
          </w:p>
        </w:tc>
        <w:tc>
          <w:tcPr>
            <w:tcW w:w="1062" w:type="dxa"/>
            <w:tcBorders>
              <w:top w:val="single" w:sz="4" w:space="0" w:color="auto"/>
              <w:left w:val="double" w:sz="4" w:space="0" w:color="auto"/>
              <w:bottom w:val="dotted" w:sz="4" w:space="0" w:color="auto"/>
            </w:tcBorders>
            <w:shd w:val="clear" w:color="auto" w:fill="auto"/>
          </w:tcPr>
          <w:p w14:paraId="2A768055" w14:textId="594073F7" w:rsidR="00F93102" w:rsidRPr="00C059E9"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184.6</w:t>
            </w:r>
          </w:p>
        </w:tc>
      </w:tr>
      <w:tr w:rsidR="00C059E9" w:rsidRPr="00C059E9" w14:paraId="2E0DA145" w14:textId="77777777" w:rsidTr="00D60236">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13706073" w14:textId="77777777" w:rsidR="00F93102" w:rsidRPr="00C059E9"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dotted" w:sz="4" w:space="0" w:color="auto"/>
              <w:right w:val="single" w:sz="4" w:space="0" w:color="auto"/>
            </w:tcBorders>
            <w:shd w:val="pct10" w:color="auto" w:fill="auto"/>
          </w:tcPr>
          <w:p w14:paraId="5930D998" w14:textId="06DB4AA9" w:rsidR="00F93102" w:rsidRPr="00C059E9" w:rsidRDefault="00F93102" w:rsidP="003016C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R5</w:t>
            </w:r>
          </w:p>
        </w:tc>
        <w:tc>
          <w:tcPr>
            <w:tcW w:w="1061" w:type="dxa"/>
            <w:tcBorders>
              <w:top w:val="dotted" w:sz="4" w:space="0" w:color="auto"/>
              <w:left w:val="single" w:sz="4" w:space="0" w:color="auto"/>
              <w:bottom w:val="dotted" w:sz="4" w:space="0" w:color="auto"/>
            </w:tcBorders>
            <w:shd w:val="clear" w:color="auto" w:fill="auto"/>
          </w:tcPr>
          <w:p w14:paraId="42187070" w14:textId="7CCD2D64"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34.0</w:t>
            </w:r>
          </w:p>
        </w:tc>
        <w:tc>
          <w:tcPr>
            <w:tcW w:w="1061" w:type="dxa"/>
            <w:tcBorders>
              <w:top w:val="dotted" w:sz="4" w:space="0" w:color="auto"/>
              <w:bottom w:val="dotted" w:sz="4" w:space="0" w:color="auto"/>
            </w:tcBorders>
            <w:shd w:val="clear" w:color="auto" w:fill="auto"/>
          </w:tcPr>
          <w:p w14:paraId="3E9E58D2" w14:textId="5FE93546" w:rsidR="00F93102" w:rsidRPr="00C059E9" w:rsidRDefault="00F93102" w:rsidP="00D3519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31.8</w:t>
            </w:r>
          </w:p>
        </w:tc>
        <w:tc>
          <w:tcPr>
            <w:tcW w:w="1061" w:type="dxa"/>
            <w:tcBorders>
              <w:top w:val="dotted" w:sz="4" w:space="0" w:color="auto"/>
              <w:bottom w:val="dotted" w:sz="4" w:space="0" w:color="auto"/>
            </w:tcBorders>
            <w:shd w:val="clear" w:color="auto" w:fill="auto"/>
          </w:tcPr>
          <w:p w14:paraId="5EB34495" w14:textId="6807771C"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32.5</w:t>
            </w:r>
          </w:p>
        </w:tc>
        <w:tc>
          <w:tcPr>
            <w:tcW w:w="1062" w:type="dxa"/>
            <w:tcBorders>
              <w:top w:val="dotted" w:sz="4" w:space="0" w:color="auto"/>
              <w:bottom w:val="dotted" w:sz="4" w:space="0" w:color="auto"/>
            </w:tcBorders>
            <w:shd w:val="clear" w:color="auto" w:fill="auto"/>
          </w:tcPr>
          <w:p w14:paraId="557DA516" w14:textId="64B33A7B"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25.8</w:t>
            </w:r>
          </w:p>
        </w:tc>
        <w:tc>
          <w:tcPr>
            <w:tcW w:w="1061" w:type="dxa"/>
            <w:tcBorders>
              <w:top w:val="dotted" w:sz="4" w:space="0" w:color="auto"/>
              <w:bottom w:val="dotted" w:sz="4" w:space="0" w:color="auto"/>
            </w:tcBorders>
            <w:shd w:val="clear" w:color="auto" w:fill="auto"/>
          </w:tcPr>
          <w:p w14:paraId="2FC9F5FE" w14:textId="6E220A18"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14.5</w:t>
            </w:r>
          </w:p>
        </w:tc>
        <w:tc>
          <w:tcPr>
            <w:tcW w:w="1061" w:type="dxa"/>
            <w:tcBorders>
              <w:top w:val="dotted" w:sz="4" w:space="0" w:color="auto"/>
              <w:bottom w:val="dotted" w:sz="4" w:space="0" w:color="auto"/>
              <w:right w:val="double" w:sz="4" w:space="0" w:color="auto"/>
            </w:tcBorders>
            <w:shd w:val="clear" w:color="auto" w:fill="auto"/>
          </w:tcPr>
          <w:p w14:paraId="5BC24BDA" w14:textId="197BFE16"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29.2</w:t>
            </w:r>
          </w:p>
        </w:tc>
        <w:tc>
          <w:tcPr>
            <w:tcW w:w="1062" w:type="dxa"/>
            <w:tcBorders>
              <w:top w:val="dotted" w:sz="4" w:space="0" w:color="auto"/>
              <w:left w:val="double" w:sz="4" w:space="0" w:color="auto"/>
              <w:bottom w:val="dotted" w:sz="4" w:space="0" w:color="auto"/>
            </w:tcBorders>
            <w:shd w:val="clear" w:color="auto" w:fill="auto"/>
          </w:tcPr>
          <w:p w14:paraId="47E4C2AF" w14:textId="26E9B5BC"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167.8</w:t>
            </w:r>
          </w:p>
        </w:tc>
      </w:tr>
      <w:tr w:rsidR="00C059E9" w:rsidRPr="00C059E9" w14:paraId="31EA7DE0"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5BF0AAE8" w14:textId="77777777" w:rsidR="00F93102" w:rsidRPr="00C059E9"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single" w:sz="4" w:space="0" w:color="auto"/>
              <w:right w:val="single" w:sz="4" w:space="0" w:color="auto"/>
            </w:tcBorders>
            <w:shd w:val="pct10" w:color="auto" w:fill="auto"/>
          </w:tcPr>
          <w:p w14:paraId="3AD97420" w14:textId="05C85986"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増減</w:t>
            </w:r>
          </w:p>
        </w:tc>
        <w:tc>
          <w:tcPr>
            <w:tcW w:w="1061" w:type="dxa"/>
            <w:tcBorders>
              <w:top w:val="dotted" w:sz="4" w:space="0" w:color="auto"/>
              <w:left w:val="single" w:sz="4" w:space="0" w:color="auto"/>
              <w:bottom w:val="single" w:sz="4" w:space="0" w:color="auto"/>
            </w:tcBorders>
            <w:shd w:val="clear" w:color="auto" w:fill="auto"/>
          </w:tcPr>
          <w:p w14:paraId="4348D467" w14:textId="77777777"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w:t>
            </w:r>
            <w:r w:rsidRPr="00C059E9">
              <w:rPr>
                <w:rFonts w:ascii="Meiryo UI" w:eastAsia="Meiryo UI" w:hAnsi="Meiryo UI"/>
                <w:sz w:val="18"/>
                <w:szCs w:val="18"/>
              </w:rPr>
              <w:t>.5</w:t>
            </w:r>
          </w:p>
        </w:tc>
        <w:tc>
          <w:tcPr>
            <w:tcW w:w="1061" w:type="dxa"/>
            <w:tcBorders>
              <w:top w:val="dotted" w:sz="4" w:space="0" w:color="auto"/>
              <w:bottom w:val="single" w:sz="4" w:space="0" w:color="auto"/>
            </w:tcBorders>
            <w:shd w:val="clear" w:color="auto" w:fill="auto"/>
          </w:tcPr>
          <w:p w14:paraId="5C095905" w14:textId="77777777"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w:t>
            </w:r>
            <w:r w:rsidRPr="00C059E9">
              <w:rPr>
                <w:rFonts w:ascii="Meiryo UI" w:eastAsia="Meiryo UI" w:hAnsi="Meiryo UI"/>
                <w:sz w:val="18"/>
                <w:szCs w:val="18"/>
              </w:rPr>
              <w:t>.8</w:t>
            </w:r>
          </w:p>
        </w:tc>
        <w:tc>
          <w:tcPr>
            <w:tcW w:w="1061" w:type="dxa"/>
            <w:tcBorders>
              <w:top w:val="dotted" w:sz="4" w:space="0" w:color="auto"/>
              <w:bottom w:val="single" w:sz="4" w:space="0" w:color="auto"/>
            </w:tcBorders>
            <w:shd w:val="clear" w:color="auto" w:fill="auto"/>
          </w:tcPr>
          <w:p w14:paraId="242AC443" w14:textId="4E31867B"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▲4.4</w:t>
            </w:r>
          </w:p>
        </w:tc>
        <w:tc>
          <w:tcPr>
            <w:tcW w:w="1062" w:type="dxa"/>
            <w:tcBorders>
              <w:top w:val="dotted" w:sz="4" w:space="0" w:color="auto"/>
              <w:bottom w:val="single" w:sz="4" w:space="0" w:color="auto"/>
            </w:tcBorders>
            <w:shd w:val="clear" w:color="auto" w:fill="auto"/>
          </w:tcPr>
          <w:p w14:paraId="531F59A1" w14:textId="5C83E3AE"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▲2.3</w:t>
            </w:r>
          </w:p>
        </w:tc>
        <w:tc>
          <w:tcPr>
            <w:tcW w:w="1061" w:type="dxa"/>
            <w:tcBorders>
              <w:top w:val="dotted" w:sz="4" w:space="0" w:color="auto"/>
              <w:bottom w:val="single" w:sz="4" w:space="0" w:color="auto"/>
            </w:tcBorders>
            <w:shd w:val="clear" w:color="auto" w:fill="auto"/>
          </w:tcPr>
          <w:p w14:paraId="752ECFAC" w14:textId="0BE85A2D"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▲1.1</w:t>
            </w:r>
          </w:p>
        </w:tc>
        <w:tc>
          <w:tcPr>
            <w:tcW w:w="1061" w:type="dxa"/>
            <w:tcBorders>
              <w:top w:val="dotted" w:sz="4" w:space="0" w:color="auto"/>
              <w:bottom w:val="single" w:sz="4" w:space="0" w:color="auto"/>
              <w:right w:val="double" w:sz="4" w:space="0" w:color="auto"/>
            </w:tcBorders>
            <w:shd w:val="clear" w:color="auto" w:fill="auto"/>
          </w:tcPr>
          <w:p w14:paraId="6DA8FA57" w14:textId="6463FBC5" w:rsidR="00F93102" w:rsidRPr="00C059E9"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▲2.7</w:t>
            </w:r>
          </w:p>
        </w:tc>
        <w:tc>
          <w:tcPr>
            <w:tcW w:w="1062" w:type="dxa"/>
            <w:tcBorders>
              <w:top w:val="dotted" w:sz="4" w:space="0" w:color="auto"/>
              <w:left w:val="double" w:sz="4" w:space="0" w:color="auto"/>
              <w:bottom w:val="single" w:sz="4" w:space="0" w:color="auto"/>
            </w:tcBorders>
            <w:shd w:val="clear" w:color="auto" w:fill="auto"/>
          </w:tcPr>
          <w:p w14:paraId="0698E088" w14:textId="3566B87A"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w:t>
            </w:r>
            <w:r w:rsidR="00384BA5" w:rsidRPr="00C059E9">
              <w:rPr>
                <w:rFonts w:ascii="Meiryo UI" w:eastAsia="Meiryo UI" w:hAnsi="Meiryo UI" w:hint="eastAsia"/>
                <w:sz w:val="18"/>
                <w:szCs w:val="18"/>
              </w:rPr>
              <w:t>16.8</w:t>
            </w:r>
          </w:p>
        </w:tc>
      </w:tr>
      <w:tr w:rsidR="00C059E9" w:rsidRPr="00C059E9" w14:paraId="0CDCFA9D" w14:textId="77777777" w:rsidTr="00D60236">
        <w:tc>
          <w:tcPr>
            <w:cnfStyle w:val="001000000000" w:firstRow="0" w:lastRow="0" w:firstColumn="1" w:lastColumn="0" w:oddVBand="0" w:evenVBand="0" w:oddHBand="0" w:evenHBand="0" w:firstRowFirstColumn="0" w:firstRowLastColumn="0" w:lastRowFirstColumn="0" w:lastRowLastColumn="0"/>
            <w:tcW w:w="96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0BEBC442" w14:textId="77777777" w:rsidR="00F93102" w:rsidRPr="00C059E9" w:rsidRDefault="00F93102" w:rsidP="00902BC9">
            <w:pPr>
              <w:jc w:val="center"/>
              <w:rPr>
                <w:rFonts w:ascii="Meiryo UI" w:eastAsia="Meiryo UI" w:hAnsi="Meiryo UI"/>
                <w:b w:val="0"/>
                <w:sz w:val="18"/>
                <w:szCs w:val="18"/>
              </w:rPr>
            </w:pPr>
            <w:r w:rsidRPr="00C059E9">
              <w:rPr>
                <w:rFonts w:ascii="Meiryo UI" w:eastAsia="Meiryo UI" w:hAnsi="Meiryo UI" w:hint="eastAsia"/>
                <w:b w:val="0"/>
                <w:sz w:val="18"/>
                <w:szCs w:val="18"/>
              </w:rPr>
              <w:t>全日制</w:t>
            </w:r>
          </w:p>
        </w:tc>
        <w:tc>
          <w:tcPr>
            <w:tcW w:w="963" w:type="dxa"/>
            <w:tcBorders>
              <w:top w:val="single" w:sz="4" w:space="0" w:color="auto"/>
              <w:left w:val="single" w:sz="4" w:space="0" w:color="auto"/>
              <w:bottom w:val="dotted" w:sz="4" w:space="0" w:color="auto"/>
              <w:right w:val="single" w:sz="4" w:space="0" w:color="auto"/>
            </w:tcBorders>
            <w:shd w:val="pct10" w:color="auto" w:fill="auto"/>
          </w:tcPr>
          <w:p w14:paraId="6ED4CF32" w14:textId="152E8CB1"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R4</w:t>
            </w:r>
          </w:p>
        </w:tc>
        <w:tc>
          <w:tcPr>
            <w:tcW w:w="1061" w:type="dxa"/>
            <w:tcBorders>
              <w:top w:val="single" w:sz="4" w:space="0" w:color="auto"/>
              <w:left w:val="single" w:sz="4" w:space="0" w:color="auto"/>
              <w:bottom w:val="dotted" w:sz="4" w:space="0" w:color="auto"/>
            </w:tcBorders>
            <w:shd w:val="clear" w:color="auto" w:fill="auto"/>
          </w:tcPr>
          <w:p w14:paraId="751DAC58" w14:textId="23F4F689"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45.5</w:t>
            </w:r>
          </w:p>
        </w:tc>
        <w:tc>
          <w:tcPr>
            <w:tcW w:w="1061" w:type="dxa"/>
            <w:tcBorders>
              <w:top w:val="single" w:sz="4" w:space="0" w:color="auto"/>
              <w:bottom w:val="dotted" w:sz="4" w:space="0" w:color="auto"/>
            </w:tcBorders>
            <w:shd w:val="clear" w:color="auto" w:fill="auto"/>
          </w:tcPr>
          <w:p w14:paraId="0E699D7D" w14:textId="2D8B98E2"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41.9</w:t>
            </w:r>
          </w:p>
        </w:tc>
        <w:tc>
          <w:tcPr>
            <w:tcW w:w="1061" w:type="dxa"/>
            <w:tcBorders>
              <w:top w:val="single" w:sz="4" w:space="0" w:color="auto"/>
              <w:bottom w:val="dotted" w:sz="4" w:space="0" w:color="auto"/>
            </w:tcBorders>
            <w:shd w:val="clear" w:color="auto" w:fill="auto"/>
          </w:tcPr>
          <w:p w14:paraId="08EC97C5" w14:textId="05FAA8FB" w:rsidR="00F93102" w:rsidRPr="00C059E9" w:rsidRDefault="00F93102" w:rsidP="00F9310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45.0</w:t>
            </w:r>
          </w:p>
        </w:tc>
        <w:tc>
          <w:tcPr>
            <w:tcW w:w="1062" w:type="dxa"/>
            <w:tcBorders>
              <w:top w:val="single" w:sz="4" w:space="0" w:color="auto"/>
              <w:bottom w:val="dotted" w:sz="4" w:space="0" w:color="auto"/>
            </w:tcBorders>
            <w:shd w:val="clear" w:color="auto" w:fill="auto"/>
          </w:tcPr>
          <w:p w14:paraId="42D987FE" w14:textId="485FCCDF"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35.7</w:t>
            </w:r>
          </w:p>
        </w:tc>
        <w:tc>
          <w:tcPr>
            <w:tcW w:w="1061" w:type="dxa"/>
            <w:tcBorders>
              <w:top w:val="single" w:sz="4" w:space="0" w:color="auto"/>
              <w:bottom w:val="dotted" w:sz="4" w:space="0" w:color="auto"/>
            </w:tcBorders>
            <w:shd w:val="clear" w:color="auto" w:fill="auto"/>
          </w:tcPr>
          <w:p w14:paraId="3785D11B" w14:textId="4E8AE8B7"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22.8</w:t>
            </w:r>
          </w:p>
        </w:tc>
        <w:tc>
          <w:tcPr>
            <w:tcW w:w="1061" w:type="dxa"/>
            <w:tcBorders>
              <w:top w:val="single" w:sz="4" w:space="0" w:color="auto"/>
              <w:bottom w:val="dotted" w:sz="4" w:space="0" w:color="auto"/>
              <w:right w:val="double" w:sz="4" w:space="0" w:color="auto"/>
            </w:tcBorders>
            <w:shd w:val="clear" w:color="auto" w:fill="auto"/>
          </w:tcPr>
          <w:p w14:paraId="04CB7F15" w14:textId="681AEC0B"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39.3</w:t>
            </w:r>
          </w:p>
        </w:tc>
        <w:tc>
          <w:tcPr>
            <w:tcW w:w="1062" w:type="dxa"/>
            <w:tcBorders>
              <w:top w:val="single" w:sz="4" w:space="0" w:color="auto"/>
              <w:left w:val="double" w:sz="4" w:space="0" w:color="auto"/>
              <w:bottom w:val="dotted" w:sz="4" w:space="0" w:color="auto"/>
            </w:tcBorders>
            <w:shd w:val="clear" w:color="auto" w:fill="auto"/>
          </w:tcPr>
          <w:p w14:paraId="0DD704BA" w14:textId="39DEBA7A"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230.2</w:t>
            </w:r>
          </w:p>
        </w:tc>
      </w:tr>
      <w:tr w:rsidR="00C059E9" w:rsidRPr="00C059E9" w14:paraId="515ABE0C"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1486FE81" w14:textId="77777777" w:rsidR="00F93102" w:rsidRPr="00C059E9"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dotted" w:sz="4" w:space="0" w:color="auto"/>
              <w:right w:val="single" w:sz="4" w:space="0" w:color="auto"/>
            </w:tcBorders>
            <w:shd w:val="pct10" w:color="auto" w:fill="auto"/>
          </w:tcPr>
          <w:p w14:paraId="19DE4773" w14:textId="4150ECA7"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R5</w:t>
            </w:r>
          </w:p>
        </w:tc>
        <w:tc>
          <w:tcPr>
            <w:tcW w:w="1061" w:type="dxa"/>
            <w:tcBorders>
              <w:top w:val="dotted" w:sz="4" w:space="0" w:color="auto"/>
              <w:left w:val="single" w:sz="4" w:space="0" w:color="auto"/>
              <w:bottom w:val="dotted" w:sz="4" w:space="0" w:color="auto"/>
            </w:tcBorders>
            <w:shd w:val="clear" w:color="auto" w:fill="auto"/>
          </w:tcPr>
          <w:p w14:paraId="7F67BD2C" w14:textId="41610F03"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41.3</w:t>
            </w:r>
          </w:p>
        </w:tc>
        <w:tc>
          <w:tcPr>
            <w:tcW w:w="1061" w:type="dxa"/>
            <w:tcBorders>
              <w:top w:val="dotted" w:sz="4" w:space="0" w:color="auto"/>
              <w:bottom w:val="dotted" w:sz="4" w:space="0" w:color="auto"/>
            </w:tcBorders>
            <w:shd w:val="clear" w:color="auto" w:fill="auto"/>
          </w:tcPr>
          <w:p w14:paraId="49D13C3E" w14:textId="667C9179"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38.7</w:t>
            </w:r>
          </w:p>
        </w:tc>
        <w:tc>
          <w:tcPr>
            <w:tcW w:w="1061" w:type="dxa"/>
            <w:tcBorders>
              <w:top w:val="dotted" w:sz="4" w:space="0" w:color="auto"/>
              <w:bottom w:val="dotted" w:sz="4" w:space="0" w:color="auto"/>
            </w:tcBorders>
            <w:shd w:val="clear" w:color="auto" w:fill="auto"/>
          </w:tcPr>
          <w:p w14:paraId="162F639E" w14:textId="44ACAECB"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39.8</w:t>
            </w:r>
          </w:p>
        </w:tc>
        <w:tc>
          <w:tcPr>
            <w:tcW w:w="1062" w:type="dxa"/>
            <w:tcBorders>
              <w:top w:val="dotted" w:sz="4" w:space="0" w:color="auto"/>
              <w:bottom w:val="dotted" w:sz="4" w:space="0" w:color="auto"/>
            </w:tcBorders>
            <w:shd w:val="clear" w:color="auto" w:fill="auto"/>
          </w:tcPr>
          <w:p w14:paraId="579A4409" w14:textId="709A54DD"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33.2</w:t>
            </w:r>
          </w:p>
        </w:tc>
        <w:tc>
          <w:tcPr>
            <w:tcW w:w="1061" w:type="dxa"/>
            <w:tcBorders>
              <w:top w:val="dotted" w:sz="4" w:space="0" w:color="auto"/>
              <w:bottom w:val="dotted" w:sz="4" w:space="0" w:color="auto"/>
            </w:tcBorders>
            <w:shd w:val="clear" w:color="auto" w:fill="auto"/>
          </w:tcPr>
          <w:p w14:paraId="4138436C" w14:textId="72808EAF"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21.3</w:t>
            </w:r>
          </w:p>
        </w:tc>
        <w:tc>
          <w:tcPr>
            <w:tcW w:w="1061" w:type="dxa"/>
            <w:tcBorders>
              <w:top w:val="dotted" w:sz="4" w:space="0" w:color="auto"/>
              <w:bottom w:val="dotted" w:sz="4" w:space="0" w:color="auto"/>
              <w:right w:val="double" w:sz="4" w:space="0" w:color="auto"/>
            </w:tcBorders>
            <w:shd w:val="clear" w:color="auto" w:fill="auto"/>
          </w:tcPr>
          <w:p w14:paraId="7B00E8B7" w14:textId="702D958F" w:rsidR="00F93102" w:rsidRPr="00C059E9"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36.7</w:t>
            </w:r>
          </w:p>
        </w:tc>
        <w:tc>
          <w:tcPr>
            <w:tcW w:w="1062" w:type="dxa"/>
            <w:tcBorders>
              <w:top w:val="dotted" w:sz="4" w:space="0" w:color="auto"/>
              <w:left w:val="double" w:sz="4" w:space="0" w:color="auto"/>
              <w:bottom w:val="dotted" w:sz="4" w:space="0" w:color="auto"/>
            </w:tcBorders>
            <w:shd w:val="clear" w:color="auto" w:fill="auto"/>
          </w:tcPr>
          <w:p w14:paraId="6CECBEA5" w14:textId="2411DEEF" w:rsidR="00F93102" w:rsidRPr="00C059E9"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211.0</w:t>
            </w:r>
          </w:p>
        </w:tc>
      </w:tr>
      <w:tr w:rsidR="00C059E9" w:rsidRPr="00C059E9" w14:paraId="4C8B31E6" w14:textId="77777777" w:rsidTr="00D60236">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2139A0D0" w14:textId="77777777" w:rsidR="00F93102" w:rsidRPr="00C059E9"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single" w:sz="4" w:space="0" w:color="auto"/>
              <w:right w:val="single" w:sz="4" w:space="0" w:color="auto"/>
            </w:tcBorders>
            <w:shd w:val="pct10" w:color="auto" w:fill="auto"/>
          </w:tcPr>
          <w:p w14:paraId="3ADB05DB" w14:textId="3A3A3D63"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増減</w:t>
            </w:r>
          </w:p>
        </w:tc>
        <w:tc>
          <w:tcPr>
            <w:tcW w:w="1061" w:type="dxa"/>
            <w:tcBorders>
              <w:top w:val="dotted" w:sz="4" w:space="0" w:color="auto"/>
              <w:left w:val="single" w:sz="4" w:space="0" w:color="auto"/>
              <w:bottom w:val="single" w:sz="4" w:space="0" w:color="auto"/>
            </w:tcBorders>
            <w:shd w:val="clear" w:color="auto" w:fill="auto"/>
          </w:tcPr>
          <w:p w14:paraId="7F7C8888" w14:textId="77777777"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▲4</w:t>
            </w:r>
            <w:r w:rsidRPr="00C059E9">
              <w:rPr>
                <w:rFonts w:ascii="Meiryo UI" w:eastAsia="Meiryo UI" w:hAnsi="Meiryo UI"/>
                <w:sz w:val="18"/>
                <w:szCs w:val="18"/>
              </w:rPr>
              <w:t>.2</w:t>
            </w:r>
          </w:p>
        </w:tc>
        <w:tc>
          <w:tcPr>
            <w:tcW w:w="1061" w:type="dxa"/>
            <w:tcBorders>
              <w:top w:val="dotted" w:sz="4" w:space="0" w:color="auto"/>
              <w:bottom w:val="single" w:sz="4" w:space="0" w:color="auto"/>
            </w:tcBorders>
            <w:shd w:val="clear" w:color="auto" w:fill="auto"/>
          </w:tcPr>
          <w:p w14:paraId="678ED1C6" w14:textId="77777777"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w:t>
            </w:r>
            <w:r w:rsidRPr="00C059E9">
              <w:rPr>
                <w:rFonts w:ascii="Meiryo UI" w:eastAsia="Meiryo UI" w:hAnsi="Meiryo UI"/>
                <w:sz w:val="18"/>
                <w:szCs w:val="18"/>
              </w:rPr>
              <w:t>.2</w:t>
            </w:r>
          </w:p>
        </w:tc>
        <w:tc>
          <w:tcPr>
            <w:tcW w:w="1061" w:type="dxa"/>
            <w:tcBorders>
              <w:top w:val="dotted" w:sz="4" w:space="0" w:color="auto"/>
              <w:bottom w:val="single" w:sz="4" w:space="0" w:color="auto"/>
            </w:tcBorders>
            <w:shd w:val="clear" w:color="auto" w:fill="auto"/>
          </w:tcPr>
          <w:p w14:paraId="21FC7D88" w14:textId="07B1AD91"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▲5.2</w:t>
            </w:r>
          </w:p>
        </w:tc>
        <w:tc>
          <w:tcPr>
            <w:tcW w:w="1062" w:type="dxa"/>
            <w:tcBorders>
              <w:top w:val="dotted" w:sz="4" w:space="0" w:color="auto"/>
              <w:bottom w:val="single" w:sz="4" w:space="0" w:color="auto"/>
            </w:tcBorders>
            <w:shd w:val="clear" w:color="auto" w:fill="auto"/>
          </w:tcPr>
          <w:p w14:paraId="76A5863B" w14:textId="09B9E244"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▲2.5</w:t>
            </w:r>
          </w:p>
        </w:tc>
        <w:tc>
          <w:tcPr>
            <w:tcW w:w="1061" w:type="dxa"/>
            <w:tcBorders>
              <w:top w:val="dotted" w:sz="4" w:space="0" w:color="auto"/>
              <w:bottom w:val="single" w:sz="4" w:space="0" w:color="auto"/>
            </w:tcBorders>
            <w:shd w:val="clear" w:color="auto" w:fill="auto"/>
          </w:tcPr>
          <w:p w14:paraId="7E287AFF" w14:textId="43DE8BBC"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▲1.5</w:t>
            </w:r>
          </w:p>
        </w:tc>
        <w:tc>
          <w:tcPr>
            <w:tcW w:w="1061" w:type="dxa"/>
            <w:tcBorders>
              <w:top w:val="dotted" w:sz="4" w:space="0" w:color="auto"/>
              <w:bottom w:val="single" w:sz="4" w:space="0" w:color="auto"/>
              <w:right w:val="double" w:sz="4" w:space="0" w:color="auto"/>
            </w:tcBorders>
            <w:shd w:val="clear" w:color="auto" w:fill="auto"/>
          </w:tcPr>
          <w:p w14:paraId="6D12893F" w14:textId="067C0FB8"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▲2.6</w:t>
            </w:r>
          </w:p>
        </w:tc>
        <w:tc>
          <w:tcPr>
            <w:tcW w:w="1062" w:type="dxa"/>
            <w:tcBorders>
              <w:top w:val="dotted" w:sz="4" w:space="0" w:color="auto"/>
              <w:left w:val="double" w:sz="4" w:space="0" w:color="auto"/>
              <w:bottom w:val="single" w:sz="4" w:space="0" w:color="auto"/>
            </w:tcBorders>
            <w:shd w:val="clear" w:color="auto" w:fill="auto"/>
          </w:tcPr>
          <w:p w14:paraId="7B281A70" w14:textId="41D4DB67"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w:t>
            </w:r>
            <w:r w:rsidR="00384BA5" w:rsidRPr="00C059E9">
              <w:rPr>
                <w:rFonts w:ascii="Meiryo UI" w:eastAsia="Meiryo UI" w:hAnsi="Meiryo UI" w:hint="eastAsia"/>
                <w:sz w:val="18"/>
                <w:szCs w:val="18"/>
              </w:rPr>
              <w:t>19.2</w:t>
            </w:r>
          </w:p>
        </w:tc>
      </w:tr>
      <w:tr w:rsidR="00C059E9" w:rsidRPr="00C059E9" w14:paraId="06B6DA3E"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0D12D50B" w14:textId="77777777" w:rsidR="00F93102" w:rsidRPr="00C059E9" w:rsidRDefault="00F93102" w:rsidP="00F80A21">
            <w:pPr>
              <w:jc w:val="center"/>
              <w:rPr>
                <w:rFonts w:ascii="Meiryo UI" w:eastAsia="Meiryo UI" w:hAnsi="Meiryo UI"/>
                <w:bCs w:val="0"/>
                <w:sz w:val="18"/>
                <w:szCs w:val="18"/>
              </w:rPr>
            </w:pPr>
            <w:r w:rsidRPr="00C059E9">
              <w:rPr>
                <w:rFonts w:ascii="Meiryo UI" w:eastAsia="Meiryo UI" w:hAnsi="Meiryo UI" w:hint="eastAsia"/>
                <w:b w:val="0"/>
                <w:sz w:val="18"/>
                <w:szCs w:val="18"/>
              </w:rPr>
              <w:t>定時・</w:t>
            </w:r>
          </w:p>
          <w:p w14:paraId="6CBD5AE1" w14:textId="218BD90F" w:rsidR="00F93102" w:rsidRPr="00C059E9" w:rsidRDefault="00F93102" w:rsidP="00F80A21">
            <w:pPr>
              <w:jc w:val="center"/>
              <w:rPr>
                <w:rFonts w:ascii="Meiryo UI" w:eastAsia="Meiryo UI" w:hAnsi="Meiryo UI"/>
                <w:b w:val="0"/>
                <w:sz w:val="18"/>
                <w:szCs w:val="18"/>
              </w:rPr>
            </w:pPr>
            <w:r w:rsidRPr="00C059E9">
              <w:rPr>
                <w:rFonts w:ascii="Meiryo UI" w:eastAsia="Meiryo UI" w:hAnsi="Meiryo UI" w:hint="eastAsia"/>
                <w:b w:val="0"/>
                <w:sz w:val="18"/>
                <w:szCs w:val="18"/>
              </w:rPr>
              <w:t>通信制</w:t>
            </w:r>
          </w:p>
        </w:tc>
        <w:tc>
          <w:tcPr>
            <w:tcW w:w="963" w:type="dxa"/>
            <w:tcBorders>
              <w:top w:val="single" w:sz="4" w:space="0" w:color="auto"/>
              <w:left w:val="single" w:sz="4" w:space="0" w:color="auto"/>
              <w:bottom w:val="dotted" w:sz="4" w:space="0" w:color="auto"/>
              <w:right w:val="single" w:sz="4" w:space="0" w:color="auto"/>
            </w:tcBorders>
            <w:shd w:val="pct10" w:color="auto" w:fill="auto"/>
          </w:tcPr>
          <w:p w14:paraId="3754539D" w14:textId="36358CE9"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R4</w:t>
            </w:r>
          </w:p>
        </w:tc>
        <w:tc>
          <w:tcPr>
            <w:tcW w:w="1061" w:type="dxa"/>
            <w:tcBorders>
              <w:top w:val="single" w:sz="4" w:space="0" w:color="auto"/>
              <w:left w:val="single" w:sz="4" w:space="0" w:color="auto"/>
              <w:bottom w:val="dotted" w:sz="4" w:space="0" w:color="auto"/>
            </w:tcBorders>
            <w:shd w:val="clear" w:color="auto" w:fill="auto"/>
          </w:tcPr>
          <w:p w14:paraId="39187AD6" w14:textId="0C7F40FF"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18.5</w:t>
            </w:r>
          </w:p>
        </w:tc>
        <w:tc>
          <w:tcPr>
            <w:tcW w:w="1061" w:type="dxa"/>
            <w:tcBorders>
              <w:top w:val="single" w:sz="4" w:space="0" w:color="auto"/>
              <w:bottom w:val="dotted" w:sz="4" w:space="0" w:color="auto"/>
            </w:tcBorders>
            <w:shd w:val="clear" w:color="auto" w:fill="auto"/>
          </w:tcPr>
          <w:p w14:paraId="7B2D448C" w14:textId="378E0B80"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17.3</w:t>
            </w:r>
          </w:p>
        </w:tc>
        <w:tc>
          <w:tcPr>
            <w:tcW w:w="1061" w:type="dxa"/>
            <w:tcBorders>
              <w:top w:val="single" w:sz="4" w:space="0" w:color="auto"/>
              <w:bottom w:val="dotted" w:sz="4" w:space="0" w:color="auto"/>
            </w:tcBorders>
            <w:shd w:val="clear" w:color="auto" w:fill="auto"/>
          </w:tcPr>
          <w:p w14:paraId="3CE833C9" w14:textId="5582499D"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18.9</w:t>
            </w:r>
          </w:p>
        </w:tc>
        <w:tc>
          <w:tcPr>
            <w:tcW w:w="1062" w:type="dxa"/>
            <w:tcBorders>
              <w:top w:val="single" w:sz="4" w:space="0" w:color="auto"/>
              <w:bottom w:val="dotted" w:sz="4" w:space="0" w:color="auto"/>
            </w:tcBorders>
            <w:shd w:val="clear" w:color="auto" w:fill="auto"/>
          </w:tcPr>
          <w:p w14:paraId="075DFEE5" w14:textId="23264DEE"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14.0</w:t>
            </w:r>
          </w:p>
        </w:tc>
        <w:tc>
          <w:tcPr>
            <w:tcW w:w="1061" w:type="dxa"/>
            <w:tcBorders>
              <w:top w:val="single" w:sz="4" w:space="0" w:color="auto"/>
              <w:bottom w:val="dotted" w:sz="4" w:space="0" w:color="auto"/>
            </w:tcBorders>
            <w:shd w:val="clear" w:color="auto" w:fill="auto"/>
          </w:tcPr>
          <w:p w14:paraId="0A862A60" w14:textId="2A8886A6"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8.1</w:t>
            </w:r>
          </w:p>
        </w:tc>
        <w:tc>
          <w:tcPr>
            <w:tcW w:w="1061" w:type="dxa"/>
            <w:tcBorders>
              <w:top w:val="single" w:sz="4" w:space="0" w:color="auto"/>
              <w:bottom w:val="dotted" w:sz="4" w:space="0" w:color="auto"/>
              <w:right w:val="double" w:sz="4" w:space="0" w:color="auto"/>
            </w:tcBorders>
            <w:shd w:val="clear" w:color="auto" w:fill="auto"/>
          </w:tcPr>
          <w:p w14:paraId="12ABA2C7" w14:textId="43AA7BB8" w:rsidR="00F93102" w:rsidRPr="00C059E9"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14.1</w:t>
            </w:r>
          </w:p>
        </w:tc>
        <w:tc>
          <w:tcPr>
            <w:tcW w:w="1062" w:type="dxa"/>
            <w:tcBorders>
              <w:top w:val="single" w:sz="4" w:space="0" w:color="auto"/>
              <w:left w:val="double" w:sz="4" w:space="0" w:color="auto"/>
              <w:bottom w:val="dotted" w:sz="4" w:space="0" w:color="auto"/>
            </w:tcBorders>
            <w:shd w:val="clear" w:color="auto" w:fill="auto"/>
          </w:tcPr>
          <w:p w14:paraId="5D905FC4" w14:textId="5A925714" w:rsidR="00F93102" w:rsidRPr="00C059E9"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90.9</w:t>
            </w:r>
          </w:p>
        </w:tc>
      </w:tr>
      <w:tr w:rsidR="00C059E9" w:rsidRPr="00C059E9" w14:paraId="19AF0B1A" w14:textId="77777777" w:rsidTr="00D60236">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2FDF2F8D" w14:textId="77777777" w:rsidR="00F93102" w:rsidRPr="00C059E9"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dotted" w:sz="4" w:space="0" w:color="auto"/>
              <w:right w:val="single" w:sz="4" w:space="0" w:color="auto"/>
            </w:tcBorders>
            <w:shd w:val="pct10" w:color="auto" w:fill="auto"/>
          </w:tcPr>
          <w:p w14:paraId="20300273" w14:textId="10DB13DA"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R5</w:t>
            </w:r>
          </w:p>
        </w:tc>
        <w:tc>
          <w:tcPr>
            <w:tcW w:w="1061" w:type="dxa"/>
            <w:tcBorders>
              <w:top w:val="dotted" w:sz="4" w:space="0" w:color="auto"/>
              <w:left w:val="single" w:sz="4" w:space="0" w:color="auto"/>
              <w:bottom w:val="dotted" w:sz="4" w:space="0" w:color="auto"/>
            </w:tcBorders>
            <w:shd w:val="clear" w:color="auto" w:fill="auto"/>
          </w:tcPr>
          <w:p w14:paraId="6CDAC187" w14:textId="2E1B47D8"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16.6</w:t>
            </w:r>
          </w:p>
        </w:tc>
        <w:tc>
          <w:tcPr>
            <w:tcW w:w="1061" w:type="dxa"/>
            <w:tcBorders>
              <w:top w:val="dotted" w:sz="4" w:space="0" w:color="auto"/>
              <w:bottom w:val="dotted" w:sz="4" w:space="0" w:color="auto"/>
            </w:tcBorders>
            <w:shd w:val="clear" w:color="auto" w:fill="auto"/>
          </w:tcPr>
          <w:p w14:paraId="1F3F4A63" w14:textId="3E3AEFD2"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15.7</w:t>
            </w:r>
          </w:p>
        </w:tc>
        <w:tc>
          <w:tcPr>
            <w:tcW w:w="1061" w:type="dxa"/>
            <w:tcBorders>
              <w:top w:val="dotted" w:sz="4" w:space="0" w:color="auto"/>
              <w:bottom w:val="dotted" w:sz="4" w:space="0" w:color="auto"/>
            </w:tcBorders>
            <w:shd w:val="clear" w:color="auto" w:fill="auto"/>
          </w:tcPr>
          <w:p w14:paraId="2917DB02" w14:textId="101F236D"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16.2</w:t>
            </w:r>
          </w:p>
        </w:tc>
        <w:tc>
          <w:tcPr>
            <w:tcW w:w="1062" w:type="dxa"/>
            <w:tcBorders>
              <w:top w:val="dotted" w:sz="4" w:space="0" w:color="auto"/>
              <w:bottom w:val="dotted" w:sz="4" w:space="0" w:color="auto"/>
            </w:tcBorders>
            <w:shd w:val="clear" w:color="auto" w:fill="auto"/>
          </w:tcPr>
          <w:p w14:paraId="2516F471" w14:textId="356D92F4"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13.3</w:t>
            </w:r>
          </w:p>
        </w:tc>
        <w:tc>
          <w:tcPr>
            <w:tcW w:w="1061" w:type="dxa"/>
            <w:tcBorders>
              <w:top w:val="dotted" w:sz="4" w:space="0" w:color="auto"/>
              <w:bottom w:val="dotted" w:sz="4" w:space="0" w:color="auto"/>
            </w:tcBorders>
            <w:shd w:val="clear" w:color="auto" w:fill="auto"/>
          </w:tcPr>
          <w:p w14:paraId="1D945D22" w14:textId="0CE0D6D6"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7.5</w:t>
            </w:r>
          </w:p>
        </w:tc>
        <w:tc>
          <w:tcPr>
            <w:tcW w:w="1061" w:type="dxa"/>
            <w:tcBorders>
              <w:top w:val="dotted" w:sz="4" w:space="0" w:color="auto"/>
              <w:bottom w:val="dotted" w:sz="4" w:space="0" w:color="auto"/>
              <w:right w:val="double" w:sz="4" w:space="0" w:color="auto"/>
            </w:tcBorders>
            <w:shd w:val="clear" w:color="auto" w:fill="auto"/>
          </w:tcPr>
          <w:p w14:paraId="5A1572A2" w14:textId="765C4105"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13.5</w:t>
            </w:r>
          </w:p>
        </w:tc>
        <w:tc>
          <w:tcPr>
            <w:tcW w:w="1062" w:type="dxa"/>
            <w:tcBorders>
              <w:top w:val="dotted" w:sz="4" w:space="0" w:color="auto"/>
              <w:left w:val="double" w:sz="4" w:space="0" w:color="auto"/>
              <w:bottom w:val="dotted" w:sz="4" w:space="0" w:color="auto"/>
            </w:tcBorders>
            <w:shd w:val="clear" w:color="auto" w:fill="auto"/>
          </w:tcPr>
          <w:p w14:paraId="03DB9350" w14:textId="4A188DFB"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82.8</w:t>
            </w:r>
          </w:p>
        </w:tc>
      </w:tr>
      <w:tr w:rsidR="00C059E9" w:rsidRPr="00C059E9" w14:paraId="370767DC"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6B49B045" w14:textId="77777777" w:rsidR="00F93102" w:rsidRPr="00C059E9"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single" w:sz="4" w:space="0" w:color="auto"/>
              <w:right w:val="single" w:sz="4" w:space="0" w:color="auto"/>
            </w:tcBorders>
            <w:shd w:val="pct10" w:color="auto" w:fill="auto"/>
          </w:tcPr>
          <w:p w14:paraId="04FC4061" w14:textId="4E2FBE93"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増減</w:t>
            </w:r>
          </w:p>
        </w:tc>
        <w:tc>
          <w:tcPr>
            <w:tcW w:w="1061" w:type="dxa"/>
            <w:tcBorders>
              <w:top w:val="dotted" w:sz="4" w:space="0" w:color="auto"/>
              <w:left w:val="single" w:sz="4" w:space="0" w:color="auto"/>
              <w:bottom w:val="single" w:sz="4" w:space="0" w:color="auto"/>
            </w:tcBorders>
            <w:shd w:val="clear" w:color="auto" w:fill="auto"/>
          </w:tcPr>
          <w:p w14:paraId="5C3E7FB6" w14:textId="77777777"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w:t>
            </w:r>
            <w:r w:rsidRPr="00C059E9">
              <w:rPr>
                <w:rFonts w:ascii="Meiryo UI" w:eastAsia="Meiryo UI" w:hAnsi="Meiryo UI"/>
                <w:sz w:val="18"/>
                <w:szCs w:val="18"/>
              </w:rPr>
              <w:t>.9</w:t>
            </w:r>
          </w:p>
        </w:tc>
        <w:tc>
          <w:tcPr>
            <w:tcW w:w="1061" w:type="dxa"/>
            <w:tcBorders>
              <w:top w:val="dotted" w:sz="4" w:space="0" w:color="auto"/>
              <w:bottom w:val="single" w:sz="4" w:space="0" w:color="auto"/>
            </w:tcBorders>
            <w:shd w:val="clear" w:color="auto" w:fill="auto"/>
          </w:tcPr>
          <w:p w14:paraId="64B644FA" w14:textId="77777777"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w:t>
            </w:r>
            <w:r w:rsidRPr="00C059E9">
              <w:rPr>
                <w:rFonts w:ascii="Meiryo UI" w:eastAsia="Meiryo UI" w:hAnsi="Meiryo UI"/>
                <w:sz w:val="18"/>
                <w:szCs w:val="18"/>
              </w:rPr>
              <w:t>.6</w:t>
            </w:r>
          </w:p>
        </w:tc>
        <w:tc>
          <w:tcPr>
            <w:tcW w:w="1061" w:type="dxa"/>
            <w:tcBorders>
              <w:top w:val="dotted" w:sz="4" w:space="0" w:color="auto"/>
              <w:bottom w:val="single" w:sz="4" w:space="0" w:color="auto"/>
            </w:tcBorders>
            <w:shd w:val="clear" w:color="auto" w:fill="auto"/>
          </w:tcPr>
          <w:p w14:paraId="2465367A" w14:textId="16641C8E"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▲2.7</w:t>
            </w:r>
          </w:p>
        </w:tc>
        <w:tc>
          <w:tcPr>
            <w:tcW w:w="1062" w:type="dxa"/>
            <w:tcBorders>
              <w:top w:val="dotted" w:sz="4" w:space="0" w:color="auto"/>
              <w:bottom w:val="single" w:sz="4" w:space="0" w:color="auto"/>
            </w:tcBorders>
            <w:shd w:val="clear" w:color="auto" w:fill="auto"/>
          </w:tcPr>
          <w:p w14:paraId="7B1FB7EC" w14:textId="5AADF1F1"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▲0.7</w:t>
            </w:r>
          </w:p>
        </w:tc>
        <w:tc>
          <w:tcPr>
            <w:tcW w:w="1061" w:type="dxa"/>
            <w:tcBorders>
              <w:top w:val="dotted" w:sz="4" w:space="0" w:color="auto"/>
              <w:bottom w:val="single" w:sz="4" w:space="0" w:color="auto"/>
            </w:tcBorders>
            <w:shd w:val="clear" w:color="auto" w:fill="auto"/>
          </w:tcPr>
          <w:p w14:paraId="395021AC" w14:textId="6430E66A"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▲0.6</w:t>
            </w:r>
          </w:p>
        </w:tc>
        <w:tc>
          <w:tcPr>
            <w:tcW w:w="1061" w:type="dxa"/>
            <w:tcBorders>
              <w:top w:val="dotted" w:sz="4" w:space="0" w:color="auto"/>
              <w:bottom w:val="single" w:sz="4" w:space="0" w:color="auto"/>
              <w:right w:val="double" w:sz="4" w:space="0" w:color="auto"/>
            </w:tcBorders>
            <w:shd w:val="clear" w:color="auto" w:fill="auto"/>
          </w:tcPr>
          <w:p w14:paraId="3F811F2F" w14:textId="137D7C99" w:rsidR="00F93102" w:rsidRPr="00C059E9"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▲0.6</w:t>
            </w:r>
          </w:p>
        </w:tc>
        <w:tc>
          <w:tcPr>
            <w:tcW w:w="1062" w:type="dxa"/>
            <w:tcBorders>
              <w:top w:val="dotted" w:sz="4" w:space="0" w:color="auto"/>
              <w:left w:val="double" w:sz="4" w:space="0" w:color="auto"/>
              <w:bottom w:val="single" w:sz="4" w:space="0" w:color="auto"/>
            </w:tcBorders>
            <w:shd w:val="clear" w:color="auto" w:fill="auto"/>
          </w:tcPr>
          <w:p w14:paraId="57962B49" w14:textId="63130737"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w:t>
            </w:r>
            <w:r w:rsidR="00384BA5" w:rsidRPr="00C059E9">
              <w:rPr>
                <w:rFonts w:ascii="Meiryo UI" w:eastAsia="Meiryo UI" w:hAnsi="Meiryo UI" w:hint="eastAsia"/>
                <w:sz w:val="18"/>
                <w:szCs w:val="18"/>
              </w:rPr>
              <w:t>8.1</w:t>
            </w:r>
          </w:p>
        </w:tc>
      </w:tr>
      <w:tr w:rsidR="00C059E9" w:rsidRPr="00C059E9" w14:paraId="33DB733C" w14:textId="77777777" w:rsidTr="00D60236">
        <w:tc>
          <w:tcPr>
            <w:cnfStyle w:val="001000000000" w:firstRow="0" w:lastRow="0" w:firstColumn="1" w:lastColumn="0" w:oddVBand="0" w:evenVBand="0" w:oddHBand="0" w:evenHBand="0" w:firstRowFirstColumn="0" w:firstRowLastColumn="0" w:lastRowFirstColumn="0" w:lastRowLastColumn="0"/>
            <w:tcW w:w="96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322842AE" w14:textId="77777777" w:rsidR="00F93102" w:rsidRPr="00C059E9" w:rsidRDefault="00F93102" w:rsidP="00902BC9">
            <w:pPr>
              <w:jc w:val="center"/>
              <w:rPr>
                <w:rFonts w:ascii="Meiryo UI" w:eastAsia="Meiryo UI" w:hAnsi="Meiryo UI"/>
                <w:b w:val="0"/>
                <w:sz w:val="18"/>
                <w:szCs w:val="18"/>
              </w:rPr>
            </w:pPr>
            <w:r w:rsidRPr="00C059E9">
              <w:rPr>
                <w:rFonts w:ascii="Meiryo UI" w:eastAsia="Meiryo UI" w:hAnsi="Meiryo UI" w:hint="eastAsia"/>
                <w:b w:val="0"/>
                <w:sz w:val="18"/>
                <w:szCs w:val="18"/>
              </w:rPr>
              <w:t>支　援</w:t>
            </w:r>
          </w:p>
        </w:tc>
        <w:tc>
          <w:tcPr>
            <w:tcW w:w="963" w:type="dxa"/>
            <w:tcBorders>
              <w:top w:val="single" w:sz="4" w:space="0" w:color="auto"/>
              <w:left w:val="single" w:sz="4" w:space="0" w:color="auto"/>
              <w:bottom w:val="dotted" w:sz="4" w:space="0" w:color="auto"/>
              <w:right w:val="single" w:sz="4" w:space="0" w:color="auto"/>
            </w:tcBorders>
            <w:shd w:val="pct10" w:color="auto" w:fill="auto"/>
          </w:tcPr>
          <w:p w14:paraId="4D92EC4B" w14:textId="5E7270B5"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R4</w:t>
            </w:r>
          </w:p>
        </w:tc>
        <w:tc>
          <w:tcPr>
            <w:tcW w:w="1061" w:type="dxa"/>
            <w:tcBorders>
              <w:top w:val="single" w:sz="4" w:space="0" w:color="auto"/>
              <w:left w:val="single" w:sz="4" w:space="0" w:color="auto"/>
              <w:bottom w:val="dotted" w:sz="4" w:space="0" w:color="auto"/>
            </w:tcBorders>
            <w:shd w:val="clear" w:color="auto" w:fill="auto"/>
          </w:tcPr>
          <w:p w14:paraId="187FE658" w14:textId="086E2557"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26.8</w:t>
            </w:r>
          </w:p>
        </w:tc>
        <w:tc>
          <w:tcPr>
            <w:tcW w:w="1061" w:type="dxa"/>
            <w:tcBorders>
              <w:top w:val="single" w:sz="4" w:space="0" w:color="auto"/>
              <w:bottom w:val="dotted" w:sz="4" w:space="0" w:color="auto"/>
            </w:tcBorders>
            <w:shd w:val="clear" w:color="auto" w:fill="auto"/>
          </w:tcPr>
          <w:p w14:paraId="7DB4836D" w14:textId="3029103B"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24.9</w:t>
            </w:r>
          </w:p>
        </w:tc>
        <w:tc>
          <w:tcPr>
            <w:tcW w:w="1061" w:type="dxa"/>
            <w:tcBorders>
              <w:top w:val="single" w:sz="4" w:space="0" w:color="auto"/>
              <w:bottom w:val="dotted" w:sz="4" w:space="0" w:color="auto"/>
            </w:tcBorders>
            <w:shd w:val="clear" w:color="auto" w:fill="auto"/>
          </w:tcPr>
          <w:p w14:paraId="25DE6EF4" w14:textId="6CB6FA43"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25.9</w:t>
            </w:r>
          </w:p>
        </w:tc>
        <w:tc>
          <w:tcPr>
            <w:tcW w:w="1062" w:type="dxa"/>
            <w:tcBorders>
              <w:top w:val="single" w:sz="4" w:space="0" w:color="auto"/>
              <w:bottom w:val="dotted" w:sz="4" w:space="0" w:color="auto"/>
            </w:tcBorders>
            <w:shd w:val="clear" w:color="auto" w:fill="auto"/>
          </w:tcPr>
          <w:p w14:paraId="491C3ABA" w14:textId="46836361"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17.4</w:t>
            </w:r>
          </w:p>
        </w:tc>
        <w:tc>
          <w:tcPr>
            <w:tcW w:w="1061" w:type="dxa"/>
            <w:tcBorders>
              <w:top w:val="single" w:sz="4" w:space="0" w:color="auto"/>
              <w:bottom w:val="dotted" w:sz="4" w:space="0" w:color="auto"/>
            </w:tcBorders>
            <w:shd w:val="clear" w:color="auto" w:fill="auto"/>
          </w:tcPr>
          <w:p w14:paraId="79F1D8CA" w14:textId="2FCE9ED3"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4.9</w:t>
            </w:r>
          </w:p>
        </w:tc>
        <w:tc>
          <w:tcPr>
            <w:tcW w:w="1061" w:type="dxa"/>
            <w:tcBorders>
              <w:top w:val="single" w:sz="4" w:space="0" w:color="auto"/>
              <w:bottom w:val="dotted" w:sz="4" w:space="0" w:color="auto"/>
              <w:right w:val="double" w:sz="4" w:space="0" w:color="auto"/>
            </w:tcBorders>
            <w:shd w:val="clear" w:color="auto" w:fill="auto"/>
          </w:tcPr>
          <w:p w14:paraId="1122D50D" w14:textId="40D8927C"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21.9</w:t>
            </w:r>
          </w:p>
        </w:tc>
        <w:tc>
          <w:tcPr>
            <w:tcW w:w="1062" w:type="dxa"/>
            <w:tcBorders>
              <w:top w:val="single" w:sz="4" w:space="0" w:color="auto"/>
              <w:left w:val="double" w:sz="4" w:space="0" w:color="auto"/>
              <w:bottom w:val="dotted" w:sz="4" w:space="0" w:color="auto"/>
            </w:tcBorders>
            <w:shd w:val="clear" w:color="auto" w:fill="auto"/>
          </w:tcPr>
          <w:p w14:paraId="00540F4B" w14:textId="58B2CFF4"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121.8</w:t>
            </w:r>
          </w:p>
        </w:tc>
      </w:tr>
      <w:tr w:rsidR="00C059E9" w:rsidRPr="00C059E9" w14:paraId="4A975392"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tcPr>
          <w:p w14:paraId="04E0871D" w14:textId="77777777" w:rsidR="00F93102" w:rsidRPr="00C059E9"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dotted" w:sz="4" w:space="0" w:color="auto"/>
              <w:right w:val="single" w:sz="4" w:space="0" w:color="auto"/>
            </w:tcBorders>
            <w:shd w:val="pct10" w:color="auto" w:fill="auto"/>
          </w:tcPr>
          <w:p w14:paraId="34AC1BE2" w14:textId="1DB1B412"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R5</w:t>
            </w:r>
          </w:p>
        </w:tc>
        <w:tc>
          <w:tcPr>
            <w:tcW w:w="1061" w:type="dxa"/>
            <w:tcBorders>
              <w:top w:val="dotted" w:sz="4" w:space="0" w:color="auto"/>
              <w:left w:val="single" w:sz="4" w:space="0" w:color="auto"/>
              <w:bottom w:val="dotted" w:sz="4" w:space="0" w:color="auto"/>
            </w:tcBorders>
            <w:shd w:val="clear" w:color="auto" w:fill="auto"/>
          </w:tcPr>
          <w:p w14:paraId="49B6775B" w14:textId="63B637D4"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24.6</w:t>
            </w:r>
          </w:p>
        </w:tc>
        <w:tc>
          <w:tcPr>
            <w:tcW w:w="1061" w:type="dxa"/>
            <w:tcBorders>
              <w:top w:val="dotted" w:sz="4" w:space="0" w:color="auto"/>
              <w:bottom w:val="dotted" w:sz="4" w:space="0" w:color="auto"/>
            </w:tcBorders>
            <w:shd w:val="clear" w:color="auto" w:fill="auto"/>
          </w:tcPr>
          <w:p w14:paraId="780DB81F" w14:textId="05647031"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23.0</w:t>
            </w:r>
          </w:p>
        </w:tc>
        <w:tc>
          <w:tcPr>
            <w:tcW w:w="1061" w:type="dxa"/>
            <w:tcBorders>
              <w:top w:val="dotted" w:sz="4" w:space="0" w:color="auto"/>
              <w:bottom w:val="dotted" w:sz="4" w:space="0" w:color="auto"/>
            </w:tcBorders>
            <w:shd w:val="clear" w:color="auto" w:fill="auto"/>
          </w:tcPr>
          <w:p w14:paraId="55A66BFE" w14:textId="538AE011" w:rsidR="00F93102" w:rsidRPr="00C059E9"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22.8</w:t>
            </w:r>
          </w:p>
        </w:tc>
        <w:tc>
          <w:tcPr>
            <w:tcW w:w="1062" w:type="dxa"/>
            <w:tcBorders>
              <w:top w:val="dotted" w:sz="4" w:space="0" w:color="auto"/>
              <w:bottom w:val="dotted" w:sz="4" w:space="0" w:color="auto"/>
            </w:tcBorders>
            <w:shd w:val="clear" w:color="auto" w:fill="auto"/>
          </w:tcPr>
          <w:p w14:paraId="086D6BEA" w14:textId="7F5F1017"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15.7</w:t>
            </w:r>
          </w:p>
        </w:tc>
        <w:tc>
          <w:tcPr>
            <w:tcW w:w="1061" w:type="dxa"/>
            <w:tcBorders>
              <w:top w:val="dotted" w:sz="4" w:space="0" w:color="auto"/>
              <w:bottom w:val="dotted" w:sz="4" w:space="0" w:color="auto"/>
            </w:tcBorders>
            <w:shd w:val="clear" w:color="auto" w:fill="auto"/>
          </w:tcPr>
          <w:p w14:paraId="57185065" w14:textId="21D71E4D" w:rsidR="00F93102" w:rsidRPr="00C059E9"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4.8</w:t>
            </w:r>
          </w:p>
        </w:tc>
        <w:tc>
          <w:tcPr>
            <w:tcW w:w="1061" w:type="dxa"/>
            <w:tcBorders>
              <w:top w:val="dotted" w:sz="4" w:space="0" w:color="auto"/>
              <w:bottom w:val="dotted" w:sz="4" w:space="0" w:color="auto"/>
              <w:right w:val="double" w:sz="4" w:space="0" w:color="auto"/>
            </w:tcBorders>
            <w:shd w:val="clear" w:color="auto" w:fill="auto"/>
          </w:tcPr>
          <w:p w14:paraId="415D63D7" w14:textId="7DD3A87F" w:rsidR="00F93102" w:rsidRPr="00C059E9"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19.4</w:t>
            </w:r>
          </w:p>
        </w:tc>
        <w:tc>
          <w:tcPr>
            <w:tcW w:w="1062" w:type="dxa"/>
            <w:tcBorders>
              <w:top w:val="dotted" w:sz="4" w:space="0" w:color="auto"/>
              <w:left w:val="double" w:sz="4" w:space="0" w:color="auto"/>
              <w:bottom w:val="dotted" w:sz="4" w:space="0" w:color="auto"/>
            </w:tcBorders>
            <w:shd w:val="clear" w:color="auto" w:fill="auto"/>
          </w:tcPr>
          <w:p w14:paraId="36CBFC35" w14:textId="5CA47099" w:rsidR="00F93102" w:rsidRPr="00C059E9"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110.3</w:t>
            </w:r>
          </w:p>
        </w:tc>
      </w:tr>
      <w:tr w:rsidR="00C059E9" w:rsidRPr="00C059E9" w14:paraId="4859FAFD" w14:textId="77777777" w:rsidTr="00D60236">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tcPr>
          <w:p w14:paraId="2A6DEB78" w14:textId="77777777" w:rsidR="00F93102" w:rsidRPr="00C059E9"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single" w:sz="4" w:space="0" w:color="auto"/>
              <w:right w:val="single" w:sz="4" w:space="0" w:color="auto"/>
            </w:tcBorders>
            <w:shd w:val="pct10" w:color="auto" w:fill="auto"/>
          </w:tcPr>
          <w:p w14:paraId="55EF35DB" w14:textId="7573AB16"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C059E9">
              <w:rPr>
                <w:rFonts w:ascii="Meiryo UI" w:eastAsia="Meiryo UI" w:hAnsi="Meiryo UI" w:hint="eastAsia"/>
                <w:bCs/>
                <w:sz w:val="18"/>
                <w:szCs w:val="18"/>
              </w:rPr>
              <w:t>増減</w:t>
            </w:r>
          </w:p>
        </w:tc>
        <w:tc>
          <w:tcPr>
            <w:tcW w:w="1061" w:type="dxa"/>
            <w:tcBorders>
              <w:top w:val="dotted" w:sz="4" w:space="0" w:color="auto"/>
              <w:left w:val="single" w:sz="4" w:space="0" w:color="auto"/>
              <w:bottom w:val="single" w:sz="8" w:space="0" w:color="auto"/>
            </w:tcBorders>
            <w:shd w:val="clear" w:color="auto" w:fill="auto"/>
          </w:tcPr>
          <w:p w14:paraId="54F1F58A" w14:textId="77777777"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w:t>
            </w:r>
            <w:r w:rsidRPr="00C059E9">
              <w:rPr>
                <w:rFonts w:ascii="Meiryo UI" w:eastAsia="Meiryo UI" w:hAnsi="Meiryo UI"/>
                <w:sz w:val="18"/>
                <w:szCs w:val="18"/>
              </w:rPr>
              <w:t>.2</w:t>
            </w:r>
          </w:p>
        </w:tc>
        <w:tc>
          <w:tcPr>
            <w:tcW w:w="1061" w:type="dxa"/>
            <w:tcBorders>
              <w:top w:val="dotted" w:sz="4" w:space="0" w:color="auto"/>
              <w:bottom w:val="single" w:sz="8" w:space="0" w:color="auto"/>
            </w:tcBorders>
            <w:shd w:val="clear" w:color="auto" w:fill="auto"/>
          </w:tcPr>
          <w:p w14:paraId="616586F2" w14:textId="77777777"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w:t>
            </w:r>
            <w:r w:rsidRPr="00C059E9">
              <w:rPr>
                <w:rFonts w:ascii="Meiryo UI" w:eastAsia="Meiryo UI" w:hAnsi="Meiryo UI"/>
                <w:sz w:val="18"/>
                <w:szCs w:val="18"/>
              </w:rPr>
              <w:t>.9</w:t>
            </w:r>
          </w:p>
        </w:tc>
        <w:tc>
          <w:tcPr>
            <w:tcW w:w="1061" w:type="dxa"/>
            <w:tcBorders>
              <w:top w:val="dotted" w:sz="4" w:space="0" w:color="auto"/>
              <w:bottom w:val="single" w:sz="8" w:space="0" w:color="auto"/>
            </w:tcBorders>
            <w:shd w:val="clear" w:color="auto" w:fill="auto"/>
          </w:tcPr>
          <w:p w14:paraId="00BB03C2" w14:textId="7FFCD5B3"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▲3.1</w:t>
            </w:r>
          </w:p>
        </w:tc>
        <w:tc>
          <w:tcPr>
            <w:tcW w:w="1062" w:type="dxa"/>
            <w:tcBorders>
              <w:top w:val="dotted" w:sz="4" w:space="0" w:color="auto"/>
              <w:bottom w:val="single" w:sz="8" w:space="0" w:color="auto"/>
            </w:tcBorders>
            <w:shd w:val="clear" w:color="auto" w:fill="auto"/>
          </w:tcPr>
          <w:p w14:paraId="4ED56E12" w14:textId="19D2AF82"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▲1.7</w:t>
            </w:r>
          </w:p>
        </w:tc>
        <w:tc>
          <w:tcPr>
            <w:tcW w:w="1061" w:type="dxa"/>
            <w:tcBorders>
              <w:top w:val="dotted" w:sz="4" w:space="0" w:color="auto"/>
              <w:bottom w:val="single" w:sz="8" w:space="0" w:color="auto"/>
            </w:tcBorders>
            <w:shd w:val="clear" w:color="auto" w:fill="auto"/>
          </w:tcPr>
          <w:p w14:paraId="250ABED7" w14:textId="6A05556F" w:rsidR="00F93102" w:rsidRPr="00C059E9"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▲0.1</w:t>
            </w:r>
          </w:p>
        </w:tc>
        <w:tc>
          <w:tcPr>
            <w:tcW w:w="1061" w:type="dxa"/>
            <w:tcBorders>
              <w:top w:val="dotted" w:sz="4" w:space="0" w:color="auto"/>
              <w:bottom w:val="single" w:sz="8" w:space="0" w:color="auto"/>
              <w:right w:val="double" w:sz="4" w:space="0" w:color="auto"/>
            </w:tcBorders>
            <w:shd w:val="clear" w:color="auto" w:fill="auto"/>
          </w:tcPr>
          <w:p w14:paraId="0EF6EDA0" w14:textId="58D24C37" w:rsidR="00F93102" w:rsidRPr="00C059E9"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▲2.5</w:t>
            </w:r>
          </w:p>
        </w:tc>
        <w:tc>
          <w:tcPr>
            <w:tcW w:w="1062" w:type="dxa"/>
            <w:tcBorders>
              <w:top w:val="dotted" w:sz="4" w:space="0" w:color="auto"/>
              <w:left w:val="double" w:sz="4" w:space="0" w:color="auto"/>
              <w:bottom w:val="single" w:sz="8" w:space="0" w:color="auto"/>
            </w:tcBorders>
            <w:shd w:val="clear" w:color="auto" w:fill="auto"/>
          </w:tcPr>
          <w:p w14:paraId="3206C255" w14:textId="4A7AED23" w:rsidR="00F93102" w:rsidRPr="00C059E9"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C059E9">
              <w:rPr>
                <w:rFonts w:ascii="Meiryo UI" w:eastAsia="Meiryo UI" w:hAnsi="Meiryo UI" w:hint="eastAsia"/>
                <w:sz w:val="18"/>
                <w:szCs w:val="18"/>
              </w:rPr>
              <w:t>▲</w:t>
            </w:r>
            <w:r w:rsidR="00384BA5" w:rsidRPr="00C059E9">
              <w:rPr>
                <w:rFonts w:ascii="Meiryo UI" w:eastAsia="Meiryo UI" w:hAnsi="Meiryo UI" w:hint="eastAsia"/>
                <w:sz w:val="18"/>
                <w:szCs w:val="18"/>
              </w:rPr>
              <w:t>11.5</w:t>
            </w:r>
          </w:p>
        </w:tc>
      </w:tr>
    </w:tbl>
    <w:p w14:paraId="557FC5C6" w14:textId="2CCF88EE" w:rsidR="00485F58" w:rsidRPr="00C059E9" w:rsidRDefault="007063D5" w:rsidP="007063D5">
      <w:pPr>
        <w:rPr>
          <w:b/>
          <w:sz w:val="24"/>
          <w:szCs w:val="24"/>
        </w:rPr>
      </w:pPr>
      <w:bookmarkStart w:id="7" w:name="_Hlk157162880"/>
      <w:bookmarkStart w:id="8" w:name="_Hlk157160594"/>
      <w:r w:rsidRPr="00C059E9">
        <w:rPr>
          <w:rFonts w:hint="eastAsia"/>
          <w:b/>
          <w:sz w:val="22"/>
          <w:szCs w:val="24"/>
        </w:rPr>
        <w:lastRenderedPageBreak/>
        <w:t>（４）</w:t>
      </w:r>
      <w:r w:rsidR="00E246CA" w:rsidRPr="00C059E9">
        <w:rPr>
          <w:rFonts w:hint="eastAsia"/>
          <w:b/>
          <w:sz w:val="22"/>
          <w:szCs w:val="24"/>
        </w:rPr>
        <w:t>年間</w:t>
      </w:r>
      <w:r w:rsidR="00485F58" w:rsidRPr="00C059E9">
        <w:rPr>
          <w:rFonts w:hint="eastAsia"/>
          <w:b/>
          <w:sz w:val="22"/>
          <w:szCs w:val="24"/>
        </w:rPr>
        <w:t>時間外</w:t>
      </w:r>
      <w:r w:rsidR="00485F58" w:rsidRPr="00C059E9">
        <w:rPr>
          <w:rFonts w:hint="eastAsia"/>
          <w:b/>
          <w:sz w:val="22"/>
          <w:szCs w:val="24"/>
          <w:u w:val="single"/>
        </w:rPr>
        <w:t>在校等時間</w:t>
      </w:r>
      <w:r w:rsidR="00485F58" w:rsidRPr="00C059E9">
        <w:rPr>
          <w:rFonts w:hint="eastAsia"/>
          <w:b/>
          <w:sz w:val="22"/>
          <w:szCs w:val="24"/>
        </w:rPr>
        <w:t>の状況（</w:t>
      </w:r>
      <w:r w:rsidR="00876E3A" w:rsidRPr="00C059E9">
        <w:rPr>
          <w:rFonts w:hint="eastAsia"/>
          <w:b/>
          <w:sz w:val="22"/>
          <w:szCs w:val="24"/>
        </w:rPr>
        <w:t>令和４年度</w:t>
      </w:r>
      <w:r w:rsidR="00485F58" w:rsidRPr="00C059E9">
        <w:rPr>
          <w:rFonts w:hint="eastAsia"/>
          <w:b/>
          <w:sz w:val="22"/>
          <w:szCs w:val="24"/>
        </w:rPr>
        <w:t>）</w:t>
      </w:r>
    </w:p>
    <w:tbl>
      <w:tblPr>
        <w:tblStyle w:val="a3"/>
        <w:tblW w:w="9355" w:type="dxa"/>
        <w:tblInd w:w="279" w:type="dxa"/>
        <w:tblLook w:val="04A0" w:firstRow="1" w:lastRow="0" w:firstColumn="1" w:lastColumn="0" w:noHBand="0" w:noVBand="1"/>
      </w:tblPr>
      <w:tblGrid>
        <w:gridCol w:w="2126"/>
        <w:gridCol w:w="1700"/>
        <w:gridCol w:w="1843"/>
        <w:gridCol w:w="1843"/>
        <w:gridCol w:w="1843"/>
      </w:tblGrid>
      <w:tr w:rsidR="00C059E9" w:rsidRPr="00C059E9" w14:paraId="2B76A725" w14:textId="77777777" w:rsidTr="00EB1E8A">
        <w:trPr>
          <w:trHeight w:val="567"/>
        </w:trPr>
        <w:tc>
          <w:tcPr>
            <w:tcW w:w="2126" w:type="dxa"/>
            <w:tcBorders>
              <w:bottom w:val="single" w:sz="4" w:space="0" w:color="auto"/>
            </w:tcBorders>
            <w:shd w:val="pct5" w:color="auto" w:fill="auto"/>
            <w:vAlign w:val="center"/>
          </w:tcPr>
          <w:bookmarkEnd w:id="7"/>
          <w:p w14:paraId="21D30E27" w14:textId="77777777" w:rsidR="00485F58" w:rsidRPr="00C059E9" w:rsidRDefault="00485F58" w:rsidP="00940F7F">
            <w:pPr>
              <w:jc w:val="center"/>
              <w:rPr>
                <w:b/>
                <w:sz w:val="16"/>
                <w:szCs w:val="16"/>
              </w:rPr>
            </w:pPr>
            <w:r w:rsidRPr="00C059E9">
              <w:rPr>
                <w:rFonts w:hint="eastAsia"/>
                <w:b/>
                <w:sz w:val="16"/>
                <w:szCs w:val="16"/>
              </w:rPr>
              <w:t>年間時間外在校等時間</w:t>
            </w:r>
          </w:p>
        </w:tc>
        <w:tc>
          <w:tcPr>
            <w:tcW w:w="1700" w:type="dxa"/>
            <w:tcBorders>
              <w:bottom w:val="single" w:sz="4" w:space="0" w:color="auto"/>
            </w:tcBorders>
            <w:shd w:val="pct5" w:color="auto" w:fill="auto"/>
            <w:vAlign w:val="center"/>
          </w:tcPr>
          <w:p w14:paraId="38D2C41D" w14:textId="77777777" w:rsidR="00485F58" w:rsidRPr="00C059E9" w:rsidRDefault="00485F58" w:rsidP="00940F7F">
            <w:pPr>
              <w:jc w:val="center"/>
              <w:rPr>
                <w:b/>
                <w:sz w:val="16"/>
                <w:szCs w:val="16"/>
              </w:rPr>
            </w:pPr>
            <w:r w:rsidRPr="00C059E9">
              <w:rPr>
                <w:rFonts w:hint="eastAsia"/>
                <w:b/>
                <w:sz w:val="16"/>
                <w:szCs w:val="16"/>
              </w:rPr>
              <w:t>全校種（割合）</w:t>
            </w:r>
          </w:p>
        </w:tc>
        <w:tc>
          <w:tcPr>
            <w:tcW w:w="1843" w:type="dxa"/>
            <w:tcBorders>
              <w:bottom w:val="single" w:sz="4" w:space="0" w:color="auto"/>
            </w:tcBorders>
            <w:shd w:val="pct5" w:color="auto" w:fill="auto"/>
            <w:vAlign w:val="center"/>
          </w:tcPr>
          <w:p w14:paraId="08BA4D21" w14:textId="77777777" w:rsidR="00485F58" w:rsidRPr="00C059E9" w:rsidRDefault="00485F58" w:rsidP="00940F7F">
            <w:pPr>
              <w:jc w:val="center"/>
              <w:rPr>
                <w:b/>
                <w:sz w:val="16"/>
                <w:szCs w:val="16"/>
              </w:rPr>
            </w:pPr>
            <w:r w:rsidRPr="00C059E9">
              <w:rPr>
                <w:rFonts w:hint="eastAsia"/>
                <w:b/>
                <w:sz w:val="16"/>
                <w:szCs w:val="16"/>
              </w:rPr>
              <w:t>全日制（割合）</w:t>
            </w:r>
          </w:p>
        </w:tc>
        <w:tc>
          <w:tcPr>
            <w:tcW w:w="1843" w:type="dxa"/>
            <w:tcBorders>
              <w:bottom w:val="single" w:sz="4" w:space="0" w:color="auto"/>
            </w:tcBorders>
            <w:shd w:val="pct5" w:color="auto" w:fill="auto"/>
            <w:vAlign w:val="center"/>
          </w:tcPr>
          <w:p w14:paraId="6E2D8E21" w14:textId="77777777" w:rsidR="00485F58" w:rsidRPr="00C059E9" w:rsidRDefault="00485F58" w:rsidP="00940F7F">
            <w:pPr>
              <w:jc w:val="center"/>
              <w:rPr>
                <w:b/>
                <w:sz w:val="16"/>
                <w:szCs w:val="16"/>
              </w:rPr>
            </w:pPr>
            <w:r w:rsidRPr="00C059E9">
              <w:rPr>
                <w:rFonts w:hint="eastAsia"/>
                <w:b/>
                <w:sz w:val="16"/>
                <w:szCs w:val="16"/>
              </w:rPr>
              <w:t>定時・通信制（割合）</w:t>
            </w:r>
          </w:p>
        </w:tc>
        <w:tc>
          <w:tcPr>
            <w:tcW w:w="1843" w:type="dxa"/>
            <w:tcBorders>
              <w:bottom w:val="single" w:sz="4" w:space="0" w:color="auto"/>
            </w:tcBorders>
            <w:shd w:val="pct5" w:color="auto" w:fill="auto"/>
            <w:vAlign w:val="center"/>
          </w:tcPr>
          <w:p w14:paraId="64B26918" w14:textId="77777777" w:rsidR="00485F58" w:rsidRPr="00C059E9" w:rsidRDefault="00485F58" w:rsidP="00940F7F">
            <w:pPr>
              <w:jc w:val="center"/>
              <w:rPr>
                <w:b/>
                <w:sz w:val="16"/>
                <w:szCs w:val="16"/>
              </w:rPr>
            </w:pPr>
            <w:r w:rsidRPr="00C059E9">
              <w:rPr>
                <w:rFonts w:hint="eastAsia"/>
                <w:b/>
                <w:sz w:val="16"/>
                <w:szCs w:val="16"/>
              </w:rPr>
              <w:t>支援学校（割合）</w:t>
            </w:r>
          </w:p>
        </w:tc>
      </w:tr>
      <w:tr w:rsidR="00C059E9" w:rsidRPr="00C059E9" w14:paraId="246A8BAA" w14:textId="77777777" w:rsidTr="00EB1E8A">
        <w:trPr>
          <w:trHeight w:val="624"/>
        </w:trPr>
        <w:tc>
          <w:tcPr>
            <w:tcW w:w="2126" w:type="dxa"/>
            <w:tcBorders>
              <w:bottom w:val="dotted" w:sz="4" w:space="0" w:color="auto"/>
            </w:tcBorders>
            <w:shd w:val="clear" w:color="auto" w:fill="auto"/>
            <w:vAlign w:val="center"/>
          </w:tcPr>
          <w:p w14:paraId="01F6FFBA" w14:textId="00EFA61A" w:rsidR="00DF27BF" w:rsidRPr="00C059E9" w:rsidRDefault="00485F58" w:rsidP="00DF27BF">
            <w:pPr>
              <w:jc w:val="center"/>
              <w:rPr>
                <w:sz w:val="16"/>
                <w:szCs w:val="16"/>
              </w:rPr>
            </w:pPr>
            <w:r w:rsidRPr="00C059E9">
              <w:rPr>
                <w:rFonts w:hint="eastAsia"/>
                <w:sz w:val="16"/>
                <w:szCs w:val="16"/>
              </w:rPr>
              <w:t>360時間</w:t>
            </w:r>
            <w:r w:rsidR="009955A9" w:rsidRPr="00C059E9">
              <w:rPr>
                <w:rFonts w:hint="eastAsia"/>
                <w:sz w:val="16"/>
                <w:szCs w:val="16"/>
              </w:rPr>
              <w:t>未満</w:t>
            </w:r>
          </w:p>
        </w:tc>
        <w:tc>
          <w:tcPr>
            <w:tcW w:w="1700" w:type="dxa"/>
            <w:tcBorders>
              <w:bottom w:val="dotted" w:sz="4" w:space="0" w:color="auto"/>
            </w:tcBorders>
            <w:vAlign w:val="center"/>
          </w:tcPr>
          <w:p w14:paraId="7BBD2868" w14:textId="77777777" w:rsidR="00485F58" w:rsidRPr="00C059E9" w:rsidRDefault="00485F58" w:rsidP="00940F7F">
            <w:pPr>
              <w:jc w:val="center"/>
              <w:rPr>
                <w:sz w:val="16"/>
                <w:szCs w:val="16"/>
              </w:rPr>
            </w:pPr>
            <w:r w:rsidRPr="00C059E9">
              <w:rPr>
                <w:rFonts w:hint="eastAsia"/>
                <w:sz w:val="16"/>
                <w:szCs w:val="16"/>
              </w:rPr>
              <w:t>9,415人</w:t>
            </w:r>
            <w:r w:rsidRPr="00C059E9">
              <w:rPr>
                <w:rFonts w:hint="eastAsia"/>
                <w:sz w:val="14"/>
                <w:szCs w:val="16"/>
              </w:rPr>
              <w:t>（62.6％）</w:t>
            </w:r>
          </w:p>
        </w:tc>
        <w:tc>
          <w:tcPr>
            <w:tcW w:w="1843" w:type="dxa"/>
            <w:tcBorders>
              <w:bottom w:val="dotted" w:sz="4" w:space="0" w:color="auto"/>
            </w:tcBorders>
            <w:vAlign w:val="center"/>
          </w:tcPr>
          <w:p w14:paraId="22C41393" w14:textId="77777777" w:rsidR="00485F58" w:rsidRPr="00C059E9" w:rsidRDefault="00485F58" w:rsidP="00940F7F">
            <w:pPr>
              <w:jc w:val="center"/>
              <w:rPr>
                <w:sz w:val="16"/>
                <w:szCs w:val="16"/>
              </w:rPr>
            </w:pPr>
            <w:r w:rsidRPr="00C059E9">
              <w:rPr>
                <w:rFonts w:hint="eastAsia"/>
                <w:sz w:val="16"/>
                <w:szCs w:val="16"/>
              </w:rPr>
              <w:t>4,395人</w:t>
            </w:r>
            <w:r w:rsidRPr="00C059E9">
              <w:rPr>
                <w:rFonts w:hint="eastAsia"/>
                <w:sz w:val="14"/>
                <w:szCs w:val="16"/>
              </w:rPr>
              <w:t>（49.6％）</w:t>
            </w:r>
          </w:p>
        </w:tc>
        <w:tc>
          <w:tcPr>
            <w:tcW w:w="1843" w:type="dxa"/>
            <w:tcBorders>
              <w:bottom w:val="dotted" w:sz="4" w:space="0" w:color="auto"/>
            </w:tcBorders>
            <w:vAlign w:val="center"/>
          </w:tcPr>
          <w:p w14:paraId="572FA746" w14:textId="77777777" w:rsidR="00485F58" w:rsidRPr="00C059E9" w:rsidRDefault="00485F58" w:rsidP="00940F7F">
            <w:pPr>
              <w:jc w:val="center"/>
              <w:rPr>
                <w:sz w:val="16"/>
                <w:szCs w:val="16"/>
              </w:rPr>
            </w:pPr>
            <w:r w:rsidRPr="00C059E9">
              <w:rPr>
                <w:rFonts w:hint="eastAsia"/>
                <w:sz w:val="16"/>
                <w:szCs w:val="16"/>
              </w:rPr>
              <w:t>556人</w:t>
            </w:r>
            <w:r w:rsidRPr="00C059E9">
              <w:rPr>
                <w:rFonts w:hint="eastAsia"/>
                <w:sz w:val="14"/>
                <w:szCs w:val="14"/>
              </w:rPr>
              <w:t>（91.9％）</w:t>
            </w:r>
          </w:p>
        </w:tc>
        <w:tc>
          <w:tcPr>
            <w:tcW w:w="1843" w:type="dxa"/>
            <w:tcBorders>
              <w:bottom w:val="dotted" w:sz="4" w:space="0" w:color="auto"/>
            </w:tcBorders>
            <w:vAlign w:val="center"/>
          </w:tcPr>
          <w:p w14:paraId="5A30FD19" w14:textId="77777777" w:rsidR="00485F58" w:rsidRPr="00C059E9" w:rsidRDefault="00485F58" w:rsidP="00940F7F">
            <w:pPr>
              <w:jc w:val="center"/>
              <w:rPr>
                <w:sz w:val="16"/>
                <w:szCs w:val="16"/>
              </w:rPr>
            </w:pPr>
            <w:r w:rsidRPr="00C059E9">
              <w:rPr>
                <w:rFonts w:hint="eastAsia"/>
                <w:sz w:val="16"/>
                <w:szCs w:val="16"/>
              </w:rPr>
              <w:t>4,464人</w:t>
            </w:r>
            <w:r w:rsidRPr="00C059E9">
              <w:rPr>
                <w:rFonts w:hint="eastAsia"/>
                <w:sz w:val="14"/>
                <w:szCs w:val="14"/>
              </w:rPr>
              <w:t>（80.2％）</w:t>
            </w:r>
          </w:p>
        </w:tc>
      </w:tr>
      <w:tr w:rsidR="00C059E9" w:rsidRPr="00C059E9" w14:paraId="53EF0C5F" w14:textId="77777777" w:rsidTr="00EB1E8A">
        <w:trPr>
          <w:trHeight w:val="567"/>
        </w:trPr>
        <w:tc>
          <w:tcPr>
            <w:tcW w:w="2126" w:type="dxa"/>
            <w:tcBorders>
              <w:top w:val="dotted" w:sz="4" w:space="0" w:color="auto"/>
              <w:bottom w:val="single" w:sz="4" w:space="0" w:color="auto"/>
            </w:tcBorders>
            <w:shd w:val="pct5" w:color="auto" w:fill="auto"/>
            <w:vAlign w:val="center"/>
          </w:tcPr>
          <w:p w14:paraId="2B15B001" w14:textId="3FB65293" w:rsidR="00485F58" w:rsidRPr="00C059E9" w:rsidRDefault="00485F58" w:rsidP="00940F7F">
            <w:pPr>
              <w:jc w:val="center"/>
              <w:rPr>
                <w:b/>
                <w:sz w:val="16"/>
                <w:szCs w:val="16"/>
              </w:rPr>
            </w:pPr>
            <w:r w:rsidRPr="00C059E9">
              <w:rPr>
                <w:rFonts w:hint="eastAsia"/>
                <w:b/>
                <w:sz w:val="16"/>
                <w:szCs w:val="16"/>
              </w:rPr>
              <w:t>360時間</w:t>
            </w:r>
            <w:r w:rsidR="00BD0278" w:rsidRPr="00C059E9">
              <w:rPr>
                <w:rFonts w:hint="eastAsia"/>
                <w:b/>
                <w:sz w:val="16"/>
                <w:szCs w:val="16"/>
              </w:rPr>
              <w:t>超</w:t>
            </w:r>
          </w:p>
          <w:p w14:paraId="702A198C" w14:textId="77777777" w:rsidR="00EB1E8A" w:rsidRPr="00C059E9" w:rsidRDefault="00EB1E8A" w:rsidP="00EB1E8A">
            <w:pPr>
              <w:spacing w:line="200" w:lineRule="exact"/>
              <w:jc w:val="center"/>
              <w:rPr>
                <w:bCs/>
                <w:sz w:val="12"/>
                <w:szCs w:val="12"/>
              </w:rPr>
            </w:pPr>
            <w:r w:rsidRPr="00C059E9">
              <w:rPr>
                <w:rFonts w:hint="eastAsia"/>
                <w:bCs/>
                <w:sz w:val="12"/>
                <w:szCs w:val="12"/>
              </w:rPr>
              <w:t>＊上限時間の原則</w:t>
            </w:r>
          </w:p>
          <w:p w14:paraId="267CBB99" w14:textId="4B49FADF" w:rsidR="00EB1E8A" w:rsidRPr="00C059E9" w:rsidRDefault="00EB1E8A" w:rsidP="00EB1E8A">
            <w:pPr>
              <w:spacing w:line="200" w:lineRule="exact"/>
              <w:jc w:val="center"/>
              <w:rPr>
                <w:bCs/>
                <w:sz w:val="12"/>
                <w:szCs w:val="12"/>
              </w:rPr>
            </w:pPr>
            <w:r w:rsidRPr="00C059E9">
              <w:rPr>
                <w:rFonts w:hint="eastAsia"/>
                <w:bCs/>
                <w:sz w:val="12"/>
                <w:szCs w:val="12"/>
              </w:rPr>
              <w:t>年間360時間</w:t>
            </w:r>
          </w:p>
        </w:tc>
        <w:tc>
          <w:tcPr>
            <w:tcW w:w="1700" w:type="dxa"/>
            <w:tcBorders>
              <w:top w:val="dotted" w:sz="4" w:space="0" w:color="auto"/>
              <w:bottom w:val="single" w:sz="4" w:space="0" w:color="auto"/>
            </w:tcBorders>
            <w:shd w:val="pct5" w:color="auto" w:fill="auto"/>
            <w:vAlign w:val="center"/>
          </w:tcPr>
          <w:p w14:paraId="7325D7B3" w14:textId="77777777" w:rsidR="00485F58" w:rsidRPr="00C059E9" w:rsidRDefault="00485F58" w:rsidP="00940F7F">
            <w:pPr>
              <w:jc w:val="center"/>
              <w:rPr>
                <w:b/>
                <w:sz w:val="14"/>
                <w:szCs w:val="16"/>
              </w:rPr>
            </w:pPr>
            <w:r w:rsidRPr="00C059E9">
              <w:rPr>
                <w:rFonts w:hint="eastAsia"/>
                <w:b/>
                <w:sz w:val="16"/>
                <w:szCs w:val="16"/>
              </w:rPr>
              <w:t>5,614人</w:t>
            </w:r>
            <w:r w:rsidRPr="00C059E9">
              <w:rPr>
                <w:rFonts w:hint="eastAsia"/>
                <w:b/>
                <w:sz w:val="14"/>
                <w:szCs w:val="16"/>
              </w:rPr>
              <w:t>（37.4％）</w:t>
            </w:r>
          </w:p>
          <w:p w14:paraId="2A800CC6" w14:textId="77777777" w:rsidR="00BD0278" w:rsidRPr="00C059E9" w:rsidRDefault="00BD0278" w:rsidP="00224042">
            <w:pPr>
              <w:spacing w:line="200" w:lineRule="exact"/>
              <w:ind w:firstLineChars="100" w:firstLine="120"/>
              <w:rPr>
                <w:bCs/>
                <w:sz w:val="12"/>
                <w:szCs w:val="14"/>
              </w:rPr>
            </w:pPr>
            <w:r w:rsidRPr="00C059E9">
              <w:rPr>
                <w:rFonts w:hint="eastAsia"/>
                <w:bCs/>
                <w:sz w:val="12"/>
                <w:szCs w:val="14"/>
              </w:rPr>
              <w:t>＊R3年度</w:t>
            </w:r>
          </w:p>
          <w:p w14:paraId="1A3590F6" w14:textId="64318889" w:rsidR="00BD0278" w:rsidRPr="00C059E9" w:rsidRDefault="00BD0278" w:rsidP="00BD0278">
            <w:pPr>
              <w:spacing w:line="200" w:lineRule="exact"/>
              <w:jc w:val="center"/>
              <w:rPr>
                <w:bCs/>
                <w:sz w:val="16"/>
                <w:szCs w:val="16"/>
              </w:rPr>
            </w:pPr>
            <w:r w:rsidRPr="00C059E9">
              <w:rPr>
                <w:rFonts w:hint="eastAsia"/>
                <w:bCs/>
                <w:sz w:val="12"/>
                <w:szCs w:val="14"/>
              </w:rPr>
              <w:t>5,246人（37.2％）</w:t>
            </w:r>
          </w:p>
        </w:tc>
        <w:tc>
          <w:tcPr>
            <w:tcW w:w="1843" w:type="dxa"/>
            <w:tcBorders>
              <w:top w:val="dotted" w:sz="4" w:space="0" w:color="auto"/>
              <w:bottom w:val="single" w:sz="4" w:space="0" w:color="auto"/>
            </w:tcBorders>
            <w:shd w:val="pct5" w:color="auto" w:fill="auto"/>
            <w:vAlign w:val="center"/>
          </w:tcPr>
          <w:p w14:paraId="1406DF92" w14:textId="77777777" w:rsidR="00485F58" w:rsidRPr="00C059E9" w:rsidRDefault="00485F58" w:rsidP="00940F7F">
            <w:pPr>
              <w:jc w:val="center"/>
              <w:rPr>
                <w:b/>
                <w:sz w:val="16"/>
                <w:szCs w:val="16"/>
              </w:rPr>
            </w:pPr>
            <w:r w:rsidRPr="00C059E9">
              <w:rPr>
                <w:rFonts w:hint="eastAsia"/>
                <w:b/>
                <w:sz w:val="16"/>
                <w:szCs w:val="16"/>
              </w:rPr>
              <w:t>4,461人</w:t>
            </w:r>
            <w:r w:rsidRPr="00C059E9">
              <w:rPr>
                <w:rFonts w:hint="eastAsia"/>
                <w:b/>
                <w:sz w:val="14"/>
                <w:szCs w:val="16"/>
              </w:rPr>
              <w:t>（50.4％）</w:t>
            </w:r>
          </w:p>
        </w:tc>
        <w:tc>
          <w:tcPr>
            <w:tcW w:w="1843" w:type="dxa"/>
            <w:tcBorders>
              <w:top w:val="dotted" w:sz="4" w:space="0" w:color="auto"/>
              <w:bottom w:val="single" w:sz="4" w:space="0" w:color="auto"/>
            </w:tcBorders>
            <w:shd w:val="pct5" w:color="auto" w:fill="auto"/>
            <w:vAlign w:val="center"/>
          </w:tcPr>
          <w:p w14:paraId="66BBB256" w14:textId="77777777" w:rsidR="00485F58" w:rsidRPr="00C059E9" w:rsidRDefault="00485F58" w:rsidP="00940F7F">
            <w:pPr>
              <w:jc w:val="center"/>
              <w:rPr>
                <w:b/>
                <w:sz w:val="16"/>
                <w:szCs w:val="16"/>
              </w:rPr>
            </w:pPr>
            <w:r w:rsidRPr="00C059E9">
              <w:rPr>
                <w:rFonts w:hint="eastAsia"/>
                <w:b/>
                <w:sz w:val="16"/>
                <w:szCs w:val="16"/>
              </w:rPr>
              <w:t>49人</w:t>
            </w:r>
            <w:r w:rsidRPr="00C059E9">
              <w:rPr>
                <w:rFonts w:hint="eastAsia"/>
                <w:b/>
                <w:sz w:val="14"/>
                <w:szCs w:val="14"/>
              </w:rPr>
              <w:t>（8.1％）</w:t>
            </w:r>
          </w:p>
        </w:tc>
        <w:tc>
          <w:tcPr>
            <w:tcW w:w="1843" w:type="dxa"/>
            <w:tcBorders>
              <w:top w:val="dotted" w:sz="4" w:space="0" w:color="auto"/>
              <w:bottom w:val="single" w:sz="4" w:space="0" w:color="auto"/>
            </w:tcBorders>
            <w:shd w:val="pct5" w:color="auto" w:fill="auto"/>
            <w:vAlign w:val="center"/>
          </w:tcPr>
          <w:p w14:paraId="49B58653" w14:textId="77777777" w:rsidR="00485F58" w:rsidRPr="00C059E9" w:rsidRDefault="00485F58" w:rsidP="00940F7F">
            <w:pPr>
              <w:jc w:val="center"/>
              <w:rPr>
                <w:b/>
                <w:sz w:val="16"/>
                <w:szCs w:val="16"/>
              </w:rPr>
            </w:pPr>
            <w:r w:rsidRPr="00C059E9">
              <w:rPr>
                <w:rFonts w:hint="eastAsia"/>
                <w:b/>
                <w:sz w:val="16"/>
                <w:szCs w:val="16"/>
              </w:rPr>
              <w:t>1,104人</w:t>
            </w:r>
            <w:r w:rsidRPr="00C059E9">
              <w:rPr>
                <w:rFonts w:hint="eastAsia"/>
                <w:b/>
                <w:sz w:val="14"/>
                <w:szCs w:val="14"/>
              </w:rPr>
              <w:t>（19.8％）</w:t>
            </w:r>
          </w:p>
        </w:tc>
      </w:tr>
      <w:tr w:rsidR="00C059E9" w:rsidRPr="00C059E9" w14:paraId="0CACA9F0" w14:textId="77777777" w:rsidTr="00EB1E8A">
        <w:trPr>
          <w:trHeight w:val="624"/>
        </w:trPr>
        <w:tc>
          <w:tcPr>
            <w:tcW w:w="2126" w:type="dxa"/>
            <w:tcBorders>
              <w:top w:val="single" w:sz="4" w:space="0" w:color="auto"/>
              <w:bottom w:val="dotted" w:sz="4" w:space="0" w:color="auto"/>
            </w:tcBorders>
            <w:shd w:val="pct10" w:color="auto" w:fill="auto"/>
            <w:vAlign w:val="center"/>
          </w:tcPr>
          <w:p w14:paraId="14BA79C6" w14:textId="77777777" w:rsidR="00485F58" w:rsidRPr="00C059E9" w:rsidRDefault="00485F58" w:rsidP="00940F7F">
            <w:pPr>
              <w:jc w:val="center"/>
              <w:rPr>
                <w:sz w:val="16"/>
                <w:szCs w:val="16"/>
              </w:rPr>
            </w:pPr>
            <w:r w:rsidRPr="00C059E9">
              <w:rPr>
                <w:rFonts w:hint="eastAsia"/>
                <w:sz w:val="16"/>
                <w:szCs w:val="16"/>
              </w:rPr>
              <w:t>450時間以上</w:t>
            </w:r>
          </w:p>
        </w:tc>
        <w:tc>
          <w:tcPr>
            <w:tcW w:w="1700" w:type="dxa"/>
            <w:tcBorders>
              <w:top w:val="single" w:sz="4" w:space="0" w:color="auto"/>
              <w:bottom w:val="dotted" w:sz="4" w:space="0" w:color="auto"/>
            </w:tcBorders>
            <w:shd w:val="pct10" w:color="auto" w:fill="auto"/>
            <w:vAlign w:val="center"/>
          </w:tcPr>
          <w:p w14:paraId="50DE4B90" w14:textId="77777777" w:rsidR="00485F58" w:rsidRPr="00C059E9" w:rsidRDefault="00485F58" w:rsidP="00940F7F">
            <w:pPr>
              <w:jc w:val="center"/>
              <w:rPr>
                <w:sz w:val="16"/>
                <w:szCs w:val="16"/>
              </w:rPr>
            </w:pPr>
            <w:r w:rsidRPr="00C059E9">
              <w:rPr>
                <w:rFonts w:hint="eastAsia"/>
                <w:sz w:val="16"/>
                <w:szCs w:val="16"/>
              </w:rPr>
              <w:t>4,050人</w:t>
            </w:r>
            <w:r w:rsidRPr="00C059E9">
              <w:rPr>
                <w:rFonts w:hint="eastAsia"/>
                <w:sz w:val="14"/>
                <w:szCs w:val="16"/>
              </w:rPr>
              <w:t>（27.0％）</w:t>
            </w:r>
          </w:p>
        </w:tc>
        <w:tc>
          <w:tcPr>
            <w:tcW w:w="1843" w:type="dxa"/>
            <w:tcBorders>
              <w:top w:val="single" w:sz="4" w:space="0" w:color="auto"/>
              <w:bottom w:val="dotted" w:sz="4" w:space="0" w:color="auto"/>
            </w:tcBorders>
            <w:shd w:val="pct10" w:color="auto" w:fill="auto"/>
            <w:vAlign w:val="center"/>
          </w:tcPr>
          <w:p w14:paraId="7B05BAB6" w14:textId="77777777" w:rsidR="00485F58" w:rsidRPr="00C059E9" w:rsidRDefault="00485F58" w:rsidP="00940F7F">
            <w:pPr>
              <w:jc w:val="center"/>
              <w:rPr>
                <w:sz w:val="16"/>
                <w:szCs w:val="16"/>
              </w:rPr>
            </w:pPr>
            <w:r w:rsidRPr="00C059E9">
              <w:rPr>
                <w:rFonts w:hint="eastAsia"/>
                <w:sz w:val="16"/>
                <w:szCs w:val="16"/>
              </w:rPr>
              <w:t>3,451人</w:t>
            </w:r>
            <w:r w:rsidRPr="00C059E9">
              <w:rPr>
                <w:rFonts w:hint="eastAsia"/>
                <w:sz w:val="14"/>
                <w:szCs w:val="16"/>
              </w:rPr>
              <w:t>（39.0％）</w:t>
            </w:r>
          </w:p>
        </w:tc>
        <w:tc>
          <w:tcPr>
            <w:tcW w:w="1843" w:type="dxa"/>
            <w:tcBorders>
              <w:top w:val="single" w:sz="4" w:space="0" w:color="auto"/>
              <w:bottom w:val="dotted" w:sz="4" w:space="0" w:color="auto"/>
            </w:tcBorders>
            <w:shd w:val="pct10" w:color="auto" w:fill="auto"/>
            <w:vAlign w:val="center"/>
          </w:tcPr>
          <w:p w14:paraId="25D8CB6F" w14:textId="77777777" w:rsidR="00485F58" w:rsidRPr="00C059E9" w:rsidRDefault="00485F58" w:rsidP="00940F7F">
            <w:pPr>
              <w:jc w:val="center"/>
              <w:rPr>
                <w:sz w:val="16"/>
                <w:szCs w:val="16"/>
              </w:rPr>
            </w:pPr>
            <w:r w:rsidRPr="00C059E9">
              <w:rPr>
                <w:rFonts w:hint="eastAsia"/>
                <w:sz w:val="16"/>
                <w:szCs w:val="16"/>
              </w:rPr>
              <w:t>23人</w:t>
            </w:r>
            <w:r w:rsidRPr="00C059E9">
              <w:rPr>
                <w:rFonts w:hint="eastAsia"/>
                <w:sz w:val="14"/>
                <w:szCs w:val="14"/>
              </w:rPr>
              <w:t>（3.8％）</w:t>
            </w:r>
          </w:p>
        </w:tc>
        <w:tc>
          <w:tcPr>
            <w:tcW w:w="1843" w:type="dxa"/>
            <w:tcBorders>
              <w:top w:val="single" w:sz="4" w:space="0" w:color="auto"/>
              <w:bottom w:val="dotted" w:sz="4" w:space="0" w:color="auto"/>
            </w:tcBorders>
            <w:shd w:val="pct10" w:color="auto" w:fill="auto"/>
            <w:vAlign w:val="center"/>
          </w:tcPr>
          <w:p w14:paraId="090129C9" w14:textId="77777777" w:rsidR="00485F58" w:rsidRPr="00C059E9" w:rsidRDefault="00485F58" w:rsidP="00940F7F">
            <w:pPr>
              <w:jc w:val="center"/>
              <w:rPr>
                <w:sz w:val="16"/>
                <w:szCs w:val="16"/>
              </w:rPr>
            </w:pPr>
            <w:r w:rsidRPr="00C059E9">
              <w:rPr>
                <w:rFonts w:hint="eastAsia"/>
                <w:sz w:val="16"/>
                <w:szCs w:val="16"/>
              </w:rPr>
              <w:t>576人</w:t>
            </w:r>
            <w:r w:rsidRPr="00C059E9">
              <w:rPr>
                <w:rFonts w:hint="eastAsia"/>
                <w:sz w:val="14"/>
                <w:szCs w:val="14"/>
              </w:rPr>
              <w:t>（10.3％）</w:t>
            </w:r>
          </w:p>
        </w:tc>
      </w:tr>
      <w:tr w:rsidR="00C059E9" w:rsidRPr="00C059E9" w14:paraId="411747B1" w14:textId="77777777" w:rsidTr="00EB1E8A">
        <w:trPr>
          <w:trHeight w:val="624"/>
        </w:trPr>
        <w:tc>
          <w:tcPr>
            <w:tcW w:w="2126" w:type="dxa"/>
            <w:tcBorders>
              <w:top w:val="dotted" w:sz="4" w:space="0" w:color="auto"/>
              <w:bottom w:val="dotted" w:sz="4" w:space="0" w:color="auto"/>
            </w:tcBorders>
            <w:shd w:val="pct10" w:color="auto" w:fill="auto"/>
            <w:vAlign w:val="center"/>
          </w:tcPr>
          <w:p w14:paraId="57000C37" w14:textId="77777777" w:rsidR="00485F58" w:rsidRPr="00C059E9" w:rsidRDefault="00485F58" w:rsidP="00940F7F">
            <w:pPr>
              <w:jc w:val="center"/>
              <w:rPr>
                <w:sz w:val="16"/>
                <w:szCs w:val="16"/>
              </w:rPr>
            </w:pPr>
            <w:r w:rsidRPr="00C059E9">
              <w:rPr>
                <w:rFonts w:hint="eastAsia"/>
                <w:sz w:val="16"/>
                <w:szCs w:val="16"/>
              </w:rPr>
              <w:t>540時間以上</w:t>
            </w:r>
          </w:p>
        </w:tc>
        <w:tc>
          <w:tcPr>
            <w:tcW w:w="1700" w:type="dxa"/>
            <w:tcBorders>
              <w:top w:val="dotted" w:sz="4" w:space="0" w:color="auto"/>
              <w:bottom w:val="dotted" w:sz="4" w:space="0" w:color="auto"/>
            </w:tcBorders>
            <w:shd w:val="pct10" w:color="auto" w:fill="auto"/>
            <w:vAlign w:val="center"/>
          </w:tcPr>
          <w:p w14:paraId="37E18461" w14:textId="77777777" w:rsidR="00485F58" w:rsidRPr="00C059E9" w:rsidRDefault="00485F58" w:rsidP="00940F7F">
            <w:pPr>
              <w:jc w:val="center"/>
              <w:rPr>
                <w:sz w:val="16"/>
                <w:szCs w:val="16"/>
              </w:rPr>
            </w:pPr>
            <w:r w:rsidRPr="00C059E9">
              <w:rPr>
                <w:rFonts w:hint="eastAsia"/>
                <w:sz w:val="16"/>
                <w:szCs w:val="16"/>
              </w:rPr>
              <w:t>2,875人</w:t>
            </w:r>
            <w:r w:rsidRPr="00C059E9">
              <w:rPr>
                <w:rFonts w:hint="eastAsia"/>
                <w:sz w:val="14"/>
                <w:szCs w:val="16"/>
              </w:rPr>
              <w:t>（19.1％）</w:t>
            </w:r>
          </w:p>
        </w:tc>
        <w:tc>
          <w:tcPr>
            <w:tcW w:w="1843" w:type="dxa"/>
            <w:tcBorders>
              <w:top w:val="dotted" w:sz="4" w:space="0" w:color="auto"/>
              <w:bottom w:val="dotted" w:sz="4" w:space="0" w:color="auto"/>
            </w:tcBorders>
            <w:shd w:val="pct10" w:color="auto" w:fill="auto"/>
            <w:vAlign w:val="center"/>
          </w:tcPr>
          <w:p w14:paraId="61A05461" w14:textId="77777777" w:rsidR="00485F58" w:rsidRPr="00C059E9" w:rsidRDefault="00485F58" w:rsidP="00940F7F">
            <w:pPr>
              <w:jc w:val="center"/>
              <w:rPr>
                <w:sz w:val="16"/>
                <w:szCs w:val="16"/>
              </w:rPr>
            </w:pPr>
            <w:r w:rsidRPr="00C059E9">
              <w:rPr>
                <w:rFonts w:hint="eastAsia"/>
                <w:sz w:val="16"/>
                <w:szCs w:val="16"/>
              </w:rPr>
              <w:t>2,593人</w:t>
            </w:r>
            <w:r w:rsidRPr="00C059E9">
              <w:rPr>
                <w:rFonts w:hint="eastAsia"/>
                <w:sz w:val="14"/>
                <w:szCs w:val="16"/>
              </w:rPr>
              <w:t>（29.3％）</w:t>
            </w:r>
          </w:p>
        </w:tc>
        <w:tc>
          <w:tcPr>
            <w:tcW w:w="1843" w:type="dxa"/>
            <w:tcBorders>
              <w:top w:val="dotted" w:sz="4" w:space="0" w:color="auto"/>
              <w:bottom w:val="dotted" w:sz="4" w:space="0" w:color="auto"/>
            </w:tcBorders>
            <w:shd w:val="pct10" w:color="auto" w:fill="auto"/>
            <w:vAlign w:val="center"/>
          </w:tcPr>
          <w:p w14:paraId="5ED1F097" w14:textId="77777777" w:rsidR="00485F58" w:rsidRPr="00C059E9" w:rsidRDefault="00485F58" w:rsidP="00940F7F">
            <w:pPr>
              <w:jc w:val="center"/>
              <w:rPr>
                <w:sz w:val="16"/>
                <w:szCs w:val="16"/>
              </w:rPr>
            </w:pPr>
            <w:r w:rsidRPr="00C059E9">
              <w:rPr>
                <w:rFonts w:hint="eastAsia"/>
                <w:sz w:val="16"/>
                <w:szCs w:val="16"/>
              </w:rPr>
              <w:t>9人</w:t>
            </w:r>
            <w:r w:rsidRPr="00C059E9">
              <w:rPr>
                <w:rFonts w:hint="eastAsia"/>
                <w:sz w:val="14"/>
                <w:szCs w:val="14"/>
              </w:rPr>
              <w:t>（1.5％）</w:t>
            </w:r>
          </w:p>
        </w:tc>
        <w:tc>
          <w:tcPr>
            <w:tcW w:w="1843" w:type="dxa"/>
            <w:tcBorders>
              <w:top w:val="dotted" w:sz="4" w:space="0" w:color="auto"/>
              <w:bottom w:val="dotted" w:sz="4" w:space="0" w:color="auto"/>
            </w:tcBorders>
            <w:shd w:val="pct10" w:color="auto" w:fill="auto"/>
            <w:vAlign w:val="center"/>
          </w:tcPr>
          <w:p w14:paraId="3707CB84" w14:textId="77777777" w:rsidR="00485F58" w:rsidRPr="00C059E9" w:rsidRDefault="00485F58" w:rsidP="00940F7F">
            <w:pPr>
              <w:jc w:val="center"/>
              <w:rPr>
                <w:sz w:val="16"/>
                <w:szCs w:val="16"/>
              </w:rPr>
            </w:pPr>
            <w:r w:rsidRPr="00C059E9">
              <w:rPr>
                <w:rFonts w:hint="eastAsia"/>
                <w:sz w:val="16"/>
                <w:szCs w:val="16"/>
              </w:rPr>
              <w:t>273人</w:t>
            </w:r>
            <w:r w:rsidRPr="00C059E9">
              <w:rPr>
                <w:rFonts w:hint="eastAsia"/>
                <w:sz w:val="14"/>
                <w:szCs w:val="14"/>
              </w:rPr>
              <w:t>（4.9％）</w:t>
            </w:r>
          </w:p>
        </w:tc>
      </w:tr>
      <w:tr w:rsidR="00C059E9" w:rsidRPr="00C059E9" w14:paraId="030FF855" w14:textId="77777777" w:rsidTr="00EB1E8A">
        <w:trPr>
          <w:trHeight w:val="624"/>
        </w:trPr>
        <w:tc>
          <w:tcPr>
            <w:tcW w:w="2126" w:type="dxa"/>
            <w:tcBorders>
              <w:top w:val="dotted" w:sz="4" w:space="0" w:color="auto"/>
              <w:bottom w:val="dotted" w:sz="4" w:space="0" w:color="auto"/>
            </w:tcBorders>
            <w:shd w:val="pct10" w:color="auto" w:fill="auto"/>
            <w:vAlign w:val="center"/>
          </w:tcPr>
          <w:p w14:paraId="352628BE" w14:textId="77777777" w:rsidR="00485F58" w:rsidRPr="00C059E9" w:rsidRDefault="00485F58" w:rsidP="00940F7F">
            <w:pPr>
              <w:jc w:val="center"/>
              <w:rPr>
                <w:sz w:val="16"/>
                <w:szCs w:val="16"/>
              </w:rPr>
            </w:pPr>
            <w:r w:rsidRPr="00C059E9">
              <w:rPr>
                <w:rFonts w:hint="eastAsia"/>
                <w:sz w:val="16"/>
                <w:szCs w:val="16"/>
              </w:rPr>
              <w:t>630時間以上</w:t>
            </w:r>
          </w:p>
        </w:tc>
        <w:tc>
          <w:tcPr>
            <w:tcW w:w="1700" w:type="dxa"/>
            <w:tcBorders>
              <w:top w:val="dotted" w:sz="4" w:space="0" w:color="auto"/>
              <w:bottom w:val="dotted" w:sz="4" w:space="0" w:color="auto"/>
            </w:tcBorders>
            <w:shd w:val="pct10" w:color="auto" w:fill="auto"/>
            <w:vAlign w:val="center"/>
          </w:tcPr>
          <w:p w14:paraId="13F5D9E4" w14:textId="77777777" w:rsidR="00485F58" w:rsidRPr="00C059E9" w:rsidRDefault="00485F58" w:rsidP="00940F7F">
            <w:pPr>
              <w:jc w:val="center"/>
              <w:rPr>
                <w:sz w:val="16"/>
                <w:szCs w:val="16"/>
              </w:rPr>
            </w:pPr>
            <w:r w:rsidRPr="00C059E9">
              <w:rPr>
                <w:rFonts w:hint="eastAsia"/>
                <w:sz w:val="16"/>
                <w:szCs w:val="16"/>
              </w:rPr>
              <w:t>2,032人</w:t>
            </w:r>
            <w:r w:rsidRPr="00C059E9">
              <w:rPr>
                <w:rFonts w:hint="eastAsia"/>
                <w:sz w:val="14"/>
                <w:szCs w:val="16"/>
              </w:rPr>
              <w:t>（13.5％）</w:t>
            </w:r>
          </w:p>
        </w:tc>
        <w:tc>
          <w:tcPr>
            <w:tcW w:w="1843" w:type="dxa"/>
            <w:tcBorders>
              <w:top w:val="dotted" w:sz="4" w:space="0" w:color="auto"/>
              <w:bottom w:val="dotted" w:sz="4" w:space="0" w:color="auto"/>
            </w:tcBorders>
            <w:shd w:val="pct10" w:color="auto" w:fill="auto"/>
            <w:vAlign w:val="center"/>
          </w:tcPr>
          <w:p w14:paraId="59B4C3A3" w14:textId="77777777" w:rsidR="00485F58" w:rsidRPr="00C059E9" w:rsidRDefault="00485F58" w:rsidP="00940F7F">
            <w:pPr>
              <w:jc w:val="center"/>
              <w:rPr>
                <w:sz w:val="16"/>
                <w:szCs w:val="16"/>
              </w:rPr>
            </w:pPr>
            <w:r w:rsidRPr="00C059E9">
              <w:rPr>
                <w:rFonts w:hint="eastAsia"/>
                <w:sz w:val="16"/>
                <w:szCs w:val="16"/>
              </w:rPr>
              <w:t>1,897人</w:t>
            </w:r>
            <w:r w:rsidRPr="00C059E9">
              <w:rPr>
                <w:rFonts w:hint="eastAsia"/>
                <w:sz w:val="14"/>
                <w:szCs w:val="16"/>
              </w:rPr>
              <w:t>（21.4％）</w:t>
            </w:r>
          </w:p>
        </w:tc>
        <w:tc>
          <w:tcPr>
            <w:tcW w:w="1843" w:type="dxa"/>
            <w:tcBorders>
              <w:top w:val="dotted" w:sz="4" w:space="0" w:color="auto"/>
              <w:bottom w:val="dotted" w:sz="4" w:space="0" w:color="auto"/>
            </w:tcBorders>
            <w:shd w:val="pct10" w:color="auto" w:fill="auto"/>
            <w:vAlign w:val="center"/>
          </w:tcPr>
          <w:p w14:paraId="06C22CD2" w14:textId="28131D56" w:rsidR="00485F58" w:rsidRPr="00C059E9" w:rsidRDefault="00485F58" w:rsidP="00940F7F">
            <w:pPr>
              <w:jc w:val="center"/>
              <w:rPr>
                <w:sz w:val="16"/>
                <w:szCs w:val="16"/>
              </w:rPr>
            </w:pPr>
            <w:r w:rsidRPr="00C059E9">
              <w:rPr>
                <w:rFonts w:hint="eastAsia"/>
                <w:sz w:val="16"/>
                <w:szCs w:val="16"/>
              </w:rPr>
              <w:t>3人</w:t>
            </w:r>
          </w:p>
        </w:tc>
        <w:tc>
          <w:tcPr>
            <w:tcW w:w="1843" w:type="dxa"/>
            <w:tcBorders>
              <w:top w:val="dotted" w:sz="4" w:space="0" w:color="auto"/>
              <w:bottom w:val="dotted" w:sz="4" w:space="0" w:color="auto"/>
            </w:tcBorders>
            <w:shd w:val="pct10" w:color="auto" w:fill="auto"/>
            <w:vAlign w:val="center"/>
          </w:tcPr>
          <w:p w14:paraId="623E1747" w14:textId="77777777" w:rsidR="00485F58" w:rsidRPr="00C059E9" w:rsidRDefault="00485F58" w:rsidP="00940F7F">
            <w:pPr>
              <w:jc w:val="center"/>
              <w:rPr>
                <w:sz w:val="16"/>
                <w:szCs w:val="16"/>
              </w:rPr>
            </w:pPr>
            <w:r w:rsidRPr="00C059E9">
              <w:rPr>
                <w:rFonts w:hint="eastAsia"/>
                <w:sz w:val="16"/>
                <w:szCs w:val="16"/>
              </w:rPr>
              <w:t>132人</w:t>
            </w:r>
            <w:r w:rsidRPr="00C059E9">
              <w:rPr>
                <w:rFonts w:hint="eastAsia"/>
                <w:sz w:val="14"/>
                <w:szCs w:val="14"/>
              </w:rPr>
              <w:t>（2.4％）</w:t>
            </w:r>
          </w:p>
        </w:tc>
      </w:tr>
      <w:tr w:rsidR="00C059E9" w:rsidRPr="00C059E9" w14:paraId="2CE7536F" w14:textId="77777777" w:rsidTr="00C33565">
        <w:trPr>
          <w:trHeight w:val="624"/>
        </w:trPr>
        <w:tc>
          <w:tcPr>
            <w:tcW w:w="2126" w:type="dxa"/>
            <w:tcBorders>
              <w:top w:val="dotted" w:sz="4" w:space="0" w:color="auto"/>
              <w:bottom w:val="dotted" w:sz="4" w:space="0" w:color="auto"/>
            </w:tcBorders>
            <w:shd w:val="pct15" w:color="auto" w:fill="auto"/>
            <w:vAlign w:val="center"/>
          </w:tcPr>
          <w:p w14:paraId="3C217FBF" w14:textId="77777777" w:rsidR="00485F58" w:rsidRPr="00C059E9" w:rsidRDefault="00485F58" w:rsidP="00940F7F">
            <w:pPr>
              <w:jc w:val="center"/>
              <w:rPr>
                <w:b/>
                <w:sz w:val="16"/>
                <w:szCs w:val="16"/>
              </w:rPr>
            </w:pPr>
            <w:r w:rsidRPr="00C059E9">
              <w:rPr>
                <w:rFonts w:hint="eastAsia"/>
                <w:b/>
                <w:sz w:val="16"/>
                <w:szCs w:val="16"/>
              </w:rPr>
              <w:t>720時間以上</w:t>
            </w:r>
          </w:p>
          <w:p w14:paraId="0955A4FE" w14:textId="77777777" w:rsidR="00EB1E8A" w:rsidRPr="00C059E9" w:rsidRDefault="00EB1E8A" w:rsidP="00EB1E8A">
            <w:pPr>
              <w:spacing w:line="-200" w:lineRule="auto"/>
              <w:jc w:val="center"/>
              <w:rPr>
                <w:bCs/>
                <w:sz w:val="12"/>
                <w:szCs w:val="12"/>
              </w:rPr>
            </w:pPr>
            <w:r w:rsidRPr="00C059E9">
              <w:rPr>
                <w:rFonts w:hint="eastAsia"/>
                <w:bCs/>
                <w:sz w:val="12"/>
                <w:szCs w:val="12"/>
              </w:rPr>
              <w:t>＊特別の事情がある場合の上限時間</w:t>
            </w:r>
          </w:p>
          <w:p w14:paraId="16B679D2" w14:textId="3C6BDEEA" w:rsidR="00EB1E8A" w:rsidRPr="00C059E9" w:rsidRDefault="00EB1E8A" w:rsidP="00EB1E8A">
            <w:pPr>
              <w:spacing w:line="-200" w:lineRule="auto"/>
              <w:jc w:val="center"/>
              <w:rPr>
                <w:bCs/>
                <w:sz w:val="12"/>
                <w:szCs w:val="12"/>
              </w:rPr>
            </w:pPr>
            <w:r w:rsidRPr="00C059E9">
              <w:rPr>
                <w:rFonts w:hint="eastAsia"/>
                <w:bCs/>
                <w:sz w:val="12"/>
                <w:szCs w:val="12"/>
              </w:rPr>
              <w:t>年間720時間</w:t>
            </w:r>
          </w:p>
        </w:tc>
        <w:tc>
          <w:tcPr>
            <w:tcW w:w="1700" w:type="dxa"/>
            <w:tcBorders>
              <w:top w:val="dotted" w:sz="4" w:space="0" w:color="auto"/>
              <w:bottom w:val="dotted" w:sz="4" w:space="0" w:color="auto"/>
            </w:tcBorders>
            <w:shd w:val="pct15" w:color="auto" w:fill="auto"/>
            <w:vAlign w:val="center"/>
          </w:tcPr>
          <w:p w14:paraId="716C35D2" w14:textId="77777777" w:rsidR="00485F58" w:rsidRPr="00C059E9" w:rsidRDefault="00485F58" w:rsidP="00940F7F">
            <w:pPr>
              <w:jc w:val="center"/>
              <w:rPr>
                <w:b/>
                <w:sz w:val="16"/>
                <w:szCs w:val="16"/>
              </w:rPr>
            </w:pPr>
            <w:r w:rsidRPr="00C059E9">
              <w:rPr>
                <w:rFonts w:hint="eastAsia"/>
                <w:b/>
                <w:sz w:val="16"/>
                <w:szCs w:val="16"/>
              </w:rPr>
              <w:t>1,415人</w:t>
            </w:r>
            <w:r w:rsidRPr="00C059E9">
              <w:rPr>
                <w:rFonts w:hint="eastAsia"/>
                <w:b/>
                <w:sz w:val="14"/>
                <w:szCs w:val="16"/>
              </w:rPr>
              <w:t>（9.4％）</w:t>
            </w:r>
          </w:p>
        </w:tc>
        <w:tc>
          <w:tcPr>
            <w:tcW w:w="1843" w:type="dxa"/>
            <w:tcBorders>
              <w:top w:val="dotted" w:sz="4" w:space="0" w:color="auto"/>
              <w:bottom w:val="dotted" w:sz="4" w:space="0" w:color="auto"/>
            </w:tcBorders>
            <w:shd w:val="pct15" w:color="auto" w:fill="auto"/>
            <w:vAlign w:val="center"/>
          </w:tcPr>
          <w:p w14:paraId="5F59A389" w14:textId="77777777" w:rsidR="00485F58" w:rsidRPr="00C059E9" w:rsidRDefault="00485F58" w:rsidP="00940F7F">
            <w:pPr>
              <w:jc w:val="center"/>
              <w:rPr>
                <w:b/>
                <w:sz w:val="16"/>
                <w:szCs w:val="16"/>
              </w:rPr>
            </w:pPr>
            <w:r w:rsidRPr="00C059E9">
              <w:rPr>
                <w:rFonts w:hint="eastAsia"/>
                <w:b/>
                <w:sz w:val="16"/>
                <w:szCs w:val="16"/>
              </w:rPr>
              <w:t>1,351人</w:t>
            </w:r>
            <w:r w:rsidRPr="00C059E9">
              <w:rPr>
                <w:rFonts w:hint="eastAsia"/>
                <w:b/>
                <w:sz w:val="14"/>
                <w:szCs w:val="16"/>
              </w:rPr>
              <w:t>（15.3％）</w:t>
            </w:r>
          </w:p>
        </w:tc>
        <w:tc>
          <w:tcPr>
            <w:tcW w:w="1843" w:type="dxa"/>
            <w:tcBorders>
              <w:top w:val="dotted" w:sz="4" w:space="0" w:color="auto"/>
              <w:bottom w:val="dotted" w:sz="4" w:space="0" w:color="auto"/>
            </w:tcBorders>
            <w:shd w:val="pct15" w:color="auto" w:fill="auto"/>
            <w:vAlign w:val="center"/>
          </w:tcPr>
          <w:p w14:paraId="0CE3AE7E" w14:textId="2DFF1F5F" w:rsidR="00485F58" w:rsidRPr="00C059E9" w:rsidRDefault="00485F58" w:rsidP="00940F7F">
            <w:pPr>
              <w:jc w:val="center"/>
              <w:rPr>
                <w:b/>
                <w:sz w:val="16"/>
                <w:szCs w:val="16"/>
              </w:rPr>
            </w:pPr>
            <w:r w:rsidRPr="00C059E9">
              <w:rPr>
                <w:rFonts w:hint="eastAsia"/>
                <w:b/>
                <w:sz w:val="16"/>
                <w:szCs w:val="16"/>
              </w:rPr>
              <w:t>1人</w:t>
            </w:r>
          </w:p>
        </w:tc>
        <w:tc>
          <w:tcPr>
            <w:tcW w:w="1843" w:type="dxa"/>
            <w:tcBorders>
              <w:top w:val="dotted" w:sz="4" w:space="0" w:color="auto"/>
              <w:bottom w:val="dotted" w:sz="4" w:space="0" w:color="auto"/>
            </w:tcBorders>
            <w:shd w:val="pct15" w:color="auto" w:fill="auto"/>
            <w:vAlign w:val="center"/>
          </w:tcPr>
          <w:p w14:paraId="15A9C495" w14:textId="77777777" w:rsidR="00485F58" w:rsidRPr="00C059E9" w:rsidRDefault="00485F58" w:rsidP="00940F7F">
            <w:pPr>
              <w:jc w:val="center"/>
              <w:rPr>
                <w:b/>
                <w:sz w:val="16"/>
                <w:szCs w:val="16"/>
              </w:rPr>
            </w:pPr>
            <w:r w:rsidRPr="00C059E9">
              <w:rPr>
                <w:rFonts w:hint="eastAsia"/>
                <w:b/>
                <w:sz w:val="16"/>
                <w:szCs w:val="16"/>
              </w:rPr>
              <w:t>63人</w:t>
            </w:r>
            <w:r w:rsidRPr="00C059E9">
              <w:rPr>
                <w:rFonts w:hint="eastAsia"/>
                <w:b/>
                <w:sz w:val="14"/>
                <w:szCs w:val="14"/>
              </w:rPr>
              <w:t>（1.1％）</w:t>
            </w:r>
          </w:p>
        </w:tc>
      </w:tr>
      <w:tr w:rsidR="00C059E9" w:rsidRPr="00C059E9" w14:paraId="4E237B80" w14:textId="77777777" w:rsidTr="00C33565">
        <w:trPr>
          <w:trHeight w:val="624"/>
        </w:trPr>
        <w:tc>
          <w:tcPr>
            <w:tcW w:w="2126" w:type="dxa"/>
            <w:tcBorders>
              <w:top w:val="dotted" w:sz="4" w:space="0" w:color="auto"/>
              <w:bottom w:val="dotted" w:sz="4" w:space="0" w:color="auto"/>
            </w:tcBorders>
            <w:shd w:val="pct20" w:color="auto" w:fill="auto"/>
            <w:vAlign w:val="center"/>
          </w:tcPr>
          <w:p w14:paraId="417891DB" w14:textId="77777777" w:rsidR="00485F58" w:rsidRPr="00C059E9" w:rsidRDefault="00485F58" w:rsidP="00940F7F">
            <w:pPr>
              <w:jc w:val="center"/>
              <w:rPr>
                <w:sz w:val="16"/>
                <w:szCs w:val="16"/>
              </w:rPr>
            </w:pPr>
            <w:r w:rsidRPr="00C059E9">
              <w:rPr>
                <w:rFonts w:hint="eastAsia"/>
                <w:sz w:val="16"/>
                <w:szCs w:val="16"/>
              </w:rPr>
              <w:t>810時間以上</w:t>
            </w:r>
          </w:p>
        </w:tc>
        <w:tc>
          <w:tcPr>
            <w:tcW w:w="1700" w:type="dxa"/>
            <w:tcBorders>
              <w:top w:val="dotted" w:sz="4" w:space="0" w:color="auto"/>
              <w:bottom w:val="dotted" w:sz="4" w:space="0" w:color="auto"/>
            </w:tcBorders>
            <w:shd w:val="pct20" w:color="auto" w:fill="auto"/>
            <w:vAlign w:val="center"/>
          </w:tcPr>
          <w:p w14:paraId="498051CE" w14:textId="77777777" w:rsidR="00485F58" w:rsidRPr="00C059E9" w:rsidRDefault="00485F58" w:rsidP="00940F7F">
            <w:pPr>
              <w:jc w:val="center"/>
              <w:rPr>
                <w:sz w:val="16"/>
                <w:szCs w:val="16"/>
              </w:rPr>
            </w:pPr>
            <w:r w:rsidRPr="00C059E9">
              <w:rPr>
                <w:rFonts w:hint="eastAsia"/>
                <w:sz w:val="16"/>
                <w:szCs w:val="16"/>
              </w:rPr>
              <w:t>968人</w:t>
            </w:r>
            <w:r w:rsidRPr="00C059E9">
              <w:rPr>
                <w:rFonts w:hint="eastAsia"/>
                <w:sz w:val="14"/>
                <w:szCs w:val="16"/>
              </w:rPr>
              <w:t>（6.4％）</w:t>
            </w:r>
          </w:p>
        </w:tc>
        <w:tc>
          <w:tcPr>
            <w:tcW w:w="1843" w:type="dxa"/>
            <w:tcBorders>
              <w:top w:val="dotted" w:sz="4" w:space="0" w:color="auto"/>
              <w:bottom w:val="dotted" w:sz="4" w:space="0" w:color="auto"/>
            </w:tcBorders>
            <w:shd w:val="pct20" w:color="auto" w:fill="auto"/>
            <w:vAlign w:val="center"/>
          </w:tcPr>
          <w:p w14:paraId="5ACF1E1B" w14:textId="77777777" w:rsidR="00485F58" w:rsidRPr="00C059E9" w:rsidRDefault="00485F58" w:rsidP="00940F7F">
            <w:pPr>
              <w:jc w:val="center"/>
              <w:rPr>
                <w:sz w:val="16"/>
                <w:szCs w:val="16"/>
              </w:rPr>
            </w:pPr>
            <w:r w:rsidRPr="00C059E9">
              <w:rPr>
                <w:rFonts w:hint="eastAsia"/>
                <w:sz w:val="16"/>
                <w:szCs w:val="16"/>
              </w:rPr>
              <w:t>938人</w:t>
            </w:r>
            <w:r w:rsidRPr="00C059E9">
              <w:rPr>
                <w:rFonts w:hint="eastAsia"/>
                <w:sz w:val="14"/>
                <w:szCs w:val="16"/>
              </w:rPr>
              <w:t>（10.6％）</w:t>
            </w:r>
          </w:p>
        </w:tc>
        <w:tc>
          <w:tcPr>
            <w:tcW w:w="1843" w:type="dxa"/>
            <w:tcBorders>
              <w:top w:val="dotted" w:sz="4" w:space="0" w:color="auto"/>
              <w:bottom w:val="dotted" w:sz="4" w:space="0" w:color="auto"/>
            </w:tcBorders>
            <w:shd w:val="pct20" w:color="auto" w:fill="auto"/>
            <w:vAlign w:val="center"/>
          </w:tcPr>
          <w:p w14:paraId="56C2DC95" w14:textId="2B6F06C9" w:rsidR="00485F58" w:rsidRPr="00C059E9" w:rsidRDefault="00485F58" w:rsidP="00940F7F">
            <w:pPr>
              <w:jc w:val="center"/>
              <w:rPr>
                <w:sz w:val="16"/>
                <w:szCs w:val="16"/>
              </w:rPr>
            </w:pPr>
            <w:r w:rsidRPr="00C059E9">
              <w:rPr>
                <w:rFonts w:hint="eastAsia"/>
                <w:sz w:val="16"/>
                <w:szCs w:val="16"/>
              </w:rPr>
              <w:t>1人</w:t>
            </w:r>
          </w:p>
        </w:tc>
        <w:tc>
          <w:tcPr>
            <w:tcW w:w="1843" w:type="dxa"/>
            <w:tcBorders>
              <w:top w:val="dotted" w:sz="4" w:space="0" w:color="auto"/>
              <w:bottom w:val="dotted" w:sz="4" w:space="0" w:color="auto"/>
            </w:tcBorders>
            <w:shd w:val="pct20" w:color="auto" w:fill="auto"/>
            <w:vAlign w:val="center"/>
          </w:tcPr>
          <w:p w14:paraId="0C9513C1" w14:textId="49F0D20E" w:rsidR="00485F58" w:rsidRPr="00C059E9" w:rsidRDefault="00485F58" w:rsidP="00940F7F">
            <w:pPr>
              <w:jc w:val="center"/>
              <w:rPr>
                <w:sz w:val="16"/>
                <w:szCs w:val="16"/>
              </w:rPr>
            </w:pPr>
            <w:r w:rsidRPr="00C059E9">
              <w:rPr>
                <w:rFonts w:hint="eastAsia"/>
                <w:sz w:val="16"/>
                <w:szCs w:val="16"/>
              </w:rPr>
              <w:t>29人</w:t>
            </w:r>
          </w:p>
        </w:tc>
      </w:tr>
      <w:tr w:rsidR="00C059E9" w:rsidRPr="00C059E9" w14:paraId="4319C622" w14:textId="77777777" w:rsidTr="00C33565">
        <w:trPr>
          <w:trHeight w:val="624"/>
        </w:trPr>
        <w:tc>
          <w:tcPr>
            <w:tcW w:w="2126" w:type="dxa"/>
            <w:tcBorders>
              <w:top w:val="dotted" w:sz="4" w:space="0" w:color="auto"/>
              <w:bottom w:val="dotted" w:sz="4" w:space="0" w:color="auto"/>
            </w:tcBorders>
            <w:shd w:val="pct20" w:color="auto" w:fill="auto"/>
            <w:vAlign w:val="center"/>
          </w:tcPr>
          <w:p w14:paraId="4245B3AB" w14:textId="77777777" w:rsidR="00485F58" w:rsidRPr="00C059E9" w:rsidRDefault="00485F58" w:rsidP="00940F7F">
            <w:pPr>
              <w:jc w:val="center"/>
              <w:rPr>
                <w:sz w:val="16"/>
                <w:szCs w:val="16"/>
              </w:rPr>
            </w:pPr>
            <w:r w:rsidRPr="00C059E9">
              <w:rPr>
                <w:rFonts w:hint="eastAsia"/>
                <w:sz w:val="16"/>
                <w:szCs w:val="16"/>
              </w:rPr>
              <w:t>900時間以上</w:t>
            </w:r>
          </w:p>
        </w:tc>
        <w:tc>
          <w:tcPr>
            <w:tcW w:w="1700" w:type="dxa"/>
            <w:tcBorders>
              <w:top w:val="dotted" w:sz="4" w:space="0" w:color="auto"/>
              <w:bottom w:val="dotted" w:sz="4" w:space="0" w:color="auto"/>
            </w:tcBorders>
            <w:shd w:val="pct20" w:color="auto" w:fill="auto"/>
            <w:vAlign w:val="center"/>
          </w:tcPr>
          <w:p w14:paraId="070A7C9E" w14:textId="77777777" w:rsidR="00485F58" w:rsidRPr="00C059E9" w:rsidRDefault="00485F58" w:rsidP="00940F7F">
            <w:pPr>
              <w:jc w:val="center"/>
              <w:rPr>
                <w:sz w:val="16"/>
                <w:szCs w:val="16"/>
              </w:rPr>
            </w:pPr>
            <w:r w:rsidRPr="00C059E9">
              <w:rPr>
                <w:rFonts w:hint="eastAsia"/>
                <w:sz w:val="16"/>
                <w:szCs w:val="16"/>
              </w:rPr>
              <w:t>645人</w:t>
            </w:r>
            <w:r w:rsidRPr="00C059E9">
              <w:rPr>
                <w:rFonts w:hint="eastAsia"/>
                <w:sz w:val="14"/>
                <w:szCs w:val="16"/>
              </w:rPr>
              <w:t>（4.3％）</w:t>
            </w:r>
          </w:p>
        </w:tc>
        <w:tc>
          <w:tcPr>
            <w:tcW w:w="1843" w:type="dxa"/>
            <w:tcBorders>
              <w:top w:val="dotted" w:sz="4" w:space="0" w:color="auto"/>
              <w:bottom w:val="dotted" w:sz="4" w:space="0" w:color="auto"/>
            </w:tcBorders>
            <w:shd w:val="pct20" w:color="auto" w:fill="auto"/>
            <w:vAlign w:val="center"/>
          </w:tcPr>
          <w:p w14:paraId="385B768A" w14:textId="77777777" w:rsidR="00485F58" w:rsidRPr="00C059E9" w:rsidRDefault="00485F58" w:rsidP="00940F7F">
            <w:pPr>
              <w:jc w:val="center"/>
              <w:rPr>
                <w:sz w:val="16"/>
                <w:szCs w:val="16"/>
              </w:rPr>
            </w:pPr>
            <w:r w:rsidRPr="00C059E9">
              <w:rPr>
                <w:rFonts w:hint="eastAsia"/>
                <w:sz w:val="16"/>
                <w:szCs w:val="16"/>
              </w:rPr>
              <w:t>631人</w:t>
            </w:r>
            <w:r w:rsidRPr="00C059E9">
              <w:rPr>
                <w:rFonts w:hint="eastAsia"/>
                <w:sz w:val="14"/>
                <w:szCs w:val="16"/>
              </w:rPr>
              <w:t>（7.1％）</w:t>
            </w:r>
          </w:p>
        </w:tc>
        <w:tc>
          <w:tcPr>
            <w:tcW w:w="1843" w:type="dxa"/>
            <w:tcBorders>
              <w:top w:val="dotted" w:sz="4" w:space="0" w:color="auto"/>
              <w:bottom w:val="dotted" w:sz="4" w:space="0" w:color="auto"/>
            </w:tcBorders>
            <w:shd w:val="pct20" w:color="auto" w:fill="auto"/>
            <w:vAlign w:val="center"/>
          </w:tcPr>
          <w:p w14:paraId="27DF6E5E" w14:textId="1E2E8059" w:rsidR="00485F58" w:rsidRPr="00C059E9" w:rsidRDefault="00485F58" w:rsidP="00940F7F">
            <w:pPr>
              <w:jc w:val="center"/>
              <w:rPr>
                <w:sz w:val="16"/>
                <w:szCs w:val="16"/>
              </w:rPr>
            </w:pPr>
            <w:r w:rsidRPr="00C059E9">
              <w:rPr>
                <w:rFonts w:hint="eastAsia"/>
                <w:sz w:val="16"/>
                <w:szCs w:val="16"/>
              </w:rPr>
              <w:t>1人</w:t>
            </w:r>
          </w:p>
        </w:tc>
        <w:tc>
          <w:tcPr>
            <w:tcW w:w="1843" w:type="dxa"/>
            <w:tcBorders>
              <w:top w:val="dotted" w:sz="4" w:space="0" w:color="auto"/>
              <w:bottom w:val="dotted" w:sz="4" w:space="0" w:color="auto"/>
            </w:tcBorders>
            <w:shd w:val="pct20" w:color="auto" w:fill="auto"/>
            <w:vAlign w:val="center"/>
          </w:tcPr>
          <w:p w14:paraId="4199C4A5" w14:textId="4A242DD2" w:rsidR="00485F58" w:rsidRPr="00C059E9" w:rsidRDefault="00485F58" w:rsidP="00940F7F">
            <w:pPr>
              <w:jc w:val="center"/>
              <w:rPr>
                <w:sz w:val="16"/>
                <w:szCs w:val="16"/>
              </w:rPr>
            </w:pPr>
            <w:r w:rsidRPr="00C059E9">
              <w:rPr>
                <w:rFonts w:hint="eastAsia"/>
                <w:sz w:val="16"/>
                <w:szCs w:val="16"/>
              </w:rPr>
              <w:t>13人</w:t>
            </w:r>
          </w:p>
        </w:tc>
      </w:tr>
      <w:tr w:rsidR="00C059E9" w:rsidRPr="00C059E9" w14:paraId="42C98761" w14:textId="77777777" w:rsidTr="00C33565">
        <w:trPr>
          <w:trHeight w:val="624"/>
        </w:trPr>
        <w:tc>
          <w:tcPr>
            <w:tcW w:w="2126" w:type="dxa"/>
            <w:tcBorders>
              <w:top w:val="dotted" w:sz="4" w:space="0" w:color="auto"/>
              <w:bottom w:val="dotted" w:sz="4" w:space="0" w:color="auto"/>
            </w:tcBorders>
            <w:shd w:val="pct20" w:color="auto" w:fill="auto"/>
            <w:vAlign w:val="center"/>
          </w:tcPr>
          <w:p w14:paraId="4ED2D82C" w14:textId="77777777" w:rsidR="00485F58" w:rsidRPr="00C059E9" w:rsidRDefault="00485F58" w:rsidP="00940F7F">
            <w:pPr>
              <w:jc w:val="center"/>
              <w:rPr>
                <w:sz w:val="16"/>
                <w:szCs w:val="16"/>
              </w:rPr>
            </w:pPr>
            <w:r w:rsidRPr="00C059E9">
              <w:rPr>
                <w:rFonts w:hint="eastAsia"/>
                <w:sz w:val="16"/>
                <w:szCs w:val="16"/>
              </w:rPr>
              <w:t>990時間以上</w:t>
            </w:r>
          </w:p>
        </w:tc>
        <w:tc>
          <w:tcPr>
            <w:tcW w:w="1700" w:type="dxa"/>
            <w:tcBorders>
              <w:top w:val="dotted" w:sz="4" w:space="0" w:color="auto"/>
              <w:bottom w:val="dotted" w:sz="4" w:space="0" w:color="auto"/>
            </w:tcBorders>
            <w:shd w:val="pct20" w:color="auto" w:fill="auto"/>
            <w:vAlign w:val="center"/>
          </w:tcPr>
          <w:p w14:paraId="09BBF750" w14:textId="77777777" w:rsidR="00485F58" w:rsidRPr="00C059E9" w:rsidRDefault="00485F58" w:rsidP="00940F7F">
            <w:pPr>
              <w:jc w:val="center"/>
              <w:rPr>
                <w:sz w:val="16"/>
                <w:szCs w:val="16"/>
              </w:rPr>
            </w:pPr>
            <w:r w:rsidRPr="00C059E9">
              <w:rPr>
                <w:rFonts w:hint="eastAsia"/>
                <w:sz w:val="16"/>
                <w:szCs w:val="16"/>
              </w:rPr>
              <w:t>400人</w:t>
            </w:r>
            <w:r w:rsidRPr="00C059E9">
              <w:rPr>
                <w:rFonts w:hint="eastAsia"/>
                <w:sz w:val="14"/>
                <w:szCs w:val="16"/>
              </w:rPr>
              <w:t>（2.7％）</w:t>
            </w:r>
          </w:p>
        </w:tc>
        <w:tc>
          <w:tcPr>
            <w:tcW w:w="1843" w:type="dxa"/>
            <w:tcBorders>
              <w:top w:val="dotted" w:sz="4" w:space="0" w:color="auto"/>
              <w:bottom w:val="dotted" w:sz="4" w:space="0" w:color="auto"/>
            </w:tcBorders>
            <w:shd w:val="pct20" w:color="auto" w:fill="auto"/>
            <w:vAlign w:val="center"/>
          </w:tcPr>
          <w:p w14:paraId="0B0B7E0D" w14:textId="77777777" w:rsidR="00485F58" w:rsidRPr="00C059E9" w:rsidRDefault="00485F58" w:rsidP="00940F7F">
            <w:pPr>
              <w:jc w:val="center"/>
              <w:rPr>
                <w:sz w:val="16"/>
                <w:szCs w:val="16"/>
              </w:rPr>
            </w:pPr>
            <w:r w:rsidRPr="00C059E9">
              <w:rPr>
                <w:rFonts w:hint="eastAsia"/>
                <w:sz w:val="16"/>
                <w:szCs w:val="16"/>
              </w:rPr>
              <w:t>393人</w:t>
            </w:r>
            <w:r w:rsidRPr="00C059E9">
              <w:rPr>
                <w:rFonts w:hint="eastAsia"/>
                <w:sz w:val="14"/>
                <w:szCs w:val="16"/>
              </w:rPr>
              <w:t>（4.4％）</w:t>
            </w:r>
          </w:p>
        </w:tc>
        <w:tc>
          <w:tcPr>
            <w:tcW w:w="1843" w:type="dxa"/>
            <w:tcBorders>
              <w:top w:val="dotted" w:sz="4" w:space="0" w:color="auto"/>
              <w:bottom w:val="dotted" w:sz="4" w:space="0" w:color="auto"/>
            </w:tcBorders>
            <w:shd w:val="clear" w:color="auto" w:fill="auto"/>
            <w:vAlign w:val="center"/>
          </w:tcPr>
          <w:p w14:paraId="52EF5EDC"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tted" w:sz="4" w:space="0" w:color="auto"/>
            </w:tcBorders>
            <w:shd w:val="pct20" w:color="auto" w:fill="auto"/>
            <w:vAlign w:val="center"/>
          </w:tcPr>
          <w:p w14:paraId="44170938" w14:textId="6F7BF619" w:rsidR="00485F58" w:rsidRPr="00C059E9" w:rsidRDefault="00485F58" w:rsidP="00940F7F">
            <w:pPr>
              <w:jc w:val="center"/>
              <w:rPr>
                <w:sz w:val="16"/>
                <w:szCs w:val="16"/>
              </w:rPr>
            </w:pPr>
            <w:r w:rsidRPr="00C059E9">
              <w:rPr>
                <w:rFonts w:hint="eastAsia"/>
                <w:sz w:val="16"/>
                <w:szCs w:val="16"/>
              </w:rPr>
              <w:t>7人</w:t>
            </w:r>
          </w:p>
        </w:tc>
      </w:tr>
      <w:tr w:rsidR="00C059E9" w:rsidRPr="00C059E9" w14:paraId="740C107B" w14:textId="77777777" w:rsidTr="00C33565">
        <w:trPr>
          <w:trHeight w:val="624"/>
        </w:trPr>
        <w:tc>
          <w:tcPr>
            <w:tcW w:w="2126" w:type="dxa"/>
            <w:tcBorders>
              <w:top w:val="dotted" w:sz="4" w:space="0" w:color="auto"/>
              <w:bottom w:val="dotted" w:sz="4" w:space="0" w:color="auto"/>
            </w:tcBorders>
            <w:shd w:val="pct25" w:color="auto" w:fill="auto"/>
            <w:vAlign w:val="center"/>
          </w:tcPr>
          <w:p w14:paraId="485B6C81" w14:textId="77777777" w:rsidR="00485F58" w:rsidRPr="00C059E9" w:rsidRDefault="00485F58" w:rsidP="00940F7F">
            <w:pPr>
              <w:jc w:val="center"/>
              <w:rPr>
                <w:sz w:val="16"/>
                <w:szCs w:val="16"/>
              </w:rPr>
            </w:pPr>
            <w:r w:rsidRPr="00C059E9">
              <w:rPr>
                <w:rFonts w:hint="eastAsia"/>
                <w:sz w:val="16"/>
                <w:szCs w:val="16"/>
              </w:rPr>
              <w:t>1,080時間以上</w:t>
            </w:r>
          </w:p>
        </w:tc>
        <w:tc>
          <w:tcPr>
            <w:tcW w:w="1700" w:type="dxa"/>
            <w:tcBorders>
              <w:top w:val="dotted" w:sz="4" w:space="0" w:color="auto"/>
              <w:bottom w:val="dotted" w:sz="4" w:space="0" w:color="auto"/>
            </w:tcBorders>
            <w:shd w:val="pct25" w:color="auto" w:fill="auto"/>
            <w:vAlign w:val="center"/>
          </w:tcPr>
          <w:p w14:paraId="765E69A6" w14:textId="77777777" w:rsidR="00485F58" w:rsidRPr="00C059E9" w:rsidRDefault="00485F58" w:rsidP="00940F7F">
            <w:pPr>
              <w:jc w:val="center"/>
              <w:rPr>
                <w:sz w:val="16"/>
                <w:szCs w:val="16"/>
              </w:rPr>
            </w:pPr>
            <w:r w:rsidRPr="00C059E9">
              <w:rPr>
                <w:rFonts w:hint="eastAsia"/>
                <w:sz w:val="16"/>
                <w:szCs w:val="16"/>
              </w:rPr>
              <w:t>246人</w:t>
            </w:r>
            <w:r w:rsidRPr="00C059E9">
              <w:rPr>
                <w:rFonts w:hint="eastAsia"/>
                <w:sz w:val="14"/>
                <w:szCs w:val="16"/>
              </w:rPr>
              <w:t>（1.6％）</w:t>
            </w:r>
          </w:p>
        </w:tc>
        <w:tc>
          <w:tcPr>
            <w:tcW w:w="1843" w:type="dxa"/>
            <w:tcBorders>
              <w:top w:val="dotted" w:sz="4" w:space="0" w:color="auto"/>
              <w:bottom w:val="dotted" w:sz="4" w:space="0" w:color="auto"/>
            </w:tcBorders>
            <w:shd w:val="pct25" w:color="auto" w:fill="auto"/>
            <w:vAlign w:val="center"/>
          </w:tcPr>
          <w:p w14:paraId="1F080EE0" w14:textId="77777777" w:rsidR="00485F58" w:rsidRPr="00C059E9" w:rsidRDefault="00485F58" w:rsidP="00940F7F">
            <w:pPr>
              <w:jc w:val="center"/>
              <w:rPr>
                <w:sz w:val="16"/>
                <w:szCs w:val="16"/>
              </w:rPr>
            </w:pPr>
            <w:r w:rsidRPr="00C059E9">
              <w:rPr>
                <w:rFonts w:hint="eastAsia"/>
                <w:sz w:val="16"/>
                <w:szCs w:val="16"/>
              </w:rPr>
              <w:t>243人</w:t>
            </w:r>
            <w:r w:rsidRPr="00C059E9">
              <w:rPr>
                <w:rFonts w:hint="eastAsia"/>
                <w:sz w:val="14"/>
                <w:szCs w:val="16"/>
              </w:rPr>
              <w:t>（2.7％）</w:t>
            </w:r>
          </w:p>
        </w:tc>
        <w:tc>
          <w:tcPr>
            <w:tcW w:w="1843" w:type="dxa"/>
            <w:tcBorders>
              <w:top w:val="dotted" w:sz="4" w:space="0" w:color="auto"/>
              <w:bottom w:val="dotted" w:sz="4" w:space="0" w:color="auto"/>
            </w:tcBorders>
            <w:shd w:val="clear" w:color="auto" w:fill="auto"/>
            <w:vAlign w:val="center"/>
          </w:tcPr>
          <w:p w14:paraId="132F6DBC"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tted" w:sz="4" w:space="0" w:color="auto"/>
            </w:tcBorders>
            <w:shd w:val="pct25" w:color="auto" w:fill="auto"/>
            <w:vAlign w:val="center"/>
          </w:tcPr>
          <w:p w14:paraId="1D918E48" w14:textId="77777777" w:rsidR="00485F58" w:rsidRPr="00C059E9" w:rsidRDefault="00485F58" w:rsidP="00940F7F">
            <w:pPr>
              <w:jc w:val="center"/>
              <w:rPr>
                <w:sz w:val="16"/>
                <w:szCs w:val="16"/>
              </w:rPr>
            </w:pPr>
            <w:r w:rsidRPr="00C059E9">
              <w:rPr>
                <w:rFonts w:hint="eastAsia"/>
                <w:sz w:val="16"/>
                <w:szCs w:val="16"/>
              </w:rPr>
              <w:t>3人</w:t>
            </w:r>
          </w:p>
        </w:tc>
      </w:tr>
      <w:tr w:rsidR="00C059E9" w:rsidRPr="00C059E9" w14:paraId="6AB70C94" w14:textId="77777777" w:rsidTr="00C33565">
        <w:trPr>
          <w:trHeight w:val="624"/>
        </w:trPr>
        <w:tc>
          <w:tcPr>
            <w:tcW w:w="2126" w:type="dxa"/>
            <w:tcBorders>
              <w:top w:val="dotted" w:sz="4" w:space="0" w:color="auto"/>
              <w:bottom w:val="dotted" w:sz="4" w:space="0" w:color="auto"/>
            </w:tcBorders>
            <w:shd w:val="pct30" w:color="auto" w:fill="auto"/>
            <w:vAlign w:val="center"/>
          </w:tcPr>
          <w:p w14:paraId="0DE144F5" w14:textId="77777777" w:rsidR="00485F58" w:rsidRPr="00C059E9" w:rsidRDefault="00485F58" w:rsidP="00940F7F">
            <w:pPr>
              <w:jc w:val="center"/>
              <w:rPr>
                <w:sz w:val="16"/>
                <w:szCs w:val="16"/>
              </w:rPr>
            </w:pPr>
            <w:r w:rsidRPr="00C059E9">
              <w:rPr>
                <w:rFonts w:hint="eastAsia"/>
                <w:sz w:val="16"/>
                <w:szCs w:val="16"/>
              </w:rPr>
              <w:t>1,170時間以上</w:t>
            </w:r>
          </w:p>
        </w:tc>
        <w:tc>
          <w:tcPr>
            <w:tcW w:w="1700" w:type="dxa"/>
            <w:tcBorders>
              <w:top w:val="dotted" w:sz="4" w:space="0" w:color="auto"/>
              <w:bottom w:val="dotted" w:sz="4" w:space="0" w:color="auto"/>
            </w:tcBorders>
            <w:shd w:val="pct30" w:color="auto" w:fill="auto"/>
            <w:vAlign w:val="center"/>
          </w:tcPr>
          <w:p w14:paraId="161F31AA" w14:textId="77777777" w:rsidR="00485F58" w:rsidRPr="00C059E9" w:rsidRDefault="00485F58" w:rsidP="00940F7F">
            <w:pPr>
              <w:jc w:val="center"/>
              <w:rPr>
                <w:sz w:val="16"/>
                <w:szCs w:val="16"/>
              </w:rPr>
            </w:pPr>
            <w:r w:rsidRPr="00C059E9">
              <w:rPr>
                <w:rFonts w:hint="eastAsia"/>
                <w:sz w:val="16"/>
                <w:szCs w:val="16"/>
              </w:rPr>
              <w:t>151人</w:t>
            </w:r>
            <w:r w:rsidRPr="00C059E9">
              <w:rPr>
                <w:rFonts w:hint="eastAsia"/>
                <w:sz w:val="14"/>
                <w:szCs w:val="16"/>
              </w:rPr>
              <w:t>（1.0％）</w:t>
            </w:r>
          </w:p>
        </w:tc>
        <w:tc>
          <w:tcPr>
            <w:tcW w:w="1843" w:type="dxa"/>
            <w:tcBorders>
              <w:top w:val="dotted" w:sz="4" w:space="0" w:color="auto"/>
              <w:bottom w:val="dotted" w:sz="4" w:space="0" w:color="auto"/>
            </w:tcBorders>
            <w:shd w:val="pct30" w:color="auto" w:fill="auto"/>
            <w:vAlign w:val="center"/>
          </w:tcPr>
          <w:p w14:paraId="45C1053F" w14:textId="77777777" w:rsidR="00485F58" w:rsidRPr="00C059E9" w:rsidRDefault="00485F58" w:rsidP="00940F7F">
            <w:pPr>
              <w:jc w:val="center"/>
              <w:rPr>
                <w:sz w:val="16"/>
                <w:szCs w:val="16"/>
              </w:rPr>
            </w:pPr>
            <w:r w:rsidRPr="00C059E9">
              <w:rPr>
                <w:rFonts w:hint="eastAsia"/>
                <w:sz w:val="16"/>
                <w:szCs w:val="16"/>
              </w:rPr>
              <w:t>150人</w:t>
            </w:r>
            <w:r w:rsidRPr="00C059E9">
              <w:rPr>
                <w:rFonts w:hint="eastAsia"/>
                <w:sz w:val="14"/>
                <w:szCs w:val="16"/>
              </w:rPr>
              <w:t>（1.7％）</w:t>
            </w:r>
          </w:p>
        </w:tc>
        <w:tc>
          <w:tcPr>
            <w:tcW w:w="1843" w:type="dxa"/>
            <w:tcBorders>
              <w:top w:val="dotted" w:sz="4" w:space="0" w:color="auto"/>
              <w:bottom w:val="dotted" w:sz="4" w:space="0" w:color="auto"/>
            </w:tcBorders>
            <w:shd w:val="clear" w:color="auto" w:fill="auto"/>
            <w:vAlign w:val="center"/>
          </w:tcPr>
          <w:p w14:paraId="18F32E76"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tted" w:sz="4" w:space="0" w:color="auto"/>
            </w:tcBorders>
            <w:shd w:val="pct30" w:color="auto" w:fill="auto"/>
            <w:vAlign w:val="center"/>
          </w:tcPr>
          <w:p w14:paraId="444A1FE9" w14:textId="77777777" w:rsidR="00485F58" w:rsidRPr="00C059E9" w:rsidRDefault="00485F58" w:rsidP="00940F7F">
            <w:pPr>
              <w:jc w:val="center"/>
              <w:rPr>
                <w:sz w:val="16"/>
                <w:szCs w:val="16"/>
              </w:rPr>
            </w:pPr>
            <w:r w:rsidRPr="00C059E9">
              <w:rPr>
                <w:rFonts w:hint="eastAsia"/>
                <w:sz w:val="16"/>
                <w:szCs w:val="16"/>
              </w:rPr>
              <w:t>1人</w:t>
            </w:r>
          </w:p>
        </w:tc>
      </w:tr>
      <w:tr w:rsidR="00C059E9" w:rsidRPr="00C059E9" w14:paraId="32B68E02" w14:textId="77777777" w:rsidTr="00C33565">
        <w:trPr>
          <w:trHeight w:val="624"/>
        </w:trPr>
        <w:tc>
          <w:tcPr>
            <w:tcW w:w="2126" w:type="dxa"/>
            <w:tcBorders>
              <w:top w:val="dotted" w:sz="4" w:space="0" w:color="auto"/>
              <w:bottom w:val="dotted" w:sz="4" w:space="0" w:color="auto"/>
            </w:tcBorders>
            <w:shd w:val="pct30" w:color="auto" w:fill="auto"/>
            <w:vAlign w:val="center"/>
          </w:tcPr>
          <w:p w14:paraId="0B6A68EE" w14:textId="77777777" w:rsidR="00485F58" w:rsidRPr="00C059E9" w:rsidRDefault="00485F58" w:rsidP="00940F7F">
            <w:pPr>
              <w:jc w:val="center"/>
              <w:rPr>
                <w:sz w:val="16"/>
                <w:szCs w:val="16"/>
              </w:rPr>
            </w:pPr>
            <w:r w:rsidRPr="00C059E9">
              <w:rPr>
                <w:rFonts w:hint="eastAsia"/>
                <w:sz w:val="16"/>
                <w:szCs w:val="16"/>
              </w:rPr>
              <w:t>1,260時間以上</w:t>
            </w:r>
          </w:p>
        </w:tc>
        <w:tc>
          <w:tcPr>
            <w:tcW w:w="1700" w:type="dxa"/>
            <w:tcBorders>
              <w:top w:val="dotted" w:sz="4" w:space="0" w:color="auto"/>
              <w:bottom w:val="dotted" w:sz="4" w:space="0" w:color="auto"/>
            </w:tcBorders>
            <w:shd w:val="pct30" w:color="auto" w:fill="auto"/>
            <w:vAlign w:val="center"/>
          </w:tcPr>
          <w:p w14:paraId="0C4819CD" w14:textId="507FBB6A" w:rsidR="00485F58" w:rsidRPr="00C059E9" w:rsidRDefault="00485F58" w:rsidP="00940F7F">
            <w:pPr>
              <w:jc w:val="center"/>
              <w:rPr>
                <w:sz w:val="16"/>
                <w:szCs w:val="16"/>
              </w:rPr>
            </w:pPr>
            <w:r w:rsidRPr="00C059E9">
              <w:rPr>
                <w:rFonts w:hint="eastAsia"/>
                <w:sz w:val="16"/>
                <w:szCs w:val="16"/>
              </w:rPr>
              <w:t>92人</w:t>
            </w:r>
          </w:p>
        </w:tc>
        <w:tc>
          <w:tcPr>
            <w:tcW w:w="1843" w:type="dxa"/>
            <w:tcBorders>
              <w:top w:val="dotted" w:sz="4" w:space="0" w:color="auto"/>
              <w:bottom w:val="dotted" w:sz="4" w:space="0" w:color="auto"/>
            </w:tcBorders>
            <w:shd w:val="pct30" w:color="auto" w:fill="auto"/>
            <w:vAlign w:val="center"/>
          </w:tcPr>
          <w:p w14:paraId="45128ECF" w14:textId="77777777" w:rsidR="00485F58" w:rsidRPr="00C059E9" w:rsidRDefault="00485F58" w:rsidP="00940F7F">
            <w:pPr>
              <w:jc w:val="center"/>
              <w:rPr>
                <w:sz w:val="16"/>
                <w:szCs w:val="16"/>
              </w:rPr>
            </w:pPr>
            <w:r w:rsidRPr="00C059E9">
              <w:rPr>
                <w:rFonts w:hint="eastAsia"/>
                <w:sz w:val="16"/>
                <w:szCs w:val="16"/>
              </w:rPr>
              <w:t>92人</w:t>
            </w:r>
            <w:r w:rsidRPr="00C059E9">
              <w:rPr>
                <w:rFonts w:hint="eastAsia"/>
                <w:sz w:val="14"/>
                <w:szCs w:val="16"/>
              </w:rPr>
              <w:t>（1.0％）</w:t>
            </w:r>
          </w:p>
        </w:tc>
        <w:tc>
          <w:tcPr>
            <w:tcW w:w="1843" w:type="dxa"/>
            <w:tcBorders>
              <w:top w:val="dotted" w:sz="4" w:space="0" w:color="auto"/>
              <w:bottom w:val="dotted" w:sz="4" w:space="0" w:color="auto"/>
            </w:tcBorders>
            <w:shd w:val="clear" w:color="auto" w:fill="auto"/>
            <w:vAlign w:val="center"/>
          </w:tcPr>
          <w:p w14:paraId="73FD8405"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tted" w:sz="4" w:space="0" w:color="auto"/>
            </w:tcBorders>
            <w:shd w:val="clear" w:color="auto" w:fill="auto"/>
            <w:vAlign w:val="center"/>
          </w:tcPr>
          <w:p w14:paraId="5FBEB870" w14:textId="77777777" w:rsidR="00485F58" w:rsidRPr="00C059E9" w:rsidRDefault="00485F58" w:rsidP="00940F7F">
            <w:pPr>
              <w:jc w:val="center"/>
              <w:rPr>
                <w:sz w:val="16"/>
                <w:szCs w:val="16"/>
              </w:rPr>
            </w:pPr>
            <w:r w:rsidRPr="00C059E9">
              <w:rPr>
                <w:rFonts w:hint="eastAsia"/>
                <w:sz w:val="16"/>
                <w:szCs w:val="16"/>
              </w:rPr>
              <w:t>－</w:t>
            </w:r>
          </w:p>
        </w:tc>
      </w:tr>
      <w:tr w:rsidR="00C059E9" w:rsidRPr="00C059E9" w14:paraId="2068D797" w14:textId="77777777" w:rsidTr="00C33565">
        <w:trPr>
          <w:trHeight w:val="624"/>
        </w:trPr>
        <w:tc>
          <w:tcPr>
            <w:tcW w:w="2126" w:type="dxa"/>
            <w:tcBorders>
              <w:top w:val="dotted" w:sz="4" w:space="0" w:color="auto"/>
              <w:bottom w:val="dotted" w:sz="4" w:space="0" w:color="auto"/>
            </w:tcBorders>
            <w:shd w:val="pct30" w:color="auto" w:fill="auto"/>
            <w:vAlign w:val="center"/>
          </w:tcPr>
          <w:p w14:paraId="2072BD18" w14:textId="77777777" w:rsidR="00485F58" w:rsidRPr="00C059E9" w:rsidRDefault="00485F58" w:rsidP="00940F7F">
            <w:pPr>
              <w:jc w:val="center"/>
              <w:rPr>
                <w:sz w:val="16"/>
                <w:szCs w:val="16"/>
              </w:rPr>
            </w:pPr>
            <w:r w:rsidRPr="00C059E9">
              <w:rPr>
                <w:rFonts w:hint="eastAsia"/>
                <w:sz w:val="16"/>
                <w:szCs w:val="16"/>
              </w:rPr>
              <w:t>1,350時間以上</w:t>
            </w:r>
          </w:p>
        </w:tc>
        <w:tc>
          <w:tcPr>
            <w:tcW w:w="1700" w:type="dxa"/>
            <w:tcBorders>
              <w:top w:val="dotted" w:sz="4" w:space="0" w:color="auto"/>
              <w:bottom w:val="dotted" w:sz="4" w:space="0" w:color="auto"/>
            </w:tcBorders>
            <w:shd w:val="pct30" w:color="auto" w:fill="auto"/>
            <w:vAlign w:val="center"/>
          </w:tcPr>
          <w:p w14:paraId="6CCCF771" w14:textId="2A347E25" w:rsidR="00485F58" w:rsidRPr="00C059E9" w:rsidRDefault="00485F58" w:rsidP="00940F7F">
            <w:pPr>
              <w:jc w:val="center"/>
              <w:rPr>
                <w:sz w:val="16"/>
                <w:szCs w:val="16"/>
              </w:rPr>
            </w:pPr>
            <w:r w:rsidRPr="00C059E9">
              <w:rPr>
                <w:rFonts w:hint="eastAsia"/>
                <w:sz w:val="16"/>
                <w:szCs w:val="16"/>
              </w:rPr>
              <w:t>54人</w:t>
            </w:r>
          </w:p>
        </w:tc>
        <w:tc>
          <w:tcPr>
            <w:tcW w:w="1843" w:type="dxa"/>
            <w:tcBorders>
              <w:top w:val="dotted" w:sz="4" w:space="0" w:color="auto"/>
              <w:bottom w:val="dotted" w:sz="4" w:space="0" w:color="auto"/>
            </w:tcBorders>
            <w:shd w:val="pct30" w:color="auto" w:fill="auto"/>
            <w:vAlign w:val="center"/>
          </w:tcPr>
          <w:p w14:paraId="0E3D8CF6" w14:textId="7A1F777C" w:rsidR="00485F58" w:rsidRPr="00C059E9" w:rsidRDefault="00485F58" w:rsidP="00940F7F">
            <w:pPr>
              <w:jc w:val="center"/>
              <w:rPr>
                <w:sz w:val="16"/>
                <w:szCs w:val="16"/>
              </w:rPr>
            </w:pPr>
            <w:r w:rsidRPr="00C059E9">
              <w:rPr>
                <w:rFonts w:hint="eastAsia"/>
                <w:sz w:val="16"/>
                <w:szCs w:val="16"/>
              </w:rPr>
              <w:t>54人</w:t>
            </w:r>
          </w:p>
        </w:tc>
        <w:tc>
          <w:tcPr>
            <w:tcW w:w="1843" w:type="dxa"/>
            <w:tcBorders>
              <w:top w:val="dotted" w:sz="4" w:space="0" w:color="auto"/>
              <w:bottom w:val="dotted" w:sz="4" w:space="0" w:color="auto"/>
            </w:tcBorders>
            <w:shd w:val="clear" w:color="auto" w:fill="auto"/>
            <w:vAlign w:val="center"/>
          </w:tcPr>
          <w:p w14:paraId="6A5563D9"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tted" w:sz="4" w:space="0" w:color="auto"/>
            </w:tcBorders>
            <w:shd w:val="clear" w:color="auto" w:fill="auto"/>
            <w:vAlign w:val="center"/>
          </w:tcPr>
          <w:p w14:paraId="68E47BA8" w14:textId="77777777" w:rsidR="00485F58" w:rsidRPr="00C059E9" w:rsidRDefault="00485F58" w:rsidP="00940F7F">
            <w:pPr>
              <w:jc w:val="center"/>
              <w:rPr>
                <w:sz w:val="16"/>
                <w:szCs w:val="16"/>
              </w:rPr>
            </w:pPr>
            <w:r w:rsidRPr="00C059E9">
              <w:rPr>
                <w:rFonts w:hint="eastAsia"/>
                <w:sz w:val="16"/>
                <w:szCs w:val="16"/>
              </w:rPr>
              <w:t>－</w:t>
            </w:r>
          </w:p>
        </w:tc>
      </w:tr>
      <w:tr w:rsidR="00C059E9" w:rsidRPr="00C059E9" w14:paraId="66BC5A91" w14:textId="77777777" w:rsidTr="00C33565">
        <w:trPr>
          <w:trHeight w:val="624"/>
        </w:trPr>
        <w:tc>
          <w:tcPr>
            <w:tcW w:w="2126" w:type="dxa"/>
            <w:tcBorders>
              <w:top w:val="dotted" w:sz="4" w:space="0" w:color="auto"/>
              <w:bottom w:val="dotted" w:sz="4" w:space="0" w:color="auto"/>
            </w:tcBorders>
            <w:shd w:val="pct35" w:color="auto" w:fill="auto"/>
            <w:vAlign w:val="center"/>
          </w:tcPr>
          <w:p w14:paraId="7123837C" w14:textId="77777777" w:rsidR="00485F58" w:rsidRPr="00C059E9" w:rsidRDefault="00485F58" w:rsidP="00940F7F">
            <w:pPr>
              <w:jc w:val="center"/>
              <w:rPr>
                <w:sz w:val="16"/>
                <w:szCs w:val="16"/>
              </w:rPr>
            </w:pPr>
            <w:r w:rsidRPr="00C059E9">
              <w:rPr>
                <w:rFonts w:hint="eastAsia"/>
                <w:sz w:val="16"/>
                <w:szCs w:val="16"/>
              </w:rPr>
              <w:t>1,440時間以上</w:t>
            </w:r>
          </w:p>
        </w:tc>
        <w:tc>
          <w:tcPr>
            <w:tcW w:w="1700" w:type="dxa"/>
            <w:tcBorders>
              <w:top w:val="dotted" w:sz="4" w:space="0" w:color="auto"/>
              <w:bottom w:val="dotted" w:sz="4" w:space="0" w:color="auto"/>
            </w:tcBorders>
            <w:shd w:val="pct35" w:color="auto" w:fill="auto"/>
            <w:vAlign w:val="center"/>
          </w:tcPr>
          <w:p w14:paraId="7A781EC2" w14:textId="5CD1ED86" w:rsidR="00485F58" w:rsidRPr="00C059E9" w:rsidRDefault="00485F58" w:rsidP="00940F7F">
            <w:pPr>
              <w:jc w:val="center"/>
              <w:rPr>
                <w:sz w:val="16"/>
                <w:szCs w:val="16"/>
              </w:rPr>
            </w:pPr>
            <w:r w:rsidRPr="00C059E9">
              <w:rPr>
                <w:rFonts w:hint="eastAsia"/>
                <w:sz w:val="16"/>
                <w:szCs w:val="16"/>
              </w:rPr>
              <w:t>30人</w:t>
            </w:r>
          </w:p>
        </w:tc>
        <w:tc>
          <w:tcPr>
            <w:tcW w:w="1843" w:type="dxa"/>
            <w:tcBorders>
              <w:top w:val="dotted" w:sz="4" w:space="0" w:color="auto"/>
              <w:bottom w:val="dotted" w:sz="4" w:space="0" w:color="auto"/>
            </w:tcBorders>
            <w:shd w:val="pct35" w:color="auto" w:fill="auto"/>
            <w:vAlign w:val="center"/>
          </w:tcPr>
          <w:p w14:paraId="6D40FC46" w14:textId="4B9767D3" w:rsidR="00485F58" w:rsidRPr="00C059E9" w:rsidRDefault="00485F58" w:rsidP="00940F7F">
            <w:pPr>
              <w:jc w:val="center"/>
              <w:rPr>
                <w:sz w:val="16"/>
                <w:szCs w:val="16"/>
              </w:rPr>
            </w:pPr>
            <w:r w:rsidRPr="00C059E9">
              <w:rPr>
                <w:rFonts w:hint="eastAsia"/>
                <w:sz w:val="16"/>
                <w:szCs w:val="16"/>
              </w:rPr>
              <w:t>30人</w:t>
            </w:r>
          </w:p>
        </w:tc>
        <w:tc>
          <w:tcPr>
            <w:tcW w:w="1843" w:type="dxa"/>
            <w:tcBorders>
              <w:top w:val="dotted" w:sz="4" w:space="0" w:color="auto"/>
              <w:bottom w:val="dotted" w:sz="4" w:space="0" w:color="auto"/>
            </w:tcBorders>
            <w:vAlign w:val="center"/>
          </w:tcPr>
          <w:p w14:paraId="711AF6BF"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tted" w:sz="4" w:space="0" w:color="auto"/>
            </w:tcBorders>
            <w:vAlign w:val="center"/>
          </w:tcPr>
          <w:p w14:paraId="3278FE31" w14:textId="77777777" w:rsidR="00485F58" w:rsidRPr="00C059E9" w:rsidRDefault="00485F58" w:rsidP="00940F7F">
            <w:pPr>
              <w:jc w:val="center"/>
              <w:rPr>
                <w:sz w:val="16"/>
                <w:szCs w:val="16"/>
              </w:rPr>
            </w:pPr>
            <w:r w:rsidRPr="00C059E9">
              <w:rPr>
                <w:rFonts w:hint="eastAsia"/>
                <w:sz w:val="16"/>
                <w:szCs w:val="16"/>
              </w:rPr>
              <w:t>－</w:t>
            </w:r>
          </w:p>
        </w:tc>
      </w:tr>
      <w:tr w:rsidR="00C059E9" w:rsidRPr="00C059E9" w14:paraId="2230BB7C" w14:textId="77777777" w:rsidTr="00C33565">
        <w:trPr>
          <w:trHeight w:val="624"/>
        </w:trPr>
        <w:tc>
          <w:tcPr>
            <w:tcW w:w="2126" w:type="dxa"/>
            <w:tcBorders>
              <w:top w:val="dotted" w:sz="4" w:space="0" w:color="auto"/>
              <w:bottom w:val="dotted" w:sz="4" w:space="0" w:color="auto"/>
            </w:tcBorders>
            <w:shd w:val="pct37" w:color="auto" w:fill="auto"/>
            <w:vAlign w:val="center"/>
          </w:tcPr>
          <w:p w14:paraId="62EB526D" w14:textId="77777777" w:rsidR="00485F58" w:rsidRPr="00C059E9" w:rsidRDefault="00485F58" w:rsidP="00940F7F">
            <w:pPr>
              <w:jc w:val="center"/>
              <w:rPr>
                <w:sz w:val="16"/>
                <w:szCs w:val="16"/>
              </w:rPr>
            </w:pPr>
            <w:r w:rsidRPr="00C059E9">
              <w:rPr>
                <w:rFonts w:hint="eastAsia"/>
                <w:sz w:val="16"/>
                <w:szCs w:val="16"/>
              </w:rPr>
              <w:t>1,530時間以上</w:t>
            </w:r>
          </w:p>
        </w:tc>
        <w:tc>
          <w:tcPr>
            <w:tcW w:w="1700" w:type="dxa"/>
            <w:tcBorders>
              <w:top w:val="dotted" w:sz="4" w:space="0" w:color="auto"/>
              <w:bottom w:val="dotted" w:sz="4" w:space="0" w:color="auto"/>
            </w:tcBorders>
            <w:shd w:val="pct37" w:color="auto" w:fill="auto"/>
            <w:vAlign w:val="center"/>
          </w:tcPr>
          <w:p w14:paraId="78C6130F" w14:textId="6AE1E63B" w:rsidR="00485F58" w:rsidRPr="00C059E9" w:rsidRDefault="00485F58" w:rsidP="00940F7F">
            <w:pPr>
              <w:jc w:val="center"/>
              <w:rPr>
                <w:sz w:val="16"/>
                <w:szCs w:val="16"/>
              </w:rPr>
            </w:pPr>
            <w:r w:rsidRPr="00C059E9">
              <w:rPr>
                <w:rFonts w:hint="eastAsia"/>
                <w:sz w:val="16"/>
                <w:szCs w:val="16"/>
              </w:rPr>
              <w:t>15人</w:t>
            </w:r>
          </w:p>
        </w:tc>
        <w:tc>
          <w:tcPr>
            <w:tcW w:w="1843" w:type="dxa"/>
            <w:tcBorders>
              <w:top w:val="dotted" w:sz="4" w:space="0" w:color="auto"/>
              <w:bottom w:val="dotted" w:sz="4" w:space="0" w:color="auto"/>
            </w:tcBorders>
            <w:shd w:val="pct37" w:color="auto" w:fill="auto"/>
            <w:vAlign w:val="center"/>
          </w:tcPr>
          <w:p w14:paraId="61D62321" w14:textId="3B10E444" w:rsidR="00485F58" w:rsidRPr="00C059E9" w:rsidRDefault="00485F58" w:rsidP="00940F7F">
            <w:pPr>
              <w:jc w:val="center"/>
              <w:rPr>
                <w:sz w:val="16"/>
                <w:szCs w:val="16"/>
              </w:rPr>
            </w:pPr>
            <w:r w:rsidRPr="00C059E9">
              <w:rPr>
                <w:rFonts w:hint="eastAsia"/>
                <w:sz w:val="16"/>
                <w:szCs w:val="16"/>
              </w:rPr>
              <w:t>15人</w:t>
            </w:r>
          </w:p>
        </w:tc>
        <w:tc>
          <w:tcPr>
            <w:tcW w:w="1843" w:type="dxa"/>
            <w:tcBorders>
              <w:top w:val="dotted" w:sz="4" w:space="0" w:color="auto"/>
              <w:bottom w:val="dotted" w:sz="4" w:space="0" w:color="auto"/>
            </w:tcBorders>
            <w:vAlign w:val="center"/>
          </w:tcPr>
          <w:p w14:paraId="6F0E8C6A"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tted" w:sz="4" w:space="0" w:color="auto"/>
            </w:tcBorders>
            <w:vAlign w:val="center"/>
          </w:tcPr>
          <w:p w14:paraId="1C2DC023" w14:textId="77777777" w:rsidR="00485F58" w:rsidRPr="00C059E9" w:rsidRDefault="00485F58" w:rsidP="00940F7F">
            <w:pPr>
              <w:jc w:val="center"/>
              <w:rPr>
                <w:sz w:val="16"/>
                <w:szCs w:val="16"/>
              </w:rPr>
            </w:pPr>
            <w:r w:rsidRPr="00C059E9">
              <w:rPr>
                <w:rFonts w:hint="eastAsia"/>
                <w:sz w:val="16"/>
                <w:szCs w:val="16"/>
              </w:rPr>
              <w:t>－</w:t>
            </w:r>
          </w:p>
        </w:tc>
      </w:tr>
      <w:tr w:rsidR="00C059E9" w:rsidRPr="00C059E9" w14:paraId="50DE522F" w14:textId="77777777" w:rsidTr="00C33565">
        <w:trPr>
          <w:trHeight w:val="624"/>
        </w:trPr>
        <w:tc>
          <w:tcPr>
            <w:tcW w:w="2126" w:type="dxa"/>
            <w:tcBorders>
              <w:top w:val="dotted" w:sz="4" w:space="0" w:color="auto"/>
              <w:bottom w:val="dotted" w:sz="4" w:space="0" w:color="auto"/>
            </w:tcBorders>
            <w:shd w:val="pct37" w:color="auto" w:fill="auto"/>
            <w:vAlign w:val="center"/>
          </w:tcPr>
          <w:p w14:paraId="42954370" w14:textId="77777777" w:rsidR="00485F58" w:rsidRPr="00C059E9" w:rsidRDefault="00485F58" w:rsidP="00940F7F">
            <w:pPr>
              <w:jc w:val="center"/>
              <w:rPr>
                <w:sz w:val="16"/>
                <w:szCs w:val="16"/>
              </w:rPr>
            </w:pPr>
            <w:r w:rsidRPr="00C059E9">
              <w:rPr>
                <w:rFonts w:hint="eastAsia"/>
                <w:sz w:val="16"/>
                <w:szCs w:val="16"/>
              </w:rPr>
              <w:t>1,620時間以上</w:t>
            </w:r>
          </w:p>
        </w:tc>
        <w:tc>
          <w:tcPr>
            <w:tcW w:w="1700" w:type="dxa"/>
            <w:tcBorders>
              <w:top w:val="dotted" w:sz="4" w:space="0" w:color="auto"/>
              <w:bottom w:val="dotted" w:sz="4" w:space="0" w:color="auto"/>
            </w:tcBorders>
            <w:shd w:val="pct37" w:color="auto" w:fill="auto"/>
            <w:vAlign w:val="center"/>
          </w:tcPr>
          <w:p w14:paraId="7348ECC9" w14:textId="77777777" w:rsidR="00485F58" w:rsidRPr="00C059E9" w:rsidRDefault="00485F58" w:rsidP="00940F7F">
            <w:pPr>
              <w:jc w:val="center"/>
              <w:rPr>
                <w:sz w:val="16"/>
                <w:szCs w:val="16"/>
              </w:rPr>
            </w:pPr>
            <w:r w:rsidRPr="00C059E9">
              <w:rPr>
                <w:rFonts w:hint="eastAsia"/>
                <w:sz w:val="16"/>
                <w:szCs w:val="16"/>
              </w:rPr>
              <w:t>8人</w:t>
            </w:r>
          </w:p>
        </w:tc>
        <w:tc>
          <w:tcPr>
            <w:tcW w:w="1843" w:type="dxa"/>
            <w:tcBorders>
              <w:top w:val="dotted" w:sz="4" w:space="0" w:color="auto"/>
              <w:bottom w:val="dotted" w:sz="4" w:space="0" w:color="auto"/>
            </w:tcBorders>
            <w:shd w:val="pct37" w:color="auto" w:fill="auto"/>
            <w:vAlign w:val="center"/>
          </w:tcPr>
          <w:p w14:paraId="4FB0D7B3" w14:textId="5C14D1C0" w:rsidR="00485F58" w:rsidRPr="00C059E9" w:rsidRDefault="00485F58" w:rsidP="00940F7F">
            <w:pPr>
              <w:jc w:val="center"/>
              <w:rPr>
                <w:sz w:val="16"/>
                <w:szCs w:val="16"/>
              </w:rPr>
            </w:pPr>
            <w:r w:rsidRPr="00C059E9">
              <w:rPr>
                <w:rFonts w:hint="eastAsia"/>
                <w:sz w:val="16"/>
                <w:szCs w:val="16"/>
              </w:rPr>
              <w:t>8人</w:t>
            </w:r>
          </w:p>
        </w:tc>
        <w:tc>
          <w:tcPr>
            <w:tcW w:w="1843" w:type="dxa"/>
            <w:tcBorders>
              <w:top w:val="dotted" w:sz="4" w:space="0" w:color="auto"/>
              <w:bottom w:val="dotted" w:sz="4" w:space="0" w:color="auto"/>
            </w:tcBorders>
            <w:vAlign w:val="center"/>
          </w:tcPr>
          <w:p w14:paraId="4E4FD175"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tted" w:sz="4" w:space="0" w:color="auto"/>
            </w:tcBorders>
            <w:vAlign w:val="center"/>
          </w:tcPr>
          <w:p w14:paraId="672350C4" w14:textId="77777777" w:rsidR="00485F58" w:rsidRPr="00C059E9" w:rsidRDefault="00485F58" w:rsidP="00940F7F">
            <w:pPr>
              <w:jc w:val="center"/>
              <w:rPr>
                <w:sz w:val="16"/>
                <w:szCs w:val="16"/>
              </w:rPr>
            </w:pPr>
            <w:r w:rsidRPr="00C059E9">
              <w:rPr>
                <w:rFonts w:hint="eastAsia"/>
                <w:sz w:val="16"/>
                <w:szCs w:val="16"/>
              </w:rPr>
              <w:t>－</w:t>
            </w:r>
          </w:p>
        </w:tc>
      </w:tr>
      <w:tr w:rsidR="00C059E9" w:rsidRPr="00C059E9" w14:paraId="0EC7FD72" w14:textId="77777777" w:rsidTr="00C33565">
        <w:trPr>
          <w:trHeight w:val="624"/>
        </w:trPr>
        <w:tc>
          <w:tcPr>
            <w:tcW w:w="2126" w:type="dxa"/>
            <w:tcBorders>
              <w:top w:val="dotted" w:sz="4" w:space="0" w:color="auto"/>
              <w:bottom w:val="dotted" w:sz="4" w:space="0" w:color="auto"/>
            </w:tcBorders>
            <w:shd w:val="pct37" w:color="auto" w:fill="auto"/>
            <w:vAlign w:val="center"/>
          </w:tcPr>
          <w:p w14:paraId="7C03ACE3" w14:textId="77777777" w:rsidR="00485F58" w:rsidRPr="00C059E9" w:rsidRDefault="00485F58" w:rsidP="00940F7F">
            <w:pPr>
              <w:jc w:val="center"/>
              <w:rPr>
                <w:sz w:val="16"/>
                <w:szCs w:val="16"/>
              </w:rPr>
            </w:pPr>
            <w:r w:rsidRPr="00C059E9">
              <w:rPr>
                <w:rFonts w:hint="eastAsia"/>
                <w:sz w:val="16"/>
                <w:szCs w:val="16"/>
              </w:rPr>
              <w:t>1,710時間以上</w:t>
            </w:r>
          </w:p>
        </w:tc>
        <w:tc>
          <w:tcPr>
            <w:tcW w:w="1700" w:type="dxa"/>
            <w:tcBorders>
              <w:top w:val="dotted" w:sz="4" w:space="0" w:color="auto"/>
              <w:bottom w:val="dotted" w:sz="4" w:space="0" w:color="auto"/>
            </w:tcBorders>
            <w:shd w:val="pct37" w:color="auto" w:fill="auto"/>
            <w:vAlign w:val="center"/>
          </w:tcPr>
          <w:p w14:paraId="340C7C2C" w14:textId="77777777" w:rsidR="00485F58" w:rsidRPr="00C059E9" w:rsidRDefault="00485F58" w:rsidP="00940F7F">
            <w:pPr>
              <w:jc w:val="center"/>
              <w:rPr>
                <w:sz w:val="16"/>
                <w:szCs w:val="16"/>
              </w:rPr>
            </w:pPr>
            <w:r w:rsidRPr="00C059E9">
              <w:rPr>
                <w:rFonts w:hint="eastAsia"/>
                <w:sz w:val="16"/>
                <w:szCs w:val="16"/>
              </w:rPr>
              <w:t>6人</w:t>
            </w:r>
          </w:p>
        </w:tc>
        <w:tc>
          <w:tcPr>
            <w:tcW w:w="1843" w:type="dxa"/>
            <w:tcBorders>
              <w:top w:val="dotted" w:sz="4" w:space="0" w:color="auto"/>
              <w:bottom w:val="dotted" w:sz="4" w:space="0" w:color="auto"/>
            </w:tcBorders>
            <w:shd w:val="pct37" w:color="auto" w:fill="auto"/>
            <w:vAlign w:val="center"/>
          </w:tcPr>
          <w:p w14:paraId="5E0479A0" w14:textId="77777777" w:rsidR="00485F58" w:rsidRPr="00C059E9" w:rsidRDefault="00485F58" w:rsidP="00940F7F">
            <w:pPr>
              <w:jc w:val="center"/>
              <w:rPr>
                <w:sz w:val="16"/>
                <w:szCs w:val="16"/>
              </w:rPr>
            </w:pPr>
            <w:r w:rsidRPr="00C059E9">
              <w:rPr>
                <w:rFonts w:hint="eastAsia"/>
                <w:sz w:val="16"/>
                <w:szCs w:val="16"/>
              </w:rPr>
              <w:t>6人</w:t>
            </w:r>
          </w:p>
        </w:tc>
        <w:tc>
          <w:tcPr>
            <w:tcW w:w="1843" w:type="dxa"/>
            <w:tcBorders>
              <w:top w:val="dotted" w:sz="4" w:space="0" w:color="auto"/>
              <w:bottom w:val="dotted" w:sz="4" w:space="0" w:color="auto"/>
            </w:tcBorders>
            <w:vAlign w:val="center"/>
          </w:tcPr>
          <w:p w14:paraId="6CBAE090"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tted" w:sz="4" w:space="0" w:color="auto"/>
            </w:tcBorders>
            <w:vAlign w:val="center"/>
          </w:tcPr>
          <w:p w14:paraId="5845F4AA" w14:textId="77777777" w:rsidR="00485F58" w:rsidRPr="00C059E9" w:rsidRDefault="00485F58" w:rsidP="00940F7F">
            <w:pPr>
              <w:jc w:val="center"/>
              <w:rPr>
                <w:sz w:val="16"/>
                <w:szCs w:val="16"/>
              </w:rPr>
            </w:pPr>
            <w:r w:rsidRPr="00C059E9">
              <w:rPr>
                <w:rFonts w:hint="eastAsia"/>
                <w:sz w:val="16"/>
                <w:szCs w:val="16"/>
              </w:rPr>
              <w:t>－</w:t>
            </w:r>
          </w:p>
        </w:tc>
      </w:tr>
      <w:tr w:rsidR="00C059E9" w:rsidRPr="00C059E9" w14:paraId="2556123D" w14:textId="77777777" w:rsidTr="00C33565">
        <w:trPr>
          <w:trHeight w:val="624"/>
        </w:trPr>
        <w:tc>
          <w:tcPr>
            <w:tcW w:w="2126" w:type="dxa"/>
            <w:tcBorders>
              <w:top w:val="dotted" w:sz="4" w:space="0" w:color="auto"/>
              <w:bottom w:val="double" w:sz="4" w:space="0" w:color="auto"/>
            </w:tcBorders>
            <w:shd w:val="pct40" w:color="auto" w:fill="auto"/>
            <w:vAlign w:val="center"/>
          </w:tcPr>
          <w:p w14:paraId="2952B02B" w14:textId="77777777" w:rsidR="00485F58" w:rsidRPr="00C059E9" w:rsidRDefault="00485F58" w:rsidP="00940F7F">
            <w:pPr>
              <w:jc w:val="center"/>
              <w:rPr>
                <w:sz w:val="16"/>
                <w:szCs w:val="16"/>
              </w:rPr>
            </w:pPr>
            <w:r w:rsidRPr="00C059E9">
              <w:rPr>
                <w:rFonts w:hint="eastAsia"/>
                <w:sz w:val="16"/>
                <w:szCs w:val="16"/>
              </w:rPr>
              <w:t>1,800時間以上</w:t>
            </w:r>
          </w:p>
        </w:tc>
        <w:tc>
          <w:tcPr>
            <w:tcW w:w="1700" w:type="dxa"/>
            <w:tcBorders>
              <w:top w:val="dotted" w:sz="4" w:space="0" w:color="auto"/>
              <w:bottom w:val="double" w:sz="4" w:space="0" w:color="auto"/>
            </w:tcBorders>
            <w:shd w:val="pct40" w:color="auto" w:fill="auto"/>
            <w:vAlign w:val="center"/>
          </w:tcPr>
          <w:p w14:paraId="643D2C79" w14:textId="77777777" w:rsidR="00485F58" w:rsidRPr="00C059E9" w:rsidRDefault="00485F58" w:rsidP="00940F7F">
            <w:pPr>
              <w:jc w:val="center"/>
              <w:rPr>
                <w:sz w:val="16"/>
                <w:szCs w:val="16"/>
              </w:rPr>
            </w:pPr>
            <w:r w:rsidRPr="00C059E9">
              <w:rPr>
                <w:rFonts w:hint="eastAsia"/>
                <w:sz w:val="16"/>
                <w:szCs w:val="16"/>
              </w:rPr>
              <w:t>2人</w:t>
            </w:r>
          </w:p>
        </w:tc>
        <w:tc>
          <w:tcPr>
            <w:tcW w:w="1843" w:type="dxa"/>
            <w:tcBorders>
              <w:top w:val="dotted" w:sz="4" w:space="0" w:color="auto"/>
              <w:bottom w:val="double" w:sz="4" w:space="0" w:color="auto"/>
            </w:tcBorders>
            <w:shd w:val="pct40" w:color="auto" w:fill="auto"/>
            <w:vAlign w:val="center"/>
          </w:tcPr>
          <w:p w14:paraId="19E00968" w14:textId="77777777" w:rsidR="00485F58" w:rsidRPr="00C059E9" w:rsidRDefault="00485F58" w:rsidP="00940F7F">
            <w:pPr>
              <w:jc w:val="center"/>
              <w:rPr>
                <w:sz w:val="16"/>
                <w:szCs w:val="16"/>
              </w:rPr>
            </w:pPr>
            <w:r w:rsidRPr="00C059E9">
              <w:rPr>
                <w:rFonts w:hint="eastAsia"/>
                <w:sz w:val="16"/>
                <w:szCs w:val="16"/>
              </w:rPr>
              <w:t>2人</w:t>
            </w:r>
          </w:p>
        </w:tc>
        <w:tc>
          <w:tcPr>
            <w:tcW w:w="1843" w:type="dxa"/>
            <w:tcBorders>
              <w:top w:val="dotted" w:sz="4" w:space="0" w:color="auto"/>
              <w:bottom w:val="double" w:sz="4" w:space="0" w:color="auto"/>
            </w:tcBorders>
            <w:vAlign w:val="center"/>
          </w:tcPr>
          <w:p w14:paraId="42D5A064" w14:textId="77777777" w:rsidR="00485F58" w:rsidRPr="00C059E9" w:rsidRDefault="00485F58" w:rsidP="00940F7F">
            <w:pPr>
              <w:jc w:val="center"/>
              <w:rPr>
                <w:sz w:val="16"/>
                <w:szCs w:val="16"/>
              </w:rPr>
            </w:pPr>
            <w:r w:rsidRPr="00C059E9">
              <w:rPr>
                <w:rFonts w:hint="eastAsia"/>
                <w:sz w:val="16"/>
                <w:szCs w:val="16"/>
              </w:rPr>
              <w:t>－</w:t>
            </w:r>
          </w:p>
        </w:tc>
        <w:tc>
          <w:tcPr>
            <w:tcW w:w="1843" w:type="dxa"/>
            <w:tcBorders>
              <w:top w:val="dotted" w:sz="4" w:space="0" w:color="auto"/>
              <w:bottom w:val="double" w:sz="4" w:space="0" w:color="auto"/>
            </w:tcBorders>
            <w:vAlign w:val="center"/>
          </w:tcPr>
          <w:p w14:paraId="1876EC5B" w14:textId="77777777" w:rsidR="00485F58" w:rsidRPr="00C059E9" w:rsidRDefault="00485F58" w:rsidP="00940F7F">
            <w:pPr>
              <w:jc w:val="center"/>
              <w:rPr>
                <w:sz w:val="16"/>
                <w:szCs w:val="16"/>
              </w:rPr>
            </w:pPr>
            <w:r w:rsidRPr="00C059E9">
              <w:rPr>
                <w:rFonts w:hint="eastAsia"/>
                <w:sz w:val="16"/>
                <w:szCs w:val="16"/>
              </w:rPr>
              <w:t>－</w:t>
            </w:r>
          </w:p>
        </w:tc>
      </w:tr>
      <w:tr w:rsidR="00C059E9" w:rsidRPr="00C059E9" w14:paraId="12B9C0F9" w14:textId="77777777" w:rsidTr="00EB1E8A">
        <w:trPr>
          <w:trHeight w:val="624"/>
        </w:trPr>
        <w:tc>
          <w:tcPr>
            <w:tcW w:w="2126" w:type="dxa"/>
            <w:tcBorders>
              <w:top w:val="double" w:sz="4" w:space="0" w:color="auto"/>
            </w:tcBorders>
            <w:shd w:val="clear" w:color="auto" w:fill="auto"/>
            <w:vAlign w:val="center"/>
          </w:tcPr>
          <w:p w14:paraId="720663F5" w14:textId="77777777" w:rsidR="00485F58" w:rsidRPr="00C059E9" w:rsidRDefault="00485F58" w:rsidP="00940F7F">
            <w:pPr>
              <w:jc w:val="center"/>
              <w:rPr>
                <w:sz w:val="16"/>
                <w:szCs w:val="16"/>
              </w:rPr>
            </w:pPr>
            <w:r w:rsidRPr="00C059E9">
              <w:rPr>
                <w:rFonts w:hint="eastAsia"/>
                <w:sz w:val="16"/>
                <w:szCs w:val="16"/>
              </w:rPr>
              <w:t>計</w:t>
            </w:r>
          </w:p>
        </w:tc>
        <w:tc>
          <w:tcPr>
            <w:tcW w:w="1700" w:type="dxa"/>
            <w:tcBorders>
              <w:top w:val="double" w:sz="4" w:space="0" w:color="auto"/>
            </w:tcBorders>
            <w:shd w:val="clear" w:color="auto" w:fill="auto"/>
            <w:vAlign w:val="center"/>
          </w:tcPr>
          <w:p w14:paraId="7A3597E0" w14:textId="77777777" w:rsidR="00485F58" w:rsidRPr="00C059E9" w:rsidRDefault="00485F58" w:rsidP="00940F7F">
            <w:pPr>
              <w:jc w:val="center"/>
              <w:rPr>
                <w:sz w:val="16"/>
                <w:szCs w:val="16"/>
              </w:rPr>
            </w:pPr>
            <w:r w:rsidRPr="00C059E9">
              <w:rPr>
                <w:rFonts w:hint="eastAsia"/>
                <w:sz w:val="16"/>
                <w:szCs w:val="16"/>
              </w:rPr>
              <w:t>15,029人</w:t>
            </w:r>
            <w:r w:rsidRPr="00C059E9">
              <w:rPr>
                <w:rFonts w:hint="eastAsia"/>
                <w:sz w:val="14"/>
                <w:szCs w:val="14"/>
              </w:rPr>
              <w:t>（100％）</w:t>
            </w:r>
          </w:p>
        </w:tc>
        <w:tc>
          <w:tcPr>
            <w:tcW w:w="1843" w:type="dxa"/>
            <w:tcBorders>
              <w:top w:val="double" w:sz="4" w:space="0" w:color="auto"/>
            </w:tcBorders>
            <w:shd w:val="clear" w:color="auto" w:fill="auto"/>
            <w:vAlign w:val="center"/>
          </w:tcPr>
          <w:p w14:paraId="75105F89" w14:textId="77777777" w:rsidR="00485F58" w:rsidRPr="00C059E9" w:rsidRDefault="00485F58" w:rsidP="00940F7F">
            <w:pPr>
              <w:jc w:val="center"/>
              <w:rPr>
                <w:sz w:val="16"/>
                <w:szCs w:val="16"/>
              </w:rPr>
            </w:pPr>
            <w:r w:rsidRPr="00C059E9">
              <w:rPr>
                <w:rFonts w:hint="eastAsia"/>
                <w:sz w:val="16"/>
                <w:szCs w:val="16"/>
              </w:rPr>
              <w:t>8,856人</w:t>
            </w:r>
            <w:r w:rsidRPr="00C059E9">
              <w:rPr>
                <w:rFonts w:hint="eastAsia"/>
                <w:sz w:val="14"/>
                <w:szCs w:val="14"/>
              </w:rPr>
              <w:t>（100％）</w:t>
            </w:r>
          </w:p>
        </w:tc>
        <w:tc>
          <w:tcPr>
            <w:tcW w:w="1843" w:type="dxa"/>
            <w:tcBorders>
              <w:top w:val="double" w:sz="4" w:space="0" w:color="auto"/>
            </w:tcBorders>
            <w:shd w:val="clear" w:color="auto" w:fill="auto"/>
            <w:vAlign w:val="center"/>
          </w:tcPr>
          <w:p w14:paraId="102E1205" w14:textId="77777777" w:rsidR="00485F58" w:rsidRPr="00C059E9" w:rsidRDefault="00485F58" w:rsidP="00940F7F">
            <w:pPr>
              <w:jc w:val="center"/>
              <w:rPr>
                <w:sz w:val="16"/>
                <w:szCs w:val="16"/>
              </w:rPr>
            </w:pPr>
            <w:r w:rsidRPr="00C059E9">
              <w:rPr>
                <w:rFonts w:hint="eastAsia"/>
                <w:sz w:val="16"/>
                <w:szCs w:val="16"/>
              </w:rPr>
              <w:t>605人</w:t>
            </w:r>
            <w:r w:rsidRPr="00C059E9">
              <w:rPr>
                <w:rFonts w:hint="eastAsia"/>
                <w:sz w:val="14"/>
                <w:szCs w:val="14"/>
              </w:rPr>
              <w:t>（100％）</w:t>
            </w:r>
          </w:p>
        </w:tc>
        <w:tc>
          <w:tcPr>
            <w:tcW w:w="1843" w:type="dxa"/>
            <w:tcBorders>
              <w:top w:val="double" w:sz="4" w:space="0" w:color="auto"/>
            </w:tcBorders>
            <w:shd w:val="clear" w:color="auto" w:fill="auto"/>
            <w:vAlign w:val="center"/>
          </w:tcPr>
          <w:p w14:paraId="5275F80C" w14:textId="77777777" w:rsidR="00485F58" w:rsidRPr="00C059E9" w:rsidRDefault="00485F58" w:rsidP="00940F7F">
            <w:pPr>
              <w:jc w:val="center"/>
              <w:rPr>
                <w:sz w:val="16"/>
                <w:szCs w:val="16"/>
              </w:rPr>
            </w:pPr>
            <w:r w:rsidRPr="00C059E9">
              <w:rPr>
                <w:rFonts w:hint="eastAsia"/>
                <w:sz w:val="16"/>
                <w:szCs w:val="16"/>
              </w:rPr>
              <w:t>5,568人</w:t>
            </w:r>
            <w:r w:rsidRPr="00C059E9">
              <w:rPr>
                <w:rFonts w:hint="eastAsia"/>
                <w:sz w:val="14"/>
                <w:szCs w:val="14"/>
              </w:rPr>
              <w:t>（100％）</w:t>
            </w:r>
          </w:p>
        </w:tc>
      </w:tr>
    </w:tbl>
    <w:p w14:paraId="06008DE7" w14:textId="593ACAC7" w:rsidR="00485F58" w:rsidRPr="00C059E9" w:rsidRDefault="000D7410" w:rsidP="00E057D8">
      <w:pPr>
        <w:widowControl/>
        <w:ind w:firstLineChars="200" w:firstLine="320"/>
        <w:jc w:val="left"/>
        <w:rPr>
          <w:bCs/>
          <w:sz w:val="16"/>
          <w:szCs w:val="16"/>
        </w:rPr>
      </w:pPr>
      <w:r w:rsidRPr="00C059E9">
        <w:rPr>
          <w:rFonts w:hint="eastAsia"/>
          <w:bCs/>
          <w:sz w:val="16"/>
          <w:szCs w:val="16"/>
        </w:rPr>
        <w:t>※　360時間</w:t>
      </w:r>
      <w:r w:rsidR="00DD3731" w:rsidRPr="00C059E9">
        <w:rPr>
          <w:rFonts w:hint="eastAsia"/>
          <w:bCs/>
          <w:sz w:val="16"/>
          <w:szCs w:val="16"/>
        </w:rPr>
        <w:t>超</w:t>
      </w:r>
      <w:r w:rsidRPr="00C059E9">
        <w:rPr>
          <w:rFonts w:hint="eastAsia"/>
          <w:bCs/>
          <w:sz w:val="16"/>
          <w:szCs w:val="16"/>
        </w:rPr>
        <w:t>以上の区分の</w:t>
      </w:r>
      <w:r w:rsidR="00DD3731" w:rsidRPr="00C059E9">
        <w:rPr>
          <w:rFonts w:hint="eastAsia"/>
          <w:bCs/>
          <w:sz w:val="16"/>
          <w:szCs w:val="16"/>
        </w:rPr>
        <w:t>人</w:t>
      </w:r>
      <w:r w:rsidRPr="00C059E9">
        <w:rPr>
          <w:rFonts w:hint="eastAsia"/>
          <w:bCs/>
          <w:sz w:val="16"/>
          <w:szCs w:val="16"/>
        </w:rPr>
        <w:t>数は内数。</w:t>
      </w:r>
      <w:r w:rsidR="00E057D8" w:rsidRPr="00C059E9">
        <w:rPr>
          <w:rFonts w:hint="eastAsia"/>
          <w:bCs/>
          <w:sz w:val="16"/>
          <w:szCs w:val="16"/>
        </w:rPr>
        <w:t xml:space="preserve">　</w:t>
      </w:r>
      <w:r w:rsidRPr="00C059E9">
        <w:rPr>
          <w:rFonts w:hint="eastAsia"/>
          <w:bCs/>
          <w:sz w:val="16"/>
          <w:szCs w:val="16"/>
        </w:rPr>
        <w:t>例）全校種の</w:t>
      </w:r>
      <w:r w:rsidRPr="00C059E9">
        <w:rPr>
          <w:bCs/>
          <w:sz w:val="16"/>
          <w:szCs w:val="16"/>
        </w:rPr>
        <w:t>450時間以上の者の数4,050人は、360時間</w:t>
      </w:r>
      <w:r w:rsidR="00227F69" w:rsidRPr="00C059E9">
        <w:rPr>
          <w:rFonts w:hint="eastAsia"/>
          <w:bCs/>
          <w:sz w:val="16"/>
          <w:szCs w:val="16"/>
        </w:rPr>
        <w:t>超</w:t>
      </w:r>
      <w:r w:rsidRPr="00C059E9">
        <w:rPr>
          <w:bCs/>
          <w:sz w:val="16"/>
          <w:szCs w:val="16"/>
        </w:rPr>
        <w:t>の者の数5,614人に含</w:t>
      </w:r>
      <w:r w:rsidR="00E057D8" w:rsidRPr="00C059E9">
        <w:rPr>
          <w:rFonts w:hint="eastAsia"/>
          <w:bCs/>
          <w:sz w:val="16"/>
          <w:szCs w:val="16"/>
        </w:rPr>
        <w:t>む</w:t>
      </w:r>
      <w:r w:rsidRPr="00C059E9">
        <w:rPr>
          <w:bCs/>
          <w:sz w:val="16"/>
          <w:szCs w:val="16"/>
        </w:rPr>
        <w:t>。</w:t>
      </w:r>
      <w:bookmarkEnd w:id="8"/>
      <w:r w:rsidR="00485F58" w:rsidRPr="00C059E9">
        <w:rPr>
          <w:b/>
          <w:sz w:val="24"/>
          <w:szCs w:val="24"/>
        </w:rPr>
        <w:br w:type="page"/>
      </w:r>
    </w:p>
    <w:p w14:paraId="5B7D364B" w14:textId="2AEC5BAF" w:rsidR="00837B2F" w:rsidRPr="00C059E9" w:rsidRDefault="00876E3A" w:rsidP="00260CC5">
      <w:pPr>
        <w:rPr>
          <w:b/>
          <w:sz w:val="24"/>
          <w:szCs w:val="24"/>
        </w:rPr>
      </w:pPr>
      <w:bookmarkStart w:id="9" w:name="_Hlk152455466"/>
      <w:r w:rsidRPr="00C059E9">
        <w:rPr>
          <w:rFonts w:hint="eastAsia"/>
          <w:b/>
          <w:sz w:val="24"/>
          <w:szCs w:val="24"/>
        </w:rPr>
        <w:lastRenderedPageBreak/>
        <w:t>４</w:t>
      </w:r>
      <w:r w:rsidR="00D55DC3" w:rsidRPr="00C059E9">
        <w:rPr>
          <w:rFonts w:hint="eastAsia"/>
          <w:b/>
          <w:sz w:val="24"/>
          <w:szCs w:val="24"/>
        </w:rPr>
        <w:t>．</w:t>
      </w:r>
      <w:r w:rsidR="003D5573" w:rsidRPr="00C059E9">
        <w:rPr>
          <w:rFonts w:hint="eastAsia"/>
          <w:b/>
          <w:sz w:val="24"/>
          <w:szCs w:val="24"/>
        </w:rPr>
        <w:t>長時間勤務の要因</w:t>
      </w:r>
      <w:r w:rsidR="00653D1E" w:rsidRPr="00C059E9">
        <w:rPr>
          <w:rFonts w:hint="eastAsia"/>
          <w:b/>
          <w:sz w:val="24"/>
          <w:szCs w:val="24"/>
        </w:rPr>
        <w:t>に関する分析</w:t>
      </w:r>
    </w:p>
    <w:p w14:paraId="16B22AFE" w14:textId="3B9E1183" w:rsidR="00366F40" w:rsidRPr="00C059E9" w:rsidRDefault="00485F58" w:rsidP="00030FB4">
      <w:pPr>
        <w:ind w:left="200" w:hangingChars="100" w:hanging="200"/>
        <w:rPr>
          <w:sz w:val="20"/>
          <w:szCs w:val="20"/>
        </w:rPr>
      </w:pPr>
      <w:bookmarkStart w:id="10" w:name="_Hlk157160738"/>
      <w:r w:rsidRPr="00C059E9">
        <w:rPr>
          <w:rFonts w:hint="eastAsia"/>
          <w:sz w:val="20"/>
          <w:szCs w:val="20"/>
        </w:rPr>
        <w:t>‣</w:t>
      </w:r>
      <w:r w:rsidR="00EF354B" w:rsidRPr="00C059E9">
        <w:rPr>
          <w:rFonts w:hint="eastAsia"/>
          <w:sz w:val="20"/>
          <w:szCs w:val="20"/>
        </w:rPr>
        <w:t>長時間</w:t>
      </w:r>
      <w:r w:rsidR="009E44B9" w:rsidRPr="00C059E9">
        <w:rPr>
          <w:rFonts w:hint="eastAsia"/>
          <w:sz w:val="20"/>
          <w:szCs w:val="20"/>
        </w:rPr>
        <w:t>勤務の</w:t>
      </w:r>
      <w:r w:rsidR="009A3C21" w:rsidRPr="00C059E9">
        <w:rPr>
          <w:rFonts w:hint="eastAsia"/>
          <w:sz w:val="20"/>
          <w:szCs w:val="20"/>
        </w:rPr>
        <w:t>要因を</w:t>
      </w:r>
      <w:r w:rsidR="00A96EEF" w:rsidRPr="00C059E9">
        <w:rPr>
          <w:rFonts w:hint="eastAsia"/>
          <w:sz w:val="20"/>
          <w:szCs w:val="20"/>
        </w:rPr>
        <w:t>把握</w:t>
      </w:r>
      <w:r w:rsidR="009A3C21" w:rsidRPr="00C059E9">
        <w:rPr>
          <w:rFonts w:hint="eastAsia"/>
          <w:sz w:val="20"/>
          <w:szCs w:val="20"/>
        </w:rPr>
        <w:t>する</w:t>
      </w:r>
      <w:r w:rsidR="00312BD1" w:rsidRPr="00C059E9">
        <w:rPr>
          <w:rFonts w:hint="eastAsia"/>
          <w:sz w:val="20"/>
          <w:szCs w:val="20"/>
        </w:rPr>
        <w:t>ため</w:t>
      </w:r>
      <w:r w:rsidR="0019322B" w:rsidRPr="00C059E9">
        <w:rPr>
          <w:rFonts w:hint="eastAsia"/>
          <w:sz w:val="20"/>
          <w:szCs w:val="20"/>
        </w:rPr>
        <w:t>、</w:t>
      </w:r>
      <w:r w:rsidR="004C04C2" w:rsidRPr="00C059E9">
        <w:rPr>
          <w:rFonts w:hint="eastAsia"/>
          <w:sz w:val="20"/>
          <w:szCs w:val="20"/>
        </w:rPr>
        <w:t>教育庁が保有</w:t>
      </w:r>
      <w:r w:rsidR="00461155" w:rsidRPr="00C059E9">
        <w:rPr>
          <w:rFonts w:hint="eastAsia"/>
          <w:sz w:val="20"/>
          <w:szCs w:val="20"/>
        </w:rPr>
        <w:t>す</w:t>
      </w:r>
      <w:r w:rsidR="004C04C2" w:rsidRPr="00C059E9">
        <w:rPr>
          <w:rFonts w:hint="eastAsia"/>
          <w:sz w:val="20"/>
          <w:szCs w:val="20"/>
        </w:rPr>
        <w:t>る</w:t>
      </w:r>
      <w:r w:rsidR="0019322B" w:rsidRPr="00C059E9">
        <w:rPr>
          <w:rFonts w:hint="eastAsia"/>
          <w:sz w:val="20"/>
          <w:szCs w:val="20"/>
        </w:rPr>
        <w:t>学校</w:t>
      </w:r>
      <w:r w:rsidR="004C04C2" w:rsidRPr="00C059E9">
        <w:rPr>
          <w:rFonts w:hint="eastAsia"/>
          <w:sz w:val="20"/>
          <w:szCs w:val="20"/>
        </w:rPr>
        <w:t>及び</w:t>
      </w:r>
      <w:r w:rsidR="005B42E9" w:rsidRPr="00C059E9">
        <w:rPr>
          <w:rFonts w:hint="eastAsia"/>
          <w:sz w:val="20"/>
          <w:szCs w:val="20"/>
        </w:rPr>
        <w:t>教育職員</w:t>
      </w:r>
      <w:r w:rsidR="004C04C2" w:rsidRPr="00C059E9">
        <w:rPr>
          <w:rFonts w:hint="eastAsia"/>
          <w:sz w:val="20"/>
          <w:szCs w:val="20"/>
        </w:rPr>
        <w:t>に関する</w:t>
      </w:r>
      <w:r w:rsidR="0019322B" w:rsidRPr="00C059E9">
        <w:rPr>
          <w:rFonts w:hint="eastAsia"/>
          <w:sz w:val="20"/>
          <w:szCs w:val="20"/>
        </w:rPr>
        <w:t>データ</w:t>
      </w:r>
      <w:r w:rsidR="004C04C2" w:rsidRPr="00C059E9">
        <w:rPr>
          <w:rFonts w:hint="eastAsia"/>
          <w:sz w:val="20"/>
          <w:szCs w:val="20"/>
        </w:rPr>
        <w:t>並びに</w:t>
      </w:r>
      <w:r w:rsidR="007D660B" w:rsidRPr="00C059E9">
        <w:rPr>
          <w:rFonts w:hint="eastAsia"/>
          <w:sz w:val="20"/>
          <w:szCs w:val="20"/>
        </w:rPr>
        <w:t>令和５年</w:t>
      </w:r>
      <w:r w:rsidR="00A96EEF" w:rsidRPr="00C059E9">
        <w:rPr>
          <w:rFonts w:hint="eastAsia"/>
          <w:sz w:val="20"/>
          <w:szCs w:val="20"/>
        </w:rPr>
        <w:t>夏季休業期間に実施し</w:t>
      </w:r>
      <w:r w:rsidR="00461155" w:rsidRPr="00C059E9">
        <w:rPr>
          <w:rFonts w:hint="eastAsia"/>
          <w:sz w:val="20"/>
          <w:szCs w:val="20"/>
        </w:rPr>
        <w:t>た</w:t>
      </w:r>
      <w:r w:rsidR="004C04C2" w:rsidRPr="00C059E9">
        <w:rPr>
          <w:rFonts w:hint="eastAsia"/>
          <w:sz w:val="20"/>
          <w:szCs w:val="20"/>
        </w:rPr>
        <w:t>校長</w:t>
      </w:r>
      <w:r w:rsidR="00046216" w:rsidRPr="00C059E9">
        <w:rPr>
          <w:rFonts w:hint="eastAsia"/>
          <w:sz w:val="20"/>
          <w:szCs w:val="20"/>
        </w:rPr>
        <w:t>・准校長</w:t>
      </w:r>
      <w:r w:rsidR="004C04C2" w:rsidRPr="00C059E9">
        <w:rPr>
          <w:rFonts w:hint="eastAsia"/>
          <w:sz w:val="20"/>
          <w:szCs w:val="20"/>
        </w:rPr>
        <w:t>及び教員対象アンケート結果</w:t>
      </w:r>
      <w:r w:rsidR="0019322B" w:rsidRPr="00C059E9">
        <w:rPr>
          <w:rFonts w:hint="eastAsia"/>
          <w:sz w:val="20"/>
          <w:szCs w:val="20"/>
        </w:rPr>
        <w:t>を</w:t>
      </w:r>
      <w:r w:rsidR="00461155" w:rsidRPr="00C059E9">
        <w:rPr>
          <w:rFonts w:hint="eastAsia"/>
          <w:sz w:val="20"/>
          <w:szCs w:val="20"/>
        </w:rPr>
        <w:t>活用</w:t>
      </w:r>
      <w:r w:rsidR="0019322B" w:rsidRPr="00C059E9">
        <w:rPr>
          <w:rFonts w:hint="eastAsia"/>
          <w:sz w:val="20"/>
          <w:szCs w:val="20"/>
        </w:rPr>
        <w:t>して</w:t>
      </w:r>
      <w:r w:rsidR="00312BD1" w:rsidRPr="00C059E9">
        <w:rPr>
          <w:rFonts w:hint="eastAsia"/>
          <w:sz w:val="20"/>
          <w:szCs w:val="20"/>
        </w:rPr>
        <w:t>分析を実施</w:t>
      </w:r>
      <w:r w:rsidR="004C04C2" w:rsidRPr="00C059E9">
        <w:rPr>
          <w:rFonts w:hint="eastAsia"/>
          <w:sz w:val="20"/>
          <w:szCs w:val="20"/>
        </w:rPr>
        <w:t>。</w:t>
      </w:r>
      <w:r w:rsidR="00366F40" w:rsidRPr="00C059E9">
        <w:rPr>
          <w:rFonts w:hint="eastAsia"/>
          <w:sz w:val="20"/>
          <w:szCs w:val="20"/>
        </w:rPr>
        <w:t>また、具体的な業務内容と長時間勤務の関係を分析・数値化し</w:t>
      </w:r>
      <w:r w:rsidR="00810066" w:rsidRPr="00C059E9">
        <w:rPr>
          <w:rFonts w:hint="eastAsia"/>
          <w:sz w:val="20"/>
          <w:szCs w:val="20"/>
        </w:rPr>
        <w:t>、その</w:t>
      </w:r>
      <w:r w:rsidR="00366F40" w:rsidRPr="00C059E9">
        <w:rPr>
          <w:rFonts w:hint="eastAsia"/>
          <w:sz w:val="20"/>
          <w:szCs w:val="20"/>
        </w:rPr>
        <w:t>要因を抽出した。</w:t>
      </w:r>
    </w:p>
    <w:p w14:paraId="01C2A320" w14:textId="40F802FC" w:rsidR="00AE18CC" w:rsidRPr="00C059E9" w:rsidRDefault="003C01FD" w:rsidP="00260CC5">
      <w:pPr>
        <w:ind w:left="200" w:hangingChars="100" w:hanging="200"/>
        <w:rPr>
          <w:sz w:val="20"/>
          <w:szCs w:val="20"/>
        </w:rPr>
      </w:pPr>
      <w:r w:rsidRPr="00C059E9">
        <w:rPr>
          <w:rFonts w:hint="eastAsia"/>
          <w:sz w:val="20"/>
          <w:szCs w:val="20"/>
        </w:rPr>
        <w:t>‣</w:t>
      </w:r>
      <w:r w:rsidR="00205FA4" w:rsidRPr="00C059E9">
        <w:rPr>
          <w:rFonts w:hint="eastAsia"/>
          <w:sz w:val="20"/>
          <w:szCs w:val="20"/>
        </w:rPr>
        <w:t>併せて</w:t>
      </w:r>
      <w:r w:rsidRPr="00C059E9">
        <w:rPr>
          <w:rFonts w:hint="eastAsia"/>
          <w:sz w:val="20"/>
          <w:szCs w:val="20"/>
        </w:rPr>
        <w:t>学校</w:t>
      </w:r>
      <w:r w:rsidR="00695181" w:rsidRPr="00C059E9">
        <w:rPr>
          <w:rFonts w:hint="eastAsia"/>
          <w:sz w:val="20"/>
          <w:szCs w:val="20"/>
        </w:rPr>
        <w:t>現場</w:t>
      </w:r>
      <w:r w:rsidR="00046216" w:rsidRPr="00C059E9">
        <w:rPr>
          <w:rFonts w:hint="eastAsia"/>
          <w:sz w:val="20"/>
          <w:szCs w:val="20"/>
        </w:rPr>
        <w:t>が</w:t>
      </w:r>
      <w:r w:rsidR="00366F40" w:rsidRPr="00C059E9">
        <w:rPr>
          <w:rFonts w:hint="eastAsia"/>
          <w:sz w:val="20"/>
          <w:szCs w:val="20"/>
        </w:rPr>
        <w:t>負担</w:t>
      </w:r>
      <w:r w:rsidR="00046216" w:rsidRPr="00C059E9">
        <w:rPr>
          <w:rFonts w:hint="eastAsia"/>
          <w:sz w:val="20"/>
          <w:szCs w:val="20"/>
        </w:rPr>
        <w:t>を感じている業務はどういうものか、また、その負担軽減のためにはどうすればよいか等</w:t>
      </w:r>
      <w:r w:rsidR="00320D35" w:rsidRPr="00C059E9">
        <w:rPr>
          <w:rFonts w:hint="eastAsia"/>
          <w:sz w:val="20"/>
          <w:szCs w:val="20"/>
        </w:rPr>
        <w:t>の業務縮減ニーズを把握。</w:t>
      </w:r>
    </w:p>
    <w:bookmarkEnd w:id="9"/>
    <w:bookmarkEnd w:id="10"/>
    <w:p w14:paraId="53AF4A60" w14:textId="77777777" w:rsidR="00320D35" w:rsidRPr="00C059E9" w:rsidRDefault="00320D35" w:rsidP="00260CC5">
      <w:pPr>
        <w:rPr>
          <w:sz w:val="20"/>
          <w:szCs w:val="20"/>
        </w:rPr>
      </w:pPr>
    </w:p>
    <w:p w14:paraId="3039E5F4" w14:textId="7EA1FF47" w:rsidR="00230EE4" w:rsidRPr="00C059E9" w:rsidRDefault="00AE18CC" w:rsidP="00260CC5">
      <w:pPr>
        <w:rPr>
          <w:b/>
          <w:bCs/>
          <w:sz w:val="22"/>
        </w:rPr>
      </w:pPr>
      <w:r w:rsidRPr="00C059E9">
        <w:rPr>
          <w:rFonts w:hint="eastAsia"/>
          <w:b/>
          <w:bCs/>
          <w:sz w:val="22"/>
        </w:rPr>
        <w:t>（１）学校</w:t>
      </w:r>
      <w:r w:rsidR="00D627A1" w:rsidRPr="00C059E9">
        <w:rPr>
          <w:rFonts w:hint="eastAsia"/>
          <w:b/>
          <w:bCs/>
          <w:sz w:val="22"/>
        </w:rPr>
        <w:t>の</w:t>
      </w:r>
      <w:r w:rsidRPr="00C059E9">
        <w:rPr>
          <w:rFonts w:hint="eastAsia"/>
          <w:b/>
          <w:bCs/>
          <w:sz w:val="22"/>
        </w:rPr>
        <w:t>在校等時間等</w:t>
      </w:r>
      <w:r w:rsidR="0072021A" w:rsidRPr="00C059E9">
        <w:rPr>
          <w:rFonts w:hint="eastAsia"/>
          <w:b/>
          <w:bCs/>
          <w:sz w:val="22"/>
        </w:rPr>
        <w:t>に関する分析</w:t>
      </w:r>
    </w:p>
    <w:p w14:paraId="3837933D" w14:textId="78E7DB45" w:rsidR="00230EE4" w:rsidRPr="00C059E9" w:rsidRDefault="00260CC5" w:rsidP="00260CC5">
      <w:pPr>
        <w:ind w:left="200" w:hangingChars="100" w:hanging="200"/>
        <w:rPr>
          <w:bCs/>
          <w:sz w:val="20"/>
          <w:szCs w:val="20"/>
        </w:rPr>
      </w:pPr>
      <w:bookmarkStart w:id="11" w:name="_Hlk152329498"/>
      <w:r w:rsidRPr="00C059E9">
        <w:rPr>
          <w:rFonts w:hint="eastAsia"/>
          <w:bCs/>
          <w:sz w:val="20"/>
          <w:szCs w:val="20"/>
        </w:rPr>
        <w:t>‣</w:t>
      </w:r>
      <w:bookmarkStart w:id="12" w:name="_Hlk157160809"/>
      <w:r w:rsidR="00C90EC9" w:rsidRPr="00C059E9">
        <w:rPr>
          <w:rFonts w:hint="eastAsia"/>
          <w:bCs/>
          <w:sz w:val="20"/>
          <w:szCs w:val="20"/>
        </w:rPr>
        <w:t>令和4年度の</w:t>
      </w:r>
      <w:r w:rsidR="00F04523" w:rsidRPr="00C059E9">
        <w:rPr>
          <w:rFonts w:hint="eastAsia"/>
          <w:bCs/>
          <w:sz w:val="20"/>
          <w:szCs w:val="20"/>
        </w:rPr>
        <w:t>学校別</w:t>
      </w:r>
      <w:r w:rsidR="00C706DE" w:rsidRPr="00C059E9">
        <w:rPr>
          <w:rFonts w:hint="eastAsia"/>
          <w:bCs/>
          <w:sz w:val="20"/>
          <w:szCs w:val="20"/>
        </w:rPr>
        <w:t>の基礎データ、外部人材の配置状況、部活動の実施状況</w:t>
      </w:r>
      <w:r w:rsidR="00230EE4" w:rsidRPr="00C059E9">
        <w:rPr>
          <w:rFonts w:hint="eastAsia"/>
          <w:bCs/>
          <w:sz w:val="20"/>
          <w:szCs w:val="20"/>
        </w:rPr>
        <w:t>、</w:t>
      </w:r>
      <w:r w:rsidR="00C706DE" w:rsidRPr="00C059E9">
        <w:rPr>
          <w:rFonts w:hint="eastAsia"/>
          <w:bCs/>
          <w:sz w:val="20"/>
          <w:szCs w:val="20"/>
        </w:rPr>
        <w:t>ICTの活用状況並びに</w:t>
      </w:r>
      <w:r w:rsidR="009C7F18" w:rsidRPr="00C059E9">
        <w:rPr>
          <w:rFonts w:hint="eastAsia"/>
          <w:bCs/>
          <w:sz w:val="20"/>
          <w:szCs w:val="20"/>
        </w:rPr>
        <w:t>校長</w:t>
      </w:r>
      <w:r w:rsidR="00316BDB" w:rsidRPr="00C059E9">
        <w:rPr>
          <w:rFonts w:hint="eastAsia"/>
          <w:bCs/>
          <w:sz w:val="20"/>
          <w:szCs w:val="20"/>
        </w:rPr>
        <w:t>・准校長</w:t>
      </w:r>
      <w:r w:rsidR="00230EE4" w:rsidRPr="00C059E9">
        <w:rPr>
          <w:rFonts w:hint="eastAsia"/>
          <w:bCs/>
          <w:sz w:val="20"/>
          <w:szCs w:val="20"/>
        </w:rPr>
        <w:t>対象アンケート</w:t>
      </w:r>
      <w:r w:rsidR="00FB03E0" w:rsidRPr="00C059E9">
        <w:rPr>
          <w:rFonts w:hint="eastAsia"/>
          <w:bCs/>
          <w:sz w:val="20"/>
          <w:szCs w:val="20"/>
        </w:rPr>
        <w:t>調査</w:t>
      </w:r>
      <w:r w:rsidR="00230EE4" w:rsidRPr="00C059E9">
        <w:rPr>
          <w:rFonts w:hint="eastAsia"/>
          <w:bCs/>
          <w:sz w:val="20"/>
          <w:szCs w:val="20"/>
        </w:rPr>
        <w:t>結果</w:t>
      </w:r>
      <w:r w:rsidR="00C706DE" w:rsidRPr="00C059E9">
        <w:rPr>
          <w:rFonts w:hint="eastAsia"/>
          <w:bCs/>
          <w:sz w:val="20"/>
          <w:szCs w:val="20"/>
        </w:rPr>
        <w:t>等のデータ</w:t>
      </w:r>
      <w:r w:rsidRPr="00C059E9">
        <w:rPr>
          <w:rFonts w:hint="eastAsia"/>
          <w:bCs/>
          <w:sz w:val="20"/>
          <w:szCs w:val="20"/>
        </w:rPr>
        <w:t>を用いて</w:t>
      </w:r>
      <w:r w:rsidR="00AB6F8E" w:rsidRPr="00C059E9">
        <w:rPr>
          <w:rFonts w:hint="eastAsia"/>
          <w:bCs/>
          <w:sz w:val="20"/>
          <w:szCs w:val="20"/>
        </w:rPr>
        <w:t>長時間勤務の</w:t>
      </w:r>
      <w:r w:rsidR="001C14BE" w:rsidRPr="00C059E9">
        <w:rPr>
          <w:rFonts w:hint="eastAsia"/>
          <w:bCs/>
          <w:sz w:val="20"/>
          <w:szCs w:val="20"/>
        </w:rPr>
        <w:t>要因</w:t>
      </w:r>
      <w:r w:rsidRPr="00C059E9">
        <w:rPr>
          <w:rFonts w:hint="eastAsia"/>
          <w:bCs/>
          <w:sz w:val="20"/>
          <w:szCs w:val="20"/>
        </w:rPr>
        <w:t>を分析。</w:t>
      </w:r>
    </w:p>
    <w:bookmarkEnd w:id="12"/>
    <w:p w14:paraId="42CA92E9" w14:textId="77777777" w:rsidR="00F04523" w:rsidRPr="00C059E9" w:rsidRDefault="00F04523" w:rsidP="00F04523">
      <w:pPr>
        <w:spacing w:line="100" w:lineRule="exact"/>
        <w:ind w:left="200" w:hangingChars="100" w:hanging="200"/>
        <w:rPr>
          <w:bCs/>
          <w:sz w:val="20"/>
          <w:szCs w:val="20"/>
        </w:rPr>
      </w:pPr>
    </w:p>
    <w:tbl>
      <w:tblPr>
        <w:tblStyle w:val="a3"/>
        <w:tblW w:w="9639" w:type="dxa"/>
        <w:tblInd w:w="-5" w:type="dxa"/>
        <w:tblLook w:val="04A0" w:firstRow="1" w:lastRow="0" w:firstColumn="1" w:lastColumn="0" w:noHBand="0" w:noVBand="1"/>
      </w:tblPr>
      <w:tblGrid>
        <w:gridCol w:w="2409"/>
        <w:gridCol w:w="2410"/>
        <w:gridCol w:w="2410"/>
        <w:gridCol w:w="2410"/>
      </w:tblGrid>
      <w:tr w:rsidR="00C059E9" w:rsidRPr="00C059E9" w14:paraId="54364440" w14:textId="77777777" w:rsidTr="00D60236">
        <w:tc>
          <w:tcPr>
            <w:tcW w:w="2409" w:type="dxa"/>
            <w:tcBorders>
              <w:top w:val="single" w:sz="4" w:space="0" w:color="auto"/>
              <w:left w:val="single" w:sz="4" w:space="0" w:color="auto"/>
              <w:bottom w:val="single" w:sz="4" w:space="0" w:color="auto"/>
              <w:right w:val="single" w:sz="4" w:space="0" w:color="auto"/>
            </w:tcBorders>
            <w:shd w:val="pct10" w:color="auto" w:fill="auto"/>
            <w:hideMark/>
          </w:tcPr>
          <w:p w14:paraId="6FE83A1C" w14:textId="423B6E4B" w:rsidR="00F04523" w:rsidRPr="00C059E9" w:rsidRDefault="00F04523" w:rsidP="009F15B4">
            <w:pPr>
              <w:spacing w:line="-320" w:lineRule="auto"/>
              <w:rPr>
                <w:b/>
                <w:bCs/>
                <w:sz w:val="16"/>
                <w:szCs w:val="16"/>
              </w:rPr>
            </w:pPr>
            <w:r w:rsidRPr="00C059E9">
              <w:rPr>
                <w:rFonts w:hint="eastAsia"/>
                <w:b/>
                <w:bCs/>
                <w:sz w:val="16"/>
                <w:szCs w:val="16"/>
              </w:rPr>
              <w:t>基礎データ</w:t>
            </w:r>
          </w:p>
        </w:tc>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3B0A3BD5" w14:textId="0411F6A4" w:rsidR="00F04523" w:rsidRPr="00C059E9" w:rsidRDefault="00F04523" w:rsidP="009F15B4">
            <w:pPr>
              <w:spacing w:line="-320" w:lineRule="auto"/>
              <w:rPr>
                <w:b/>
                <w:bCs/>
                <w:sz w:val="16"/>
                <w:szCs w:val="16"/>
              </w:rPr>
            </w:pPr>
            <w:r w:rsidRPr="00C059E9">
              <w:rPr>
                <w:rFonts w:hint="eastAsia"/>
                <w:b/>
                <w:bCs/>
                <w:sz w:val="16"/>
                <w:szCs w:val="16"/>
              </w:rPr>
              <w:t>外部人材配置</w:t>
            </w:r>
          </w:p>
        </w:tc>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12A6375E" w14:textId="3855059A" w:rsidR="00F04523" w:rsidRPr="00C059E9" w:rsidRDefault="00F04523" w:rsidP="009F15B4">
            <w:pPr>
              <w:spacing w:line="-320" w:lineRule="auto"/>
              <w:rPr>
                <w:b/>
                <w:bCs/>
                <w:sz w:val="16"/>
                <w:szCs w:val="16"/>
              </w:rPr>
            </w:pPr>
            <w:r w:rsidRPr="00C059E9">
              <w:rPr>
                <w:rFonts w:hint="eastAsia"/>
                <w:b/>
                <w:bCs/>
                <w:sz w:val="16"/>
                <w:szCs w:val="16"/>
              </w:rPr>
              <w:t>部活動</w:t>
            </w:r>
          </w:p>
        </w:tc>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0DA6D496" w14:textId="6964EFFE" w:rsidR="00F04523" w:rsidRPr="00C059E9" w:rsidRDefault="00F04523" w:rsidP="009F15B4">
            <w:pPr>
              <w:spacing w:line="-320" w:lineRule="auto"/>
              <w:rPr>
                <w:b/>
                <w:bCs/>
                <w:sz w:val="16"/>
                <w:szCs w:val="16"/>
              </w:rPr>
            </w:pPr>
            <w:r w:rsidRPr="00C059E9">
              <w:rPr>
                <w:rFonts w:hint="eastAsia"/>
                <w:b/>
                <w:bCs/>
                <w:sz w:val="16"/>
                <w:szCs w:val="16"/>
              </w:rPr>
              <w:t>その他</w:t>
            </w:r>
          </w:p>
        </w:tc>
      </w:tr>
      <w:tr w:rsidR="00C059E9" w:rsidRPr="00C059E9" w14:paraId="2BF865CE" w14:textId="77777777" w:rsidTr="001F3C65">
        <w:tc>
          <w:tcPr>
            <w:tcW w:w="2409" w:type="dxa"/>
            <w:tcBorders>
              <w:top w:val="single" w:sz="4" w:space="0" w:color="auto"/>
              <w:left w:val="single" w:sz="4" w:space="0" w:color="auto"/>
              <w:bottom w:val="single" w:sz="4" w:space="0" w:color="auto"/>
              <w:right w:val="single" w:sz="4" w:space="0" w:color="auto"/>
            </w:tcBorders>
            <w:hideMark/>
          </w:tcPr>
          <w:p w14:paraId="326ACDEA" w14:textId="2C1ED8AE" w:rsidR="00F04523" w:rsidRPr="00C059E9" w:rsidRDefault="00F04523" w:rsidP="009F15B4">
            <w:pPr>
              <w:spacing w:line="-320" w:lineRule="auto"/>
              <w:rPr>
                <w:sz w:val="18"/>
                <w:szCs w:val="18"/>
              </w:rPr>
            </w:pPr>
            <w:r w:rsidRPr="00C059E9">
              <w:rPr>
                <w:rFonts w:hint="eastAsia"/>
                <w:sz w:val="18"/>
                <w:szCs w:val="18"/>
              </w:rPr>
              <w:t>校種・課程・学科</w:t>
            </w:r>
          </w:p>
          <w:p w14:paraId="466A66EB" w14:textId="29355AA3" w:rsidR="00F04523" w:rsidRPr="00C059E9" w:rsidRDefault="00F04523" w:rsidP="009F15B4">
            <w:pPr>
              <w:spacing w:line="-320" w:lineRule="auto"/>
              <w:rPr>
                <w:sz w:val="18"/>
                <w:szCs w:val="18"/>
              </w:rPr>
            </w:pPr>
            <w:r w:rsidRPr="00C059E9">
              <w:rPr>
                <w:rFonts w:hint="eastAsia"/>
                <w:sz w:val="18"/>
                <w:szCs w:val="18"/>
              </w:rPr>
              <w:t>教育職員数</w:t>
            </w:r>
          </w:p>
          <w:p w14:paraId="1ADD4748" w14:textId="36046182" w:rsidR="00AB6F8E" w:rsidRPr="00C059E9" w:rsidRDefault="00F04523" w:rsidP="009F15B4">
            <w:pPr>
              <w:spacing w:line="-320" w:lineRule="auto"/>
              <w:rPr>
                <w:sz w:val="18"/>
                <w:szCs w:val="18"/>
              </w:rPr>
            </w:pPr>
            <w:r w:rsidRPr="00C059E9">
              <w:rPr>
                <w:rFonts w:hint="eastAsia"/>
                <w:sz w:val="18"/>
                <w:szCs w:val="18"/>
              </w:rPr>
              <w:t>教員一人あたり生徒数</w:t>
            </w:r>
          </w:p>
          <w:p w14:paraId="5F21BE43" w14:textId="3C707FF1" w:rsidR="00F04523" w:rsidRPr="00C059E9" w:rsidRDefault="00F04523" w:rsidP="009F15B4">
            <w:pPr>
              <w:spacing w:line="-320" w:lineRule="auto"/>
              <w:rPr>
                <w:sz w:val="18"/>
                <w:szCs w:val="18"/>
              </w:rPr>
            </w:pPr>
            <w:r w:rsidRPr="00C059E9">
              <w:rPr>
                <w:rFonts w:hint="eastAsia"/>
                <w:sz w:val="18"/>
                <w:szCs w:val="18"/>
              </w:rPr>
              <w:t>等</w:t>
            </w:r>
          </w:p>
        </w:tc>
        <w:tc>
          <w:tcPr>
            <w:tcW w:w="2410" w:type="dxa"/>
            <w:tcBorders>
              <w:top w:val="single" w:sz="4" w:space="0" w:color="auto"/>
              <w:left w:val="single" w:sz="4" w:space="0" w:color="auto"/>
              <w:bottom w:val="single" w:sz="4" w:space="0" w:color="auto"/>
              <w:right w:val="single" w:sz="4" w:space="0" w:color="auto"/>
            </w:tcBorders>
            <w:hideMark/>
          </w:tcPr>
          <w:p w14:paraId="6AA2569D" w14:textId="3052EE91" w:rsidR="00F04523" w:rsidRPr="00C059E9" w:rsidRDefault="007717A8" w:rsidP="009F15B4">
            <w:pPr>
              <w:spacing w:line="-320" w:lineRule="auto"/>
              <w:rPr>
                <w:sz w:val="18"/>
                <w:szCs w:val="18"/>
              </w:rPr>
            </w:pPr>
            <w:r w:rsidRPr="00C059E9">
              <w:rPr>
                <w:rFonts w:hint="eastAsia"/>
                <w:sz w:val="18"/>
                <w:szCs w:val="18"/>
              </w:rPr>
              <w:t>スクールカウンセラー</w:t>
            </w:r>
          </w:p>
          <w:p w14:paraId="58FB2CA2" w14:textId="29FB88FE" w:rsidR="00DE6353" w:rsidRPr="00C059E9" w:rsidRDefault="007717A8" w:rsidP="009F15B4">
            <w:pPr>
              <w:spacing w:line="-320" w:lineRule="auto"/>
              <w:rPr>
                <w:sz w:val="18"/>
                <w:szCs w:val="18"/>
              </w:rPr>
            </w:pPr>
            <w:r w:rsidRPr="00C059E9">
              <w:rPr>
                <w:rFonts w:hint="eastAsia"/>
                <w:sz w:val="18"/>
                <w:szCs w:val="18"/>
              </w:rPr>
              <w:t>スクールソーシャルワーカー</w:t>
            </w:r>
          </w:p>
          <w:p w14:paraId="7159E2E0" w14:textId="470081C5" w:rsidR="00F04523" w:rsidRPr="00C059E9" w:rsidRDefault="007717A8" w:rsidP="009F15B4">
            <w:pPr>
              <w:spacing w:line="-320" w:lineRule="auto"/>
              <w:rPr>
                <w:sz w:val="18"/>
                <w:szCs w:val="18"/>
              </w:rPr>
            </w:pPr>
            <w:r w:rsidRPr="00C059E9">
              <w:rPr>
                <w:rFonts w:hint="eastAsia"/>
                <w:sz w:val="18"/>
                <w:szCs w:val="18"/>
              </w:rPr>
              <w:t>教員業務支援員（スクール・サポート・スタッフ）</w:t>
            </w:r>
            <w:r w:rsidR="00AB6F8E" w:rsidRPr="00C059E9">
              <w:rPr>
                <w:rFonts w:hint="eastAsia"/>
                <w:sz w:val="18"/>
                <w:szCs w:val="18"/>
              </w:rPr>
              <w:t xml:space="preserve">　</w:t>
            </w:r>
            <w:r w:rsidR="00F04523" w:rsidRPr="00C059E9">
              <w:rPr>
                <w:rFonts w:hint="eastAsia"/>
                <w:sz w:val="18"/>
                <w:szCs w:val="18"/>
              </w:rPr>
              <w:t>等</w:t>
            </w:r>
          </w:p>
        </w:tc>
        <w:tc>
          <w:tcPr>
            <w:tcW w:w="2410" w:type="dxa"/>
            <w:tcBorders>
              <w:top w:val="single" w:sz="4" w:space="0" w:color="auto"/>
              <w:left w:val="single" w:sz="4" w:space="0" w:color="auto"/>
              <w:bottom w:val="single" w:sz="4" w:space="0" w:color="auto"/>
              <w:right w:val="single" w:sz="4" w:space="0" w:color="auto"/>
            </w:tcBorders>
            <w:hideMark/>
          </w:tcPr>
          <w:p w14:paraId="20618D02" w14:textId="2379ECD0" w:rsidR="00F04523" w:rsidRPr="00C059E9" w:rsidRDefault="00F04523" w:rsidP="009F15B4">
            <w:pPr>
              <w:spacing w:line="-320" w:lineRule="auto"/>
              <w:rPr>
                <w:sz w:val="18"/>
                <w:szCs w:val="18"/>
              </w:rPr>
            </w:pPr>
            <w:r w:rsidRPr="00C059E9">
              <w:rPr>
                <w:rFonts w:hint="eastAsia"/>
                <w:sz w:val="18"/>
                <w:szCs w:val="18"/>
              </w:rPr>
              <w:t>合同部活動実施有無</w:t>
            </w:r>
          </w:p>
          <w:p w14:paraId="596B5347" w14:textId="01C91579" w:rsidR="00F04523" w:rsidRPr="00C059E9" w:rsidRDefault="00F04523" w:rsidP="009F15B4">
            <w:pPr>
              <w:spacing w:line="-320" w:lineRule="auto"/>
              <w:rPr>
                <w:sz w:val="18"/>
                <w:szCs w:val="18"/>
              </w:rPr>
            </w:pPr>
            <w:r w:rsidRPr="00C059E9">
              <w:rPr>
                <w:rFonts w:hint="eastAsia"/>
                <w:sz w:val="18"/>
                <w:szCs w:val="18"/>
              </w:rPr>
              <w:t>部活動指導員</w:t>
            </w:r>
          </w:p>
          <w:p w14:paraId="30D2AF7F" w14:textId="18A99180" w:rsidR="003A357A" w:rsidRPr="00C059E9" w:rsidRDefault="00224042" w:rsidP="003A357A">
            <w:pPr>
              <w:spacing w:line="-320" w:lineRule="auto"/>
              <w:ind w:left="180" w:hangingChars="100" w:hanging="180"/>
              <w:rPr>
                <w:sz w:val="18"/>
                <w:szCs w:val="18"/>
              </w:rPr>
            </w:pPr>
            <w:r w:rsidRPr="00C059E9">
              <w:rPr>
                <w:rFonts w:hint="eastAsia"/>
                <w:sz w:val="18"/>
                <w:szCs w:val="18"/>
              </w:rPr>
              <w:t>週休日等の部活動</w:t>
            </w:r>
            <w:r w:rsidR="003A357A" w:rsidRPr="00C059E9">
              <w:rPr>
                <w:rFonts w:hint="eastAsia"/>
                <w:sz w:val="18"/>
                <w:szCs w:val="18"/>
              </w:rPr>
              <w:t>実施状況</w:t>
            </w:r>
          </w:p>
          <w:p w14:paraId="6B8F002D" w14:textId="70EDCC41" w:rsidR="00F04523" w:rsidRPr="00C059E9" w:rsidRDefault="00F04523" w:rsidP="009F15B4">
            <w:pPr>
              <w:spacing w:line="-320" w:lineRule="auto"/>
              <w:rPr>
                <w:sz w:val="18"/>
                <w:szCs w:val="18"/>
              </w:rPr>
            </w:pPr>
            <w:r w:rsidRPr="00C059E9">
              <w:rPr>
                <w:rFonts w:hint="eastAsia"/>
                <w:sz w:val="18"/>
                <w:szCs w:val="18"/>
              </w:rPr>
              <w:t>等</w:t>
            </w:r>
          </w:p>
        </w:tc>
        <w:tc>
          <w:tcPr>
            <w:tcW w:w="2410" w:type="dxa"/>
            <w:tcBorders>
              <w:top w:val="single" w:sz="4" w:space="0" w:color="auto"/>
              <w:left w:val="single" w:sz="4" w:space="0" w:color="auto"/>
              <w:bottom w:val="single" w:sz="4" w:space="0" w:color="auto"/>
              <w:right w:val="single" w:sz="4" w:space="0" w:color="auto"/>
            </w:tcBorders>
            <w:hideMark/>
          </w:tcPr>
          <w:p w14:paraId="6806B28F" w14:textId="6DC1D58B" w:rsidR="00F04523" w:rsidRPr="00C059E9" w:rsidRDefault="00F04523" w:rsidP="009F15B4">
            <w:pPr>
              <w:spacing w:line="-320" w:lineRule="auto"/>
              <w:rPr>
                <w:sz w:val="18"/>
                <w:szCs w:val="18"/>
              </w:rPr>
            </w:pPr>
            <w:r w:rsidRPr="00C059E9">
              <w:rPr>
                <w:rFonts w:hint="eastAsia"/>
                <w:sz w:val="18"/>
                <w:szCs w:val="18"/>
              </w:rPr>
              <w:t>10項目の取組実施有無</w:t>
            </w:r>
          </w:p>
          <w:p w14:paraId="63FD0DA9" w14:textId="402A201F" w:rsidR="00F04523" w:rsidRPr="00C059E9" w:rsidRDefault="00F04523" w:rsidP="009F15B4">
            <w:pPr>
              <w:spacing w:line="-320" w:lineRule="auto"/>
              <w:rPr>
                <w:sz w:val="18"/>
                <w:szCs w:val="18"/>
              </w:rPr>
            </w:pPr>
            <w:r w:rsidRPr="00C059E9">
              <w:rPr>
                <w:rFonts w:hint="eastAsia"/>
                <w:sz w:val="18"/>
                <w:szCs w:val="18"/>
              </w:rPr>
              <w:t>デジタル採点導入有無</w:t>
            </w:r>
          </w:p>
          <w:p w14:paraId="6FE94F96" w14:textId="77777777" w:rsidR="00F04523" w:rsidRPr="00C059E9" w:rsidRDefault="00F04523" w:rsidP="009F15B4">
            <w:pPr>
              <w:spacing w:line="-320" w:lineRule="auto"/>
              <w:rPr>
                <w:sz w:val="18"/>
                <w:szCs w:val="18"/>
              </w:rPr>
            </w:pPr>
            <w:r w:rsidRPr="00C059E9">
              <w:rPr>
                <w:rFonts w:hint="eastAsia"/>
                <w:sz w:val="18"/>
                <w:szCs w:val="18"/>
              </w:rPr>
              <w:t>授業外の学習活動実施状況</w:t>
            </w:r>
          </w:p>
          <w:p w14:paraId="7E01F3F1" w14:textId="61364018" w:rsidR="00F04523" w:rsidRPr="00C059E9" w:rsidRDefault="00F04523" w:rsidP="009F15B4">
            <w:pPr>
              <w:spacing w:line="-320" w:lineRule="auto"/>
              <w:rPr>
                <w:sz w:val="18"/>
                <w:szCs w:val="18"/>
              </w:rPr>
            </w:pPr>
            <w:r w:rsidRPr="00C059E9">
              <w:rPr>
                <w:rFonts w:hint="eastAsia"/>
                <w:sz w:val="18"/>
                <w:szCs w:val="18"/>
              </w:rPr>
              <w:t>等</w:t>
            </w:r>
          </w:p>
        </w:tc>
      </w:tr>
    </w:tbl>
    <w:p w14:paraId="37C3DC53" w14:textId="4CFCC5A5" w:rsidR="00F04523" w:rsidRPr="00C059E9" w:rsidRDefault="00F04523" w:rsidP="00391675">
      <w:pPr>
        <w:rPr>
          <w:b/>
          <w:szCs w:val="21"/>
        </w:rPr>
      </w:pPr>
    </w:p>
    <w:p w14:paraId="18371952" w14:textId="3EE29EA4" w:rsidR="003A357A" w:rsidRPr="00C059E9" w:rsidRDefault="003A357A" w:rsidP="00391675">
      <w:pPr>
        <w:rPr>
          <w:b/>
          <w:sz w:val="22"/>
        </w:rPr>
      </w:pPr>
      <w:r w:rsidRPr="00C059E9">
        <w:rPr>
          <w:rFonts w:hint="eastAsia"/>
          <w:b/>
          <w:sz w:val="22"/>
        </w:rPr>
        <w:t>ア．相関分析結果</w:t>
      </w:r>
    </w:p>
    <w:p w14:paraId="5A51A713" w14:textId="3BC6C09E" w:rsidR="00F04523" w:rsidRPr="00C059E9" w:rsidRDefault="00F04523" w:rsidP="00F04523">
      <w:pPr>
        <w:rPr>
          <w:sz w:val="20"/>
          <w:szCs w:val="20"/>
        </w:rPr>
      </w:pPr>
      <w:r w:rsidRPr="00C059E9">
        <w:rPr>
          <w:rFonts w:hint="eastAsia"/>
          <w:sz w:val="20"/>
          <w:szCs w:val="20"/>
        </w:rPr>
        <w:t>‣</w:t>
      </w:r>
      <w:r w:rsidR="00C90EC9" w:rsidRPr="00C059E9">
        <w:rPr>
          <w:rFonts w:hint="eastAsia"/>
          <w:sz w:val="20"/>
          <w:szCs w:val="20"/>
        </w:rPr>
        <w:t>分析の結果、</w:t>
      </w:r>
      <w:r w:rsidRPr="00C059E9">
        <w:rPr>
          <w:rFonts w:hint="eastAsia"/>
          <w:sz w:val="20"/>
          <w:szCs w:val="20"/>
        </w:rPr>
        <w:t>特に</w:t>
      </w:r>
      <w:r w:rsidRPr="00C059E9">
        <w:rPr>
          <w:rFonts w:hint="eastAsia"/>
          <w:sz w:val="20"/>
          <w:szCs w:val="20"/>
          <w:u w:val="single"/>
        </w:rPr>
        <w:t>“週休日等の部活動</w:t>
      </w:r>
      <w:r w:rsidR="00224042" w:rsidRPr="00C059E9">
        <w:rPr>
          <w:rFonts w:hint="eastAsia"/>
          <w:sz w:val="20"/>
          <w:szCs w:val="20"/>
          <w:u w:val="single"/>
        </w:rPr>
        <w:t>”</w:t>
      </w:r>
      <w:r w:rsidRPr="00C059E9">
        <w:rPr>
          <w:rFonts w:hint="eastAsia"/>
          <w:sz w:val="20"/>
          <w:szCs w:val="20"/>
          <w:u w:val="single"/>
        </w:rPr>
        <w:t>の時間と時間外在校等時間</w:t>
      </w:r>
      <w:r w:rsidR="00AB6F8E" w:rsidRPr="00C059E9">
        <w:rPr>
          <w:rFonts w:hint="eastAsia"/>
          <w:sz w:val="20"/>
          <w:szCs w:val="20"/>
          <w:u w:val="single"/>
        </w:rPr>
        <w:t>は</w:t>
      </w:r>
      <w:r w:rsidRPr="00C059E9">
        <w:rPr>
          <w:rFonts w:hint="eastAsia"/>
          <w:sz w:val="20"/>
          <w:szCs w:val="20"/>
          <w:u w:val="single"/>
        </w:rPr>
        <w:t>強く相関</w:t>
      </w:r>
      <w:r w:rsidRPr="00C059E9">
        <w:rPr>
          <w:rFonts w:hint="eastAsia"/>
          <w:sz w:val="20"/>
          <w:szCs w:val="20"/>
        </w:rPr>
        <w:t>している。</w:t>
      </w:r>
    </w:p>
    <w:p w14:paraId="09837832" w14:textId="77777777" w:rsidR="00F04523" w:rsidRPr="00C059E9" w:rsidRDefault="00F04523" w:rsidP="00F04523">
      <w:pPr>
        <w:spacing w:line="100" w:lineRule="exact"/>
        <w:rPr>
          <w:sz w:val="20"/>
          <w:szCs w:val="20"/>
        </w:rPr>
      </w:pPr>
    </w:p>
    <w:tbl>
      <w:tblPr>
        <w:tblStyle w:val="a3"/>
        <w:tblW w:w="7144" w:type="dxa"/>
        <w:tblInd w:w="-5" w:type="dxa"/>
        <w:tblLook w:val="04A0" w:firstRow="1" w:lastRow="0" w:firstColumn="1" w:lastColumn="0" w:noHBand="0" w:noVBand="1"/>
      </w:tblPr>
      <w:tblGrid>
        <w:gridCol w:w="2268"/>
        <w:gridCol w:w="2268"/>
        <w:gridCol w:w="1304"/>
        <w:gridCol w:w="1304"/>
      </w:tblGrid>
      <w:tr w:rsidR="00C059E9" w:rsidRPr="00C059E9" w14:paraId="6EF79583" w14:textId="77777777" w:rsidTr="00B51C5F">
        <w:tc>
          <w:tcPr>
            <w:tcW w:w="2268" w:type="dxa"/>
            <w:tcBorders>
              <w:right w:val="dotted" w:sz="4" w:space="0" w:color="auto"/>
            </w:tcBorders>
            <w:shd w:val="pct10" w:color="auto" w:fill="auto"/>
          </w:tcPr>
          <w:p w14:paraId="13A6C60C" w14:textId="77777777" w:rsidR="00F04523" w:rsidRPr="00C059E9" w:rsidRDefault="00F04523" w:rsidP="009F15B4">
            <w:pPr>
              <w:spacing w:line="-320" w:lineRule="auto"/>
              <w:rPr>
                <w:b/>
                <w:sz w:val="16"/>
                <w:szCs w:val="16"/>
              </w:rPr>
            </w:pPr>
            <w:r w:rsidRPr="00C059E9">
              <w:rPr>
                <w:rFonts w:hint="eastAsia"/>
                <w:b/>
                <w:sz w:val="16"/>
                <w:szCs w:val="16"/>
              </w:rPr>
              <w:t>変数1</w:t>
            </w:r>
          </w:p>
        </w:tc>
        <w:tc>
          <w:tcPr>
            <w:tcW w:w="2268" w:type="dxa"/>
            <w:tcBorders>
              <w:left w:val="dotted" w:sz="4" w:space="0" w:color="auto"/>
              <w:right w:val="single" w:sz="4" w:space="0" w:color="auto"/>
            </w:tcBorders>
            <w:shd w:val="pct10" w:color="auto" w:fill="auto"/>
          </w:tcPr>
          <w:p w14:paraId="00087076" w14:textId="77777777" w:rsidR="00F04523" w:rsidRPr="00C059E9" w:rsidRDefault="00F04523" w:rsidP="009F15B4">
            <w:pPr>
              <w:spacing w:line="-320" w:lineRule="auto"/>
              <w:rPr>
                <w:b/>
                <w:sz w:val="16"/>
                <w:szCs w:val="16"/>
              </w:rPr>
            </w:pPr>
            <w:r w:rsidRPr="00C059E9">
              <w:rPr>
                <w:rFonts w:hint="eastAsia"/>
                <w:b/>
                <w:sz w:val="16"/>
                <w:szCs w:val="16"/>
              </w:rPr>
              <w:t>変数2</w:t>
            </w:r>
          </w:p>
        </w:tc>
        <w:tc>
          <w:tcPr>
            <w:tcW w:w="1304" w:type="dxa"/>
            <w:tcBorders>
              <w:left w:val="single" w:sz="4" w:space="0" w:color="auto"/>
              <w:right w:val="single" w:sz="4" w:space="0" w:color="auto"/>
            </w:tcBorders>
            <w:shd w:val="pct10" w:color="auto" w:fill="auto"/>
          </w:tcPr>
          <w:p w14:paraId="5ECF17E3" w14:textId="77777777" w:rsidR="00F04523" w:rsidRPr="00C059E9" w:rsidRDefault="00F04523" w:rsidP="009F15B4">
            <w:pPr>
              <w:spacing w:line="-320" w:lineRule="auto"/>
              <w:jc w:val="center"/>
              <w:rPr>
                <w:b/>
                <w:sz w:val="16"/>
                <w:szCs w:val="16"/>
              </w:rPr>
            </w:pPr>
            <w:r w:rsidRPr="00C059E9">
              <w:rPr>
                <w:rFonts w:hint="eastAsia"/>
                <w:b/>
                <w:sz w:val="16"/>
                <w:szCs w:val="16"/>
              </w:rPr>
              <w:t>相関係数</w:t>
            </w:r>
          </w:p>
        </w:tc>
        <w:tc>
          <w:tcPr>
            <w:tcW w:w="1304" w:type="dxa"/>
            <w:tcBorders>
              <w:left w:val="single" w:sz="4" w:space="0" w:color="auto"/>
            </w:tcBorders>
            <w:shd w:val="pct10" w:color="auto" w:fill="auto"/>
          </w:tcPr>
          <w:p w14:paraId="49D44212" w14:textId="77777777" w:rsidR="00F04523" w:rsidRPr="00C059E9" w:rsidRDefault="00F04523" w:rsidP="009F15B4">
            <w:pPr>
              <w:spacing w:line="-320" w:lineRule="auto"/>
              <w:jc w:val="center"/>
              <w:rPr>
                <w:b/>
                <w:sz w:val="16"/>
                <w:szCs w:val="16"/>
              </w:rPr>
            </w:pPr>
            <w:r w:rsidRPr="00C059E9">
              <w:rPr>
                <w:rFonts w:hint="eastAsia"/>
                <w:b/>
                <w:sz w:val="16"/>
                <w:szCs w:val="16"/>
              </w:rPr>
              <w:t>相関の強さ</w:t>
            </w:r>
          </w:p>
        </w:tc>
      </w:tr>
      <w:tr w:rsidR="00C059E9" w:rsidRPr="00C059E9" w14:paraId="76D163E7" w14:textId="77777777" w:rsidTr="00B51C5F">
        <w:tc>
          <w:tcPr>
            <w:tcW w:w="2268" w:type="dxa"/>
            <w:tcBorders>
              <w:right w:val="dotted" w:sz="4" w:space="0" w:color="auto"/>
            </w:tcBorders>
          </w:tcPr>
          <w:p w14:paraId="2B2FAECA" w14:textId="77777777" w:rsidR="00F04523" w:rsidRPr="00C059E9" w:rsidRDefault="00F04523" w:rsidP="009F15B4">
            <w:pPr>
              <w:spacing w:line="-320" w:lineRule="auto"/>
              <w:rPr>
                <w:sz w:val="18"/>
                <w:szCs w:val="18"/>
              </w:rPr>
            </w:pPr>
            <w:r w:rsidRPr="00C059E9">
              <w:rPr>
                <w:rFonts w:hint="eastAsia"/>
                <w:sz w:val="18"/>
                <w:szCs w:val="18"/>
              </w:rPr>
              <w:t>時間外在校等時間</w:t>
            </w:r>
          </w:p>
        </w:tc>
        <w:tc>
          <w:tcPr>
            <w:tcW w:w="2268" w:type="dxa"/>
            <w:tcBorders>
              <w:left w:val="dotted" w:sz="4" w:space="0" w:color="auto"/>
            </w:tcBorders>
          </w:tcPr>
          <w:p w14:paraId="5F5139F2" w14:textId="3735601F" w:rsidR="00F04523" w:rsidRPr="00C059E9" w:rsidRDefault="00F04523" w:rsidP="009F15B4">
            <w:pPr>
              <w:spacing w:line="-320" w:lineRule="auto"/>
              <w:rPr>
                <w:sz w:val="18"/>
                <w:szCs w:val="18"/>
              </w:rPr>
            </w:pPr>
            <w:r w:rsidRPr="00C059E9">
              <w:rPr>
                <w:rFonts w:hint="eastAsia"/>
                <w:sz w:val="18"/>
                <w:szCs w:val="18"/>
              </w:rPr>
              <w:t>週休日等の部活動</w:t>
            </w:r>
          </w:p>
        </w:tc>
        <w:tc>
          <w:tcPr>
            <w:tcW w:w="1304" w:type="dxa"/>
          </w:tcPr>
          <w:p w14:paraId="4A28EC74" w14:textId="77777777" w:rsidR="00F04523" w:rsidRPr="00C059E9" w:rsidRDefault="00F04523" w:rsidP="009F15B4">
            <w:pPr>
              <w:spacing w:line="-320" w:lineRule="auto"/>
              <w:jc w:val="center"/>
              <w:rPr>
                <w:sz w:val="18"/>
                <w:szCs w:val="18"/>
              </w:rPr>
            </w:pPr>
            <w:r w:rsidRPr="00C059E9">
              <w:rPr>
                <w:rFonts w:hint="eastAsia"/>
                <w:sz w:val="18"/>
                <w:szCs w:val="18"/>
              </w:rPr>
              <w:t>0.70</w:t>
            </w:r>
          </w:p>
        </w:tc>
        <w:tc>
          <w:tcPr>
            <w:tcW w:w="1304" w:type="dxa"/>
          </w:tcPr>
          <w:p w14:paraId="1F03FB6E" w14:textId="77777777" w:rsidR="00F04523" w:rsidRPr="00C059E9" w:rsidRDefault="00F04523" w:rsidP="009F15B4">
            <w:pPr>
              <w:spacing w:line="-320" w:lineRule="auto"/>
              <w:jc w:val="center"/>
              <w:rPr>
                <w:sz w:val="18"/>
                <w:szCs w:val="18"/>
              </w:rPr>
            </w:pPr>
            <w:r w:rsidRPr="00C059E9">
              <w:rPr>
                <w:rFonts w:hint="eastAsia"/>
                <w:sz w:val="18"/>
                <w:szCs w:val="18"/>
              </w:rPr>
              <w:t>◎</w:t>
            </w:r>
          </w:p>
        </w:tc>
      </w:tr>
    </w:tbl>
    <w:p w14:paraId="77CCEA4C" w14:textId="16ECD1D9" w:rsidR="003A357A" w:rsidRPr="00C059E9" w:rsidRDefault="003A357A" w:rsidP="00391675">
      <w:pPr>
        <w:rPr>
          <w:b/>
          <w:szCs w:val="21"/>
        </w:rPr>
      </w:pPr>
    </w:p>
    <w:p w14:paraId="163B2443" w14:textId="4171D6A5" w:rsidR="003A357A" w:rsidRPr="00C059E9" w:rsidRDefault="003A357A" w:rsidP="00391675">
      <w:pPr>
        <w:rPr>
          <w:b/>
          <w:sz w:val="22"/>
        </w:rPr>
      </w:pPr>
      <w:bookmarkStart w:id="13" w:name="_Hlk157162324"/>
      <w:r w:rsidRPr="00C059E9">
        <w:rPr>
          <w:rFonts w:hint="eastAsia"/>
          <w:b/>
          <w:sz w:val="22"/>
        </w:rPr>
        <w:t>イ．時間外在校等時間の内訳</w:t>
      </w:r>
    </w:p>
    <w:bookmarkEnd w:id="11"/>
    <w:p w14:paraId="58F06440" w14:textId="60D11ECB" w:rsidR="00CA1603" w:rsidRPr="00C059E9" w:rsidRDefault="00C90EC9" w:rsidP="00CA1603">
      <w:pPr>
        <w:widowControl/>
        <w:ind w:left="200" w:hangingChars="100" w:hanging="200"/>
        <w:jc w:val="left"/>
        <w:rPr>
          <w:sz w:val="20"/>
          <w:szCs w:val="20"/>
        </w:rPr>
      </w:pPr>
      <w:r w:rsidRPr="00C059E9">
        <w:rPr>
          <w:rFonts w:hint="eastAsia"/>
          <w:sz w:val="20"/>
          <w:szCs w:val="20"/>
        </w:rPr>
        <w:t>‣時間外在校等時間の内訳を確認</w:t>
      </w:r>
      <w:r w:rsidR="003A357A" w:rsidRPr="00C059E9">
        <w:rPr>
          <w:rFonts w:hint="eastAsia"/>
          <w:sz w:val="20"/>
          <w:szCs w:val="20"/>
        </w:rPr>
        <w:t>したところ</w:t>
      </w:r>
      <w:r w:rsidRPr="00C059E9">
        <w:rPr>
          <w:rFonts w:hint="eastAsia"/>
          <w:sz w:val="20"/>
          <w:szCs w:val="20"/>
        </w:rPr>
        <w:t>、</w:t>
      </w:r>
      <w:r w:rsidR="00AB6F8E" w:rsidRPr="00C059E9">
        <w:rPr>
          <w:rFonts w:hint="eastAsia"/>
          <w:sz w:val="20"/>
          <w:szCs w:val="20"/>
          <w:u w:val="single"/>
        </w:rPr>
        <w:t>勤務</w:t>
      </w:r>
      <w:r w:rsidR="00312BD1" w:rsidRPr="00C059E9">
        <w:rPr>
          <w:rFonts w:hint="eastAsia"/>
          <w:sz w:val="20"/>
          <w:szCs w:val="20"/>
          <w:u w:val="single"/>
        </w:rPr>
        <w:t>が</w:t>
      </w:r>
      <w:r w:rsidRPr="00C059E9">
        <w:rPr>
          <w:rFonts w:hint="eastAsia"/>
          <w:sz w:val="20"/>
          <w:szCs w:val="20"/>
          <w:u w:val="single"/>
        </w:rPr>
        <w:t>長時間化している学校では、</w:t>
      </w:r>
      <w:r w:rsidR="00EF6A40" w:rsidRPr="00C059E9">
        <w:rPr>
          <w:rFonts w:hint="eastAsia"/>
          <w:sz w:val="20"/>
          <w:szCs w:val="20"/>
          <w:u w:val="single"/>
        </w:rPr>
        <w:t>時間外在校等時間に占める</w:t>
      </w:r>
      <w:r w:rsidR="00224042" w:rsidRPr="00C059E9">
        <w:rPr>
          <w:rFonts w:hint="eastAsia"/>
          <w:sz w:val="20"/>
          <w:szCs w:val="20"/>
          <w:u w:val="single"/>
        </w:rPr>
        <w:t>“</w:t>
      </w:r>
      <w:r w:rsidRPr="00C059E9">
        <w:rPr>
          <w:rFonts w:hint="eastAsia"/>
          <w:sz w:val="20"/>
          <w:szCs w:val="20"/>
          <w:u w:val="single"/>
        </w:rPr>
        <w:t>週休日等の部活動</w:t>
      </w:r>
      <w:r w:rsidR="00224042" w:rsidRPr="00C059E9">
        <w:rPr>
          <w:rFonts w:hint="eastAsia"/>
          <w:sz w:val="20"/>
          <w:szCs w:val="20"/>
          <w:u w:val="single"/>
        </w:rPr>
        <w:t>”</w:t>
      </w:r>
      <w:r w:rsidR="00EF6A40" w:rsidRPr="00C059E9">
        <w:rPr>
          <w:rFonts w:hint="eastAsia"/>
          <w:sz w:val="20"/>
          <w:szCs w:val="20"/>
          <w:u w:val="single"/>
        </w:rPr>
        <w:t>の</w:t>
      </w:r>
      <w:r w:rsidR="00224042" w:rsidRPr="00C059E9">
        <w:rPr>
          <w:rFonts w:hint="eastAsia"/>
          <w:sz w:val="20"/>
          <w:szCs w:val="20"/>
          <w:u w:val="single"/>
        </w:rPr>
        <w:t>時間の</w:t>
      </w:r>
      <w:r w:rsidR="00EF6A40" w:rsidRPr="00C059E9">
        <w:rPr>
          <w:rFonts w:hint="eastAsia"/>
          <w:sz w:val="20"/>
          <w:szCs w:val="20"/>
          <w:u w:val="single"/>
        </w:rPr>
        <w:t>割合</w:t>
      </w:r>
      <w:r w:rsidR="00461155" w:rsidRPr="00C059E9">
        <w:rPr>
          <w:rFonts w:hint="eastAsia"/>
          <w:sz w:val="20"/>
          <w:szCs w:val="20"/>
          <w:u w:val="single"/>
        </w:rPr>
        <w:t>も</w:t>
      </w:r>
      <w:r w:rsidR="00EF6A40" w:rsidRPr="00C059E9">
        <w:rPr>
          <w:rFonts w:hint="eastAsia"/>
          <w:sz w:val="20"/>
          <w:szCs w:val="20"/>
          <w:u w:val="single"/>
        </w:rPr>
        <w:t>増加</w:t>
      </w:r>
      <w:r w:rsidR="001C7158" w:rsidRPr="00C059E9">
        <w:rPr>
          <w:rFonts w:hint="eastAsia"/>
          <w:sz w:val="20"/>
          <w:szCs w:val="20"/>
        </w:rPr>
        <w:t>して</w:t>
      </w:r>
      <w:r w:rsidR="00FB03E0" w:rsidRPr="00C059E9">
        <w:rPr>
          <w:rFonts w:hint="eastAsia"/>
          <w:sz w:val="20"/>
          <w:szCs w:val="20"/>
        </w:rPr>
        <w:t>い</w:t>
      </w:r>
      <w:r w:rsidR="008C13F6" w:rsidRPr="00C059E9">
        <w:rPr>
          <w:rFonts w:hint="eastAsia"/>
          <w:sz w:val="20"/>
          <w:szCs w:val="20"/>
        </w:rPr>
        <w:t>る</w:t>
      </w:r>
      <w:r w:rsidR="00312BD1" w:rsidRPr="00C059E9">
        <w:rPr>
          <w:rFonts w:hint="eastAsia"/>
          <w:sz w:val="20"/>
          <w:szCs w:val="20"/>
        </w:rPr>
        <w:t>。</w:t>
      </w:r>
    </w:p>
    <w:p w14:paraId="7DABFDF9" w14:textId="77777777" w:rsidR="003333B1" w:rsidRPr="00C059E9" w:rsidRDefault="003333B1" w:rsidP="00EB5513">
      <w:pPr>
        <w:spacing w:line="-100" w:lineRule="auto"/>
        <w:ind w:left="200" w:hangingChars="100" w:hanging="200"/>
        <w:rPr>
          <w:sz w:val="20"/>
          <w:szCs w:val="20"/>
        </w:rPr>
      </w:pPr>
    </w:p>
    <w:tbl>
      <w:tblPr>
        <w:tblStyle w:val="a3"/>
        <w:tblW w:w="9639" w:type="dxa"/>
        <w:tblInd w:w="-5" w:type="dxa"/>
        <w:tblLook w:val="04A0" w:firstRow="1" w:lastRow="0" w:firstColumn="1" w:lastColumn="0" w:noHBand="0" w:noVBand="1"/>
      </w:tblPr>
      <w:tblGrid>
        <w:gridCol w:w="426"/>
        <w:gridCol w:w="2551"/>
        <w:gridCol w:w="2220"/>
        <w:gridCol w:w="2221"/>
        <w:gridCol w:w="2221"/>
      </w:tblGrid>
      <w:tr w:rsidR="00C059E9" w:rsidRPr="00C059E9" w14:paraId="0A19EB73" w14:textId="77777777" w:rsidTr="00D60236">
        <w:trPr>
          <w:trHeight w:val="363"/>
        </w:trPr>
        <w:tc>
          <w:tcPr>
            <w:tcW w:w="2977" w:type="dxa"/>
            <w:gridSpan w:val="2"/>
            <w:tcBorders>
              <w:bottom w:val="single" w:sz="4" w:space="0" w:color="auto"/>
            </w:tcBorders>
            <w:shd w:val="pct10" w:color="auto" w:fill="auto"/>
            <w:vAlign w:val="center"/>
          </w:tcPr>
          <w:p w14:paraId="2A444AC8" w14:textId="77777777" w:rsidR="000432BB" w:rsidRPr="00C059E9" w:rsidRDefault="000432BB" w:rsidP="00940F7F">
            <w:pPr>
              <w:jc w:val="center"/>
              <w:rPr>
                <w:b/>
                <w:bCs/>
                <w:sz w:val="16"/>
                <w:szCs w:val="16"/>
              </w:rPr>
            </w:pPr>
          </w:p>
        </w:tc>
        <w:tc>
          <w:tcPr>
            <w:tcW w:w="2220" w:type="dxa"/>
            <w:tcBorders>
              <w:bottom w:val="single" w:sz="4" w:space="0" w:color="auto"/>
            </w:tcBorders>
            <w:shd w:val="pct10" w:color="auto" w:fill="auto"/>
            <w:vAlign w:val="center"/>
          </w:tcPr>
          <w:p w14:paraId="18F5A344" w14:textId="3152480D" w:rsidR="000432BB" w:rsidRPr="00C059E9" w:rsidRDefault="000432BB" w:rsidP="00940F7F">
            <w:pPr>
              <w:jc w:val="center"/>
              <w:rPr>
                <w:b/>
                <w:bCs/>
                <w:sz w:val="16"/>
                <w:szCs w:val="16"/>
              </w:rPr>
            </w:pPr>
            <w:r w:rsidRPr="00C059E9">
              <w:rPr>
                <w:rFonts w:hint="eastAsia"/>
                <w:b/>
                <w:bCs/>
                <w:sz w:val="16"/>
                <w:szCs w:val="16"/>
              </w:rPr>
              <w:t>全日制</w:t>
            </w:r>
          </w:p>
        </w:tc>
        <w:tc>
          <w:tcPr>
            <w:tcW w:w="2221" w:type="dxa"/>
            <w:tcBorders>
              <w:bottom w:val="single" w:sz="4" w:space="0" w:color="auto"/>
            </w:tcBorders>
            <w:shd w:val="pct10" w:color="auto" w:fill="auto"/>
            <w:vAlign w:val="center"/>
          </w:tcPr>
          <w:p w14:paraId="3CE1FEDD" w14:textId="19FC0606" w:rsidR="00C90EC9" w:rsidRPr="00C059E9" w:rsidRDefault="00C90EC9" w:rsidP="00940F7F">
            <w:pPr>
              <w:jc w:val="center"/>
              <w:rPr>
                <w:b/>
                <w:bCs/>
                <w:sz w:val="16"/>
                <w:szCs w:val="16"/>
              </w:rPr>
            </w:pPr>
            <w:r w:rsidRPr="00C059E9">
              <w:rPr>
                <w:rFonts w:hint="eastAsia"/>
                <w:b/>
                <w:bCs/>
                <w:sz w:val="16"/>
                <w:szCs w:val="16"/>
              </w:rPr>
              <w:t>年間時間外在校等時間が</w:t>
            </w:r>
          </w:p>
          <w:p w14:paraId="22851B8E" w14:textId="747FD7C3" w:rsidR="000432BB" w:rsidRPr="00C059E9" w:rsidRDefault="00C90EC9" w:rsidP="00C90EC9">
            <w:pPr>
              <w:jc w:val="center"/>
              <w:rPr>
                <w:b/>
                <w:bCs/>
                <w:sz w:val="16"/>
                <w:szCs w:val="16"/>
              </w:rPr>
            </w:pPr>
            <w:r w:rsidRPr="00C059E9">
              <w:rPr>
                <w:rFonts w:hint="eastAsia"/>
                <w:b/>
                <w:bCs/>
                <w:sz w:val="16"/>
                <w:szCs w:val="16"/>
              </w:rPr>
              <w:t>平均以上の学校</w:t>
            </w:r>
            <w:r w:rsidR="00F04523" w:rsidRPr="00C059E9">
              <w:rPr>
                <w:rFonts w:hint="eastAsia"/>
                <w:b/>
                <w:bCs/>
                <w:sz w:val="16"/>
                <w:szCs w:val="16"/>
              </w:rPr>
              <w:t>（66</w:t>
            </w:r>
            <w:r w:rsidR="000432BB" w:rsidRPr="00C059E9">
              <w:rPr>
                <w:rFonts w:hint="eastAsia"/>
                <w:b/>
                <w:bCs/>
                <w:sz w:val="16"/>
                <w:szCs w:val="16"/>
              </w:rPr>
              <w:t>校）</w:t>
            </w:r>
          </w:p>
        </w:tc>
        <w:tc>
          <w:tcPr>
            <w:tcW w:w="2221" w:type="dxa"/>
            <w:tcBorders>
              <w:bottom w:val="single" w:sz="4" w:space="0" w:color="auto"/>
            </w:tcBorders>
            <w:shd w:val="pct10" w:color="auto" w:fill="auto"/>
            <w:vAlign w:val="center"/>
          </w:tcPr>
          <w:p w14:paraId="677EE4BC" w14:textId="077915C1" w:rsidR="000432BB" w:rsidRPr="00C059E9" w:rsidRDefault="000432BB" w:rsidP="00940F7F">
            <w:pPr>
              <w:jc w:val="center"/>
              <w:rPr>
                <w:b/>
                <w:bCs/>
                <w:sz w:val="16"/>
                <w:szCs w:val="16"/>
              </w:rPr>
            </w:pPr>
            <w:r w:rsidRPr="00C059E9">
              <w:rPr>
                <w:rFonts w:hint="eastAsia"/>
                <w:b/>
                <w:bCs/>
                <w:sz w:val="16"/>
                <w:szCs w:val="16"/>
              </w:rPr>
              <w:t>体育科のある学校（4校）</w:t>
            </w:r>
          </w:p>
        </w:tc>
      </w:tr>
      <w:tr w:rsidR="00C059E9" w:rsidRPr="00C059E9" w14:paraId="2E8CFACC" w14:textId="77777777" w:rsidTr="00940F7F">
        <w:trPr>
          <w:trHeight w:val="363"/>
        </w:trPr>
        <w:tc>
          <w:tcPr>
            <w:tcW w:w="2977" w:type="dxa"/>
            <w:gridSpan w:val="2"/>
            <w:tcBorders>
              <w:bottom w:val="nil"/>
            </w:tcBorders>
            <w:shd w:val="clear" w:color="auto" w:fill="auto"/>
            <w:vAlign w:val="center"/>
          </w:tcPr>
          <w:p w14:paraId="1F6A4484" w14:textId="77777777" w:rsidR="000432BB" w:rsidRPr="00C059E9" w:rsidRDefault="000432BB" w:rsidP="00940F7F">
            <w:pPr>
              <w:jc w:val="left"/>
              <w:rPr>
                <w:sz w:val="18"/>
                <w:szCs w:val="18"/>
              </w:rPr>
            </w:pPr>
            <w:r w:rsidRPr="00C059E9">
              <w:rPr>
                <w:rFonts w:hint="eastAsia"/>
                <w:sz w:val="18"/>
                <w:szCs w:val="18"/>
              </w:rPr>
              <w:t>年間時間外在校等時間</w:t>
            </w:r>
          </w:p>
        </w:tc>
        <w:tc>
          <w:tcPr>
            <w:tcW w:w="2220" w:type="dxa"/>
            <w:tcBorders>
              <w:bottom w:val="dotted" w:sz="4" w:space="0" w:color="auto"/>
            </w:tcBorders>
            <w:shd w:val="clear" w:color="auto" w:fill="auto"/>
            <w:vAlign w:val="center"/>
          </w:tcPr>
          <w:p w14:paraId="4AD33619" w14:textId="77777777" w:rsidR="000432BB" w:rsidRPr="00C059E9" w:rsidRDefault="000432BB" w:rsidP="00940F7F">
            <w:pPr>
              <w:rPr>
                <w:sz w:val="16"/>
                <w:szCs w:val="16"/>
              </w:rPr>
            </w:pPr>
            <w:r w:rsidRPr="00C059E9">
              <w:rPr>
                <w:rFonts w:hint="eastAsia"/>
                <w:sz w:val="16"/>
                <w:szCs w:val="16"/>
              </w:rPr>
              <w:t>416.0時間/人</w:t>
            </w:r>
            <w:r w:rsidRPr="00C059E9">
              <w:rPr>
                <w:rFonts w:hint="eastAsia"/>
                <w:sz w:val="14"/>
                <w:szCs w:val="16"/>
              </w:rPr>
              <w:t>（</w:t>
            </w:r>
            <w:r w:rsidRPr="00C059E9">
              <w:rPr>
                <w:sz w:val="14"/>
                <w:szCs w:val="16"/>
              </w:rPr>
              <w:t>100.0％）</w:t>
            </w:r>
          </w:p>
        </w:tc>
        <w:tc>
          <w:tcPr>
            <w:tcW w:w="2221" w:type="dxa"/>
            <w:tcBorders>
              <w:bottom w:val="dotted" w:sz="4" w:space="0" w:color="auto"/>
            </w:tcBorders>
            <w:shd w:val="clear" w:color="auto" w:fill="auto"/>
            <w:vAlign w:val="center"/>
          </w:tcPr>
          <w:p w14:paraId="23CF3520" w14:textId="123F55CD" w:rsidR="000432BB" w:rsidRPr="00C059E9" w:rsidRDefault="00C90EC9" w:rsidP="00940F7F">
            <w:pPr>
              <w:rPr>
                <w:sz w:val="16"/>
                <w:szCs w:val="16"/>
              </w:rPr>
            </w:pPr>
            <w:r w:rsidRPr="00C059E9">
              <w:rPr>
                <w:rFonts w:hint="eastAsia"/>
                <w:sz w:val="16"/>
                <w:szCs w:val="16"/>
              </w:rPr>
              <w:t>488.8</w:t>
            </w:r>
            <w:r w:rsidR="000432BB" w:rsidRPr="00C059E9">
              <w:rPr>
                <w:rFonts w:hint="eastAsia"/>
                <w:sz w:val="16"/>
                <w:szCs w:val="16"/>
              </w:rPr>
              <w:t>時間/人</w:t>
            </w:r>
            <w:r w:rsidR="000432BB" w:rsidRPr="00C059E9">
              <w:rPr>
                <w:rFonts w:hint="eastAsia"/>
                <w:sz w:val="14"/>
                <w:szCs w:val="16"/>
              </w:rPr>
              <w:t>（100.0</w:t>
            </w:r>
            <w:r w:rsidR="000432BB" w:rsidRPr="00C059E9">
              <w:rPr>
                <w:sz w:val="14"/>
                <w:szCs w:val="16"/>
              </w:rPr>
              <w:t>％）</w:t>
            </w:r>
          </w:p>
        </w:tc>
        <w:tc>
          <w:tcPr>
            <w:tcW w:w="2221" w:type="dxa"/>
            <w:tcBorders>
              <w:bottom w:val="dotted" w:sz="4" w:space="0" w:color="auto"/>
            </w:tcBorders>
            <w:shd w:val="clear" w:color="auto" w:fill="auto"/>
            <w:vAlign w:val="center"/>
          </w:tcPr>
          <w:p w14:paraId="5F35D082" w14:textId="77777777" w:rsidR="000432BB" w:rsidRPr="00C059E9" w:rsidRDefault="000432BB" w:rsidP="00940F7F">
            <w:pPr>
              <w:rPr>
                <w:sz w:val="16"/>
                <w:szCs w:val="16"/>
              </w:rPr>
            </w:pPr>
            <w:r w:rsidRPr="00C059E9">
              <w:rPr>
                <w:rFonts w:hint="eastAsia"/>
                <w:sz w:val="16"/>
                <w:szCs w:val="16"/>
              </w:rPr>
              <w:t>593.6時間/人</w:t>
            </w:r>
            <w:r w:rsidRPr="00C059E9">
              <w:rPr>
                <w:rFonts w:hint="eastAsia"/>
                <w:sz w:val="14"/>
                <w:szCs w:val="16"/>
              </w:rPr>
              <w:t>（100.0</w:t>
            </w:r>
            <w:r w:rsidRPr="00C059E9">
              <w:rPr>
                <w:sz w:val="14"/>
                <w:szCs w:val="16"/>
              </w:rPr>
              <w:t>％）</w:t>
            </w:r>
          </w:p>
        </w:tc>
      </w:tr>
      <w:tr w:rsidR="00C059E9" w:rsidRPr="00C059E9" w14:paraId="305633E7" w14:textId="77777777" w:rsidTr="00940F7F">
        <w:trPr>
          <w:trHeight w:val="363"/>
        </w:trPr>
        <w:tc>
          <w:tcPr>
            <w:tcW w:w="426" w:type="dxa"/>
            <w:vMerge w:val="restart"/>
            <w:tcBorders>
              <w:top w:val="nil"/>
            </w:tcBorders>
            <w:shd w:val="clear" w:color="auto" w:fill="auto"/>
            <w:vAlign w:val="center"/>
          </w:tcPr>
          <w:p w14:paraId="717E2957" w14:textId="77777777" w:rsidR="000432BB" w:rsidRPr="00C059E9" w:rsidRDefault="000432BB" w:rsidP="00940F7F">
            <w:pPr>
              <w:jc w:val="left"/>
              <w:rPr>
                <w:sz w:val="18"/>
                <w:szCs w:val="18"/>
              </w:rPr>
            </w:pPr>
          </w:p>
        </w:tc>
        <w:tc>
          <w:tcPr>
            <w:tcW w:w="2551" w:type="dxa"/>
            <w:tcBorders>
              <w:top w:val="single" w:sz="4" w:space="0" w:color="auto"/>
              <w:bottom w:val="dotted" w:sz="4" w:space="0" w:color="auto"/>
            </w:tcBorders>
          </w:tcPr>
          <w:p w14:paraId="1004E884" w14:textId="3DBF8B0E" w:rsidR="000432BB" w:rsidRPr="00C059E9" w:rsidRDefault="000432BB" w:rsidP="00940F7F">
            <w:pPr>
              <w:jc w:val="left"/>
              <w:rPr>
                <w:sz w:val="18"/>
                <w:szCs w:val="18"/>
              </w:rPr>
            </w:pPr>
            <w:r w:rsidRPr="00C059E9">
              <w:rPr>
                <w:rFonts w:hint="eastAsia"/>
                <w:sz w:val="18"/>
                <w:szCs w:val="18"/>
              </w:rPr>
              <w:t>週休日等の</w:t>
            </w:r>
            <w:r w:rsidRPr="00C059E9">
              <w:rPr>
                <w:sz w:val="18"/>
                <w:szCs w:val="18"/>
              </w:rPr>
              <w:t>部活動</w:t>
            </w:r>
            <w:r w:rsidRPr="00C059E9">
              <w:rPr>
                <w:rFonts w:hint="eastAsia"/>
                <w:sz w:val="18"/>
                <w:szCs w:val="18"/>
              </w:rPr>
              <w:t>の</w:t>
            </w:r>
            <w:r w:rsidRPr="00C059E9">
              <w:rPr>
                <w:sz w:val="18"/>
                <w:szCs w:val="18"/>
              </w:rPr>
              <w:t>時間</w:t>
            </w:r>
          </w:p>
        </w:tc>
        <w:tc>
          <w:tcPr>
            <w:tcW w:w="2220" w:type="dxa"/>
            <w:tcBorders>
              <w:bottom w:val="dotted" w:sz="4" w:space="0" w:color="auto"/>
            </w:tcBorders>
            <w:shd w:val="clear" w:color="auto" w:fill="auto"/>
            <w:vAlign w:val="center"/>
          </w:tcPr>
          <w:p w14:paraId="2758D7D0" w14:textId="77777777" w:rsidR="000432BB" w:rsidRPr="00C059E9" w:rsidRDefault="000432BB" w:rsidP="00940F7F">
            <w:pPr>
              <w:rPr>
                <w:sz w:val="16"/>
                <w:szCs w:val="16"/>
              </w:rPr>
            </w:pPr>
            <w:r w:rsidRPr="00C059E9">
              <w:rPr>
                <w:rFonts w:hint="eastAsia"/>
                <w:sz w:val="16"/>
                <w:szCs w:val="16"/>
              </w:rPr>
              <w:t>67</w:t>
            </w:r>
            <w:r w:rsidRPr="00C059E9">
              <w:rPr>
                <w:sz w:val="16"/>
                <w:szCs w:val="16"/>
              </w:rPr>
              <w:t>.9時間/人</w:t>
            </w:r>
            <w:r w:rsidRPr="00C059E9">
              <w:rPr>
                <w:rFonts w:hint="eastAsia"/>
                <w:sz w:val="14"/>
                <w:szCs w:val="14"/>
              </w:rPr>
              <w:t>（</w:t>
            </w:r>
            <w:r w:rsidRPr="00C059E9">
              <w:rPr>
                <w:sz w:val="14"/>
                <w:szCs w:val="14"/>
              </w:rPr>
              <w:t>16.3％）</w:t>
            </w:r>
          </w:p>
        </w:tc>
        <w:tc>
          <w:tcPr>
            <w:tcW w:w="2221" w:type="dxa"/>
            <w:tcBorders>
              <w:bottom w:val="dotted" w:sz="4" w:space="0" w:color="auto"/>
            </w:tcBorders>
            <w:shd w:val="clear" w:color="auto" w:fill="auto"/>
            <w:vAlign w:val="center"/>
          </w:tcPr>
          <w:p w14:paraId="165C0176" w14:textId="1080DDD6" w:rsidR="000432BB" w:rsidRPr="00C059E9" w:rsidRDefault="00C90EC9" w:rsidP="00940F7F">
            <w:pPr>
              <w:rPr>
                <w:sz w:val="16"/>
                <w:szCs w:val="16"/>
              </w:rPr>
            </w:pPr>
            <w:r w:rsidRPr="00C059E9">
              <w:rPr>
                <w:rFonts w:hint="eastAsia"/>
                <w:sz w:val="16"/>
                <w:szCs w:val="16"/>
              </w:rPr>
              <w:t>88.2</w:t>
            </w:r>
            <w:r w:rsidR="000432BB" w:rsidRPr="00C059E9">
              <w:rPr>
                <w:sz w:val="16"/>
                <w:szCs w:val="16"/>
              </w:rPr>
              <w:t>時間/人</w:t>
            </w:r>
            <w:r w:rsidR="000432BB" w:rsidRPr="00C059E9">
              <w:rPr>
                <w:rFonts w:hint="eastAsia"/>
                <w:sz w:val="14"/>
                <w:szCs w:val="14"/>
              </w:rPr>
              <w:t>（</w:t>
            </w:r>
            <w:r w:rsidR="000432BB" w:rsidRPr="00C059E9">
              <w:rPr>
                <w:sz w:val="14"/>
                <w:szCs w:val="14"/>
              </w:rPr>
              <w:t>1</w:t>
            </w:r>
            <w:r w:rsidRPr="00C059E9">
              <w:rPr>
                <w:rFonts w:hint="eastAsia"/>
                <w:sz w:val="14"/>
                <w:szCs w:val="14"/>
              </w:rPr>
              <w:t>8.0</w:t>
            </w:r>
            <w:r w:rsidR="000432BB" w:rsidRPr="00C059E9">
              <w:rPr>
                <w:sz w:val="14"/>
                <w:szCs w:val="14"/>
              </w:rPr>
              <w:t>％）</w:t>
            </w:r>
          </w:p>
        </w:tc>
        <w:tc>
          <w:tcPr>
            <w:tcW w:w="2221" w:type="dxa"/>
            <w:tcBorders>
              <w:bottom w:val="dotted" w:sz="4" w:space="0" w:color="auto"/>
            </w:tcBorders>
            <w:shd w:val="clear" w:color="auto" w:fill="auto"/>
            <w:vAlign w:val="center"/>
          </w:tcPr>
          <w:p w14:paraId="62B0B680" w14:textId="77777777" w:rsidR="000432BB" w:rsidRPr="00C059E9" w:rsidRDefault="000432BB" w:rsidP="00940F7F">
            <w:pPr>
              <w:rPr>
                <w:sz w:val="16"/>
                <w:szCs w:val="16"/>
              </w:rPr>
            </w:pPr>
            <w:r w:rsidRPr="00C059E9">
              <w:rPr>
                <w:rFonts w:hint="eastAsia"/>
                <w:sz w:val="16"/>
                <w:szCs w:val="16"/>
              </w:rPr>
              <w:t>146.9</w:t>
            </w:r>
            <w:r w:rsidRPr="00C059E9">
              <w:rPr>
                <w:sz w:val="16"/>
                <w:szCs w:val="16"/>
              </w:rPr>
              <w:t>時間/</w:t>
            </w:r>
            <w:r w:rsidRPr="00C059E9">
              <w:rPr>
                <w:rFonts w:hint="eastAsia"/>
                <w:sz w:val="16"/>
                <w:szCs w:val="16"/>
              </w:rPr>
              <w:t>人</w:t>
            </w:r>
            <w:r w:rsidRPr="00C059E9">
              <w:rPr>
                <w:rFonts w:hint="eastAsia"/>
                <w:sz w:val="14"/>
                <w:szCs w:val="14"/>
              </w:rPr>
              <w:t>（24.7</w:t>
            </w:r>
            <w:r w:rsidRPr="00C059E9">
              <w:rPr>
                <w:sz w:val="14"/>
                <w:szCs w:val="14"/>
              </w:rPr>
              <w:t>％）</w:t>
            </w:r>
          </w:p>
        </w:tc>
      </w:tr>
      <w:tr w:rsidR="00C059E9" w:rsidRPr="00C059E9" w14:paraId="2EDAF31B" w14:textId="77777777" w:rsidTr="00940F7F">
        <w:trPr>
          <w:trHeight w:val="363"/>
        </w:trPr>
        <w:tc>
          <w:tcPr>
            <w:tcW w:w="426" w:type="dxa"/>
            <w:vMerge/>
            <w:shd w:val="clear" w:color="auto" w:fill="auto"/>
            <w:vAlign w:val="center"/>
          </w:tcPr>
          <w:p w14:paraId="7611F1DE" w14:textId="77777777" w:rsidR="000432BB" w:rsidRPr="00C059E9" w:rsidRDefault="000432BB" w:rsidP="00940F7F">
            <w:pPr>
              <w:jc w:val="left"/>
              <w:rPr>
                <w:sz w:val="18"/>
                <w:szCs w:val="18"/>
              </w:rPr>
            </w:pPr>
          </w:p>
        </w:tc>
        <w:tc>
          <w:tcPr>
            <w:tcW w:w="2551" w:type="dxa"/>
            <w:tcBorders>
              <w:top w:val="dotted" w:sz="4" w:space="0" w:color="auto"/>
            </w:tcBorders>
          </w:tcPr>
          <w:p w14:paraId="2978C065" w14:textId="77777777" w:rsidR="000432BB" w:rsidRPr="00C059E9" w:rsidRDefault="000432BB" w:rsidP="00940F7F">
            <w:pPr>
              <w:jc w:val="left"/>
              <w:rPr>
                <w:sz w:val="18"/>
                <w:szCs w:val="18"/>
              </w:rPr>
            </w:pPr>
            <w:r w:rsidRPr="00C059E9">
              <w:rPr>
                <w:rFonts w:hint="eastAsia"/>
                <w:sz w:val="18"/>
                <w:szCs w:val="18"/>
              </w:rPr>
              <w:t>週休日等の</w:t>
            </w:r>
            <w:r w:rsidRPr="00C059E9">
              <w:rPr>
                <w:sz w:val="18"/>
                <w:szCs w:val="18"/>
              </w:rPr>
              <w:t>部活動を除く</w:t>
            </w:r>
            <w:r w:rsidRPr="00C059E9">
              <w:rPr>
                <w:rFonts w:hint="eastAsia"/>
                <w:sz w:val="18"/>
                <w:szCs w:val="18"/>
              </w:rPr>
              <w:t>時間</w:t>
            </w:r>
          </w:p>
        </w:tc>
        <w:tc>
          <w:tcPr>
            <w:tcW w:w="2220" w:type="dxa"/>
            <w:tcBorders>
              <w:top w:val="dotted" w:sz="4" w:space="0" w:color="auto"/>
            </w:tcBorders>
            <w:shd w:val="clear" w:color="auto" w:fill="auto"/>
            <w:vAlign w:val="center"/>
          </w:tcPr>
          <w:p w14:paraId="1879A827" w14:textId="77777777" w:rsidR="000432BB" w:rsidRPr="00C059E9" w:rsidRDefault="000432BB" w:rsidP="00940F7F">
            <w:pPr>
              <w:rPr>
                <w:sz w:val="16"/>
                <w:szCs w:val="16"/>
              </w:rPr>
            </w:pPr>
            <w:r w:rsidRPr="00C059E9">
              <w:rPr>
                <w:sz w:val="16"/>
                <w:szCs w:val="16"/>
              </w:rPr>
              <w:t>348.1</w:t>
            </w:r>
            <w:r w:rsidRPr="00C059E9">
              <w:rPr>
                <w:rFonts w:hint="eastAsia"/>
                <w:sz w:val="16"/>
                <w:szCs w:val="16"/>
              </w:rPr>
              <w:t>時間/人</w:t>
            </w:r>
            <w:r w:rsidRPr="00C059E9">
              <w:rPr>
                <w:rFonts w:hint="eastAsia"/>
                <w:sz w:val="14"/>
                <w:szCs w:val="16"/>
              </w:rPr>
              <w:t>（83.7</w:t>
            </w:r>
            <w:r w:rsidRPr="00C059E9">
              <w:rPr>
                <w:sz w:val="14"/>
                <w:szCs w:val="16"/>
              </w:rPr>
              <w:t>％）</w:t>
            </w:r>
          </w:p>
        </w:tc>
        <w:tc>
          <w:tcPr>
            <w:tcW w:w="2221" w:type="dxa"/>
            <w:tcBorders>
              <w:top w:val="dotted" w:sz="4" w:space="0" w:color="auto"/>
            </w:tcBorders>
            <w:shd w:val="clear" w:color="auto" w:fill="auto"/>
            <w:vAlign w:val="center"/>
          </w:tcPr>
          <w:p w14:paraId="0E34A242" w14:textId="0710B784" w:rsidR="000432BB" w:rsidRPr="00C059E9" w:rsidRDefault="00C90EC9" w:rsidP="00940F7F">
            <w:pPr>
              <w:rPr>
                <w:sz w:val="16"/>
                <w:szCs w:val="16"/>
              </w:rPr>
            </w:pPr>
            <w:r w:rsidRPr="00C059E9">
              <w:rPr>
                <w:rFonts w:hint="eastAsia"/>
                <w:sz w:val="16"/>
                <w:szCs w:val="16"/>
              </w:rPr>
              <w:t>400.6</w:t>
            </w:r>
            <w:r w:rsidR="000432BB" w:rsidRPr="00C059E9">
              <w:rPr>
                <w:rFonts w:hint="eastAsia"/>
                <w:sz w:val="16"/>
                <w:szCs w:val="16"/>
              </w:rPr>
              <w:t>時間/人</w:t>
            </w:r>
            <w:r w:rsidR="000432BB" w:rsidRPr="00C059E9">
              <w:rPr>
                <w:rFonts w:hint="eastAsia"/>
                <w:sz w:val="14"/>
                <w:szCs w:val="16"/>
              </w:rPr>
              <w:t>（8</w:t>
            </w:r>
            <w:r w:rsidRPr="00C059E9">
              <w:rPr>
                <w:rFonts w:hint="eastAsia"/>
                <w:sz w:val="14"/>
                <w:szCs w:val="16"/>
              </w:rPr>
              <w:t>2.0</w:t>
            </w:r>
            <w:r w:rsidR="000432BB" w:rsidRPr="00C059E9">
              <w:rPr>
                <w:sz w:val="14"/>
                <w:szCs w:val="16"/>
              </w:rPr>
              <w:t>％）</w:t>
            </w:r>
          </w:p>
        </w:tc>
        <w:tc>
          <w:tcPr>
            <w:tcW w:w="2221" w:type="dxa"/>
            <w:tcBorders>
              <w:top w:val="dotted" w:sz="4" w:space="0" w:color="auto"/>
            </w:tcBorders>
            <w:shd w:val="clear" w:color="auto" w:fill="auto"/>
            <w:vAlign w:val="center"/>
          </w:tcPr>
          <w:p w14:paraId="14417966" w14:textId="77777777" w:rsidR="000432BB" w:rsidRPr="00C059E9" w:rsidRDefault="000432BB" w:rsidP="00940F7F">
            <w:pPr>
              <w:rPr>
                <w:sz w:val="16"/>
                <w:szCs w:val="16"/>
              </w:rPr>
            </w:pPr>
            <w:r w:rsidRPr="00C059E9">
              <w:rPr>
                <w:rFonts w:hint="eastAsia"/>
                <w:sz w:val="16"/>
                <w:szCs w:val="16"/>
              </w:rPr>
              <w:t>446.7時間/人</w:t>
            </w:r>
            <w:r w:rsidRPr="00C059E9">
              <w:rPr>
                <w:rFonts w:hint="eastAsia"/>
                <w:sz w:val="14"/>
                <w:szCs w:val="16"/>
              </w:rPr>
              <w:t>（</w:t>
            </w:r>
            <w:r w:rsidRPr="00C059E9">
              <w:rPr>
                <w:sz w:val="14"/>
                <w:szCs w:val="16"/>
              </w:rPr>
              <w:t>75.3％）</w:t>
            </w:r>
          </w:p>
        </w:tc>
      </w:tr>
    </w:tbl>
    <w:p w14:paraId="4661F65E" w14:textId="77777777" w:rsidR="003A357A" w:rsidRPr="00C059E9" w:rsidRDefault="003A357A" w:rsidP="003A357A">
      <w:pPr>
        <w:rPr>
          <w:sz w:val="16"/>
          <w:szCs w:val="16"/>
        </w:rPr>
      </w:pPr>
      <w:r w:rsidRPr="00C059E9">
        <w:rPr>
          <w:rFonts w:hint="eastAsia"/>
          <w:sz w:val="16"/>
          <w:szCs w:val="16"/>
        </w:rPr>
        <w:t>＊特殊勤務手当の支給実績を</w:t>
      </w:r>
      <w:r w:rsidRPr="00C059E9">
        <w:rPr>
          <w:sz w:val="16"/>
          <w:szCs w:val="16"/>
        </w:rPr>
        <w:t>基に、</w:t>
      </w:r>
      <w:r w:rsidRPr="00C059E9">
        <w:rPr>
          <w:rFonts w:hint="eastAsia"/>
          <w:sz w:val="16"/>
          <w:szCs w:val="16"/>
        </w:rPr>
        <w:t>2</w:t>
      </w:r>
      <w:r w:rsidRPr="00C059E9">
        <w:rPr>
          <w:sz w:val="16"/>
          <w:szCs w:val="16"/>
        </w:rPr>
        <w:t>時間</w:t>
      </w:r>
      <w:r w:rsidRPr="00C059E9">
        <w:rPr>
          <w:rFonts w:hint="eastAsia"/>
          <w:sz w:val="16"/>
          <w:szCs w:val="16"/>
        </w:rPr>
        <w:t>以上</w:t>
      </w:r>
      <w:r w:rsidRPr="00C059E9">
        <w:rPr>
          <w:sz w:val="16"/>
          <w:szCs w:val="16"/>
        </w:rPr>
        <w:t>4時間未満の活動</w:t>
      </w:r>
      <w:r w:rsidRPr="00C059E9">
        <w:rPr>
          <w:rFonts w:hint="eastAsia"/>
          <w:sz w:val="16"/>
          <w:szCs w:val="16"/>
        </w:rPr>
        <w:t>は</w:t>
      </w:r>
      <w:r w:rsidRPr="00C059E9">
        <w:rPr>
          <w:sz w:val="16"/>
          <w:szCs w:val="16"/>
        </w:rPr>
        <w:t>2時間、</w:t>
      </w:r>
      <w:r w:rsidRPr="00C059E9">
        <w:rPr>
          <w:rFonts w:hint="eastAsia"/>
          <w:sz w:val="16"/>
          <w:szCs w:val="16"/>
        </w:rPr>
        <w:t>4時間</w:t>
      </w:r>
      <w:r w:rsidRPr="00C059E9">
        <w:rPr>
          <w:sz w:val="16"/>
          <w:szCs w:val="16"/>
        </w:rPr>
        <w:t>以上の活動は4時間として</w:t>
      </w:r>
      <w:r w:rsidRPr="00C059E9">
        <w:rPr>
          <w:rFonts w:hint="eastAsia"/>
          <w:sz w:val="16"/>
          <w:szCs w:val="16"/>
        </w:rPr>
        <w:t>算出</w:t>
      </w:r>
      <w:r w:rsidRPr="00C059E9">
        <w:rPr>
          <w:sz w:val="16"/>
          <w:szCs w:val="16"/>
        </w:rPr>
        <w:t>。</w:t>
      </w:r>
    </w:p>
    <w:p w14:paraId="7A073EED" w14:textId="7F7EACF2" w:rsidR="009F15B4" w:rsidRPr="00C059E9" w:rsidRDefault="009F15B4" w:rsidP="003B72D5">
      <w:pPr>
        <w:rPr>
          <w:sz w:val="20"/>
          <w:szCs w:val="20"/>
        </w:rPr>
      </w:pPr>
    </w:p>
    <w:bookmarkEnd w:id="13"/>
    <w:p w14:paraId="39BDA97D" w14:textId="77777777" w:rsidR="003B72D5" w:rsidRPr="00C059E9" w:rsidRDefault="003B72D5" w:rsidP="003B72D5">
      <w:pPr>
        <w:rPr>
          <w:sz w:val="20"/>
          <w:szCs w:val="20"/>
        </w:rPr>
      </w:pPr>
    </w:p>
    <w:p w14:paraId="03F27CAC" w14:textId="7DFD4BE1" w:rsidR="00522468" w:rsidRPr="00C059E9" w:rsidRDefault="0099210A" w:rsidP="00295393">
      <w:pPr>
        <w:spacing w:line="500" w:lineRule="exact"/>
        <w:rPr>
          <w:b/>
          <w:bCs/>
          <w:sz w:val="22"/>
        </w:rPr>
      </w:pPr>
      <w:r w:rsidRPr="00C059E9">
        <w:rPr>
          <w:rFonts w:hint="eastAsia"/>
          <w:b/>
          <w:bCs/>
          <w:sz w:val="22"/>
        </w:rPr>
        <w:t>【</w:t>
      </w:r>
      <w:r w:rsidR="00522468" w:rsidRPr="00C059E9">
        <w:rPr>
          <w:rFonts w:hint="eastAsia"/>
          <w:b/>
          <w:bCs/>
          <w:sz w:val="22"/>
        </w:rPr>
        <w:t>分析結果と仮説</w:t>
      </w:r>
      <w:r w:rsidRPr="00C059E9">
        <w:rPr>
          <w:rFonts w:hint="eastAsia"/>
          <w:b/>
          <w:bCs/>
          <w:sz w:val="22"/>
        </w:rPr>
        <w:t>】</w:t>
      </w:r>
    </w:p>
    <w:p w14:paraId="388ECAB8" w14:textId="01F62FDA" w:rsidR="005D7608" w:rsidRPr="00C059E9" w:rsidRDefault="00235112" w:rsidP="00295393">
      <w:pPr>
        <w:spacing w:line="500" w:lineRule="exact"/>
        <w:rPr>
          <w:b/>
          <w:bCs/>
          <w:sz w:val="24"/>
          <w:szCs w:val="24"/>
        </w:rPr>
      </w:pPr>
      <w:r w:rsidRPr="00C059E9">
        <w:rPr>
          <w:rFonts w:hint="eastAsia"/>
          <w:b/>
          <w:bCs/>
          <w:sz w:val="22"/>
          <w:u w:val="single"/>
        </w:rPr>
        <w:t>「週休日等の部活動」</w:t>
      </w:r>
      <w:r w:rsidR="00FA1C7F" w:rsidRPr="00C059E9">
        <w:rPr>
          <w:rFonts w:hint="eastAsia"/>
          <w:b/>
          <w:bCs/>
          <w:sz w:val="22"/>
          <w:u w:val="single"/>
        </w:rPr>
        <w:t>は</w:t>
      </w:r>
      <w:r w:rsidR="00312BD1" w:rsidRPr="00C059E9">
        <w:rPr>
          <w:rFonts w:hint="eastAsia"/>
          <w:b/>
          <w:bCs/>
          <w:sz w:val="22"/>
          <w:u w:val="single"/>
        </w:rPr>
        <w:t>勤務が長時間化する要因</w:t>
      </w:r>
      <w:r w:rsidRPr="00C059E9">
        <w:rPr>
          <w:rFonts w:hint="eastAsia"/>
          <w:b/>
          <w:bCs/>
          <w:sz w:val="22"/>
          <w:u w:val="single"/>
        </w:rPr>
        <w:t>のひとつ</w:t>
      </w:r>
      <w:r w:rsidR="00522468" w:rsidRPr="00C059E9">
        <w:rPr>
          <w:rFonts w:hint="eastAsia"/>
          <w:b/>
          <w:bCs/>
          <w:sz w:val="22"/>
          <w:u w:val="single"/>
        </w:rPr>
        <w:t>である</w:t>
      </w:r>
      <w:r w:rsidRPr="00C059E9">
        <w:rPr>
          <w:rFonts w:hint="eastAsia"/>
          <w:b/>
          <w:bCs/>
          <w:sz w:val="22"/>
          <w:u w:val="single"/>
        </w:rPr>
        <w:t>と考えられる</w:t>
      </w:r>
      <w:r w:rsidR="00312BD1" w:rsidRPr="00C059E9">
        <w:rPr>
          <w:rFonts w:hint="eastAsia"/>
          <w:b/>
          <w:bCs/>
          <w:sz w:val="22"/>
          <w:u w:val="single"/>
        </w:rPr>
        <w:t>。</w:t>
      </w:r>
      <w:r w:rsidR="005D7608" w:rsidRPr="00C059E9">
        <w:rPr>
          <w:sz w:val="20"/>
          <w:szCs w:val="20"/>
        </w:rPr>
        <w:br w:type="page"/>
      </w:r>
    </w:p>
    <w:p w14:paraId="0B0E8225" w14:textId="40F8262D" w:rsidR="00312BD1" w:rsidRPr="00C059E9" w:rsidRDefault="00D627A1" w:rsidP="00312BD1">
      <w:pPr>
        <w:widowControl/>
        <w:jc w:val="left"/>
        <w:rPr>
          <w:b/>
          <w:sz w:val="22"/>
        </w:rPr>
      </w:pPr>
      <w:r w:rsidRPr="00C059E9">
        <w:rPr>
          <w:rFonts w:hint="eastAsia"/>
          <w:b/>
          <w:sz w:val="22"/>
        </w:rPr>
        <w:lastRenderedPageBreak/>
        <w:t>（２）個人の在校等時間</w:t>
      </w:r>
      <w:r w:rsidR="0072021A" w:rsidRPr="00C059E9">
        <w:rPr>
          <w:rFonts w:hint="eastAsia"/>
          <w:b/>
          <w:sz w:val="22"/>
        </w:rPr>
        <w:t>等に関する分析</w:t>
      </w:r>
    </w:p>
    <w:p w14:paraId="6EFCFE37" w14:textId="015EE8B8" w:rsidR="003C01FD" w:rsidRPr="00C059E9" w:rsidRDefault="00494902" w:rsidP="00391675">
      <w:pPr>
        <w:ind w:left="200" w:hangingChars="100" w:hanging="200"/>
        <w:rPr>
          <w:bCs/>
          <w:sz w:val="20"/>
          <w:szCs w:val="20"/>
        </w:rPr>
      </w:pPr>
      <w:bookmarkStart w:id="14" w:name="_Hlk157162053"/>
      <w:r w:rsidRPr="00C059E9">
        <w:rPr>
          <w:rFonts w:hint="eastAsia"/>
          <w:bCs/>
          <w:sz w:val="20"/>
          <w:szCs w:val="20"/>
        </w:rPr>
        <w:t>‣</w:t>
      </w:r>
      <w:r w:rsidR="003C01FD" w:rsidRPr="00C059E9">
        <w:rPr>
          <w:rFonts w:hint="eastAsia"/>
          <w:bCs/>
          <w:sz w:val="20"/>
          <w:szCs w:val="20"/>
        </w:rPr>
        <w:t>職</w:t>
      </w:r>
      <w:r w:rsidR="005B42E9" w:rsidRPr="00C059E9">
        <w:rPr>
          <w:rFonts w:hint="eastAsia"/>
          <w:bCs/>
          <w:sz w:val="20"/>
          <w:szCs w:val="20"/>
        </w:rPr>
        <w:t>や</w:t>
      </w:r>
      <w:r w:rsidR="003C01FD" w:rsidRPr="00C059E9">
        <w:rPr>
          <w:rFonts w:hint="eastAsia"/>
          <w:bCs/>
          <w:sz w:val="20"/>
          <w:szCs w:val="20"/>
        </w:rPr>
        <w:t>年齢等の基礎データ</w:t>
      </w:r>
      <w:r w:rsidR="005B42E9" w:rsidRPr="00C059E9">
        <w:rPr>
          <w:rFonts w:hint="eastAsia"/>
          <w:bCs/>
          <w:sz w:val="20"/>
          <w:szCs w:val="20"/>
        </w:rPr>
        <w:t>及び</w:t>
      </w:r>
      <w:r w:rsidR="007E1BC8" w:rsidRPr="00C059E9">
        <w:rPr>
          <w:rFonts w:hint="eastAsia"/>
          <w:bCs/>
          <w:sz w:val="20"/>
          <w:szCs w:val="20"/>
        </w:rPr>
        <w:t>教員対象アンケート調査結果</w:t>
      </w:r>
      <w:r w:rsidR="003C01FD" w:rsidRPr="00C059E9">
        <w:rPr>
          <w:rFonts w:hint="eastAsia"/>
          <w:bCs/>
          <w:sz w:val="20"/>
          <w:szCs w:val="20"/>
        </w:rPr>
        <w:t>等</w:t>
      </w:r>
      <w:r w:rsidRPr="00C059E9">
        <w:rPr>
          <w:rFonts w:hint="eastAsia"/>
          <w:bCs/>
          <w:sz w:val="20"/>
          <w:szCs w:val="20"/>
        </w:rPr>
        <w:t>を用いて</w:t>
      </w:r>
      <w:r w:rsidR="00EF6A40" w:rsidRPr="00C059E9">
        <w:rPr>
          <w:rFonts w:hint="eastAsia"/>
          <w:bCs/>
          <w:sz w:val="20"/>
          <w:szCs w:val="20"/>
        </w:rPr>
        <w:t>、</w:t>
      </w:r>
      <w:r w:rsidR="00FB03E0" w:rsidRPr="00C059E9">
        <w:rPr>
          <w:rFonts w:hint="eastAsia"/>
          <w:bCs/>
          <w:sz w:val="20"/>
          <w:szCs w:val="20"/>
        </w:rPr>
        <w:t>長時間勤務の</w:t>
      </w:r>
      <w:r w:rsidR="00A96EEF" w:rsidRPr="00C059E9">
        <w:rPr>
          <w:rFonts w:hint="eastAsia"/>
          <w:bCs/>
          <w:sz w:val="20"/>
          <w:szCs w:val="20"/>
        </w:rPr>
        <w:t>要因を</w:t>
      </w:r>
      <w:r w:rsidR="00A34BAB" w:rsidRPr="00C059E9">
        <w:rPr>
          <w:rFonts w:hint="eastAsia"/>
          <w:bCs/>
          <w:sz w:val="20"/>
          <w:szCs w:val="20"/>
        </w:rPr>
        <w:t>分析</w:t>
      </w:r>
      <w:r w:rsidR="001C14BE" w:rsidRPr="00C059E9">
        <w:rPr>
          <w:rFonts w:hint="eastAsia"/>
          <w:bCs/>
          <w:sz w:val="20"/>
          <w:szCs w:val="20"/>
        </w:rPr>
        <w:t>。</w:t>
      </w:r>
    </w:p>
    <w:p w14:paraId="00B8C36E" w14:textId="37BE84A4" w:rsidR="003A357A" w:rsidRPr="00C059E9" w:rsidRDefault="003A357A" w:rsidP="00131EE9">
      <w:pPr>
        <w:ind w:firstLineChars="100" w:firstLine="200"/>
        <w:rPr>
          <w:bCs/>
          <w:sz w:val="20"/>
          <w:szCs w:val="20"/>
        </w:rPr>
      </w:pPr>
      <w:r w:rsidRPr="00C059E9">
        <w:rPr>
          <w:rFonts w:hint="eastAsia"/>
          <w:bCs/>
          <w:sz w:val="20"/>
          <w:szCs w:val="20"/>
        </w:rPr>
        <w:t>また、学校</w:t>
      </w:r>
      <w:r w:rsidR="000E0BA3" w:rsidRPr="00C059E9">
        <w:rPr>
          <w:rFonts w:hint="eastAsia"/>
          <w:bCs/>
          <w:sz w:val="20"/>
          <w:szCs w:val="20"/>
        </w:rPr>
        <w:t>の在校等時間等に関する</w:t>
      </w:r>
      <w:r w:rsidRPr="00C059E9">
        <w:rPr>
          <w:rFonts w:hint="eastAsia"/>
          <w:bCs/>
          <w:sz w:val="20"/>
          <w:szCs w:val="20"/>
        </w:rPr>
        <w:t>分析結果</w:t>
      </w:r>
      <w:r w:rsidR="00336070">
        <w:rPr>
          <w:rFonts w:hint="eastAsia"/>
          <w:bCs/>
          <w:sz w:val="20"/>
          <w:szCs w:val="20"/>
        </w:rPr>
        <w:t>にもとづく</w:t>
      </w:r>
      <w:r w:rsidRPr="00C059E9">
        <w:rPr>
          <w:rFonts w:hint="eastAsia"/>
          <w:bCs/>
          <w:sz w:val="20"/>
          <w:szCs w:val="20"/>
        </w:rPr>
        <w:t>仮説（</w:t>
      </w:r>
      <w:r w:rsidR="007C6F82" w:rsidRPr="00C059E9">
        <w:rPr>
          <w:rFonts w:hint="eastAsia"/>
          <w:bCs/>
          <w:sz w:val="20"/>
          <w:szCs w:val="20"/>
        </w:rPr>
        <w:t>部活動</w:t>
      </w:r>
      <w:r w:rsidR="000230DB" w:rsidRPr="00C059E9">
        <w:rPr>
          <w:rFonts w:hint="eastAsia"/>
          <w:bCs/>
          <w:sz w:val="20"/>
          <w:szCs w:val="20"/>
        </w:rPr>
        <w:t>と長時間勤務の関係</w:t>
      </w:r>
      <w:r w:rsidRPr="00C059E9">
        <w:rPr>
          <w:rFonts w:hint="eastAsia"/>
          <w:bCs/>
          <w:sz w:val="20"/>
          <w:szCs w:val="20"/>
        </w:rPr>
        <w:t>）</w:t>
      </w:r>
      <w:r w:rsidR="00336070">
        <w:rPr>
          <w:rFonts w:hint="eastAsia"/>
          <w:bCs/>
          <w:sz w:val="20"/>
          <w:szCs w:val="20"/>
        </w:rPr>
        <w:t>を</w:t>
      </w:r>
      <w:r w:rsidRPr="00C059E9">
        <w:rPr>
          <w:rFonts w:hint="eastAsia"/>
          <w:bCs/>
          <w:sz w:val="20"/>
          <w:szCs w:val="20"/>
        </w:rPr>
        <w:t>検証。</w:t>
      </w:r>
    </w:p>
    <w:bookmarkEnd w:id="14"/>
    <w:p w14:paraId="772E3DFB" w14:textId="77777777" w:rsidR="007E1BC8" w:rsidRPr="00C059E9" w:rsidRDefault="007E1BC8" w:rsidP="007E1BC8">
      <w:pPr>
        <w:spacing w:line="100" w:lineRule="exact"/>
        <w:ind w:left="200" w:hangingChars="100" w:hanging="200"/>
        <w:rPr>
          <w:bCs/>
          <w:sz w:val="20"/>
          <w:szCs w:val="20"/>
        </w:rPr>
      </w:pPr>
    </w:p>
    <w:tbl>
      <w:tblPr>
        <w:tblStyle w:val="a3"/>
        <w:tblW w:w="9639" w:type="dxa"/>
        <w:tblInd w:w="-5" w:type="dxa"/>
        <w:tblLook w:val="04A0" w:firstRow="1" w:lastRow="0" w:firstColumn="1" w:lastColumn="0" w:noHBand="0" w:noVBand="1"/>
      </w:tblPr>
      <w:tblGrid>
        <w:gridCol w:w="3213"/>
        <w:gridCol w:w="3213"/>
        <w:gridCol w:w="3213"/>
      </w:tblGrid>
      <w:tr w:rsidR="00C059E9" w:rsidRPr="00C059E9" w14:paraId="60AC3828" w14:textId="77777777" w:rsidTr="002957F0">
        <w:tc>
          <w:tcPr>
            <w:tcW w:w="3213" w:type="dxa"/>
            <w:tcBorders>
              <w:top w:val="single" w:sz="4" w:space="0" w:color="auto"/>
              <w:left w:val="single" w:sz="4" w:space="0" w:color="auto"/>
              <w:bottom w:val="single" w:sz="4" w:space="0" w:color="auto"/>
              <w:right w:val="single" w:sz="4" w:space="0" w:color="auto"/>
            </w:tcBorders>
            <w:shd w:val="pct5" w:color="auto" w:fill="auto"/>
            <w:hideMark/>
          </w:tcPr>
          <w:p w14:paraId="3385CB27" w14:textId="7F2E40C6" w:rsidR="00735DCC" w:rsidRPr="00C059E9" w:rsidRDefault="00735DCC" w:rsidP="00522468">
            <w:pPr>
              <w:spacing w:line="320" w:lineRule="exact"/>
              <w:rPr>
                <w:b/>
                <w:bCs/>
                <w:sz w:val="16"/>
                <w:szCs w:val="16"/>
              </w:rPr>
            </w:pPr>
            <w:r w:rsidRPr="00C059E9">
              <w:rPr>
                <w:rFonts w:hint="eastAsia"/>
                <w:b/>
                <w:bCs/>
                <w:sz w:val="16"/>
                <w:szCs w:val="16"/>
              </w:rPr>
              <w:t>基礎データ</w:t>
            </w:r>
          </w:p>
        </w:tc>
        <w:tc>
          <w:tcPr>
            <w:tcW w:w="3213" w:type="dxa"/>
            <w:tcBorders>
              <w:top w:val="single" w:sz="4" w:space="0" w:color="auto"/>
              <w:left w:val="single" w:sz="4" w:space="0" w:color="auto"/>
              <w:bottom w:val="single" w:sz="4" w:space="0" w:color="auto"/>
              <w:right w:val="single" w:sz="4" w:space="0" w:color="auto"/>
            </w:tcBorders>
            <w:shd w:val="pct5" w:color="auto" w:fill="auto"/>
            <w:hideMark/>
          </w:tcPr>
          <w:p w14:paraId="2ECF69AA" w14:textId="065D9A37" w:rsidR="00735DCC" w:rsidRPr="00C059E9" w:rsidRDefault="00735DCC" w:rsidP="00522468">
            <w:pPr>
              <w:spacing w:line="320" w:lineRule="exact"/>
              <w:rPr>
                <w:b/>
                <w:bCs/>
                <w:sz w:val="16"/>
                <w:szCs w:val="16"/>
              </w:rPr>
            </w:pPr>
            <w:r w:rsidRPr="00C059E9">
              <w:rPr>
                <w:rFonts w:hint="eastAsia"/>
                <w:b/>
                <w:bCs/>
                <w:sz w:val="16"/>
                <w:szCs w:val="16"/>
              </w:rPr>
              <w:t>業務等に要する時間/週</w:t>
            </w:r>
          </w:p>
        </w:tc>
        <w:tc>
          <w:tcPr>
            <w:tcW w:w="3213" w:type="dxa"/>
            <w:tcBorders>
              <w:top w:val="single" w:sz="4" w:space="0" w:color="auto"/>
              <w:left w:val="single" w:sz="4" w:space="0" w:color="auto"/>
              <w:bottom w:val="single" w:sz="4" w:space="0" w:color="auto"/>
              <w:right w:val="single" w:sz="4" w:space="0" w:color="auto"/>
            </w:tcBorders>
            <w:shd w:val="pct5" w:color="auto" w:fill="auto"/>
            <w:hideMark/>
          </w:tcPr>
          <w:p w14:paraId="66157812" w14:textId="77777777" w:rsidR="00735DCC" w:rsidRPr="00C059E9" w:rsidRDefault="00735DCC" w:rsidP="00522468">
            <w:pPr>
              <w:spacing w:line="320" w:lineRule="exact"/>
              <w:rPr>
                <w:b/>
                <w:bCs/>
                <w:sz w:val="16"/>
                <w:szCs w:val="16"/>
              </w:rPr>
            </w:pPr>
            <w:r w:rsidRPr="00C059E9">
              <w:rPr>
                <w:rFonts w:hint="eastAsia"/>
                <w:b/>
                <w:bCs/>
                <w:sz w:val="16"/>
                <w:szCs w:val="16"/>
              </w:rPr>
              <w:t>R4校務分掌の長等の役割</w:t>
            </w:r>
          </w:p>
        </w:tc>
      </w:tr>
      <w:tr w:rsidR="00C059E9" w:rsidRPr="00C059E9" w14:paraId="05E35E6C" w14:textId="77777777" w:rsidTr="002957F0">
        <w:tc>
          <w:tcPr>
            <w:tcW w:w="3213" w:type="dxa"/>
            <w:tcBorders>
              <w:top w:val="single" w:sz="4" w:space="0" w:color="auto"/>
              <w:left w:val="single" w:sz="4" w:space="0" w:color="auto"/>
              <w:bottom w:val="single" w:sz="4" w:space="0" w:color="auto"/>
              <w:right w:val="single" w:sz="4" w:space="0" w:color="auto"/>
            </w:tcBorders>
            <w:hideMark/>
          </w:tcPr>
          <w:p w14:paraId="49F34CC5" w14:textId="2C77E70A" w:rsidR="00735DCC" w:rsidRPr="00C059E9" w:rsidRDefault="00735DCC" w:rsidP="00522468">
            <w:pPr>
              <w:spacing w:line="320" w:lineRule="exact"/>
              <w:rPr>
                <w:sz w:val="18"/>
                <w:szCs w:val="18"/>
              </w:rPr>
            </w:pPr>
            <w:r w:rsidRPr="00C059E9">
              <w:rPr>
                <w:rFonts w:hint="eastAsia"/>
                <w:sz w:val="18"/>
                <w:szCs w:val="18"/>
              </w:rPr>
              <w:t>在校等時間</w:t>
            </w:r>
          </w:p>
          <w:p w14:paraId="15D4ED2C" w14:textId="0EE72EE5" w:rsidR="00735DCC" w:rsidRPr="00C059E9" w:rsidRDefault="00735DCC" w:rsidP="00522468">
            <w:pPr>
              <w:spacing w:line="320" w:lineRule="exact"/>
              <w:rPr>
                <w:sz w:val="18"/>
                <w:szCs w:val="18"/>
              </w:rPr>
            </w:pPr>
            <w:r w:rsidRPr="00C059E9">
              <w:rPr>
                <w:rFonts w:hint="eastAsia"/>
                <w:sz w:val="18"/>
                <w:szCs w:val="18"/>
              </w:rPr>
              <w:t>職</w:t>
            </w:r>
          </w:p>
          <w:p w14:paraId="249B6F07" w14:textId="55FECCE0" w:rsidR="00735DCC" w:rsidRPr="00C059E9" w:rsidRDefault="00735DCC" w:rsidP="00522468">
            <w:pPr>
              <w:spacing w:line="320" w:lineRule="exact"/>
              <w:rPr>
                <w:sz w:val="18"/>
                <w:szCs w:val="18"/>
              </w:rPr>
            </w:pPr>
            <w:r w:rsidRPr="00C059E9">
              <w:rPr>
                <w:rFonts w:hint="eastAsia"/>
                <w:sz w:val="18"/>
                <w:szCs w:val="18"/>
              </w:rPr>
              <w:t>年齢</w:t>
            </w:r>
          </w:p>
          <w:p w14:paraId="79FF224D" w14:textId="2B06845E" w:rsidR="00735DCC" w:rsidRPr="00C059E9" w:rsidRDefault="00735DCC" w:rsidP="00522468">
            <w:pPr>
              <w:spacing w:line="320" w:lineRule="exact"/>
              <w:rPr>
                <w:sz w:val="18"/>
                <w:szCs w:val="18"/>
              </w:rPr>
            </w:pPr>
            <w:r w:rsidRPr="00C059E9">
              <w:rPr>
                <w:rFonts w:hint="eastAsia"/>
                <w:sz w:val="18"/>
                <w:szCs w:val="18"/>
              </w:rPr>
              <w:t>性別</w:t>
            </w:r>
          </w:p>
        </w:tc>
        <w:tc>
          <w:tcPr>
            <w:tcW w:w="3213" w:type="dxa"/>
            <w:tcBorders>
              <w:top w:val="single" w:sz="4" w:space="0" w:color="auto"/>
              <w:left w:val="single" w:sz="4" w:space="0" w:color="auto"/>
              <w:bottom w:val="single" w:sz="4" w:space="0" w:color="auto"/>
              <w:right w:val="single" w:sz="4" w:space="0" w:color="auto"/>
            </w:tcBorders>
            <w:hideMark/>
          </w:tcPr>
          <w:p w14:paraId="4BD3DE1B" w14:textId="1CE7987B" w:rsidR="00735DCC" w:rsidRPr="00C059E9" w:rsidRDefault="00735DCC" w:rsidP="00522468">
            <w:pPr>
              <w:spacing w:line="320" w:lineRule="exact"/>
              <w:rPr>
                <w:sz w:val="18"/>
                <w:szCs w:val="18"/>
              </w:rPr>
            </w:pPr>
            <w:r w:rsidRPr="00C059E9">
              <w:rPr>
                <w:rFonts w:hint="eastAsia"/>
                <w:sz w:val="18"/>
                <w:szCs w:val="18"/>
              </w:rPr>
              <w:t>授業</w:t>
            </w:r>
          </w:p>
          <w:p w14:paraId="19FC8EA6" w14:textId="7BD166BE" w:rsidR="00735DCC" w:rsidRPr="00C059E9" w:rsidRDefault="00735DCC" w:rsidP="00522468">
            <w:pPr>
              <w:spacing w:line="320" w:lineRule="exact"/>
              <w:rPr>
                <w:sz w:val="18"/>
                <w:szCs w:val="18"/>
              </w:rPr>
            </w:pPr>
            <w:r w:rsidRPr="00C059E9">
              <w:rPr>
                <w:rFonts w:hint="eastAsia"/>
                <w:sz w:val="18"/>
                <w:szCs w:val="18"/>
              </w:rPr>
              <w:t>授業準備・評価</w:t>
            </w:r>
          </w:p>
          <w:p w14:paraId="08F92BCF" w14:textId="2B5F92D7" w:rsidR="00735DCC" w:rsidRPr="00C059E9" w:rsidRDefault="00735DCC" w:rsidP="00522468">
            <w:pPr>
              <w:spacing w:line="320" w:lineRule="exact"/>
              <w:rPr>
                <w:sz w:val="18"/>
                <w:szCs w:val="18"/>
              </w:rPr>
            </w:pPr>
            <w:r w:rsidRPr="00C059E9">
              <w:rPr>
                <w:rFonts w:hint="eastAsia"/>
                <w:sz w:val="18"/>
                <w:szCs w:val="18"/>
              </w:rPr>
              <w:t>授業外の学習活動等</w:t>
            </w:r>
          </w:p>
          <w:p w14:paraId="5A124BD6" w14:textId="0C9119DA" w:rsidR="00735DCC" w:rsidRPr="00C059E9" w:rsidRDefault="00735DCC" w:rsidP="00522468">
            <w:pPr>
              <w:spacing w:line="320" w:lineRule="exact"/>
              <w:rPr>
                <w:sz w:val="18"/>
                <w:szCs w:val="18"/>
              </w:rPr>
            </w:pPr>
            <w:r w:rsidRPr="00C059E9">
              <w:rPr>
                <w:rFonts w:hint="eastAsia"/>
                <w:sz w:val="18"/>
                <w:szCs w:val="18"/>
              </w:rPr>
              <w:t>部活動</w:t>
            </w:r>
          </w:p>
          <w:p w14:paraId="0AF42DF5" w14:textId="35996835" w:rsidR="00735DCC" w:rsidRPr="00C059E9" w:rsidRDefault="00735DCC" w:rsidP="00522468">
            <w:pPr>
              <w:spacing w:line="320" w:lineRule="exact"/>
              <w:rPr>
                <w:sz w:val="18"/>
                <w:szCs w:val="18"/>
              </w:rPr>
            </w:pPr>
            <w:r w:rsidRPr="00C059E9">
              <w:rPr>
                <w:rFonts w:hint="eastAsia"/>
                <w:sz w:val="18"/>
                <w:szCs w:val="18"/>
              </w:rPr>
              <w:t>担任業務</w:t>
            </w:r>
          </w:p>
          <w:p w14:paraId="5493C1FB" w14:textId="593F92F1" w:rsidR="00735DCC" w:rsidRPr="00C059E9" w:rsidRDefault="00735DCC" w:rsidP="00522468">
            <w:pPr>
              <w:spacing w:line="320" w:lineRule="exact"/>
              <w:rPr>
                <w:sz w:val="18"/>
                <w:szCs w:val="18"/>
              </w:rPr>
            </w:pPr>
            <w:r w:rsidRPr="00C059E9">
              <w:rPr>
                <w:rFonts w:hint="eastAsia"/>
                <w:sz w:val="18"/>
                <w:szCs w:val="18"/>
              </w:rPr>
              <w:t>その他の指導等</w:t>
            </w:r>
          </w:p>
          <w:p w14:paraId="438599F1" w14:textId="76F511A5" w:rsidR="00735DCC" w:rsidRPr="00C059E9" w:rsidRDefault="00735DCC" w:rsidP="00522468">
            <w:pPr>
              <w:spacing w:line="320" w:lineRule="exact"/>
              <w:rPr>
                <w:sz w:val="18"/>
                <w:szCs w:val="18"/>
              </w:rPr>
            </w:pPr>
            <w:r w:rsidRPr="00C059E9">
              <w:rPr>
                <w:rFonts w:hint="eastAsia"/>
                <w:sz w:val="18"/>
                <w:szCs w:val="18"/>
              </w:rPr>
              <w:t>会議</w:t>
            </w:r>
          </w:p>
          <w:p w14:paraId="776F91A2" w14:textId="32B2EEF0" w:rsidR="00735DCC" w:rsidRPr="00C059E9" w:rsidRDefault="00735DCC" w:rsidP="00522468">
            <w:pPr>
              <w:spacing w:line="320" w:lineRule="exact"/>
              <w:rPr>
                <w:sz w:val="18"/>
                <w:szCs w:val="18"/>
              </w:rPr>
            </w:pPr>
            <w:r w:rsidRPr="00C059E9">
              <w:rPr>
                <w:rFonts w:hint="eastAsia"/>
                <w:sz w:val="18"/>
                <w:szCs w:val="18"/>
              </w:rPr>
              <w:t>調査・報告書等</w:t>
            </w:r>
          </w:p>
          <w:p w14:paraId="551DFE41" w14:textId="77777777" w:rsidR="00735DCC" w:rsidRPr="00C059E9" w:rsidRDefault="00735DCC" w:rsidP="00522468">
            <w:pPr>
              <w:spacing w:line="320" w:lineRule="exact"/>
              <w:rPr>
                <w:sz w:val="18"/>
                <w:szCs w:val="18"/>
              </w:rPr>
            </w:pPr>
            <w:r w:rsidRPr="00C059E9">
              <w:rPr>
                <w:rFonts w:hint="eastAsia"/>
                <w:sz w:val="18"/>
                <w:szCs w:val="18"/>
              </w:rPr>
              <w:t>その他業務等</w:t>
            </w:r>
          </w:p>
          <w:p w14:paraId="50EC8FBC" w14:textId="341D2FB0" w:rsidR="00735DCC" w:rsidRPr="00C059E9" w:rsidRDefault="00735DCC" w:rsidP="00522468">
            <w:pPr>
              <w:spacing w:line="320" w:lineRule="exact"/>
              <w:rPr>
                <w:sz w:val="18"/>
                <w:szCs w:val="18"/>
              </w:rPr>
            </w:pPr>
            <w:r w:rsidRPr="00C059E9">
              <w:rPr>
                <w:rFonts w:hint="eastAsia"/>
                <w:sz w:val="18"/>
                <w:szCs w:val="18"/>
              </w:rPr>
              <w:t>在校等時間</w:t>
            </w:r>
          </w:p>
        </w:tc>
        <w:tc>
          <w:tcPr>
            <w:tcW w:w="3213" w:type="dxa"/>
            <w:tcBorders>
              <w:top w:val="single" w:sz="4" w:space="0" w:color="auto"/>
              <w:left w:val="single" w:sz="4" w:space="0" w:color="auto"/>
              <w:bottom w:val="single" w:sz="4" w:space="0" w:color="auto"/>
              <w:right w:val="single" w:sz="4" w:space="0" w:color="auto"/>
            </w:tcBorders>
            <w:hideMark/>
          </w:tcPr>
          <w:p w14:paraId="1E5307C0" w14:textId="59B620FB" w:rsidR="00735DCC" w:rsidRPr="00C059E9" w:rsidRDefault="00735DCC" w:rsidP="00522468">
            <w:pPr>
              <w:spacing w:line="320" w:lineRule="exact"/>
              <w:rPr>
                <w:sz w:val="18"/>
                <w:szCs w:val="18"/>
              </w:rPr>
            </w:pPr>
            <w:r w:rsidRPr="00C059E9">
              <w:rPr>
                <w:rFonts w:hint="eastAsia"/>
                <w:sz w:val="18"/>
                <w:szCs w:val="18"/>
              </w:rPr>
              <w:t>学級担任</w:t>
            </w:r>
          </w:p>
          <w:p w14:paraId="725D0C2A" w14:textId="3B1C2D21" w:rsidR="00735DCC" w:rsidRPr="00C059E9" w:rsidRDefault="00735DCC" w:rsidP="00522468">
            <w:pPr>
              <w:spacing w:line="320" w:lineRule="exact"/>
              <w:rPr>
                <w:sz w:val="18"/>
                <w:szCs w:val="18"/>
              </w:rPr>
            </w:pPr>
            <w:r w:rsidRPr="00C059E9">
              <w:rPr>
                <w:rFonts w:hint="eastAsia"/>
                <w:sz w:val="18"/>
                <w:szCs w:val="18"/>
              </w:rPr>
              <w:t>運動部担当</w:t>
            </w:r>
          </w:p>
          <w:p w14:paraId="76A8A908" w14:textId="42FC0CB3" w:rsidR="00735DCC" w:rsidRPr="00C059E9" w:rsidRDefault="00735DCC" w:rsidP="00522468">
            <w:pPr>
              <w:spacing w:line="320" w:lineRule="exact"/>
              <w:rPr>
                <w:sz w:val="18"/>
                <w:szCs w:val="18"/>
              </w:rPr>
            </w:pPr>
            <w:r w:rsidRPr="00C059E9">
              <w:rPr>
                <w:rFonts w:hint="eastAsia"/>
                <w:sz w:val="18"/>
                <w:szCs w:val="18"/>
              </w:rPr>
              <w:t>文化部担当</w:t>
            </w:r>
          </w:p>
          <w:p w14:paraId="3F6988D3" w14:textId="5A801454" w:rsidR="00735DCC" w:rsidRPr="00C059E9" w:rsidRDefault="00735DCC" w:rsidP="00522468">
            <w:pPr>
              <w:spacing w:line="320" w:lineRule="exact"/>
              <w:rPr>
                <w:sz w:val="18"/>
                <w:szCs w:val="18"/>
              </w:rPr>
            </w:pPr>
            <w:r w:rsidRPr="00C059E9">
              <w:rPr>
                <w:rFonts w:hint="eastAsia"/>
                <w:sz w:val="18"/>
                <w:szCs w:val="18"/>
              </w:rPr>
              <w:t>教務</w:t>
            </w:r>
          </w:p>
          <w:p w14:paraId="4EB2D64D" w14:textId="7E98CA88" w:rsidR="00735DCC" w:rsidRPr="00C059E9" w:rsidRDefault="00735DCC" w:rsidP="00522468">
            <w:pPr>
              <w:spacing w:line="320" w:lineRule="exact"/>
              <w:rPr>
                <w:sz w:val="18"/>
                <w:szCs w:val="18"/>
              </w:rPr>
            </w:pPr>
            <w:r w:rsidRPr="00C059E9">
              <w:rPr>
                <w:rFonts w:hint="eastAsia"/>
                <w:sz w:val="18"/>
                <w:szCs w:val="18"/>
              </w:rPr>
              <w:t>生徒指導</w:t>
            </w:r>
          </w:p>
          <w:p w14:paraId="3DD42509" w14:textId="469EB273" w:rsidR="00735DCC" w:rsidRPr="00C059E9" w:rsidRDefault="00735DCC" w:rsidP="00522468">
            <w:pPr>
              <w:spacing w:line="320" w:lineRule="exact"/>
              <w:rPr>
                <w:sz w:val="18"/>
                <w:szCs w:val="18"/>
              </w:rPr>
            </w:pPr>
            <w:r w:rsidRPr="00C059E9">
              <w:rPr>
                <w:rFonts w:hint="eastAsia"/>
                <w:sz w:val="18"/>
                <w:szCs w:val="18"/>
              </w:rPr>
              <w:t>進路指導</w:t>
            </w:r>
          </w:p>
          <w:p w14:paraId="0E9D94AD" w14:textId="5130C71C" w:rsidR="00735DCC" w:rsidRPr="00C059E9" w:rsidRDefault="00735DCC" w:rsidP="00522468">
            <w:pPr>
              <w:spacing w:line="320" w:lineRule="exact"/>
              <w:rPr>
                <w:sz w:val="18"/>
                <w:szCs w:val="18"/>
              </w:rPr>
            </w:pPr>
            <w:r w:rsidRPr="00C059E9">
              <w:rPr>
                <w:rFonts w:hint="eastAsia"/>
                <w:sz w:val="18"/>
                <w:szCs w:val="18"/>
              </w:rPr>
              <w:t>学年主任</w:t>
            </w:r>
          </w:p>
          <w:p w14:paraId="4E5D727C" w14:textId="57535523" w:rsidR="00735DCC" w:rsidRPr="00C059E9" w:rsidRDefault="00735DCC" w:rsidP="00522468">
            <w:pPr>
              <w:spacing w:line="320" w:lineRule="exact"/>
              <w:rPr>
                <w:sz w:val="18"/>
                <w:szCs w:val="18"/>
              </w:rPr>
            </w:pPr>
            <w:r w:rsidRPr="00C059E9">
              <w:rPr>
                <w:rFonts w:hint="eastAsia"/>
                <w:sz w:val="18"/>
                <w:szCs w:val="18"/>
              </w:rPr>
              <w:t>学科長・系長・系列長</w:t>
            </w:r>
          </w:p>
          <w:p w14:paraId="71FDDD61" w14:textId="5E8DE745" w:rsidR="00735DCC" w:rsidRPr="00C059E9" w:rsidRDefault="00735DCC" w:rsidP="00522468">
            <w:pPr>
              <w:spacing w:line="320" w:lineRule="exact"/>
              <w:rPr>
                <w:sz w:val="18"/>
                <w:szCs w:val="18"/>
              </w:rPr>
            </w:pPr>
            <w:r w:rsidRPr="00C059E9">
              <w:rPr>
                <w:rFonts w:hint="eastAsia"/>
                <w:sz w:val="18"/>
                <w:szCs w:val="18"/>
              </w:rPr>
              <w:t>ICT</w:t>
            </w:r>
            <w:r w:rsidR="00CC62C0" w:rsidRPr="00C059E9">
              <w:rPr>
                <w:rFonts w:hint="eastAsia"/>
                <w:sz w:val="18"/>
                <w:szCs w:val="18"/>
              </w:rPr>
              <w:t>担当</w:t>
            </w:r>
          </w:p>
          <w:p w14:paraId="5C7EC1F3" w14:textId="0B08B03F" w:rsidR="00735DCC" w:rsidRPr="00C059E9" w:rsidRDefault="00CC62C0" w:rsidP="00522468">
            <w:pPr>
              <w:spacing w:line="320" w:lineRule="exact"/>
              <w:rPr>
                <w:sz w:val="18"/>
                <w:szCs w:val="18"/>
              </w:rPr>
            </w:pPr>
            <w:r w:rsidRPr="00C059E9">
              <w:rPr>
                <w:rFonts w:hint="eastAsia"/>
                <w:sz w:val="18"/>
                <w:szCs w:val="18"/>
              </w:rPr>
              <w:t>その他校務分掌</w:t>
            </w:r>
          </w:p>
        </w:tc>
      </w:tr>
    </w:tbl>
    <w:p w14:paraId="5E2E5BD4" w14:textId="77777777" w:rsidR="00735DCC" w:rsidRPr="00C059E9" w:rsidRDefault="00735DCC" w:rsidP="00735DCC">
      <w:pPr>
        <w:rPr>
          <w:bCs/>
          <w:sz w:val="20"/>
          <w:szCs w:val="20"/>
        </w:rPr>
      </w:pPr>
    </w:p>
    <w:p w14:paraId="3BA88374" w14:textId="3B9AB7FE" w:rsidR="00ED5886" w:rsidRPr="00C059E9" w:rsidRDefault="00ED5886" w:rsidP="002E5C95">
      <w:pPr>
        <w:widowControl/>
        <w:jc w:val="left"/>
        <w:rPr>
          <w:b/>
          <w:kern w:val="0"/>
          <w:sz w:val="22"/>
        </w:rPr>
      </w:pPr>
      <w:bookmarkStart w:id="15" w:name="_Hlk152455046"/>
      <w:r w:rsidRPr="00C059E9">
        <w:rPr>
          <w:rFonts w:hint="eastAsia"/>
          <w:b/>
          <w:kern w:val="0"/>
          <w:sz w:val="22"/>
        </w:rPr>
        <w:t>ア．クロス集計</w:t>
      </w:r>
      <w:r w:rsidR="00A96EEF" w:rsidRPr="00C059E9">
        <w:rPr>
          <w:rFonts w:hint="eastAsia"/>
          <w:b/>
          <w:kern w:val="0"/>
          <w:sz w:val="22"/>
        </w:rPr>
        <w:t>結果（業務等に要する時間）</w:t>
      </w:r>
    </w:p>
    <w:p w14:paraId="122A17C7" w14:textId="5344D797" w:rsidR="002A7653" w:rsidRPr="00C059E9" w:rsidRDefault="003A357A" w:rsidP="00CC62C0">
      <w:pPr>
        <w:widowControl/>
        <w:ind w:left="200" w:hangingChars="100" w:hanging="200"/>
        <w:jc w:val="left"/>
        <w:rPr>
          <w:bCs/>
          <w:kern w:val="0"/>
          <w:sz w:val="20"/>
          <w:szCs w:val="20"/>
        </w:rPr>
      </w:pPr>
      <w:r w:rsidRPr="00C059E9">
        <w:rPr>
          <w:rFonts w:hint="eastAsia"/>
          <w:bCs/>
          <w:kern w:val="0"/>
          <w:sz w:val="20"/>
          <w:szCs w:val="20"/>
        </w:rPr>
        <w:t>‣</w:t>
      </w:r>
      <w:r w:rsidR="00401346" w:rsidRPr="00C059E9">
        <w:rPr>
          <w:rFonts w:hint="eastAsia"/>
          <w:bCs/>
          <w:kern w:val="0"/>
          <w:sz w:val="20"/>
          <w:szCs w:val="20"/>
          <w:u w:val="single"/>
        </w:rPr>
        <w:t>在校等時間が長時間化するほど</w:t>
      </w:r>
      <w:r w:rsidR="003C1180" w:rsidRPr="00C059E9">
        <w:rPr>
          <w:rFonts w:hint="eastAsia"/>
          <w:bCs/>
          <w:kern w:val="0"/>
          <w:sz w:val="20"/>
          <w:szCs w:val="20"/>
          <w:u w:val="single"/>
        </w:rPr>
        <w:t>“</w:t>
      </w:r>
      <w:r w:rsidR="00401346" w:rsidRPr="00C059E9">
        <w:rPr>
          <w:rFonts w:hint="eastAsia"/>
          <w:bCs/>
          <w:kern w:val="0"/>
          <w:sz w:val="20"/>
          <w:szCs w:val="20"/>
          <w:u w:val="single"/>
        </w:rPr>
        <w:t>部活動</w:t>
      </w:r>
      <w:r w:rsidR="00C82E8C" w:rsidRPr="00C059E9">
        <w:rPr>
          <w:rFonts w:hint="eastAsia"/>
          <w:bCs/>
          <w:kern w:val="0"/>
          <w:sz w:val="20"/>
          <w:szCs w:val="20"/>
          <w:u w:val="single"/>
        </w:rPr>
        <w:t>”</w:t>
      </w:r>
      <w:r w:rsidR="003C1180" w:rsidRPr="00C059E9">
        <w:rPr>
          <w:rFonts w:hint="eastAsia"/>
          <w:bCs/>
          <w:kern w:val="0"/>
          <w:sz w:val="20"/>
          <w:szCs w:val="20"/>
          <w:u w:val="single"/>
        </w:rPr>
        <w:t>の</w:t>
      </w:r>
      <w:r w:rsidR="00401346" w:rsidRPr="00C059E9">
        <w:rPr>
          <w:rFonts w:hint="eastAsia"/>
          <w:bCs/>
          <w:kern w:val="0"/>
          <w:sz w:val="20"/>
          <w:szCs w:val="20"/>
          <w:u w:val="single"/>
        </w:rPr>
        <w:t>時間が長時間化</w:t>
      </w:r>
      <w:r w:rsidR="00A96EEF" w:rsidRPr="00C059E9">
        <w:rPr>
          <w:rFonts w:hint="eastAsia"/>
          <w:bCs/>
          <w:kern w:val="0"/>
          <w:sz w:val="20"/>
          <w:szCs w:val="20"/>
          <w:u w:val="single"/>
        </w:rPr>
        <w:t>し</w:t>
      </w:r>
      <w:r w:rsidR="002A7653" w:rsidRPr="00C059E9">
        <w:rPr>
          <w:rFonts w:hint="eastAsia"/>
          <w:bCs/>
          <w:kern w:val="0"/>
          <w:sz w:val="20"/>
          <w:szCs w:val="20"/>
          <w:u w:val="single"/>
        </w:rPr>
        <w:t>、</w:t>
      </w:r>
      <w:r w:rsidR="003C1180" w:rsidRPr="00C059E9">
        <w:rPr>
          <w:rFonts w:hint="eastAsia"/>
          <w:bCs/>
          <w:kern w:val="0"/>
          <w:sz w:val="20"/>
          <w:szCs w:val="20"/>
          <w:u w:val="single"/>
        </w:rPr>
        <w:t>“</w:t>
      </w:r>
      <w:r w:rsidR="002A7653" w:rsidRPr="00C059E9">
        <w:rPr>
          <w:rFonts w:hint="eastAsia"/>
          <w:bCs/>
          <w:kern w:val="0"/>
          <w:sz w:val="20"/>
          <w:szCs w:val="20"/>
          <w:u w:val="single"/>
        </w:rPr>
        <w:t>その他の指導等</w:t>
      </w:r>
      <w:r w:rsidR="00C82E8C" w:rsidRPr="00C059E9">
        <w:rPr>
          <w:rFonts w:hint="eastAsia"/>
          <w:bCs/>
          <w:kern w:val="0"/>
          <w:sz w:val="20"/>
          <w:szCs w:val="20"/>
          <w:u w:val="single"/>
        </w:rPr>
        <w:t>”</w:t>
      </w:r>
      <w:r w:rsidR="002A7653" w:rsidRPr="00C059E9">
        <w:rPr>
          <w:rFonts w:hint="eastAsia"/>
          <w:bCs/>
          <w:kern w:val="0"/>
          <w:sz w:val="20"/>
          <w:szCs w:val="20"/>
          <w:u w:val="single"/>
        </w:rPr>
        <w:t>の時間</w:t>
      </w:r>
      <w:r w:rsidR="00B3488A" w:rsidRPr="00C059E9">
        <w:rPr>
          <w:rFonts w:hint="eastAsia"/>
          <w:bCs/>
          <w:kern w:val="0"/>
          <w:sz w:val="20"/>
          <w:szCs w:val="20"/>
          <w:u w:val="single"/>
        </w:rPr>
        <w:t>が</w:t>
      </w:r>
      <w:r w:rsidR="002A7653" w:rsidRPr="00C059E9">
        <w:rPr>
          <w:rFonts w:hint="eastAsia"/>
          <w:bCs/>
          <w:kern w:val="0"/>
          <w:sz w:val="20"/>
          <w:szCs w:val="20"/>
          <w:u w:val="single"/>
        </w:rPr>
        <w:t>減少する</w:t>
      </w:r>
      <w:r w:rsidR="000F38F5" w:rsidRPr="00C059E9">
        <w:rPr>
          <w:rFonts w:hint="eastAsia"/>
          <w:bCs/>
          <w:kern w:val="0"/>
          <w:sz w:val="20"/>
          <w:szCs w:val="20"/>
          <w:u w:val="single"/>
        </w:rPr>
        <w:t>傾向</w:t>
      </w:r>
      <w:r w:rsidR="00401346" w:rsidRPr="00C059E9">
        <w:rPr>
          <w:rFonts w:hint="eastAsia"/>
          <w:bCs/>
          <w:kern w:val="0"/>
          <w:sz w:val="20"/>
          <w:szCs w:val="20"/>
        </w:rPr>
        <w:t>。</w:t>
      </w:r>
    </w:p>
    <w:p w14:paraId="5B9389B2" w14:textId="60E1B803" w:rsidR="00807ED5" w:rsidRPr="00C059E9" w:rsidRDefault="003A357A" w:rsidP="00CC62C0">
      <w:pPr>
        <w:widowControl/>
        <w:ind w:left="200" w:hangingChars="100" w:hanging="200"/>
        <w:jc w:val="left"/>
        <w:rPr>
          <w:bCs/>
          <w:kern w:val="0"/>
          <w:sz w:val="20"/>
          <w:szCs w:val="20"/>
        </w:rPr>
      </w:pPr>
      <w:r w:rsidRPr="00C059E9">
        <w:rPr>
          <w:rFonts w:hint="eastAsia"/>
          <w:bCs/>
          <w:kern w:val="0"/>
          <w:sz w:val="20"/>
          <w:szCs w:val="20"/>
        </w:rPr>
        <w:t>‣</w:t>
      </w:r>
      <w:r w:rsidR="002D0949" w:rsidRPr="00C059E9">
        <w:rPr>
          <w:rFonts w:hint="eastAsia"/>
          <w:bCs/>
          <w:kern w:val="0"/>
          <w:sz w:val="20"/>
          <w:szCs w:val="20"/>
          <w:u w:val="single"/>
        </w:rPr>
        <w:t>時間外在校等時間が</w:t>
      </w:r>
      <w:r w:rsidR="00D25027" w:rsidRPr="00C059E9">
        <w:rPr>
          <w:rFonts w:hint="eastAsia"/>
          <w:bCs/>
          <w:kern w:val="0"/>
          <w:sz w:val="20"/>
          <w:szCs w:val="20"/>
          <w:u w:val="single"/>
        </w:rPr>
        <w:t>年間</w:t>
      </w:r>
      <w:r w:rsidR="004A0313" w:rsidRPr="00C059E9">
        <w:rPr>
          <w:rFonts w:hint="eastAsia"/>
          <w:bCs/>
          <w:kern w:val="0"/>
          <w:sz w:val="20"/>
          <w:szCs w:val="20"/>
          <w:u w:val="single"/>
        </w:rPr>
        <w:t>900時間</w:t>
      </w:r>
      <w:r w:rsidR="007100B5" w:rsidRPr="00C059E9">
        <w:rPr>
          <w:rFonts w:hint="eastAsia"/>
          <w:bCs/>
          <w:kern w:val="0"/>
          <w:sz w:val="20"/>
          <w:szCs w:val="20"/>
          <w:u w:val="single"/>
        </w:rPr>
        <w:t>を超える</w:t>
      </w:r>
      <w:r w:rsidR="00B32F3D" w:rsidRPr="00C059E9">
        <w:rPr>
          <w:rFonts w:hint="eastAsia"/>
          <w:bCs/>
          <w:kern w:val="0"/>
          <w:sz w:val="20"/>
          <w:szCs w:val="20"/>
          <w:u w:val="single"/>
        </w:rPr>
        <w:t>と</w:t>
      </w:r>
      <w:r w:rsidR="002A7653" w:rsidRPr="00C059E9">
        <w:rPr>
          <w:rFonts w:hint="eastAsia"/>
          <w:bCs/>
          <w:kern w:val="0"/>
          <w:sz w:val="20"/>
          <w:szCs w:val="20"/>
          <w:u w:val="single"/>
        </w:rPr>
        <w:t>、</w:t>
      </w:r>
      <w:r w:rsidR="003C1180" w:rsidRPr="00C059E9">
        <w:rPr>
          <w:rFonts w:hint="eastAsia"/>
          <w:bCs/>
          <w:kern w:val="0"/>
          <w:sz w:val="20"/>
          <w:szCs w:val="20"/>
          <w:u w:val="single"/>
        </w:rPr>
        <w:t>“</w:t>
      </w:r>
      <w:r w:rsidR="000F38F5" w:rsidRPr="00C059E9">
        <w:rPr>
          <w:rFonts w:hint="eastAsia"/>
          <w:bCs/>
          <w:kern w:val="0"/>
          <w:sz w:val="20"/>
          <w:szCs w:val="20"/>
          <w:u w:val="single"/>
        </w:rPr>
        <w:t>授業準備・評価</w:t>
      </w:r>
      <w:r w:rsidR="00C82E8C" w:rsidRPr="00C059E9">
        <w:rPr>
          <w:rFonts w:hint="eastAsia"/>
          <w:bCs/>
          <w:kern w:val="0"/>
          <w:sz w:val="20"/>
          <w:szCs w:val="20"/>
          <w:u w:val="single"/>
        </w:rPr>
        <w:t>”</w:t>
      </w:r>
      <w:r w:rsidR="003C1180" w:rsidRPr="00C059E9">
        <w:rPr>
          <w:rFonts w:hint="eastAsia"/>
          <w:bCs/>
          <w:kern w:val="0"/>
          <w:sz w:val="20"/>
          <w:szCs w:val="20"/>
          <w:u w:val="single"/>
        </w:rPr>
        <w:t>の</w:t>
      </w:r>
      <w:r w:rsidR="000F38F5" w:rsidRPr="00C059E9">
        <w:rPr>
          <w:rFonts w:hint="eastAsia"/>
          <w:bCs/>
          <w:kern w:val="0"/>
          <w:sz w:val="20"/>
          <w:szCs w:val="20"/>
          <w:u w:val="single"/>
        </w:rPr>
        <w:t>時間も長時間化する傾向</w:t>
      </w:r>
      <w:r w:rsidR="000F38F5" w:rsidRPr="00C059E9">
        <w:rPr>
          <w:rFonts w:hint="eastAsia"/>
          <w:bCs/>
          <w:kern w:val="0"/>
          <w:sz w:val="20"/>
          <w:szCs w:val="20"/>
        </w:rPr>
        <w:t>。</w:t>
      </w:r>
    </w:p>
    <w:p w14:paraId="6B609673" w14:textId="64DD23A1" w:rsidR="007100B5" w:rsidRPr="00C059E9" w:rsidRDefault="007100B5" w:rsidP="00CC62C0">
      <w:pPr>
        <w:widowControl/>
        <w:ind w:left="200" w:hangingChars="100" w:hanging="200"/>
        <w:jc w:val="left"/>
        <w:rPr>
          <w:bCs/>
          <w:kern w:val="0"/>
          <w:sz w:val="20"/>
          <w:szCs w:val="20"/>
        </w:rPr>
      </w:pPr>
      <w:r w:rsidRPr="00C059E9">
        <w:rPr>
          <w:rFonts w:hint="eastAsia"/>
          <w:bCs/>
          <w:kern w:val="0"/>
          <w:sz w:val="20"/>
          <w:szCs w:val="20"/>
        </w:rPr>
        <w:t>‣“部活動”、“その他の指導等”、“授業準備・評価”及び“担任業務”以外の時間は大きく変化しない。</w:t>
      </w:r>
    </w:p>
    <w:p w14:paraId="145835D5" w14:textId="77777777" w:rsidR="00DD3731" w:rsidRPr="00C059E9" w:rsidRDefault="00DD3731" w:rsidP="00CC62C0">
      <w:pPr>
        <w:widowControl/>
        <w:ind w:left="200" w:hangingChars="100" w:hanging="200"/>
        <w:jc w:val="left"/>
        <w:rPr>
          <w:bCs/>
          <w:kern w:val="0"/>
          <w:sz w:val="20"/>
          <w:szCs w:val="20"/>
        </w:rPr>
      </w:pPr>
    </w:p>
    <w:p w14:paraId="76B58F6A" w14:textId="6AAB6BE7" w:rsidR="00DD3731" w:rsidRPr="00C059E9" w:rsidRDefault="00DD3731" w:rsidP="00CC62C0">
      <w:pPr>
        <w:widowControl/>
        <w:ind w:left="180" w:hangingChars="100" w:hanging="180"/>
        <w:jc w:val="left"/>
        <w:rPr>
          <w:b/>
          <w:kern w:val="0"/>
          <w:sz w:val="18"/>
          <w:szCs w:val="18"/>
        </w:rPr>
      </w:pPr>
      <w:bookmarkStart w:id="16" w:name="_Hlk157162153"/>
      <w:r w:rsidRPr="00C059E9">
        <w:rPr>
          <w:rFonts w:hint="eastAsia"/>
          <w:b/>
          <w:kern w:val="0"/>
          <w:sz w:val="18"/>
          <w:szCs w:val="18"/>
        </w:rPr>
        <w:t>【全日制教員の在校等時間の内訳（単位：時間/週）】</w:t>
      </w:r>
    </w:p>
    <w:p w14:paraId="2F923161" w14:textId="3D9247DC" w:rsidR="00ED5886" w:rsidRPr="00C059E9" w:rsidRDefault="00DD3731" w:rsidP="00CC62C0">
      <w:pPr>
        <w:widowControl/>
        <w:jc w:val="left"/>
        <w:rPr>
          <w:b/>
          <w:kern w:val="0"/>
          <w:sz w:val="20"/>
          <w:szCs w:val="20"/>
        </w:rPr>
      </w:pPr>
      <w:r w:rsidRPr="00C059E9">
        <w:rPr>
          <w:noProof/>
        </w:rPr>
        <w:drawing>
          <wp:inline distT="0" distB="0" distL="0" distR="0" wp14:anchorId="1144EFB0" wp14:editId="3EB39D94">
            <wp:extent cx="6095794" cy="2545080"/>
            <wp:effectExtent l="0" t="0" r="635"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8142" cy="2566936"/>
                    </a:xfrm>
                    <a:prstGeom prst="rect">
                      <a:avLst/>
                    </a:prstGeom>
                    <a:noFill/>
                    <a:ln>
                      <a:noFill/>
                    </a:ln>
                  </pic:spPr>
                </pic:pic>
              </a:graphicData>
            </a:graphic>
          </wp:inline>
        </w:drawing>
      </w:r>
    </w:p>
    <w:bookmarkEnd w:id="16"/>
    <w:p w14:paraId="0A8817B4" w14:textId="14B73BD0" w:rsidR="00E07A7E" w:rsidRPr="00C059E9" w:rsidRDefault="00BA1000" w:rsidP="00CC62C0">
      <w:pPr>
        <w:widowControl/>
        <w:ind w:left="180" w:hangingChars="100" w:hanging="180"/>
        <w:jc w:val="left"/>
        <w:rPr>
          <w:bCs/>
          <w:kern w:val="0"/>
          <w:sz w:val="18"/>
          <w:szCs w:val="18"/>
        </w:rPr>
      </w:pPr>
      <w:r w:rsidRPr="00C059E9">
        <w:rPr>
          <w:rFonts w:hint="eastAsia"/>
          <w:bCs/>
          <w:kern w:val="0"/>
          <w:sz w:val="18"/>
          <w:szCs w:val="18"/>
        </w:rPr>
        <w:t>※</w:t>
      </w:r>
      <w:r w:rsidR="00B4625A" w:rsidRPr="00C059E9">
        <w:rPr>
          <w:rFonts w:hint="eastAsia"/>
          <w:bCs/>
          <w:kern w:val="0"/>
          <w:sz w:val="18"/>
          <w:szCs w:val="18"/>
        </w:rPr>
        <w:t xml:space="preserve">　</w:t>
      </w:r>
      <w:r w:rsidRPr="00C059E9">
        <w:rPr>
          <w:rFonts w:hint="eastAsia"/>
          <w:bCs/>
          <w:kern w:val="0"/>
          <w:sz w:val="18"/>
          <w:szCs w:val="18"/>
        </w:rPr>
        <w:t>詳細は</w:t>
      </w:r>
      <w:r w:rsidR="001C14BE" w:rsidRPr="00C059E9">
        <w:rPr>
          <w:rFonts w:hint="eastAsia"/>
          <w:bCs/>
          <w:kern w:val="0"/>
          <w:sz w:val="18"/>
          <w:szCs w:val="18"/>
        </w:rPr>
        <w:t>、</w:t>
      </w:r>
      <w:r w:rsidR="00F26B58" w:rsidRPr="00C059E9">
        <w:rPr>
          <w:rFonts w:hint="eastAsia"/>
          <w:bCs/>
          <w:kern w:val="0"/>
          <w:sz w:val="18"/>
          <w:szCs w:val="18"/>
        </w:rPr>
        <w:t>令和５年10月12日</w:t>
      </w:r>
      <w:r w:rsidR="001C14BE" w:rsidRPr="00C059E9">
        <w:rPr>
          <w:rFonts w:hint="eastAsia"/>
          <w:bCs/>
          <w:kern w:val="0"/>
          <w:sz w:val="18"/>
          <w:szCs w:val="18"/>
        </w:rPr>
        <w:t>付け教職企第</w:t>
      </w:r>
      <w:r w:rsidR="001C14BE" w:rsidRPr="00C059E9">
        <w:rPr>
          <w:bCs/>
          <w:kern w:val="0"/>
          <w:sz w:val="18"/>
          <w:szCs w:val="18"/>
        </w:rPr>
        <w:t>1966号</w:t>
      </w:r>
      <w:r w:rsidR="001C14BE" w:rsidRPr="00C059E9">
        <w:rPr>
          <w:rFonts w:hint="eastAsia"/>
          <w:bCs/>
          <w:kern w:val="0"/>
          <w:sz w:val="18"/>
          <w:szCs w:val="18"/>
        </w:rPr>
        <w:t>通知を</w:t>
      </w:r>
      <w:r w:rsidRPr="00C059E9">
        <w:rPr>
          <w:rFonts w:hint="eastAsia"/>
          <w:bCs/>
          <w:kern w:val="0"/>
          <w:sz w:val="18"/>
          <w:szCs w:val="18"/>
        </w:rPr>
        <w:t>参照。</w:t>
      </w:r>
    </w:p>
    <w:p w14:paraId="6DD9AC6B" w14:textId="385AA8DA" w:rsidR="00735DCC" w:rsidRPr="00C059E9" w:rsidRDefault="00735DCC" w:rsidP="00CC62C0">
      <w:pPr>
        <w:widowControl/>
        <w:jc w:val="left"/>
        <w:rPr>
          <w:b/>
          <w:kern w:val="0"/>
          <w:sz w:val="20"/>
          <w:szCs w:val="20"/>
        </w:rPr>
      </w:pPr>
      <w:r w:rsidRPr="00C059E9">
        <w:rPr>
          <w:b/>
          <w:kern w:val="0"/>
          <w:sz w:val="20"/>
          <w:szCs w:val="20"/>
        </w:rPr>
        <w:br w:type="page"/>
      </w:r>
    </w:p>
    <w:p w14:paraId="20EDAEEF" w14:textId="7321F68A" w:rsidR="002E5C95" w:rsidRPr="00C059E9" w:rsidRDefault="002E5C95" w:rsidP="002E5C95">
      <w:pPr>
        <w:widowControl/>
        <w:jc w:val="left"/>
        <w:rPr>
          <w:b/>
          <w:kern w:val="0"/>
          <w:szCs w:val="21"/>
        </w:rPr>
      </w:pPr>
      <w:r w:rsidRPr="00C059E9">
        <w:rPr>
          <w:rFonts w:hint="eastAsia"/>
          <w:b/>
          <w:kern w:val="0"/>
          <w:sz w:val="22"/>
        </w:rPr>
        <w:lastRenderedPageBreak/>
        <w:t>イ．相関</w:t>
      </w:r>
      <w:r w:rsidR="001666DF" w:rsidRPr="00C059E9">
        <w:rPr>
          <w:rFonts w:hint="eastAsia"/>
          <w:b/>
          <w:kern w:val="0"/>
          <w:sz w:val="22"/>
        </w:rPr>
        <w:t>分析結果</w:t>
      </w:r>
    </w:p>
    <w:p w14:paraId="67B853F6" w14:textId="4F599964" w:rsidR="00A34BAB" w:rsidRPr="00C059E9" w:rsidRDefault="003A357A" w:rsidP="002E5C95">
      <w:pPr>
        <w:widowControl/>
        <w:jc w:val="left"/>
        <w:rPr>
          <w:bCs/>
          <w:kern w:val="0"/>
          <w:sz w:val="20"/>
          <w:szCs w:val="20"/>
        </w:rPr>
      </w:pPr>
      <w:r w:rsidRPr="00C059E9">
        <w:rPr>
          <w:rFonts w:hint="eastAsia"/>
          <w:bCs/>
          <w:kern w:val="0"/>
          <w:sz w:val="20"/>
          <w:szCs w:val="20"/>
        </w:rPr>
        <w:t>‣</w:t>
      </w:r>
      <w:r w:rsidR="004C06B1" w:rsidRPr="00C059E9">
        <w:rPr>
          <w:rFonts w:hint="eastAsia"/>
          <w:bCs/>
          <w:kern w:val="0"/>
          <w:sz w:val="20"/>
          <w:szCs w:val="20"/>
          <w:u w:val="single"/>
        </w:rPr>
        <w:t>在校等時間との相関が確認できた要素は</w:t>
      </w:r>
      <w:r w:rsidR="003C1180" w:rsidRPr="00C059E9">
        <w:rPr>
          <w:rFonts w:hint="eastAsia"/>
          <w:bCs/>
          <w:kern w:val="0"/>
          <w:sz w:val="20"/>
          <w:szCs w:val="20"/>
          <w:u w:val="single"/>
        </w:rPr>
        <w:t>“</w:t>
      </w:r>
      <w:r w:rsidR="004C06B1" w:rsidRPr="00C059E9">
        <w:rPr>
          <w:rFonts w:hint="eastAsia"/>
          <w:bCs/>
          <w:kern w:val="0"/>
          <w:sz w:val="20"/>
          <w:szCs w:val="20"/>
          <w:u w:val="single"/>
        </w:rPr>
        <w:t>部活動</w:t>
      </w:r>
      <w:r w:rsidR="00B51C5F" w:rsidRPr="00C059E9">
        <w:rPr>
          <w:rFonts w:hint="eastAsia"/>
          <w:bCs/>
          <w:kern w:val="0"/>
          <w:sz w:val="20"/>
          <w:szCs w:val="20"/>
          <w:u w:val="single"/>
        </w:rPr>
        <w:t>”</w:t>
      </w:r>
      <w:r w:rsidR="003C1180" w:rsidRPr="00C059E9">
        <w:rPr>
          <w:rFonts w:hint="eastAsia"/>
          <w:bCs/>
          <w:kern w:val="0"/>
          <w:sz w:val="20"/>
          <w:szCs w:val="20"/>
          <w:u w:val="single"/>
        </w:rPr>
        <w:t>の</w:t>
      </w:r>
      <w:r w:rsidR="00EE13C3" w:rsidRPr="00C059E9">
        <w:rPr>
          <w:rFonts w:hint="eastAsia"/>
          <w:bCs/>
          <w:kern w:val="0"/>
          <w:sz w:val="20"/>
          <w:szCs w:val="20"/>
          <w:u w:val="single"/>
        </w:rPr>
        <w:t>時間</w:t>
      </w:r>
      <w:r w:rsidR="004C06B1" w:rsidRPr="00C059E9">
        <w:rPr>
          <w:rFonts w:hint="eastAsia"/>
          <w:bCs/>
          <w:kern w:val="0"/>
          <w:sz w:val="20"/>
          <w:szCs w:val="20"/>
        </w:rPr>
        <w:t>のみ</w:t>
      </w:r>
      <w:r w:rsidR="00B51C5F" w:rsidRPr="00C059E9">
        <w:rPr>
          <w:rFonts w:hint="eastAsia"/>
          <w:bCs/>
          <w:kern w:val="0"/>
          <w:sz w:val="20"/>
          <w:szCs w:val="20"/>
        </w:rPr>
        <w:t>であった</w:t>
      </w:r>
      <w:r w:rsidR="004C06B1" w:rsidRPr="00C059E9">
        <w:rPr>
          <w:rFonts w:hint="eastAsia"/>
          <w:bCs/>
          <w:kern w:val="0"/>
          <w:sz w:val="20"/>
          <w:szCs w:val="20"/>
        </w:rPr>
        <w:t>。</w:t>
      </w:r>
    </w:p>
    <w:p w14:paraId="28B08941" w14:textId="77777777" w:rsidR="00695181" w:rsidRPr="00C059E9" w:rsidRDefault="00695181" w:rsidP="00695181">
      <w:pPr>
        <w:widowControl/>
        <w:jc w:val="left"/>
        <w:rPr>
          <w:bCs/>
          <w:kern w:val="0"/>
          <w:sz w:val="20"/>
          <w:szCs w:val="20"/>
        </w:rPr>
      </w:pPr>
    </w:p>
    <w:p w14:paraId="088C8D8C" w14:textId="6E68F6FA" w:rsidR="00230EE4" w:rsidRPr="00C059E9" w:rsidRDefault="00230EE4" w:rsidP="002E5C95">
      <w:pPr>
        <w:widowControl/>
        <w:jc w:val="left"/>
        <w:rPr>
          <w:b/>
          <w:kern w:val="0"/>
          <w:sz w:val="20"/>
          <w:szCs w:val="20"/>
        </w:rPr>
      </w:pPr>
      <w:r w:rsidRPr="00C059E9">
        <w:rPr>
          <w:rFonts w:hint="eastAsia"/>
          <w:b/>
          <w:kern w:val="0"/>
          <w:sz w:val="20"/>
          <w:szCs w:val="20"/>
        </w:rPr>
        <w:t xml:space="preserve">■　</w:t>
      </w:r>
      <w:r w:rsidR="00A34BAB" w:rsidRPr="00C059E9">
        <w:rPr>
          <w:rFonts w:hint="eastAsia"/>
          <w:b/>
          <w:kern w:val="0"/>
          <w:sz w:val="20"/>
          <w:szCs w:val="20"/>
        </w:rPr>
        <w:t>在校等時間との相関が確認できた要素</w:t>
      </w:r>
    </w:p>
    <w:p w14:paraId="0B47E4E1" w14:textId="77777777" w:rsidR="00A34BAB" w:rsidRPr="00C059E9" w:rsidRDefault="00A34BAB" w:rsidP="00EB5513">
      <w:pPr>
        <w:widowControl/>
        <w:spacing w:line="-100" w:lineRule="auto"/>
        <w:jc w:val="left"/>
        <w:rPr>
          <w:b/>
          <w:kern w:val="0"/>
          <w:sz w:val="20"/>
          <w:szCs w:val="20"/>
        </w:rPr>
      </w:pPr>
    </w:p>
    <w:tbl>
      <w:tblPr>
        <w:tblStyle w:val="a3"/>
        <w:tblW w:w="7144" w:type="dxa"/>
        <w:tblInd w:w="-5" w:type="dxa"/>
        <w:tblLook w:val="04A0" w:firstRow="1" w:lastRow="0" w:firstColumn="1" w:lastColumn="0" w:noHBand="0" w:noVBand="1"/>
      </w:tblPr>
      <w:tblGrid>
        <w:gridCol w:w="2268"/>
        <w:gridCol w:w="2268"/>
        <w:gridCol w:w="1304"/>
        <w:gridCol w:w="1304"/>
      </w:tblGrid>
      <w:tr w:rsidR="00C059E9" w:rsidRPr="00C059E9" w14:paraId="566464B0" w14:textId="77777777" w:rsidTr="00B51C5F">
        <w:tc>
          <w:tcPr>
            <w:tcW w:w="2268" w:type="dxa"/>
            <w:tcBorders>
              <w:right w:val="dotted" w:sz="4" w:space="0" w:color="auto"/>
            </w:tcBorders>
            <w:shd w:val="pct10" w:color="auto" w:fill="auto"/>
          </w:tcPr>
          <w:p w14:paraId="131EED2F" w14:textId="77777777" w:rsidR="00230EE4" w:rsidRPr="00C059E9" w:rsidRDefault="00230EE4" w:rsidP="004E16A7">
            <w:pPr>
              <w:spacing w:line="320" w:lineRule="exact"/>
              <w:rPr>
                <w:b/>
                <w:sz w:val="16"/>
                <w:szCs w:val="16"/>
              </w:rPr>
            </w:pPr>
            <w:bookmarkStart w:id="17" w:name="_Hlk147612116"/>
            <w:r w:rsidRPr="00C059E9">
              <w:rPr>
                <w:rFonts w:hint="eastAsia"/>
                <w:b/>
                <w:sz w:val="16"/>
                <w:szCs w:val="16"/>
              </w:rPr>
              <w:t>変数1</w:t>
            </w:r>
          </w:p>
        </w:tc>
        <w:tc>
          <w:tcPr>
            <w:tcW w:w="2268" w:type="dxa"/>
            <w:tcBorders>
              <w:left w:val="dotted" w:sz="4" w:space="0" w:color="auto"/>
              <w:right w:val="single" w:sz="4" w:space="0" w:color="auto"/>
            </w:tcBorders>
            <w:shd w:val="pct10" w:color="auto" w:fill="auto"/>
          </w:tcPr>
          <w:p w14:paraId="247DD5D4" w14:textId="77777777" w:rsidR="00230EE4" w:rsidRPr="00C059E9" w:rsidRDefault="00230EE4" w:rsidP="004E16A7">
            <w:pPr>
              <w:spacing w:line="320" w:lineRule="exact"/>
              <w:rPr>
                <w:b/>
                <w:sz w:val="16"/>
                <w:szCs w:val="16"/>
              </w:rPr>
            </w:pPr>
            <w:r w:rsidRPr="00C059E9">
              <w:rPr>
                <w:rFonts w:hint="eastAsia"/>
                <w:b/>
                <w:sz w:val="16"/>
                <w:szCs w:val="16"/>
              </w:rPr>
              <w:t>変数2</w:t>
            </w:r>
          </w:p>
        </w:tc>
        <w:tc>
          <w:tcPr>
            <w:tcW w:w="1304" w:type="dxa"/>
            <w:tcBorders>
              <w:left w:val="single" w:sz="4" w:space="0" w:color="auto"/>
              <w:right w:val="single" w:sz="4" w:space="0" w:color="auto"/>
            </w:tcBorders>
            <w:shd w:val="pct10" w:color="auto" w:fill="auto"/>
          </w:tcPr>
          <w:p w14:paraId="0A80F0DF" w14:textId="77777777" w:rsidR="00230EE4" w:rsidRPr="00C059E9" w:rsidRDefault="00230EE4" w:rsidP="004E16A7">
            <w:pPr>
              <w:spacing w:line="320" w:lineRule="exact"/>
              <w:jc w:val="center"/>
              <w:rPr>
                <w:b/>
                <w:sz w:val="16"/>
                <w:szCs w:val="16"/>
              </w:rPr>
            </w:pPr>
            <w:r w:rsidRPr="00C059E9">
              <w:rPr>
                <w:rFonts w:hint="eastAsia"/>
                <w:b/>
                <w:sz w:val="16"/>
                <w:szCs w:val="16"/>
              </w:rPr>
              <w:t>相関係数</w:t>
            </w:r>
          </w:p>
        </w:tc>
        <w:tc>
          <w:tcPr>
            <w:tcW w:w="1304" w:type="dxa"/>
            <w:tcBorders>
              <w:left w:val="single" w:sz="4" w:space="0" w:color="auto"/>
            </w:tcBorders>
            <w:shd w:val="pct10" w:color="auto" w:fill="auto"/>
          </w:tcPr>
          <w:p w14:paraId="0FA56019" w14:textId="09AF2DBA" w:rsidR="00230EE4" w:rsidRPr="00C059E9" w:rsidRDefault="00AC591A" w:rsidP="004E16A7">
            <w:pPr>
              <w:spacing w:line="320" w:lineRule="exact"/>
              <w:jc w:val="center"/>
              <w:rPr>
                <w:b/>
                <w:sz w:val="16"/>
                <w:szCs w:val="16"/>
              </w:rPr>
            </w:pPr>
            <w:r w:rsidRPr="00C059E9">
              <w:rPr>
                <w:rFonts w:hint="eastAsia"/>
                <w:b/>
                <w:sz w:val="16"/>
                <w:szCs w:val="16"/>
              </w:rPr>
              <w:t>相関の強さ</w:t>
            </w:r>
          </w:p>
        </w:tc>
      </w:tr>
      <w:tr w:rsidR="00C059E9" w:rsidRPr="00C059E9" w14:paraId="61BAA6C0" w14:textId="77777777" w:rsidTr="00B51C5F">
        <w:tc>
          <w:tcPr>
            <w:tcW w:w="2268" w:type="dxa"/>
            <w:tcBorders>
              <w:right w:val="dotted" w:sz="4" w:space="0" w:color="auto"/>
            </w:tcBorders>
          </w:tcPr>
          <w:p w14:paraId="6477AA53" w14:textId="75E8E5A4" w:rsidR="00230EE4" w:rsidRPr="00C059E9" w:rsidRDefault="00230EE4" w:rsidP="004E16A7">
            <w:pPr>
              <w:spacing w:line="320" w:lineRule="exact"/>
              <w:rPr>
                <w:sz w:val="18"/>
                <w:szCs w:val="18"/>
              </w:rPr>
            </w:pPr>
            <w:r w:rsidRPr="00C059E9">
              <w:rPr>
                <w:rFonts w:hint="eastAsia"/>
                <w:sz w:val="18"/>
                <w:szCs w:val="18"/>
              </w:rPr>
              <w:t>在校等時間</w:t>
            </w:r>
          </w:p>
        </w:tc>
        <w:tc>
          <w:tcPr>
            <w:tcW w:w="2268" w:type="dxa"/>
            <w:tcBorders>
              <w:left w:val="dotted" w:sz="4" w:space="0" w:color="auto"/>
            </w:tcBorders>
          </w:tcPr>
          <w:p w14:paraId="5DCE0BB1" w14:textId="02BEC456" w:rsidR="00230EE4" w:rsidRPr="00C059E9" w:rsidRDefault="00230EE4" w:rsidP="004E16A7">
            <w:pPr>
              <w:spacing w:line="320" w:lineRule="exact"/>
              <w:rPr>
                <w:sz w:val="18"/>
                <w:szCs w:val="18"/>
              </w:rPr>
            </w:pPr>
            <w:r w:rsidRPr="00C059E9">
              <w:rPr>
                <w:rFonts w:hint="eastAsia"/>
                <w:sz w:val="18"/>
                <w:szCs w:val="18"/>
              </w:rPr>
              <w:t>部活動</w:t>
            </w:r>
          </w:p>
        </w:tc>
        <w:tc>
          <w:tcPr>
            <w:tcW w:w="1304" w:type="dxa"/>
          </w:tcPr>
          <w:p w14:paraId="44A36176" w14:textId="77777777" w:rsidR="00230EE4" w:rsidRPr="00C059E9" w:rsidRDefault="00230EE4" w:rsidP="004E16A7">
            <w:pPr>
              <w:spacing w:line="320" w:lineRule="exact"/>
              <w:jc w:val="center"/>
              <w:rPr>
                <w:sz w:val="18"/>
                <w:szCs w:val="18"/>
              </w:rPr>
            </w:pPr>
            <w:r w:rsidRPr="00C059E9">
              <w:rPr>
                <w:rFonts w:hint="eastAsia"/>
                <w:sz w:val="18"/>
                <w:szCs w:val="18"/>
              </w:rPr>
              <w:t>0.50</w:t>
            </w:r>
          </w:p>
        </w:tc>
        <w:tc>
          <w:tcPr>
            <w:tcW w:w="1304" w:type="dxa"/>
          </w:tcPr>
          <w:p w14:paraId="4ADED5BE" w14:textId="77777777" w:rsidR="00230EE4" w:rsidRPr="00C059E9" w:rsidRDefault="00230EE4" w:rsidP="004E16A7">
            <w:pPr>
              <w:spacing w:line="320" w:lineRule="exact"/>
              <w:jc w:val="center"/>
              <w:rPr>
                <w:sz w:val="18"/>
                <w:szCs w:val="18"/>
              </w:rPr>
            </w:pPr>
            <w:r w:rsidRPr="00C059E9">
              <w:rPr>
                <w:rFonts w:hint="eastAsia"/>
                <w:sz w:val="18"/>
                <w:szCs w:val="18"/>
              </w:rPr>
              <w:t>○</w:t>
            </w:r>
          </w:p>
        </w:tc>
      </w:tr>
      <w:bookmarkEnd w:id="17"/>
    </w:tbl>
    <w:p w14:paraId="5CC1D81E" w14:textId="16702740" w:rsidR="005A1C9F" w:rsidRPr="00C059E9" w:rsidRDefault="005A1C9F" w:rsidP="00295393">
      <w:pPr>
        <w:widowControl/>
        <w:spacing w:line="320" w:lineRule="exact"/>
        <w:jc w:val="left"/>
        <w:rPr>
          <w:bCs/>
          <w:kern w:val="0"/>
          <w:sz w:val="20"/>
          <w:szCs w:val="20"/>
          <w:u w:val="single"/>
        </w:rPr>
      </w:pPr>
    </w:p>
    <w:p w14:paraId="462E05B3" w14:textId="77777777" w:rsidR="00B27A0A" w:rsidRPr="00C059E9" w:rsidRDefault="00B27A0A" w:rsidP="00B27A0A">
      <w:pPr>
        <w:widowControl/>
        <w:jc w:val="left"/>
        <w:rPr>
          <w:b/>
          <w:kern w:val="0"/>
          <w:sz w:val="20"/>
          <w:szCs w:val="20"/>
        </w:rPr>
      </w:pPr>
      <w:r w:rsidRPr="00C059E9">
        <w:rPr>
          <w:rFonts w:hint="eastAsia"/>
          <w:b/>
          <w:kern w:val="0"/>
          <w:sz w:val="20"/>
          <w:szCs w:val="20"/>
        </w:rPr>
        <w:t>■　その他相関が確認できた組み合わせ</w:t>
      </w:r>
    </w:p>
    <w:p w14:paraId="6E9D6D4E" w14:textId="77777777" w:rsidR="00B27A0A" w:rsidRPr="00C059E9" w:rsidRDefault="00B27A0A" w:rsidP="00B27A0A">
      <w:pPr>
        <w:widowControl/>
        <w:spacing w:line="-100" w:lineRule="auto"/>
        <w:jc w:val="left"/>
        <w:rPr>
          <w:b/>
          <w:kern w:val="0"/>
          <w:sz w:val="20"/>
          <w:szCs w:val="20"/>
        </w:rPr>
      </w:pPr>
    </w:p>
    <w:tbl>
      <w:tblPr>
        <w:tblStyle w:val="a3"/>
        <w:tblW w:w="7144" w:type="dxa"/>
        <w:tblInd w:w="-5" w:type="dxa"/>
        <w:tblLook w:val="04A0" w:firstRow="1" w:lastRow="0" w:firstColumn="1" w:lastColumn="0" w:noHBand="0" w:noVBand="1"/>
      </w:tblPr>
      <w:tblGrid>
        <w:gridCol w:w="2268"/>
        <w:gridCol w:w="2268"/>
        <w:gridCol w:w="1304"/>
        <w:gridCol w:w="1304"/>
      </w:tblGrid>
      <w:tr w:rsidR="00C059E9" w:rsidRPr="00C059E9" w14:paraId="5B811CDF" w14:textId="77777777" w:rsidTr="000D3FF1">
        <w:tc>
          <w:tcPr>
            <w:tcW w:w="2268" w:type="dxa"/>
            <w:tcBorders>
              <w:right w:val="dotted" w:sz="4" w:space="0" w:color="auto"/>
            </w:tcBorders>
            <w:shd w:val="pct10" w:color="auto" w:fill="auto"/>
          </w:tcPr>
          <w:p w14:paraId="28773BE7" w14:textId="77777777" w:rsidR="00B27A0A" w:rsidRPr="00C059E9" w:rsidRDefault="00B27A0A" w:rsidP="004E16A7">
            <w:pPr>
              <w:spacing w:line="-320" w:lineRule="auto"/>
              <w:rPr>
                <w:b/>
                <w:sz w:val="16"/>
                <w:szCs w:val="16"/>
              </w:rPr>
            </w:pPr>
            <w:r w:rsidRPr="00C059E9">
              <w:rPr>
                <w:rFonts w:hint="eastAsia"/>
                <w:b/>
                <w:sz w:val="16"/>
                <w:szCs w:val="16"/>
              </w:rPr>
              <w:t>変数1</w:t>
            </w:r>
          </w:p>
        </w:tc>
        <w:tc>
          <w:tcPr>
            <w:tcW w:w="2268" w:type="dxa"/>
            <w:tcBorders>
              <w:left w:val="dotted" w:sz="4" w:space="0" w:color="auto"/>
              <w:right w:val="single" w:sz="4" w:space="0" w:color="auto"/>
            </w:tcBorders>
            <w:shd w:val="pct10" w:color="auto" w:fill="auto"/>
          </w:tcPr>
          <w:p w14:paraId="0141DC6C" w14:textId="77777777" w:rsidR="00B27A0A" w:rsidRPr="00C059E9" w:rsidRDefault="00B27A0A" w:rsidP="004E16A7">
            <w:pPr>
              <w:spacing w:line="-320" w:lineRule="auto"/>
              <w:rPr>
                <w:b/>
                <w:sz w:val="16"/>
                <w:szCs w:val="16"/>
              </w:rPr>
            </w:pPr>
            <w:r w:rsidRPr="00C059E9">
              <w:rPr>
                <w:rFonts w:hint="eastAsia"/>
                <w:b/>
                <w:sz w:val="16"/>
                <w:szCs w:val="16"/>
              </w:rPr>
              <w:t>変数2</w:t>
            </w:r>
          </w:p>
        </w:tc>
        <w:tc>
          <w:tcPr>
            <w:tcW w:w="1304" w:type="dxa"/>
            <w:tcBorders>
              <w:left w:val="single" w:sz="4" w:space="0" w:color="auto"/>
              <w:right w:val="single" w:sz="4" w:space="0" w:color="auto"/>
            </w:tcBorders>
            <w:shd w:val="pct10" w:color="auto" w:fill="auto"/>
          </w:tcPr>
          <w:p w14:paraId="56B1C3FF" w14:textId="77777777" w:rsidR="00B27A0A" w:rsidRPr="00C059E9" w:rsidRDefault="00B27A0A" w:rsidP="004E16A7">
            <w:pPr>
              <w:spacing w:line="-320" w:lineRule="auto"/>
              <w:jc w:val="center"/>
              <w:rPr>
                <w:b/>
                <w:sz w:val="16"/>
                <w:szCs w:val="16"/>
              </w:rPr>
            </w:pPr>
            <w:r w:rsidRPr="00C059E9">
              <w:rPr>
                <w:rFonts w:hint="eastAsia"/>
                <w:b/>
                <w:sz w:val="16"/>
                <w:szCs w:val="16"/>
              </w:rPr>
              <w:t>相関係数</w:t>
            </w:r>
          </w:p>
        </w:tc>
        <w:tc>
          <w:tcPr>
            <w:tcW w:w="1304" w:type="dxa"/>
            <w:tcBorders>
              <w:left w:val="single" w:sz="4" w:space="0" w:color="auto"/>
            </w:tcBorders>
            <w:shd w:val="pct10" w:color="auto" w:fill="auto"/>
          </w:tcPr>
          <w:p w14:paraId="7CB8E048" w14:textId="77777777" w:rsidR="00B27A0A" w:rsidRPr="00C059E9" w:rsidRDefault="00B27A0A" w:rsidP="004E16A7">
            <w:pPr>
              <w:spacing w:line="-320" w:lineRule="auto"/>
              <w:jc w:val="center"/>
              <w:rPr>
                <w:b/>
                <w:sz w:val="16"/>
                <w:szCs w:val="16"/>
              </w:rPr>
            </w:pPr>
            <w:r w:rsidRPr="00C059E9">
              <w:rPr>
                <w:rFonts w:hint="eastAsia"/>
                <w:b/>
                <w:sz w:val="16"/>
                <w:szCs w:val="16"/>
              </w:rPr>
              <w:t>相関の強さ</w:t>
            </w:r>
          </w:p>
        </w:tc>
      </w:tr>
      <w:tr w:rsidR="00C059E9" w:rsidRPr="00C059E9" w14:paraId="37C000AF" w14:textId="77777777" w:rsidTr="000D3FF1">
        <w:tc>
          <w:tcPr>
            <w:tcW w:w="2268" w:type="dxa"/>
            <w:tcBorders>
              <w:right w:val="dotted" w:sz="4" w:space="0" w:color="auto"/>
            </w:tcBorders>
          </w:tcPr>
          <w:p w14:paraId="033D7474" w14:textId="77777777" w:rsidR="00B27A0A" w:rsidRPr="00C059E9" w:rsidRDefault="00B27A0A" w:rsidP="004E16A7">
            <w:pPr>
              <w:spacing w:line="-320" w:lineRule="auto"/>
              <w:rPr>
                <w:sz w:val="18"/>
                <w:szCs w:val="18"/>
              </w:rPr>
            </w:pPr>
            <w:r w:rsidRPr="00C059E9">
              <w:rPr>
                <w:rFonts w:hint="eastAsia"/>
                <w:sz w:val="18"/>
                <w:szCs w:val="18"/>
              </w:rPr>
              <w:t>部活動</w:t>
            </w:r>
          </w:p>
        </w:tc>
        <w:tc>
          <w:tcPr>
            <w:tcW w:w="2268" w:type="dxa"/>
            <w:tcBorders>
              <w:left w:val="dotted" w:sz="4" w:space="0" w:color="auto"/>
            </w:tcBorders>
          </w:tcPr>
          <w:p w14:paraId="67A926A8" w14:textId="77777777" w:rsidR="00B27A0A" w:rsidRPr="00C059E9" w:rsidRDefault="00B27A0A" w:rsidP="004E16A7">
            <w:pPr>
              <w:spacing w:line="-320" w:lineRule="auto"/>
              <w:rPr>
                <w:sz w:val="18"/>
                <w:szCs w:val="18"/>
              </w:rPr>
            </w:pPr>
            <w:r w:rsidRPr="00C059E9">
              <w:rPr>
                <w:rFonts w:hint="eastAsia"/>
                <w:sz w:val="18"/>
                <w:szCs w:val="18"/>
              </w:rPr>
              <w:t>運動部担当</w:t>
            </w:r>
          </w:p>
        </w:tc>
        <w:tc>
          <w:tcPr>
            <w:tcW w:w="1304" w:type="dxa"/>
          </w:tcPr>
          <w:p w14:paraId="5F3CF4CA" w14:textId="77777777" w:rsidR="00B27A0A" w:rsidRPr="00C059E9" w:rsidRDefault="00B27A0A" w:rsidP="004E16A7">
            <w:pPr>
              <w:spacing w:line="-320" w:lineRule="auto"/>
              <w:jc w:val="center"/>
              <w:rPr>
                <w:sz w:val="18"/>
                <w:szCs w:val="18"/>
              </w:rPr>
            </w:pPr>
            <w:r w:rsidRPr="00C059E9">
              <w:rPr>
                <w:rFonts w:hint="eastAsia"/>
                <w:sz w:val="18"/>
                <w:szCs w:val="18"/>
              </w:rPr>
              <w:t>0.30</w:t>
            </w:r>
          </w:p>
        </w:tc>
        <w:tc>
          <w:tcPr>
            <w:tcW w:w="1304" w:type="dxa"/>
          </w:tcPr>
          <w:p w14:paraId="4087E098" w14:textId="77777777" w:rsidR="00B27A0A" w:rsidRPr="00C059E9" w:rsidRDefault="00B27A0A" w:rsidP="004E16A7">
            <w:pPr>
              <w:spacing w:line="-320" w:lineRule="auto"/>
              <w:jc w:val="center"/>
              <w:rPr>
                <w:sz w:val="18"/>
                <w:szCs w:val="18"/>
              </w:rPr>
            </w:pPr>
            <w:r w:rsidRPr="00C059E9">
              <w:rPr>
                <w:rFonts w:hint="eastAsia"/>
                <w:sz w:val="18"/>
                <w:szCs w:val="18"/>
              </w:rPr>
              <w:t>△</w:t>
            </w:r>
          </w:p>
        </w:tc>
      </w:tr>
      <w:tr w:rsidR="00C059E9" w:rsidRPr="00C059E9" w14:paraId="1816A583" w14:textId="77777777" w:rsidTr="000D3FF1">
        <w:tc>
          <w:tcPr>
            <w:tcW w:w="2268" w:type="dxa"/>
            <w:tcBorders>
              <w:right w:val="dotted" w:sz="4" w:space="0" w:color="auto"/>
            </w:tcBorders>
          </w:tcPr>
          <w:p w14:paraId="5BE70EC4" w14:textId="77777777" w:rsidR="00B27A0A" w:rsidRPr="00C059E9" w:rsidRDefault="00B27A0A" w:rsidP="004E16A7">
            <w:pPr>
              <w:spacing w:line="-320" w:lineRule="auto"/>
              <w:rPr>
                <w:sz w:val="18"/>
                <w:szCs w:val="18"/>
              </w:rPr>
            </w:pPr>
            <w:r w:rsidRPr="00C059E9">
              <w:rPr>
                <w:rFonts w:hint="eastAsia"/>
                <w:sz w:val="18"/>
                <w:szCs w:val="18"/>
              </w:rPr>
              <w:t>担任業務</w:t>
            </w:r>
          </w:p>
        </w:tc>
        <w:tc>
          <w:tcPr>
            <w:tcW w:w="2268" w:type="dxa"/>
            <w:tcBorders>
              <w:left w:val="dotted" w:sz="4" w:space="0" w:color="auto"/>
            </w:tcBorders>
          </w:tcPr>
          <w:p w14:paraId="4A2E6333" w14:textId="77777777" w:rsidR="00B27A0A" w:rsidRPr="00C059E9" w:rsidRDefault="00B27A0A" w:rsidP="004E16A7">
            <w:pPr>
              <w:spacing w:line="-320" w:lineRule="auto"/>
              <w:rPr>
                <w:sz w:val="18"/>
                <w:szCs w:val="18"/>
              </w:rPr>
            </w:pPr>
            <w:r w:rsidRPr="00C059E9">
              <w:rPr>
                <w:rFonts w:hint="eastAsia"/>
                <w:sz w:val="18"/>
                <w:szCs w:val="18"/>
              </w:rPr>
              <w:t>担任</w:t>
            </w:r>
          </w:p>
        </w:tc>
        <w:tc>
          <w:tcPr>
            <w:tcW w:w="1304" w:type="dxa"/>
          </w:tcPr>
          <w:p w14:paraId="70A067E0" w14:textId="77777777" w:rsidR="00B27A0A" w:rsidRPr="00C059E9" w:rsidRDefault="00B27A0A" w:rsidP="004E16A7">
            <w:pPr>
              <w:spacing w:line="-320" w:lineRule="auto"/>
              <w:jc w:val="center"/>
              <w:rPr>
                <w:sz w:val="18"/>
                <w:szCs w:val="18"/>
              </w:rPr>
            </w:pPr>
            <w:r w:rsidRPr="00C059E9">
              <w:rPr>
                <w:rFonts w:hint="eastAsia"/>
                <w:sz w:val="18"/>
                <w:szCs w:val="18"/>
              </w:rPr>
              <w:t>0.71</w:t>
            </w:r>
          </w:p>
        </w:tc>
        <w:tc>
          <w:tcPr>
            <w:tcW w:w="1304" w:type="dxa"/>
          </w:tcPr>
          <w:p w14:paraId="54BE0019" w14:textId="77777777" w:rsidR="00B27A0A" w:rsidRPr="00C059E9" w:rsidRDefault="00B27A0A" w:rsidP="004E16A7">
            <w:pPr>
              <w:spacing w:line="-320" w:lineRule="auto"/>
              <w:jc w:val="center"/>
              <w:rPr>
                <w:sz w:val="18"/>
                <w:szCs w:val="18"/>
              </w:rPr>
            </w:pPr>
            <w:r w:rsidRPr="00C059E9">
              <w:rPr>
                <w:rFonts w:hint="eastAsia"/>
                <w:sz w:val="18"/>
                <w:szCs w:val="18"/>
              </w:rPr>
              <w:t>◎</w:t>
            </w:r>
          </w:p>
        </w:tc>
      </w:tr>
      <w:tr w:rsidR="00C059E9" w:rsidRPr="00C059E9" w14:paraId="2218CB3D" w14:textId="77777777" w:rsidTr="000D3FF1">
        <w:tc>
          <w:tcPr>
            <w:tcW w:w="2268" w:type="dxa"/>
            <w:tcBorders>
              <w:right w:val="dotted" w:sz="4" w:space="0" w:color="auto"/>
            </w:tcBorders>
          </w:tcPr>
          <w:p w14:paraId="37D851AE" w14:textId="77777777" w:rsidR="00B27A0A" w:rsidRPr="00C059E9" w:rsidRDefault="00B27A0A" w:rsidP="004E16A7">
            <w:pPr>
              <w:spacing w:line="-320" w:lineRule="auto"/>
              <w:rPr>
                <w:sz w:val="18"/>
                <w:szCs w:val="18"/>
              </w:rPr>
            </w:pPr>
            <w:r w:rsidRPr="00C059E9">
              <w:rPr>
                <w:rFonts w:hint="eastAsia"/>
                <w:sz w:val="18"/>
                <w:szCs w:val="18"/>
              </w:rPr>
              <w:t>調査・報告書等</w:t>
            </w:r>
          </w:p>
        </w:tc>
        <w:tc>
          <w:tcPr>
            <w:tcW w:w="2268" w:type="dxa"/>
            <w:tcBorders>
              <w:left w:val="dotted" w:sz="4" w:space="0" w:color="auto"/>
            </w:tcBorders>
          </w:tcPr>
          <w:p w14:paraId="00C257CE" w14:textId="77777777" w:rsidR="00B27A0A" w:rsidRPr="00C059E9" w:rsidRDefault="00B27A0A" w:rsidP="004E16A7">
            <w:pPr>
              <w:spacing w:line="-320" w:lineRule="auto"/>
              <w:rPr>
                <w:sz w:val="18"/>
                <w:szCs w:val="18"/>
              </w:rPr>
            </w:pPr>
            <w:r w:rsidRPr="00C059E9">
              <w:rPr>
                <w:rFonts w:hint="eastAsia"/>
                <w:sz w:val="18"/>
                <w:szCs w:val="18"/>
              </w:rPr>
              <w:t>教務</w:t>
            </w:r>
          </w:p>
        </w:tc>
        <w:tc>
          <w:tcPr>
            <w:tcW w:w="1304" w:type="dxa"/>
          </w:tcPr>
          <w:p w14:paraId="3AAF3A46" w14:textId="77777777" w:rsidR="00B27A0A" w:rsidRPr="00C059E9" w:rsidRDefault="00B27A0A" w:rsidP="004E16A7">
            <w:pPr>
              <w:spacing w:line="-320" w:lineRule="auto"/>
              <w:jc w:val="center"/>
              <w:rPr>
                <w:sz w:val="18"/>
                <w:szCs w:val="18"/>
              </w:rPr>
            </w:pPr>
            <w:r w:rsidRPr="00C059E9">
              <w:rPr>
                <w:rFonts w:hint="eastAsia"/>
                <w:sz w:val="18"/>
                <w:szCs w:val="18"/>
              </w:rPr>
              <w:t>0.34</w:t>
            </w:r>
          </w:p>
        </w:tc>
        <w:tc>
          <w:tcPr>
            <w:tcW w:w="1304" w:type="dxa"/>
          </w:tcPr>
          <w:p w14:paraId="6F5B715C" w14:textId="77777777" w:rsidR="00B27A0A" w:rsidRPr="00C059E9" w:rsidRDefault="00B27A0A" w:rsidP="004E16A7">
            <w:pPr>
              <w:spacing w:line="-320" w:lineRule="auto"/>
              <w:jc w:val="center"/>
              <w:rPr>
                <w:sz w:val="18"/>
                <w:szCs w:val="18"/>
              </w:rPr>
            </w:pPr>
            <w:r w:rsidRPr="00C059E9">
              <w:rPr>
                <w:rFonts w:hint="eastAsia"/>
                <w:sz w:val="18"/>
                <w:szCs w:val="18"/>
              </w:rPr>
              <w:t>△</w:t>
            </w:r>
          </w:p>
        </w:tc>
      </w:tr>
      <w:tr w:rsidR="00C059E9" w:rsidRPr="00C059E9" w14:paraId="36A144B8" w14:textId="77777777" w:rsidTr="000D3FF1">
        <w:tc>
          <w:tcPr>
            <w:tcW w:w="2268" w:type="dxa"/>
            <w:tcBorders>
              <w:right w:val="dotted" w:sz="4" w:space="0" w:color="auto"/>
            </w:tcBorders>
          </w:tcPr>
          <w:p w14:paraId="2C399D88" w14:textId="77777777" w:rsidR="00B27A0A" w:rsidRPr="00C059E9" w:rsidRDefault="00B27A0A" w:rsidP="004E16A7">
            <w:pPr>
              <w:spacing w:line="-320" w:lineRule="auto"/>
              <w:rPr>
                <w:sz w:val="18"/>
                <w:szCs w:val="18"/>
              </w:rPr>
            </w:pPr>
            <w:r w:rsidRPr="00C059E9">
              <w:rPr>
                <w:rFonts w:hint="eastAsia"/>
                <w:sz w:val="18"/>
                <w:szCs w:val="18"/>
              </w:rPr>
              <w:t>授業</w:t>
            </w:r>
          </w:p>
        </w:tc>
        <w:tc>
          <w:tcPr>
            <w:tcW w:w="2268" w:type="dxa"/>
            <w:tcBorders>
              <w:left w:val="dotted" w:sz="4" w:space="0" w:color="auto"/>
            </w:tcBorders>
          </w:tcPr>
          <w:p w14:paraId="395D30FD" w14:textId="77777777" w:rsidR="00B27A0A" w:rsidRPr="00C059E9" w:rsidRDefault="00B27A0A" w:rsidP="004E16A7">
            <w:pPr>
              <w:spacing w:line="-320" w:lineRule="auto"/>
              <w:rPr>
                <w:sz w:val="18"/>
                <w:szCs w:val="18"/>
              </w:rPr>
            </w:pPr>
            <w:r w:rsidRPr="00C059E9">
              <w:rPr>
                <w:rFonts w:hint="eastAsia"/>
                <w:sz w:val="18"/>
                <w:szCs w:val="18"/>
              </w:rPr>
              <w:t>首席</w:t>
            </w:r>
          </w:p>
        </w:tc>
        <w:tc>
          <w:tcPr>
            <w:tcW w:w="1304" w:type="dxa"/>
          </w:tcPr>
          <w:p w14:paraId="472D37CC" w14:textId="77777777" w:rsidR="00B27A0A" w:rsidRPr="00C059E9" w:rsidRDefault="00B27A0A" w:rsidP="004E16A7">
            <w:pPr>
              <w:spacing w:line="-320" w:lineRule="auto"/>
              <w:jc w:val="center"/>
              <w:rPr>
                <w:sz w:val="18"/>
                <w:szCs w:val="18"/>
              </w:rPr>
            </w:pPr>
            <w:r w:rsidRPr="00C059E9">
              <w:rPr>
                <w:rFonts w:hint="eastAsia"/>
                <w:sz w:val="18"/>
                <w:szCs w:val="18"/>
              </w:rPr>
              <w:t>-0.43</w:t>
            </w:r>
          </w:p>
        </w:tc>
        <w:tc>
          <w:tcPr>
            <w:tcW w:w="1304" w:type="dxa"/>
          </w:tcPr>
          <w:p w14:paraId="2CC25771" w14:textId="77777777" w:rsidR="00B27A0A" w:rsidRPr="00C059E9" w:rsidRDefault="00B27A0A" w:rsidP="004E16A7">
            <w:pPr>
              <w:spacing w:line="-320" w:lineRule="auto"/>
              <w:jc w:val="center"/>
              <w:rPr>
                <w:sz w:val="18"/>
                <w:szCs w:val="18"/>
              </w:rPr>
            </w:pPr>
            <w:r w:rsidRPr="00C059E9">
              <w:rPr>
                <w:rFonts w:hint="eastAsia"/>
                <w:sz w:val="18"/>
                <w:szCs w:val="18"/>
              </w:rPr>
              <w:t>○</w:t>
            </w:r>
          </w:p>
        </w:tc>
      </w:tr>
      <w:tr w:rsidR="00C059E9" w:rsidRPr="00C059E9" w14:paraId="18EC2602" w14:textId="77777777" w:rsidTr="000D3FF1">
        <w:tc>
          <w:tcPr>
            <w:tcW w:w="2268" w:type="dxa"/>
            <w:tcBorders>
              <w:right w:val="dotted" w:sz="4" w:space="0" w:color="auto"/>
            </w:tcBorders>
          </w:tcPr>
          <w:p w14:paraId="63D6294C" w14:textId="77777777" w:rsidR="00B27A0A" w:rsidRPr="00C059E9" w:rsidRDefault="00B27A0A" w:rsidP="004E16A7">
            <w:pPr>
              <w:spacing w:line="-320" w:lineRule="auto"/>
              <w:rPr>
                <w:sz w:val="18"/>
                <w:szCs w:val="18"/>
              </w:rPr>
            </w:pPr>
            <w:r w:rsidRPr="00C059E9">
              <w:rPr>
                <w:rFonts w:hint="eastAsia"/>
                <w:sz w:val="18"/>
                <w:szCs w:val="18"/>
              </w:rPr>
              <w:t>授業準備・評価</w:t>
            </w:r>
          </w:p>
        </w:tc>
        <w:tc>
          <w:tcPr>
            <w:tcW w:w="2268" w:type="dxa"/>
            <w:tcBorders>
              <w:left w:val="dotted" w:sz="4" w:space="0" w:color="auto"/>
            </w:tcBorders>
          </w:tcPr>
          <w:p w14:paraId="29FB3C60" w14:textId="77777777" w:rsidR="00B27A0A" w:rsidRPr="00C059E9" w:rsidRDefault="00B27A0A" w:rsidP="004E16A7">
            <w:pPr>
              <w:spacing w:line="-320" w:lineRule="auto"/>
              <w:rPr>
                <w:sz w:val="18"/>
                <w:szCs w:val="18"/>
              </w:rPr>
            </w:pPr>
            <w:r w:rsidRPr="00C059E9">
              <w:rPr>
                <w:rFonts w:hint="eastAsia"/>
                <w:sz w:val="18"/>
                <w:szCs w:val="18"/>
              </w:rPr>
              <w:t>その他の指導等</w:t>
            </w:r>
          </w:p>
        </w:tc>
        <w:tc>
          <w:tcPr>
            <w:tcW w:w="1304" w:type="dxa"/>
          </w:tcPr>
          <w:p w14:paraId="2647FAB4" w14:textId="77777777" w:rsidR="00B27A0A" w:rsidRPr="00C059E9" w:rsidRDefault="00B27A0A" w:rsidP="004E16A7">
            <w:pPr>
              <w:spacing w:line="-320" w:lineRule="auto"/>
              <w:jc w:val="center"/>
              <w:rPr>
                <w:sz w:val="18"/>
                <w:szCs w:val="18"/>
              </w:rPr>
            </w:pPr>
            <w:r w:rsidRPr="00C059E9">
              <w:rPr>
                <w:rFonts w:hint="eastAsia"/>
                <w:sz w:val="18"/>
                <w:szCs w:val="18"/>
              </w:rPr>
              <w:t>-0.31</w:t>
            </w:r>
          </w:p>
        </w:tc>
        <w:tc>
          <w:tcPr>
            <w:tcW w:w="1304" w:type="dxa"/>
          </w:tcPr>
          <w:p w14:paraId="32699E56" w14:textId="77777777" w:rsidR="00B27A0A" w:rsidRPr="00C059E9" w:rsidRDefault="00B27A0A" w:rsidP="004E16A7">
            <w:pPr>
              <w:spacing w:line="-320" w:lineRule="auto"/>
              <w:jc w:val="center"/>
              <w:rPr>
                <w:sz w:val="18"/>
                <w:szCs w:val="18"/>
              </w:rPr>
            </w:pPr>
            <w:r w:rsidRPr="00C059E9">
              <w:rPr>
                <w:rFonts w:hint="eastAsia"/>
                <w:sz w:val="18"/>
                <w:szCs w:val="18"/>
              </w:rPr>
              <w:t>△</w:t>
            </w:r>
          </w:p>
        </w:tc>
      </w:tr>
    </w:tbl>
    <w:p w14:paraId="367AC942" w14:textId="1BE47B53" w:rsidR="00B27A0A" w:rsidRPr="00C059E9" w:rsidRDefault="00B27A0A" w:rsidP="00B27A0A">
      <w:pPr>
        <w:widowControl/>
        <w:jc w:val="left"/>
        <w:rPr>
          <w:bCs/>
          <w:kern w:val="0"/>
          <w:sz w:val="20"/>
          <w:szCs w:val="20"/>
        </w:rPr>
      </w:pPr>
    </w:p>
    <w:p w14:paraId="5816A784" w14:textId="5B4ED9B1" w:rsidR="006E7A63" w:rsidRPr="00C059E9" w:rsidRDefault="006E7A63" w:rsidP="004C06B1">
      <w:pPr>
        <w:widowControl/>
        <w:jc w:val="left"/>
        <w:rPr>
          <w:bCs/>
          <w:kern w:val="0"/>
          <w:sz w:val="20"/>
          <w:szCs w:val="20"/>
        </w:rPr>
      </w:pPr>
      <w:r w:rsidRPr="00C059E9">
        <w:rPr>
          <w:rFonts w:hint="eastAsia"/>
          <w:b/>
          <w:kern w:val="0"/>
          <w:sz w:val="22"/>
        </w:rPr>
        <w:t>ウ．回帰分析</w:t>
      </w:r>
      <w:r w:rsidR="001666DF" w:rsidRPr="00C059E9">
        <w:rPr>
          <w:rFonts w:hint="eastAsia"/>
          <w:b/>
          <w:kern w:val="0"/>
          <w:sz w:val="22"/>
        </w:rPr>
        <w:t>結果</w:t>
      </w:r>
    </w:p>
    <w:p w14:paraId="3C2F4496" w14:textId="0A6DAD66" w:rsidR="001666DF" w:rsidRPr="00C059E9" w:rsidRDefault="003A357A" w:rsidP="001666DF">
      <w:pPr>
        <w:widowControl/>
        <w:ind w:left="200" w:hangingChars="100" w:hanging="200"/>
        <w:jc w:val="left"/>
        <w:rPr>
          <w:bCs/>
          <w:sz w:val="18"/>
          <w:szCs w:val="18"/>
        </w:rPr>
      </w:pPr>
      <w:bookmarkStart w:id="18" w:name="_Hlk152431563"/>
      <w:r w:rsidRPr="00C059E9">
        <w:rPr>
          <w:rFonts w:hint="eastAsia"/>
          <w:bCs/>
          <w:sz w:val="20"/>
          <w:szCs w:val="20"/>
        </w:rPr>
        <w:t>‣</w:t>
      </w:r>
      <w:r w:rsidR="003C01FD" w:rsidRPr="00C059E9">
        <w:rPr>
          <w:rFonts w:hint="eastAsia"/>
          <w:bCs/>
          <w:sz w:val="20"/>
          <w:szCs w:val="20"/>
          <w:u w:val="single"/>
        </w:rPr>
        <w:t>“</w:t>
      </w:r>
      <w:r w:rsidR="001666DF" w:rsidRPr="00C059E9">
        <w:rPr>
          <w:rFonts w:hint="eastAsia"/>
          <w:bCs/>
          <w:sz w:val="20"/>
          <w:szCs w:val="20"/>
          <w:u w:val="single"/>
        </w:rPr>
        <w:t>部活動</w:t>
      </w:r>
      <w:r w:rsidR="00B51C5F" w:rsidRPr="00C059E9">
        <w:rPr>
          <w:rFonts w:hint="eastAsia"/>
          <w:bCs/>
          <w:sz w:val="20"/>
          <w:szCs w:val="20"/>
          <w:u w:val="single"/>
        </w:rPr>
        <w:t>”</w:t>
      </w:r>
      <w:r w:rsidR="003C01FD" w:rsidRPr="00C059E9">
        <w:rPr>
          <w:rFonts w:hint="eastAsia"/>
          <w:bCs/>
          <w:sz w:val="20"/>
          <w:szCs w:val="20"/>
          <w:u w:val="single"/>
        </w:rPr>
        <w:t>の</w:t>
      </w:r>
      <w:r w:rsidR="001666DF" w:rsidRPr="00C059E9">
        <w:rPr>
          <w:rFonts w:hint="eastAsia"/>
          <w:bCs/>
          <w:sz w:val="20"/>
          <w:szCs w:val="20"/>
          <w:u w:val="single"/>
        </w:rPr>
        <w:t>時間は、在校等時間と有意</w:t>
      </w:r>
      <w:r w:rsidR="00627E04" w:rsidRPr="00C059E9">
        <w:rPr>
          <w:rFonts w:hint="eastAsia"/>
          <w:bCs/>
          <w:sz w:val="20"/>
          <w:szCs w:val="20"/>
          <w:u w:val="single"/>
        </w:rPr>
        <w:t>*</w:t>
      </w:r>
      <w:r w:rsidR="00D1224C" w:rsidRPr="00C059E9">
        <w:rPr>
          <w:rFonts w:hint="eastAsia"/>
          <w:bCs/>
          <w:sz w:val="20"/>
          <w:szCs w:val="20"/>
          <w:u w:val="single"/>
        </w:rPr>
        <w:t>に関係する</w:t>
      </w:r>
      <w:r w:rsidR="001666DF" w:rsidRPr="00C059E9">
        <w:rPr>
          <w:rFonts w:hint="eastAsia"/>
          <w:bCs/>
          <w:sz w:val="20"/>
          <w:szCs w:val="20"/>
          <w:u w:val="single"/>
        </w:rPr>
        <w:t>。</w:t>
      </w:r>
      <w:r w:rsidR="00EA38BF" w:rsidRPr="00C059E9">
        <w:rPr>
          <w:rFonts w:hint="eastAsia"/>
          <w:bCs/>
          <w:sz w:val="18"/>
          <w:szCs w:val="18"/>
        </w:rPr>
        <w:t xml:space="preserve">　＊結果が偶然ではないこと</w:t>
      </w:r>
    </w:p>
    <w:p w14:paraId="7C66F539" w14:textId="4C5F7135" w:rsidR="001666DF" w:rsidRPr="00C059E9" w:rsidRDefault="003A357A" w:rsidP="001666DF">
      <w:pPr>
        <w:widowControl/>
        <w:ind w:left="200" w:hangingChars="100" w:hanging="200"/>
        <w:jc w:val="left"/>
        <w:rPr>
          <w:bCs/>
          <w:sz w:val="20"/>
          <w:szCs w:val="20"/>
        </w:rPr>
      </w:pPr>
      <w:bookmarkStart w:id="19" w:name="_Hlk152540878"/>
      <w:r w:rsidRPr="00C059E9">
        <w:rPr>
          <w:rFonts w:hint="eastAsia"/>
          <w:bCs/>
          <w:sz w:val="20"/>
          <w:szCs w:val="20"/>
        </w:rPr>
        <w:t>‣</w:t>
      </w:r>
      <w:r w:rsidR="003C01FD" w:rsidRPr="00C059E9">
        <w:rPr>
          <w:rFonts w:hint="eastAsia"/>
          <w:bCs/>
          <w:sz w:val="20"/>
          <w:szCs w:val="20"/>
          <w:u w:val="single"/>
        </w:rPr>
        <w:t>“</w:t>
      </w:r>
      <w:r w:rsidR="001666DF" w:rsidRPr="00C059E9">
        <w:rPr>
          <w:rFonts w:hint="eastAsia"/>
          <w:bCs/>
          <w:sz w:val="20"/>
          <w:szCs w:val="20"/>
          <w:u w:val="single"/>
        </w:rPr>
        <w:t>授業準備</w:t>
      </w:r>
      <w:r w:rsidR="004279F9" w:rsidRPr="00C059E9">
        <w:rPr>
          <w:rFonts w:hint="eastAsia"/>
          <w:bCs/>
          <w:sz w:val="20"/>
          <w:szCs w:val="20"/>
          <w:u w:val="single"/>
        </w:rPr>
        <w:t>・</w:t>
      </w:r>
      <w:r w:rsidR="001666DF" w:rsidRPr="00C059E9">
        <w:rPr>
          <w:rFonts w:hint="eastAsia"/>
          <w:bCs/>
          <w:sz w:val="20"/>
          <w:szCs w:val="20"/>
          <w:u w:val="single"/>
        </w:rPr>
        <w:t>評価</w:t>
      </w:r>
      <w:r w:rsidR="00B51C5F" w:rsidRPr="00C059E9">
        <w:rPr>
          <w:rFonts w:hint="eastAsia"/>
          <w:bCs/>
          <w:sz w:val="20"/>
          <w:szCs w:val="20"/>
          <w:u w:val="single"/>
        </w:rPr>
        <w:t>”</w:t>
      </w:r>
      <w:r w:rsidR="003C01FD" w:rsidRPr="00C059E9">
        <w:rPr>
          <w:rFonts w:hint="eastAsia"/>
          <w:bCs/>
          <w:sz w:val="20"/>
          <w:szCs w:val="20"/>
          <w:u w:val="single"/>
        </w:rPr>
        <w:t>の</w:t>
      </w:r>
      <w:r w:rsidR="001666DF" w:rsidRPr="00C059E9">
        <w:rPr>
          <w:rFonts w:hint="eastAsia"/>
          <w:bCs/>
          <w:sz w:val="20"/>
          <w:szCs w:val="20"/>
          <w:u w:val="single"/>
        </w:rPr>
        <w:t>時間は</w:t>
      </w:r>
      <w:r w:rsidR="00515299" w:rsidRPr="00C059E9">
        <w:rPr>
          <w:rFonts w:hint="eastAsia"/>
          <w:bCs/>
          <w:sz w:val="20"/>
          <w:szCs w:val="20"/>
          <w:u w:val="single"/>
        </w:rPr>
        <w:t>、在校等時間と関係する可能性が</w:t>
      </w:r>
      <w:r w:rsidR="00FA1C7F" w:rsidRPr="00C059E9">
        <w:rPr>
          <w:rFonts w:hint="eastAsia"/>
          <w:bCs/>
          <w:sz w:val="20"/>
          <w:szCs w:val="20"/>
          <w:u w:val="single"/>
        </w:rPr>
        <w:t>ある</w:t>
      </w:r>
      <w:r w:rsidR="003C01FD" w:rsidRPr="00C059E9">
        <w:rPr>
          <w:rFonts w:hint="eastAsia"/>
          <w:bCs/>
          <w:sz w:val="20"/>
          <w:szCs w:val="20"/>
        </w:rPr>
        <w:t>が、</w:t>
      </w:r>
      <w:r w:rsidR="00FD4749">
        <w:rPr>
          <w:rFonts w:hint="eastAsia"/>
          <w:bCs/>
          <w:sz w:val="20"/>
          <w:szCs w:val="20"/>
        </w:rPr>
        <w:t>他</w:t>
      </w:r>
      <w:r w:rsidR="00DE1C19" w:rsidRPr="00C059E9">
        <w:rPr>
          <w:rFonts w:hint="eastAsia"/>
          <w:bCs/>
          <w:sz w:val="20"/>
          <w:szCs w:val="20"/>
        </w:rPr>
        <w:t>の</w:t>
      </w:r>
      <w:r w:rsidR="00FD4749">
        <w:rPr>
          <w:rFonts w:hint="eastAsia"/>
          <w:bCs/>
          <w:sz w:val="20"/>
          <w:szCs w:val="20"/>
        </w:rPr>
        <w:t>分析</w:t>
      </w:r>
      <w:r w:rsidR="00DE1C19" w:rsidRPr="00C059E9">
        <w:rPr>
          <w:rFonts w:hint="eastAsia"/>
          <w:bCs/>
          <w:sz w:val="20"/>
          <w:szCs w:val="20"/>
        </w:rPr>
        <w:t>結果を踏まえ</w:t>
      </w:r>
      <w:r w:rsidR="001C5588" w:rsidRPr="00C059E9">
        <w:rPr>
          <w:rFonts w:hint="eastAsia"/>
          <w:bCs/>
          <w:sz w:val="20"/>
          <w:szCs w:val="20"/>
        </w:rPr>
        <w:t>改めて</w:t>
      </w:r>
      <w:r w:rsidR="00DE1C19" w:rsidRPr="00C059E9">
        <w:rPr>
          <w:rFonts w:hint="eastAsia"/>
          <w:bCs/>
          <w:sz w:val="20"/>
          <w:szCs w:val="20"/>
        </w:rPr>
        <w:t>検証が必要</w:t>
      </w:r>
      <w:r w:rsidR="00350704" w:rsidRPr="00C059E9">
        <w:rPr>
          <w:rFonts w:hint="eastAsia"/>
          <w:bCs/>
          <w:sz w:val="20"/>
          <w:szCs w:val="20"/>
        </w:rPr>
        <w:t>。</w:t>
      </w:r>
    </w:p>
    <w:bookmarkEnd w:id="18"/>
    <w:bookmarkEnd w:id="19"/>
    <w:p w14:paraId="04BEB947" w14:textId="77777777" w:rsidR="00627E04" w:rsidRPr="00C059E9" w:rsidRDefault="00627E04" w:rsidP="00CC62C0">
      <w:pPr>
        <w:widowControl/>
        <w:jc w:val="left"/>
        <w:rPr>
          <w:bCs/>
          <w:kern w:val="0"/>
          <w:sz w:val="20"/>
          <w:szCs w:val="20"/>
        </w:rPr>
      </w:pPr>
    </w:p>
    <w:p w14:paraId="0A7A26D6" w14:textId="3374F154" w:rsidR="00F801C1" w:rsidRPr="00C059E9" w:rsidRDefault="00F801C1" w:rsidP="00735DCC">
      <w:pPr>
        <w:widowControl/>
        <w:jc w:val="left"/>
        <w:rPr>
          <w:b/>
          <w:kern w:val="0"/>
          <w:sz w:val="20"/>
          <w:szCs w:val="20"/>
        </w:rPr>
      </w:pPr>
      <w:r w:rsidRPr="00C059E9">
        <w:rPr>
          <w:rFonts w:hint="eastAsia"/>
          <w:b/>
          <w:kern w:val="0"/>
          <w:sz w:val="20"/>
          <w:szCs w:val="20"/>
        </w:rPr>
        <w:t>■　重回帰モデル</w:t>
      </w:r>
      <w:r w:rsidR="00735DCC" w:rsidRPr="00C059E9">
        <w:rPr>
          <w:rFonts w:hint="eastAsia"/>
          <w:bCs/>
          <w:kern w:val="0"/>
          <w:sz w:val="20"/>
          <w:szCs w:val="20"/>
        </w:rPr>
        <w:t>（</w:t>
      </w:r>
      <w:r w:rsidRPr="00C059E9">
        <w:rPr>
          <w:rFonts w:hint="eastAsia"/>
          <w:sz w:val="18"/>
          <w:szCs w:val="18"/>
        </w:rPr>
        <w:t>目的変数：在校等時間、信頼水準：95％、補正R2：0.7</w:t>
      </w:r>
      <w:r w:rsidR="00E1494B" w:rsidRPr="00C059E9">
        <w:rPr>
          <w:rFonts w:hint="eastAsia"/>
          <w:sz w:val="18"/>
          <w:szCs w:val="18"/>
        </w:rPr>
        <w:t>78</w:t>
      </w:r>
      <w:r w:rsidRPr="00C059E9">
        <w:rPr>
          <w:rFonts w:hint="eastAsia"/>
          <w:sz w:val="18"/>
          <w:szCs w:val="18"/>
        </w:rPr>
        <w:t>、有意F：</w:t>
      </w:r>
      <w:r w:rsidR="00B93395" w:rsidRPr="00C059E9">
        <w:rPr>
          <w:sz w:val="18"/>
          <w:szCs w:val="18"/>
        </w:rPr>
        <w:t>0.000</w:t>
      </w:r>
      <w:r w:rsidR="00735DCC" w:rsidRPr="00C059E9">
        <w:rPr>
          <w:rFonts w:hint="eastAsia"/>
          <w:sz w:val="18"/>
          <w:szCs w:val="18"/>
        </w:rPr>
        <w:t>）</w:t>
      </w:r>
    </w:p>
    <w:p w14:paraId="4F04434D" w14:textId="77777777" w:rsidR="001B07A0" w:rsidRPr="00C059E9" w:rsidRDefault="001B07A0" w:rsidP="00EB5513">
      <w:pPr>
        <w:spacing w:line="-100" w:lineRule="auto"/>
        <w:rPr>
          <w:sz w:val="18"/>
          <w:szCs w:val="18"/>
        </w:rPr>
      </w:pPr>
    </w:p>
    <w:tbl>
      <w:tblPr>
        <w:tblStyle w:val="a3"/>
        <w:tblW w:w="9635" w:type="dxa"/>
        <w:tblLook w:val="04A0" w:firstRow="1" w:lastRow="0" w:firstColumn="1" w:lastColumn="0" w:noHBand="0" w:noVBand="1"/>
      </w:tblPr>
      <w:tblGrid>
        <w:gridCol w:w="2381"/>
        <w:gridCol w:w="1020"/>
        <w:gridCol w:w="1020"/>
        <w:gridCol w:w="1020"/>
        <w:gridCol w:w="1077"/>
        <w:gridCol w:w="1077"/>
        <w:gridCol w:w="1020"/>
        <w:gridCol w:w="1020"/>
      </w:tblGrid>
      <w:tr w:rsidR="00C059E9" w:rsidRPr="00C059E9" w14:paraId="50402497" w14:textId="77777777" w:rsidTr="00D60236">
        <w:tc>
          <w:tcPr>
            <w:tcW w:w="2381" w:type="dxa"/>
            <w:tcBorders>
              <w:right w:val="single" w:sz="4" w:space="0" w:color="auto"/>
            </w:tcBorders>
            <w:shd w:val="pct10" w:color="auto" w:fill="auto"/>
            <w:vAlign w:val="center"/>
          </w:tcPr>
          <w:p w14:paraId="4E75D39A" w14:textId="434E1271" w:rsidR="00AC591A" w:rsidRPr="00C059E9" w:rsidRDefault="00AC591A" w:rsidP="004E16A7">
            <w:pPr>
              <w:spacing w:line="-320" w:lineRule="auto"/>
              <w:rPr>
                <w:b/>
                <w:bCs/>
                <w:sz w:val="14"/>
                <w:szCs w:val="14"/>
              </w:rPr>
            </w:pPr>
            <w:r w:rsidRPr="00C059E9">
              <w:rPr>
                <w:rFonts w:hint="eastAsia"/>
                <w:b/>
                <w:bCs/>
                <w:sz w:val="14"/>
                <w:szCs w:val="14"/>
              </w:rPr>
              <w:t>説明変数</w:t>
            </w:r>
          </w:p>
        </w:tc>
        <w:tc>
          <w:tcPr>
            <w:tcW w:w="1020" w:type="dxa"/>
            <w:tcBorders>
              <w:left w:val="single" w:sz="4" w:space="0" w:color="auto"/>
              <w:bottom w:val="single" w:sz="4" w:space="0" w:color="auto"/>
              <w:right w:val="dotted" w:sz="4" w:space="0" w:color="auto"/>
            </w:tcBorders>
            <w:shd w:val="pct10" w:color="auto" w:fill="auto"/>
            <w:vAlign w:val="center"/>
          </w:tcPr>
          <w:p w14:paraId="19438880" w14:textId="77777777" w:rsidR="00AC591A" w:rsidRPr="00C059E9" w:rsidRDefault="00AC591A" w:rsidP="004E16A7">
            <w:pPr>
              <w:spacing w:line="-320" w:lineRule="auto"/>
              <w:jc w:val="center"/>
              <w:rPr>
                <w:b/>
                <w:bCs/>
                <w:sz w:val="14"/>
                <w:szCs w:val="14"/>
              </w:rPr>
            </w:pPr>
            <w:r w:rsidRPr="00C059E9">
              <w:rPr>
                <w:rFonts w:hint="eastAsia"/>
                <w:b/>
                <w:bCs/>
                <w:sz w:val="14"/>
                <w:szCs w:val="14"/>
              </w:rPr>
              <w:t>回帰係数</w:t>
            </w:r>
          </w:p>
        </w:tc>
        <w:tc>
          <w:tcPr>
            <w:tcW w:w="1020" w:type="dxa"/>
            <w:tcBorders>
              <w:left w:val="dotted" w:sz="4" w:space="0" w:color="auto"/>
              <w:bottom w:val="single" w:sz="4" w:space="0" w:color="auto"/>
              <w:right w:val="dotted" w:sz="4" w:space="0" w:color="auto"/>
            </w:tcBorders>
            <w:shd w:val="pct10" w:color="auto" w:fill="auto"/>
            <w:vAlign w:val="center"/>
          </w:tcPr>
          <w:p w14:paraId="4ED860E7" w14:textId="77777777" w:rsidR="00AC591A" w:rsidRPr="00C059E9" w:rsidRDefault="00AC591A" w:rsidP="004E16A7">
            <w:pPr>
              <w:spacing w:line="-320" w:lineRule="auto"/>
              <w:jc w:val="center"/>
              <w:rPr>
                <w:b/>
                <w:bCs/>
                <w:sz w:val="14"/>
                <w:szCs w:val="14"/>
              </w:rPr>
            </w:pPr>
            <w:r w:rsidRPr="00C059E9">
              <w:rPr>
                <w:rFonts w:hint="eastAsia"/>
                <w:b/>
                <w:bCs/>
                <w:sz w:val="14"/>
                <w:szCs w:val="14"/>
              </w:rPr>
              <w:t>ｔ値</w:t>
            </w:r>
          </w:p>
        </w:tc>
        <w:tc>
          <w:tcPr>
            <w:tcW w:w="1020" w:type="dxa"/>
            <w:tcBorders>
              <w:left w:val="dotted" w:sz="4" w:space="0" w:color="auto"/>
              <w:bottom w:val="single" w:sz="4" w:space="0" w:color="auto"/>
              <w:right w:val="single" w:sz="4" w:space="0" w:color="auto"/>
            </w:tcBorders>
            <w:shd w:val="pct10" w:color="auto" w:fill="auto"/>
            <w:vAlign w:val="center"/>
          </w:tcPr>
          <w:p w14:paraId="5E0A65EB" w14:textId="26114FA8" w:rsidR="00AC591A" w:rsidRPr="00C059E9" w:rsidRDefault="00AC591A" w:rsidP="004E16A7">
            <w:pPr>
              <w:spacing w:line="-320" w:lineRule="auto"/>
              <w:jc w:val="center"/>
              <w:rPr>
                <w:b/>
                <w:bCs/>
                <w:sz w:val="14"/>
                <w:szCs w:val="14"/>
              </w:rPr>
            </w:pPr>
            <w:r w:rsidRPr="00C059E9">
              <w:rPr>
                <w:rFonts w:hint="eastAsia"/>
                <w:b/>
                <w:bCs/>
                <w:sz w:val="14"/>
                <w:szCs w:val="14"/>
              </w:rPr>
              <w:t>Ｐ値</w:t>
            </w:r>
          </w:p>
        </w:tc>
        <w:tc>
          <w:tcPr>
            <w:tcW w:w="1077" w:type="dxa"/>
            <w:tcBorders>
              <w:left w:val="single" w:sz="4" w:space="0" w:color="auto"/>
              <w:bottom w:val="single" w:sz="4" w:space="0" w:color="auto"/>
              <w:right w:val="dotted" w:sz="4" w:space="0" w:color="auto"/>
            </w:tcBorders>
            <w:shd w:val="pct10" w:color="auto" w:fill="auto"/>
            <w:vAlign w:val="center"/>
          </w:tcPr>
          <w:p w14:paraId="4FF4C6B5" w14:textId="77777777" w:rsidR="00AC591A" w:rsidRPr="00C059E9" w:rsidRDefault="00AC591A" w:rsidP="004E16A7">
            <w:pPr>
              <w:spacing w:line="-320" w:lineRule="auto"/>
              <w:jc w:val="center"/>
              <w:rPr>
                <w:b/>
                <w:bCs/>
                <w:sz w:val="12"/>
                <w:szCs w:val="12"/>
              </w:rPr>
            </w:pPr>
            <w:r w:rsidRPr="00C059E9">
              <w:rPr>
                <w:rFonts w:hint="eastAsia"/>
                <w:b/>
                <w:bCs/>
                <w:sz w:val="12"/>
                <w:szCs w:val="12"/>
              </w:rPr>
              <w:t>95％信頼区間</w:t>
            </w:r>
          </w:p>
          <w:p w14:paraId="7C77DB87" w14:textId="77777777" w:rsidR="00AC591A" w:rsidRPr="00C059E9" w:rsidRDefault="00AC591A" w:rsidP="004E16A7">
            <w:pPr>
              <w:spacing w:line="-320" w:lineRule="auto"/>
              <w:jc w:val="center"/>
              <w:rPr>
                <w:b/>
                <w:bCs/>
                <w:sz w:val="14"/>
                <w:szCs w:val="14"/>
              </w:rPr>
            </w:pPr>
            <w:r w:rsidRPr="00C059E9">
              <w:rPr>
                <w:rFonts w:hint="eastAsia"/>
                <w:b/>
                <w:bCs/>
                <w:sz w:val="14"/>
                <w:szCs w:val="14"/>
              </w:rPr>
              <w:t>下限</w:t>
            </w:r>
          </w:p>
        </w:tc>
        <w:tc>
          <w:tcPr>
            <w:tcW w:w="1077" w:type="dxa"/>
            <w:tcBorders>
              <w:left w:val="dotted" w:sz="4" w:space="0" w:color="auto"/>
              <w:bottom w:val="single" w:sz="4" w:space="0" w:color="auto"/>
              <w:right w:val="single" w:sz="4" w:space="0" w:color="auto"/>
            </w:tcBorders>
            <w:shd w:val="pct10" w:color="auto" w:fill="auto"/>
            <w:vAlign w:val="center"/>
          </w:tcPr>
          <w:p w14:paraId="1D2DB8B7" w14:textId="77777777" w:rsidR="00AC591A" w:rsidRPr="00C059E9" w:rsidRDefault="00AC591A" w:rsidP="004E16A7">
            <w:pPr>
              <w:spacing w:line="-320" w:lineRule="auto"/>
              <w:jc w:val="center"/>
              <w:rPr>
                <w:b/>
                <w:bCs/>
                <w:sz w:val="12"/>
                <w:szCs w:val="12"/>
              </w:rPr>
            </w:pPr>
            <w:r w:rsidRPr="00C059E9">
              <w:rPr>
                <w:rFonts w:hint="eastAsia"/>
                <w:b/>
                <w:bCs/>
                <w:sz w:val="12"/>
                <w:szCs w:val="12"/>
              </w:rPr>
              <w:t>95％信頼区間</w:t>
            </w:r>
          </w:p>
          <w:p w14:paraId="7E1402E4" w14:textId="77777777" w:rsidR="00AC591A" w:rsidRPr="00C059E9" w:rsidRDefault="00AC591A" w:rsidP="004E16A7">
            <w:pPr>
              <w:spacing w:line="-320" w:lineRule="auto"/>
              <w:jc w:val="center"/>
              <w:rPr>
                <w:b/>
                <w:bCs/>
                <w:sz w:val="14"/>
                <w:szCs w:val="14"/>
              </w:rPr>
            </w:pPr>
            <w:r w:rsidRPr="00C059E9">
              <w:rPr>
                <w:rFonts w:hint="eastAsia"/>
                <w:b/>
                <w:bCs/>
                <w:sz w:val="14"/>
                <w:szCs w:val="14"/>
              </w:rPr>
              <w:t>上限</w:t>
            </w:r>
          </w:p>
        </w:tc>
        <w:tc>
          <w:tcPr>
            <w:tcW w:w="1020" w:type="dxa"/>
            <w:tcBorders>
              <w:left w:val="single" w:sz="4" w:space="0" w:color="auto"/>
              <w:bottom w:val="single" w:sz="4" w:space="0" w:color="auto"/>
              <w:right w:val="single" w:sz="4" w:space="0" w:color="auto"/>
            </w:tcBorders>
            <w:shd w:val="pct10" w:color="auto" w:fill="auto"/>
            <w:vAlign w:val="center"/>
          </w:tcPr>
          <w:p w14:paraId="60BFF0CB" w14:textId="77777777" w:rsidR="00AC591A" w:rsidRPr="00C059E9" w:rsidRDefault="00AC591A" w:rsidP="004E16A7">
            <w:pPr>
              <w:spacing w:line="-320" w:lineRule="auto"/>
              <w:jc w:val="center"/>
              <w:rPr>
                <w:b/>
                <w:bCs/>
                <w:sz w:val="14"/>
                <w:szCs w:val="16"/>
              </w:rPr>
            </w:pPr>
            <w:r w:rsidRPr="00C059E9">
              <w:rPr>
                <w:rFonts w:hint="eastAsia"/>
                <w:b/>
                <w:bCs/>
                <w:sz w:val="14"/>
                <w:szCs w:val="16"/>
              </w:rPr>
              <w:t>標準化</w:t>
            </w:r>
          </w:p>
          <w:p w14:paraId="3E858146" w14:textId="77777777" w:rsidR="00AC591A" w:rsidRPr="00C059E9" w:rsidRDefault="00AC591A" w:rsidP="004E16A7">
            <w:pPr>
              <w:spacing w:line="-320" w:lineRule="auto"/>
              <w:jc w:val="center"/>
              <w:rPr>
                <w:b/>
                <w:bCs/>
                <w:sz w:val="14"/>
                <w:szCs w:val="14"/>
              </w:rPr>
            </w:pPr>
            <w:r w:rsidRPr="00C059E9">
              <w:rPr>
                <w:rFonts w:hint="eastAsia"/>
                <w:b/>
                <w:bCs/>
                <w:sz w:val="14"/>
                <w:szCs w:val="16"/>
              </w:rPr>
              <w:t>偏回帰係数</w:t>
            </w:r>
          </w:p>
        </w:tc>
        <w:tc>
          <w:tcPr>
            <w:tcW w:w="1020" w:type="dxa"/>
            <w:tcBorders>
              <w:left w:val="single" w:sz="4" w:space="0" w:color="auto"/>
            </w:tcBorders>
            <w:shd w:val="pct10" w:color="auto" w:fill="auto"/>
            <w:vAlign w:val="center"/>
          </w:tcPr>
          <w:p w14:paraId="4C591F15" w14:textId="77777777" w:rsidR="00AC591A" w:rsidRPr="00C059E9" w:rsidRDefault="00AC591A" w:rsidP="004E16A7">
            <w:pPr>
              <w:spacing w:line="-320" w:lineRule="auto"/>
              <w:jc w:val="center"/>
              <w:rPr>
                <w:b/>
                <w:bCs/>
                <w:sz w:val="14"/>
                <w:szCs w:val="14"/>
              </w:rPr>
            </w:pPr>
            <w:r w:rsidRPr="00C059E9">
              <w:rPr>
                <w:rFonts w:hint="eastAsia"/>
                <w:b/>
                <w:bCs/>
                <w:sz w:val="14"/>
                <w:szCs w:val="14"/>
              </w:rPr>
              <w:t>分析結果</w:t>
            </w:r>
          </w:p>
          <w:p w14:paraId="22BD38FE" w14:textId="2A5D7EEE" w:rsidR="00AC591A" w:rsidRPr="00C059E9" w:rsidRDefault="00AC591A" w:rsidP="004E16A7">
            <w:pPr>
              <w:spacing w:line="-320" w:lineRule="auto"/>
              <w:jc w:val="center"/>
              <w:rPr>
                <w:b/>
                <w:bCs/>
                <w:sz w:val="14"/>
                <w:szCs w:val="14"/>
              </w:rPr>
            </w:pPr>
            <w:r w:rsidRPr="00C059E9">
              <w:rPr>
                <w:rFonts w:hint="eastAsia"/>
                <w:b/>
                <w:bCs/>
                <w:sz w:val="14"/>
                <w:szCs w:val="14"/>
              </w:rPr>
              <w:t>の</w:t>
            </w:r>
            <w:r w:rsidR="001C5588" w:rsidRPr="00C059E9">
              <w:rPr>
                <w:rFonts w:hint="eastAsia"/>
                <w:b/>
                <w:bCs/>
                <w:sz w:val="14"/>
                <w:szCs w:val="14"/>
              </w:rPr>
              <w:t>評価</w:t>
            </w:r>
          </w:p>
        </w:tc>
      </w:tr>
      <w:tr w:rsidR="00C059E9" w:rsidRPr="00C059E9" w14:paraId="4DD6DEE1" w14:textId="77777777" w:rsidTr="00A87FF3">
        <w:tc>
          <w:tcPr>
            <w:tcW w:w="2381" w:type="dxa"/>
          </w:tcPr>
          <w:p w14:paraId="322F495A" w14:textId="35E85680" w:rsidR="00AC591A" w:rsidRPr="00C059E9" w:rsidRDefault="00AC591A" w:rsidP="004E16A7">
            <w:pPr>
              <w:spacing w:line="-320" w:lineRule="auto"/>
              <w:rPr>
                <w:sz w:val="18"/>
                <w:szCs w:val="18"/>
              </w:rPr>
            </w:pPr>
            <w:r w:rsidRPr="00C059E9">
              <w:rPr>
                <w:rFonts w:hint="eastAsia"/>
                <w:sz w:val="18"/>
                <w:szCs w:val="18"/>
              </w:rPr>
              <w:t>担任業務</w:t>
            </w:r>
          </w:p>
        </w:tc>
        <w:tc>
          <w:tcPr>
            <w:tcW w:w="1020" w:type="dxa"/>
            <w:tcBorders>
              <w:right w:val="dotted" w:sz="4" w:space="0" w:color="auto"/>
            </w:tcBorders>
            <w:shd w:val="clear" w:color="auto" w:fill="auto"/>
          </w:tcPr>
          <w:p w14:paraId="5B1DDE3B" w14:textId="77777777" w:rsidR="00AC591A" w:rsidRPr="00C059E9" w:rsidRDefault="00AC591A" w:rsidP="004E16A7">
            <w:pPr>
              <w:spacing w:line="-320" w:lineRule="auto"/>
              <w:jc w:val="center"/>
              <w:rPr>
                <w:sz w:val="18"/>
                <w:szCs w:val="18"/>
              </w:rPr>
            </w:pPr>
            <w:r w:rsidRPr="00C059E9">
              <w:rPr>
                <w:rFonts w:hint="eastAsia"/>
                <w:sz w:val="18"/>
                <w:szCs w:val="18"/>
              </w:rPr>
              <w:t>1.008</w:t>
            </w:r>
          </w:p>
        </w:tc>
        <w:tc>
          <w:tcPr>
            <w:tcW w:w="1020" w:type="dxa"/>
            <w:tcBorders>
              <w:left w:val="dotted" w:sz="4" w:space="0" w:color="auto"/>
              <w:right w:val="dotted" w:sz="4" w:space="0" w:color="auto"/>
            </w:tcBorders>
            <w:shd w:val="clear" w:color="auto" w:fill="auto"/>
          </w:tcPr>
          <w:p w14:paraId="23E363CA" w14:textId="77777777" w:rsidR="00AC591A" w:rsidRPr="00C059E9" w:rsidRDefault="00AC591A" w:rsidP="004E16A7">
            <w:pPr>
              <w:spacing w:line="-320" w:lineRule="auto"/>
              <w:jc w:val="center"/>
              <w:rPr>
                <w:sz w:val="18"/>
                <w:szCs w:val="18"/>
              </w:rPr>
            </w:pPr>
            <w:r w:rsidRPr="00C059E9">
              <w:rPr>
                <w:rFonts w:hint="eastAsia"/>
                <w:sz w:val="18"/>
                <w:szCs w:val="18"/>
              </w:rPr>
              <w:t>22.175</w:t>
            </w:r>
          </w:p>
        </w:tc>
        <w:tc>
          <w:tcPr>
            <w:tcW w:w="1020" w:type="dxa"/>
            <w:tcBorders>
              <w:left w:val="dotted" w:sz="4" w:space="0" w:color="auto"/>
            </w:tcBorders>
            <w:shd w:val="clear" w:color="auto" w:fill="auto"/>
          </w:tcPr>
          <w:p w14:paraId="6577F481" w14:textId="592F2691" w:rsidR="00AC591A" w:rsidRPr="00C059E9" w:rsidRDefault="00B93395" w:rsidP="004E16A7">
            <w:pPr>
              <w:spacing w:line="-320" w:lineRule="auto"/>
              <w:jc w:val="center"/>
              <w:rPr>
                <w:sz w:val="18"/>
                <w:szCs w:val="18"/>
              </w:rPr>
            </w:pPr>
            <w:r w:rsidRPr="00C059E9">
              <w:rPr>
                <w:rFonts w:hint="eastAsia"/>
                <w:sz w:val="18"/>
                <w:szCs w:val="18"/>
              </w:rPr>
              <w:t>0.000</w:t>
            </w:r>
          </w:p>
        </w:tc>
        <w:tc>
          <w:tcPr>
            <w:tcW w:w="1077" w:type="dxa"/>
            <w:tcBorders>
              <w:right w:val="dotted" w:sz="4" w:space="0" w:color="auto"/>
            </w:tcBorders>
            <w:shd w:val="clear" w:color="auto" w:fill="auto"/>
          </w:tcPr>
          <w:p w14:paraId="45EBD493" w14:textId="77777777" w:rsidR="00AC591A" w:rsidRPr="00C059E9" w:rsidRDefault="00AC591A" w:rsidP="004E16A7">
            <w:pPr>
              <w:spacing w:line="-320" w:lineRule="auto"/>
              <w:jc w:val="center"/>
              <w:rPr>
                <w:sz w:val="18"/>
                <w:szCs w:val="18"/>
              </w:rPr>
            </w:pPr>
            <w:r w:rsidRPr="00C059E9">
              <w:rPr>
                <w:rFonts w:hint="eastAsia"/>
                <w:sz w:val="18"/>
                <w:szCs w:val="18"/>
              </w:rPr>
              <w:t>0.919</w:t>
            </w:r>
          </w:p>
        </w:tc>
        <w:tc>
          <w:tcPr>
            <w:tcW w:w="1077" w:type="dxa"/>
            <w:tcBorders>
              <w:left w:val="dotted" w:sz="4" w:space="0" w:color="auto"/>
            </w:tcBorders>
            <w:shd w:val="clear" w:color="auto" w:fill="auto"/>
          </w:tcPr>
          <w:p w14:paraId="0346F1D5" w14:textId="77777777" w:rsidR="00AC591A" w:rsidRPr="00C059E9" w:rsidRDefault="00AC591A" w:rsidP="004E16A7">
            <w:pPr>
              <w:spacing w:line="-320" w:lineRule="auto"/>
              <w:jc w:val="center"/>
              <w:rPr>
                <w:sz w:val="18"/>
                <w:szCs w:val="18"/>
              </w:rPr>
            </w:pPr>
            <w:r w:rsidRPr="00C059E9">
              <w:rPr>
                <w:rFonts w:hint="eastAsia"/>
                <w:sz w:val="18"/>
                <w:szCs w:val="18"/>
              </w:rPr>
              <w:t>1.097</w:t>
            </w:r>
          </w:p>
        </w:tc>
        <w:tc>
          <w:tcPr>
            <w:tcW w:w="1020" w:type="dxa"/>
            <w:shd w:val="clear" w:color="auto" w:fill="auto"/>
          </w:tcPr>
          <w:p w14:paraId="53B83778" w14:textId="77777777" w:rsidR="00AC591A" w:rsidRPr="00C059E9" w:rsidRDefault="00AC591A" w:rsidP="004E16A7">
            <w:pPr>
              <w:spacing w:line="-320" w:lineRule="auto"/>
              <w:jc w:val="center"/>
              <w:rPr>
                <w:sz w:val="18"/>
                <w:szCs w:val="18"/>
              </w:rPr>
            </w:pPr>
            <w:r w:rsidRPr="00C059E9">
              <w:rPr>
                <w:rFonts w:hint="eastAsia"/>
                <w:sz w:val="18"/>
                <w:szCs w:val="18"/>
              </w:rPr>
              <w:t>0.344</w:t>
            </w:r>
          </w:p>
        </w:tc>
        <w:tc>
          <w:tcPr>
            <w:tcW w:w="1020" w:type="dxa"/>
          </w:tcPr>
          <w:p w14:paraId="5D34CE30" w14:textId="4B81E2A6" w:rsidR="00AC591A" w:rsidRPr="00C059E9" w:rsidRDefault="005F5933" w:rsidP="004E16A7">
            <w:pPr>
              <w:spacing w:line="-320" w:lineRule="auto"/>
              <w:jc w:val="center"/>
              <w:rPr>
                <w:sz w:val="18"/>
                <w:szCs w:val="18"/>
              </w:rPr>
            </w:pPr>
            <w:r w:rsidRPr="00C059E9">
              <w:rPr>
                <w:rFonts w:hint="eastAsia"/>
                <w:sz w:val="18"/>
                <w:szCs w:val="18"/>
              </w:rPr>
              <w:t>△</w:t>
            </w:r>
          </w:p>
        </w:tc>
      </w:tr>
      <w:tr w:rsidR="00C059E9" w:rsidRPr="00C059E9" w14:paraId="3C9FED22" w14:textId="77777777" w:rsidTr="00A87FF3">
        <w:tc>
          <w:tcPr>
            <w:tcW w:w="2381" w:type="dxa"/>
          </w:tcPr>
          <w:p w14:paraId="4731369A" w14:textId="2D4B3E8C" w:rsidR="00AC591A" w:rsidRPr="00C059E9" w:rsidRDefault="00AC591A" w:rsidP="004E16A7">
            <w:pPr>
              <w:spacing w:line="-320" w:lineRule="auto"/>
              <w:rPr>
                <w:sz w:val="18"/>
                <w:szCs w:val="18"/>
              </w:rPr>
            </w:pPr>
            <w:r w:rsidRPr="00C059E9">
              <w:rPr>
                <w:rFonts w:hint="eastAsia"/>
                <w:sz w:val="18"/>
                <w:szCs w:val="18"/>
              </w:rPr>
              <w:t>その他の指導</w:t>
            </w:r>
            <w:r w:rsidR="007F64C9" w:rsidRPr="00C059E9">
              <w:rPr>
                <w:rFonts w:hint="eastAsia"/>
                <w:sz w:val="18"/>
                <w:szCs w:val="18"/>
              </w:rPr>
              <w:t>等</w:t>
            </w:r>
          </w:p>
        </w:tc>
        <w:tc>
          <w:tcPr>
            <w:tcW w:w="1020" w:type="dxa"/>
            <w:tcBorders>
              <w:right w:val="dotted" w:sz="4" w:space="0" w:color="auto"/>
            </w:tcBorders>
            <w:shd w:val="clear" w:color="auto" w:fill="auto"/>
          </w:tcPr>
          <w:p w14:paraId="46089C1E" w14:textId="77777777" w:rsidR="00AC591A" w:rsidRPr="00C059E9" w:rsidRDefault="00AC591A" w:rsidP="004E16A7">
            <w:pPr>
              <w:spacing w:line="-320" w:lineRule="auto"/>
              <w:jc w:val="center"/>
              <w:rPr>
                <w:sz w:val="18"/>
                <w:szCs w:val="18"/>
              </w:rPr>
            </w:pPr>
            <w:r w:rsidRPr="00C059E9">
              <w:rPr>
                <w:rFonts w:hint="eastAsia"/>
                <w:sz w:val="18"/>
                <w:szCs w:val="18"/>
              </w:rPr>
              <w:t>0.765</w:t>
            </w:r>
          </w:p>
        </w:tc>
        <w:tc>
          <w:tcPr>
            <w:tcW w:w="1020" w:type="dxa"/>
            <w:tcBorders>
              <w:left w:val="dotted" w:sz="4" w:space="0" w:color="auto"/>
              <w:right w:val="dotted" w:sz="4" w:space="0" w:color="auto"/>
            </w:tcBorders>
            <w:shd w:val="clear" w:color="auto" w:fill="auto"/>
          </w:tcPr>
          <w:p w14:paraId="535A137F" w14:textId="77777777" w:rsidR="00AC591A" w:rsidRPr="00C059E9" w:rsidRDefault="00AC591A" w:rsidP="004E16A7">
            <w:pPr>
              <w:spacing w:line="-320" w:lineRule="auto"/>
              <w:jc w:val="center"/>
              <w:rPr>
                <w:sz w:val="18"/>
                <w:szCs w:val="18"/>
              </w:rPr>
            </w:pPr>
            <w:r w:rsidRPr="00C059E9">
              <w:rPr>
                <w:rFonts w:hint="eastAsia"/>
                <w:sz w:val="18"/>
                <w:szCs w:val="18"/>
              </w:rPr>
              <w:t>23.608</w:t>
            </w:r>
          </w:p>
        </w:tc>
        <w:tc>
          <w:tcPr>
            <w:tcW w:w="1020" w:type="dxa"/>
            <w:tcBorders>
              <w:left w:val="dotted" w:sz="4" w:space="0" w:color="auto"/>
            </w:tcBorders>
            <w:shd w:val="clear" w:color="auto" w:fill="auto"/>
          </w:tcPr>
          <w:p w14:paraId="41AADEDB" w14:textId="05477171" w:rsidR="00AC591A" w:rsidRPr="00C059E9" w:rsidRDefault="00B93395" w:rsidP="004E16A7">
            <w:pPr>
              <w:spacing w:line="-320" w:lineRule="auto"/>
              <w:jc w:val="center"/>
              <w:rPr>
                <w:sz w:val="18"/>
                <w:szCs w:val="18"/>
              </w:rPr>
            </w:pPr>
            <w:r w:rsidRPr="00C059E9">
              <w:rPr>
                <w:rFonts w:hint="eastAsia"/>
                <w:sz w:val="18"/>
                <w:szCs w:val="18"/>
              </w:rPr>
              <w:t>0.000</w:t>
            </w:r>
          </w:p>
        </w:tc>
        <w:tc>
          <w:tcPr>
            <w:tcW w:w="1077" w:type="dxa"/>
            <w:tcBorders>
              <w:right w:val="dotted" w:sz="4" w:space="0" w:color="auto"/>
            </w:tcBorders>
            <w:shd w:val="clear" w:color="auto" w:fill="auto"/>
          </w:tcPr>
          <w:p w14:paraId="53344ABA" w14:textId="77777777" w:rsidR="00AC591A" w:rsidRPr="00C059E9" w:rsidRDefault="00AC591A" w:rsidP="004E16A7">
            <w:pPr>
              <w:spacing w:line="-320" w:lineRule="auto"/>
              <w:jc w:val="center"/>
              <w:rPr>
                <w:sz w:val="18"/>
                <w:szCs w:val="18"/>
              </w:rPr>
            </w:pPr>
            <w:r w:rsidRPr="00C059E9">
              <w:rPr>
                <w:rFonts w:hint="eastAsia"/>
                <w:sz w:val="18"/>
                <w:szCs w:val="18"/>
              </w:rPr>
              <w:t>0.702</w:t>
            </w:r>
          </w:p>
        </w:tc>
        <w:tc>
          <w:tcPr>
            <w:tcW w:w="1077" w:type="dxa"/>
            <w:tcBorders>
              <w:left w:val="dotted" w:sz="4" w:space="0" w:color="auto"/>
            </w:tcBorders>
            <w:shd w:val="clear" w:color="auto" w:fill="auto"/>
          </w:tcPr>
          <w:p w14:paraId="1823B33D" w14:textId="77777777" w:rsidR="00AC591A" w:rsidRPr="00C059E9" w:rsidRDefault="00AC591A" w:rsidP="004E16A7">
            <w:pPr>
              <w:spacing w:line="-320" w:lineRule="auto"/>
              <w:jc w:val="center"/>
              <w:rPr>
                <w:sz w:val="18"/>
                <w:szCs w:val="18"/>
              </w:rPr>
            </w:pPr>
            <w:r w:rsidRPr="00C059E9">
              <w:rPr>
                <w:rFonts w:hint="eastAsia"/>
                <w:sz w:val="18"/>
                <w:szCs w:val="18"/>
              </w:rPr>
              <w:t>0.829</w:t>
            </w:r>
          </w:p>
        </w:tc>
        <w:tc>
          <w:tcPr>
            <w:tcW w:w="1020" w:type="dxa"/>
            <w:shd w:val="clear" w:color="auto" w:fill="auto"/>
          </w:tcPr>
          <w:p w14:paraId="2C9FF3B1" w14:textId="77777777" w:rsidR="00AC591A" w:rsidRPr="00C059E9" w:rsidRDefault="00AC591A" w:rsidP="004E16A7">
            <w:pPr>
              <w:spacing w:line="-320" w:lineRule="auto"/>
              <w:jc w:val="center"/>
              <w:rPr>
                <w:sz w:val="18"/>
                <w:szCs w:val="18"/>
              </w:rPr>
            </w:pPr>
            <w:r w:rsidRPr="00C059E9">
              <w:rPr>
                <w:rFonts w:hint="eastAsia"/>
                <w:sz w:val="18"/>
                <w:szCs w:val="18"/>
              </w:rPr>
              <w:t>0.399</w:t>
            </w:r>
          </w:p>
        </w:tc>
        <w:tc>
          <w:tcPr>
            <w:tcW w:w="1020" w:type="dxa"/>
          </w:tcPr>
          <w:p w14:paraId="0F54A08D" w14:textId="53E87D01" w:rsidR="00AC591A" w:rsidRPr="00C059E9" w:rsidRDefault="005F5933" w:rsidP="004E16A7">
            <w:pPr>
              <w:spacing w:line="-320" w:lineRule="auto"/>
              <w:jc w:val="center"/>
              <w:rPr>
                <w:sz w:val="18"/>
                <w:szCs w:val="18"/>
              </w:rPr>
            </w:pPr>
            <w:r w:rsidRPr="00C059E9">
              <w:rPr>
                <w:rFonts w:hint="eastAsia"/>
                <w:sz w:val="18"/>
                <w:szCs w:val="18"/>
              </w:rPr>
              <w:t>△</w:t>
            </w:r>
          </w:p>
        </w:tc>
      </w:tr>
      <w:tr w:rsidR="00C059E9" w:rsidRPr="00C059E9" w14:paraId="00BC6C11" w14:textId="77777777" w:rsidTr="00A87FF3">
        <w:tc>
          <w:tcPr>
            <w:tcW w:w="2381" w:type="dxa"/>
            <w:tcBorders>
              <w:bottom w:val="single" w:sz="4" w:space="0" w:color="auto"/>
            </w:tcBorders>
          </w:tcPr>
          <w:p w14:paraId="5E58F5C2" w14:textId="3AAB56BA" w:rsidR="00AC591A" w:rsidRPr="00C059E9" w:rsidRDefault="00AC591A" w:rsidP="004E16A7">
            <w:pPr>
              <w:spacing w:line="-320" w:lineRule="auto"/>
              <w:rPr>
                <w:sz w:val="18"/>
                <w:szCs w:val="18"/>
              </w:rPr>
            </w:pPr>
            <w:r w:rsidRPr="00C059E9">
              <w:rPr>
                <w:rFonts w:hint="eastAsia"/>
                <w:sz w:val="18"/>
                <w:szCs w:val="18"/>
              </w:rPr>
              <w:t>授業</w:t>
            </w:r>
          </w:p>
        </w:tc>
        <w:tc>
          <w:tcPr>
            <w:tcW w:w="1020" w:type="dxa"/>
            <w:tcBorders>
              <w:bottom w:val="single" w:sz="4" w:space="0" w:color="auto"/>
              <w:right w:val="dotted" w:sz="4" w:space="0" w:color="auto"/>
            </w:tcBorders>
            <w:shd w:val="clear" w:color="auto" w:fill="auto"/>
          </w:tcPr>
          <w:p w14:paraId="15D90D76" w14:textId="77777777" w:rsidR="00AC591A" w:rsidRPr="00C059E9" w:rsidRDefault="00AC591A" w:rsidP="004E16A7">
            <w:pPr>
              <w:spacing w:line="-320" w:lineRule="auto"/>
              <w:jc w:val="center"/>
              <w:rPr>
                <w:sz w:val="18"/>
                <w:szCs w:val="18"/>
              </w:rPr>
            </w:pPr>
            <w:r w:rsidRPr="00C059E9">
              <w:rPr>
                <w:rFonts w:hint="eastAsia"/>
                <w:sz w:val="18"/>
                <w:szCs w:val="18"/>
              </w:rPr>
              <w:t>0.682</w:t>
            </w:r>
          </w:p>
        </w:tc>
        <w:tc>
          <w:tcPr>
            <w:tcW w:w="1020" w:type="dxa"/>
            <w:tcBorders>
              <w:left w:val="dotted" w:sz="4" w:space="0" w:color="auto"/>
              <w:bottom w:val="single" w:sz="4" w:space="0" w:color="auto"/>
              <w:right w:val="dotted" w:sz="4" w:space="0" w:color="auto"/>
            </w:tcBorders>
            <w:shd w:val="clear" w:color="auto" w:fill="auto"/>
          </w:tcPr>
          <w:p w14:paraId="42E6369E" w14:textId="77777777" w:rsidR="00AC591A" w:rsidRPr="00C059E9" w:rsidRDefault="00AC591A" w:rsidP="004E16A7">
            <w:pPr>
              <w:spacing w:line="-320" w:lineRule="auto"/>
              <w:jc w:val="center"/>
              <w:rPr>
                <w:sz w:val="18"/>
                <w:szCs w:val="18"/>
              </w:rPr>
            </w:pPr>
            <w:r w:rsidRPr="00C059E9">
              <w:rPr>
                <w:rFonts w:hint="eastAsia"/>
                <w:sz w:val="18"/>
                <w:szCs w:val="18"/>
              </w:rPr>
              <w:t>10.556</w:t>
            </w:r>
          </w:p>
        </w:tc>
        <w:tc>
          <w:tcPr>
            <w:tcW w:w="1020" w:type="dxa"/>
            <w:tcBorders>
              <w:left w:val="dotted" w:sz="4" w:space="0" w:color="auto"/>
              <w:bottom w:val="single" w:sz="4" w:space="0" w:color="auto"/>
            </w:tcBorders>
            <w:shd w:val="clear" w:color="auto" w:fill="auto"/>
          </w:tcPr>
          <w:p w14:paraId="14CA2192" w14:textId="2D26DE16" w:rsidR="00AC591A" w:rsidRPr="00C059E9" w:rsidRDefault="00B93395" w:rsidP="004E16A7">
            <w:pPr>
              <w:spacing w:line="-320" w:lineRule="auto"/>
              <w:jc w:val="center"/>
              <w:rPr>
                <w:sz w:val="18"/>
                <w:szCs w:val="18"/>
              </w:rPr>
            </w:pPr>
            <w:r w:rsidRPr="00C059E9">
              <w:rPr>
                <w:rFonts w:hint="eastAsia"/>
                <w:sz w:val="18"/>
                <w:szCs w:val="18"/>
              </w:rPr>
              <w:t>0.000</w:t>
            </w:r>
          </w:p>
        </w:tc>
        <w:tc>
          <w:tcPr>
            <w:tcW w:w="1077" w:type="dxa"/>
            <w:tcBorders>
              <w:bottom w:val="single" w:sz="4" w:space="0" w:color="auto"/>
              <w:right w:val="dotted" w:sz="4" w:space="0" w:color="auto"/>
            </w:tcBorders>
            <w:shd w:val="clear" w:color="auto" w:fill="auto"/>
          </w:tcPr>
          <w:p w14:paraId="29768D2C" w14:textId="77777777" w:rsidR="00AC591A" w:rsidRPr="00C059E9" w:rsidRDefault="00AC591A" w:rsidP="004E16A7">
            <w:pPr>
              <w:spacing w:line="-320" w:lineRule="auto"/>
              <w:jc w:val="center"/>
              <w:rPr>
                <w:sz w:val="18"/>
                <w:szCs w:val="18"/>
              </w:rPr>
            </w:pPr>
            <w:r w:rsidRPr="00C059E9">
              <w:rPr>
                <w:rFonts w:hint="eastAsia"/>
                <w:sz w:val="18"/>
                <w:szCs w:val="18"/>
              </w:rPr>
              <w:t>0.555</w:t>
            </w:r>
          </w:p>
        </w:tc>
        <w:tc>
          <w:tcPr>
            <w:tcW w:w="1077" w:type="dxa"/>
            <w:tcBorders>
              <w:left w:val="dotted" w:sz="4" w:space="0" w:color="auto"/>
              <w:bottom w:val="single" w:sz="4" w:space="0" w:color="auto"/>
            </w:tcBorders>
            <w:shd w:val="clear" w:color="auto" w:fill="auto"/>
          </w:tcPr>
          <w:p w14:paraId="44128E20" w14:textId="77777777" w:rsidR="00AC591A" w:rsidRPr="00C059E9" w:rsidRDefault="00AC591A" w:rsidP="004E16A7">
            <w:pPr>
              <w:spacing w:line="-320" w:lineRule="auto"/>
              <w:jc w:val="center"/>
              <w:rPr>
                <w:sz w:val="18"/>
                <w:szCs w:val="18"/>
              </w:rPr>
            </w:pPr>
            <w:r w:rsidRPr="00C059E9">
              <w:rPr>
                <w:rFonts w:hint="eastAsia"/>
                <w:sz w:val="18"/>
                <w:szCs w:val="18"/>
              </w:rPr>
              <w:t>0.809</w:t>
            </w:r>
          </w:p>
        </w:tc>
        <w:tc>
          <w:tcPr>
            <w:tcW w:w="1020" w:type="dxa"/>
            <w:tcBorders>
              <w:bottom w:val="single" w:sz="4" w:space="0" w:color="auto"/>
            </w:tcBorders>
            <w:shd w:val="clear" w:color="auto" w:fill="auto"/>
          </w:tcPr>
          <w:p w14:paraId="16E343DC" w14:textId="77777777" w:rsidR="00AC591A" w:rsidRPr="00C059E9" w:rsidRDefault="00AC591A" w:rsidP="004E16A7">
            <w:pPr>
              <w:spacing w:line="-320" w:lineRule="auto"/>
              <w:jc w:val="center"/>
              <w:rPr>
                <w:sz w:val="18"/>
                <w:szCs w:val="18"/>
              </w:rPr>
            </w:pPr>
            <w:r w:rsidRPr="00C059E9">
              <w:rPr>
                <w:rFonts w:hint="eastAsia"/>
                <w:sz w:val="18"/>
                <w:szCs w:val="18"/>
              </w:rPr>
              <w:t>0.165</w:t>
            </w:r>
          </w:p>
        </w:tc>
        <w:tc>
          <w:tcPr>
            <w:tcW w:w="1020" w:type="dxa"/>
            <w:tcBorders>
              <w:bottom w:val="single" w:sz="4" w:space="0" w:color="auto"/>
            </w:tcBorders>
          </w:tcPr>
          <w:p w14:paraId="27AF076B" w14:textId="77777777" w:rsidR="00AC591A" w:rsidRPr="00C059E9" w:rsidRDefault="00AC591A" w:rsidP="004E16A7">
            <w:pPr>
              <w:spacing w:line="-320" w:lineRule="auto"/>
              <w:jc w:val="center"/>
              <w:rPr>
                <w:sz w:val="18"/>
                <w:szCs w:val="18"/>
              </w:rPr>
            </w:pPr>
            <w:r w:rsidRPr="00C059E9">
              <w:rPr>
                <w:rFonts w:hint="eastAsia"/>
                <w:sz w:val="18"/>
                <w:szCs w:val="18"/>
              </w:rPr>
              <w:t>△</w:t>
            </w:r>
          </w:p>
        </w:tc>
      </w:tr>
      <w:tr w:rsidR="00C059E9" w:rsidRPr="00C059E9" w14:paraId="0542C5E1" w14:textId="77777777" w:rsidTr="00A87FF3">
        <w:tc>
          <w:tcPr>
            <w:tcW w:w="2381" w:type="dxa"/>
            <w:shd w:val="pct5" w:color="auto" w:fill="auto"/>
          </w:tcPr>
          <w:p w14:paraId="62BE0A32" w14:textId="5A2AFD8D" w:rsidR="00A72C21" w:rsidRPr="00C059E9" w:rsidRDefault="00A72C21" w:rsidP="004E16A7">
            <w:pPr>
              <w:spacing w:line="-320" w:lineRule="auto"/>
              <w:rPr>
                <w:sz w:val="18"/>
                <w:szCs w:val="18"/>
              </w:rPr>
            </w:pPr>
            <w:r w:rsidRPr="00C059E9">
              <w:rPr>
                <w:rFonts w:hint="eastAsia"/>
                <w:sz w:val="18"/>
                <w:szCs w:val="18"/>
              </w:rPr>
              <w:t>授業準備</w:t>
            </w:r>
            <w:r w:rsidR="004279F9" w:rsidRPr="00C059E9">
              <w:rPr>
                <w:rFonts w:hint="eastAsia"/>
                <w:sz w:val="18"/>
                <w:szCs w:val="18"/>
              </w:rPr>
              <w:t>・</w:t>
            </w:r>
            <w:r w:rsidRPr="00C059E9">
              <w:rPr>
                <w:rFonts w:hint="eastAsia"/>
                <w:sz w:val="18"/>
                <w:szCs w:val="18"/>
              </w:rPr>
              <w:t>評価</w:t>
            </w:r>
          </w:p>
        </w:tc>
        <w:tc>
          <w:tcPr>
            <w:tcW w:w="1020" w:type="dxa"/>
            <w:tcBorders>
              <w:right w:val="dotted" w:sz="4" w:space="0" w:color="auto"/>
            </w:tcBorders>
            <w:shd w:val="pct5" w:color="auto" w:fill="auto"/>
          </w:tcPr>
          <w:p w14:paraId="2F9A064B" w14:textId="37CAC695" w:rsidR="00A72C21" w:rsidRPr="00C059E9" w:rsidRDefault="00A72C21" w:rsidP="004E16A7">
            <w:pPr>
              <w:spacing w:line="-320" w:lineRule="auto"/>
              <w:jc w:val="center"/>
              <w:rPr>
                <w:sz w:val="18"/>
                <w:szCs w:val="18"/>
              </w:rPr>
            </w:pPr>
            <w:r w:rsidRPr="00C059E9">
              <w:rPr>
                <w:rFonts w:hint="eastAsia"/>
                <w:sz w:val="18"/>
                <w:szCs w:val="18"/>
              </w:rPr>
              <w:t>0.936</w:t>
            </w:r>
          </w:p>
        </w:tc>
        <w:tc>
          <w:tcPr>
            <w:tcW w:w="1020" w:type="dxa"/>
            <w:tcBorders>
              <w:left w:val="dotted" w:sz="4" w:space="0" w:color="auto"/>
              <w:right w:val="dotted" w:sz="4" w:space="0" w:color="auto"/>
            </w:tcBorders>
            <w:shd w:val="pct5" w:color="auto" w:fill="auto"/>
          </w:tcPr>
          <w:p w14:paraId="42F034D3" w14:textId="0FCC7C34" w:rsidR="00A72C21" w:rsidRPr="00C059E9" w:rsidRDefault="00A72C21" w:rsidP="004E16A7">
            <w:pPr>
              <w:spacing w:line="-320" w:lineRule="auto"/>
              <w:jc w:val="center"/>
              <w:rPr>
                <w:sz w:val="18"/>
                <w:szCs w:val="18"/>
              </w:rPr>
            </w:pPr>
            <w:r w:rsidRPr="00C059E9">
              <w:rPr>
                <w:rFonts w:hint="eastAsia"/>
                <w:sz w:val="18"/>
                <w:szCs w:val="18"/>
              </w:rPr>
              <w:t>34.835</w:t>
            </w:r>
          </w:p>
        </w:tc>
        <w:tc>
          <w:tcPr>
            <w:tcW w:w="1020" w:type="dxa"/>
            <w:tcBorders>
              <w:left w:val="dotted" w:sz="4" w:space="0" w:color="auto"/>
            </w:tcBorders>
            <w:shd w:val="pct5" w:color="auto" w:fill="auto"/>
          </w:tcPr>
          <w:p w14:paraId="14276ABB" w14:textId="3A5F12E5" w:rsidR="00A72C21" w:rsidRPr="00C059E9" w:rsidRDefault="00B93395" w:rsidP="004E16A7">
            <w:pPr>
              <w:spacing w:line="-320" w:lineRule="auto"/>
              <w:jc w:val="center"/>
              <w:rPr>
                <w:sz w:val="18"/>
                <w:szCs w:val="18"/>
              </w:rPr>
            </w:pPr>
            <w:r w:rsidRPr="00C059E9">
              <w:rPr>
                <w:rFonts w:hint="eastAsia"/>
                <w:sz w:val="18"/>
                <w:szCs w:val="18"/>
              </w:rPr>
              <w:t>0.000</w:t>
            </w:r>
          </w:p>
        </w:tc>
        <w:tc>
          <w:tcPr>
            <w:tcW w:w="1077" w:type="dxa"/>
            <w:tcBorders>
              <w:right w:val="dotted" w:sz="4" w:space="0" w:color="auto"/>
            </w:tcBorders>
            <w:shd w:val="pct5" w:color="auto" w:fill="auto"/>
          </w:tcPr>
          <w:p w14:paraId="473646E0" w14:textId="71FC925A" w:rsidR="00A72C21" w:rsidRPr="00C059E9" w:rsidRDefault="00A72C21" w:rsidP="004E16A7">
            <w:pPr>
              <w:spacing w:line="-320" w:lineRule="auto"/>
              <w:jc w:val="center"/>
              <w:rPr>
                <w:sz w:val="18"/>
                <w:szCs w:val="18"/>
              </w:rPr>
            </w:pPr>
            <w:r w:rsidRPr="00C059E9">
              <w:rPr>
                <w:rFonts w:hint="eastAsia"/>
                <w:sz w:val="18"/>
                <w:szCs w:val="18"/>
              </w:rPr>
              <w:t>0.884</w:t>
            </w:r>
          </w:p>
        </w:tc>
        <w:tc>
          <w:tcPr>
            <w:tcW w:w="1077" w:type="dxa"/>
            <w:tcBorders>
              <w:left w:val="dotted" w:sz="4" w:space="0" w:color="auto"/>
            </w:tcBorders>
            <w:shd w:val="pct5" w:color="auto" w:fill="auto"/>
          </w:tcPr>
          <w:p w14:paraId="0849C909" w14:textId="0D83D2C9" w:rsidR="00A72C21" w:rsidRPr="00C059E9" w:rsidRDefault="00A72C21" w:rsidP="004E16A7">
            <w:pPr>
              <w:spacing w:line="-320" w:lineRule="auto"/>
              <w:jc w:val="center"/>
              <w:rPr>
                <w:sz w:val="18"/>
                <w:szCs w:val="18"/>
              </w:rPr>
            </w:pPr>
            <w:r w:rsidRPr="00C059E9">
              <w:rPr>
                <w:rFonts w:hint="eastAsia"/>
                <w:sz w:val="18"/>
                <w:szCs w:val="18"/>
              </w:rPr>
              <w:t>0.989</w:t>
            </w:r>
          </w:p>
        </w:tc>
        <w:tc>
          <w:tcPr>
            <w:tcW w:w="1020" w:type="dxa"/>
            <w:shd w:val="pct5" w:color="auto" w:fill="auto"/>
          </w:tcPr>
          <w:p w14:paraId="11B20097" w14:textId="2832926A" w:rsidR="00A72C21" w:rsidRPr="00C059E9" w:rsidRDefault="00A72C21" w:rsidP="004E16A7">
            <w:pPr>
              <w:spacing w:line="-320" w:lineRule="auto"/>
              <w:jc w:val="center"/>
              <w:rPr>
                <w:sz w:val="18"/>
                <w:szCs w:val="18"/>
              </w:rPr>
            </w:pPr>
            <w:r w:rsidRPr="00C059E9">
              <w:rPr>
                <w:rFonts w:hint="eastAsia"/>
                <w:sz w:val="18"/>
                <w:szCs w:val="18"/>
              </w:rPr>
              <w:t>0.570</w:t>
            </w:r>
          </w:p>
        </w:tc>
        <w:tc>
          <w:tcPr>
            <w:tcW w:w="1020" w:type="dxa"/>
            <w:shd w:val="pct5" w:color="auto" w:fill="auto"/>
          </w:tcPr>
          <w:p w14:paraId="74CD5BAC" w14:textId="63F05086" w:rsidR="00A72C21" w:rsidRPr="00C059E9" w:rsidRDefault="005F5933" w:rsidP="004E16A7">
            <w:pPr>
              <w:spacing w:line="-320" w:lineRule="auto"/>
              <w:jc w:val="center"/>
              <w:rPr>
                <w:sz w:val="18"/>
                <w:szCs w:val="18"/>
              </w:rPr>
            </w:pPr>
            <w:r w:rsidRPr="00C059E9">
              <w:rPr>
                <w:rFonts w:hint="eastAsia"/>
                <w:sz w:val="18"/>
                <w:szCs w:val="18"/>
              </w:rPr>
              <w:t>○</w:t>
            </w:r>
          </w:p>
        </w:tc>
      </w:tr>
      <w:tr w:rsidR="00C059E9" w:rsidRPr="00C059E9" w14:paraId="601D4EA1" w14:textId="77777777" w:rsidTr="00A87FF3">
        <w:tc>
          <w:tcPr>
            <w:tcW w:w="2381" w:type="dxa"/>
            <w:tcBorders>
              <w:bottom w:val="single" w:sz="4" w:space="0" w:color="auto"/>
            </w:tcBorders>
          </w:tcPr>
          <w:p w14:paraId="0DCC05C5" w14:textId="3E4DFE36" w:rsidR="00720957" w:rsidRPr="00C059E9" w:rsidRDefault="00720957" w:rsidP="004E16A7">
            <w:pPr>
              <w:spacing w:line="-320" w:lineRule="auto"/>
              <w:rPr>
                <w:sz w:val="18"/>
                <w:szCs w:val="18"/>
              </w:rPr>
            </w:pPr>
            <w:r w:rsidRPr="00C059E9">
              <w:rPr>
                <w:rFonts w:hint="eastAsia"/>
                <w:sz w:val="18"/>
                <w:szCs w:val="18"/>
              </w:rPr>
              <w:t>授業外の学習活動</w:t>
            </w:r>
          </w:p>
        </w:tc>
        <w:tc>
          <w:tcPr>
            <w:tcW w:w="1020" w:type="dxa"/>
            <w:tcBorders>
              <w:bottom w:val="single" w:sz="4" w:space="0" w:color="auto"/>
              <w:right w:val="dotted" w:sz="4" w:space="0" w:color="auto"/>
            </w:tcBorders>
            <w:shd w:val="clear" w:color="auto" w:fill="auto"/>
          </w:tcPr>
          <w:p w14:paraId="67061342" w14:textId="6EE7F37E" w:rsidR="00720957" w:rsidRPr="00C059E9" w:rsidRDefault="00AC591A" w:rsidP="004E16A7">
            <w:pPr>
              <w:spacing w:line="-320" w:lineRule="auto"/>
              <w:jc w:val="center"/>
              <w:rPr>
                <w:sz w:val="18"/>
                <w:szCs w:val="18"/>
              </w:rPr>
            </w:pPr>
            <w:r w:rsidRPr="00C059E9">
              <w:rPr>
                <w:rFonts w:hint="eastAsia"/>
                <w:sz w:val="18"/>
                <w:szCs w:val="18"/>
              </w:rPr>
              <w:t>0.696</w:t>
            </w:r>
          </w:p>
        </w:tc>
        <w:tc>
          <w:tcPr>
            <w:tcW w:w="1020" w:type="dxa"/>
            <w:tcBorders>
              <w:left w:val="dotted" w:sz="4" w:space="0" w:color="auto"/>
              <w:bottom w:val="single" w:sz="4" w:space="0" w:color="auto"/>
              <w:right w:val="dotted" w:sz="4" w:space="0" w:color="auto"/>
            </w:tcBorders>
            <w:shd w:val="clear" w:color="auto" w:fill="auto"/>
          </w:tcPr>
          <w:p w14:paraId="6F1DA9C2" w14:textId="1BD07B1E" w:rsidR="00720957" w:rsidRPr="00C059E9" w:rsidRDefault="00AC591A" w:rsidP="004E16A7">
            <w:pPr>
              <w:spacing w:line="-320" w:lineRule="auto"/>
              <w:jc w:val="center"/>
              <w:rPr>
                <w:sz w:val="18"/>
                <w:szCs w:val="18"/>
              </w:rPr>
            </w:pPr>
            <w:r w:rsidRPr="00C059E9">
              <w:rPr>
                <w:rFonts w:hint="eastAsia"/>
                <w:sz w:val="18"/>
                <w:szCs w:val="18"/>
              </w:rPr>
              <w:t>9.790</w:t>
            </w:r>
          </w:p>
        </w:tc>
        <w:tc>
          <w:tcPr>
            <w:tcW w:w="1020" w:type="dxa"/>
            <w:tcBorders>
              <w:left w:val="dotted" w:sz="4" w:space="0" w:color="auto"/>
              <w:bottom w:val="single" w:sz="4" w:space="0" w:color="auto"/>
            </w:tcBorders>
            <w:shd w:val="clear" w:color="auto" w:fill="auto"/>
          </w:tcPr>
          <w:p w14:paraId="60066F0F" w14:textId="02563BCE" w:rsidR="00720957" w:rsidRPr="00C059E9" w:rsidRDefault="00AC591A" w:rsidP="004E16A7">
            <w:pPr>
              <w:spacing w:line="-320" w:lineRule="auto"/>
              <w:jc w:val="center"/>
              <w:rPr>
                <w:sz w:val="18"/>
                <w:szCs w:val="18"/>
              </w:rPr>
            </w:pPr>
            <w:r w:rsidRPr="00C059E9">
              <w:rPr>
                <w:rFonts w:hint="eastAsia"/>
                <w:sz w:val="18"/>
                <w:szCs w:val="18"/>
              </w:rPr>
              <w:t>0.000</w:t>
            </w:r>
          </w:p>
        </w:tc>
        <w:tc>
          <w:tcPr>
            <w:tcW w:w="1077" w:type="dxa"/>
            <w:tcBorders>
              <w:bottom w:val="single" w:sz="4" w:space="0" w:color="auto"/>
              <w:right w:val="dotted" w:sz="4" w:space="0" w:color="auto"/>
            </w:tcBorders>
            <w:shd w:val="clear" w:color="auto" w:fill="auto"/>
          </w:tcPr>
          <w:p w14:paraId="71DF8EC1" w14:textId="5E47B5AE" w:rsidR="00720957" w:rsidRPr="00C059E9" w:rsidRDefault="00AC591A" w:rsidP="004E16A7">
            <w:pPr>
              <w:spacing w:line="-320" w:lineRule="auto"/>
              <w:jc w:val="center"/>
              <w:rPr>
                <w:sz w:val="18"/>
                <w:szCs w:val="18"/>
              </w:rPr>
            </w:pPr>
            <w:r w:rsidRPr="00C059E9">
              <w:rPr>
                <w:rFonts w:hint="eastAsia"/>
                <w:sz w:val="18"/>
                <w:szCs w:val="18"/>
              </w:rPr>
              <w:t>0.556</w:t>
            </w:r>
          </w:p>
        </w:tc>
        <w:tc>
          <w:tcPr>
            <w:tcW w:w="1077" w:type="dxa"/>
            <w:tcBorders>
              <w:left w:val="dotted" w:sz="4" w:space="0" w:color="auto"/>
              <w:bottom w:val="single" w:sz="4" w:space="0" w:color="auto"/>
            </w:tcBorders>
            <w:shd w:val="clear" w:color="auto" w:fill="auto"/>
          </w:tcPr>
          <w:p w14:paraId="28746911" w14:textId="08D029B1" w:rsidR="00720957" w:rsidRPr="00C059E9" w:rsidRDefault="00AC591A" w:rsidP="004E16A7">
            <w:pPr>
              <w:spacing w:line="-320" w:lineRule="auto"/>
              <w:jc w:val="center"/>
              <w:rPr>
                <w:sz w:val="18"/>
                <w:szCs w:val="18"/>
              </w:rPr>
            </w:pPr>
            <w:r w:rsidRPr="00C059E9">
              <w:rPr>
                <w:rFonts w:hint="eastAsia"/>
                <w:sz w:val="18"/>
                <w:szCs w:val="18"/>
              </w:rPr>
              <w:t>0.835</w:t>
            </w:r>
          </w:p>
        </w:tc>
        <w:tc>
          <w:tcPr>
            <w:tcW w:w="1020" w:type="dxa"/>
            <w:tcBorders>
              <w:bottom w:val="single" w:sz="4" w:space="0" w:color="auto"/>
            </w:tcBorders>
            <w:shd w:val="clear" w:color="auto" w:fill="auto"/>
          </w:tcPr>
          <w:p w14:paraId="14EF7AD5" w14:textId="55826628" w:rsidR="00720957" w:rsidRPr="00C059E9" w:rsidRDefault="00AC591A" w:rsidP="004E16A7">
            <w:pPr>
              <w:spacing w:line="-320" w:lineRule="auto"/>
              <w:jc w:val="center"/>
              <w:rPr>
                <w:sz w:val="18"/>
                <w:szCs w:val="18"/>
              </w:rPr>
            </w:pPr>
            <w:r w:rsidRPr="00C059E9">
              <w:rPr>
                <w:rFonts w:hint="eastAsia"/>
                <w:sz w:val="18"/>
                <w:szCs w:val="18"/>
              </w:rPr>
              <w:t>0.151</w:t>
            </w:r>
          </w:p>
        </w:tc>
        <w:tc>
          <w:tcPr>
            <w:tcW w:w="1020" w:type="dxa"/>
            <w:tcBorders>
              <w:bottom w:val="single" w:sz="4" w:space="0" w:color="auto"/>
            </w:tcBorders>
          </w:tcPr>
          <w:p w14:paraId="4248060F" w14:textId="7E135BAF" w:rsidR="00720957" w:rsidRPr="00C059E9" w:rsidRDefault="005F5933" w:rsidP="004E16A7">
            <w:pPr>
              <w:spacing w:line="-320" w:lineRule="auto"/>
              <w:jc w:val="center"/>
              <w:rPr>
                <w:sz w:val="18"/>
                <w:szCs w:val="18"/>
              </w:rPr>
            </w:pPr>
            <w:r w:rsidRPr="00C059E9">
              <w:rPr>
                <w:rFonts w:hint="eastAsia"/>
                <w:sz w:val="18"/>
                <w:szCs w:val="18"/>
              </w:rPr>
              <w:t>△</w:t>
            </w:r>
          </w:p>
        </w:tc>
      </w:tr>
      <w:tr w:rsidR="00C059E9" w:rsidRPr="00C059E9" w14:paraId="74073009" w14:textId="77777777" w:rsidTr="00A87FF3">
        <w:tc>
          <w:tcPr>
            <w:tcW w:w="2381" w:type="dxa"/>
            <w:shd w:val="pct5" w:color="auto" w:fill="auto"/>
          </w:tcPr>
          <w:p w14:paraId="51C7F83D" w14:textId="511E3E59" w:rsidR="00A72C21" w:rsidRPr="00C059E9" w:rsidRDefault="00A72C21" w:rsidP="004E16A7">
            <w:pPr>
              <w:spacing w:line="-320" w:lineRule="auto"/>
              <w:rPr>
                <w:sz w:val="18"/>
                <w:szCs w:val="18"/>
              </w:rPr>
            </w:pPr>
            <w:r w:rsidRPr="00C059E9">
              <w:rPr>
                <w:rFonts w:hint="eastAsia"/>
                <w:sz w:val="18"/>
                <w:szCs w:val="18"/>
              </w:rPr>
              <w:t>部活動</w:t>
            </w:r>
          </w:p>
        </w:tc>
        <w:tc>
          <w:tcPr>
            <w:tcW w:w="1020" w:type="dxa"/>
            <w:tcBorders>
              <w:right w:val="dotted" w:sz="4" w:space="0" w:color="auto"/>
            </w:tcBorders>
            <w:shd w:val="pct5" w:color="auto" w:fill="auto"/>
          </w:tcPr>
          <w:p w14:paraId="7F8B20C9" w14:textId="1AD04B05" w:rsidR="00A72C21" w:rsidRPr="00C059E9" w:rsidRDefault="00A72C21" w:rsidP="004E16A7">
            <w:pPr>
              <w:spacing w:line="-320" w:lineRule="auto"/>
              <w:jc w:val="center"/>
              <w:rPr>
                <w:sz w:val="18"/>
                <w:szCs w:val="18"/>
              </w:rPr>
            </w:pPr>
            <w:r w:rsidRPr="00C059E9">
              <w:rPr>
                <w:rFonts w:hint="eastAsia"/>
                <w:sz w:val="18"/>
                <w:szCs w:val="18"/>
              </w:rPr>
              <w:t>0.940</w:t>
            </w:r>
          </w:p>
        </w:tc>
        <w:tc>
          <w:tcPr>
            <w:tcW w:w="1020" w:type="dxa"/>
            <w:tcBorders>
              <w:left w:val="dotted" w:sz="4" w:space="0" w:color="auto"/>
              <w:right w:val="dotted" w:sz="4" w:space="0" w:color="auto"/>
            </w:tcBorders>
            <w:shd w:val="pct5" w:color="auto" w:fill="auto"/>
          </w:tcPr>
          <w:p w14:paraId="1775BD0D" w14:textId="165098C8" w:rsidR="00A72C21" w:rsidRPr="00C059E9" w:rsidRDefault="00A72C21" w:rsidP="004E16A7">
            <w:pPr>
              <w:spacing w:line="-320" w:lineRule="auto"/>
              <w:jc w:val="center"/>
              <w:rPr>
                <w:sz w:val="18"/>
                <w:szCs w:val="18"/>
              </w:rPr>
            </w:pPr>
            <w:r w:rsidRPr="00C059E9">
              <w:rPr>
                <w:rFonts w:hint="eastAsia"/>
                <w:sz w:val="18"/>
                <w:szCs w:val="18"/>
              </w:rPr>
              <w:t>36.769</w:t>
            </w:r>
          </w:p>
        </w:tc>
        <w:tc>
          <w:tcPr>
            <w:tcW w:w="1020" w:type="dxa"/>
            <w:tcBorders>
              <w:left w:val="dotted" w:sz="4" w:space="0" w:color="auto"/>
            </w:tcBorders>
            <w:shd w:val="pct5" w:color="auto" w:fill="auto"/>
          </w:tcPr>
          <w:p w14:paraId="1AE26348" w14:textId="1A9A7D94" w:rsidR="00A72C21" w:rsidRPr="00C059E9" w:rsidRDefault="00B93395" w:rsidP="004E16A7">
            <w:pPr>
              <w:spacing w:line="-320" w:lineRule="auto"/>
              <w:jc w:val="center"/>
              <w:rPr>
                <w:sz w:val="18"/>
                <w:szCs w:val="18"/>
              </w:rPr>
            </w:pPr>
            <w:r w:rsidRPr="00C059E9">
              <w:rPr>
                <w:rFonts w:hint="eastAsia"/>
                <w:sz w:val="18"/>
                <w:szCs w:val="18"/>
              </w:rPr>
              <w:t>0.000</w:t>
            </w:r>
          </w:p>
        </w:tc>
        <w:tc>
          <w:tcPr>
            <w:tcW w:w="1077" w:type="dxa"/>
            <w:tcBorders>
              <w:right w:val="dotted" w:sz="4" w:space="0" w:color="auto"/>
            </w:tcBorders>
            <w:shd w:val="pct5" w:color="auto" w:fill="auto"/>
          </w:tcPr>
          <w:p w14:paraId="7A078689" w14:textId="6B119A72" w:rsidR="00A72C21" w:rsidRPr="00C059E9" w:rsidRDefault="00A72C21" w:rsidP="004E16A7">
            <w:pPr>
              <w:spacing w:line="-320" w:lineRule="auto"/>
              <w:jc w:val="center"/>
              <w:rPr>
                <w:sz w:val="18"/>
                <w:szCs w:val="18"/>
              </w:rPr>
            </w:pPr>
            <w:r w:rsidRPr="00C059E9">
              <w:rPr>
                <w:rFonts w:hint="eastAsia"/>
                <w:sz w:val="18"/>
                <w:szCs w:val="18"/>
              </w:rPr>
              <w:t>0.890</w:t>
            </w:r>
          </w:p>
        </w:tc>
        <w:tc>
          <w:tcPr>
            <w:tcW w:w="1077" w:type="dxa"/>
            <w:tcBorders>
              <w:left w:val="dotted" w:sz="4" w:space="0" w:color="auto"/>
            </w:tcBorders>
            <w:shd w:val="pct5" w:color="auto" w:fill="auto"/>
          </w:tcPr>
          <w:p w14:paraId="0DC13D9E" w14:textId="49D46C2B" w:rsidR="00A72C21" w:rsidRPr="00C059E9" w:rsidRDefault="00A72C21" w:rsidP="004E16A7">
            <w:pPr>
              <w:spacing w:line="-320" w:lineRule="auto"/>
              <w:jc w:val="center"/>
              <w:rPr>
                <w:sz w:val="18"/>
                <w:szCs w:val="18"/>
              </w:rPr>
            </w:pPr>
            <w:r w:rsidRPr="00C059E9">
              <w:rPr>
                <w:rFonts w:hint="eastAsia"/>
                <w:sz w:val="18"/>
                <w:szCs w:val="18"/>
              </w:rPr>
              <w:t>0.990</w:t>
            </w:r>
          </w:p>
        </w:tc>
        <w:tc>
          <w:tcPr>
            <w:tcW w:w="1020" w:type="dxa"/>
            <w:shd w:val="pct5" w:color="auto" w:fill="auto"/>
          </w:tcPr>
          <w:p w14:paraId="49659603" w14:textId="6585D93C" w:rsidR="00A72C21" w:rsidRPr="00C059E9" w:rsidRDefault="00A72C21" w:rsidP="004E16A7">
            <w:pPr>
              <w:spacing w:line="-320" w:lineRule="auto"/>
              <w:jc w:val="center"/>
              <w:rPr>
                <w:sz w:val="18"/>
                <w:szCs w:val="18"/>
              </w:rPr>
            </w:pPr>
            <w:r w:rsidRPr="00C059E9">
              <w:rPr>
                <w:rFonts w:hint="eastAsia"/>
                <w:sz w:val="18"/>
                <w:szCs w:val="18"/>
              </w:rPr>
              <w:t>0.589</w:t>
            </w:r>
          </w:p>
        </w:tc>
        <w:tc>
          <w:tcPr>
            <w:tcW w:w="1020" w:type="dxa"/>
            <w:shd w:val="pct5" w:color="auto" w:fill="auto"/>
          </w:tcPr>
          <w:p w14:paraId="5938D318" w14:textId="02E792C2" w:rsidR="00A72C21" w:rsidRPr="00C059E9" w:rsidRDefault="005F5933" w:rsidP="004E16A7">
            <w:pPr>
              <w:spacing w:line="-320" w:lineRule="auto"/>
              <w:jc w:val="center"/>
              <w:rPr>
                <w:sz w:val="18"/>
                <w:szCs w:val="18"/>
              </w:rPr>
            </w:pPr>
            <w:r w:rsidRPr="00C059E9">
              <w:rPr>
                <w:rFonts w:hint="eastAsia"/>
                <w:sz w:val="18"/>
                <w:szCs w:val="18"/>
              </w:rPr>
              <w:t>○</w:t>
            </w:r>
          </w:p>
        </w:tc>
      </w:tr>
      <w:tr w:rsidR="00C059E9" w:rsidRPr="00C059E9" w14:paraId="6289D9DF" w14:textId="77777777" w:rsidTr="00A87FF3">
        <w:tc>
          <w:tcPr>
            <w:tcW w:w="2381" w:type="dxa"/>
          </w:tcPr>
          <w:p w14:paraId="410FBE33" w14:textId="104AC948" w:rsidR="00720957" w:rsidRPr="00C059E9" w:rsidRDefault="00720957" w:rsidP="004E16A7">
            <w:pPr>
              <w:spacing w:line="-320" w:lineRule="auto"/>
              <w:rPr>
                <w:sz w:val="18"/>
                <w:szCs w:val="18"/>
              </w:rPr>
            </w:pPr>
            <w:r w:rsidRPr="00C059E9">
              <w:rPr>
                <w:rFonts w:hint="eastAsia"/>
                <w:sz w:val="18"/>
                <w:szCs w:val="18"/>
              </w:rPr>
              <w:t>会議</w:t>
            </w:r>
          </w:p>
        </w:tc>
        <w:tc>
          <w:tcPr>
            <w:tcW w:w="1020" w:type="dxa"/>
            <w:tcBorders>
              <w:right w:val="dotted" w:sz="4" w:space="0" w:color="auto"/>
            </w:tcBorders>
            <w:shd w:val="clear" w:color="auto" w:fill="auto"/>
          </w:tcPr>
          <w:p w14:paraId="140086EB" w14:textId="6A884538" w:rsidR="00720957" w:rsidRPr="00C059E9" w:rsidRDefault="00AC591A" w:rsidP="004E16A7">
            <w:pPr>
              <w:spacing w:line="-320" w:lineRule="auto"/>
              <w:jc w:val="center"/>
              <w:rPr>
                <w:sz w:val="18"/>
                <w:szCs w:val="18"/>
              </w:rPr>
            </w:pPr>
            <w:r w:rsidRPr="00C059E9">
              <w:rPr>
                <w:rFonts w:hint="eastAsia"/>
                <w:sz w:val="18"/>
                <w:szCs w:val="18"/>
              </w:rPr>
              <w:t>0.741</w:t>
            </w:r>
          </w:p>
        </w:tc>
        <w:tc>
          <w:tcPr>
            <w:tcW w:w="1020" w:type="dxa"/>
            <w:tcBorders>
              <w:left w:val="dotted" w:sz="4" w:space="0" w:color="auto"/>
              <w:right w:val="dotted" w:sz="4" w:space="0" w:color="auto"/>
            </w:tcBorders>
            <w:shd w:val="clear" w:color="auto" w:fill="auto"/>
          </w:tcPr>
          <w:p w14:paraId="7344976C" w14:textId="1662E367" w:rsidR="00720957" w:rsidRPr="00C059E9" w:rsidRDefault="00AC591A" w:rsidP="004E16A7">
            <w:pPr>
              <w:spacing w:line="-320" w:lineRule="auto"/>
              <w:jc w:val="center"/>
              <w:rPr>
                <w:sz w:val="18"/>
                <w:szCs w:val="18"/>
              </w:rPr>
            </w:pPr>
            <w:r w:rsidRPr="00C059E9">
              <w:rPr>
                <w:rFonts w:hint="eastAsia"/>
                <w:sz w:val="18"/>
                <w:szCs w:val="18"/>
              </w:rPr>
              <w:t>6.523</w:t>
            </w:r>
          </w:p>
        </w:tc>
        <w:tc>
          <w:tcPr>
            <w:tcW w:w="1020" w:type="dxa"/>
            <w:tcBorders>
              <w:left w:val="dotted" w:sz="4" w:space="0" w:color="auto"/>
            </w:tcBorders>
            <w:shd w:val="clear" w:color="auto" w:fill="auto"/>
          </w:tcPr>
          <w:p w14:paraId="2971F0F6" w14:textId="615B260F" w:rsidR="00720957" w:rsidRPr="00C059E9" w:rsidRDefault="00AC591A" w:rsidP="004E16A7">
            <w:pPr>
              <w:spacing w:line="-320" w:lineRule="auto"/>
              <w:jc w:val="center"/>
              <w:rPr>
                <w:sz w:val="18"/>
                <w:szCs w:val="20"/>
              </w:rPr>
            </w:pPr>
            <w:r w:rsidRPr="00C059E9">
              <w:rPr>
                <w:rFonts w:hint="eastAsia"/>
                <w:sz w:val="18"/>
                <w:szCs w:val="20"/>
              </w:rPr>
              <w:t>0.000</w:t>
            </w:r>
          </w:p>
        </w:tc>
        <w:tc>
          <w:tcPr>
            <w:tcW w:w="1077" w:type="dxa"/>
            <w:tcBorders>
              <w:right w:val="dotted" w:sz="4" w:space="0" w:color="auto"/>
            </w:tcBorders>
            <w:shd w:val="clear" w:color="auto" w:fill="auto"/>
          </w:tcPr>
          <w:p w14:paraId="1335E868" w14:textId="2370FD3D" w:rsidR="00720957" w:rsidRPr="00C059E9" w:rsidRDefault="00AC591A" w:rsidP="004E16A7">
            <w:pPr>
              <w:spacing w:line="-320" w:lineRule="auto"/>
              <w:jc w:val="center"/>
              <w:rPr>
                <w:sz w:val="18"/>
                <w:szCs w:val="18"/>
              </w:rPr>
            </w:pPr>
            <w:r w:rsidRPr="00C059E9">
              <w:rPr>
                <w:rFonts w:hint="eastAsia"/>
                <w:sz w:val="18"/>
                <w:szCs w:val="18"/>
              </w:rPr>
              <w:t>0.518</w:t>
            </w:r>
          </w:p>
        </w:tc>
        <w:tc>
          <w:tcPr>
            <w:tcW w:w="1077" w:type="dxa"/>
            <w:tcBorders>
              <w:left w:val="dotted" w:sz="4" w:space="0" w:color="auto"/>
            </w:tcBorders>
            <w:shd w:val="clear" w:color="auto" w:fill="auto"/>
          </w:tcPr>
          <w:p w14:paraId="1621ABDC" w14:textId="0B47161D" w:rsidR="00720957" w:rsidRPr="00C059E9" w:rsidRDefault="00AC591A" w:rsidP="004E16A7">
            <w:pPr>
              <w:spacing w:line="-320" w:lineRule="auto"/>
              <w:jc w:val="center"/>
              <w:rPr>
                <w:sz w:val="18"/>
                <w:szCs w:val="18"/>
              </w:rPr>
            </w:pPr>
            <w:r w:rsidRPr="00C059E9">
              <w:rPr>
                <w:rFonts w:hint="eastAsia"/>
                <w:sz w:val="18"/>
                <w:szCs w:val="18"/>
              </w:rPr>
              <w:t>0.964</w:t>
            </w:r>
          </w:p>
        </w:tc>
        <w:tc>
          <w:tcPr>
            <w:tcW w:w="1020" w:type="dxa"/>
            <w:shd w:val="clear" w:color="auto" w:fill="auto"/>
          </w:tcPr>
          <w:p w14:paraId="24CAD4BD" w14:textId="55172CA0" w:rsidR="00720957" w:rsidRPr="00C059E9" w:rsidRDefault="00AC591A" w:rsidP="004E16A7">
            <w:pPr>
              <w:spacing w:line="-320" w:lineRule="auto"/>
              <w:jc w:val="center"/>
              <w:rPr>
                <w:sz w:val="18"/>
                <w:szCs w:val="18"/>
              </w:rPr>
            </w:pPr>
            <w:r w:rsidRPr="00C059E9">
              <w:rPr>
                <w:rFonts w:hint="eastAsia"/>
                <w:sz w:val="18"/>
                <w:szCs w:val="18"/>
              </w:rPr>
              <w:t>0.106</w:t>
            </w:r>
          </w:p>
        </w:tc>
        <w:tc>
          <w:tcPr>
            <w:tcW w:w="1020" w:type="dxa"/>
          </w:tcPr>
          <w:p w14:paraId="14502AE2" w14:textId="5DE7505B" w:rsidR="00720957" w:rsidRPr="00C059E9" w:rsidRDefault="005F5933" w:rsidP="004E16A7">
            <w:pPr>
              <w:spacing w:line="-320" w:lineRule="auto"/>
              <w:jc w:val="center"/>
              <w:rPr>
                <w:sz w:val="18"/>
                <w:szCs w:val="18"/>
              </w:rPr>
            </w:pPr>
            <w:r w:rsidRPr="00C059E9">
              <w:rPr>
                <w:rFonts w:hint="eastAsia"/>
                <w:sz w:val="18"/>
                <w:szCs w:val="18"/>
              </w:rPr>
              <w:t>△</w:t>
            </w:r>
          </w:p>
        </w:tc>
      </w:tr>
      <w:tr w:rsidR="00C059E9" w:rsidRPr="00C059E9" w14:paraId="114C568C" w14:textId="77777777" w:rsidTr="00A87FF3">
        <w:tc>
          <w:tcPr>
            <w:tcW w:w="2381" w:type="dxa"/>
          </w:tcPr>
          <w:p w14:paraId="1CF0F1F5" w14:textId="201886AE" w:rsidR="00720957" w:rsidRPr="00C059E9" w:rsidRDefault="00720957" w:rsidP="004E16A7">
            <w:pPr>
              <w:spacing w:line="-320" w:lineRule="auto"/>
              <w:rPr>
                <w:sz w:val="18"/>
                <w:szCs w:val="18"/>
              </w:rPr>
            </w:pPr>
            <w:r w:rsidRPr="00C059E9">
              <w:rPr>
                <w:rFonts w:hint="eastAsia"/>
                <w:sz w:val="18"/>
                <w:szCs w:val="18"/>
              </w:rPr>
              <w:t>調査・報告書等</w:t>
            </w:r>
          </w:p>
        </w:tc>
        <w:tc>
          <w:tcPr>
            <w:tcW w:w="1020" w:type="dxa"/>
            <w:tcBorders>
              <w:right w:val="dotted" w:sz="4" w:space="0" w:color="auto"/>
            </w:tcBorders>
            <w:shd w:val="clear" w:color="auto" w:fill="auto"/>
          </w:tcPr>
          <w:p w14:paraId="627EF9A7" w14:textId="4FB611BA" w:rsidR="00720957" w:rsidRPr="00C059E9" w:rsidRDefault="00AC591A" w:rsidP="004E16A7">
            <w:pPr>
              <w:spacing w:line="-320" w:lineRule="auto"/>
              <w:jc w:val="center"/>
              <w:rPr>
                <w:sz w:val="18"/>
                <w:szCs w:val="18"/>
              </w:rPr>
            </w:pPr>
            <w:r w:rsidRPr="00C059E9">
              <w:rPr>
                <w:rFonts w:hint="eastAsia"/>
                <w:sz w:val="18"/>
                <w:szCs w:val="18"/>
              </w:rPr>
              <w:t>1.024</w:t>
            </w:r>
          </w:p>
        </w:tc>
        <w:tc>
          <w:tcPr>
            <w:tcW w:w="1020" w:type="dxa"/>
            <w:tcBorders>
              <w:left w:val="dotted" w:sz="4" w:space="0" w:color="auto"/>
              <w:right w:val="dotted" w:sz="4" w:space="0" w:color="auto"/>
            </w:tcBorders>
            <w:shd w:val="clear" w:color="auto" w:fill="auto"/>
          </w:tcPr>
          <w:p w14:paraId="3C3C579B" w14:textId="1CF4DBB8" w:rsidR="00720957" w:rsidRPr="00C059E9" w:rsidRDefault="00AC591A" w:rsidP="004E16A7">
            <w:pPr>
              <w:spacing w:line="-320" w:lineRule="auto"/>
              <w:jc w:val="center"/>
              <w:rPr>
                <w:sz w:val="18"/>
                <w:szCs w:val="18"/>
              </w:rPr>
            </w:pPr>
            <w:r w:rsidRPr="00C059E9">
              <w:rPr>
                <w:rFonts w:hint="eastAsia"/>
                <w:sz w:val="18"/>
                <w:szCs w:val="18"/>
              </w:rPr>
              <w:t>7.915</w:t>
            </w:r>
          </w:p>
        </w:tc>
        <w:tc>
          <w:tcPr>
            <w:tcW w:w="1020" w:type="dxa"/>
            <w:tcBorders>
              <w:left w:val="dotted" w:sz="4" w:space="0" w:color="auto"/>
            </w:tcBorders>
            <w:shd w:val="clear" w:color="auto" w:fill="auto"/>
          </w:tcPr>
          <w:p w14:paraId="71F9AA46" w14:textId="39FEEF29" w:rsidR="00720957" w:rsidRPr="00C059E9" w:rsidRDefault="00AC591A" w:rsidP="004E16A7">
            <w:pPr>
              <w:spacing w:line="-320" w:lineRule="auto"/>
              <w:jc w:val="center"/>
              <w:rPr>
                <w:sz w:val="18"/>
                <w:szCs w:val="20"/>
              </w:rPr>
            </w:pPr>
            <w:r w:rsidRPr="00C059E9">
              <w:rPr>
                <w:rFonts w:hint="eastAsia"/>
                <w:sz w:val="18"/>
                <w:szCs w:val="20"/>
              </w:rPr>
              <w:t>0.000</w:t>
            </w:r>
          </w:p>
        </w:tc>
        <w:tc>
          <w:tcPr>
            <w:tcW w:w="1077" w:type="dxa"/>
            <w:tcBorders>
              <w:right w:val="dotted" w:sz="4" w:space="0" w:color="auto"/>
            </w:tcBorders>
            <w:shd w:val="clear" w:color="auto" w:fill="auto"/>
          </w:tcPr>
          <w:p w14:paraId="12063EE3" w14:textId="045A0ACE" w:rsidR="00720957" w:rsidRPr="00C059E9" w:rsidRDefault="00AC591A" w:rsidP="004E16A7">
            <w:pPr>
              <w:spacing w:line="-320" w:lineRule="auto"/>
              <w:jc w:val="center"/>
              <w:rPr>
                <w:sz w:val="18"/>
                <w:szCs w:val="18"/>
              </w:rPr>
            </w:pPr>
            <w:r w:rsidRPr="00C059E9">
              <w:rPr>
                <w:rFonts w:hint="eastAsia"/>
                <w:sz w:val="18"/>
                <w:szCs w:val="18"/>
              </w:rPr>
              <w:t>0.770</w:t>
            </w:r>
          </w:p>
        </w:tc>
        <w:tc>
          <w:tcPr>
            <w:tcW w:w="1077" w:type="dxa"/>
            <w:tcBorders>
              <w:left w:val="dotted" w:sz="4" w:space="0" w:color="auto"/>
            </w:tcBorders>
            <w:shd w:val="clear" w:color="auto" w:fill="auto"/>
          </w:tcPr>
          <w:p w14:paraId="14A73CE5" w14:textId="7867D62B" w:rsidR="00720957" w:rsidRPr="00C059E9" w:rsidRDefault="00AC591A" w:rsidP="004E16A7">
            <w:pPr>
              <w:spacing w:line="-320" w:lineRule="auto"/>
              <w:jc w:val="center"/>
              <w:rPr>
                <w:sz w:val="18"/>
                <w:szCs w:val="18"/>
              </w:rPr>
            </w:pPr>
            <w:r w:rsidRPr="00C059E9">
              <w:rPr>
                <w:rFonts w:hint="eastAsia"/>
                <w:sz w:val="18"/>
                <w:szCs w:val="18"/>
              </w:rPr>
              <w:t>1.278</w:t>
            </w:r>
          </w:p>
        </w:tc>
        <w:tc>
          <w:tcPr>
            <w:tcW w:w="1020" w:type="dxa"/>
            <w:shd w:val="clear" w:color="auto" w:fill="auto"/>
          </w:tcPr>
          <w:p w14:paraId="6ED7DA08" w14:textId="6242C12D" w:rsidR="00720957" w:rsidRPr="00C059E9" w:rsidRDefault="00AC591A" w:rsidP="004E16A7">
            <w:pPr>
              <w:spacing w:line="-320" w:lineRule="auto"/>
              <w:jc w:val="center"/>
              <w:rPr>
                <w:sz w:val="18"/>
                <w:szCs w:val="18"/>
              </w:rPr>
            </w:pPr>
            <w:r w:rsidRPr="00C059E9">
              <w:rPr>
                <w:rFonts w:hint="eastAsia"/>
                <w:sz w:val="18"/>
                <w:szCs w:val="18"/>
              </w:rPr>
              <w:t>0.131</w:t>
            </w:r>
          </w:p>
        </w:tc>
        <w:tc>
          <w:tcPr>
            <w:tcW w:w="1020" w:type="dxa"/>
          </w:tcPr>
          <w:p w14:paraId="69D451A0" w14:textId="502B4919" w:rsidR="00720957" w:rsidRPr="00C059E9" w:rsidRDefault="005F5933" w:rsidP="004E16A7">
            <w:pPr>
              <w:spacing w:line="-320" w:lineRule="auto"/>
              <w:jc w:val="center"/>
              <w:rPr>
                <w:sz w:val="18"/>
                <w:szCs w:val="18"/>
              </w:rPr>
            </w:pPr>
            <w:r w:rsidRPr="00C059E9">
              <w:rPr>
                <w:rFonts w:hint="eastAsia"/>
                <w:sz w:val="18"/>
                <w:szCs w:val="18"/>
              </w:rPr>
              <w:t>△</w:t>
            </w:r>
          </w:p>
        </w:tc>
      </w:tr>
      <w:tr w:rsidR="00C059E9" w:rsidRPr="00C059E9" w14:paraId="79AA8A99" w14:textId="77777777" w:rsidTr="00A87FF3">
        <w:tc>
          <w:tcPr>
            <w:tcW w:w="2381" w:type="dxa"/>
          </w:tcPr>
          <w:p w14:paraId="1AAD49C4" w14:textId="67F38B8A" w:rsidR="00720957" w:rsidRPr="00C059E9" w:rsidRDefault="00720957" w:rsidP="004E16A7">
            <w:pPr>
              <w:spacing w:line="-320" w:lineRule="auto"/>
              <w:rPr>
                <w:sz w:val="18"/>
                <w:szCs w:val="18"/>
              </w:rPr>
            </w:pPr>
            <w:r w:rsidRPr="00C059E9">
              <w:rPr>
                <w:rFonts w:hint="eastAsia"/>
                <w:sz w:val="18"/>
                <w:szCs w:val="18"/>
              </w:rPr>
              <w:t>その他業務等</w:t>
            </w:r>
          </w:p>
        </w:tc>
        <w:tc>
          <w:tcPr>
            <w:tcW w:w="1020" w:type="dxa"/>
            <w:tcBorders>
              <w:right w:val="dotted" w:sz="4" w:space="0" w:color="auto"/>
            </w:tcBorders>
            <w:shd w:val="clear" w:color="auto" w:fill="auto"/>
          </w:tcPr>
          <w:p w14:paraId="04F393F0" w14:textId="4CDD038C" w:rsidR="00720957" w:rsidRPr="00C059E9" w:rsidRDefault="00AC591A" w:rsidP="004E16A7">
            <w:pPr>
              <w:spacing w:line="-320" w:lineRule="auto"/>
              <w:jc w:val="center"/>
              <w:rPr>
                <w:sz w:val="18"/>
                <w:szCs w:val="18"/>
              </w:rPr>
            </w:pPr>
            <w:r w:rsidRPr="00C059E9">
              <w:rPr>
                <w:rFonts w:hint="eastAsia"/>
                <w:sz w:val="18"/>
                <w:szCs w:val="18"/>
              </w:rPr>
              <w:t>0.712</w:t>
            </w:r>
          </w:p>
        </w:tc>
        <w:tc>
          <w:tcPr>
            <w:tcW w:w="1020" w:type="dxa"/>
            <w:tcBorders>
              <w:left w:val="dotted" w:sz="4" w:space="0" w:color="auto"/>
              <w:right w:val="dotted" w:sz="4" w:space="0" w:color="auto"/>
            </w:tcBorders>
            <w:shd w:val="clear" w:color="auto" w:fill="auto"/>
          </w:tcPr>
          <w:p w14:paraId="0F7F065A" w14:textId="3F558608" w:rsidR="00720957" w:rsidRPr="00C059E9" w:rsidRDefault="00AC591A" w:rsidP="004E16A7">
            <w:pPr>
              <w:spacing w:line="-320" w:lineRule="auto"/>
              <w:jc w:val="center"/>
              <w:rPr>
                <w:sz w:val="18"/>
                <w:szCs w:val="18"/>
              </w:rPr>
            </w:pPr>
            <w:r w:rsidRPr="00C059E9">
              <w:rPr>
                <w:rFonts w:hint="eastAsia"/>
                <w:sz w:val="18"/>
                <w:szCs w:val="18"/>
              </w:rPr>
              <w:t>13.419</w:t>
            </w:r>
          </w:p>
        </w:tc>
        <w:tc>
          <w:tcPr>
            <w:tcW w:w="1020" w:type="dxa"/>
            <w:tcBorders>
              <w:left w:val="dotted" w:sz="4" w:space="0" w:color="auto"/>
            </w:tcBorders>
            <w:shd w:val="clear" w:color="auto" w:fill="auto"/>
          </w:tcPr>
          <w:p w14:paraId="17236BF6" w14:textId="029FE30D" w:rsidR="00720957" w:rsidRPr="00C059E9" w:rsidRDefault="00AC591A" w:rsidP="004E16A7">
            <w:pPr>
              <w:spacing w:line="-320" w:lineRule="auto"/>
              <w:jc w:val="center"/>
              <w:rPr>
                <w:sz w:val="18"/>
                <w:szCs w:val="20"/>
              </w:rPr>
            </w:pPr>
            <w:r w:rsidRPr="00C059E9">
              <w:rPr>
                <w:rFonts w:hint="eastAsia"/>
                <w:sz w:val="18"/>
                <w:szCs w:val="20"/>
              </w:rPr>
              <w:t>0.000</w:t>
            </w:r>
          </w:p>
        </w:tc>
        <w:tc>
          <w:tcPr>
            <w:tcW w:w="1077" w:type="dxa"/>
            <w:tcBorders>
              <w:right w:val="dotted" w:sz="4" w:space="0" w:color="auto"/>
            </w:tcBorders>
            <w:shd w:val="clear" w:color="auto" w:fill="auto"/>
          </w:tcPr>
          <w:p w14:paraId="44F177DC" w14:textId="5ABE3CAE" w:rsidR="00720957" w:rsidRPr="00C059E9" w:rsidRDefault="00E1494B" w:rsidP="004E16A7">
            <w:pPr>
              <w:spacing w:line="-320" w:lineRule="auto"/>
              <w:jc w:val="center"/>
              <w:rPr>
                <w:sz w:val="18"/>
                <w:szCs w:val="18"/>
              </w:rPr>
            </w:pPr>
            <w:r w:rsidRPr="00C059E9">
              <w:rPr>
                <w:rFonts w:hint="eastAsia"/>
                <w:sz w:val="18"/>
                <w:szCs w:val="18"/>
              </w:rPr>
              <w:t>0.608</w:t>
            </w:r>
          </w:p>
        </w:tc>
        <w:tc>
          <w:tcPr>
            <w:tcW w:w="1077" w:type="dxa"/>
            <w:tcBorders>
              <w:left w:val="dotted" w:sz="4" w:space="0" w:color="auto"/>
            </w:tcBorders>
            <w:shd w:val="clear" w:color="auto" w:fill="auto"/>
          </w:tcPr>
          <w:p w14:paraId="7E90154D" w14:textId="3538E83E" w:rsidR="00720957" w:rsidRPr="00C059E9" w:rsidRDefault="00E1494B" w:rsidP="004E16A7">
            <w:pPr>
              <w:spacing w:line="-320" w:lineRule="auto"/>
              <w:jc w:val="center"/>
              <w:rPr>
                <w:sz w:val="18"/>
                <w:szCs w:val="18"/>
              </w:rPr>
            </w:pPr>
            <w:r w:rsidRPr="00C059E9">
              <w:rPr>
                <w:rFonts w:hint="eastAsia"/>
                <w:sz w:val="18"/>
                <w:szCs w:val="18"/>
              </w:rPr>
              <w:t>0.816</w:t>
            </w:r>
          </w:p>
        </w:tc>
        <w:tc>
          <w:tcPr>
            <w:tcW w:w="1020" w:type="dxa"/>
            <w:shd w:val="clear" w:color="auto" w:fill="auto"/>
          </w:tcPr>
          <w:p w14:paraId="788E17C4" w14:textId="52399E66" w:rsidR="00720957" w:rsidRPr="00C059E9" w:rsidRDefault="00E1494B" w:rsidP="004E16A7">
            <w:pPr>
              <w:spacing w:line="-320" w:lineRule="auto"/>
              <w:jc w:val="center"/>
              <w:rPr>
                <w:sz w:val="18"/>
                <w:szCs w:val="18"/>
              </w:rPr>
            </w:pPr>
            <w:r w:rsidRPr="00C059E9">
              <w:rPr>
                <w:rFonts w:hint="eastAsia"/>
                <w:sz w:val="18"/>
                <w:szCs w:val="18"/>
              </w:rPr>
              <w:t>0.217</w:t>
            </w:r>
          </w:p>
        </w:tc>
        <w:tc>
          <w:tcPr>
            <w:tcW w:w="1020" w:type="dxa"/>
          </w:tcPr>
          <w:p w14:paraId="7E32B083" w14:textId="5E3F91E9" w:rsidR="00720957" w:rsidRPr="00C059E9" w:rsidRDefault="005F5933" w:rsidP="004E16A7">
            <w:pPr>
              <w:spacing w:line="-320" w:lineRule="auto"/>
              <w:jc w:val="center"/>
              <w:rPr>
                <w:sz w:val="18"/>
                <w:szCs w:val="18"/>
              </w:rPr>
            </w:pPr>
            <w:r w:rsidRPr="00C059E9">
              <w:rPr>
                <w:rFonts w:hint="eastAsia"/>
                <w:sz w:val="18"/>
                <w:szCs w:val="18"/>
              </w:rPr>
              <w:t>△</w:t>
            </w:r>
          </w:p>
        </w:tc>
      </w:tr>
      <w:tr w:rsidR="00C059E9" w:rsidRPr="00C059E9" w14:paraId="607F72E3" w14:textId="77777777" w:rsidTr="00A87FF3">
        <w:tc>
          <w:tcPr>
            <w:tcW w:w="2381" w:type="dxa"/>
          </w:tcPr>
          <w:p w14:paraId="013039A8" w14:textId="053D0E2B" w:rsidR="00720957" w:rsidRPr="00C059E9" w:rsidRDefault="00720957" w:rsidP="004E16A7">
            <w:pPr>
              <w:spacing w:line="-320" w:lineRule="auto"/>
              <w:rPr>
                <w:sz w:val="18"/>
                <w:szCs w:val="18"/>
              </w:rPr>
            </w:pPr>
            <w:r w:rsidRPr="00C059E9">
              <w:rPr>
                <w:rFonts w:hint="eastAsia"/>
                <w:sz w:val="18"/>
                <w:szCs w:val="18"/>
              </w:rPr>
              <w:t>運動部担当</w:t>
            </w:r>
          </w:p>
        </w:tc>
        <w:tc>
          <w:tcPr>
            <w:tcW w:w="1020" w:type="dxa"/>
            <w:tcBorders>
              <w:right w:val="dotted" w:sz="4" w:space="0" w:color="auto"/>
            </w:tcBorders>
            <w:shd w:val="clear" w:color="auto" w:fill="auto"/>
          </w:tcPr>
          <w:p w14:paraId="32208639" w14:textId="546B0801" w:rsidR="00720957" w:rsidRPr="00C059E9" w:rsidRDefault="00E1494B" w:rsidP="004E16A7">
            <w:pPr>
              <w:spacing w:line="-320" w:lineRule="auto"/>
              <w:jc w:val="center"/>
              <w:rPr>
                <w:sz w:val="18"/>
                <w:szCs w:val="18"/>
              </w:rPr>
            </w:pPr>
            <w:r w:rsidRPr="00C059E9">
              <w:rPr>
                <w:rFonts w:hint="eastAsia"/>
                <w:sz w:val="18"/>
                <w:szCs w:val="18"/>
              </w:rPr>
              <w:t>-0.485</w:t>
            </w:r>
          </w:p>
        </w:tc>
        <w:tc>
          <w:tcPr>
            <w:tcW w:w="1020" w:type="dxa"/>
            <w:tcBorders>
              <w:left w:val="dotted" w:sz="4" w:space="0" w:color="auto"/>
              <w:right w:val="dotted" w:sz="4" w:space="0" w:color="auto"/>
            </w:tcBorders>
            <w:shd w:val="clear" w:color="auto" w:fill="auto"/>
          </w:tcPr>
          <w:p w14:paraId="24CA0849" w14:textId="1168FE85" w:rsidR="00720957" w:rsidRPr="00C059E9" w:rsidRDefault="00E1494B" w:rsidP="004E16A7">
            <w:pPr>
              <w:spacing w:line="-320" w:lineRule="auto"/>
              <w:jc w:val="center"/>
              <w:rPr>
                <w:sz w:val="18"/>
                <w:szCs w:val="18"/>
              </w:rPr>
            </w:pPr>
            <w:r w:rsidRPr="00C059E9">
              <w:rPr>
                <w:rFonts w:hint="eastAsia"/>
                <w:sz w:val="18"/>
                <w:szCs w:val="18"/>
              </w:rPr>
              <w:t>-1.250</w:t>
            </w:r>
          </w:p>
        </w:tc>
        <w:tc>
          <w:tcPr>
            <w:tcW w:w="1020" w:type="dxa"/>
            <w:tcBorders>
              <w:left w:val="dotted" w:sz="4" w:space="0" w:color="auto"/>
            </w:tcBorders>
            <w:shd w:val="clear" w:color="auto" w:fill="auto"/>
          </w:tcPr>
          <w:p w14:paraId="75AC93BF" w14:textId="0A29A087" w:rsidR="00720957" w:rsidRPr="00C059E9" w:rsidRDefault="00E1494B" w:rsidP="004E16A7">
            <w:pPr>
              <w:spacing w:line="-320" w:lineRule="auto"/>
              <w:jc w:val="center"/>
              <w:rPr>
                <w:sz w:val="18"/>
                <w:szCs w:val="20"/>
              </w:rPr>
            </w:pPr>
            <w:r w:rsidRPr="00C059E9">
              <w:rPr>
                <w:rFonts w:hint="eastAsia"/>
                <w:sz w:val="18"/>
                <w:szCs w:val="20"/>
              </w:rPr>
              <w:t>0.211</w:t>
            </w:r>
          </w:p>
        </w:tc>
        <w:tc>
          <w:tcPr>
            <w:tcW w:w="1077" w:type="dxa"/>
            <w:tcBorders>
              <w:right w:val="dotted" w:sz="4" w:space="0" w:color="auto"/>
            </w:tcBorders>
            <w:shd w:val="clear" w:color="auto" w:fill="auto"/>
          </w:tcPr>
          <w:p w14:paraId="78AD09EC" w14:textId="0238ECCD" w:rsidR="00720957" w:rsidRPr="00C059E9" w:rsidRDefault="00E1494B" w:rsidP="004E16A7">
            <w:pPr>
              <w:spacing w:line="-320" w:lineRule="auto"/>
              <w:jc w:val="center"/>
              <w:rPr>
                <w:sz w:val="18"/>
                <w:szCs w:val="18"/>
              </w:rPr>
            </w:pPr>
            <w:r w:rsidRPr="00C059E9">
              <w:rPr>
                <w:rFonts w:hint="eastAsia"/>
                <w:sz w:val="18"/>
                <w:szCs w:val="18"/>
              </w:rPr>
              <w:t>-1.246</w:t>
            </w:r>
          </w:p>
        </w:tc>
        <w:tc>
          <w:tcPr>
            <w:tcW w:w="1077" w:type="dxa"/>
            <w:tcBorders>
              <w:left w:val="dotted" w:sz="4" w:space="0" w:color="auto"/>
            </w:tcBorders>
            <w:shd w:val="clear" w:color="auto" w:fill="auto"/>
          </w:tcPr>
          <w:p w14:paraId="21628AD0" w14:textId="3A713266" w:rsidR="00720957" w:rsidRPr="00C059E9" w:rsidRDefault="00E1494B" w:rsidP="004E16A7">
            <w:pPr>
              <w:spacing w:line="-320" w:lineRule="auto"/>
              <w:jc w:val="center"/>
              <w:rPr>
                <w:sz w:val="18"/>
                <w:szCs w:val="18"/>
              </w:rPr>
            </w:pPr>
            <w:r w:rsidRPr="00C059E9">
              <w:rPr>
                <w:rFonts w:hint="eastAsia"/>
                <w:sz w:val="18"/>
                <w:szCs w:val="18"/>
              </w:rPr>
              <w:t>0.276</w:t>
            </w:r>
          </w:p>
        </w:tc>
        <w:tc>
          <w:tcPr>
            <w:tcW w:w="1020" w:type="dxa"/>
            <w:shd w:val="clear" w:color="auto" w:fill="auto"/>
          </w:tcPr>
          <w:p w14:paraId="5C740C93" w14:textId="062020FB" w:rsidR="00720957" w:rsidRPr="00C059E9" w:rsidRDefault="00E1494B" w:rsidP="004E16A7">
            <w:pPr>
              <w:spacing w:line="-320" w:lineRule="auto"/>
              <w:jc w:val="center"/>
              <w:rPr>
                <w:sz w:val="18"/>
                <w:szCs w:val="18"/>
              </w:rPr>
            </w:pPr>
            <w:r w:rsidRPr="00C059E9">
              <w:rPr>
                <w:rFonts w:hint="eastAsia"/>
                <w:sz w:val="18"/>
                <w:szCs w:val="18"/>
              </w:rPr>
              <w:t>-0.020</w:t>
            </w:r>
          </w:p>
        </w:tc>
        <w:tc>
          <w:tcPr>
            <w:tcW w:w="1020" w:type="dxa"/>
          </w:tcPr>
          <w:p w14:paraId="6B135A63" w14:textId="6BE2F311" w:rsidR="00720957" w:rsidRPr="00C059E9" w:rsidRDefault="005F5933" w:rsidP="004E16A7">
            <w:pPr>
              <w:spacing w:line="-320" w:lineRule="auto"/>
              <w:jc w:val="center"/>
              <w:rPr>
                <w:sz w:val="18"/>
                <w:szCs w:val="18"/>
              </w:rPr>
            </w:pPr>
            <w:r w:rsidRPr="00C059E9">
              <w:rPr>
                <w:rFonts w:hint="eastAsia"/>
                <w:sz w:val="18"/>
                <w:szCs w:val="18"/>
              </w:rPr>
              <w:t>×</w:t>
            </w:r>
          </w:p>
        </w:tc>
      </w:tr>
      <w:tr w:rsidR="001F5099" w:rsidRPr="00C059E9" w14:paraId="660C9ACD" w14:textId="77777777" w:rsidTr="00A87FF3">
        <w:tc>
          <w:tcPr>
            <w:tcW w:w="2381" w:type="dxa"/>
          </w:tcPr>
          <w:p w14:paraId="66BE3234" w14:textId="125543B7" w:rsidR="00F801C1" w:rsidRPr="00C059E9" w:rsidRDefault="00720957" w:rsidP="004E16A7">
            <w:pPr>
              <w:spacing w:line="-320" w:lineRule="auto"/>
              <w:rPr>
                <w:sz w:val="18"/>
                <w:szCs w:val="18"/>
              </w:rPr>
            </w:pPr>
            <w:r w:rsidRPr="00C059E9">
              <w:rPr>
                <w:rFonts w:hint="eastAsia"/>
                <w:sz w:val="18"/>
                <w:szCs w:val="18"/>
              </w:rPr>
              <w:t>学科長・系長・系列長</w:t>
            </w:r>
          </w:p>
        </w:tc>
        <w:tc>
          <w:tcPr>
            <w:tcW w:w="1020" w:type="dxa"/>
            <w:tcBorders>
              <w:right w:val="dotted" w:sz="4" w:space="0" w:color="auto"/>
            </w:tcBorders>
            <w:shd w:val="clear" w:color="auto" w:fill="auto"/>
          </w:tcPr>
          <w:p w14:paraId="2998EE93" w14:textId="1A054D28" w:rsidR="00F801C1" w:rsidRPr="00C059E9" w:rsidRDefault="00F801C1" w:rsidP="004E16A7">
            <w:pPr>
              <w:spacing w:line="-320" w:lineRule="auto"/>
              <w:jc w:val="center"/>
              <w:rPr>
                <w:sz w:val="18"/>
                <w:szCs w:val="18"/>
              </w:rPr>
            </w:pPr>
            <w:r w:rsidRPr="00C059E9">
              <w:rPr>
                <w:rFonts w:hint="eastAsia"/>
                <w:sz w:val="18"/>
                <w:szCs w:val="18"/>
              </w:rPr>
              <w:t>0</w:t>
            </w:r>
            <w:r w:rsidR="00E1494B" w:rsidRPr="00C059E9">
              <w:rPr>
                <w:rFonts w:hint="eastAsia"/>
                <w:sz w:val="18"/>
                <w:szCs w:val="18"/>
              </w:rPr>
              <w:t>.513</w:t>
            </w:r>
          </w:p>
        </w:tc>
        <w:tc>
          <w:tcPr>
            <w:tcW w:w="1020" w:type="dxa"/>
            <w:tcBorders>
              <w:left w:val="dotted" w:sz="4" w:space="0" w:color="auto"/>
              <w:right w:val="dotted" w:sz="4" w:space="0" w:color="auto"/>
            </w:tcBorders>
            <w:shd w:val="clear" w:color="auto" w:fill="auto"/>
          </w:tcPr>
          <w:p w14:paraId="6B0556A4" w14:textId="0509CB3B" w:rsidR="00F801C1" w:rsidRPr="00C059E9" w:rsidRDefault="00E1494B" w:rsidP="004E16A7">
            <w:pPr>
              <w:spacing w:line="-320" w:lineRule="auto"/>
              <w:jc w:val="center"/>
              <w:rPr>
                <w:sz w:val="18"/>
                <w:szCs w:val="18"/>
              </w:rPr>
            </w:pPr>
            <w:r w:rsidRPr="00C059E9">
              <w:rPr>
                <w:rFonts w:hint="eastAsia"/>
                <w:sz w:val="18"/>
                <w:szCs w:val="18"/>
              </w:rPr>
              <w:t>0.516</w:t>
            </w:r>
          </w:p>
        </w:tc>
        <w:tc>
          <w:tcPr>
            <w:tcW w:w="1020" w:type="dxa"/>
            <w:tcBorders>
              <w:left w:val="dotted" w:sz="4" w:space="0" w:color="auto"/>
            </w:tcBorders>
            <w:shd w:val="clear" w:color="auto" w:fill="auto"/>
          </w:tcPr>
          <w:p w14:paraId="46D9B83B" w14:textId="7B6CD29B" w:rsidR="00F801C1" w:rsidRPr="00C059E9" w:rsidRDefault="00E1494B" w:rsidP="004E16A7">
            <w:pPr>
              <w:spacing w:line="-320" w:lineRule="auto"/>
              <w:jc w:val="center"/>
              <w:rPr>
                <w:sz w:val="18"/>
                <w:szCs w:val="20"/>
              </w:rPr>
            </w:pPr>
            <w:r w:rsidRPr="00C059E9">
              <w:rPr>
                <w:rFonts w:hint="eastAsia"/>
                <w:sz w:val="18"/>
                <w:szCs w:val="20"/>
              </w:rPr>
              <w:t>0.606</w:t>
            </w:r>
          </w:p>
        </w:tc>
        <w:tc>
          <w:tcPr>
            <w:tcW w:w="1077" w:type="dxa"/>
            <w:tcBorders>
              <w:right w:val="dotted" w:sz="4" w:space="0" w:color="auto"/>
            </w:tcBorders>
            <w:shd w:val="clear" w:color="auto" w:fill="auto"/>
          </w:tcPr>
          <w:p w14:paraId="297D8394" w14:textId="57191371" w:rsidR="00F801C1" w:rsidRPr="00C059E9" w:rsidRDefault="00E1494B" w:rsidP="004E16A7">
            <w:pPr>
              <w:spacing w:line="-320" w:lineRule="auto"/>
              <w:jc w:val="center"/>
              <w:rPr>
                <w:sz w:val="18"/>
                <w:szCs w:val="18"/>
              </w:rPr>
            </w:pPr>
            <w:r w:rsidRPr="00C059E9">
              <w:rPr>
                <w:rFonts w:hint="eastAsia"/>
                <w:sz w:val="18"/>
                <w:szCs w:val="18"/>
              </w:rPr>
              <w:t>-1.440</w:t>
            </w:r>
          </w:p>
        </w:tc>
        <w:tc>
          <w:tcPr>
            <w:tcW w:w="1077" w:type="dxa"/>
            <w:tcBorders>
              <w:left w:val="dotted" w:sz="4" w:space="0" w:color="auto"/>
            </w:tcBorders>
            <w:shd w:val="clear" w:color="auto" w:fill="auto"/>
          </w:tcPr>
          <w:p w14:paraId="4F2D9DEE" w14:textId="46C8374F" w:rsidR="00F801C1" w:rsidRPr="00C059E9" w:rsidRDefault="00E1494B" w:rsidP="004E16A7">
            <w:pPr>
              <w:spacing w:line="-320" w:lineRule="auto"/>
              <w:jc w:val="center"/>
              <w:rPr>
                <w:sz w:val="18"/>
                <w:szCs w:val="18"/>
              </w:rPr>
            </w:pPr>
            <w:r w:rsidRPr="00C059E9">
              <w:rPr>
                <w:rFonts w:hint="eastAsia"/>
                <w:sz w:val="18"/>
                <w:szCs w:val="18"/>
              </w:rPr>
              <w:t>2.467</w:t>
            </w:r>
          </w:p>
        </w:tc>
        <w:tc>
          <w:tcPr>
            <w:tcW w:w="1020" w:type="dxa"/>
            <w:shd w:val="clear" w:color="auto" w:fill="auto"/>
          </w:tcPr>
          <w:p w14:paraId="24109325" w14:textId="5BC96EEB" w:rsidR="00F801C1" w:rsidRPr="00C059E9" w:rsidRDefault="00E1494B" w:rsidP="004E16A7">
            <w:pPr>
              <w:spacing w:line="-320" w:lineRule="auto"/>
              <w:jc w:val="center"/>
              <w:rPr>
                <w:sz w:val="18"/>
                <w:szCs w:val="18"/>
              </w:rPr>
            </w:pPr>
            <w:r w:rsidRPr="00C059E9">
              <w:rPr>
                <w:rFonts w:hint="eastAsia"/>
                <w:sz w:val="18"/>
                <w:szCs w:val="18"/>
              </w:rPr>
              <w:t>0.008</w:t>
            </w:r>
          </w:p>
        </w:tc>
        <w:tc>
          <w:tcPr>
            <w:tcW w:w="1020" w:type="dxa"/>
          </w:tcPr>
          <w:p w14:paraId="2AE9CA8F" w14:textId="2D2D9709" w:rsidR="00F801C1" w:rsidRPr="00C059E9" w:rsidRDefault="005F5933" w:rsidP="004E16A7">
            <w:pPr>
              <w:spacing w:line="-320" w:lineRule="auto"/>
              <w:jc w:val="center"/>
              <w:rPr>
                <w:sz w:val="18"/>
                <w:szCs w:val="18"/>
              </w:rPr>
            </w:pPr>
            <w:r w:rsidRPr="00C059E9">
              <w:rPr>
                <w:rFonts w:hint="eastAsia"/>
                <w:sz w:val="18"/>
                <w:szCs w:val="18"/>
              </w:rPr>
              <w:t>×</w:t>
            </w:r>
          </w:p>
        </w:tc>
      </w:tr>
    </w:tbl>
    <w:p w14:paraId="31C185C6" w14:textId="6FB0FB20" w:rsidR="0099210A" w:rsidRPr="00C059E9" w:rsidRDefault="0099210A" w:rsidP="003B72D5">
      <w:pPr>
        <w:widowControl/>
        <w:jc w:val="left"/>
        <w:rPr>
          <w:bCs/>
          <w:sz w:val="20"/>
          <w:szCs w:val="20"/>
        </w:rPr>
      </w:pPr>
    </w:p>
    <w:p w14:paraId="7B62ECA8" w14:textId="77777777" w:rsidR="00695181" w:rsidRPr="00C059E9" w:rsidRDefault="00695181" w:rsidP="003B72D5">
      <w:pPr>
        <w:widowControl/>
        <w:jc w:val="left"/>
        <w:rPr>
          <w:bCs/>
          <w:sz w:val="20"/>
          <w:szCs w:val="20"/>
        </w:rPr>
      </w:pPr>
    </w:p>
    <w:p w14:paraId="12BEA658" w14:textId="77777777" w:rsidR="00522468" w:rsidRPr="00C059E9" w:rsidRDefault="0099210A" w:rsidP="00295393">
      <w:pPr>
        <w:widowControl/>
        <w:spacing w:line="500" w:lineRule="exact"/>
        <w:rPr>
          <w:b/>
          <w:bCs/>
          <w:sz w:val="22"/>
        </w:rPr>
      </w:pPr>
      <w:bookmarkStart w:id="20" w:name="_Hlk157167082"/>
      <w:r w:rsidRPr="00C059E9">
        <w:rPr>
          <w:rFonts w:hint="eastAsia"/>
          <w:b/>
          <w:bCs/>
          <w:sz w:val="22"/>
        </w:rPr>
        <w:t>【分析結果】</w:t>
      </w:r>
    </w:p>
    <w:p w14:paraId="495F539A" w14:textId="2C2B4339" w:rsidR="003C16CA" w:rsidRPr="00C059E9" w:rsidRDefault="00EC6147" w:rsidP="00295393">
      <w:pPr>
        <w:widowControl/>
        <w:spacing w:line="500" w:lineRule="exact"/>
        <w:rPr>
          <w:b/>
          <w:bCs/>
          <w:sz w:val="22"/>
        </w:rPr>
      </w:pPr>
      <w:r w:rsidRPr="00C059E9">
        <w:rPr>
          <w:rFonts w:hint="eastAsia"/>
          <w:b/>
          <w:bCs/>
          <w:sz w:val="22"/>
          <w:u w:val="single"/>
        </w:rPr>
        <w:t>「部活動」</w:t>
      </w:r>
      <w:r w:rsidR="00FA1C7F" w:rsidRPr="00C059E9">
        <w:rPr>
          <w:rFonts w:hint="eastAsia"/>
          <w:b/>
          <w:bCs/>
          <w:sz w:val="22"/>
          <w:u w:val="single"/>
        </w:rPr>
        <w:t>は</w:t>
      </w:r>
      <w:r w:rsidRPr="00C059E9">
        <w:rPr>
          <w:rFonts w:hint="eastAsia"/>
          <w:b/>
          <w:bCs/>
          <w:sz w:val="22"/>
          <w:u w:val="single"/>
        </w:rPr>
        <w:t>勤務が長時間化する要因となっている。</w:t>
      </w:r>
    </w:p>
    <w:p w14:paraId="7AE1ED20" w14:textId="4BA6CF68" w:rsidR="002E5C95" w:rsidRPr="00C059E9" w:rsidRDefault="00EC6147" w:rsidP="00295393">
      <w:pPr>
        <w:widowControl/>
        <w:spacing w:line="500" w:lineRule="exact"/>
        <w:jc w:val="left"/>
        <w:rPr>
          <w:b/>
          <w:bCs/>
          <w:sz w:val="22"/>
          <w:u w:val="single"/>
        </w:rPr>
      </w:pPr>
      <w:r w:rsidRPr="00C059E9">
        <w:rPr>
          <w:rFonts w:hint="eastAsia"/>
          <w:b/>
          <w:bCs/>
          <w:sz w:val="22"/>
          <w:u w:val="single"/>
        </w:rPr>
        <w:t>「授業準備・評価」</w:t>
      </w:r>
      <w:r w:rsidR="00FA1C7F" w:rsidRPr="00C059E9">
        <w:rPr>
          <w:rFonts w:hint="eastAsia"/>
          <w:b/>
          <w:bCs/>
          <w:sz w:val="22"/>
          <w:u w:val="single"/>
        </w:rPr>
        <w:t>は勤務が長時間化する要因となっている可能性がある。</w:t>
      </w:r>
      <w:bookmarkEnd w:id="20"/>
      <w:r w:rsidR="002E5C95" w:rsidRPr="00C059E9">
        <w:rPr>
          <w:bCs/>
          <w:sz w:val="18"/>
          <w:szCs w:val="18"/>
        </w:rPr>
        <w:br w:type="page"/>
      </w:r>
    </w:p>
    <w:bookmarkEnd w:id="15"/>
    <w:p w14:paraId="295327BC" w14:textId="4F245078" w:rsidR="00D270C1" w:rsidRPr="00C059E9" w:rsidRDefault="00D270C1" w:rsidP="00D270C1">
      <w:pPr>
        <w:rPr>
          <w:b/>
          <w:bCs/>
          <w:sz w:val="22"/>
        </w:rPr>
      </w:pPr>
      <w:r w:rsidRPr="00C059E9">
        <w:rPr>
          <w:rFonts w:hint="eastAsia"/>
          <w:b/>
          <w:bCs/>
          <w:sz w:val="22"/>
        </w:rPr>
        <w:lastRenderedPageBreak/>
        <w:t>（３）</w:t>
      </w:r>
      <w:r w:rsidR="00876E3A" w:rsidRPr="00C059E9">
        <w:rPr>
          <w:rFonts w:hint="eastAsia"/>
          <w:b/>
          <w:sz w:val="22"/>
          <w:szCs w:val="20"/>
        </w:rPr>
        <w:t>業務</w:t>
      </w:r>
      <w:r w:rsidR="00627E04" w:rsidRPr="00C059E9">
        <w:rPr>
          <w:rFonts w:hint="eastAsia"/>
          <w:b/>
          <w:sz w:val="22"/>
          <w:szCs w:val="20"/>
        </w:rPr>
        <w:t>の</w:t>
      </w:r>
      <w:r w:rsidRPr="00C059E9">
        <w:rPr>
          <w:rFonts w:hint="eastAsia"/>
          <w:b/>
          <w:sz w:val="22"/>
          <w:szCs w:val="20"/>
        </w:rPr>
        <w:t>縮減</w:t>
      </w:r>
      <w:r w:rsidR="00876E3A" w:rsidRPr="00C059E9">
        <w:rPr>
          <w:rFonts w:hint="eastAsia"/>
          <w:b/>
          <w:sz w:val="22"/>
          <w:szCs w:val="20"/>
        </w:rPr>
        <w:t>ニーズ</w:t>
      </w:r>
    </w:p>
    <w:p w14:paraId="7FF09BF9" w14:textId="32EFE8C2" w:rsidR="00F26B58" w:rsidRPr="00C059E9" w:rsidRDefault="003A357A" w:rsidP="00F26B58">
      <w:pPr>
        <w:rPr>
          <w:bCs/>
          <w:sz w:val="20"/>
          <w:szCs w:val="18"/>
        </w:rPr>
      </w:pPr>
      <w:r w:rsidRPr="00C059E9">
        <w:rPr>
          <w:rFonts w:hint="eastAsia"/>
          <w:bCs/>
          <w:sz w:val="20"/>
          <w:szCs w:val="18"/>
        </w:rPr>
        <w:t>‣</w:t>
      </w:r>
      <w:r w:rsidR="00F26B58" w:rsidRPr="00C059E9">
        <w:rPr>
          <w:rFonts w:hint="eastAsia"/>
          <w:bCs/>
          <w:sz w:val="20"/>
          <w:szCs w:val="18"/>
        </w:rPr>
        <w:t>校長</w:t>
      </w:r>
      <w:r w:rsidR="00005378" w:rsidRPr="00C059E9">
        <w:rPr>
          <w:rFonts w:hint="eastAsia"/>
          <w:bCs/>
          <w:sz w:val="20"/>
          <w:szCs w:val="18"/>
        </w:rPr>
        <w:t>・</w:t>
      </w:r>
      <w:r w:rsidR="00F26B58" w:rsidRPr="00C059E9">
        <w:rPr>
          <w:rFonts w:hint="eastAsia"/>
          <w:bCs/>
          <w:sz w:val="20"/>
          <w:szCs w:val="18"/>
        </w:rPr>
        <w:t>准校長は調査・通知の縮減ニーズが最も大きい。</w:t>
      </w:r>
    </w:p>
    <w:p w14:paraId="169A29E6" w14:textId="760BB999" w:rsidR="00F26B58" w:rsidRPr="00C059E9" w:rsidRDefault="003A357A" w:rsidP="005E3FAB">
      <w:pPr>
        <w:rPr>
          <w:bCs/>
          <w:sz w:val="20"/>
          <w:szCs w:val="18"/>
        </w:rPr>
      </w:pPr>
      <w:r w:rsidRPr="00C059E9">
        <w:rPr>
          <w:rFonts w:hint="eastAsia"/>
          <w:bCs/>
          <w:sz w:val="20"/>
          <w:szCs w:val="18"/>
        </w:rPr>
        <w:t>‣</w:t>
      </w:r>
      <w:r w:rsidR="00F26B58" w:rsidRPr="00C059E9">
        <w:rPr>
          <w:rFonts w:hint="eastAsia"/>
          <w:bCs/>
          <w:sz w:val="20"/>
          <w:szCs w:val="18"/>
        </w:rPr>
        <w:t>教員は会議の縮減ニーズが最も大きい。</w:t>
      </w:r>
      <w:r w:rsidR="004D64A4" w:rsidRPr="00C059E9">
        <w:rPr>
          <w:rFonts w:hint="eastAsia"/>
          <w:bCs/>
          <w:sz w:val="20"/>
          <w:szCs w:val="18"/>
        </w:rPr>
        <w:t>また、学校行事についても半数以上が</w:t>
      </w:r>
      <w:r w:rsidR="00995B92" w:rsidRPr="00C059E9">
        <w:rPr>
          <w:rFonts w:hint="eastAsia"/>
          <w:bCs/>
          <w:sz w:val="20"/>
          <w:szCs w:val="18"/>
        </w:rPr>
        <w:t>縮減が必要と回答している</w:t>
      </w:r>
      <w:r w:rsidR="004D64A4" w:rsidRPr="00C059E9">
        <w:rPr>
          <w:rFonts w:hint="eastAsia"/>
          <w:bCs/>
          <w:sz w:val="20"/>
          <w:szCs w:val="18"/>
        </w:rPr>
        <w:t>。</w:t>
      </w:r>
    </w:p>
    <w:p w14:paraId="664911A7" w14:textId="77777777" w:rsidR="00F26B58" w:rsidRPr="00C059E9" w:rsidRDefault="00F26B58" w:rsidP="005E3FAB">
      <w:pPr>
        <w:rPr>
          <w:bCs/>
          <w:sz w:val="20"/>
          <w:szCs w:val="18"/>
        </w:rPr>
      </w:pPr>
    </w:p>
    <w:p w14:paraId="27FEC3E9" w14:textId="0934F683" w:rsidR="00995B92" w:rsidRPr="00C059E9" w:rsidRDefault="005E3FAB" w:rsidP="00995B92">
      <w:pPr>
        <w:rPr>
          <w:b/>
          <w:sz w:val="20"/>
          <w:szCs w:val="18"/>
        </w:rPr>
      </w:pPr>
      <w:r w:rsidRPr="00C059E9">
        <w:rPr>
          <w:rFonts w:hint="eastAsia"/>
          <w:b/>
          <w:sz w:val="20"/>
          <w:szCs w:val="18"/>
        </w:rPr>
        <w:t xml:space="preserve">■　</w:t>
      </w:r>
      <w:r w:rsidR="00316BDB" w:rsidRPr="00C059E9">
        <w:rPr>
          <w:rFonts w:hint="eastAsia"/>
          <w:b/>
          <w:sz w:val="20"/>
          <w:szCs w:val="18"/>
        </w:rPr>
        <w:t>校長・准校長及び</w:t>
      </w:r>
      <w:r w:rsidRPr="00C059E9">
        <w:rPr>
          <w:rFonts w:hint="eastAsia"/>
          <w:b/>
          <w:sz w:val="20"/>
          <w:szCs w:val="18"/>
        </w:rPr>
        <w:t>教員</w:t>
      </w:r>
      <w:r w:rsidR="00D270C1" w:rsidRPr="00C059E9">
        <w:rPr>
          <w:rFonts w:hint="eastAsia"/>
          <w:b/>
          <w:sz w:val="20"/>
          <w:szCs w:val="18"/>
        </w:rPr>
        <w:t>対象アンケート結果</w:t>
      </w:r>
      <w:r w:rsidRPr="00C059E9">
        <w:rPr>
          <w:rFonts w:hint="eastAsia"/>
          <w:b/>
          <w:sz w:val="20"/>
          <w:szCs w:val="18"/>
        </w:rPr>
        <w:t>（在校等時間の縮減に有効と考える取組</w:t>
      </w:r>
      <w:r w:rsidR="000D1928" w:rsidRPr="00C059E9">
        <w:rPr>
          <w:rFonts w:hint="eastAsia"/>
          <w:b/>
          <w:sz w:val="20"/>
          <w:szCs w:val="18"/>
        </w:rPr>
        <w:t>・</w:t>
      </w:r>
      <w:r w:rsidR="00D270C1" w:rsidRPr="00C059E9">
        <w:rPr>
          <w:rFonts w:hint="eastAsia"/>
          <w:b/>
          <w:sz w:val="20"/>
          <w:szCs w:val="18"/>
        </w:rPr>
        <w:t>複数選択可）</w:t>
      </w:r>
    </w:p>
    <w:p w14:paraId="7DC9CAB4" w14:textId="77777777" w:rsidR="00D270C1" w:rsidRPr="00C059E9" w:rsidRDefault="00D270C1" w:rsidP="00D270C1">
      <w:pPr>
        <w:spacing w:line="100" w:lineRule="exact"/>
        <w:ind w:firstLineChars="100" w:firstLine="210"/>
        <w:rPr>
          <w:b/>
          <w:szCs w:val="20"/>
        </w:rPr>
      </w:pPr>
    </w:p>
    <w:tbl>
      <w:tblPr>
        <w:tblStyle w:val="a3"/>
        <w:tblW w:w="9673" w:type="dxa"/>
        <w:tblInd w:w="-5" w:type="dxa"/>
        <w:tblLook w:val="04A0" w:firstRow="1" w:lastRow="0" w:firstColumn="1" w:lastColumn="0" w:noHBand="0" w:noVBand="1"/>
      </w:tblPr>
      <w:tblGrid>
        <w:gridCol w:w="698"/>
        <w:gridCol w:w="3005"/>
        <w:gridCol w:w="892"/>
        <w:gridCol w:w="325"/>
        <w:gridCol w:w="698"/>
        <w:gridCol w:w="3163"/>
        <w:gridCol w:w="892"/>
      </w:tblGrid>
      <w:tr w:rsidR="00C059E9" w:rsidRPr="00C059E9" w14:paraId="4D6F1C53" w14:textId="2F050771" w:rsidTr="00995B92">
        <w:trPr>
          <w:trHeight w:val="510"/>
        </w:trPr>
        <w:tc>
          <w:tcPr>
            <w:tcW w:w="4595" w:type="dxa"/>
            <w:gridSpan w:val="3"/>
            <w:shd w:val="pct10" w:color="auto" w:fill="auto"/>
            <w:vAlign w:val="center"/>
          </w:tcPr>
          <w:p w14:paraId="045C2408" w14:textId="65E3713B" w:rsidR="005E3FAB" w:rsidRPr="00C059E9" w:rsidRDefault="005E3FAB" w:rsidP="005E3FAB">
            <w:pPr>
              <w:jc w:val="center"/>
              <w:rPr>
                <w:b/>
                <w:sz w:val="18"/>
                <w:szCs w:val="18"/>
              </w:rPr>
            </w:pPr>
            <w:r w:rsidRPr="00C059E9">
              <w:rPr>
                <w:rFonts w:hint="eastAsia"/>
                <w:b/>
                <w:sz w:val="18"/>
                <w:szCs w:val="18"/>
              </w:rPr>
              <w:t>校長・准校長</w:t>
            </w:r>
          </w:p>
        </w:tc>
        <w:tc>
          <w:tcPr>
            <w:tcW w:w="325" w:type="dxa"/>
            <w:tcBorders>
              <w:top w:val="nil"/>
              <w:bottom w:val="nil"/>
            </w:tcBorders>
            <w:shd w:val="clear" w:color="auto" w:fill="auto"/>
            <w:vAlign w:val="center"/>
          </w:tcPr>
          <w:p w14:paraId="1A81EBAE" w14:textId="77777777" w:rsidR="005E3FAB" w:rsidRPr="00C059E9" w:rsidRDefault="005E3FAB" w:rsidP="005E3FAB">
            <w:pPr>
              <w:jc w:val="center"/>
              <w:rPr>
                <w:b/>
                <w:sz w:val="18"/>
                <w:szCs w:val="18"/>
              </w:rPr>
            </w:pPr>
          </w:p>
        </w:tc>
        <w:tc>
          <w:tcPr>
            <w:tcW w:w="4753" w:type="dxa"/>
            <w:gridSpan w:val="3"/>
            <w:shd w:val="pct10" w:color="auto" w:fill="auto"/>
            <w:vAlign w:val="center"/>
          </w:tcPr>
          <w:p w14:paraId="6EFB4859" w14:textId="3B945F2A" w:rsidR="005E3FAB" w:rsidRPr="00C059E9" w:rsidRDefault="005E3FAB" w:rsidP="005E3FAB">
            <w:pPr>
              <w:jc w:val="center"/>
              <w:rPr>
                <w:b/>
                <w:sz w:val="18"/>
                <w:szCs w:val="18"/>
              </w:rPr>
            </w:pPr>
            <w:r w:rsidRPr="00C059E9">
              <w:rPr>
                <w:rFonts w:hint="eastAsia"/>
                <w:b/>
                <w:sz w:val="18"/>
                <w:szCs w:val="18"/>
              </w:rPr>
              <w:t>教員</w:t>
            </w:r>
          </w:p>
        </w:tc>
      </w:tr>
      <w:tr w:rsidR="00C059E9" w:rsidRPr="00C059E9" w14:paraId="252AAF42" w14:textId="77777777" w:rsidTr="00995B92">
        <w:trPr>
          <w:trHeight w:val="510"/>
        </w:trPr>
        <w:tc>
          <w:tcPr>
            <w:tcW w:w="698" w:type="dxa"/>
            <w:shd w:val="pct10" w:color="auto" w:fill="auto"/>
            <w:vAlign w:val="center"/>
          </w:tcPr>
          <w:p w14:paraId="5CB9B762" w14:textId="161D0448" w:rsidR="00FE4DE0" w:rsidRPr="00C059E9" w:rsidRDefault="00FE4DE0" w:rsidP="005E3FAB">
            <w:pPr>
              <w:jc w:val="center"/>
              <w:rPr>
                <w:b/>
                <w:sz w:val="16"/>
                <w:szCs w:val="16"/>
              </w:rPr>
            </w:pPr>
            <w:r w:rsidRPr="00C059E9">
              <w:rPr>
                <w:rFonts w:hint="eastAsia"/>
                <w:b/>
                <w:sz w:val="16"/>
                <w:szCs w:val="16"/>
              </w:rPr>
              <w:t>Rank</w:t>
            </w:r>
          </w:p>
        </w:tc>
        <w:tc>
          <w:tcPr>
            <w:tcW w:w="3005" w:type="dxa"/>
            <w:shd w:val="pct10" w:color="auto" w:fill="auto"/>
            <w:vAlign w:val="center"/>
          </w:tcPr>
          <w:p w14:paraId="5BBD081C" w14:textId="6ACA9458" w:rsidR="00FE4DE0" w:rsidRPr="00C059E9" w:rsidRDefault="00FE4DE0" w:rsidP="005E3FAB">
            <w:pPr>
              <w:rPr>
                <w:b/>
                <w:sz w:val="16"/>
                <w:szCs w:val="16"/>
              </w:rPr>
            </w:pPr>
            <w:r w:rsidRPr="00C059E9">
              <w:rPr>
                <w:rFonts w:hint="eastAsia"/>
                <w:b/>
                <w:sz w:val="16"/>
                <w:szCs w:val="16"/>
              </w:rPr>
              <w:t>項目</w:t>
            </w:r>
          </w:p>
        </w:tc>
        <w:tc>
          <w:tcPr>
            <w:tcW w:w="892" w:type="dxa"/>
            <w:shd w:val="pct10" w:color="auto" w:fill="auto"/>
            <w:vAlign w:val="center"/>
          </w:tcPr>
          <w:p w14:paraId="7DED0E62" w14:textId="5CFAFB60" w:rsidR="00FE4DE0" w:rsidRPr="00C059E9" w:rsidRDefault="00FE4DE0" w:rsidP="005E3FAB">
            <w:pPr>
              <w:jc w:val="center"/>
              <w:rPr>
                <w:b/>
                <w:sz w:val="16"/>
                <w:szCs w:val="16"/>
              </w:rPr>
            </w:pPr>
            <w:r w:rsidRPr="00C059E9">
              <w:rPr>
                <w:rFonts w:hint="eastAsia"/>
                <w:b/>
                <w:sz w:val="16"/>
                <w:szCs w:val="16"/>
              </w:rPr>
              <w:t>選択率</w:t>
            </w:r>
          </w:p>
        </w:tc>
        <w:tc>
          <w:tcPr>
            <w:tcW w:w="325" w:type="dxa"/>
            <w:tcBorders>
              <w:top w:val="nil"/>
              <w:bottom w:val="nil"/>
            </w:tcBorders>
            <w:shd w:val="clear" w:color="auto" w:fill="auto"/>
            <w:vAlign w:val="center"/>
          </w:tcPr>
          <w:p w14:paraId="0A4DBB3E" w14:textId="77777777" w:rsidR="00FE4DE0" w:rsidRPr="00C059E9" w:rsidRDefault="00FE4DE0" w:rsidP="005E3FAB">
            <w:pPr>
              <w:jc w:val="center"/>
              <w:rPr>
                <w:b/>
                <w:sz w:val="18"/>
                <w:szCs w:val="18"/>
              </w:rPr>
            </w:pPr>
          </w:p>
        </w:tc>
        <w:tc>
          <w:tcPr>
            <w:tcW w:w="698" w:type="dxa"/>
            <w:shd w:val="pct10" w:color="auto" w:fill="auto"/>
            <w:vAlign w:val="center"/>
          </w:tcPr>
          <w:p w14:paraId="6314F3E4" w14:textId="028B0907" w:rsidR="00FE4DE0" w:rsidRPr="00C059E9" w:rsidRDefault="00FE4DE0" w:rsidP="005E3FAB">
            <w:pPr>
              <w:jc w:val="center"/>
              <w:rPr>
                <w:b/>
                <w:sz w:val="16"/>
                <w:szCs w:val="16"/>
              </w:rPr>
            </w:pPr>
            <w:r w:rsidRPr="00C059E9">
              <w:rPr>
                <w:rFonts w:hint="eastAsia"/>
                <w:b/>
                <w:sz w:val="16"/>
                <w:szCs w:val="16"/>
              </w:rPr>
              <w:t>Rank</w:t>
            </w:r>
          </w:p>
        </w:tc>
        <w:tc>
          <w:tcPr>
            <w:tcW w:w="3163" w:type="dxa"/>
            <w:shd w:val="pct10" w:color="auto" w:fill="auto"/>
            <w:vAlign w:val="center"/>
          </w:tcPr>
          <w:p w14:paraId="35DD5EC6" w14:textId="64EF2757" w:rsidR="00FE4DE0" w:rsidRPr="00C059E9" w:rsidRDefault="00FE4DE0" w:rsidP="005E3FAB">
            <w:pPr>
              <w:jc w:val="left"/>
              <w:rPr>
                <w:b/>
                <w:sz w:val="16"/>
                <w:szCs w:val="16"/>
              </w:rPr>
            </w:pPr>
            <w:r w:rsidRPr="00C059E9">
              <w:rPr>
                <w:rFonts w:hint="eastAsia"/>
                <w:b/>
                <w:sz w:val="16"/>
                <w:szCs w:val="16"/>
              </w:rPr>
              <w:t>項目</w:t>
            </w:r>
          </w:p>
        </w:tc>
        <w:tc>
          <w:tcPr>
            <w:tcW w:w="892" w:type="dxa"/>
            <w:shd w:val="pct10" w:color="auto" w:fill="auto"/>
            <w:vAlign w:val="center"/>
          </w:tcPr>
          <w:p w14:paraId="0889AFD2" w14:textId="1DBF6BE9" w:rsidR="00FE4DE0" w:rsidRPr="00C059E9" w:rsidRDefault="00FE4DE0" w:rsidP="005E3FAB">
            <w:pPr>
              <w:jc w:val="center"/>
              <w:rPr>
                <w:b/>
                <w:sz w:val="16"/>
                <w:szCs w:val="16"/>
              </w:rPr>
            </w:pPr>
            <w:r w:rsidRPr="00C059E9">
              <w:rPr>
                <w:rFonts w:hint="eastAsia"/>
                <w:b/>
                <w:sz w:val="16"/>
                <w:szCs w:val="16"/>
              </w:rPr>
              <w:t>選択率</w:t>
            </w:r>
          </w:p>
        </w:tc>
      </w:tr>
      <w:tr w:rsidR="00C059E9" w:rsidRPr="00C059E9" w14:paraId="68472D75" w14:textId="3913776B" w:rsidTr="00995B92">
        <w:trPr>
          <w:trHeight w:val="794"/>
        </w:trPr>
        <w:tc>
          <w:tcPr>
            <w:tcW w:w="698" w:type="dxa"/>
            <w:vAlign w:val="center"/>
          </w:tcPr>
          <w:p w14:paraId="3A9E8979" w14:textId="77777777" w:rsidR="00FE4DE0" w:rsidRPr="00C059E9" w:rsidRDefault="00FE4DE0" w:rsidP="005E3FAB">
            <w:pPr>
              <w:jc w:val="center"/>
              <w:rPr>
                <w:b/>
                <w:sz w:val="18"/>
                <w:szCs w:val="18"/>
              </w:rPr>
            </w:pPr>
            <w:r w:rsidRPr="00C059E9">
              <w:rPr>
                <w:rFonts w:hint="eastAsia"/>
                <w:b/>
                <w:sz w:val="18"/>
                <w:szCs w:val="18"/>
              </w:rPr>
              <w:t>1</w:t>
            </w:r>
          </w:p>
        </w:tc>
        <w:tc>
          <w:tcPr>
            <w:tcW w:w="3005" w:type="dxa"/>
            <w:vAlign w:val="center"/>
          </w:tcPr>
          <w:p w14:paraId="65FD72C0" w14:textId="77777777" w:rsidR="00FE4DE0" w:rsidRPr="00C059E9" w:rsidRDefault="00FE4DE0" w:rsidP="005E3FAB">
            <w:pPr>
              <w:rPr>
                <w:b/>
                <w:sz w:val="18"/>
                <w:szCs w:val="18"/>
              </w:rPr>
            </w:pPr>
            <w:r w:rsidRPr="00C059E9">
              <w:rPr>
                <w:rFonts w:hint="eastAsia"/>
                <w:b/>
                <w:sz w:val="18"/>
                <w:szCs w:val="18"/>
              </w:rPr>
              <w:t>会議・調査・通知の精選</w:t>
            </w:r>
          </w:p>
          <w:p w14:paraId="6F0CC151" w14:textId="0716C30D" w:rsidR="00FE4DE0" w:rsidRPr="00C059E9" w:rsidRDefault="00FE4DE0" w:rsidP="005E3FAB">
            <w:pPr>
              <w:rPr>
                <w:bCs/>
                <w:sz w:val="18"/>
                <w:szCs w:val="18"/>
              </w:rPr>
            </w:pPr>
            <w:r w:rsidRPr="00C059E9">
              <w:rPr>
                <w:rFonts w:hint="eastAsia"/>
                <w:bCs/>
                <w:sz w:val="18"/>
                <w:szCs w:val="18"/>
              </w:rPr>
              <w:t>※調査・通知に関する意見が多数。</w:t>
            </w:r>
          </w:p>
        </w:tc>
        <w:tc>
          <w:tcPr>
            <w:tcW w:w="892" w:type="dxa"/>
            <w:vAlign w:val="center"/>
          </w:tcPr>
          <w:p w14:paraId="576142E0" w14:textId="77777777" w:rsidR="00FE4DE0" w:rsidRPr="00C059E9" w:rsidRDefault="00FE4DE0" w:rsidP="005E3FAB">
            <w:pPr>
              <w:jc w:val="center"/>
              <w:rPr>
                <w:b/>
                <w:sz w:val="18"/>
                <w:szCs w:val="18"/>
              </w:rPr>
            </w:pPr>
            <w:r w:rsidRPr="00C059E9">
              <w:rPr>
                <w:rFonts w:hint="eastAsia"/>
                <w:b/>
                <w:sz w:val="18"/>
                <w:szCs w:val="18"/>
              </w:rPr>
              <w:t>61.2％</w:t>
            </w:r>
          </w:p>
        </w:tc>
        <w:tc>
          <w:tcPr>
            <w:tcW w:w="325" w:type="dxa"/>
            <w:tcBorders>
              <w:top w:val="nil"/>
              <w:bottom w:val="nil"/>
            </w:tcBorders>
            <w:shd w:val="clear" w:color="auto" w:fill="auto"/>
            <w:vAlign w:val="center"/>
          </w:tcPr>
          <w:p w14:paraId="4BCAE3F5" w14:textId="77777777" w:rsidR="00FE4DE0" w:rsidRPr="00C059E9" w:rsidRDefault="00FE4DE0" w:rsidP="005E3FAB">
            <w:pPr>
              <w:jc w:val="center"/>
              <w:rPr>
                <w:b/>
                <w:sz w:val="18"/>
                <w:szCs w:val="18"/>
              </w:rPr>
            </w:pPr>
          </w:p>
        </w:tc>
        <w:tc>
          <w:tcPr>
            <w:tcW w:w="698" w:type="dxa"/>
            <w:vAlign w:val="center"/>
          </w:tcPr>
          <w:p w14:paraId="7F8DADA8" w14:textId="6B323C10" w:rsidR="00FE4DE0" w:rsidRPr="00C059E9" w:rsidRDefault="00FE4DE0" w:rsidP="005E3FAB">
            <w:pPr>
              <w:jc w:val="center"/>
              <w:rPr>
                <w:b/>
                <w:sz w:val="18"/>
                <w:szCs w:val="18"/>
              </w:rPr>
            </w:pPr>
            <w:r w:rsidRPr="00C059E9">
              <w:rPr>
                <w:rFonts w:hint="eastAsia"/>
                <w:b/>
                <w:sz w:val="18"/>
                <w:szCs w:val="18"/>
              </w:rPr>
              <w:t>1</w:t>
            </w:r>
          </w:p>
        </w:tc>
        <w:tc>
          <w:tcPr>
            <w:tcW w:w="3163" w:type="dxa"/>
            <w:vAlign w:val="center"/>
          </w:tcPr>
          <w:p w14:paraId="5CFC8F69" w14:textId="77777777" w:rsidR="00FE4DE0" w:rsidRPr="00C059E9" w:rsidRDefault="00FE4DE0" w:rsidP="005E3FAB">
            <w:pPr>
              <w:rPr>
                <w:b/>
                <w:sz w:val="18"/>
                <w:szCs w:val="18"/>
              </w:rPr>
            </w:pPr>
            <w:r w:rsidRPr="00C059E9">
              <w:rPr>
                <w:rFonts w:hint="eastAsia"/>
                <w:b/>
                <w:sz w:val="18"/>
                <w:szCs w:val="18"/>
              </w:rPr>
              <w:t>会議・調査・通知の精選</w:t>
            </w:r>
          </w:p>
          <w:p w14:paraId="1C05AF80" w14:textId="39E7D85D" w:rsidR="00FE4DE0" w:rsidRPr="00C059E9" w:rsidRDefault="00FE4DE0" w:rsidP="005E3FAB">
            <w:pPr>
              <w:jc w:val="left"/>
              <w:rPr>
                <w:b/>
                <w:sz w:val="18"/>
                <w:szCs w:val="18"/>
              </w:rPr>
            </w:pPr>
            <w:r w:rsidRPr="00C059E9">
              <w:rPr>
                <w:rFonts w:hint="eastAsia"/>
                <w:bCs/>
                <w:sz w:val="18"/>
                <w:szCs w:val="18"/>
              </w:rPr>
              <w:t>※会議に関する意見が多数。</w:t>
            </w:r>
          </w:p>
        </w:tc>
        <w:tc>
          <w:tcPr>
            <w:tcW w:w="892" w:type="dxa"/>
            <w:vAlign w:val="center"/>
          </w:tcPr>
          <w:p w14:paraId="3AD90BBA" w14:textId="1F6B2760" w:rsidR="00FE4DE0" w:rsidRPr="00C059E9" w:rsidRDefault="00FE4DE0" w:rsidP="005E3FAB">
            <w:pPr>
              <w:jc w:val="center"/>
              <w:rPr>
                <w:b/>
                <w:sz w:val="18"/>
                <w:szCs w:val="18"/>
              </w:rPr>
            </w:pPr>
            <w:r w:rsidRPr="00C059E9">
              <w:rPr>
                <w:rFonts w:hint="eastAsia"/>
                <w:b/>
                <w:sz w:val="18"/>
                <w:szCs w:val="18"/>
              </w:rPr>
              <w:t>68.0％</w:t>
            </w:r>
          </w:p>
        </w:tc>
      </w:tr>
      <w:tr w:rsidR="00C059E9" w:rsidRPr="00C059E9" w14:paraId="3B0C5844" w14:textId="33A3BFD4" w:rsidTr="00995B92">
        <w:trPr>
          <w:trHeight w:val="794"/>
        </w:trPr>
        <w:tc>
          <w:tcPr>
            <w:tcW w:w="698" w:type="dxa"/>
            <w:vAlign w:val="center"/>
          </w:tcPr>
          <w:p w14:paraId="0DA7DC8A" w14:textId="77777777" w:rsidR="00FE4DE0" w:rsidRPr="00C059E9" w:rsidRDefault="00FE4DE0" w:rsidP="005E3FAB">
            <w:pPr>
              <w:jc w:val="center"/>
              <w:rPr>
                <w:bCs/>
                <w:sz w:val="18"/>
                <w:szCs w:val="18"/>
              </w:rPr>
            </w:pPr>
            <w:r w:rsidRPr="00C059E9">
              <w:rPr>
                <w:rFonts w:hint="eastAsia"/>
                <w:bCs/>
                <w:sz w:val="18"/>
                <w:szCs w:val="18"/>
              </w:rPr>
              <w:t>2</w:t>
            </w:r>
          </w:p>
        </w:tc>
        <w:tc>
          <w:tcPr>
            <w:tcW w:w="3005" w:type="dxa"/>
            <w:vAlign w:val="center"/>
          </w:tcPr>
          <w:p w14:paraId="7BC45759" w14:textId="77777777" w:rsidR="00FE4DE0" w:rsidRPr="00C059E9" w:rsidRDefault="00FE4DE0" w:rsidP="005E3FAB">
            <w:pPr>
              <w:rPr>
                <w:bCs/>
                <w:sz w:val="18"/>
                <w:szCs w:val="18"/>
              </w:rPr>
            </w:pPr>
            <w:r w:rsidRPr="00C059E9">
              <w:rPr>
                <w:rFonts w:hint="eastAsia"/>
                <w:bCs/>
                <w:sz w:val="18"/>
                <w:szCs w:val="18"/>
              </w:rPr>
              <w:t>外部人材の活用</w:t>
            </w:r>
          </w:p>
        </w:tc>
        <w:tc>
          <w:tcPr>
            <w:tcW w:w="892" w:type="dxa"/>
            <w:vAlign w:val="center"/>
          </w:tcPr>
          <w:p w14:paraId="3657DA88" w14:textId="77777777" w:rsidR="00FE4DE0" w:rsidRPr="00C059E9" w:rsidRDefault="00FE4DE0" w:rsidP="005E3FAB">
            <w:pPr>
              <w:jc w:val="center"/>
              <w:rPr>
                <w:bCs/>
                <w:sz w:val="18"/>
                <w:szCs w:val="18"/>
              </w:rPr>
            </w:pPr>
            <w:r w:rsidRPr="00C059E9">
              <w:rPr>
                <w:rFonts w:hint="eastAsia"/>
                <w:bCs/>
                <w:sz w:val="18"/>
                <w:szCs w:val="18"/>
              </w:rPr>
              <w:t>42.1％</w:t>
            </w:r>
          </w:p>
        </w:tc>
        <w:tc>
          <w:tcPr>
            <w:tcW w:w="325" w:type="dxa"/>
            <w:tcBorders>
              <w:top w:val="nil"/>
              <w:bottom w:val="nil"/>
            </w:tcBorders>
            <w:shd w:val="clear" w:color="auto" w:fill="auto"/>
            <w:vAlign w:val="center"/>
          </w:tcPr>
          <w:p w14:paraId="037CB819" w14:textId="77777777" w:rsidR="00FE4DE0" w:rsidRPr="00C059E9" w:rsidRDefault="00FE4DE0" w:rsidP="005E3FAB">
            <w:pPr>
              <w:jc w:val="center"/>
              <w:rPr>
                <w:bCs/>
                <w:sz w:val="18"/>
                <w:szCs w:val="18"/>
              </w:rPr>
            </w:pPr>
          </w:p>
        </w:tc>
        <w:tc>
          <w:tcPr>
            <w:tcW w:w="698" w:type="dxa"/>
            <w:vAlign w:val="center"/>
          </w:tcPr>
          <w:p w14:paraId="71F47BDC" w14:textId="675918A7" w:rsidR="00FE4DE0" w:rsidRPr="00C059E9" w:rsidRDefault="00FE4DE0" w:rsidP="005E3FAB">
            <w:pPr>
              <w:jc w:val="center"/>
              <w:rPr>
                <w:b/>
                <w:sz w:val="18"/>
                <w:szCs w:val="18"/>
              </w:rPr>
            </w:pPr>
            <w:r w:rsidRPr="00C059E9">
              <w:rPr>
                <w:rFonts w:hint="eastAsia"/>
                <w:b/>
                <w:sz w:val="18"/>
                <w:szCs w:val="18"/>
              </w:rPr>
              <w:t>2</w:t>
            </w:r>
          </w:p>
        </w:tc>
        <w:tc>
          <w:tcPr>
            <w:tcW w:w="3163" w:type="dxa"/>
            <w:vAlign w:val="center"/>
          </w:tcPr>
          <w:p w14:paraId="7815271D" w14:textId="7F8262BD" w:rsidR="00FE4DE0" w:rsidRPr="00C059E9" w:rsidRDefault="00FE4DE0" w:rsidP="005E3FAB">
            <w:pPr>
              <w:jc w:val="left"/>
              <w:rPr>
                <w:b/>
                <w:sz w:val="18"/>
                <w:szCs w:val="18"/>
              </w:rPr>
            </w:pPr>
            <w:r w:rsidRPr="00C059E9">
              <w:rPr>
                <w:rFonts w:hint="eastAsia"/>
                <w:b/>
                <w:sz w:val="18"/>
                <w:szCs w:val="18"/>
              </w:rPr>
              <w:t>学校行事の精選・簡素化</w:t>
            </w:r>
          </w:p>
        </w:tc>
        <w:tc>
          <w:tcPr>
            <w:tcW w:w="892" w:type="dxa"/>
            <w:vAlign w:val="center"/>
          </w:tcPr>
          <w:p w14:paraId="2C02F904" w14:textId="329619E0" w:rsidR="00FE4DE0" w:rsidRPr="00C059E9" w:rsidRDefault="00FE4DE0" w:rsidP="005E3FAB">
            <w:pPr>
              <w:jc w:val="center"/>
              <w:rPr>
                <w:b/>
                <w:sz w:val="18"/>
                <w:szCs w:val="18"/>
              </w:rPr>
            </w:pPr>
            <w:r w:rsidRPr="00C059E9">
              <w:rPr>
                <w:rFonts w:hint="eastAsia"/>
                <w:b/>
                <w:sz w:val="18"/>
                <w:szCs w:val="18"/>
              </w:rPr>
              <w:t>51.3％</w:t>
            </w:r>
          </w:p>
        </w:tc>
      </w:tr>
      <w:tr w:rsidR="00C059E9" w:rsidRPr="00C059E9" w14:paraId="0EDE6308" w14:textId="0917CF7F" w:rsidTr="00995B92">
        <w:trPr>
          <w:trHeight w:val="794"/>
        </w:trPr>
        <w:tc>
          <w:tcPr>
            <w:tcW w:w="698" w:type="dxa"/>
            <w:vAlign w:val="center"/>
          </w:tcPr>
          <w:p w14:paraId="63A2F08F" w14:textId="77777777" w:rsidR="00FE4DE0" w:rsidRPr="00C059E9" w:rsidRDefault="00FE4DE0" w:rsidP="005E3FAB">
            <w:pPr>
              <w:jc w:val="center"/>
              <w:rPr>
                <w:bCs/>
                <w:sz w:val="18"/>
                <w:szCs w:val="18"/>
              </w:rPr>
            </w:pPr>
            <w:r w:rsidRPr="00C059E9">
              <w:rPr>
                <w:rFonts w:hint="eastAsia"/>
                <w:bCs/>
                <w:sz w:val="18"/>
                <w:szCs w:val="18"/>
              </w:rPr>
              <w:t>3</w:t>
            </w:r>
          </w:p>
        </w:tc>
        <w:tc>
          <w:tcPr>
            <w:tcW w:w="3005" w:type="dxa"/>
            <w:vAlign w:val="center"/>
          </w:tcPr>
          <w:p w14:paraId="7CF37F34" w14:textId="77777777" w:rsidR="00FE4DE0" w:rsidRPr="00C059E9" w:rsidRDefault="00FE4DE0" w:rsidP="005E3FAB">
            <w:pPr>
              <w:rPr>
                <w:bCs/>
                <w:sz w:val="18"/>
                <w:szCs w:val="18"/>
              </w:rPr>
            </w:pPr>
            <w:r w:rsidRPr="00C059E9">
              <w:rPr>
                <w:rFonts w:hint="eastAsia"/>
                <w:bCs/>
                <w:sz w:val="18"/>
                <w:szCs w:val="18"/>
              </w:rPr>
              <w:t>部活動改革</w:t>
            </w:r>
          </w:p>
        </w:tc>
        <w:tc>
          <w:tcPr>
            <w:tcW w:w="892" w:type="dxa"/>
            <w:vAlign w:val="center"/>
          </w:tcPr>
          <w:p w14:paraId="2463E541" w14:textId="77777777" w:rsidR="00FE4DE0" w:rsidRPr="00C059E9" w:rsidRDefault="00FE4DE0" w:rsidP="005E3FAB">
            <w:pPr>
              <w:jc w:val="center"/>
              <w:rPr>
                <w:bCs/>
                <w:sz w:val="18"/>
                <w:szCs w:val="18"/>
              </w:rPr>
            </w:pPr>
            <w:r w:rsidRPr="00C059E9">
              <w:rPr>
                <w:rFonts w:hint="eastAsia"/>
                <w:bCs/>
                <w:sz w:val="18"/>
                <w:szCs w:val="18"/>
              </w:rPr>
              <w:t>40.7％</w:t>
            </w:r>
          </w:p>
        </w:tc>
        <w:tc>
          <w:tcPr>
            <w:tcW w:w="325" w:type="dxa"/>
            <w:tcBorders>
              <w:top w:val="nil"/>
              <w:bottom w:val="nil"/>
            </w:tcBorders>
            <w:shd w:val="clear" w:color="auto" w:fill="auto"/>
            <w:vAlign w:val="center"/>
          </w:tcPr>
          <w:p w14:paraId="791709C4" w14:textId="77777777" w:rsidR="00FE4DE0" w:rsidRPr="00C059E9" w:rsidRDefault="00FE4DE0" w:rsidP="005E3FAB">
            <w:pPr>
              <w:jc w:val="center"/>
              <w:rPr>
                <w:bCs/>
                <w:sz w:val="18"/>
                <w:szCs w:val="18"/>
              </w:rPr>
            </w:pPr>
          </w:p>
        </w:tc>
        <w:tc>
          <w:tcPr>
            <w:tcW w:w="698" w:type="dxa"/>
            <w:vAlign w:val="center"/>
          </w:tcPr>
          <w:p w14:paraId="05F17B12" w14:textId="196ED660" w:rsidR="00FE4DE0" w:rsidRPr="00C059E9" w:rsidRDefault="00FE4DE0" w:rsidP="005E3FAB">
            <w:pPr>
              <w:jc w:val="center"/>
              <w:rPr>
                <w:bCs/>
                <w:sz w:val="18"/>
                <w:szCs w:val="18"/>
              </w:rPr>
            </w:pPr>
            <w:r w:rsidRPr="00C059E9">
              <w:rPr>
                <w:rFonts w:hint="eastAsia"/>
                <w:bCs/>
                <w:sz w:val="18"/>
                <w:szCs w:val="18"/>
              </w:rPr>
              <w:t>3</w:t>
            </w:r>
          </w:p>
        </w:tc>
        <w:tc>
          <w:tcPr>
            <w:tcW w:w="3163" w:type="dxa"/>
            <w:vAlign w:val="center"/>
          </w:tcPr>
          <w:p w14:paraId="02995F3D" w14:textId="349C0A59" w:rsidR="00FE4DE0" w:rsidRPr="00C059E9" w:rsidRDefault="00FE4DE0" w:rsidP="005E3FAB">
            <w:pPr>
              <w:jc w:val="left"/>
              <w:rPr>
                <w:bCs/>
                <w:sz w:val="18"/>
                <w:szCs w:val="18"/>
              </w:rPr>
            </w:pPr>
            <w:r w:rsidRPr="00C059E9">
              <w:rPr>
                <w:rFonts w:hint="eastAsia"/>
                <w:bCs/>
                <w:sz w:val="18"/>
                <w:szCs w:val="18"/>
              </w:rPr>
              <w:t>部活動改革</w:t>
            </w:r>
          </w:p>
        </w:tc>
        <w:tc>
          <w:tcPr>
            <w:tcW w:w="892" w:type="dxa"/>
            <w:vAlign w:val="center"/>
          </w:tcPr>
          <w:p w14:paraId="717FE1B9" w14:textId="485DFD06" w:rsidR="00FE4DE0" w:rsidRPr="00C059E9" w:rsidRDefault="00FE4DE0" w:rsidP="005E3FAB">
            <w:pPr>
              <w:jc w:val="center"/>
              <w:rPr>
                <w:bCs/>
                <w:sz w:val="18"/>
                <w:szCs w:val="18"/>
              </w:rPr>
            </w:pPr>
            <w:r w:rsidRPr="00C059E9">
              <w:rPr>
                <w:rFonts w:hint="eastAsia"/>
                <w:bCs/>
                <w:sz w:val="18"/>
                <w:szCs w:val="18"/>
              </w:rPr>
              <w:t>47.7％</w:t>
            </w:r>
          </w:p>
        </w:tc>
      </w:tr>
      <w:tr w:rsidR="00C059E9" w:rsidRPr="00C059E9" w14:paraId="1CCEF934" w14:textId="520364F3" w:rsidTr="00995B92">
        <w:trPr>
          <w:trHeight w:val="794"/>
        </w:trPr>
        <w:tc>
          <w:tcPr>
            <w:tcW w:w="698" w:type="dxa"/>
            <w:vAlign w:val="center"/>
          </w:tcPr>
          <w:p w14:paraId="0489E182" w14:textId="77777777" w:rsidR="00FE4DE0" w:rsidRPr="00C059E9" w:rsidRDefault="00FE4DE0" w:rsidP="005E3FAB">
            <w:pPr>
              <w:jc w:val="center"/>
              <w:rPr>
                <w:sz w:val="18"/>
                <w:szCs w:val="18"/>
              </w:rPr>
            </w:pPr>
            <w:r w:rsidRPr="00C059E9">
              <w:rPr>
                <w:rFonts w:hint="eastAsia"/>
                <w:sz w:val="18"/>
                <w:szCs w:val="18"/>
              </w:rPr>
              <w:t>4</w:t>
            </w:r>
          </w:p>
        </w:tc>
        <w:tc>
          <w:tcPr>
            <w:tcW w:w="3005" w:type="dxa"/>
            <w:vAlign w:val="center"/>
          </w:tcPr>
          <w:p w14:paraId="389CE329" w14:textId="77777777" w:rsidR="00FE4DE0" w:rsidRPr="00C059E9" w:rsidRDefault="00FE4DE0" w:rsidP="005E3FAB">
            <w:pPr>
              <w:rPr>
                <w:sz w:val="18"/>
                <w:szCs w:val="18"/>
              </w:rPr>
            </w:pPr>
            <w:r w:rsidRPr="00C059E9">
              <w:rPr>
                <w:rFonts w:hint="eastAsia"/>
                <w:sz w:val="18"/>
                <w:szCs w:val="18"/>
              </w:rPr>
              <w:t>ICTの活用</w:t>
            </w:r>
          </w:p>
        </w:tc>
        <w:tc>
          <w:tcPr>
            <w:tcW w:w="892" w:type="dxa"/>
            <w:vAlign w:val="center"/>
          </w:tcPr>
          <w:p w14:paraId="75C378CD" w14:textId="77777777" w:rsidR="00FE4DE0" w:rsidRPr="00C059E9" w:rsidRDefault="00FE4DE0" w:rsidP="005E3FAB">
            <w:pPr>
              <w:jc w:val="center"/>
              <w:rPr>
                <w:sz w:val="18"/>
                <w:szCs w:val="18"/>
              </w:rPr>
            </w:pPr>
            <w:r w:rsidRPr="00C059E9">
              <w:rPr>
                <w:rFonts w:hint="eastAsia"/>
                <w:sz w:val="18"/>
                <w:szCs w:val="18"/>
              </w:rPr>
              <w:t>35.5％</w:t>
            </w:r>
          </w:p>
        </w:tc>
        <w:tc>
          <w:tcPr>
            <w:tcW w:w="325" w:type="dxa"/>
            <w:tcBorders>
              <w:top w:val="nil"/>
              <w:bottom w:val="nil"/>
            </w:tcBorders>
            <w:shd w:val="clear" w:color="auto" w:fill="auto"/>
            <w:vAlign w:val="center"/>
          </w:tcPr>
          <w:p w14:paraId="0DEEABC6" w14:textId="77777777" w:rsidR="00FE4DE0" w:rsidRPr="00C059E9" w:rsidRDefault="00FE4DE0" w:rsidP="005E3FAB">
            <w:pPr>
              <w:jc w:val="center"/>
              <w:rPr>
                <w:sz w:val="18"/>
                <w:szCs w:val="18"/>
              </w:rPr>
            </w:pPr>
          </w:p>
        </w:tc>
        <w:tc>
          <w:tcPr>
            <w:tcW w:w="698" w:type="dxa"/>
            <w:vAlign w:val="center"/>
          </w:tcPr>
          <w:p w14:paraId="71CD19A1" w14:textId="63CBAB98" w:rsidR="00FE4DE0" w:rsidRPr="00C059E9" w:rsidRDefault="00FE4DE0" w:rsidP="005E3FAB">
            <w:pPr>
              <w:jc w:val="center"/>
              <w:rPr>
                <w:sz w:val="18"/>
                <w:szCs w:val="18"/>
              </w:rPr>
            </w:pPr>
            <w:r w:rsidRPr="00C059E9">
              <w:rPr>
                <w:rFonts w:hint="eastAsia"/>
                <w:sz w:val="18"/>
                <w:szCs w:val="18"/>
              </w:rPr>
              <w:t>4</w:t>
            </w:r>
          </w:p>
        </w:tc>
        <w:tc>
          <w:tcPr>
            <w:tcW w:w="3163" w:type="dxa"/>
            <w:vAlign w:val="center"/>
          </w:tcPr>
          <w:p w14:paraId="537C3432" w14:textId="3F38AEDF" w:rsidR="00FE4DE0" w:rsidRPr="00C059E9" w:rsidRDefault="00FE4DE0" w:rsidP="005E3FAB">
            <w:pPr>
              <w:jc w:val="left"/>
              <w:rPr>
                <w:sz w:val="18"/>
                <w:szCs w:val="18"/>
              </w:rPr>
            </w:pPr>
            <w:r w:rsidRPr="00C059E9">
              <w:rPr>
                <w:rFonts w:hint="eastAsia"/>
                <w:sz w:val="18"/>
                <w:szCs w:val="18"/>
              </w:rPr>
              <w:t>外部人材の活用</w:t>
            </w:r>
          </w:p>
        </w:tc>
        <w:tc>
          <w:tcPr>
            <w:tcW w:w="892" w:type="dxa"/>
            <w:vAlign w:val="center"/>
          </w:tcPr>
          <w:p w14:paraId="6744AA19" w14:textId="4A6CE7C3" w:rsidR="00FE4DE0" w:rsidRPr="00C059E9" w:rsidRDefault="00FE4DE0" w:rsidP="005E3FAB">
            <w:pPr>
              <w:jc w:val="center"/>
              <w:rPr>
                <w:sz w:val="18"/>
                <w:szCs w:val="18"/>
              </w:rPr>
            </w:pPr>
            <w:r w:rsidRPr="00C059E9">
              <w:rPr>
                <w:rFonts w:hint="eastAsia"/>
                <w:sz w:val="18"/>
                <w:szCs w:val="18"/>
              </w:rPr>
              <w:t>44.5％</w:t>
            </w:r>
          </w:p>
        </w:tc>
      </w:tr>
      <w:tr w:rsidR="00C059E9" w:rsidRPr="00C059E9" w14:paraId="5DC62FFE" w14:textId="503E6988" w:rsidTr="00995B92">
        <w:trPr>
          <w:trHeight w:val="794"/>
        </w:trPr>
        <w:tc>
          <w:tcPr>
            <w:tcW w:w="698" w:type="dxa"/>
            <w:vAlign w:val="center"/>
          </w:tcPr>
          <w:p w14:paraId="4B3B0B6B" w14:textId="77777777" w:rsidR="00FE4DE0" w:rsidRPr="00C059E9" w:rsidRDefault="00FE4DE0" w:rsidP="005E3FAB">
            <w:pPr>
              <w:jc w:val="center"/>
              <w:rPr>
                <w:sz w:val="18"/>
                <w:szCs w:val="18"/>
              </w:rPr>
            </w:pPr>
            <w:r w:rsidRPr="00C059E9">
              <w:rPr>
                <w:rFonts w:hint="eastAsia"/>
                <w:sz w:val="18"/>
                <w:szCs w:val="18"/>
              </w:rPr>
              <w:t>5</w:t>
            </w:r>
          </w:p>
        </w:tc>
        <w:tc>
          <w:tcPr>
            <w:tcW w:w="3005" w:type="dxa"/>
            <w:vAlign w:val="center"/>
          </w:tcPr>
          <w:p w14:paraId="3331E54F" w14:textId="77777777" w:rsidR="00FE4DE0" w:rsidRPr="00C059E9" w:rsidRDefault="00FE4DE0" w:rsidP="005E3FAB">
            <w:pPr>
              <w:rPr>
                <w:sz w:val="18"/>
                <w:szCs w:val="18"/>
              </w:rPr>
            </w:pPr>
            <w:r w:rsidRPr="00C059E9">
              <w:rPr>
                <w:rFonts w:hint="eastAsia"/>
                <w:sz w:val="18"/>
                <w:szCs w:val="18"/>
              </w:rPr>
              <w:t>学校行事の精選、簡素化</w:t>
            </w:r>
          </w:p>
        </w:tc>
        <w:tc>
          <w:tcPr>
            <w:tcW w:w="892" w:type="dxa"/>
            <w:vAlign w:val="center"/>
          </w:tcPr>
          <w:p w14:paraId="1C36CE95" w14:textId="77777777" w:rsidR="00FE4DE0" w:rsidRPr="00C059E9" w:rsidRDefault="00FE4DE0" w:rsidP="005E3FAB">
            <w:pPr>
              <w:jc w:val="center"/>
              <w:rPr>
                <w:sz w:val="18"/>
                <w:szCs w:val="18"/>
              </w:rPr>
            </w:pPr>
            <w:r w:rsidRPr="00C059E9">
              <w:rPr>
                <w:rFonts w:hint="eastAsia"/>
                <w:sz w:val="18"/>
                <w:szCs w:val="18"/>
              </w:rPr>
              <w:t>30.4％</w:t>
            </w:r>
          </w:p>
        </w:tc>
        <w:tc>
          <w:tcPr>
            <w:tcW w:w="325" w:type="dxa"/>
            <w:tcBorders>
              <w:top w:val="nil"/>
              <w:bottom w:val="nil"/>
            </w:tcBorders>
            <w:shd w:val="clear" w:color="auto" w:fill="auto"/>
            <w:vAlign w:val="center"/>
          </w:tcPr>
          <w:p w14:paraId="7BF95C10" w14:textId="77777777" w:rsidR="00FE4DE0" w:rsidRPr="00C059E9" w:rsidRDefault="00FE4DE0" w:rsidP="005E3FAB">
            <w:pPr>
              <w:jc w:val="center"/>
              <w:rPr>
                <w:sz w:val="18"/>
                <w:szCs w:val="18"/>
              </w:rPr>
            </w:pPr>
          </w:p>
        </w:tc>
        <w:tc>
          <w:tcPr>
            <w:tcW w:w="698" w:type="dxa"/>
            <w:vAlign w:val="center"/>
          </w:tcPr>
          <w:p w14:paraId="64BC91AC" w14:textId="063F02D4" w:rsidR="00FE4DE0" w:rsidRPr="00C059E9" w:rsidRDefault="00FE4DE0" w:rsidP="005E3FAB">
            <w:pPr>
              <w:jc w:val="center"/>
              <w:rPr>
                <w:sz w:val="18"/>
                <w:szCs w:val="18"/>
              </w:rPr>
            </w:pPr>
            <w:r w:rsidRPr="00C059E9">
              <w:rPr>
                <w:rFonts w:hint="eastAsia"/>
                <w:sz w:val="18"/>
                <w:szCs w:val="18"/>
              </w:rPr>
              <w:t>5</w:t>
            </w:r>
          </w:p>
        </w:tc>
        <w:tc>
          <w:tcPr>
            <w:tcW w:w="3163" w:type="dxa"/>
            <w:vAlign w:val="center"/>
          </w:tcPr>
          <w:p w14:paraId="00EB49BB" w14:textId="246969BE" w:rsidR="00FE4DE0" w:rsidRPr="00C059E9" w:rsidRDefault="00FE4DE0" w:rsidP="005E3FAB">
            <w:pPr>
              <w:jc w:val="left"/>
              <w:rPr>
                <w:sz w:val="18"/>
                <w:szCs w:val="18"/>
              </w:rPr>
            </w:pPr>
            <w:r w:rsidRPr="00C059E9">
              <w:rPr>
                <w:rFonts w:hint="eastAsia"/>
                <w:sz w:val="18"/>
                <w:szCs w:val="18"/>
              </w:rPr>
              <w:t>個人の授業時間、校務分掌数に上限を定める</w:t>
            </w:r>
          </w:p>
        </w:tc>
        <w:tc>
          <w:tcPr>
            <w:tcW w:w="892" w:type="dxa"/>
            <w:vAlign w:val="center"/>
          </w:tcPr>
          <w:p w14:paraId="05636831" w14:textId="4D93413B" w:rsidR="00FE4DE0" w:rsidRPr="00C059E9" w:rsidRDefault="00FE4DE0" w:rsidP="005E3FAB">
            <w:pPr>
              <w:jc w:val="center"/>
              <w:rPr>
                <w:sz w:val="18"/>
                <w:szCs w:val="18"/>
              </w:rPr>
            </w:pPr>
            <w:r w:rsidRPr="00C059E9">
              <w:rPr>
                <w:rFonts w:hint="eastAsia"/>
                <w:sz w:val="18"/>
                <w:szCs w:val="18"/>
              </w:rPr>
              <w:t>39.4％</w:t>
            </w:r>
          </w:p>
        </w:tc>
      </w:tr>
      <w:tr w:rsidR="00C059E9" w:rsidRPr="00C059E9" w14:paraId="756F93AF" w14:textId="51A0D4D9" w:rsidTr="00995B92">
        <w:trPr>
          <w:trHeight w:val="794"/>
        </w:trPr>
        <w:tc>
          <w:tcPr>
            <w:tcW w:w="698" w:type="dxa"/>
            <w:vAlign w:val="center"/>
          </w:tcPr>
          <w:p w14:paraId="172C1E15" w14:textId="77777777" w:rsidR="00FE4DE0" w:rsidRPr="00C059E9" w:rsidRDefault="00FE4DE0" w:rsidP="005E3FAB">
            <w:pPr>
              <w:jc w:val="center"/>
              <w:rPr>
                <w:sz w:val="18"/>
                <w:szCs w:val="18"/>
              </w:rPr>
            </w:pPr>
            <w:r w:rsidRPr="00C059E9">
              <w:rPr>
                <w:rFonts w:hint="eastAsia"/>
                <w:sz w:val="18"/>
                <w:szCs w:val="18"/>
              </w:rPr>
              <w:t>6</w:t>
            </w:r>
          </w:p>
        </w:tc>
        <w:tc>
          <w:tcPr>
            <w:tcW w:w="3005" w:type="dxa"/>
            <w:vAlign w:val="center"/>
          </w:tcPr>
          <w:p w14:paraId="128ADA4F" w14:textId="77777777" w:rsidR="00FE4DE0" w:rsidRPr="00C059E9" w:rsidRDefault="00FE4DE0" w:rsidP="005E3FAB">
            <w:pPr>
              <w:rPr>
                <w:sz w:val="18"/>
                <w:szCs w:val="18"/>
              </w:rPr>
            </w:pPr>
            <w:r w:rsidRPr="00C059E9">
              <w:rPr>
                <w:rFonts w:hint="eastAsia"/>
                <w:sz w:val="18"/>
                <w:szCs w:val="18"/>
              </w:rPr>
              <w:t>柔軟な働き方</w:t>
            </w:r>
          </w:p>
        </w:tc>
        <w:tc>
          <w:tcPr>
            <w:tcW w:w="892" w:type="dxa"/>
            <w:vAlign w:val="center"/>
          </w:tcPr>
          <w:p w14:paraId="73E5B188" w14:textId="77777777" w:rsidR="00FE4DE0" w:rsidRPr="00C059E9" w:rsidRDefault="00FE4DE0" w:rsidP="005E3FAB">
            <w:pPr>
              <w:jc w:val="center"/>
              <w:rPr>
                <w:sz w:val="18"/>
                <w:szCs w:val="18"/>
              </w:rPr>
            </w:pPr>
            <w:r w:rsidRPr="00C059E9">
              <w:rPr>
                <w:rFonts w:hint="eastAsia"/>
                <w:sz w:val="18"/>
                <w:szCs w:val="18"/>
              </w:rPr>
              <w:t>29.4％</w:t>
            </w:r>
          </w:p>
        </w:tc>
        <w:tc>
          <w:tcPr>
            <w:tcW w:w="325" w:type="dxa"/>
            <w:tcBorders>
              <w:top w:val="nil"/>
              <w:bottom w:val="nil"/>
            </w:tcBorders>
            <w:shd w:val="clear" w:color="auto" w:fill="auto"/>
            <w:vAlign w:val="center"/>
          </w:tcPr>
          <w:p w14:paraId="4D398CB8" w14:textId="77777777" w:rsidR="00FE4DE0" w:rsidRPr="00C059E9" w:rsidRDefault="00FE4DE0" w:rsidP="005E3FAB">
            <w:pPr>
              <w:jc w:val="center"/>
              <w:rPr>
                <w:sz w:val="18"/>
                <w:szCs w:val="18"/>
              </w:rPr>
            </w:pPr>
          </w:p>
        </w:tc>
        <w:tc>
          <w:tcPr>
            <w:tcW w:w="698" w:type="dxa"/>
            <w:vAlign w:val="center"/>
          </w:tcPr>
          <w:p w14:paraId="34E4B954" w14:textId="736BEE87" w:rsidR="00FE4DE0" w:rsidRPr="00C059E9" w:rsidRDefault="00FE4DE0" w:rsidP="005E3FAB">
            <w:pPr>
              <w:jc w:val="center"/>
              <w:rPr>
                <w:sz w:val="18"/>
                <w:szCs w:val="18"/>
              </w:rPr>
            </w:pPr>
            <w:r w:rsidRPr="00C059E9">
              <w:rPr>
                <w:rFonts w:hint="eastAsia"/>
                <w:sz w:val="18"/>
                <w:szCs w:val="18"/>
              </w:rPr>
              <w:t>6</w:t>
            </w:r>
          </w:p>
        </w:tc>
        <w:tc>
          <w:tcPr>
            <w:tcW w:w="3163" w:type="dxa"/>
            <w:vAlign w:val="center"/>
          </w:tcPr>
          <w:p w14:paraId="675B66B2" w14:textId="576EAB4E" w:rsidR="00FE4DE0" w:rsidRPr="00C059E9" w:rsidRDefault="00FE4DE0" w:rsidP="005E3FAB">
            <w:pPr>
              <w:jc w:val="left"/>
              <w:rPr>
                <w:sz w:val="18"/>
                <w:szCs w:val="18"/>
              </w:rPr>
            </w:pPr>
            <w:r w:rsidRPr="00C059E9">
              <w:rPr>
                <w:rFonts w:hint="eastAsia"/>
                <w:sz w:val="18"/>
                <w:szCs w:val="18"/>
              </w:rPr>
              <w:t>柔軟な働き方</w:t>
            </w:r>
          </w:p>
        </w:tc>
        <w:tc>
          <w:tcPr>
            <w:tcW w:w="892" w:type="dxa"/>
            <w:vAlign w:val="center"/>
          </w:tcPr>
          <w:p w14:paraId="221279C0" w14:textId="2124E7FC" w:rsidR="00FE4DE0" w:rsidRPr="00C059E9" w:rsidRDefault="00FE4DE0" w:rsidP="005E3FAB">
            <w:pPr>
              <w:jc w:val="center"/>
              <w:rPr>
                <w:sz w:val="18"/>
                <w:szCs w:val="18"/>
              </w:rPr>
            </w:pPr>
            <w:r w:rsidRPr="00C059E9">
              <w:rPr>
                <w:rFonts w:hint="eastAsia"/>
                <w:sz w:val="18"/>
                <w:szCs w:val="18"/>
              </w:rPr>
              <w:t>38.2％</w:t>
            </w:r>
          </w:p>
        </w:tc>
      </w:tr>
      <w:tr w:rsidR="00C059E9" w:rsidRPr="00C059E9" w14:paraId="0C6A6826" w14:textId="39D58A53" w:rsidTr="00995B92">
        <w:trPr>
          <w:trHeight w:val="794"/>
        </w:trPr>
        <w:tc>
          <w:tcPr>
            <w:tcW w:w="698" w:type="dxa"/>
            <w:vAlign w:val="center"/>
          </w:tcPr>
          <w:p w14:paraId="5481940A" w14:textId="77777777" w:rsidR="00FE4DE0" w:rsidRPr="00C059E9" w:rsidRDefault="00FE4DE0" w:rsidP="005E3FAB">
            <w:pPr>
              <w:jc w:val="center"/>
              <w:rPr>
                <w:sz w:val="18"/>
                <w:szCs w:val="18"/>
              </w:rPr>
            </w:pPr>
            <w:r w:rsidRPr="00C059E9">
              <w:rPr>
                <w:rFonts w:hint="eastAsia"/>
                <w:sz w:val="18"/>
                <w:szCs w:val="18"/>
              </w:rPr>
              <w:t>7</w:t>
            </w:r>
          </w:p>
        </w:tc>
        <w:tc>
          <w:tcPr>
            <w:tcW w:w="3005" w:type="dxa"/>
            <w:vAlign w:val="center"/>
          </w:tcPr>
          <w:p w14:paraId="0A191A07" w14:textId="77777777" w:rsidR="00FE4DE0" w:rsidRPr="00C059E9" w:rsidRDefault="00FE4DE0" w:rsidP="005E3FAB">
            <w:pPr>
              <w:rPr>
                <w:sz w:val="18"/>
                <w:szCs w:val="18"/>
              </w:rPr>
            </w:pPr>
            <w:r w:rsidRPr="00C059E9">
              <w:rPr>
                <w:rFonts w:hint="eastAsia"/>
                <w:sz w:val="18"/>
                <w:szCs w:val="18"/>
              </w:rPr>
              <w:t>個人の授業時間、校務分掌数に上限を定める</w:t>
            </w:r>
          </w:p>
        </w:tc>
        <w:tc>
          <w:tcPr>
            <w:tcW w:w="892" w:type="dxa"/>
            <w:vAlign w:val="center"/>
          </w:tcPr>
          <w:p w14:paraId="00084295" w14:textId="77777777" w:rsidR="00FE4DE0" w:rsidRPr="00C059E9" w:rsidRDefault="00FE4DE0" w:rsidP="005E3FAB">
            <w:pPr>
              <w:jc w:val="center"/>
              <w:rPr>
                <w:sz w:val="18"/>
                <w:szCs w:val="18"/>
              </w:rPr>
            </w:pPr>
            <w:r w:rsidRPr="00C059E9">
              <w:rPr>
                <w:rFonts w:hint="eastAsia"/>
                <w:sz w:val="18"/>
                <w:szCs w:val="18"/>
              </w:rPr>
              <w:t>19.2％</w:t>
            </w:r>
          </w:p>
        </w:tc>
        <w:tc>
          <w:tcPr>
            <w:tcW w:w="325" w:type="dxa"/>
            <w:tcBorders>
              <w:top w:val="nil"/>
              <w:bottom w:val="nil"/>
            </w:tcBorders>
            <w:shd w:val="clear" w:color="auto" w:fill="auto"/>
            <w:vAlign w:val="center"/>
          </w:tcPr>
          <w:p w14:paraId="0B71D2DD" w14:textId="77777777" w:rsidR="00FE4DE0" w:rsidRPr="00C059E9" w:rsidRDefault="00FE4DE0" w:rsidP="005E3FAB">
            <w:pPr>
              <w:jc w:val="center"/>
              <w:rPr>
                <w:sz w:val="18"/>
                <w:szCs w:val="18"/>
              </w:rPr>
            </w:pPr>
          </w:p>
        </w:tc>
        <w:tc>
          <w:tcPr>
            <w:tcW w:w="698" w:type="dxa"/>
            <w:vAlign w:val="center"/>
          </w:tcPr>
          <w:p w14:paraId="2616BABD" w14:textId="24541ED7" w:rsidR="00FE4DE0" w:rsidRPr="00C059E9" w:rsidRDefault="00FE4DE0" w:rsidP="005E3FAB">
            <w:pPr>
              <w:jc w:val="center"/>
              <w:rPr>
                <w:sz w:val="18"/>
                <w:szCs w:val="18"/>
              </w:rPr>
            </w:pPr>
            <w:r w:rsidRPr="00C059E9">
              <w:rPr>
                <w:rFonts w:hint="eastAsia"/>
                <w:sz w:val="18"/>
                <w:szCs w:val="18"/>
              </w:rPr>
              <w:t>7</w:t>
            </w:r>
          </w:p>
        </w:tc>
        <w:tc>
          <w:tcPr>
            <w:tcW w:w="3163" w:type="dxa"/>
            <w:vAlign w:val="center"/>
          </w:tcPr>
          <w:p w14:paraId="17058A43" w14:textId="65B5DF4C" w:rsidR="00FE4DE0" w:rsidRPr="00C059E9" w:rsidRDefault="00FE4DE0" w:rsidP="005E3FAB">
            <w:pPr>
              <w:jc w:val="left"/>
              <w:rPr>
                <w:sz w:val="18"/>
                <w:szCs w:val="18"/>
              </w:rPr>
            </w:pPr>
            <w:r w:rsidRPr="00C059E9">
              <w:rPr>
                <w:rFonts w:hint="eastAsia"/>
                <w:sz w:val="18"/>
                <w:szCs w:val="18"/>
              </w:rPr>
              <w:t>ICTの活用</w:t>
            </w:r>
          </w:p>
        </w:tc>
        <w:tc>
          <w:tcPr>
            <w:tcW w:w="892" w:type="dxa"/>
            <w:vAlign w:val="center"/>
          </w:tcPr>
          <w:p w14:paraId="5028683F" w14:textId="54CDB9DB" w:rsidR="00FE4DE0" w:rsidRPr="00C059E9" w:rsidRDefault="00FE4DE0" w:rsidP="005E3FAB">
            <w:pPr>
              <w:jc w:val="center"/>
              <w:rPr>
                <w:sz w:val="18"/>
                <w:szCs w:val="18"/>
              </w:rPr>
            </w:pPr>
            <w:r w:rsidRPr="00C059E9">
              <w:rPr>
                <w:rFonts w:hint="eastAsia"/>
                <w:sz w:val="18"/>
                <w:szCs w:val="18"/>
              </w:rPr>
              <w:t>26.5％</w:t>
            </w:r>
          </w:p>
        </w:tc>
      </w:tr>
      <w:tr w:rsidR="00C059E9" w:rsidRPr="00C059E9" w14:paraId="5D0963DC" w14:textId="3934076A" w:rsidTr="00995B92">
        <w:trPr>
          <w:trHeight w:val="794"/>
        </w:trPr>
        <w:tc>
          <w:tcPr>
            <w:tcW w:w="698" w:type="dxa"/>
            <w:vAlign w:val="center"/>
          </w:tcPr>
          <w:p w14:paraId="692A3CCA" w14:textId="77777777" w:rsidR="00FE4DE0" w:rsidRPr="00C059E9" w:rsidRDefault="00FE4DE0" w:rsidP="005E3FAB">
            <w:pPr>
              <w:jc w:val="center"/>
              <w:rPr>
                <w:sz w:val="18"/>
                <w:szCs w:val="18"/>
              </w:rPr>
            </w:pPr>
            <w:r w:rsidRPr="00C059E9">
              <w:rPr>
                <w:rFonts w:hint="eastAsia"/>
                <w:sz w:val="18"/>
                <w:szCs w:val="18"/>
              </w:rPr>
              <w:t>8</w:t>
            </w:r>
          </w:p>
        </w:tc>
        <w:tc>
          <w:tcPr>
            <w:tcW w:w="3005" w:type="dxa"/>
            <w:vAlign w:val="center"/>
          </w:tcPr>
          <w:p w14:paraId="146AFA10" w14:textId="77777777" w:rsidR="00FE4DE0" w:rsidRPr="00C059E9" w:rsidRDefault="00FE4DE0" w:rsidP="005E3FAB">
            <w:pPr>
              <w:rPr>
                <w:sz w:val="18"/>
                <w:szCs w:val="18"/>
              </w:rPr>
            </w:pPr>
            <w:r w:rsidRPr="00C059E9">
              <w:rPr>
                <w:rFonts w:hint="eastAsia"/>
                <w:sz w:val="18"/>
                <w:szCs w:val="18"/>
              </w:rPr>
              <w:t>登下校時間の設定</w:t>
            </w:r>
          </w:p>
        </w:tc>
        <w:tc>
          <w:tcPr>
            <w:tcW w:w="892" w:type="dxa"/>
            <w:vAlign w:val="center"/>
          </w:tcPr>
          <w:p w14:paraId="6707E1C5" w14:textId="77777777" w:rsidR="00FE4DE0" w:rsidRPr="00C059E9" w:rsidRDefault="00FE4DE0" w:rsidP="005E3FAB">
            <w:pPr>
              <w:jc w:val="center"/>
              <w:rPr>
                <w:sz w:val="18"/>
                <w:szCs w:val="18"/>
              </w:rPr>
            </w:pPr>
            <w:r w:rsidRPr="00C059E9">
              <w:rPr>
                <w:rFonts w:hint="eastAsia"/>
                <w:sz w:val="18"/>
                <w:szCs w:val="18"/>
              </w:rPr>
              <w:t>13.6％</w:t>
            </w:r>
          </w:p>
        </w:tc>
        <w:tc>
          <w:tcPr>
            <w:tcW w:w="325" w:type="dxa"/>
            <w:tcBorders>
              <w:top w:val="nil"/>
              <w:bottom w:val="nil"/>
            </w:tcBorders>
            <w:shd w:val="clear" w:color="auto" w:fill="auto"/>
            <w:vAlign w:val="center"/>
          </w:tcPr>
          <w:p w14:paraId="78514FA0" w14:textId="77777777" w:rsidR="00FE4DE0" w:rsidRPr="00C059E9" w:rsidRDefault="00FE4DE0" w:rsidP="005E3FAB">
            <w:pPr>
              <w:jc w:val="center"/>
              <w:rPr>
                <w:sz w:val="18"/>
                <w:szCs w:val="18"/>
              </w:rPr>
            </w:pPr>
          </w:p>
        </w:tc>
        <w:tc>
          <w:tcPr>
            <w:tcW w:w="698" w:type="dxa"/>
            <w:vAlign w:val="center"/>
          </w:tcPr>
          <w:p w14:paraId="09F52F9E" w14:textId="338A55F8" w:rsidR="00FE4DE0" w:rsidRPr="00C059E9" w:rsidRDefault="00FE4DE0" w:rsidP="005E3FAB">
            <w:pPr>
              <w:jc w:val="center"/>
              <w:rPr>
                <w:sz w:val="18"/>
                <w:szCs w:val="18"/>
              </w:rPr>
            </w:pPr>
            <w:r w:rsidRPr="00C059E9">
              <w:rPr>
                <w:rFonts w:hint="eastAsia"/>
                <w:sz w:val="18"/>
                <w:szCs w:val="18"/>
              </w:rPr>
              <w:t>8</w:t>
            </w:r>
          </w:p>
        </w:tc>
        <w:tc>
          <w:tcPr>
            <w:tcW w:w="3163" w:type="dxa"/>
            <w:vAlign w:val="center"/>
          </w:tcPr>
          <w:p w14:paraId="762A9EE4" w14:textId="351D1815" w:rsidR="00FE4DE0" w:rsidRPr="00C059E9" w:rsidRDefault="005E3FAB" w:rsidP="005E3FAB">
            <w:pPr>
              <w:jc w:val="left"/>
              <w:rPr>
                <w:sz w:val="18"/>
                <w:szCs w:val="18"/>
              </w:rPr>
            </w:pPr>
            <w:r w:rsidRPr="00C059E9">
              <w:rPr>
                <w:rFonts w:hint="eastAsia"/>
                <w:sz w:val="18"/>
                <w:szCs w:val="18"/>
              </w:rPr>
              <w:t>登下校時間の設定</w:t>
            </w:r>
          </w:p>
        </w:tc>
        <w:tc>
          <w:tcPr>
            <w:tcW w:w="892" w:type="dxa"/>
            <w:vAlign w:val="center"/>
          </w:tcPr>
          <w:p w14:paraId="1C0D2EC6" w14:textId="47D07A4E" w:rsidR="00FE4DE0" w:rsidRPr="00C059E9" w:rsidRDefault="005E3FAB" w:rsidP="005E3FAB">
            <w:pPr>
              <w:jc w:val="center"/>
              <w:rPr>
                <w:sz w:val="18"/>
                <w:szCs w:val="18"/>
              </w:rPr>
            </w:pPr>
            <w:r w:rsidRPr="00C059E9">
              <w:rPr>
                <w:rFonts w:hint="eastAsia"/>
                <w:sz w:val="18"/>
                <w:szCs w:val="18"/>
              </w:rPr>
              <w:t>20.9％</w:t>
            </w:r>
          </w:p>
        </w:tc>
      </w:tr>
      <w:tr w:rsidR="00C059E9" w:rsidRPr="00C059E9" w14:paraId="7453B76E" w14:textId="40C81D6C" w:rsidTr="00995B92">
        <w:trPr>
          <w:trHeight w:val="794"/>
        </w:trPr>
        <w:tc>
          <w:tcPr>
            <w:tcW w:w="698" w:type="dxa"/>
            <w:vAlign w:val="center"/>
          </w:tcPr>
          <w:p w14:paraId="4C48DA4B" w14:textId="77777777" w:rsidR="00FE4DE0" w:rsidRPr="00C059E9" w:rsidRDefault="00FE4DE0" w:rsidP="005E3FAB">
            <w:pPr>
              <w:jc w:val="center"/>
              <w:rPr>
                <w:sz w:val="18"/>
                <w:szCs w:val="18"/>
              </w:rPr>
            </w:pPr>
          </w:p>
        </w:tc>
        <w:tc>
          <w:tcPr>
            <w:tcW w:w="3005" w:type="dxa"/>
            <w:vAlign w:val="center"/>
          </w:tcPr>
          <w:p w14:paraId="21EB5440" w14:textId="77777777" w:rsidR="00FE4DE0" w:rsidRPr="00C059E9" w:rsidRDefault="00FE4DE0" w:rsidP="005E3FAB">
            <w:pPr>
              <w:rPr>
                <w:sz w:val="18"/>
                <w:szCs w:val="18"/>
              </w:rPr>
            </w:pPr>
            <w:r w:rsidRPr="00C059E9">
              <w:rPr>
                <w:rFonts w:hint="eastAsia"/>
                <w:sz w:val="18"/>
                <w:szCs w:val="18"/>
              </w:rPr>
              <w:t>その他</w:t>
            </w:r>
          </w:p>
        </w:tc>
        <w:tc>
          <w:tcPr>
            <w:tcW w:w="892" w:type="dxa"/>
            <w:vAlign w:val="center"/>
          </w:tcPr>
          <w:p w14:paraId="5C0BEF65" w14:textId="77777777" w:rsidR="00FE4DE0" w:rsidRPr="00C059E9" w:rsidRDefault="00FE4DE0" w:rsidP="005E3FAB">
            <w:pPr>
              <w:jc w:val="center"/>
              <w:rPr>
                <w:sz w:val="18"/>
                <w:szCs w:val="18"/>
              </w:rPr>
            </w:pPr>
            <w:r w:rsidRPr="00C059E9">
              <w:rPr>
                <w:rFonts w:hint="eastAsia"/>
                <w:sz w:val="18"/>
                <w:szCs w:val="18"/>
              </w:rPr>
              <w:t>18.2％</w:t>
            </w:r>
          </w:p>
        </w:tc>
        <w:tc>
          <w:tcPr>
            <w:tcW w:w="325" w:type="dxa"/>
            <w:tcBorders>
              <w:top w:val="nil"/>
              <w:bottom w:val="nil"/>
            </w:tcBorders>
            <w:shd w:val="clear" w:color="auto" w:fill="auto"/>
            <w:vAlign w:val="center"/>
          </w:tcPr>
          <w:p w14:paraId="611C8BE2" w14:textId="77777777" w:rsidR="00FE4DE0" w:rsidRPr="00C059E9" w:rsidRDefault="00FE4DE0" w:rsidP="005E3FAB">
            <w:pPr>
              <w:jc w:val="center"/>
              <w:rPr>
                <w:sz w:val="18"/>
                <w:szCs w:val="18"/>
              </w:rPr>
            </w:pPr>
          </w:p>
        </w:tc>
        <w:tc>
          <w:tcPr>
            <w:tcW w:w="698" w:type="dxa"/>
            <w:vAlign w:val="center"/>
          </w:tcPr>
          <w:p w14:paraId="42E0154C" w14:textId="77777777" w:rsidR="00FE4DE0" w:rsidRPr="00C059E9" w:rsidRDefault="00FE4DE0" w:rsidP="005E3FAB">
            <w:pPr>
              <w:jc w:val="center"/>
              <w:rPr>
                <w:sz w:val="18"/>
                <w:szCs w:val="18"/>
              </w:rPr>
            </w:pPr>
          </w:p>
        </w:tc>
        <w:tc>
          <w:tcPr>
            <w:tcW w:w="3163" w:type="dxa"/>
            <w:vAlign w:val="center"/>
          </w:tcPr>
          <w:p w14:paraId="1BBD10EF" w14:textId="3E021DC9" w:rsidR="00FE4DE0" w:rsidRPr="00C059E9" w:rsidRDefault="00FE4DE0" w:rsidP="005E3FAB">
            <w:pPr>
              <w:jc w:val="left"/>
              <w:rPr>
                <w:sz w:val="18"/>
                <w:szCs w:val="18"/>
              </w:rPr>
            </w:pPr>
            <w:r w:rsidRPr="00C059E9">
              <w:rPr>
                <w:rFonts w:hint="eastAsia"/>
                <w:sz w:val="18"/>
                <w:szCs w:val="18"/>
              </w:rPr>
              <w:t>その他</w:t>
            </w:r>
          </w:p>
        </w:tc>
        <w:tc>
          <w:tcPr>
            <w:tcW w:w="892" w:type="dxa"/>
            <w:vAlign w:val="center"/>
          </w:tcPr>
          <w:p w14:paraId="581D9A9D" w14:textId="440E326B" w:rsidR="00FE4DE0" w:rsidRPr="00C059E9" w:rsidRDefault="005E3FAB" w:rsidP="005E3FAB">
            <w:pPr>
              <w:jc w:val="center"/>
              <w:rPr>
                <w:sz w:val="18"/>
                <w:szCs w:val="18"/>
              </w:rPr>
            </w:pPr>
            <w:r w:rsidRPr="00C059E9">
              <w:rPr>
                <w:rFonts w:hint="eastAsia"/>
                <w:sz w:val="18"/>
                <w:szCs w:val="18"/>
              </w:rPr>
              <w:t>24.5％</w:t>
            </w:r>
          </w:p>
        </w:tc>
      </w:tr>
    </w:tbl>
    <w:p w14:paraId="4AB0EDE9" w14:textId="77777777" w:rsidR="00D270C1" w:rsidRPr="00C059E9" w:rsidRDefault="00D270C1" w:rsidP="00D270C1">
      <w:pPr>
        <w:rPr>
          <w:sz w:val="20"/>
          <w:szCs w:val="20"/>
        </w:rPr>
      </w:pPr>
    </w:p>
    <w:p w14:paraId="00A3D7F1" w14:textId="77777777" w:rsidR="00D270C1" w:rsidRPr="00C059E9" w:rsidRDefault="00D270C1" w:rsidP="00D270C1">
      <w:pPr>
        <w:widowControl/>
        <w:jc w:val="left"/>
        <w:rPr>
          <w:sz w:val="20"/>
          <w:szCs w:val="20"/>
        </w:rPr>
      </w:pPr>
      <w:r w:rsidRPr="00C059E9">
        <w:rPr>
          <w:sz w:val="20"/>
          <w:szCs w:val="20"/>
        </w:rPr>
        <w:br w:type="page"/>
      </w:r>
    </w:p>
    <w:p w14:paraId="5C4D71DC" w14:textId="24540FDC" w:rsidR="00AE18CC" w:rsidRPr="00C059E9" w:rsidRDefault="00B66229" w:rsidP="000961DB">
      <w:pPr>
        <w:widowControl/>
        <w:jc w:val="left"/>
        <w:rPr>
          <w:b/>
          <w:sz w:val="22"/>
        </w:rPr>
      </w:pPr>
      <w:r w:rsidRPr="00C059E9">
        <w:rPr>
          <w:rFonts w:hint="eastAsia"/>
          <w:b/>
          <w:sz w:val="22"/>
        </w:rPr>
        <w:lastRenderedPageBreak/>
        <w:t>（</w:t>
      </w:r>
      <w:r w:rsidR="00876E3A" w:rsidRPr="00C059E9">
        <w:rPr>
          <w:rFonts w:hint="eastAsia"/>
          <w:b/>
          <w:sz w:val="22"/>
        </w:rPr>
        <w:t>４</w:t>
      </w:r>
      <w:r w:rsidR="00D14139" w:rsidRPr="00C059E9">
        <w:rPr>
          <w:rFonts w:hint="eastAsia"/>
          <w:b/>
          <w:sz w:val="22"/>
        </w:rPr>
        <w:t>）</w:t>
      </w:r>
      <w:r w:rsidR="00320D35" w:rsidRPr="00C059E9">
        <w:rPr>
          <w:rFonts w:hint="eastAsia"/>
          <w:b/>
          <w:sz w:val="22"/>
        </w:rPr>
        <w:t>分析結果</w:t>
      </w:r>
      <w:r w:rsidRPr="00C059E9">
        <w:rPr>
          <w:rFonts w:hint="eastAsia"/>
          <w:b/>
          <w:sz w:val="22"/>
        </w:rPr>
        <w:t>サマリー</w:t>
      </w:r>
    </w:p>
    <w:tbl>
      <w:tblPr>
        <w:tblStyle w:val="a3"/>
        <w:tblW w:w="0" w:type="auto"/>
        <w:tblLook w:val="04A0" w:firstRow="1" w:lastRow="0" w:firstColumn="1" w:lastColumn="0" w:noHBand="0" w:noVBand="1"/>
      </w:tblPr>
      <w:tblGrid>
        <w:gridCol w:w="4814"/>
        <w:gridCol w:w="4814"/>
      </w:tblGrid>
      <w:tr w:rsidR="00C059E9" w:rsidRPr="00C059E9" w14:paraId="3B54B03C" w14:textId="77777777" w:rsidTr="001C14B1">
        <w:trPr>
          <w:trHeight w:val="1672"/>
        </w:trPr>
        <w:tc>
          <w:tcPr>
            <w:tcW w:w="9628" w:type="dxa"/>
            <w:gridSpan w:val="2"/>
          </w:tcPr>
          <w:p w14:paraId="26359ADA" w14:textId="705F4014" w:rsidR="00254E83" w:rsidRPr="00C059E9" w:rsidRDefault="00254E83" w:rsidP="00254E83">
            <w:pPr>
              <w:ind w:left="220" w:hangingChars="100" w:hanging="220"/>
              <w:rPr>
                <w:b/>
                <w:bCs/>
                <w:sz w:val="22"/>
              </w:rPr>
            </w:pPr>
            <w:r w:rsidRPr="00C059E9">
              <w:rPr>
                <w:rFonts w:hint="eastAsia"/>
                <w:b/>
                <w:bCs/>
                <w:sz w:val="22"/>
              </w:rPr>
              <w:t xml:space="preserve">■　</w:t>
            </w:r>
            <w:r w:rsidR="0090250C" w:rsidRPr="00C059E9">
              <w:rPr>
                <w:rFonts w:hint="eastAsia"/>
                <w:b/>
                <w:bCs/>
                <w:sz w:val="22"/>
              </w:rPr>
              <w:t>多忙の</w:t>
            </w:r>
            <w:r w:rsidRPr="00C059E9">
              <w:rPr>
                <w:rFonts w:hint="eastAsia"/>
                <w:b/>
                <w:bCs/>
                <w:sz w:val="22"/>
              </w:rPr>
              <w:t>要因</w:t>
            </w:r>
          </w:p>
          <w:p w14:paraId="6CAA5275" w14:textId="42A2B818" w:rsidR="00813A99" w:rsidRPr="00C059E9" w:rsidRDefault="00254E83" w:rsidP="00813A99">
            <w:pPr>
              <w:ind w:left="200" w:hangingChars="100" w:hanging="200"/>
              <w:rPr>
                <w:sz w:val="20"/>
                <w:szCs w:val="20"/>
              </w:rPr>
            </w:pPr>
            <w:bookmarkStart w:id="21" w:name="_Hlk152463598"/>
            <w:r w:rsidRPr="00C059E9">
              <w:rPr>
                <w:sz w:val="20"/>
                <w:szCs w:val="20"/>
              </w:rPr>
              <w:t>‣</w:t>
            </w:r>
            <w:r w:rsidR="000D1928" w:rsidRPr="00C059E9">
              <w:rPr>
                <w:rFonts w:hint="eastAsia"/>
                <w:sz w:val="20"/>
                <w:szCs w:val="20"/>
                <w:u w:val="single"/>
              </w:rPr>
              <w:t>「</w:t>
            </w:r>
            <w:r w:rsidR="004E3A06" w:rsidRPr="00C059E9">
              <w:rPr>
                <w:rFonts w:hint="eastAsia"/>
                <w:sz w:val="20"/>
                <w:szCs w:val="20"/>
                <w:u w:val="single"/>
              </w:rPr>
              <w:t>週休日等の部活動</w:t>
            </w:r>
            <w:bookmarkEnd w:id="21"/>
            <w:r w:rsidR="000D1928" w:rsidRPr="00C059E9">
              <w:rPr>
                <w:rFonts w:hint="eastAsia"/>
                <w:sz w:val="20"/>
                <w:szCs w:val="20"/>
                <w:u w:val="single"/>
              </w:rPr>
              <w:t>」</w:t>
            </w:r>
            <w:r w:rsidR="00D1224C" w:rsidRPr="00C059E9">
              <w:rPr>
                <w:rFonts w:hint="eastAsia"/>
                <w:sz w:val="20"/>
                <w:szCs w:val="20"/>
                <w:u w:val="single"/>
              </w:rPr>
              <w:t>は</w:t>
            </w:r>
            <w:r w:rsidR="00995B92" w:rsidRPr="00C059E9">
              <w:rPr>
                <w:rFonts w:hint="eastAsia"/>
                <w:sz w:val="20"/>
                <w:szCs w:val="20"/>
                <w:u w:val="single"/>
              </w:rPr>
              <w:t>勤務</w:t>
            </w:r>
            <w:r w:rsidR="004E3A06" w:rsidRPr="00C059E9">
              <w:rPr>
                <w:rFonts w:hint="eastAsia"/>
                <w:sz w:val="20"/>
                <w:szCs w:val="20"/>
                <w:u w:val="single"/>
              </w:rPr>
              <w:t>が長時間化する要因</w:t>
            </w:r>
            <w:r w:rsidR="004E3A06" w:rsidRPr="00C059E9">
              <w:rPr>
                <w:rFonts w:hint="eastAsia"/>
                <w:sz w:val="20"/>
                <w:szCs w:val="20"/>
              </w:rPr>
              <w:t>となっている。</w:t>
            </w:r>
          </w:p>
          <w:p w14:paraId="2A207C7E" w14:textId="7BCA6D38" w:rsidR="00813A99" w:rsidRPr="00C059E9" w:rsidRDefault="004E3A06" w:rsidP="001C14B1">
            <w:pPr>
              <w:ind w:left="200" w:hangingChars="100" w:hanging="200"/>
              <w:rPr>
                <w:sz w:val="20"/>
                <w:szCs w:val="20"/>
              </w:rPr>
            </w:pPr>
            <w:r w:rsidRPr="00C059E9">
              <w:rPr>
                <w:rFonts w:hint="eastAsia"/>
                <w:sz w:val="20"/>
                <w:szCs w:val="20"/>
              </w:rPr>
              <w:t>‣</w:t>
            </w:r>
            <w:r w:rsidR="000D1928" w:rsidRPr="00C059E9">
              <w:rPr>
                <w:rFonts w:hint="eastAsia"/>
                <w:sz w:val="20"/>
                <w:szCs w:val="20"/>
                <w:u w:val="single"/>
              </w:rPr>
              <w:t>「</w:t>
            </w:r>
            <w:r w:rsidRPr="00C059E9">
              <w:rPr>
                <w:rFonts w:hint="eastAsia"/>
                <w:sz w:val="20"/>
                <w:szCs w:val="20"/>
                <w:u w:val="single"/>
              </w:rPr>
              <w:t>調査・通知</w:t>
            </w:r>
            <w:r w:rsidR="000D1928" w:rsidRPr="00C059E9">
              <w:rPr>
                <w:rFonts w:hint="eastAsia"/>
                <w:sz w:val="20"/>
                <w:szCs w:val="20"/>
                <w:u w:val="single"/>
              </w:rPr>
              <w:t>への対応」</w:t>
            </w:r>
            <w:r w:rsidRPr="00C059E9">
              <w:rPr>
                <w:rFonts w:hint="eastAsia"/>
                <w:sz w:val="20"/>
                <w:szCs w:val="20"/>
                <w:u w:val="single"/>
              </w:rPr>
              <w:t>や</w:t>
            </w:r>
            <w:r w:rsidR="000D1928" w:rsidRPr="00C059E9">
              <w:rPr>
                <w:rFonts w:hint="eastAsia"/>
                <w:sz w:val="20"/>
                <w:szCs w:val="20"/>
                <w:u w:val="single"/>
              </w:rPr>
              <w:t>「</w:t>
            </w:r>
            <w:r w:rsidRPr="00C059E9">
              <w:rPr>
                <w:rFonts w:hint="eastAsia"/>
                <w:sz w:val="20"/>
                <w:szCs w:val="20"/>
                <w:u w:val="single"/>
              </w:rPr>
              <w:t>会議</w:t>
            </w:r>
            <w:r w:rsidR="000D1928" w:rsidRPr="00C059E9">
              <w:rPr>
                <w:rFonts w:hint="eastAsia"/>
                <w:sz w:val="20"/>
                <w:szCs w:val="20"/>
                <w:u w:val="single"/>
              </w:rPr>
              <w:t>」</w:t>
            </w:r>
            <w:r w:rsidR="00DF2EB2" w:rsidRPr="00C059E9">
              <w:rPr>
                <w:rFonts w:hint="eastAsia"/>
                <w:sz w:val="20"/>
                <w:szCs w:val="20"/>
                <w:u w:val="single"/>
              </w:rPr>
              <w:t>は</w:t>
            </w:r>
            <w:r w:rsidRPr="00C059E9">
              <w:rPr>
                <w:rFonts w:hint="eastAsia"/>
                <w:sz w:val="20"/>
                <w:szCs w:val="20"/>
                <w:u w:val="single"/>
              </w:rPr>
              <w:t>多忙</w:t>
            </w:r>
            <w:r w:rsidR="00995B92" w:rsidRPr="00C059E9">
              <w:rPr>
                <w:rFonts w:hint="eastAsia"/>
                <w:sz w:val="20"/>
                <w:szCs w:val="20"/>
                <w:u w:val="single"/>
              </w:rPr>
              <w:t>を感じる</w:t>
            </w:r>
            <w:r w:rsidR="009D117B" w:rsidRPr="00C059E9">
              <w:rPr>
                <w:rFonts w:hint="eastAsia"/>
                <w:sz w:val="20"/>
                <w:szCs w:val="20"/>
                <w:u w:val="single"/>
              </w:rPr>
              <w:t>要因</w:t>
            </w:r>
            <w:r w:rsidR="009D117B" w:rsidRPr="00C059E9">
              <w:rPr>
                <w:rFonts w:hint="eastAsia"/>
                <w:sz w:val="20"/>
                <w:szCs w:val="20"/>
              </w:rPr>
              <w:t>となっている</w:t>
            </w:r>
            <w:r w:rsidRPr="00C059E9">
              <w:rPr>
                <w:rFonts w:hint="eastAsia"/>
                <w:sz w:val="20"/>
                <w:szCs w:val="20"/>
              </w:rPr>
              <w:t>。</w:t>
            </w:r>
          </w:p>
        </w:tc>
      </w:tr>
      <w:tr w:rsidR="00C059E9" w:rsidRPr="00C059E9" w14:paraId="182D0A68" w14:textId="77777777" w:rsidTr="00DF2EB2">
        <w:trPr>
          <w:trHeight w:val="11207"/>
        </w:trPr>
        <w:tc>
          <w:tcPr>
            <w:tcW w:w="4814" w:type="dxa"/>
          </w:tcPr>
          <w:p w14:paraId="22774600" w14:textId="77777777" w:rsidR="00254E83" w:rsidRPr="00C059E9" w:rsidRDefault="00254E83" w:rsidP="000B2B4F">
            <w:pPr>
              <w:rPr>
                <w:b/>
                <w:bCs/>
                <w:sz w:val="22"/>
              </w:rPr>
            </w:pPr>
            <w:r w:rsidRPr="00C059E9">
              <w:rPr>
                <w:rFonts w:hint="eastAsia"/>
                <w:b/>
                <w:bCs/>
                <w:sz w:val="22"/>
              </w:rPr>
              <w:t>■　勤務が長時間化する要因</w:t>
            </w:r>
          </w:p>
          <w:p w14:paraId="4557EAFC" w14:textId="2216BD35" w:rsidR="001514B2" w:rsidRPr="00C059E9" w:rsidRDefault="00EB5513" w:rsidP="000B2B4F">
            <w:pPr>
              <w:ind w:firstLineChars="100" w:firstLine="200"/>
              <w:rPr>
                <w:b/>
                <w:bCs/>
                <w:sz w:val="20"/>
                <w:szCs w:val="20"/>
              </w:rPr>
            </w:pPr>
            <w:r w:rsidRPr="00C059E9">
              <w:rPr>
                <w:rFonts w:hint="eastAsia"/>
                <w:b/>
                <w:bCs/>
                <w:sz w:val="20"/>
                <w:szCs w:val="20"/>
              </w:rPr>
              <w:t>【</w:t>
            </w:r>
            <w:r w:rsidR="007051ED" w:rsidRPr="00C059E9">
              <w:rPr>
                <w:rFonts w:hint="eastAsia"/>
                <w:b/>
                <w:bCs/>
                <w:sz w:val="20"/>
                <w:szCs w:val="20"/>
              </w:rPr>
              <w:t>統計</w:t>
            </w:r>
            <w:r w:rsidR="003B0732" w:rsidRPr="00C059E9">
              <w:rPr>
                <w:rFonts w:hint="eastAsia"/>
                <w:b/>
                <w:bCs/>
                <w:sz w:val="20"/>
                <w:szCs w:val="20"/>
              </w:rPr>
              <w:t>分析結果</w:t>
            </w:r>
            <w:r w:rsidRPr="00C059E9">
              <w:rPr>
                <w:rFonts w:hint="eastAsia"/>
                <w:b/>
                <w:bCs/>
                <w:sz w:val="20"/>
                <w:szCs w:val="20"/>
              </w:rPr>
              <w:t>】</w:t>
            </w:r>
          </w:p>
          <w:p w14:paraId="2464E64C" w14:textId="77777777" w:rsidR="00EB5513" w:rsidRPr="00C059E9" w:rsidRDefault="00EB5513" w:rsidP="000B2B4F">
            <w:pPr>
              <w:spacing w:line="100" w:lineRule="exact"/>
              <w:ind w:firstLineChars="100" w:firstLine="200"/>
              <w:rPr>
                <w:b/>
                <w:bCs/>
                <w:sz w:val="20"/>
                <w:szCs w:val="20"/>
              </w:rPr>
            </w:pPr>
          </w:p>
          <w:tbl>
            <w:tblPr>
              <w:tblStyle w:val="a3"/>
              <w:tblW w:w="0" w:type="auto"/>
              <w:tblInd w:w="159" w:type="dxa"/>
              <w:tblLook w:val="04A0" w:firstRow="1" w:lastRow="0" w:firstColumn="1" w:lastColumn="0" w:noHBand="0" w:noVBand="1"/>
            </w:tblPr>
            <w:tblGrid>
              <w:gridCol w:w="1146"/>
              <w:gridCol w:w="3106"/>
            </w:tblGrid>
            <w:tr w:rsidR="00C059E9" w:rsidRPr="00C059E9" w14:paraId="1398AF11" w14:textId="77777777" w:rsidTr="00E62FBB">
              <w:trPr>
                <w:trHeight w:val="397"/>
              </w:trPr>
              <w:tc>
                <w:tcPr>
                  <w:tcW w:w="1146" w:type="dxa"/>
                  <w:shd w:val="pct5" w:color="auto" w:fill="auto"/>
                </w:tcPr>
                <w:p w14:paraId="58DE8D41" w14:textId="77777777" w:rsidR="001514B2" w:rsidRPr="00C059E9" w:rsidRDefault="001514B2" w:rsidP="000B2B4F">
                  <w:pPr>
                    <w:jc w:val="center"/>
                    <w:rPr>
                      <w:b/>
                      <w:bCs/>
                      <w:sz w:val="18"/>
                      <w:szCs w:val="18"/>
                    </w:rPr>
                  </w:pPr>
                  <w:r w:rsidRPr="00C059E9">
                    <w:rPr>
                      <w:rFonts w:hint="eastAsia"/>
                      <w:b/>
                      <w:bCs/>
                      <w:sz w:val="18"/>
                      <w:szCs w:val="18"/>
                    </w:rPr>
                    <w:t>有意性</w:t>
                  </w:r>
                </w:p>
              </w:tc>
              <w:tc>
                <w:tcPr>
                  <w:tcW w:w="3106" w:type="dxa"/>
                  <w:shd w:val="pct5" w:color="auto" w:fill="auto"/>
                </w:tcPr>
                <w:p w14:paraId="6CDDC9EE" w14:textId="77777777" w:rsidR="001514B2" w:rsidRPr="00C059E9" w:rsidRDefault="001514B2" w:rsidP="000B2B4F">
                  <w:pPr>
                    <w:rPr>
                      <w:b/>
                      <w:bCs/>
                      <w:sz w:val="18"/>
                      <w:szCs w:val="18"/>
                    </w:rPr>
                  </w:pPr>
                  <w:r w:rsidRPr="00C059E9">
                    <w:rPr>
                      <w:rFonts w:hint="eastAsia"/>
                      <w:b/>
                      <w:bCs/>
                      <w:sz w:val="18"/>
                      <w:szCs w:val="18"/>
                    </w:rPr>
                    <w:t>要素</w:t>
                  </w:r>
                </w:p>
              </w:tc>
            </w:tr>
            <w:tr w:rsidR="00C059E9" w:rsidRPr="00C059E9" w14:paraId="16676231" w14:textId="77777777" w:rsidTr="00E62FBB">
              <w:trPr>
                <w:trHeight w:val="595"/>
              </w:trPr>
              <w:tc>
                <w:tcPr>
                  <w:tcW w:w="1146" w:type="dxa"/>
                  <w:vAlign w:val="center"/>
                </w:tcPr>
                <w:p w14:paraId="6380DF8A" w14:textId="77777777" w:rsidR="001514B2" w:rsidRPr="00C059E9" w:rsidRDefault="001514B2" w:rsidP="000B2B4F">
                  <w:pPr>
                    <w:jc w:val="center"/>
                    <w:rPr>
                      <w:sz w:val="20"/>
                      <w:szCs w:val="20"/>
                    </w:rPr>
                  </w:pPr>
                  <w:r w:rsidRPr="00C059E9">
                    <w:rPr>
                      <w:rFonts w:hint="eastAsia"/>
                      <w:sz w:val="20"/>
                      <w:szCs w:val="20"/>
                    </w:rPr>
                    <w:t>○</w:t>
                  </w:r>
                </w:p>
              </w:tc>
              <w:tc>
                <w:tcPr>
                  <w:tcW w:w="3106" w:type="dxa"/>
                  <w:vAlign w:val="center"/>
                </w:tcPr>
                <w:p w14:paraId="620C8C18" w14:textId="77777777" w:rsidR="001514B2" w:rsidRPr="00C059E9" w:rsidRDefault="001514B2" w:rsidP="000B2B4F">
                  <w:pPr>
                    <w:rPr>
                      <w:sz w:val="20"/>
                      <w:szCs w:val="20"/>
                    </w:rPr>
                  </w:pPr>
                  <w:r w:rsidRPr="00C059E9">
                    <w:rPr>
                      <w:rFonts w:hint="eastAsia"/>
                      <w:sz w:val="20"/>
                      <w:szCs w:val="20"/>
                    </w:rPr>
                    <w:t>部活動</w:t>
                  </w:r>
                </w:p>
              </w:tc>
            </w:tr>
            <w:tr w:rsidR="00C059E9" w:rsidRPr="00C059E9" w14:paraId="4F889184" w14:textId="77777777" w:rsidTr="00E62FBB">
              <w:trPr>
                <w:trHeight w:val="595"/>
              </w:trPr>
              <w:tc>
                <w:tcPr>
                  <w:tcW w:w="1146" w:type="dxa"/>
                  <w:vAlign w:val="center"/>
                </w:tcPr>
                <w:p w14:paraId="172EB3BE" w14:textId="77777777" w:rsidR="001514B2" w:rsidRPr="00C059E9" w:rsidRDefault="001514B2" w:rsidP="000B2B4F">
                  <w:pPr>
                    <w:jc w:val="center"/>
                    <w:rPr>
                      <w:sz w:val="20"/>
                      <w:szCs w:val="20"/>
                    </w:rPr>
                  </w:pPr>
                  <w:r w:rsidRPr="00C059E9">
                    <w:rPr>
                      <w:rFonts w:hint="eastAsia"/>
                      <w:sz w:val="20"/>
                      <w:szCs w:val="20"/>
                    </w:rPr>
                    <w:t>△</w:t>
                  </w:r>
                </w:p>
              </w:tc>
              <w:tc>
                <w:tcPr>
                  <w:tcW w:w="3106" w:type="dxa"/>
                  <w:vAlign w:val="center"/>
                </w:tcPr>
                <w:p w14:paraId="75B22D81" w14:textId="2BBA69A1" w:rsidR="001514B2" w:rsidRPr="00C059E9" w:rsidRDefault="001514B2" w:rsidP="000B2B4F">
                  <w:pPr>
                    <w:rPr>
                      <w:sz w:val="20"/>
                      <w:szCs w:val="20"/>
                    </w:rPr>
                  </w:pPr>
                  <w:r w:rsidRPr="00C059E9">
                    <w:rPr>
                      <w:rFonts w:hint="eastAsia"/>
                      <w:sz w:val="20"/>
                      <w:szCs w:val="20"/>
                    </w:rPr>
                    <w:t>授業準備</w:t>
                  </w:r>
                  <w:r w:rsidR="00DF2EB2" w:rsidRPr="00C059E9">
                    <w:rPr>
                      <w:rFonts w:hint="eastAsia"/>
                      <w:sz w:val="20"/>
                      <w:szCs w:val="20"/>
                    </w:rPr>
                    <w:t>・</w:t>
                  </w:r>
                  <w:r w:rsidRPr="00C059E9">
                    <w:rPr>
                      <w:rFonts w:hint="eastAsia"/>
                      <w:sz w:val="20"/>
                      <w:szCs w:val="20"/>
                    </w:rPr>
                    <w:t>評価</w:t>
                  </w:r>
                </w:p>
              </w:tc>
            </w:tr>
          </w:tbl>
          <w:p w14:paraId="123348A3" w14:textId="77777777" w:rsidR="009318B2" w:rsidRPr="00C059E9" w:rsidRDefault="009318B2" w:rsidP="000B2B4F">
            <w:pPr>
              <w:rPr>
                <w:sz w:val="18"/>
                <w:szCs w:val="18"/>
                <w:u w:val="single"/>
              </w:rPr>
            </w:pPr>
          </w:p>
          <w:p w14:paraId="094EFC21" w14:textId="00DD7A1E" w:rsidR="00254E83" w:rsidRPr="00C059E9" w:rsidRDefault="00254E83" w:rsidP="000B2B4F">
            <w:pPr>
              <w:ind w:left="210" w:hangingChars="100" w:hanging="210"/>
              <w:rPr>
                <w:b/>
              </w:rPr>
            </w:pPr>
            <w:r w:rsidRPr="00C059E9">
              <w:rPr>
                <w:rFonts w:hint="eastAsia"/>
                <w:b/>
              </w:rPr>
              <w:t>○</w:t>
            </w:r>
            <w:r w:rsidRPr="00C059E9">
              <w:rPr>
                <w:b/>
              </w:rPr>
              <w:t xml:space="preserve">　部活動</w:t>
            </w:r>
          </w:p>
          <w:p w14:paraId="362B3D61" w14:textId="74E040BE" w:rsidR="00254E83" w:rsidRPr="00C059E9" w:rsidRDefault="00254E83" w:rsidP="000B2B4F">
            <w:pPr>
              <w:ind w:left="200" w:hangingChars="100" w:hanging="200"/>
              <w:rPr>
                <w:sz w:val="20"/>
              </w:rPr>
            </w:pPr>
            <w:r w:rsidRPr="00C059E9">
              <w:rPr>
                <w:rFonts w:hint="eastAsia"/>
                <w:sz w:val="20"/>
              </w:rPr>
              <w:t>‣</w:t>
            </w:r>
            <w:r w:rsidRPr="00C059E9">
              <w:rPr>
                <w:sz w:val="20"/>
              </w:rPr>
              <w:t>在校等時間</w:t>
            </w:r>
            <w:r w:rsidR="0080781E" w:rsidRPr="00C059E9">
              <w:rPr>
                <w:rFonts w:hint="eastAsia"/>
                <w:sz w:val="20"/>
              </w:rPr>
              <w:t>と</w:t>
            </w:r>
            <w:r w:rsidRPr="00C059E9">
              <w:rPr>
                <w:sz w:val="20"/>
              </w:rPr>
              <w:t>有意</w:t>
            </w:r>
            <w:r w:rsidR="00EA6286" w:rsidRPr="00C059E9">
              <w:rPr>
                <w:rFonts w:hint="eastAsia"/>
                <w:sz w:val="20"/>
              </w:rPr>
              <w:t>に</w:t>
            </w:r>
            <w:r w:rsidRPr="00C059E9">
              <w:rPr>
                <w:rFonts w:hint="eastAsia"/>
                <w:sz w:val="20"/>
              </w:rPr>
              <w:t>関係</w:t>
            </w:r>
            <w:r w:rsidR="002B37CE" w:rsidRPr="00C059E9">
              <w:rPr>
                <w:rFonts w:hint="eastAsia"/>
                <w:sz w:val="20"/>
              </w:rPr>
              <w:t>する</w:t>
            </w:r>
            <w:r w:rsidRPr="00C059E9">
              <w:rPr>
                <w:sz w:val="20"/>
              </w:rPr>
              <w:t>。</w:t>
            </w:r>
          </w:p>
          <w:p w14:paraId="256C703F" w14:textId="5FD9B610" w:rsidR="00F16684" w:rsidRPr="00C059E9" w:rsidRDefault="00254E83" w:rsidP="000B2B4F">
            <w:pPr>
              <w:ind w:left="200" w:hangingChars="100" w:hanging="200"/>
              <w:rPr>
                <w:sz w:val="20"/>
              </w:rPr>
            </w:pPr>
            <w:r w:rsidRPr="00C059E9">
              <w:rPr>
                <w:rFonts w:hint="eastAsia"/>
                <w:sz w:val="20"/>
              </w:rPr>
              <w:t>‣</w:t>
            </w:r>
            <w:r w:rsidR="0080781E" w:rsidRPr="00C059E9">
              <w:rPr>
                <w:rFonts w:hint="eastAsia"/>
                <w:sz w:val="20"/>
              </w:rPr>
              <w:t>また、</w:t>
            </w:r>
            <w:r w:rsidR="00BA2C3A" w:rsidRPr="00C059E9">
              <w:rPr>
                <w:rFonts w:hint="eastAsia"/>
                <w:sz w:val="20"/>
              </w:rPr>
              <w:t>「大阪府における部活動等の在り方に関する方針（以下、「</w:t>
            </w:r>
            <w:r w:rsidRPr="00C059E9">
              <w:rPr>
                <w:sz w:val="20"/>
              </w:rPr>
              <w:t>部活動方針</w:t>
            </w:r>
            <w:r w:rsidR="00BA2C3A" w:rsidRPr="00C059E9">
              <w:rPr>
                <w:rFonts w:hint="eastAsia"/>
                <w:sz w:val="20"/>
              </w:rPr>
              <w:t>」という。）」</w:t>
            </w:r>
            <w:r w:rsidRPr="00C059E9">
              <w:rPr>
                <w:rFonts w:hint="eastAsia"/>
                <w:sz w:val="20"/>
              </w:rPr>
              <w:t>で定める活動時間の上限を超えて活動</w:t>
            </w:r>
            <w:r w:rsidR="005D72D3" w:rsidRPr="00C059E9">
              <w:rPr>
                <w:rFonts w:hint="eastAsia"/>
                <w:sz w:val="20"/>
              </w:rPr>
              <w:t>した</w:t>
            </w:r>
            <w:r w:rsidRPr="00C059E9">
              <w:rPr>
                <w:rFonts w:hint="eastAsia"/>
                <w:sz w:val="20"/>
              </w:rPr>
              <w:t>部</w:t>
            </w:r>
            <w:r w:rsidR="00FD4749">
              <w:rPr>
                <w:rFonts w:hint="eastAsia"/>
                <w:sz w:val="20"/>
              </w:rPr>
              <w:t>活動</w:t>
            </w:r>
            <w:r w:rsidRPr="00C059E9">
              <w:rPr>
                <w:rFonts w:hint="eastAsia"/>
                <w:sz w:val="20"/>
              </w:rPr>
              <w:t>が</w:t>
            </w:r>
            <w:r w:rsidR="005D72D3" w:rsidRPr="00C059E9">
              <w:rPr>
                <w:rFonts w:hint="eastAsia"/>
                <w:sz w:val="20"/>
              </w:rPr>
              <w:t>あった</w:t>
            </w:r>
            <w:r w:rsidRPr="00C059E9">
              <w:rPr>
                <w:rFonts w:hint="eastAsia"/>
                <w:sz w:val="20"/>
              </w:rPr>
              <w:t>学校の割合は</w:t>
            </w:r>
            <w:r w:rsidR="00F16684" w:rsidRPr="00C059E9">
              <w:rPr>
                <w:rFonts w:hint="eastAsia"/>
                <w:sz w:val="20"/>
              </w:rPr>
              <w:t>、全日制全体の</w:t>
            </w:r>
            <w:r w:rsidR="002F0A2E" w:rsidRPr="00C059E9">
              <w:rPr>
                <w:rFonts w:hint="eastAsia"/>
                <w:sz w:val="20"/>
              </w:rPr>
              <w:t>約</w:t>
            </w:r>
            <w:r w:rsidR="00EA38BF" w:rsidRPr="00C059E9">
              <w:rPr>
                <w:rFonts w:hint="eastAsia"/>
                <w:sz w:val="20"/>
              </w:rPr>
              <w:t>８</w:t>
            </w:r>
            <w:r w:rsidRPr="00C059E9">
              <w:rPr>
                <w:rFonts w:hint="eastAsia"/>
                <w:sz w:val="20"/>
              </w:rPr>
              <w:t>割</w:t>
            </w:r>
            <w:r w:rsidR="002F0A2E" w:rsidRPr="00C059E9">
              <w:rPr>
                <w:rFonts w:hint="eastAsia"/>
                <w:sz w:val="20"/>
              </w:rPr>
              <w:t>（79.9％）</w:t>
            </w:r>
            <w:r w:rsidR="001C14B1" w:rsidRPr="00C059E9">
              <w:rPr>
                <w:rFonts w:hint="eastAsia"/>
                <w:sz w:val="20"/>
              </w:rPr>
              <w:t>、同</w:t>
            </w:r>
            <w:r w:rsidR="001B42A9" w:rsidRPr="00C059E9">
              <w:rPr>
                <w:rFonts w:hint="eastAsia"/>
                <w:sz w:val="20"/>
              </w:rPr>
              <w:t>上限</w:t>
            </w:r>
            <w:r w:rsidR="001C14B1" w:rsidRPr="00C059E9">
              <w:rPr>
                <w:rFonts w:hint="eastAsia"/>
                <w:sz w:val="20"/>
              </w:rPr>
              <w:t>を超えて活動していると考えられる教員の割合は、約2割（</w:t>
            </w:r>
            <w:r w:rsidR="00E37B6A" w:rsidRPr="00C059E9">
              <w:rPr>
                <w:rFonts w:hint="eastAsia"/>
                <w:sz w:val="20"/>
              </w:rPr>
              <w:t>推計値</w:t>
            </w:r>
            <w:r w:rsidR="001C14B1" w:rsidRPr="00C059E9">
              <w:rPr>
                <w:rFonts w:hint="eastAsia"/>
                <w:sz w:val="20"/>
              </w:rPr>
              <w:t>）</w:t>
            </w:r>
            <w:r w:rsidR="002B37CE" w:rsidRPr="00C059E9">
              <w:rPr>
                <w:rFonts w:hint="eastAsia"/>
                <w:sz w:val="20"/>
              </w:rPr>
              <w:t>であった</w:t>
            </w:r>
            <w:r w:rsidR="001C14B1" w:rsidRPr="00C059E9">
              <w:rPr>
                <w:rFonts w:hint="eastAsia"/>
                <w:sz w:val="20"/>
              </w:rPr>
              <w:t>。</w:t>
            </w:r>
          </w:p>
          <w:p w14:paraId="79C802EB" w14:textId="77777777" w:rsidR="00254E83" w:rsidRPr="00C059E9" w:rsidRDefault="00254E83" w:rsidP="000B2B4F">
            <w:pPr>
              <w:rPr>
                <w:bCs/>
                <w:sz w:val="20"/>
                <w:szCs w:val="28"/>
              </w:rPr>
            </w:pPr>
          </w:p>
          <w:p w14:paraId="6AC45598" w14:textId="5ED1902E" w:rsidR="00254E83" w:rsidRPr="00C059E9" w:rsidRDefault="00254E83" w:rsidP="000B2B4F">
            <w:pPr>
              <w:ind w:left="210" w:hangingChars="100" w:hanging="210"/>
              <w:rPr>
                <w:b/>
              </w:rPr>
            </w:pPr>
            <w:r w:rsidRPr="00C059E9">
              <w:rPr>
                <w:rFonts w:hint="eastAsia"/>
                <w:b/>
              </w:rPr>
              <w:t>○</w:t>
            </w:r>
            <w:r w:rsidRPr="00C059E9">
              <w:rPr>
                <w:b/>
              </w:rPr>
              <w:t xml:space="preserve">　授業準備</w:t>
            </w:r>
            <w:r w:rsidR="00D406CD" w:rsidRPr="00C059E9">
              <w:rPr>
                <w:rFonts w:hint="eastAsia"/>
                <w:b/>
              </w:rPr>
              <w:t>・</w:t>
            </w:r>
            <w:r w:rsidRPr="00C059E9">
              <w:rPr>
                <w:b/>
              </w:rPr>
              <w:t>評価</w:t>
            </w:r>
          </w:p>
          <w:p w14:paraId="60794FC5" w14:textId="5E6C99DE" w:rsidR="00AC1C40" w:rsidRPr="00C059E9" w:rsidRDefault="00254E83" w:rsidP="000B2B4F">
            <w:pPr>
              <w:ind w:left="200" w:hangingChars="100" w:hanging="200"/>
              <w:rPr>
                <w:sz w:val="20"/>
              </w:rPr>
            </w:pPr>
            <w:r w:rsidRPr="00C059E9">
              <w:rPr>
                <w:rFonts w:hint="eastAsia"/>
                <w:sz w:val="20"/>
              </w:rPr>
              <w:t>‣在校等時間</w:t>
            </w:r>
            <w:r w:rsidR="00116127" w:rsidRPr="00C059E9">
              <w:rPr>
                <w:rFonts w:hint="eastAsia"/>
                <w:sz w:val="20"/>
              </w:rPr>
              <w:t>と</w:t>
            </w:r>
            <w:r w:rsidR="002126CF" w:rsidRPr="00C059E9">
              <w:rPr>
                <w:rFonts w:hint="eastAsia"/>
                <w:sz w:val="20"/>
              </w:rPr>
              <w:t>有意に関係する可能性が</w:t>
            </w:r>
            <w:r w:rsidR="00FA1C7F" w:rsidRPr="00C059E9">
              <w:rPr>
                <w:rFonts w:hint="eastAsia"/>
                <w:sz w:val="20"/>
              </w:rPr>
              <w:t>ある</w:t>
            </w:r>
            <w:r w:rsidR="002126CF" w:rsidRPr="00C059E9">
              <w:rPr>
                <w:rFonts w:hint="eastAsia"/>
                <w:sz w:val="20"/>
              </w:rPr>
              <w:t>ものの、</w:t>
            </w:r>
            <w:r w:rsidR="00C03827" w:rsidRPr="00C059E9">
              <w:rPr>
                <w:rFonts w:hint="eastAsia"/>
                <w:sz w:val="20"/>
              </w:rPr>
              <w:t>分析</w:t>
            </w:r>
            <w:r w:rsidR="00482B5B" w:rsidRPr="00C059E9">
              <w:rPr>
                <w:rFonts w:hint="eastAsia"/>
                <w:sz w:val="20"/>
              </w:rPr>
              <w:t>手法</w:t>
            </w:r>
            <w:r w:rsidR="00C03827" w:rsidRPr="00C059E9">
              <w:rPr>
                <w:rFonts w:hint="eastAsia"/>
                <w:sz w:val="20"/>
              </w:rPr>
              <w:t>によって</w:t>
            </w:r>
            <w:r w:rsidR="002B37CE" w:rsidRPr="00C059E9">
              <w:rPr>
                <w:rFonts w:hint="eastAsia"/>
                <w:sz w:val="20"/>
              </w:rPr>
              <w:t>評価</w:t>
            </w:r>
            <w:r w:rsidR="00C03827" w:rsidRPr="00C059E9">
              <w:rPr>
                <w:rFonts w:hint="eastAsia"/>
                <w:sz w:val="20"/>
              </w:rPr>
              <w:t>が一致しないことから今回の結果をもって判断することは困難</w:t>
            </w:r>
            <w:r w:rsidR="002126CF" w:rsidRPr="00C059E9">
              <w:rPr>
                <w:rFonts w:hint="eastAsia"/>
                <w:sz w:val="20"/>
              </w:rPr>
              <w:t>。</w:t>
            </w:r>
            <w:r w:rsidR="00E1032A" w:rsidRPr="00C059E9">
              <w:rPr>
                <w:rFonts w:hint="eastAsia"/>
                <w:sz w:val="20"/>
              </w:rPr>
              <w:t>持ち</w:t>
            </w:r>
            <w:r w:rsidR="003D0910" w:rsidRPr="00C059E9">
              <w:rPr>
                <w:rFonts w:hint="eastAsia"/>
                <w:sz w:val="20"/>
              </w:rPr>
              <w:t>教科数やコマ数、複数学年の担当有無</w:t>
            </w:r>
            <w:r w:rsidR="00D479CF" w:rsidRPr="00C059E9">
              <w:rPr>
                <w:rFonts w:hint="eastAsia"/>
                <w:sz w:val="20"/>
              </w:rPr>
              <w:t>、学校の授業時数</w:t>
            </w:r>
            <w:r w:rsidR="003D0910" w:rsidRPr="00C059E9">
              <w:rPr>
                <w:rFonts w:hint="eastAsia"/>
                <w:sz w:val="20"/>
              </w:rPr>
              <w:t>等のデータを取得した上で層別</w:t>
            </w:r>
            <w:r w:rsidR="00D479CF" w:rsidRPr="00C059E9">
              <w:rPr>
                <w:rFonts w:hint="eastAsia"/>
                <w:sz w:val="20"/>
              </w:rPr>
              <w:t>に</w:t>
            </w:r>
            <w:r w:rsidR="003D0910" w:rsidRPr="00C059E9">
              <w:rPr>
                <w:rFonts w:hint="eastAsia"/>
                <w:sz w:val="20"/>
              </w:rPr>
              <w:t>分析を行うことで有意な結果が得られる可能性がある。</w:t>
            </w:r>
          </w:p>
          <w:p w14:paraId="23890F7C" w14:textId="0C1CA9CC" w:rsidR="00254E83" w:rsidRPr="00C059E9" w:rsidRDefault="00254E83" w:rsidP="000B2B4F">
            <w:pPr>
              <w:ind w:left="200" w:hangingChars="100" w:hanging="200"/>
              <w:rPr>
                <w:bCs/>
                <w:sz w:val="20"/>
                <w:szCs w:val="20"/>
              </w:rPr>
            </w:pPr>
          </w:p>
          <w:p w14:paraId="6575ABF7" w14:textId="1E8BFE06" w:rsidR="000961DB" w:rsidRPr="00C059E9" w:rsidRDefault="000961DB" w:rsidP="000B2B4F">
            <w:pPr>
              <w:ind w:left="210" w:hangingChars="100" w:hanging="210"/>
              <w:rPr>
                <w:b/>
                <w:szCs w:val="21"/>
              </w:rPr>
            </w:pPr>
            <w:r w:rsidRPr="00C059E9">
              <w:rPr>
                <w:rFonts w:hint="eastAsia"/>
                <w:b/>
                <w:szCs w:val="21"/>
              </w:rPr>
              <w:t>○　その他</w:t>
            </w:r>
          </w:p>
          <w:p w14:paraId="3AF9CC0F" w14:textId="4DF21E53" w:rsidR="00F16684" w:rsidRPr="00C059E9" w:rsidRDefault="00DE082E" w:rsidP="000B2B4F">
            <w:pPr>
              <w:ind w:left="200" w:hangingChars="100" w:hanging="200"/>
              <w:rPr>
                <w:bCs/>
                <w:sz w:val="20"/>
                <w:szCs w:val="20"/>
              </w:rPr>
            </w:pPr>
            <w:r w:rsidRPr="00C059E9">
              <w:rPr>
                <w:rFonts w:hint="eastAsia"/>
                <w:bCs/>
                <w:sz w:val="20"/>
                <w:szCs w:val="20"/>
              </w:rPr>
              <w:t>‣</w:t>
            </w:r>
            <w:r w:rsidR="00D479CF" w:rsidRPr="00C059E9">
              <w:rPr>
                <w:rFonts w:hint="eastAsia"/>
                <w:bCs/>
                <w:sz w:val="20"/>
                <w:szCs w:val="20"/>
              </w:rPr>
              <w:t>“</w:t>
            </w:r>
            <w:r w:rsidR="00D406CD" w:rsidRPr="00C059E9">
              <w:rPr>
                <w:rFonts w:hint="eastAsia"/>
                <w:bCs/>
                <w:sz w:val="20"/>
                <w:szCs w:val="20"/>
              </w:rPr>
              <w:t>その他の指導等</w:t>
            </w:r>
            <w:r w:rsidR="00D479CF" w:rsidRPr="00C059E9">
              <w:rPr>
                <w:rFonts w:hint="eastAsia"/>
                <w:bCs/>
                <w:sz w:val="20"/>
                <w:szCs w:val="20"/>
              </w:rPr>
              <w:t>”</w:t>
            </w:r>
            <w:r w:rsidR="008677E1" w:rsidRPr="00C059E9">
              <w:rPr>
                <w:rFonts w:hint="eastAsia"/>
                <w:bCs/>
                <w:sz w:val="20"/>
                <w:szCs w:val="20"/>
              </w:rPr>
              <w:t>や</w:t>
            </w:r>
            <w:r w:rsidR="00D479CF" w:rsidRPr="00C059E9">
              <w:rPr>
                <w:rFonts w:hint="eastAsia"/>
                <w:bCs/>
                <w:sz w:val="20"/>
                <w:szCs w:val="20"/>
              </w:rPr>
              <w:t>“</w:t>
            </w:r>
            <w:r w:rsidR="00D406CD" w:rsidRPr="00C059E9">
              <w:rPr>
                <w:rFonts w:hint="eastAsia"/>
                <w:bCs/>
                <w:sz w:val="20"/>
                <w:szCs w:val="20"/>
              </w:rPr>
              <w:t>担任業務</w:t>
            </w:r>
            <w:r w:rsidR="00D479CF" w:rsidRPr="00C059E9">
              <w:rPr>
                <w:rFonts w:hint="eastAsia"/>
                <w:bCs/>
                <w:sz w:val="20"/>
                <w:szCs w:val="20"/>
              </w:rPr>
              <w:t>”</w:t>
            </w:r>
            <w:r w:rsidR="001C14B1" w:rsidRPr="00C059E9">
              <w:rPr>
                <w:rFonts w:hint="eastAsia"/>
                <w:bCs/>
                <w:sz w:val="20"/>
                <w:szCs w:val="20"/>
              </w:rPr>
              <w:t>等</w:t>
            </w:r>
            <w:r w:rsidR="00DF2EB2" w:rsidRPr="00C059E9">
              <w:rPr>
                <w:rFonts w:hint="eastAsia"/>
                <w:bCs/>
                <w:sz w:val="20"/>
                <w:szCs w:val="20"/>
              </w:rPr>
              <w:t>の時間は、一定在校等時間との関係が</w:t>
            </w:r>
            <w:r w:rsidR="007717A8" w:rsidRPr="00C059E9">
              <w:rPr>
                <w:rFonts w:hint="eastAsia"/>
                <w:bCs/>
                <w:sz w:val="20"/>
                <w:szCs w:val="20"/>
              </w:rPr>
              <w:t>みられる</w:t>
            </w:r>
            <w:r w:rsidR="00DF2EB2" w:rsidRPr="00C059E9">
              <w:rPr>
                <w:rFonts w:hint="eastAsia"/>
                <w:bCs/>
                <w:sz w:val="20"/>
                <w:szCs w:val="20"/>
              </w:rPr>
              <w:t>ものの、</w:t>
            </w:r>
            <w:r w:rsidR="00D479CF" w:rsidRPr="00C059E9">
              <w:rPr>
                <w:rFonts w:hint="eastAsia"/>
                <w:bCs/>
                <w:sz w:val="20"/>
                <w:szCs w:val="20"/>
              </w:rPr>
              <w:t>“部活動”や“授業準備・評価”の時間に比べ</w:t>
            </w:r>
            <w:r w:rsidR="00DF2EB2" w:rsidRPr="00C059E9">
              <w:rPr>
                <w:rFonts w:hint="eastAsia"/>
                <w:bCs/>
                <w:sz w:val="20"/>
                <w:szCs w:val="20"/>
              </w:rPr>
              <w:t>ると勤務</w:t>
            </w:r>
            <w:r w:rsidR="001C49F9" w:rsidRPr="00C059E9">
              <w:rPr>
                <w:rFonts w:hint="eastAsia"/>
                <w:bCs/>
                <w:sz w:val="20"/>
                <w:szCs w:val="20"/>
              </w:rPr>
              <w:t>時間にもたらす</w:t>
            </w:r>
            <w:r w:rsidR="00DF2EB2" w:rsidRPr="00C059E9">
              <w:rPr>
                <w:rFonts w:hint="eastAsia"/>
                <w:bCs/>
                <w:sz w:val="20"/>
                <w:szCs w:val="20"/>
              </w:rPr>
              <w:t>影響は</w:t>
            </w:r>
            <w:r w:rsidR="00D479CF" w:rsidRPr="00C059E9">
              <w:rPr>
                <w:rFonts w:hint="eastAsia"/>
                <w:bCs/>
                <w:sz w:val="20"/>
                <w:szCs w:val="20"/>
              </w:rPr>
              <w:t>小さい</w:t>
            </w:r>
            <w:r w:rsidR="003125A5" w:rsidRPr="00C059E9">
              <w:rPr>
                <w:rFonts w:hint="eastAsia"/>
                <w:bCs/>
                <w:sz w:val="20"/>
                <w:szCs w:val="20"/>
              </w:rPr>
              <w:t>。</w:t>
            </w:r>
          </w:p>
        </w:tc>
        <w:tc>
          <w:tcPr>
            <w:tcW w:w="4814" w:type="dxa"/>
          </w:tcPr>
          <w:p w14:paraId="0CDB6648" w14:textId="77777777" w:rsidR="00254E83" w:rsidRPr="00C059E9" w:rsidRDefault="00254E83" w:rsidP="000B2B4F">
            <w:pPr>
              <w:ind w:left="220" w:hangingChars="100" w:hanging="220"/>
              <w:rPr>
                <w:b/>
                <w:bCs/>
                <w:sz w:val="22"/>
              </w:rPr>
            </w:pPr>
            <w:r w:rsidRPr="00C059E9">
              <w:rPr>
                <w:rFonts w:hint="eastAsia"/>
                <w:b/>
                <w:bCs/>
                <w:sz w:val="22"/>
              </w:rPr>
              <w:t>■　多忙感の要因</w:t>
            </w:r>
          </w:p>
          <w:p w14:paraId="39D2A1A9" w14:textId="156FB639" w:rsidR="000961DB" w:rsidRPr="00C059E9" w:rsidRDefault="00EB5513" w:rsidP="000B2B4F">
            <w:pPr>
              <w:ind w:leftChars="100" w:left="210"/>
              <w:rPr>
                <w:b/>
                <w:bCs/>
                <w:sz w:val="20"/>
                <w:szCs w:val="20"/>
              </w:rPr>
            </w:pPr>
            <w:r w:rsidRPr="00C059E9">
              <w:rPr>
                <w:rFonts w:hint="eastAsia"/>
                <w:b/>
                <w:bCs/>
                <w:sz w:val="20"/>
                <w:szCs w:val="20"/>
              </w:rPr>
              <w:t>【</w:t>
            </w:r>
            <w:r w:rsidR="003B0732" w:rsidRPr="00C059E9">
              <w:rPr>
                <w:rFonts w:hint="eastAsia"/>
                <w:b/>
                <w:bCs/>
                <w:sz w:val="20"/>
                <w:szCs w:val="20"/>
              </w:rPr>
              <w:t>アンケート集計結果</w:t>
            </w:r>
            <w:r w:rsidRPr="00C059E9">
              <w:rPr>
                <w:rFonts w:hint="eastAsia"/>
                <w:b/>
                <w:bCs/>
                <w:sz w:val="20"/>
                <w:szCs w:val="20"/>
              </w:rPr>
              <w:t>】</w:t>
            </w:r>
          </w:p>
          <w:p w14:paraId="3420ED8F" w14:textId="77777777" w:rsidR="00EB5513" w:rsidRPr="00C059E9" w:rsidRDefault="00EB5513" w:rsidP="000B2B4F">
            <w:pPr>
              <w:spacing w:line="-100" w:lineRule="auto"/>
              <w:ind w:leftChars="100" w:left="210"/>
              <w:rPr>
                <w:b/>
                <w:bCs/>
                <w:sz w:val="20"/>
                <w:szCs w:val="20"/>
              </w:rPr>
            </w:pPr>
          </w:p>
          <w:tbl>
            <w:tblPr>
              <w:tblStyle w:val="a3"/>
              <w:tblW w:w="0" w:type="auto"/>
              <w:tblInd w:w="178" w:type="dxa"/>
              <w:tblLook w:val="04A0" w:firstRow="1" w:lastRow="0" w:firstColumn="1" w:lastColumn="0" w:noHBand="0" w:noVBand="1"/>
            </w:tblPr>
            <w:tblGrid>
              <w:gridCol w:w="1264"/>
              <w:gridCol w:w="2989"/>
            </w:tblGrid>
            <w:tr w:rsidR="00C059E9" w:rsidRPr="00C059E9" w14:paraId="1078E975" w14:textId="77777777" w:rsidTr="00E62FBB">
              <w:trPr>
                <w:trHeight w:val="397"/>
              </w:trPr>
              <w:tc>
                <w:tcPr>
                  <w:tcW w:w="1264" w:type="dxa"/>
                  <w:shd w:val="pct5" w:color="auto" w:fill="auto"/>
                </w:tcPr>
                <w:p w14:paraId="4948C4E9" w14:textId="2F970E5A" w:rsidR="009503C7" w:rsidRPr="00C059E9" w:rsidRDefault="009503C7" w:rsidP="000B2B4F">
                  <w:pPr>
                    <w:jc w:val="center"/>
                    <w:rPr>
                      <w:b/>
                      <w:bCs/>
                      <w:sz w:val="18"/>
                      <w:szCs w:val="18"/>
                    </w:rPr>
                  </w:pPr>
                  <w:r w:rsidRPr="00C059E9">
                    <w:rPr>
                      <w:rFonts w:hint="eastAsia"/>
                      <w:b/>
                      <w:bCs/>
                      <w:sz w:val="18"/>
                      <w:szCs w:val="18"/>
                    </w:rPr>
                    <w:t>縮減ニーズ</w:t>
                  </w:r>
                </w:p>
              </w:tc>
              <w:tc>
                <w:tcPr>
                  <w:tcW w:w="2989" w:type="dxa"/>
                  <w:shd w:val="pct5" w:color="auto" w:fill="auto"/>
                </w:tcPr>
                <w:p w14:paraId="07B6F245" w14:textId="70D603F4" w:rsidR="009503C7" w:rsidRPr="00C059E9" w:rsidRDefault="009503C7" w:rsidP="000B2B4F">
                  <w:pPr>
                    <w:rPr>
                      <w:b/>
                      <w:bCs/>
                      <w:sz w:val="18"/>
                      <w:szCs w:val="18"/>
                    </w:rPr>
                  </w:pPr>
                  <w:r w:rsidRPr="00C059E9">
                    <w:rPr>
                      <w:rFonts w:hint="eastAsia"/>
                      <w:b/>
                      <w:bCs/>
                      <w:sz w:val="18"/>
                      <w:szCs w:val="18"/>
                    </w:rPr>
                    <w:t>要素</w:t>
                  </w:r>
                </w:p>
              </w:tc>
            </w:tr>
            <w:tr w:rsidR="00C059E9" w:rsidRPr="00C059E9" w14:paraId="52093C4E" w14:textId="77777777" w:rsidTr="00E62FBB">
              <w:trPr>
                <w:trHeight w:val="397"/>
              </w:trPr>
              <w:tc>
                <w:tcPr>
                  <w:tcW w:w="1264" w:type="dxa"/>
                  <w:vAlign w:val="center"/>
                </w:tcPr>
                <w:p w14:paraId="09A0DD50" w14:textId="52DB4454" w:rsidR="009503C7" w:rsidRPr="00C059E9" w:rsidRDefault="009503C7" w:rsidP="000B2B4F">
                  <w:pPr>
                    <w:jc w:val="center"/>
                    <w:rPr>
                      <w:sz w:val="20"/>
                      <w:szCs w:val="20"/>
                    </w:rPr>
                  </w:pPr>
                  <w:r w:rsidRPr="00C059E9">
                    <w:rPr>
                      <w:rFonts w:hint="eastAsia"/>
                      <w:sz w:val="20"/>
                      <w:szCs w:val="20"/>
                    </w:rPr>
                    <w:t>大</w:t>
                  </w:r>
                </w:p>
              </w:tc>
              <w:tc>
                <w:tcPr>
                  <w:tcW w:w="2989" w:type="dxa"/>
                  <w:vAlign w:val="center"/>
                </w:tcPr>
                <w:p w14:paraId="7B56F530" w14:textId="2DE2F695" w:rsidR="009503C7" w:rsidRPr="00C059E9" w:rsidRDefault="009503C7" w:rsidP="000B2B4F">
                  <w:pPr>
                    <w:rPr>
                      <w:sz w:val="20"/>
                      <w:szCs w:val="20"/>
                    </w:rPr>
                  </w:pPr>
                  <w:r w:rsidRPr="00C059E9">
                    <w:rPr>
                      <w:rFonts w:hint="eastAsia"/>
                      <w:sz w:val="20"/>
                      <w:szCs w:val="20"/>
                    </w:rPr>
                    <w:t>調査・通知</w:t>
                  </w:r>
                </w:p>
              </w:tc>
            </w:tr>
            <w:tr w:rsidR="00C059E9" w:rsidRPr="00C059E9" w14:paraId="368BC2F6" w14:textId="77777777" w:rsidTr="00E62FBB">
              <w:trPr>
                <w:trHeight w:val="397"/>
              </w:trPr>
              <w:tc>
                <w:tcPr>
                  <w:tcW w:w="1264" w:type="dxa"/>
                  <w:vAlign w:val="center"/>
                </w:tcPr>
                <w:p w14:paraId="475B5E91" w14:textId="626EE5B6" w:rsidR="009503C7" w:rsidRPr="00C059E9" w:rsidRDefault="009503C7" w:rsidP="000B2B4F">
                  <w:pPr>
                    <w:jc w:val="center"/>
                    <w:rPr>
                      <w:sz w:val="20"/>
                      <w:szCs w:val="20"/>
                    </w:rPr>
                  </w:pPr>
                  <w:r w:rsidRPr="00C059E9">
                    <w:rPr>
                      <w:rFonts w:hint="eastAsia"/>
                      <w:sz w:val="20"/>
                      <w:szCs w:val="20"/>
                    </w:rPr>
                    <w:t>大</w:t>
                  </w:r>
                </w:p>
              </w:tc>
              <w:tc>
                <w:tcPr>
                  <w:tcW w:w="2989" w:type="dxa"/>
                  <w:vAlign w:val="center"/>
                </w:tcPr>
                <w:p w14:paraId="1747BF8A" w14:textId="08A77E6B" w:rsidR="009503C7" w:rsidRPr="00C059E9" w:rsidRDefault="009503C7" w:rsidP="000B2B4F">
                  <w:pPr>
                    <w:rPr>
                      <w:sz w:val="20"/>
                      <w:szCs w:val="20"/>
                    </w:rPr>
                  </w:pPr>
                  <w:r w:rsidRPr="00C059E9">
                    <w:rPr>
                      <w:rFonts w:hint="eastAsia"/>
                      <w:sz w:val="20"/>
                      <w:szCs w:val="20"/>
                    </w:rPr>
                    <w:t>会議</w:t>
                  </w:r>
                </w:p>
              </w:tc>
            </w:tr>
            <w:tr w:rsidR="00C059E9" w:rsidRPr="00C059E9" w14:paraId="2C870E30" w14:textId="77777777" w:rsidTr="00E62FBB">
              <w:trPr>
                <w:trHeight w:val="397"/>
              </w:trPr>
              <w:tc>
                <w:tcPr>
                  <w:tcW w:w="1264" w:type="dxa"/>
                  <w:vAlign w:val="center"/>
                </w:tcPr>
                <w:p w14:paraId="2AC32931" w14:textId="552F8FA5" w:rsidR="009503C7" w:rsidRPr="00C059E9" w:rsidRDefault="009503C7" w:rsidP="000B2B4F">
                  <w:pPr>
                    <w:jc w:val="center"/>
                    <w:rPr>
                      <w:sz w:val="20"/>
                      <w:szCs w:val="20"/>
                    </w:rPr>
                  </w:pPr>
                  <w:r w:rsidRPr="00C059E9">
                    <w:rPr>
                      <w:rFonts w:hint="eastAsia"/>
                      <w:sz w:val="20"/>
                      <w:szCs w:val="20"/>
                    </w:rPr>
                    <w:t>中</w:t>
                  </w:r>
                </w:p>
              </w:tc>
              <w:tc>
                <w:tcPr>
                  <w:tcW w:w="2989" w:type="dxa"/>
                  <w:vAlign w:val="center"/>
                </w:tcPr>
                <w:p w14:paraId="1C0FFDC4" w14:textId="58959D76" w:rsidR="009503C7" w:rsidRPr="00C059E9" w:rsidRDefault="009503C7" w:rsidP="000B2B4F">
                  <w:pPr>
                    <w:rPr>
                      <w:sz w:val="20"/>
                      <w:szCs w:val="20"/>
                    </w:rPr>
                  </w:pPr>
                  <w:r w:rsidRPr="00C059E9">
                    <w:rPr>
                      <w:rFonts w:hint="eastAsia"/>
                      <w:sz w:val="20"/>
                      <w:szCs w:val="20"/>
                    </w:rPr>
                    <w:t>学校行事</w:t>
                  </w:r>
                </w:p>
              </w:tc>
            </w:tr>
          </w:tbl>
          <w:p w14:paraId="2D68A0DE" w14:textId="77777777" w:rsidR="00BA6EAA" w:rsidRPr="00C059E9" w:rsidRDefault="00BA6EAA" w:rsidP="00813A99">
            <w:pPr>
              <w:rPr>
                <w:sz w:val="20"/>
                <w:szCs w:val="20"/>
              </w:rPr>
            </w:pPr>
          </w:p>
          <w:p w14:paraId="092E70AB" w14:textId="53BA0E9B" w:rsidR="002C7650" w:rsidRPr="00C059E9" w:rsidRDefault="002C7650" w:rsidP="000B2B4F">
            <w:pPr>
              <w:ind w:left="210" w:hangingChars="100" w:hanging="210"/>
              <w:rPr>
                <w:b/>
                <w:bCs/>
                <w:szCs w:val="21"/>
              </w:rPr>
            </w:pPr>
            <w:r w:rsidRPr="00C059E9">
              <w:rPr>
                <w:rFonts w:hint="eastAsia"/>
                <w:b/>
                <w:bCs/>
                <w:szCs w:val="21"/>
              </w:rPr>
              <w:t>○　調査・通知</w:t>
            </w:r>
          </w:p>
          <w:p w14:paraId="73A2FD39" w14:textId="347F5BB5" w:rsidR="00462C36" w:rsidRPr="00C059E9" w:rsidRDefault="00E915C9" w:rsidP="000B2B4F">
            <w:pPr>
              <w:ind w:left="200" w:hangingChars="100" w:hanging="200"/>
              <w:rPr>
                <w:sz w:val="20"/>
                <w:szCs w:val="20"/>
              </w:rPr>
            </w:pPr>
            <w:r w:rsidRPr="00C059E9">
              <w:rPr>
                <w:rFonts w:hint="eastAsia"/>
                <w:sz w:val="20"/>
                <w:szCs w:val="20"/>
              </w:rPr>
              <w:t>‣特に校長</w:t>
            </w:r>
            <w:r w:rsidR="00005378" w:rsidRPr="00C059E9">
              <w:rPr>
                <w:rFonts w:hint="eastAsia"/>
                <w:sz w:val="20"/>
                <w:szCs w:val="20"/>
              </w:rPr>
              <w:t>・</w:t>
            </w:r>
            <w:r w:rsidR="009D3B81" w:rsidRPr="00C059E9">
              <w:rPr>
                <w:rFonts w:hint="eastAsia"/>
                <w:sz w:val="20"/>
                <w:szCs w:val="20"/>
              </w:rPr>
              <w:t>准校長</w:t>
            </w:r>
            <w:r w:rsidRPr="00C059E9">
              <w:rPr>
                <w:rFonts w:hint="eastAsia"/>
                <w:sz w:val="20"/>
                <w:szCs w:val="20"/>
              </w:rPr>
              <w:t>の縮減ニーズが大きい。</w:t>
            </w:r>
          </w:p>
          <w:p w14:paraId="001D2E5A" w14:textId="48745AC7" w:rsidR="00A561EA" w:rsidRPr="00C059E9" w:rsidRDefault="00A561EA" w:rsidP="000B2B4F">
            <w:pPr>
              <w:ind w:left="200" w:hangingChars="100" w:hanging="200"/>
              <w:rPr>
                <w:sz w:val="20"/>
                <w:szCs w:val="20"/>
              </w:rPr>
            </w:pPr>
            <w:r w:rsidRPr="00C059E9">
              <w:rPr>
                <w:rFonts w:hint="eastAsia"/>
                <w:sz w:val="20"/>
                <w:szCs w:val="20"/>
              </w:rPr>
              <w:t>‣</w:t>
            </w:r>
            <w:r w:rsidR="00250A05" w:rsidRPr="00C059E9">
              <w:rPr>
                <w:rFonts w:hint="eastAsia"/>
                <w:sz w:val="20"/>
                <w:szCs w:val="20"/>
              </w:rPr>
              <w:t>学校現場の負担感軽減のため、</w:t>
            </w:r>
            <w:r w:rsidRPr="00C059E9">
              <w:rPr>
                <w:rFonts w:hint="eastAsia"/>
                <w:sz w:val="20"/>
                <w:szCs w:val="20"/>
              </w:rPr>
              <w:t>教育庁において更なる縮減に取り組むことが必要。</w:t>
            </w:r>
          </w:p>
          <w:p w14:paraId="56391246" w14:textId="77777777" w:rsidR="00D270C1" w:rsidRPr="00C059E9" w:rsidRDefault="00D270C1" w:rsidP="000B2B4F">
            <w:pPr>
              <w:rPr>
                <w:sz w:val="20"/>
                <w:szCs w:val="20"/>
              </w:rPr>
            </w:pPr>
          </w:p>
          <w:p w14:paraId="5F4D3669" w14:textId="167CDD8E" w:rsidR="002C7650" w:rsidRPr="00C059E9" w:rsidRDefault="002C7650" w:rsidP="000B2B4F">
            <w:pPr>
              <w:ind w:left="210" w:hangingChars="100" w:hanging="210"/>
              <w:rPr>
                <w:b/>
                <w:bCs/>
                <w:szCs w:val="21"/>
              </w:rPr>
            </w:pPr>
            <w:r w:rsidRPr="00C059E9">
              <w:rPr>
                <w:rFonts w:hint="eastAsia"/>
                <w:b/>
                <w:bCs/>
                <w:szCs w:val="21"/>
              </w:rPr>
              <w:t>○　会議</w:t>
            </w:r>
          </w:p>
          <w:p w14:paraId="3FA78B46" w14:textId="4A90F825" w:rsidR="002C7650" w:rsidRPr="00C059E9" w:rsidRDefault="00E915C9" w:rsidP="000B2B4F">
            <w:pPr>
              <w:ind w:left="200" w:hangingChars="100" w:hanging="200"/>
              <w:rPr>
                <w:sz w:val="20"/>
                <w:szCs w:val="20"/>
              </w:rPr>
            </w:pPr>
            <w:r w:rsidRPr="00C059E9">
              <w:rPr>
                <w:rFonts w:hint="eastAsia"/>
                <w:sz w:val="20"/>
                <w:szCs w:val="20"/>
              </w:rPr>
              <w:t>‣特に教員の縮減ニーズが大きい。</w:t>
            </w:r>
          </w:p>
          <w:p w14:paraId="532096E1" w14:textId="37C411CD" w:rsidR="00A561EA" w:rsidRPr="00C059E9" w:rsidRDefault="00A561EA" w:rsidP="000B2B4F">
            <w:pPr>
              <w:ind w:left="200" w:hangingChars="100" w:hanging="200"/>
              <w:rPr>
                <w:sz w:val="20"/>
                <w:szCs w:val="20"/>
              </w:rPr>
            </w:pPr>
            <w:r w:rsidRPr="00C059E9">
              <w:rPr>
                <w:rFonts w:hint="eastAsia"/>
                <w:sz w:val="20"/>
                <w:szCs w:val="20"/>
              </w:rPr>
              <w:t>‣</w:t>
            </w:r>
            <w:r w:rsidR="00250A05" w:rsidRPr="00C059E9">
              <w:rPr>
                <w:rFonts w:hint="eastAsia"/>
                <w:sz w:val="20"/>
                <w:szCs w:val="20"/>
              </w:rPr>
              <w:t>各校において</w:t>
            </w:r>
            <w:r w:rsidRPr="00C059E9">
              <w:rPr>
                <w:rFonts w:hint="eastAsia"/>
                <w:sz w:val="20"/>
                <w:szCs w:val="20"/>
              </w:rPr>
              <w:t>会議自体の見直しやICTを活用した</w:t>
            </w:r>
            <w:r w:rsidR="0004627A" w:rsidRPr="00C059E9">
              <w:rPr>
                <w:rFonts w:hint="eastAsia"/>
                <w:sz w:val="20"/>
                <w:szCs w:val="20"/>
              </w:rPr>
              <w:t>縮減</w:t>
            </w:r>
            <w:r w:rsidRPr="00C059E9">
              <w:rPr>
                <w:rFonts w:hint="eastAsia"/>
                <w:sz w:val="20"/>
                <w:szCs w:val="20"/>
              </w:rPr>
              <w:t>に取り組むことが必要。</w:t>
            </w:r>
          </w:p>
          <w:p w14:paraId="15F5A57D" w14:textId="77777777" w:rsidR="00D270C1" w:rsidRPr="00C059E9" w:rsidRDefault="00D270C1" w:rsidP="00A55CD3">
            <w:pPr>
              <w:rPr>
                <w:sz w:val="20"/>
                <w:szCs w:val="20"/>
              </w:rPr>
            </w:pPr>
          </w:p>
          <w:p w14:paraId="6AA2093B" w14:textId="45ECD87D" w:rsidR="002C7650" w:rsidRPr="00C059E9" w:rsidRDefault="002C7650" w:rsidP="000B2B4F">
            <w:pPr>
              <w:ind w:left="210" w:hangingChars="100" w:hanging="210"/>
              <w:rPr>
                <w:b/>
                <w:bCs/>
                <w:szCs w:val="21"/>
              </w:rPr>
            </w:pPr>
            <w:r w:rsidRPr="00C059E9">
              <w:rPr>
                <w:rFonts w:hint="eastAsia"/>
                <w:b/>
                <w:bCs/>
                <w:szCs w:val="21"/>
              </w:rPr>
              <w:t>○　学校行事</w:t>
            </w:r>
          </w:p>
          <w:p w14:paraId="57EF91C6" w14:textId="49AF2999" w:rsidR="00254E83" w:rsidRPr="00C059E9" w:rsidRDefault="00254E83" w:rsidP="000B2B4F">
            <w:pPr>
              <w:ind w:left="200" w:hangingChars="100" w:hanging="200"/>
              <w:rPr>
                <w:sz w:val="20"/>
                <w:szCs w:val="20"/>
              </w:rPr>
            </w:pPr>
            <w:r w:rsidRPr="00C059E9">
              <w:rPr>
                <w:rFonts w:hint="eastAsia"/>
                <w:sz w:val="20"/>
                <w:szCs w:val="20"/>
              </w:rPr>
              <w:t>‣</w:t>
            </w:r>
            <w:r w:rsidR="00E915C9" w:rsidRPr="00C059E9">
              <w:rPr>
                <w:rFonts w:hint="eastAsia"/>
                <w:sz w:val="20"/>
                <w:szCs w:val="20"/>
              </w:rPr>
              <w:t>教員の縮減ニーズが大きい。</w:t>
            </w:r>
          </w:p>
          <w:p w14:paraId="5FDBBF87" w14:textId="0391193E" w:rsidR="00D04196" w:rsidRPr="00C059E9" w:rsidRDefault="00D04196" w:rsidP="000B2B4F">
            <w:pPr>
              <w:ind w:left="200" w:hangingChars="100" w:hanging="200"/>
              <w:rPr>
                <w:sz w:val="20"/>
                <w:szCs w:val="20"/>
              </w:rPr>
            </w:pPr>
            <w:r w:rsidRPr="00C059E9">
              <w:rPr>
                <w:rFonts w:hint="eastAsia"/>
                <w:sz w:val="20"/>
                <w:szCs w:val="20"/>
              </w:rPr>
              <w:t>‣学校に</w:t>
            </w:r>
            <w:r w:rsidR="0004627A" w:rsidRPr="00C059E9">
              <w:rPr>
                <w:rFonts w:hint="eastAsia"/>
                <w:sz w:val="20"/>
                <w:szCs w:val="20"/>
              </w:rPr>
              <w:t>よって</w:t>
            </w:r>
            <w:r w:rsidRPr="00C059E9">
              <w:rPr>
                <w:rFonts w:hint="eastAsia"/>
                <w:sz w:val="20"/>
                <w:szCs w:val="20"/>
              </w:rPr>
              <w:t>行事の特色が異なるため、趣旨等を踏まえて見直</w:t>
            </w:r>
            <w:r w:rsidR="00831BD4" w:rsidRPr="00C059E9">
              <w:rPr>
                <w:rFonts w:hint="eastAsia"/>
                <w:sz w:val="20"/>
                <w:szCs w:val="20"/>
              </w:rPr>
              <w:t>しをはかる</w:t>
            </w:r>
            <w:r w:rsidRPr="00C059E9">
              <w:rPr>
                <w:rFonts w:hint="eastAsia"/>
                <w:sz w:val="20"/>
                <w:szCs w:val="20"/>
              </w:rPr>
              <w:t>ことが必要。</w:t>
            </w:r>
          </w:p>
          <w:p w14:paraId="1C162242" w14:textId="5C9193A3" w:rsidR="000961DB" w:rsidRPr="00C059E9" w:rsidRDefault="000961DB" w:rsidP="007950BF">
            <w:pPr>
              <w:ind w:left="200" w:hangingChars="100" w:hanging="200"/>
              <w:rPr>
                <w:bCs/>
                <w:sz w:val="20"/>
                <w:szCs w:val="20"/>
              </w:rPr>
            </w:pPr>
          </w:p>
        </w:tc>
      </w:tr>
    </w:tbl>
    <w:p w14:paraId="71B85B03" w14:textId="77777777" w:rsidR="000B2B4F" w:rsidRPr="00C059E9" w:rsidRDefault="000B2B4F">
      <w:pPr>
        <w:widowControl/>
        <w:jc w:val="left"/>
        <w:rPr>
          <w:bCs/>
          <w:sz w:val="20"/>
          <w:szCs w:val="16"/>
        </w:rPr>
      </w:pPr>
      <w:r w:rsidRPr="00C059E9">
        <w:rPr>
          <w:bCs/>
          <w:sz w:val="20"/>
          <w:szCs w:val="16"/>
        </w:rPr>
        <w:br w:type="page"/>
      </w:r>
    </w:p>
    <w:p w14:paraId="5999603C" w14:textId="1A9023EA" w:rsidR="00D1740E" w:rsidRPr="00C059E9" w:rsidRDefault="00876E3A" w:rsidP="00E96AF5">
      <w:pPr>
        <w:widowControl/>
        <w:jc w:val="left"/>
        <w:rPr>
          <w:b/>
          <w:sz w:val="24"/>
          <w:szCs w:val="21"/>
        </w:rPr>
      </w:pPr>
      <w:r w:rsidRPr="00C059E9">
        <w:rPr>
          <w:rFonts w:hint="eastAsia"/>
          <w:b/>
          <w:sz w:val="24"/>
          <w:szCs w:val="21"/>
        </w:rPr>
        <w:lastRenderedPageBreak/>
        <w:t>５</w:t>
      </w:r>
      <w:r w:rsidR="00A32693" w:rsidRPr="00C059E9">
        <w:rPr>
          <w:rFonts w:hint="eastAsia"/>
          <w:b/>
          <w:sz w:val="24"/>
          <w:szCs w:val="21"/>
        </w:rPr>
        <w:t>．今後の働き方改革の取組</w:t>
      </w:r>
    </w:p>
    <w:p w14:paraId="0C2DAE3B" w14:textId="3EC27457" w:rsidR="00130317" w:rsidRPr="00C059E9" w:rsidRDefault="00EE1874" w:rsidP="00F61AFB">
      <w:pPr>
        <w:rPr>
          <w:b/>
          <w:szCs w:val="21"/>
        </w:rPr>
      </w:pPr>
      <w:bookmarkStart w:id="22" w:name="_Hlk158808391"/>
      <w:r w:rsidRPr="00C059E9">
        <w:rPr>
          <w:rFonts w:hint="eastAsia"/>
          <w:b/>
          <w:szCs w:val="21"/>
        </w:rPr>
        <w:t xml:space="preserve">■　</w:t>
      </w:r>
      <w:r w:rsidR="003C0AD2" w:rsidRPr="00C059E9">
        <w:rPr>
          <w:rFonts w:hint="eastAsia"/>
          <w:b/>
          <w:szCs w:val="21"/>
        </w:rPr>
        <w:t>既定</w:t>
      </w:r>
      <w:r w:rsidR="00130317" w:rsidRPr="00C059E9">
        <w:rPr>
          <w:rFonts w:hint="eastAsia"/>
          <w:b/>
          <w:szCs w:val="21"/>
        </w:rPr>
        <w:t>の取組</w:t>
      </w:r>
    </w:p>
    <w:p w14:paraId="44D908A0" w14:textId="1D91DF4A" w:rsidR="00130317" w:rsidRPr="00C059E9" w:rsidRDefault="00D80E7B" w:rsidP="00D265FD">
      <w:pPr>
        <w:ind w:left="200" w:hangingChars="100" w:hanging="200"/>
        <w:rPr>
          <w:sz w:val="20"/>
          <w:szCs w:val="20"/>
        </w:rPr>
      </w:pPr>
      <w:r w:rsidRPr="00C059E9">
        <w:rPr>
          <w:rFonts w:hint="eastAsia"/>
          <w:sz w:val="20"/>
          <w:szCs w:val="20"/>
        </w:rPr>
        <w:t>‣</w:t>
      </w:r>
      <w:r w:rsidR="00EA7A1F" w:rsidRPr="00C059E9">
        <w:rPr>
          <w:rFonts w:hint="eastAsia"/>
          <w:sz w:val="20"/>
          <w:szCs w:val="20"/>
        </w:rPr>
        <w:t>専門人材や</w:t>
      </w:r>
      <w:r w:rsidR="00695181" w:rsidRPr="00C059E9">
        <w:rPr>
          <w:rFonts w:hint="eastAsia"/>
          <w:sz w:val="20"/>
          <w:szCs w:val="20"/>
        </w:rPr>
        <w:t>教員業務支援員</w:t>
      </w:r>
      <w:r w:rsidR="00FD4749">
        <w:rPr>
          <w:rFonts w:hint="eastAsia"/>
          <w:sz w:val="20"/>
          <w:szCs w:val="20"/>
        </w:rPr>
        <w:t>等</w:t>
      </w:r>
      <w:r w:rsidR="00695181" w:rsidRPr="00C059E9">
        <w:rPr>
          <w:rFonts w:hint="eastAsia"/>
          <w:sz w:val="20"/>
          <w:szCs w:val="20"/>
        </w:rPr>
        <w:t>の外部人材の活用や</w:t>
      </w:r>
      <w:r w:rsidR="00D265FD" w:rsidRPr="00C059E9">
        <w:rPr>
          <w:rFonts w:hint="eastAsia"/>
          <w:sz w:val="20"/>
          <w:szCs w:val="20"/>
        </w:rPr>
        <w:t>ICTを活用した校務運営の効率化など、</w:t>
      </w:r>
      <w:r w:rsidR="00130317" w:rsidRPr="00C059E9">
        <w:rPr>
          <w:rFonts w:hint="eastAsia"/>
          <w:sz w:val="20"/>
          <w:szCs w:val="20"/>
        </w:rPr>
        <w:t>令和５年度までに</w:t>
      </w:r>
      <w:r w:rsidR="005A072B" w:rsidRPr="00C059E9">
        <w:rPr>
          <w:rFonts w:hint="eastAsia"/>
          <w:sz w:val="20"/>
          <w:szCs w:val="20"/>
        </w:rPr>
        <w:t>開始</w:t>
      </w:r>
      <w:r w:rsidR="00130317" w:rsidRPr="00C059E9">
        <w:rPr>
          <w:rFonts w:hint="eastAsia"/>
          <w:sz w:val="20"/>
          <w:szCs w:val="20"/>
        </w:rPr>
        <w:t>した取組</w:t>
      </w:r>
      <w:r w:rsidR="000212DD" w:rsidRPr="00C059E9">
        <w:rPr>
          <w:rFonts w:hint="eastAsia"/>
          <w:sz w:val="20"/>
          <w:szCs w:val="20"/>
        </w:rPr>
        <w:t>の着実な実施に加え</w:t>
      </w:r>
      <w:r w:rsidR="00D265FD" w:rsidRPr="00C059E9">
        <w:rPr>
          <w:rFonts w:hint="eastAsia"/>
          <w:sz w:val="20"/>
          <w:szCs w:val="20"/>
        </w:rPr>
        <w:t>、</w:t>
      </w:r>
      <w:r w:rsidR="000212DD" w:rsidRPr="00C059E9">
        <w:rPr>
          <w:rFonts w:hint="eastAsia"/>
          <w:sz w:val="20"/>
          <w:szCs w:val="20"/>
        </w:rPr>
        <w:t>下記①から③の取組を実施する。</w:t>
      </w:r>
    </w:p>
    <w:p w14:paraId="3295E8D3" w14:textId="25E809A0" w:rsidR="00652040" w:rsidRPr="00C059E9" w:rsidRDefault="000212DD" w:rsidP="000212DD">
      <w:pPr>
        <w:ind w:firstLineChars="100" w:firstLine="200"/>
        <w:rPr>
          <w:sz w:val="20"/>
          <w:szCs w:val="20"/>
        </w:rPr>
      </w:pPr>
      <w:r w:rsidRPr="00C059E9">
        <w:rPr>
          <w:rFonts w:hint="eastAsia"/>
          <w:sz w:val="20"/>
          <w:szCs w:val="20"/>
        </w:rPr>
        <w:t>①</w:t>
      </w:r>
      <w:r w:rsidR="00076932" w:rsidRPr="00C059E9">
        <w:rPr>
          <w:rFonts w:hint="eastAsia"/>
          <w:sz w:val="20"/>
          <w:szCs w:val="20"/>
        </w:rPr>
        <w:t>入学者選抜における</w:t>
      </w:r>
      <w:r w:rsidR="00E63B43" w:rsidRPr="00C059E9">
        <w:rPr>
          <w:rFonts w:hint="eastAsia"/>
          <w:sz w:val="20"/>
          <w:szCs w:val="20"/>
        </w:rPr>
        <w:t>オンライン出願</w:t>
      </w:r>
      <w:r w:rsidR="00076932" w:rsidRPr="00C059E9">
        <w:rPr>
          <w:rFonts w:hint="eastAsia"/>
          <w:sz w:val="20"/>
          <w:szCs w:val="20"/>
        </w:rPr>
        <w:t>及びデジタル採点</w:t>
      </w:r>
      <w:r w:rsidR="00E63B43" w:rsidRPr="00C059E9">
        <w:rPr>
          <w:rFonts w:hint="eastAsia"/>
          <w:sz w:val="20"/>
          <w:szCs w:val="20"/>
        </w:rPr>
        <w:t>（</w:t>
      </w:r>
      <w:r w:rsidR="00762D32" w:rsidRPr="00C059E9">
        <w:rPr>
          <w:rFonts w:hint="eastAsia"/>
          <w:sz w:val="20"/>
          <w:szCs w:val="20"/>
        </w:rPr>
        <w:t>令和６</w:t>
      </w:r>
      <w:r w:rsidR="00FE6A3F" w:rsidRPr="00C059E9">
        <w:rPr>
          <w:rFonts w:hint="eastAsia"/>
          <w:sz w:val="20"/>
          <w:szCs w:val="20"/>
        </w:rPr>
        <w:t>年度</w:t>
      </w:r>
      <w:r w:rsidR="00E63B43" w:rsidRPr="00C059E9">
        <w:rPr>
          <w:rFonts w:hint="eastAsia"/>
          <w:sz w:val="20"/>
          <w:szCs w:val="20"/>
        </w:rPr>
        <w:t>）</w:t>
      </w:r>
    </w:p>
    <w:p w14:paraId="54997D31" w14:textId="7319878F" w:rsidR="00652040" w:rsidRPr="00C059E9" w:rsidRDefault="000212DD" w:rsidP="000212DD">
      <w:pPr>
        <w:ind w:firstLineChars="100" w:firstLine="200"/>
        <w:rPr>
          <w:sz w:val="20"/>
          <w:szCs w:val="20"/>
        </w:rPr>
      </w:pPr>
      <w:r w:rsidRPr="00C059E9">
        <w:rPr>
          <w:rFonts w:hint="eastAsia"/>
          <w:sz w:val="20"/>
          <w:szCs w:val="20"/>
        </w:rPr>
        <w:t>②</w:t>
      </w:r>
      <w:r w:rsidR="00E63B43" w:rsidRPr="00C059E9">
        <w:rPr>
          <w:rFonts w:hint="eastAsia"/>
          <w:sz w:val="20"/>
          <w:szCs w:val="20"/>
        </w:rPr>
        <w:t>校務</w:t>
      </w:r>
      <w:r w:rsidR="00951FAC" w:rsidRPr="00C059E9">
        <w:rPr>
          <w:rFonts w:hint="eastAsia"/>
          <w:sz w:val="20"/>
          <w:szCs w:val="20"/>
        </w:rPr>
        <w:t>用</w:t>
      </w:r>
      <w:r w:rsidR="00E63B43" w:rsidRPr="00C059E9">
        <w:rPr>
          <w:rFonts w:hint="eastAsia"/>
          <w:sz w:val="20"/>
          <w:szCs w:val="20"/>
        </w:rPr>
        <w:t>システムのクラウド化（</w:t>
      </w:r>
      <w:r w:rsidR="00762D32" w:rsidRPr="00C059E9">
        <w:rPr>
          <w:rFonts w:hint="eastAsia"/>
          <w:sz w:val="20"/>
          <w:szCs w:val="20"/>
        </w:rPr>
        <w:t>令和６</w:t>
      </w:r>
      <w:r w:rsidR="00FE6A3F" w:rsidRPr="00C059E9">
        <w:rPr>
          <w:rFonts w:hint="eastAsia"/>
          <w:sz w:val="20"/>
          <w:szCs w:val="20"/>
        </w:rPr>
        <w:t>年度</w:t>
      </w:r>
      <w:r w:rsidR="00A86919" w:rsidRPr="00C059E9">
        <w:rPr>
          <w:rFonts w:hint="eastAsia"/>
          <w:sz w:val="20"/>
          <w:szCs w:val="20"/>
        </w:rPr>
        <w:t>）</w:t>
      </w:r>
      <w:r w:rsidR="00453BC3" w:rsidRPr="00C059E9">
        <w:rPr>
          <w:rFonts w:hint="eastAsia"/>
          <w:sz w:val="20"/>
          <w:szCs w:val="20"/>
        </w:rPr>
        <w:t>及び</w:t>
      </w:r>
      <w:r w:rsidR="00A86919" w:rsidRPr="00C059E9">
        <w:rPr>
          <w:rFonts w:hint="eastAsia"/>
          <w:sz w:val="20"/>
          <w:szCs w:val="20"/>
        </w:rPr>
        <w:t>教職員</w:t>
      </w:r>
      <w:r w:rsidR="00E63B43" w:rsidRPr="00C059E9">
        <w:rPr>
          <w:rFonts w:hint="eastAsia"/>
          <w:sz w:val="20"/>
          <w:szCs w:val="20"/>
        </w:rPr>
        <w:t>端末</w:t>
      </w:r>
      <w:r w:rsidR="00951FAC" w:rsidRPr="00C059E9">
        <w:rPr>
          <w:rFonts w:hint="eastAsia"/>
          <w:sz w:val="20"/>
          <w:szCs w:val="20"/>
        </w:rPr>
        <w:t>機</w:t>
      </w:r>
      <w:r w:rsidR="00E63B43" w:rsidRPr="00C059E9">
        <w:rPr>
          <w:rFonts w:hint="eastAsia"/>
          <w:sz w:val="20"/>
          <w:szCs w:val="20"/>
        </w:rPr>
        <w:t>の無線・軽量化（</w:t>
      </w:r>
      <w:r w:rsidR="00762D32" w:rsidRPr="00C059E9">
        <w:rPr>
          <w:rFonts w:hint="eastAsia"/>
          <w:sz w:val="20"/>
          <w:szCs w:val="20"/>
        </w:rPr>
        <w:t>令和６</w:t>
      </w:r>
      <w:r w:rsidR="00FE6A3F" w:rsidRPr="00C059E9">
        <w:rPr>
          <w:rFonts w:hint="eastAsia"/>
          <w:sz w:val="20"/>
          <w:szCs w:val="20"/>
        </w:rPr>
        <w:t>-</w:t>
      </w:r>
      <w:r w:rsidR="00762D32" w:rsidRPr="00C059E9">
        <w:rPr>
          <w:rFonts w:hint="eastAsia"/>
          <w:sz w:val="20"/>
          <w:szCs w:val="20"/>
        </w:rPr>
        <w:t>令和８</w:t>
      </w:r>
      <w:r w:rsidR="00FE6A3F" w:rsidRPr="00C059E9">
        <w:rPr>
          <w:rFonts w:hint="eastAsia"/>
          <w:sz w:val="20"/>
          <w:szCs w:val="20"/>
        </w:rPr>
        <w:t>年度</w:t>
      </w:r>
      <w:r w:rsidR="00951FAC" w:rsidRPr="00C059E9">
        <w:rPr>
          <w:rFonts w:hint="eastAsia"/>
          <w:sz w:val="20"/>
          <w:szCs w:val="20"/>
        </w:rPr>
        <w:t>予定</w:t>
      </w:r>
      <w:r w:rsidR="00FE6A3F" w:rsidRPr="00C059E9">
        <w:rPr>
          <w:rFonts w:hint="eastAsia"/>
          <w:sz w:val="20"/>
          <w:szCs w:val="20"/>
        </w:rPr>
        <w:t>）</w:t>
      </w:r>
    </w:p>
    <w:p w14:paraId="4111EDE4" w14:textId="1E3BB4C6" w:rsidR="00E63B43" w:rsidRPr="00C059E9" w:rsidRDefault="000212DD" w:rsidP="000212DD">
      <w:pPr>
        <w:ind w:firstLineChars="100" w:firstLine="200"/>
        <w:rPr>
          <w:sz w:val="20"/>
          <w:szCs w:val="20"/>
        </w:rPr>
      </w:pPr>
      <w:r w:rsidRPr="00C059E9">
        <w:rPr>
          <w:rFonts w:hint="eastAsia"/>
          <w:sz w:val="20"/>
          <w:szCs w:val="20"/>
        </w:rPr>
        <w:t>③</w:t>
      </w:r>
      <w:r w:rsidR="00E63B43" w:rsidRPr="00C059E9">
        <w:rPr>
          <w:rFonts w:hint="eastAsia"/>
          <w:sz w:val="20"/>
          <w:szCs w:val="20"/>
        </w:rPr>
        <w:t>部活動大阪モデルの本格実施</w:t>
      </w:r>
      <w:r w:rsidR="00FE6A3F" w:rsidRPr="00C059E9">
        <w:rPr>
          <w:rFonts w:hint="eastAsia"/>
          <w:sz w:val="20"/>
          <w:szCs w:val="20"/>
        </w:rPr>
        <w:t>（</w:t>
      </w:r>
      <w:r w:rsidR="00762D32" w:rsidRPr="00C059E9">
        <w:rPr>
          <w:rFonts w:hint="eastAsia"/>
          <w:sz w:val="20"/>
          <w:szCs w:val="20"/>
        </w:rPr>
        <w:t>令和６</w:t>
      </w:r>
      <w:r w:rsidR="00FE6A3F" w:rsidRPr="00C059E9">
        <w:rPr>
          <w:rFonts w:hint="eastAsia"/>
          <w:sz w:val="20"/>
          <w:szCs w:val="20"/>
        </w:rPr>
        <w:t>-</w:t>
      </w:r>
      <w:r w:rsidR="00762D32" w:rsidRPr="00C059E9">
        <w:rPr>
          <w:rFonts w:hint="eastAsia"/>
          <w:sz w:val="20"/>
          <w:szCs w:val="20"/>
        </w:rPr>
        <w:t>令和７</w:t>
      </w:r>
      <w:r w:rsidR="00FE6A3F" w:rsidRPr="00C059E9">
        <w:rPr>
          <w:rFonts w:hint="eastAsia"/>
          <w:sz w:val="20"/>
          <w:szCs w:val="20"/>
        </w:rPr>
        <w:t>年度）</w:t>
      </w:r>
    </w:p>
    <w:bookmarkEnd w:id="22"/>
    <w:p w14:paraId="5489F714" w14:textId="77777777" w:rsidR="0027345F" w:rsidRPr="00C059E9" w:rsidRDefault="0027345F" w:rsidP="00703950">
      <w:pPr>
        <w:spacing w:line="240" w:lineRule="exact"/>
        <w:rPr>
          <w:sz w:val="20"/>
          <w:szCs w:val="20"/>
        </w:rPr>
      </w:pPr>
    </w:p>
    <w:p w14:paraId="114E84B7" w14:textId="5BF2060D" w:rsidR="00671737" w:rsidRPr="00C059E9" w:rsidRDefault="00EE1874" w:rsidP="00F61AFB">
      <w:pPr>
        <w:rPr>
          <w:b/>
          <w:szCs w:val="21"/>
        </w:rPr>
      </w:pPr>
      <w:bookmarkStart w:id="23" w:name="_Hlk158808441"/>
      <w:r w:rsidRPr="00C059E9">
        <w:rPr>
          <w:rFonts w:hint="eastAsia"/>
          <w:b/>
          <w:szCs w:val="21"/>
        </w:rPr>
        <w:t xml:space="preserve">■　</w:t>
      </w:r>
      <w:r w:rsidR="00130317" w:rsidRPr="00C059E9">
        <w:rPr>
          <w:rFonts w:hint="eastAsia"/>
          <w:b/>
          <w:szCs w:val="21"/>
        </w:rPr>
        <w:t>新たな取組</w:t>
      </w:r>
    </w:p>
    <w:p w14:paraId="706452AB" w14:textId="6128E7A7" w:rsidR="00E96AF5" w:rsidRPr="0032209C" w:rsidRDefault="00E96AF5" w:rsidP="00F61AFB">
      <w:pPr>
        <w:rPr>
          <w:bCs/>
          <w:sz w:val="20"/>
          <w:szCs w:val="20"/>
        </w:rPr>
      </w:pPr>
      <w:r w:rsidRPr="00C059E9">
        <w:rPr>
          <w:rFonts w:hint="eastAsia"/>
          <w:bCs/>
          <w:sz w:val="20"/>
          <w:szCs w:val="20"/>
        </w:rPr>
        <w:t>‣分析結果及び学校現場の業務縮減ニーズを踏まえ</w:t>
      </w:r>
      <w:r w:rsidR="00D23C16" w:rsidRPr="00C059E9">
        <w:rPr>
          <w:rFonts w:hint="eastAsia"/>
          <w:bCs/>
          <w:sz w:val="20"/>
          <w:szCs w:val="20"/>
        </w:rPr>
        <w:t>、下</w:t>
      </w:r>
      <w:r w:rsidR="00D23C16" w:rsidRPr="0032209C">
        <w:rPr>
          <w:rFonts w:hint="eastAsia"/>
          <w:bCs/>
          <w:sz w:val="20"/>
          <w:szCs w:val="20"/>
        </w:rPr>
        <w:t>記（１）から（９）の取組を</w:t>
      </w:r>
      <w:r w:rsidR="00414CAA" w:rsidRPr="0032209C">
        <w:rPr>
          <w:rFonts w:hint="eastAsia"/>
          <w:bCs/>
          <w:sz w:val="20"/>
          <w:szCs w:val="20"/>
        </w:rPr>
        <w:t>新たに</w:t>
      </w:r>
      <w:r w:rsidR="00D23C16" w:rsidRPr="0032209C">
        <w:rPr>
          <w:rFonts w:hint="eastAsia"/>
          <w:bCs/>
          <w:sz w:val="20"/>
          <w:szCs w:val="20"/>
        </w:rPr>
        <w:t>実施する</w:t>
      </w:r>
      <w:r w:rsidRPr="0032209C">
        <w:rPr>
          <w:rFonts w:hint="eastAsia"/>
          <w:bCs/>
          <w:sz w:val="20"/>
          <w:szCs w:val="20"/>
        </w:rPr>
        <w:t>。</w:t>
      </w:r>
    </w:p>
    <w:p w14:paraId="76F9F077" w14:textId="2775F92F" w:rsidR="0099210A" w:rsidRPr="0032209C" w:rsidRDefault="00520ED1" w:rsidP="00CD6365">
      <w:pPr>
        <w:ind w:firstLineChars="100" w:firstLine="200"/>
        <w:rPr>
          <w:bCs/>
          <w:sz w:val="20"/>
          <w:szCs w:val="20"/>
        </w:rPr>
      </w:pPr>
      <w:r w:rsidRPr="0032209C">
        <w:rPr>
          <w:rFonts w:hint="eastAsia"/>
          <w:bCs/>
          <w:sz w:val="20"/>
          <w:szCs w:val="20"/>
        </w:rPr>
        <w:t>なお、</w:t>
      </w:r>
      <w:r w:rsidR="0099210A" w:rsidRPr="0032209C">
        <w:rPr>
          <w:rFonts w:hint="eastAsia"/>
          <w:bCs/>
          <w:sz w:val="20"/>
          <w:szCs w:val="20"/>
        </w:rPr>
        <w:t>教育庁で取り組むも</w:t>
      </w:r>
      <w:r w:rsidR="00AD7C1E" w:rsidRPr="0032209C">
        <w:rPr>
          <w:rFonts w:hint="eastAsia"/>
          <w:bCs/>
          <w:sz w:val="20"/>
          <w:szCs w:val="20"/>
        </w:rPr>
        <w:t>の</w:t>
      </w:r>
      <w:r w:rsidR="00D265FD" w:rsidRPr="0032209C">
        <w:rPr>
          <w:rFonts w:hint="eastAsia"/>
          <w:bCs/>
          <w:sz w:val="20"/>
          <w:szCs w:val="20"/>
        </w:rPr>
        <w:t>は、</w:t>
      </w:r>
      <w:r w:rsidR="009B3DBD" w:rsidRPr="0032209C">
        <w:rPr>
          <w:rFonts w:hint="eastAsia"/>
          <w:bCs/>
          <w:sz w:val="20"/>
          <w:szCs w:val="20"/>
        </w:rPr>
        <w:t>教育庁で</w:t>
      </w:r>
      <w:r w:rsidR="00D265FD" w:rsidRPr="0032209C">
        <w:rPr>
          <w:rFonts w:hint="eastAsia"/>
          <w:bCs/>
          <w:sz w:val="20"/>
          <w:szCs w:val="20"/>
        </w:rPr>
        <w:t>方針</w:t>
      </w:r>
      <w:r w:rsidR="00D65034" w:rsidRPr="0032209C">
        <w:rPr>
          <w:rFonts w:hint="eastAsia"/>
          <w:bCs/>
          <w:sz w:val="20"/>
          <w:szCs w:val="20"/>
        </w:rPr>
        <w:t>等</w:t>
      </w:r>
      <w:r w:rsidR="00D265FD" w:rsidRPr="0032209C">
        <w:rPr>
          <w:rFonts w:hint="eastAsia"/>
          <w:bCs/>
          <w:sz w:val="20"/>
          <w:szCs w:val="20"/>
        </w:rPr>
        <w:t>決定の</w:t>
      </w:r>
      <w:r w:rsidR="009B3DBD" w:rsidRPr="0032209C">
        <w:rPr>
          <w:rFonts w:hint="eastAsia"/>
          <w:bCs/>
          <w:sz w:val="20"/>
          <w:szCs w:val="20"/>
        </w:rPr>
        <w:t>上、</w:t>
      </w:r>
      <w:r w:rsidR="00D265FD" w:rsidRPr="0032209C">
        <w:rPr>
          <w:rFonts w:hint="eastAsia"/>
          <w:bCs/>
          <w:sz w:val="20"/>
          <w:szCs w:val="20"/>
        </w:rPr>
        <w:t>全府立学校</w:t>
      </w:r>
      <w:r w:rsidR="00D03B36">
        <w:rPr>
          <w:rFonts w:hint="eastAsia"/>
          <w:bCs/>
          <w:sz w:val="20"/>
          <w:szCs w:val="20"/>
        </w:rPr>
        <w:t>を対象に</w:t>
      </w:r>
      <w:r w:rsidR="00D265FD" w:rsidRPr="0032209C">
        <w:rPr>
          <w:rFonts w:hint="eastAsia"/>
          <w:bCs/>
          <w:sz w:val="20"/>
          <w:szCs w:val="20"/>
        </w:rPr>
        <w:t>実施する。</w:t>
      </w:r>
    </w:p>
    <w:bookmarkEnd w:id="23"/>
    <w:p w14:paraId="12541B43" w14:textId="77777777" w:rsidR="00A270E2" w:rsidRPr="0032209C" w:rsidRDefault="00A270E2" w:rsidP="00703950">
      <w:pPr>
        <w:spacing w:line="160" w:lineRule="exact"/>
        <w:rPr>
          <w:b/>
          <w:sz w:val="20"/>
          <w:szCs w:val="20"/>
        </w:rPr>
      </w:pPr>
    </w:p>
    <w:tbl>
      <w:tblPr>
        <w:tblStyle w:val="a3"/>
        <w:tblW w:w="9634" w:type="dxa"/>
        <w:tblLook w:val="04A0" w:firstRow="1" w:lastRow="0" w:firstColumn="1" w:lastColumn="0" w:noHBand="0" w:noVBand="1"/>
      </w:tblPr>
      <w:tblGrid>
        <w:gridCol w:w="1413"/>
        <w:gridCol w:w="4536"/>
        <w:gridCol w:w="1228"/>
        <w:gridCol w:w="1228"/>
        <w:gridCol w:w="1229"/>
      </w:tblGrid>
      <w:tr w:rsidR="0032209C" w:rsidRPr="0032209C" w14:paraId="4B918E5F" w14:textId="77777777" w:rsidTr="00192663">
        <w:trPr>
          <w:trHeight w:val="510"/>
        </w:trPr>
        <w:tc>
          <w:tcPr>
            <w:tcW w:w="1413" w:type="dxa"/>
            <w:tcBorders>
              <w:bottom w:val="single" w:sz="4" w:space="0" w:color="auto"/>
            </w:tcBorders>
            <w:shd w:val="pct5" w:color="auto" w:fill="auto"/>
            <w:vAlign w:val="center"/>
          </w:tcPr>
          <w:p w14:paraId="2647A6C4" w14:textId="77777777" w:rsidR="00580145" w:rsidRPr="0032209C" w:rsidRDefault="00580145" w:rsidP="00FA7D44">
            <w:pPr>
              <w:rPr>
                <w:b/>
                <w:sz w:val="16"/>
                <w:szCs w:val="16"/>
              </w:rPr>
            </w:pPr>
          </w:p>
        </w:tc>
        <w:tc>
          <w:tcPr>
            <w:tcW w:w="4536" w:type="dxa"/>
            <w:tcBorders>
              <w:bottom w:val="single" w:sz="4" w:space="0" w:color="auto"/>
            </w:tcBorders>
            <w:shd w:val="pct5" w:color="auto" w:fill="auto"/>
            <w:vAlign w:val="center"/>
          </w:tcPr>
          <w:p w14:paraId="25D569AC" w14:textId="77777777" w:rsidR="00580145" w:rsidRPr="0032209C" w:rsidRDefault="00580145" w:rsidP="00FA7D44">
            <w:pPr>
              <w:jc w:val="center"/>
              <w:rPr>
                <w:b/>
                <w:sz w:val="16"/>
                <w:szCs w:val="16"/>
              </w:rPr>
            </w:pPr>
            <w:r w:rsidRPr="0032209C">
              <w:rPr>
                <w:rFonts w:hint="eastAsia"/>
                <w:b/>
                <w:sz w:val="16"/>
                <w:szCs w:val="16"/>
              </w:rPr>
              <w:t>取組</w:t>
            </w:r>
          </w:p>
        </w:tc>
        <w:tc>
          <w:tcPr>
            <w:tcW w:w="1228" w:type="dxa"/>
            <w:tcBorders>
              <w:bottom w:val="single" w:sz="4" w:space="0" w:color="auto"/>
            </w:tcBorders>
            <w:shd w:val="pct5" w:color="auto" w:fill="auto"/>
            <w:vAlign w:val="center"/>
          </w:tcPr>
          <w:p w14:paraId="17A6F415" w14:textId="1B351828" w:rsidR="00580145" w:rsidRPr="0032209C" w:rsidRDefault="00580145" w:rsidP="00FA7D44">
            <w:pPr>
              <w:jc w:val="center"/>
              <w:rPr>
                <w:b/>
                <w:sz w:val="16"/>
                <w:szCs w:val="16"/>
              </w:rPr>
            </w:pPr>
            <w:r w:rsidRPr="0032209C">
              <w:rPr>
                <w:rFonts w:hint="eastAsia"/>
                <w:b/>
                <w:sz w:val="16"/>
                <w:szCs w:val="16"/>
              </w:rPr>
              <w:t>学校で</w:t>
            </w:r>
          </w:p>
          <w:p w14:paraId="2F895ADB" w14:textId="46111031" w:rsidR="00580145" w:rsidRPr="0032209C" w:rsidRDefault="00580145" w:rsidP="00FA7D44">
            <w:pPr>
              <w:jc w:val="center"/>
              <w:rPr>
                <w:b/>
                <w:sz w:val="16"/>
                <w:szCs w:val="16"/>
              </w:rPr>
            </w:pPr>
            <w:r w:rsidRPr="0032209C">
              <w:rPr>
                <w:rFonts w:hint="eastAsia"/>
                <w:b/>
                <w:sz w:val="16"/>
                <w:szCs w:val="16"/>
              </w:rPr>
              <w:t>取り組むもの</w:t>
            </w:r>
          </w:p>
        </w:tc>
        <w:tc>
          <w:tcPr>
            <w:tcW w:w="1228" w:type="dxa"/>
            <w:tcBorders>
              <w:bottom w:val="single" w:sz="4" w:space="0" w:color="auto"/>
            </w:tcBorders>
            <w:shd w:val="pct5" w:color="auto" w:fill="auto"/>
            <w:vAlign w:val="center"/>
          </w:tcPr>
          <w:p w14:paraId="29BE0C6E" w14:textId="77777777" w:rsidR="00580145" w:rsidRPr="0032209C" w:rsidRDefault="00580145" w:rsidP="00FA7D44">
            <w:pPr>
              <w:jc w:val="center"/>
              <w:rPr>
                <w:b/>
                <w:sz w:val="16"/>
                <w:szCs w:val="16"/>
              </w:rPr>
            </w:pPr>
            <w:r w:rsidRPr="0032209C">
              <w:rPr>
                <w:rFonts w:hint="eastAsia"/>
                <w:b/>
                <w:sz w:val="16"/>
                <w:szCs w:val="16"/>
              </w:rPr>
              <w:t>教育庁で</w:t>
            </w:r>
          </w:p>
          <w:p w14:paraId="66CE4C4D" w14:textId="4EFFB68E" w:rsidR="00580145" w:rsidRPr="0032209C" w:rsidRDefault="00580145" w:rsidP="00FA7D44">
            <w:pPr>
              <w:jc w:val="center"/>
              <w:rPr>
                <w:b/>
                <w:sz w:val="16"/>
                <w:szCs w:val="16"/>
              </w:rPr>
            </w:pPr>
            <w:r w:rsidRPr="0032209C">
              <w:rPr>
                <w:rFonts w:hint="eastAsia"/>
                <w:b/>
                <w:sz w:val="16"/>
                <w:szCs w:val="16"/>
              </w:rPr>
              <w:t>取り組むもの</w:t>
            </w:r>
          </w:p>
        </w:tc>
        <w:tc>
          <w:tcPr>
            <w:tcW w:w="1229" w:type="dxa"/>
            <w:tcBorders>
              <w:bottom w:val="single" w:sz="4" w:space="0" w:color="auto"/>
            </w:tcBorders>
            <w:shd w:val="pct5" w:color="auto" w:fill="auto"/>
            <w:vAlign w:val="center"/>
          </w:tcPr>
          <w:p w14:paraId="0743B55E" w14:textId="26CE7843" w:rsidR="00580145" w:rsidRPr="0032209C" w:rsidRDefault="00580145" w:rsidP="00FA7D44">
            <w:pPr>
              <w:jc w:val="center"/>
              <w:rPr>
                <w:b/>
                <w:sz w:val="16"/>
                <w:szCs w:val="16"/>
              </w:rPr>
            </w:pPr>
            <w:r w:rsidRPr="0032209C">
              <w:rPr>
                <w:rFonts w:hint="eastAsia"/>
                <w:b/>
                <w:sz w:val="16"/>
                <w:szCs w:val="16"/>
              </w:rPr>
              <w:t>実施時期</w:t>
            </w:r>
          </w:p>
        </w:tc>
      </w:tr>
      <w:tr w:rsidR="0032209C" w:rsidRPr="0032209C" w14:paraId="5056EBC6" w14:textId="77777777" w:rsidTr="00192663">
        <w:trPr>
          <w:trHeight w:val="454"/>
        </w:trPr>
        <w:tc>
          <w:tcPr>
            <w:tcW w:w="1413" w:type="dxa"/>
            <w:vMerge w:val="restart"/>
            <w:tcBorders>
              <w:right w:val="single" w:sz="4" w:space="0" w:color="auto"/>
            </w:tcBorders>
            <w:shd w:val="clear" w:color="auto" w:fill="auto"/>
            <w:vAlign w:val="center"/>
          </w:tcPr>
          <w:p w14:paraId="4B995D55" w14:textId="77777777" w:rsidR="00580145" w:rsidRPr="0032209C" w:rsidRDefault="00580145" w:rsidP="00FA7D44">
            <w:pPr>
              <w:jc w:val="left"/>
              <w:rPr>
                <w:bCs/>
                <w:sz w:val="18"/>
                <w:szCs w:val="18"/>
              </w:rPr>
            </w:pPr>
            <w:r w:rsidRPr="0032209C">
              <w:rPr>
                <w:rFonts w:hint="eastAsia"/>
                <w:bCs/>
                <w:sz w:val="18"/>
                <w:szCs w:val="18"/>
              </w:rPr>
              <w:t>分析結果を</w:t>
            </w:r>
          </w:p>
          <w:p w14:paraId="2A0FA755" w14:textId="77246DE8" w:rsidR="00580145" w:rsidRPr="0032209C" w:rsidRDefault="00580145" w:rsidP="00FA7D44">
            <w:pPr>
              <w:jc w:val="left"/>
              <w:rPr>
                <w:bCs/>
                <w:sz w:val="18"/>
                <w:szCs w:val="18"/>
              </w:rPr>
            </w:pPr>
            <w:r w:rsidRPr="0032209C">
              <w:rPr>
                <w:rFonts w:hint="eastAsia"/>
                <w:bCs/>
                <w:sz w:val="18"/>
                <w:szCs w:val="18"/>
              </w:rPr>
              <w:t>踏まえた取組</w:t>
            </w:r>
          </w:p>
        </w:tc>
        <w:tc>
          <w:tcPr>
            <w:tcW w:w="4536" w:type="dxa"/>
            <w:tcBorders>
              <w:left w:val="single" w:sz="4" w:space="0" w:color="auto"/>
              <w:bottom w:val="dotted" w:sz="4" w:space="0" w:color="auto"/>
              <w:right w:val="single" w:sz="4" w:space="0" w:color="auto"/>
            </w:tcBorders>
            <w:tcMar>
              <w:left w:w="85" w:type="dxa"/>
              <w:right w:w="85" w:type="dxa"/>
            </w:tcMar>
            <w:vAlign w:val="center"/>
          </w:tcPr>
          <w:p w14:paraId="16FCC992" w14:textId="77777777" w:rsidR="00580145" w:rsidRPr="0032209C" w:rsidRDefault="00580145" w:rsidP="00FA7D44">
            <w:pPr>
              <w:rPr>
                <w:sz w:val="18"/>
                <w:szCs w:val="18"/>
              </w:rPr>
            </w:pPr>
            <w:r w:rsidRPr="0032209C">
              <w:rPr>
                <w:rFonts w:hint="eastAsia"/>
                <w:sz w:val="18"/>
                <w:szCs w:val="18"/>
              </w:rPr>
              <w:t>（１）部活動方針の遵守</w:t>
            </w:r>
          </w:p>
          <w:p w14:paraId="35933308" w14:textId="758444B3" w:rsidR="00580145" w:rsidRPr="0032209C" w:rsidRDefault="00580145" w:rsidP="00FA7D44">
            <w:pPr>
              <w:spacing w:line="-240" w:lineRule="auto"/>
              <w:ind w:firstLineChars="200" w:firstLine="320"/>
              <w:rPr>
                <w:sz w:val="18"/>
                <w:szCs w:val="18"/>
              </w:rPr>
            </w:pPr>
            <w:r w:rsidRPr="0032209C">
              <w:rPr>
                <w:rFonts w:hint="eastAsia"/>
                <w:sz w:val="16"/>
                <w:szCs w:val="16"/>
              </w:rPr>
              <w:t>（「部活動働き方改革マニュアル」等の推進）</w:t>
            </w:r>
          </w:p>
        </w:tc>
        <w:tc>
          <w:tcPr>
            <w:tcW w:w="1228" w:type="dxa"/>
            <w:tcBorders>
              <w:left w:val="single" w:sz="4" w:space="0" w:color="auto"/>
              <w:bottom w:val="dotted" w:sz="4" w:space="0" w:color="auto"/>
              <w:right w:val="single" w:sz="4" w:space="0" w:color="auto"/>
            </w:tcBorders>
            <w:vAlign w:val="center"/>
          </w:tcPr>
          <w:p w14:paraId="211FDD96" w14:textId="0AA29EA3" w:rsidR="00580145" w:rsidRPr="0032209C" w:rsidRDefault="00580145" w:rsidP="00FA7D44">
            <w:pPr>
              <w:jc w:val="center"/>
              <w:rPr>
                <w:sz w:val="18"/>
                <w:szCs w:val="18"/>
              </w:rPr>
            </w:pPr>
            <w:r w:rsidRPr="0032209C">
              <w:rPr>
                <w:rFonts w:hint="eastAsia"/>
                <w:sz w:val="18"/>
                <w:szCs w:val="18"/>
              </w:rPr>
              <w:t>○</w:t>
            </w:r>
          </w:p>
        </w:tc>
        <w:tc>
          <w:tcPr>
            <w:tcW w:w="1228" w:type="dxa"/>
            <w:tcBorders>
              <w:left w:val="single" w:sz="4" w:space="0" w:color="auto"/>
              <w:bottom w:val="dotted" w:sz="4" w:space="0" w:color="auto"/>
              <w:right w:val="single" w:sz="4" w:space="0" w:color="auto"/>
            </w:tcBorders>
            <w:vAlign w:val="center"/>
          </w:tcPr>
          <w:p w14:paraId="4E4AE3A7" w14:textId="5EEC7159" w:rsidR="00580145" w:rsidRPr="0032209C" w:rsidRDefault="00580145" w:rsidP="00FA7D44">
            <w:pPr>
              <w:jc w:val="center"/>
              <w:rPr>
                <w:sz w:val="18"/>
                <w:szCs w:val="18"/>
              </w:rPr>
            </w:pPr>
          </w:p>
        </w:tc>
        <w:tc>
          <w:tcPr>
            <w:tcW w:w="1229" w:type="dxa"/>
            <w:tcBorders>
              <w:left w:val="single" w:sz="4" w:space="0" w:color="auto"/>
              <w:bottom w:val="dotted" w:sz="4" w:space="0" w:color="auto"/>
            </w:tcBorders>
            <w:vAlign w:val="center"/>
          </w:tcPr>
          <w:p w14:paraId="6B199ADC" w14:textId="20C8BFE4" w:rsidR="00580145" w:rsidRPr="0032209C" w:rsidRDefault="00580145" w:rsidP="00FA7D44">
            <w:pPr>
              <w:jc w:val="center"/>
              <w:rPr>
                <w:sz w:val="18"/>
                <w:szCs w:val="18"/>
              </w:rPr>
            </w:pPr>
            <w:r w:rsidRPr="0032209C">
              <w:rPr>
                <w:rFonts w:hint="eastAsia"/>
                <w:sz w:val="18"/>
                <w:szCs w:val="18"/>
              </w:rPr>
              <w:t>R6.4</w:t>
            </w:r>
          </w:p>
        </w:tc>
      </w:tr>
      <w:tr w:rsidR="0032209C" w:rsidRPr="0032209C" w14:paraId="189B2525" w14:textId="77777777" w:rsidTr="00192663">
        <w:trPr>
          <w:trHeight w:val="454"/>
        </w:trPr>
        <w:tc>
          <w:tcPr>
            <w:tcW w:w="1413" w:type="dxa"/>
            <w:vMerge/>
            <w:tcBorders>
              <w:right w:val="single" w:sz="4" w:space="0" w:color="auto"/>
            </w:tcBorders>
            <w:shd w:val="clear" w:color="auto" w:fill="auto"/>
            <w:vAlign w:val="center"/>
          </w:tcPr>
          <w:p w14:paraId="319FDC87" w14:textId="77777777" w:rsidR="00580145" w:rsidRPr="0032209C" w:rsidRDefault="00580145" w:rsidP="00FA7D44">
            <w:pPr>
              <w:jc w:val="left"/>
              <w:rPr>
                <w:bCs/>
                <w:sz w:val="18"/>
                <w:szCs w:val="18"/>
              </w:rPr>
            </w:pPr>
          </w:p>
        </w:tc>
        <w:tc>
          <w:tcPr>
            <w:tcW w:w="4536" w:type="dxa"/>
            <w:tcBorders>
              <w:top w:val="dotted" w:sz="4" w:space="0" w:color="auto"/>
              <w:left w:val="single" w:sz="4" w:space="0" w:color="auto"/>
              <w:bottom w:val="dotted" w:sz="4" w:space="0" w:color="auto"/>
              <w:right w:val="single" w:sz="4" w:space="0" w:color="auto"/>
            </w:tcBorders>
            <w:tcMar>
              <w:left w:w="85" w:type="dxa"/>
              <w:right w:w="85" w:type="dxa"/>
            </w:tcMar>
            <w:vAlign w:val="center"/>
          </w:tcPr>
          <w:p w14:paraId="4968B14F" w14:textId="77777777" w:rsidR="00580145" w:rsidRPr="0032209C" w:rsidRDefault="00580145" w:rsidP="00FA7D44">
            <w:pPr>
              <w:ind w:left="540" w:hangingChars="300" w:hanging="540"/>
              <w:rPr>
                <w:sz w:val="18"/>
                <w:szCs w:val="18"/>
              </w:rPr>
            </w:pPr>
            <w:r w:rsidRPr="0032209C">
              <w:rPr>
                <w:rFonts w:hint="eastAsia"/>
                <w:sz w:val="18"/>
                <w:szCs w:val="18"/>
              </w:rPr>
              <w:t>（２）勤務間インターバルの設定</w:t>
            </w:r>
          </w:p>
          <w:p w14:paraId="5CDBF976" w14:textId="6527F82D" w:rsidR="00580145" w:rsidRPr="0032209C" w:rsidRDefault="00580145" w:rsidP="00FA7D44">
            <w:pPr>
              <w:spacing w:line="240" w:lineRule="exact"/>
              <w:ind w:firstLineChars="200" w:firstLine="320"/>
              <w:rPr>
                <w:sz w:val="18"/>
                <w:szCs w:val="18"/>
              </w:rPr>
            </w:pPr>
            <w:r w:rsidRPr="0032209C">
              <w:rPr>
                <w:rFonts w:hint="eastAsia"/>
                <w:sz w:val="16"/>
                <w:szCs w:val="16"/>
              </w:rPr>
              <w:t>（勤務間に一定時間以上の休息時間を確保）</w:t>
            </w:r>
          </w:p>
        </w:tc>
        <w:tc>
          <w:tcPr>
            <w:tcW w:w="1228" w:type="dxa"/>
            <w:tcBorders>
              <w:top w:val="dotted" w:sz="4" w:space="0" w:color="auto"/>
              <w:left w:val="single" w:sz="4" w:space="0" w:color="auto"/>
              <w:bottom w:val="dotted" w:sz="4" w:space="0" w:color="auto"/>
              <w:right w:val="single" w:sz="4" w:space="0" w:color="auto"/>
            </w:tcBorders>
            <w:vAlign w:val="center"/>
          </w:tcPr>
          <w:p w14:paraId="1C86E63D" w14:textId="182150DD" w:rsidR="00580145" w:rsidRPr="0032209C" w:rsidRDefault="00580145" w:rsidP="00FA7D44">
            <w:pPr>
              <w:jc w:val="center"/>
              <w:rPr>
                <w:sz w:val="18"/>
                <w:szCs w:val="18"/>
              </w:rPr>
            </w:pPr>
          </w:p>
        </w:tc>
        <w:tc>
          <w:tcPr>
            <w:tcW w:w="1228" w:type="dxa"/>
            <w:tcBorders>
              <w:top w:val="dotted" w:sz="4" w:space="0" w:color="auto"/>
              <w:left w:val="single" w:sz="4" w:space="0" w:color="auto"/>
              <w:bottom w:val="dotted" w:sz="4" w:space="0" w:color="auto"/>
              <w:right w:val="single" w:sz="4" w:space="0" w:color="auto"/>
            </w:tcBorders>
            <w:vAlign w:val="center"/>
          </w:tcPr>
          <w:p w14:paraId="37F2F77A" w14:textId="68DCC7AC" w:rsidR="00580145" w:rsidRPr="0032209C" w:rsidRDefault="00580145" w:rsidP="00FA7D44">
            <w:pPr>
              <w:jc w:val="center"/>
              <w:rPr>
                <w:sz w:val="18"/>
                <w:szCs w:val="18"/>
              </w:rPr>
            </w:pPr>
            <w:r w:rsidRPr="0032209C">
              <w:rPr>
                <w:rFonts w:hint="eastAsia"/>
                <w:sz w:val="18"/>
                <w:szCs w:val="18"/>
              </w:rPr>
              <w:t>○</w:t>
            </w:r>
          </w:p>
        </w:tc>
        <w:tc>
          <w:tcPr>
            <w:tcW w:w="1229" w:type="dxa"/>
            <w:tcBorders>
              <w:top w:val="dotted" w:sz="4" w:space="0" w:color="auto"/>
              <w:left w:val="single" w:sz="4" w:space="0" w:color="auto"/>
              <w:bottom w:val="dotted" w:sz="4" w:space="0" w:color="auto"/>
            </w:tcBorders>
            <w:vAlign w:val="center"/>
          </w:tcPr>
          <w:p w14:paraId="7DFE1C93" w14:textId="729DB7CC" w:rsidR="00580145" w:rsidRPr="0032209C" w:rsidRDefault="00580145" w:rsidP="00FA7D44">
            <w:pPr>
              <w:jc w:val="center"/>
              <w:rPr>
                <w:sz w:val="18"/>
                <w:szCs w:val="18"/>
              </w:rPr>
            </w:pPr>
            <w:r w:rsidRPr="0032209C">
              <w:rPr>
                <w:rFonts w:hint="eastAsia"/>
                <w:sz w:val="18"/>
                <w:szCs w:val="18"/>
              </w:rPr>
              <w:t>R7.4</w:t>
            </w:r>
          </w:p>
        </w:tc>
      </w:tr>
      <w:tr w:rsidR="0032209C" w:rsidRPr="0032209C" w14:paraId="65E4D43F" w14:textId="77777777" w:rsidTr="00192663">
        <w:trPr>
          <w:trHeight w:val="567"/>
        </w:trPr>
        <w:tc>
          <w:tcPr>
            <w:tcW w:w="1413" w:type="dxa"/>
            <w:vMerge/>
            <w:tcBorders>
              <w:right w:val="single" w:sz="4" w:space="0" w:color="auto"/>
            </w:tcBorders>
            <w:shd w:val="clear" w:color="auto" w:fill="auto"/>
            <w:vAlign w:val="center"/>
          </w:tcPr>
          <w:p w14:paraId="74B833A5" w14:textId="77777777" w:rsidR="00580145" w:rsidRPr="0032209C" w:rsidRDefault="00580145" w:rsidP="00FA7D44">
            <w:pPr>
              <w:jc w:val="left"/>
              <w:rPr>
                <w:bCs/>
                <w:sz w:val="18"/>
                <w:szCs w:val="18"/>
              </w:rPr>
            </w:pPr>
          </w:p>
        </w:tc>
        <w:tc>
          <w:tcPr>
            <w:tcW w:w="4536" w:type="dxa"/>
            <w:tcBorders>
              <w:top w:val="dotted" w:sz="4" w:space="0" w:color="auto"/>
              <w:left w:val="single" w:sz="4" w:space="0" w:color="auto"/>
              <w:bottom w:val="dotted" w:sz="4" w:space="0" w:color="auto"/>
              <w:right w:val="single" w:sz="4" w:space="0" w:color="auto"/>
            </w:tcBorders>
            <w:tcMar>
              <w:left w:w="85" w:type="dxa"/>
              <w:right w:w="85" w:type="dxa"/>
            </w:tcMar>
            <w:vAlign w:val="center"/>
          </w:tcPr>
          <w:p w14:paraId="59A23754" w14:textId="6F20C744" w:rsidR="00580145" w:rsidRPr="0032209C" w:rsidRDefault="00580145" w:rsidP="00FA7D44">
            <w:pPr>
              <w:rPr>
                <w:sz w:val="18"/>
                <w:szCs w:val="18"/>
              </w:rPr>
            </w:pPr>
            <w:r w:rsidRPr="0032209C">
              <w:rPr>
                <w:rFonts w:hint="eastAsia"/>
                <w:sz w:val="18"/>
                <w:szCs w:val="18"/>
              </w:rPr>
              <w:t>（３）登下校時刻の設定と公表</w:t>
            </w:r>
          </w:p>
        </w:tc>
        <w:tc>
          <w:tcPr>
            <w:tcW w:w="1228" w:type="dxa"/>
            <w:tcBorders>
              <w:top w:val="dotted" w:sz="4" w:space="0" w:color="auto"/>
              <w:left w:val="single" w:sz="4" w:space="0" w:color="auto"/>
              <w:bottom w:val="dotted" w:sz="4" w:space="0" w:color="auto"/>
              <w:right w:val="single" w:sz="4" w:space="0" w:color="auto"/>
            </w:tcBorders>
            <w:vAlign w:val="center"/>
          </w:tcPr>
          <w:p w14:paraId="4C209D10" w14:textId="1D022B29" w:rsidR="00580145" w:rsidRPr="0032209C" w:rsidRDefault="00580145" w:rsidP="00FA7D44">
            <w:pPr>
              <w:jc w:val="center"/>
              <w:rPr>
                <w:sz w:val="18"/>
                <w:szCs w:val="18"/>
              </w:rPr>
            </w:pPr>
            <w:r w:rsidRPr="0032209C">
              <w:rPr>
                <w:rFonts w:hint="eastAsia"/>
                <w:sz w:val="18"/>
                <w:szCs w:val="18"/>
              </w:rPr>
              <w:t>○</w:t>
            </w:r>
          </w:p>
        </w:tc>
        <w:tc>
          <w:tcPr>
            <w:tcW w:w="1228" w:type="dxa"/>
            <w:tcBorders>
              <w:top w:val="dotted" w:sz="4" w:space="0" w:color="auto"/>
              <w:left w:val="single" w:sz="4" w:space="0" w:color="auto"/>
              <w:bottom w:val="dotted" w:sz="4" w:space="0" w:color="auto"/>
              <w:right w:val="single" w:sz="4" w:space="0" w:color="auto"/>
            </w:tcBorders>
            <w:vAlign w:val="center"/>
          </w:tcPr>
          <w:p w14:paraId="27CA4AE4" w14:textId="2FC553BA" w:rsidR="00580145" w:rsidRPr="0032209C" w:rsidRDefault="00580145" w:rsidP="00FA7D44">
            <w:pPr>
              <w:jc w:val="center"/>
              <w:rPr>
                <w:sz w:val="18"/>
                <w:szCs w:val="18"/>
              </w:rPr>
            </w:pPr>
          </w:p>
        </w:tc>
        <w:tc>
          <w:tcPr>
            <w:tcW w:w="1229" w:type="dxa"/>
            <w:tcBorders>
              <w:top w:val="dotted" w:sz="4" w:space="0" w:color="auto"/>
              <w:left w:val="single" w:sz="4" w:space="0" w:color="auto"/>
              <w:bottom w:val="dotted" w:sz="4" w:space="0" w:color="auto"/>
            </w:tcBorders>
            <w:vAlign w:val="center"/>
          </w:tcPr>
          <w:p w14:paraId="3F316B0E" w14:textId="08496B98" w:rsidR="00580145" w:rsidRPr="0032209C" w:rsidRDefault="00580145" w:rsidP="00FA7D44">
            <w:pPr>
              <w:jc w:val="center"/>
              <w:rPr>
                <w:sz w:val="18"/>
                <w:szCs w:val="18"/>
              </w:rPr>
            </w:pPr>
            <w:r w:rsidRPr="0032209C">
              <w:rPr>
                <w:rFonts w:hint="eastAsia"/>
                <w:sz w:val="18"/>
                <w:szCs w:val="18"/>
              </w:rPr>
              <w:t>R6.4</w:t>
            </w:r>
          </w:p>
        </w:tc>
      </w:tr>
      <w:tr w:rsidR="0032209C" w:rsidRPr="0032209C" w14:paraId="377085A9" w14:textId="77777777" w:rsidTr="00192663">
        <w:trPr>
          <w:trHeight w:val="510"/>
        </w:trPr>
        <w:tc>
          <w:tcPr>
            <w:tcW w:w="1413" w:type="dxa"/>
            <w:vMerge w:val="restart"/>
            <w:tcBorders>
              <w:top w:val="single" w:sz="4" w:space="0" w:color="auto"/>
            </w:tcBorders>
            <w:shd w:val="clear" w:color="auto" w:fill="auto"/>
            <w:vAlign w:val="center"/>
          </w:tcPr>
          <w:p w14:paraId="3A3D8B53" w14:textId="77777777" w:rsidR="00580145" w:rsidRPr="0032209C" w:rsidRDefault="00580145" w:rsidP="00FA7D44">
            <w:pPr>
              <w:jc w:val="left"/>
              <w:rPr>
                <w:bCs/>
                <w:sz w:val="18"/>
                <w:szCs w:val="18"/>
              </w:rPr>
            </w:pPr>
            <w:r w:rsidRPr="0032209C">
              <w:rPr>
                <w:rFonts w:hint="eastAsia"/>
                <w:bCs/>
                <w:sz w:val="18"/>
                <w:szCs w:val="18"/>
              </w:rPr>
              <w:t>ニーズを</w:t>
            </w:r>
          </w:p>
          <w:p w14:paraId="0573CD4D" w14:textId="559E700D" w:rsidR="00580145" w:rsidRPr="0032209C" w:rsidRDefault="00580145" w:rsidP="00FA7D44">
            <w:pPr>
              <w:jc w:val="left"/>
              <w:rPr>
                <w:bCs/>
                <w:sz w:val="18"/>
                <w:szCs w:val="18"/>
              </w:rPr>
            </w:pPr>
            <w:r w:rsidRPr="0032209C">
              <w:rPr>
                <w:rFonts w:hint="eastAsia"/>
                <w:bCs/>
                <w:sz w:val="18"/>
                <w:szCs w:val="18"/>
              </w:rPr>
              <w:t>踏まえた取組</w:t>
            </w:r>
          </w:p>
        </w:tc>
        <w:tc>
          <w:tcPr>
            <w:tcW w:w="4536" w:type="dxa"/>
            <w:tcBorders>
              <w:top w:val="single" w:sz="4" w:space="0" w:color="auto"/>
              <w:bottom w:val="dotted" w:sz="4" w:space="0" w:color="auto"/>
            </w:tcBorders>
            <w:tcMar>
              <w:left w:w="85" w:type="dxa"/>
              <w:right w:w="85" w:type="dxa"/>
            </w:tcMar>
            <w:vAlign w:val="center"/>
          </w:tcPr>
          <w:p w14:paraId="4697AA76" w14:textId="56EE7258" w:rsidR="00580145" w:rsidRPr="0032209C" w:rsidRDefault="00580145" w:rsidP="00FA7D44">
            <w:pPr>
              <w:rPr>
                <w:sz w:val="18"/>
                <w:szCs w:val="18"/>
              </w:rPr>
            </w:pPr>
            <w:r w:rsidRPr="0032209C">
              <w:rPr>
                <w:rFonts w:hint="eastAsia"/>
                <w:sz w:val="18"/>
                <w:szCs w:val="18"/>
              </w:rPr>
              <w:t>（４）調査・通知の精選</w:t>
            </w:r>
          </w:p>
        </w:tc>
        <w:tc>
          <w:tcPr>
            <w:tcW w:w="1228" w:type="dxa"/>
            <w:tcBorders>
              <w:top w:val="single" w:sz="4" w:space="0" w:color="auto"/>
              <w:bottom w:val="dotted" w:sz="4" w:space="0" w:color="auto"/>
            </w:tcBorders>
            <w:vAlign w:val="center"/>
          </w:tcPr>
          <w:p w14:paraId="790FC756" w14:textId="77777777" w:rsidR="00580145" w:rsidRPr="0032209C" w:rsidRDefault="00580145" w:rsidP="00FA7D44">
            <w:pPr>
              <w:jc w:val="center"/>
              <w:rPr>
                <w:sz w:val="18"/>
                <w:szCs w:val="18"/>
              </w:rPr>
            </w:pPr>
          </w:p>
        </w:tc>
        <w:tc>
          <w:tcPr>
            <w:tcW w:w="1228" w:type="dxa"/>
            <w:tcBorders>
              <w:top w:val="single" w:sz="4" w:space="0" w:color="auto"/>
              <w:bottom w:val="dotted" w:sz="4" w:space="0" w:color="auto"/>
            </w:tcBorders>
            <w:vAlign w:val="center"/>
          </w:tcPr>
          <w:p w14:paraId="6F079281" w14:textId="1391178D" w:rsidR="00580145" w:rsidRPr="0032209C" w:rsidRDefault="00580145" w:rsidP="00FA7D44">
            <w:pPr>
              <w:jc w:val="center"/>
              <w:rPr>
                <w:sz w:val="18"/>
                <w:szCs w:val="18"/>
              </w:rPr>
            </w:pPr>
            <w:r w:rsidRPr="0032209C">
              <w:rPr>
                <w:rFonts w:hint="eastAsia"/>
                <w:sz w:val="18"/>
                <w:szCs w:val="18"/>
              </w:rPr>
              <w:t>○</w:t>
            </w:r>
          </w:p>
        </w:tc>
        <w:tc>
          <w:tcPr>
            <w:tcW w:w="1229" w:type="dxa"/>
            <w:tcBorders>
              <w:top w:val="single" w:sz="4" w:space="0" w:color="auto"/>
              <w:bottom w:val="dotted" w:sz="4" w:space="0" w:color="auto"/>
            </w:tcBorders>
            <w:vAlign w:val="center"/>
          </w:tcPr>
          <w:p w14:paraId="43734024" w14:textId="4BC8A3C9" w:rsidR="00580145" w:rsidRPr="0032209C" w:rsidRDefault="00580145" w:rsidP="00FA7D44">
            <w:pPr>
              <w:jc w:val="center"/>
              <w:rPr>
                <w:sz w:val="18"/>
                <w:szCs w:val="18"/>
              </w:rPr>
            </w:pPr>
            <w:r w:rsidRPr="0032209C">
              <w:rPr>
                <w:rFonts w:hint="eastAsia"/>
                <w:sz w:val="18"/>
                <w:szCs w:val="18"/>
              </w:rPr>
              <w:t>R6.4</w:t>
            </w:r>
          </w:p>
        </w:tc>
      </w:tr>
      <w:tr w:rsidR="0032209C" w:rsidRPr="0032209C" w14:paraId="164CD0A0" w14:textId="77777777" w:rsidTr="00192663">
        <w:trPr>
          <w:trHeight w:val="510"/>
        </w:trPr>
        <w:tc>
          <w:tcPr>
            <w:tcW w:w="1413" w:type="dxa"/>
            <w:vMerge/>
            <w:shd w:val="clear" w:color="auto" w:fill="auto"/>
            <w:vAlign w:val="center"/>
          </w:tcPr>
          <w:p w14:paraId="4748EE5D" w14:textId="77777777" w:rsidR="00580145" w:rsidRPr="0032209C" w:rsidRDefault="00580145" w:rsidP="00FA7D44">
            <w:pPr>
              <w:jc w:val="left"/>
              <w:rPr>
                <w:bCs/>
                <w:sz w:val="18"/>
                <w:szCs w:val="18"/>
              </w:rPr>
            </w:pPr>
          </w:p>
        </w:tc>
        <w:tc>
          <w:tcPr>
            <w:tcW w:w="4536" w:type="dxa"/>
            <w:tcBorders>
              <w:top w:val="dotted" w:sz="4" w:space="0" w:color="auto"/>
              <w:bottom w:val="dotted" w:sz="4" w:space="0" w:color="auto"/>
            </w:tcBorders>
            <w:tcMar>
              <w:left w:w="85" w:type="dxa"/>
              <w:right w:w="85" w:type="dxa"/>
            </w:tcMar>
            <w:vAlign w:val="center"/>
          </w:tcPr>
          <w:p w14:paraId="53ED3C07" w14:textId="0534297C" w:rsidR="00580145" w:rsidRPr="0032209C" w:rsidRDefault="00580145" w:rsidP="00FA7D44">
            <w:pPr>
              <w:rPr>
                <w:sz w:val="18"/>
                <w:szCs w:val="18"/>
              </w:rPr>
            </w:pPr>
            <w:r w:rsidRPr="0032209C">
              <w:rPr>
                <w:rFonts w:hint="eastAsia"/>
                <w:sz w:val="18"/>
                <w:szCs w:val="18"/>
              </w:rPr>
              <w:t>（５）会議の精選</w:t>
            </w:r>
          </w:p>
        </w:tc>
        <w:tc>
          <w:tcPr>
            <w:tcW w:w="1228" w:type="dxa"/>
            <w:tcBorders>
              <w:top w:val="dotted" w:sz="4" w:space="0" w:color="auto"/>
              <w:bottom w:val="dotted" w:sz="4" w:space="0" w:color="auto"/>
            </w:tcBorders>
            <w:vAlign w:val="center"/>
          </w:tcPr>
          <w:p w14:paraId="4F24B501" w14:textId="03944921" w:rsidR="00580145" w:rsidRPr="0032209C" w:rsidRDefault="00580145" w:rsidP="00FA7D44">
            <w:pPr>
              <w:jc w:val="center"/>
              <w:rPr>
                <w:sz w:val="18"/>
                <w:szCs w:val="18"/>
              </w:rPr>
            </w:pPr>
            <w:r w:rsidRPr="0032209C">
              <w:rPr>
                <w:rFonts w:hint="eastAsia"/>
                <w:sz w:val="18"/>
                <w:szCs w:val="18"/>
              </w:rPr>
              <w:t>○</w:t>
            </w:r>
          </w:p>
        </w:tc>
        <w:tc>
          <w:tcPr>
            <w:tcW w:w="1228" w:type="dxa"/>
            <w:tcBorders>
              <w:top w:val="dotted" w:sz="4" w:space="0" w:color="auto"/>
              <w:bottom w:val="dotted" w:sz="4" w:space="0" w:color="auto"/>
            </w:tcBorders>
            <w:vAlign w:val="center"/>
          </w:tcPr>
          <w:p w14:paraId="26156FFF" w14:textId="77777777" w:rsidR="00580145" w:rsidRPr="0032209C" w:rsidRDefault="00580145" w:rsidP="00FA7D44">
            <w:pPr>
              <w:jc w:val="center"/>
              <w:rPr>
                <w:sz w:val="18"/>
                <w:szCs w:val="18"/>
              </w:rPr>
            </w:pPr>
          </w:p>
        </w:tc>
        <w:tc>
          <w:tcPr>
            <w:tcW w:w="1229" w:type="dxa"/>
            <w:tcBorders>
              <w:top w:val="dotted" w:sz="4" w:space="0" w:color="auto"/>
              <w:bottom w:val="dotted" w:sz="4" w:space="0" w:color="auto"/>
            </w:tcBorders>
            <w:vAlign w:val="center"/>
          </w:tcPr>
          <w:p w14:paraId="1F763E9D" w14:textId="08F1A687" w:rsidR="00580145" w:rsidRPr="0032209C" w:rsidRDefault="00580145" w:rsidP="00FA7D44">
            <w:pPr>
              <w:jc w:val="center"/>
              <w:rPr>
                <w:sz w:val="18"/>
                <w:szCs w:val="18"/>
              </w:rPr>
            </w:pPr>
            <w:r w:rsidRPr="0032209C">
              <w:rPr>
                <w:rFonts w:hint="eastAsia"/>
                <w:sz w:val="18"/>
                <w:szCs w:val="18"/>
              </w:rPr>
              <w:t>R6.4</w:t>
            </w:r>
          </w:p>
        </w:tc>
      </w:tr>
      <w:tr w:rsidR="0032209C" w:rsidRPr="0032209C" w14:paraId="55AB10B5" w14:textId="77777777" w:rsidTr="00192663">
        <w:trPr>
          <w:trHeight w:val="510"/>
        </w:trPr>
        <w:tc>
          <w:tcPr>
            <w:tcW w:w="1413" w:type="dxa"/>
            <w:vMerge/>
            <w:shd w:val="clear" w:color="auto" w:fill="auto"/>
            <w:vAlign w:val="center"/>
          </w:tcPr>
          <w:p w14:paraId="72C48367" w14:textId="77777777" w:rsidR="00580145" w:rsidRPr="0032209C" w:rsidRDefault="00580145" w:rsidP="00FA7D44">
            <w:pPr>
              <w:jc w:val="left"/>
              <w:rPr>
                <w:bCs/>
                <w:sz w:val="18"/>
                <w:szCs w:val="18"/>
              </w:rPr>
            </w:pPr>
          </w:p>
        </w:tc>
        <w:tc>
          <w:tcPr>
            <w:tcW w:w="4536" w:type="dxa"/>
            <w:tcBorders>
              <w:top w:val="dotted" w:sz="4" w:space="0" w:color="auto"/>
              <w:bottom w:val="single" w:sz="4" w:space="0" w:color="auto"/>
            </w:tcBorders>
            <w:tcMar>
              <w:left w:w="85" w:type="dxa"/>
              <w:right w:w="85" w:type="dxa"/>
            </w:tcMar>
            <w:vAlign w:val="center"/>
          </w:tcPr>
          <w:p w14:paraId="77F1EC8B" w14:textId="44DB673E" w:rsidR="00580145" w:rsidRPr="0032209C" w:rsidRDefault="00580145" w:rsidP="00FA7D44">
            <w:pPr>
              <w:rPr>
                <w:sz w:val="18"/>
                <w:szCs w:val="18"/>
              </w:rPr>
            </w:pPr>
            <w:r w:rsidRPr="0032209C">
              <w:rPr>
                <w:rFonts w:hint="eastAsia"/>
                <w:sz w:val="18"/>
                <w:szCs w:val="18"/>
              </w:rPr>
              <w:t>（６）学校行事の精選</w:t>
            </w:r>
          </w:p>
        </w:tc>
        <w:tc>
          <w:tcPr>
            <w:tcW w:w="1228" w:type="dxa"/>
            <w:tcBorders>
              <w:top w:val="dotted" w:sz="4" w:space="0" w:color="auto"/>
              <w:bottom w:val="single" w:sz="4" w:space="0" w:color="auto"/>
            </w:tcBorders>
            <w:vAlign w:val="center"/>
          </w:tcPr>
          <w:p w14:paraId="79238A89" w14:textId="74094B43" w:rsidR="00580145" w:rsidRPr="0032209C" w:rsidRDefault="00580145" w:rsidP="00FA7D44">
            <w:pPr>
              <w:jc w:val="center"/>
              <w:rPr>
                <w:sz w:val="18"/>
                <w:szCs w:val="18"/>
              </w:rPr>
            </w:pPr>
            <w:r w:rsidRPr="0032209C">
              <w:rPr>
                <w:rFonts w:hint="eastAsia"/>
                <w:sz w:val="18"/>
                <w:szCs w:val="18"/>
              </w:rPr>
              <w:t>○</w:t>
            </w:r>
          </w:p>
        </w:tc>
        <w:tc>
          <w:tcPr>
            <w:tcW w:w="1228" w:type="dxa"/>
            <w:tcBorders>
              <w:top w:val="dotted" w:sz="4" w:space="0" w:color="auto"/>
              <w:bottom w:val="single" w:sz="4" w:space="0" w:color="auto"/>
            </w:tcBorders>
            <w:vAlign w:val="center"/>
          </w:tcPr>
          <w:p w14:paraId="72A0F282" w14:textId="77777777" w:rsidR="00580145" w:rsidRPr="0032209C" w:rsidRDefault="00580145" w:rsidP="00FA7D44">
            <w:pPr>
              <w:jc w:val="center"/>
              <w:rPr>
                <w:sz w:val="18"/>
                <w:szCs w:val="18"/>
              </w:rPr>
            </w:pPr>
          </w:p>
        </w:tc>
        <w:tc>
          <w:tcPr>
            <w:tcW w:w="1229" w:type="dxa"/>
            <w:tcBorders>
              <w:top w:val="dotted" w:sz="4" w:space="0" w:color="auto"/>
              <w:bottom w:val="single" w:sz="4" w:space="0" w:color="auto"/>
            </w:tcBorders>
            <w:vAlign w:val="center"/>
          </w:tcPr>
          <w:p w14:paraId="170C8084" w14:textId="04E8B048" w:rsidR="00580145" w:rsidRPr="0032209C" w:rsidRDefault="00580145" w:rsidP="00FA7D44">
            <w:pPr>
              <w:jc w:val="center"/>
              <w:rPr>
                <w:sz w:val="18"/>
                <w:szCs w:val="18"/>
              </w:rPr>
            </w:pPr>
            <w:r w:rsidRPr="0032209C">
              <w:rPr>
                <w:rFonts w:hint="eastAsia"/>
                <w:sz w:val="18"/>
                <w:szCs w:val="18"/>
              </w:rPr>
              <w:t>R6.4</w:t>
            </w:r>
          </w:p>
        </w:tc>
      </w:tr>
      <w:tr w:rsidR="0032209C" w:rsidRPr="0032209C" w14:paraId="5E1A40BA" w14:textId="77777777" w:rsidTr="00192663">
        <w:trPr>
          <w:trHeight w:val="510"/>
        </w:trPr>
        <w:tc>
          <w:tcPr>
            <w:tcW w:w="1413" w:type="dxa"/>
            <w:vMerge w:val="restart"/>
            <w:shd w:val="clear" w:color="auto" w:fill="auto"/>
            <w:vAlign w:val="center"/>
          </w:tcPr>
          <w:p w14:paraId="6198F334" w14:textId="156BFA9E" w:rsidR="00580145" w:rsidRPr="0032209C" w:rsidRDefault="00580145" w:rsidP="00FA7D44">
            <w:pPr>
              <w:jc w:val="left"/>
              <w:rPr>
                <w:bCs/>
                <w:sz w:val="18"/>
                <w:szCs w:val="18"/>
              </w:rPr>
            </w:pPr>
            <w:r w:rsidRPr="0032209C">
              <w:rPr>
                <w:rFonts w:hint="eastAsia"/>
                <w:bCs/>
                <w:sz w:val="18"/>
                <w:szCs w:val="18"/>
              </w:rPr>
              <w:t>その他の取組</w:t>
            </w:r>
          </w:p>
        </w:tc>
        <w:tc>
          <w:tcPr>
            <w:tcW w:w="4536" w:type="dxa"/>
            <w:tcBorders>
              <w:top w:val="single" w:sz="4" w:space="0" w:color="auto"/>
              <w:bottom w:val="dotted" w:sz="4" w:space="0" w:color="auto"/>
            </w:tcBorders>
            <w:tcMar>
              <w:left w:w="85" w:type="dxa"/>
              <w:right w:w="85" w:type="dxa"/>
            </w:tcMar>
            <w:vAlign w:val="center"/>
          </w:tcPr>
          <w:p w14:paraId="43B7092D" w14:textId="6189E315" w:rsidR="00580145" w:rsidRPr="0032209C" w:rsidRDefault="00580145" w:rsidP="00FA7D44">
            <w:pPr>
              <w:rPr>
                <w:sz w:val="18"/>
                <w:szCs w:val="18"/>
              </w:rPr>
            </w:pPr>
            <w:r w:rsidRPr="0032209C">
              <w:rPr>
                <w:rFonts w:hint="eastAsia"/>
                <w:sz w:val="18"/>
                <w:szCs w:val="18"/>
              </w:rPr>
              <w:t>（７）働き方改革ポータルサイトのリニューアル</w:t>
            </w:r>
          </w:p>
        </w:tc>
        <w:tc>
          <w:tcPr>
            <w:tcW w:w="1228" w:type="dxa"/>
            <w:tcBorders>
              <w:top w:val="single" w:sz="4" w:space="0" w:color="auto"/>
              <w:bottom w:val="dotted" w:sz="4" w:space="0" w:color="auto"/>
            </w:tcBorders>
            <w:vAlign w:val="center"/>
          </w:tcPr>
          <w:p w14:paraId="3E7E9ADD" w14:textId="77777777" w:rsidR="00580145" w:rsidRPr="0032209C" w:rsidRDefault="00580145" w:rsidP="00FA7D44">
            <w:pPr>
              <w:jc w:val="center"/>
              <w:rPr>
                <w:sz w:val="18"/>
                <w:szCs w:val="18"/>
              </w:rPr>
            </w:pPr>
          </w:p>
        </w:tc>
        <w:tc>
          <w:tcPr>
            <w:tcW w:w="1228" w:type="dxa"/>
            <w:tcBorders>
              <w:top w:val="single" w:sz="4" w:space="0" w:color="auto"/>
              <w:bottom w:val="dotted" w:sz="4" w:space="0" w:color="auto"/>
            </w:tcBorders>
            <w:vAlign w:val="center"/>
          </w:tcPr>
          <w:p w14:paraId="27EF2D66" w14:textId="13BEE1E6" w:rsidR="00580145" w:rsidRPr="0032209C" w:rsidRDefault="00580145" w:rsidP="00FA7D44">
            <w:pPr>
              <w:jc w:val="center"/>
              <w:rPr>
                <w:sz w:val="18"/>
                <w:szCs w:val="18"/>
              </w:rPr>
            </w:pPr>
            <w:r w:rsidRPr="0032209C">
              <w:rPr>
                <w:rFonts w:hint="eastAsia"/>
                <w:sz w:val="18"/>
                <w:szCs w:val="18"/>
              </w:rPr>
              <w:t>○</w:t>
            </w:r>
          </w:p>
        </w:tc>
        <w:tc>
          <w:tcPr>
            <w:tcW w:w="1229" w:type="dxa"/>
            <w:tcBorders>
              <w:top w:val="single" w:sz="4" w:space="0" w:color="auto"/>
              <w:bottom w:val="dotted" w:sz="4" w:space="0" w:color="auto"/>
            </w:tcBorders>
            <w:vAlign w:val="center"/>
          </w:tcPr>
          <w:p w14:paraId="5FE7E3C7" w14:textId="37135F88" w:rsidR="00580145" w:rsidRPr="0032209C" w:rsidRDefault="00580145" w:rsidP="00FA7D44">
            <w:pPr>
              <w:jc w:val="center"/>
              <w:rPr>
                <w:sz w:val="18"/>
                <w:szCs w:val="18"/>
              </w:rPr>
            </w:pPr>
            <w:r w:rsidRPr="0032209C">
              <w:rPr>
                <w:rFonts w:hint="eastAsia"/>
                <w:sz w:val="18"/>
                <w:szCs w:val="18"/>
              </w:rPr>
              <w:t>R6.4</w:t>
            </w:r>
          </w:p>
        </w:tc>
      </w:tr>
      <w:tr w:rsidR="00580145" w:rsidRPr="00C059E9" w14:paraId="1ED80C5A" w14:textId="77777777" w:rsidTr="00192663">
        <w:trPr>
          <w:trHeight w:val="510"/>
        </w:trPr>
        <w:tc>
          <w:tcPr>
            <w:tcW w:w="1413" w:type="dxa"/>
            <w:vMerge/>
            <w:shd w:val="clear" w:color="auto" w:fill="auto"/>
            <w:vAlign w:val="center"/>
          </w:tcPr>
          <w:p w14:paraId="2A475A16" w14:textId="77777777" w:rsidR="00580145" w:rsidRPr="00C059E9" w:rsidRDefault="00580145" w:rsidP="00FA7D44">
            <w:pPr>
              <w:jc w:val="left"/>
              <w:rPr>
                <w:bCs/>
                <w:sz w:val="18"/>
                <w:szCs w:val="18"/>
              </w:rPr>
            </w:pPr>
          </w:p>
        </w:tc>
        <w:tc>
          <w:tcPr>
            <w:tcW w:w="4536" w:type="dxa"/>
            <w:tcBorders>
              <w:top w:val="dotted" w:sz="4" w:space="0" w:color="auto"/>
              <w:bottom w:val="dotted" w:sz="4" w:space="0" w:color="auto"/>
            </w:tcBorders>
            <w:tcMar>
              <w:left w:w="85" w:type="dxa"/>
              <w:right w:w="85" w:type="dxa"/>
            </w:tcMar>
            <w:vAlign w:val="center"/>
          </w:tcPr>
          <w:p w14:paraId="0E57BC43" w14:textId="59B1D3D8" w:rsidR="00580145" w:rsidRPr="00C059E9" w:rsidRDefault="00580145" w:rsidP="00FA7D44">
            <w:pPr>
              <w:rPr>
                <w:sz w:val="18"/>
                <w:szCs w:val="18"/>
              </w:rPr>
            </w:pPr>
            <w:r w:rsidRPr="00C059E9">
              <w:rPr>
                <w:rFonts w:hint="eastAsia"/>
                <w:sz w:val="18"/>
                <w:szCs w:val="18"/>
              </w:rPr>
              <w:t>（８）テレワークの検討</w:t>
            </w:r>
          </w:p>
        </w:tc>
        <w:tc>
          <w:tcPr>
            <w:tcW w:w="1228" w:type="dxa"/>
            <w:tcBorders>
              <w:top w:val="dotted" w:sz="4" w:space="0" w:color="auto"/>
              <w:bottom w:val="dotted" w:sz="4" w:space="0" w:color="auto"/>
            </w:tcBorders>
            <w:vAlign w:val="center"/>
          </w:tcPr>
          <w:p w14:paraId="39CAE089" w14:textId="77777777" w:rsidR="00580145" w:rsidRPr="00C059E9" w:rsidRDefault="00580145" w:rsidP="00FA7D44">
            <w:pPr>
              <w:jc w:val="center"/>
              <w:rPr>
                <w:sz w:val="18"/>
                <w:szCs w:val="18"/>
              </w:rPr>
            </w:pPr>
          </w:p>
        </w:tc>
        <w:tc>
          <w:tcPr>
            <w:tcW w:w="1228" w:type="dxa"/>
            <w:tcBorders>
              <w:top w:val="dotted" w:sz="4" w:space="0" w:color="auto"/>
              <w:bottom w:val="dotted" w:sz="4" w:space="0" w:color="auto"/>
            </w:tcBorders>
            <w:vAlign w:val="center"/>
          </w:tcPr>
          <w:p w14:paraId="2088939F" w14:textId="1DC750E2" w:rsidR="00580145" w:rsidRPr="00C059E9" w:rsidRDefault="00580145" w:rsidP="00FA7D44">
            <w:pPr>
              <w:jc w:val="center"/>
              <w:rPr>
                <w:sz w:val="18"/>
                <w:szCs w:val="18"/>
              </w:rPr>
            </w:pPr>
            <w:r w:rsidRPr="00C059E9">
              <w:rPr>
                <w:rFonts w:hint="eastAsia"/>
                <w:sz w:val="18"/>
                <w:szCs w:val="18"/>
              </w:rPr>
              <w:t>○</w:t>
            </w:r>
          </w:p>
        </w:tc>
        <w:tc>
          <w:tcPr>
            <w:tcW w:w="1229" w:type="dxa"/>
            <w:tcBorders>
              <w:top w:val="dotted" w:sz="4" w:space="0" w:color="auto"/>
              <w:bottom w:val="dotted" w:sz="4" w:space="0" w:color="auto"/>
            </w:tcBorders>
            <w:vAlign w:val="center"/>
          </w:tcPr>
          <w:p w14:paraId="56DE07A4" w14:textId="5CACDEAA" w:rsidR="00580145" w:rsidRPr="00C059E9" w:rsidRDefault="00580145" w:rsidP="00FA7D44">
            <w:pPr>
              <w:jc w:val="center"/>
              <w:rPr>
                <w:sz w:val="18"/>
                <w:szCs w:val="18"/>
              </w:rPr>
            </w:pPr>
            <w:r w:rsidRPr="00C059E9">
              <w:rPr>
                <w:rFonts w:hint="eastAsia"/>
                <w:sz w:val="18"/>
                <w:szCs w:val="18"/>
              </w:rPr>
              <w:t>R7.1以降</w:t>
            </w:r>
          </w:p>
        </w:tc>
      </w:tr>
      <w:tr w:rsidR="00580145" w:rsidRPr="00C059E9" w14:paraId="0842B197" w14:textId="77777777" w:rsidTr="00192663">
        <w:trPr>
          <w:trHeight w:val="510"/>
        </w:trPr>
        <w:tc>
          <w:tcPr>
            <w:tcW w:w="1413" w:type="dxa"/>
            <w:vMerge/>
            <w:shd w:val="clear" w:color="auto" w:fill="auto"/>
            <w:vAlign w:val="center"/>
          </w:tcPr>
          <w:p w14:paraId="0B815A18" w14:textId="21DCF34A" w:rsidR="00580145" w:rsidRPr="00C059E9" w:rsidRDefault="00580145" w:rsidP="00FA7D44">
            <w:pPr>
              <w:jc w:val="left"/>
              <w:rPr>
                <w:bCs/>
                <w:sz w:val="18"/>
                <w:szCs w:val="18"/>
              </w:rPr>
            </w:pPr>
          </w:p>
        </w:tc>
        <w:tc>
          <w:tcPr>
            <w:tcW w:w="4536" w:type="dxa"/>
            <w:tcBorders>
              <w:top w:val="dotted" w:sz="4" w:space="0" w:color="auto"/>
            </w:tcBorders>
            <w:tcMar>
              <w:left w:w="85" w:type="dxa"/>
              <w:right w:w="85" w:type="dxa"/>
            </w:tcMar>
            <w:vAlign w:val="center"/>
          </w:tcPr>
          <w:p w14:paraId="7C69FBB8" w14:textId="607FC3AB" w:rsidR="00580145" w:rsidRPr="00C059E9" w:rsidRDefault="00580145" w:rsidP="00FA7D44">
            <w:pPr>
              <w:rPr>
                <w:sz w:val="18"/>
                <w:szCs w:val="18"/>
              </w:rPr>
            </w:pPr>
            <w:r w:rsidRPr="00C059E9">
              <w:rPr>
                <w:rFonts w:hint="eastAsia"/>
                <w:sz w:val="18"/>
                <w:szCs w:val="18"/>
              </w:rPr>
              <w:t>（９）授業準備・評価</w:t>
            </w:r>
          </w:p>
        </w:tc>
        <w:tc>
          <w:tcPr>
            <w:tcW w:w="1228" w:type="dxa"/>
            <w:tcBorders>
              <w:top w:val="dotted" w:sz="4" w:space="0" w:color="auto"/>
            </w:tcBorders>
            <w:vAlign w:val="center"/>
          </w:tcPr>
          <w:p w14:paraId="48E790DF" w14:textId="4919ACCD" w:rsidR="00580145" w:rsidRPr="00C059E9" w:rsidRDefault="00580145" w:rsidP="00FA7D44">
            <w:pPr>
              <w:jc w:val="center"/>
              <w:rPr>
                <w:sz w:val="18"/>
                <w:szCs w:val="18"/>
              </w:rPr>
            </w:pPr>
          </w:p>
        </w:tc>
        <w:tc>
          <w:tcPr>
            <w:tcW w:w="1228" w:type="dxa"/>
            <w:tcBorders>
              <w:top w:val="dotted" w:sz="4" w:space="0" w:color="auto"/>
            </w:tcBorders>
            <w:vAlign w:val="center"/>
          </w:tcPr>
          <w:p w14:paraId="7E36C9B7" w14:textId="6BAD10D1" w:rsidR="00580145" w:rsidRPr="00C059E9" w:rsidRDefault="00580145" w:rsidP="00FA7D44">
            <w:pPr>
              <w:jc w:val="center"/>
              <w:rPr>
                <w:sz w:val="18"/>
                <w:szCs w:val="18"/>
              </w:rPr>
            </w:pPr>
            <w:r w:rsidRPr="00C059E9">
              <w:rPr>
                <w:rFonts w:hint="eastAsia"/>
                <w:sz w:val="18"/>
                <w:szCs w:val="18"/>
              </w:rPr>
              <w:t>○</w:t>
            </w:r>
          </w:p>
        </w:tc>
        <w:tc>
          <w:tcPr>
            <w:tcW w:w="1229" w:type="dxa"/>
            <w:tcBorders>
              <w:top w:val="dotted" w:sz="4" w:space="0" w:color="auto"/>
            </w:tcBorders>
            <w:vAlign w:val="center"/>
          </w:tcPr>
          <w:p w14:paraId="7AED9A3B" w14:textId="3C0ED306" w:rsidR="00580145" w:rsidRPr="00C059E9" w:rsidRDefault="00580145" w:rsidP="00FA7D44">
            <w:pPr>
              <w:jc w:val="center"/>
              <w:rPr>
                <w:sz w:val="18"/>
                <w:szCs w:val="18"/>
              </w:rPr>
            </w:pPr>
            <w:r w:rsidRPr="00C059E9">
              <w:rPr>
                <w:rFonts w:hint="eastAsia"/>
                <w:sz w:val="14"/>
                <w:szCs w:val="14"/>
              </w:rPr>
              <w:t>引き続き検証</w:t>
            </w:r>
          </w:p>
        </w:tc>
      </w:tr>
    </w:tbl>
    <w:p w14:paraId="44ADFB79" w14:textId="77CF6FDE" w:rsidR="00652040" w:rsidRPr="00C059E9" w:rsidRDefault="00652040" w:rsidP="00703950">
      <w:pPr>
        <w:widowControl/>
        <w:spacing w:line="240" w:lineRule="exact"/>
        <w:jc w:val="left"/>
        <w:rPr>
          <w:b/>
          <w:sz w:val="20"/>
          <w:szCs w:val="20"/>
        </w:rPr>
      </w:pPr>
    </w:p>
    <w:p w14:paraId="500B21A4" w14:textId="0A2CFAA3" w:rsidR="002F7D07" w:rsidRPr="00C059E9" w:rsidRDefault="002F7D07">
      <w:pPr>
        <w:widowControl/>
        <w:jc w:val="left"/>
        <w:rPr>
          <w:b/>
          <w:szCs w:val="21"/>
        </w:rPr>
      </w:pPr>
      <w:r w:rsidRPr="00C059E9">
        <w:rPr>
          <w:rFonts w:hint="eastAsia"/>
          <w:b/>
          <w:szCs w:val="21"/>
        </w:rPr>
        <w:t xml:space="preserve">■　</w:t>
      </w:r>
      <w:r w:rsidR="00E96AF5" w:rsidRPr="00C059E9">
        <w:rPr>
          <w:rFonts w:hint="eastAsia"/>
          <w:b/>
          <w:szCs w:val="21"/>
        </w:rPr>
        <w:t>新たな取組</w:t>
      </w:r>
      <w:r w:rsidR="00967825" w:rsidRPr="00C059E9">
        <w:rPr>
          <w:rFonts w:hint="eastAsia"/>
          <w:b/>
          <w:szCs w:val="21"/>
        </w:rPr>
        <w:t>による効果</w:t>
      </w:r>
    </w:p>
    <w:p w14:paraId="5CCCEA62" w14:textId="597483A8" w:rsidR="008F543C" w:rsidRPr="00C059E9" w:rsidRDefault="00CE46CA" w:rsidP="00540246">
      <w:pPr>
        <w:ind w:left="200" w:hangingChars="100" w:hanging="200"/>
        <w:rPr>
          <w:sz w:val="20"/>
          <w:szCs w:val="20"/>
        </w:rPr>
      </w:pPr>
      <w:r w:rsidRPr="00C059E9">
        <w:rPr>
          <w:rFonts w:hint="eastAsia"/>
          <w:sz w:val="20"/>
          <w:szCs w:val="20"/>
        </w:rPr>
        <w:t>‣</w:t>
      </w:r>
      <w:r w:rsidR="00701161" w:rsidRPr="00C059E9">
        <w:rPr>
          <w:rFonts w:hint="eastAsia"/>
          <w:sz w:val="20"/>
          <w:szCs w:val="20"/>
        </w:rPr>
        <w:t>上記取組により</w:t>
      </w:r>
      <w:r w:rsidR="00A86919" w:rsidRPr="00C059E9">
        <w:rPr>
          <w:rFonts w:hint="eastAsia"/>
          <w:sz w:val="20"/>
          <w:szCs w:val="20"/>
        </w:rPr>
        <w:t>、</w:t>
      </w:r>
      <w:r w:rsidR="00EC2E79" w:rsidRPr="00C059E9">
        <w:rPr>
          <w:rFonts w:hint="eastAsia"/>
          <w:sz w:val="20"/>
          <w:szCs w:val="20"/>
        </w:rPr>
        <w:t>第2次教育振興基本計画</w:t>
      </w:r>
      <w:r w:rsidR="009F7853" w:rsidRPr="00C059E9">
        <w:rPr>
          <w:rFonts w:hint="eastAsia"/>
          <w:sz w:val="20"/>
          <w:szCs w:val="20"/>
        </w:rPr>
        <w:t>（前期事業計画）</w:t>
      </w:r>
      <w:r w:rsidR="00EC2E79" w:rsidRPr="00C059E9">
        <w:rPr>
          <w:rFonts w:hint="eastAsia"/>
          <w:sz w:val="20"/>
          <w:szCs w:val="20"/>
        </w:rPr>
        <w:t>の目標</w:t>
      </w:r>
      <w:r w:rsidR="002F7D07" w:rsidRPr="00C059E9">
        <w:rPr>
          <w:rFonts w:hint="eastAsia"/>
          <w:sz w:val="20"/>
          <w:szCs w:val="20"/>
        </w:rPr>
        <w:t>である全日制</w:t>
      </w:r>
      <w:r w:rsidR="00AC1400" w:rsidRPr="00C059E9">
        <w:rPr>
          <w:rFonts w:hint="eastAsia"/>
          <w:sz w:val="20"/>
          <w:szCs w:val="20"/>
        </w:rPr>
        <w:t>教育職員</w:t>
      </w:r>
      <w:r w:rsidR="002F7D07" w:rsidRPr="00C059E9">
        <w:rPr>
          <w:rFonts w:hint="eastAsia"/>
          <w:sz w:val="20"/>
          <w:szCs w:val="20"/>
        </w:rPr>
        <w:t>一人あたり</w:t>
      </w:r>
      <w:r w:rsidR="009F7853" w:rsidRPr="00C059E9">
        <w:rPr>
          <w:rFonts w:hint="eastAsia"/>
          <w:sz w:val="20"/>
          <w:szCs w:val="20"/>
        </w:rPr>
        <w:t>の</w:t>
      </w:r>
      <w:r w:rsidR="002F7D07" w:rsidRPr="00C059E9">
        <w:rPr>
          <w:rFonts w:hint="eastAsia"/>
          <w:sz w:val="20"/>
          <w:szCs w:val="20"/>
        </w:rPr>
        <w:t>年間</w:t>
      </w:r>
      <w:r w:rsidR="009F7853" w:rsidRPr="00C059E9">
        <w:rPr>
          <w:rFonts w:hint="eastAsia"/>
          <w:sz w:val="20"/>
          <w:szCs w:val="20"/>
        </w:rPr>
        <w:t>時間外在校等時間</w:t>
      </w:r>
      <w:r w:rsidR="002F7D07" w:rsidRPr="00C059E9">
        <w:rPr>
          <w:rFonts w:hint="eastAsia"/>
          <w:sz w:val="20"/>
          <w:szCs w:val="20"/>
        </w:rPr>
        <w:t>360時間以下の</w:t>
      </w:r>
      <w:r w:rsidR="00EC2E79" w:rsidRPr="00C059E9">
        <w:rPr>
          <w:rFonts w:hint="eastAsia"/>
          <w:sz w:val="20"/>
          <w:szCs w:val="20"/>
        </w:rPr>
        <w:t>達成</w:t>
      </w:r>
      <w:r w:rsidR="00FD5C68" w:rsidRPr="00C059E9">
        <w:rPr>
          <w:rFonts w:hint="eastAsia"/>
          <w:sz w:val="20"/>
          <w:szCs w:val="20"/>
        </w:rPr>
        <w:t>を見込むが</w:t>
      </w:r>
      <w:r w:rsidR="00F536C4" w:rsidRPr="00C059E9">
        <w:rPr>
          <w:rFonts w:hint="eastAsia"/>
          <w:sz w:val="20"/>
          <w:szCs w:val="20"/>
        </w:rPr>
        <w:t>、</w:t>
      </w:r>
      <w:r w:rsidR="00540246" w:rsidRPr="00C059E9">
        <w:rPr>
          <w:rFonts w:hint="eastAsia"/>
          <w:sz w:val="20"/>
          <w:szCs w:val="20"/>
        </w:rPr>
        <w:t>令和６年度</w:t>
      </w:r>
      <w:r w:rsidR="00AC1400" w:rsidRPr="00C059E9">
        <w:rPr>
          <w:rFonts w:hint="eastAsia"/>
          <w:sz w:val="20"/>
          <w:szCs w:val="20"/>
        </w:rPr>
        <w:t>の進捗</w:t>
      </w:r>
      <w:r w:rsidR="00540246" w:rsidRPr="00C059E9">
        <w:rPr>
          <w:rFonts w:hint="eastAsia"/>
          <w:sz w:val="20"/>
          <w:szCs w:val="20"/>
        </w:rPr>
        <w:t>を確認の上、</w:t>
      </w:r>
      <w:r w:rsidR="00D57331" w:rsidRPr="00C059E9">
        <w:rPr>
          <w:rFonts w:hint="eastAsia"/>
          <w:sz w:val="20"/>
          <w:szCs w:val="20"/>
        </w:rPr>
        <w:t>新たな取組</w:t>
      </w:r>
      <w:r w:rsidR="00540246" w:rsidRPr="00C059E9">
        <w:rPr>
          <w:rFonts w:hint="eastAsia"/>
          <w:sz w:val="20"/>
          <w:szCs w:val="20"/>
        </w:rPr>
        <w:t>を検討</w:t>
      </w:r>
      <w:r w:rsidR="00BA2C3A" w:rsidRPr="00C059E9">
        <w:rPr>
          <w:rFonts w:hint="eastAsia"/>
          <w:sz w:val="20"/>
          <w:szCs w:val="20"/>
        </w:rPr>
        <w:t>する</w:t>
      </w:r>
      <w:r w:rsidR="00540246" w:rsidRPr="00C059E9">
        <w:rPr>
          <w:rFonts w:hint="eastAsia"/>
          <w:sz w:val="20"/>
          <w:szCs w:val="20"/>
        </w:rPr>
        <w:t>。</w:t>
      </w:r>
    </w:p>
    <w:p w14:paraId="518AA9C1" w14:textId="4F9F34EB" w:rsidR="00540246" w:rsidRPr="00C059E9" w:rsidRDefault="00540246" w:rsidP="00A270E2">
      <w:pPr>
        <w:spacing w:line="-100" w:lineRule="auto"/>
        <w:ind w:left="200" w:hangingChars="100" w:hanging="200"/>
        <w:rPr>
          <w:sz w:val="20"/>
          <w:szCs w:val="20"/>
        </w:rPr>
      </w:pPr>
    </w:p>
    <w:tbl>
      <w:tblPr>
        <w:tblStyle w:val="a3"/>
        <w:tblW w:w="9634" w:type="dxa"/>
        <w:tblLook w:val="04A0" w:firstRow="1" w:lastRow="0" w:firstColumn="1" w:lastColumn="0" w:noHBand="0" w:noVBand="1"/>
      </w:tblPr>
      <w:tblGrid>
        <w:gridCol w:w="4531"/>
        <w:gridCol w:w="5103"/>
      </w:tblGrid>
      <w:tr w:rsidR="00C059E9" w:rsidRPr="00C059E9" w14:paraId="3CD0C69B" w14:textId="77777777" w:rsidTr="00703950">
        <w:trPr>
          <w:trHeight w:val="397"/>
        </w:trPr>
        <w:tc>
          <w:tcPr>
            <w:tcW w:w="4531" w:type="dxa"/>
            <w:tcBorders>
              <w:bottom w:val="single" w:sz="4" w:space="0" w:color="auto"/>
            </w:tcBorders>
            <w:shd w:val="pct5" w:color="auto" w:fill="auto"/>
            <w:vAlign w:val="center"/>
          </w:tcPr>
          <w:p w14:paraId="7ABBE22E" w14:textId="77777777" w:rsidR="00EF17AB" w:rsidRPr="00C059E9" w:rsidRDefault="00EF17AB" w:rsidP="00FA7D44">
            <w:pPr>
              <w:jc w:val="left"/>
              <w:rPr>
                <w:b/>
                <w:sz w:val="16"/>
                <w:szCs w:val="16"/>
              </w:rPr>
            </w:pPr>
            <w:r w:rsidRPr="00C059E9">
              <w:rPr>
                <w:rFonts w:hint="eastAsia"/>
                <w:b/>
                <w:sz w:val="16"/>
                <w:szCs w:val="16"/>
              </w:rPr>
              <w:t>取組</w:t>
            </w:r>
          </w:p>
        </w:tc>
        <w:tc>
          <w:tcPr>
            <w:tcW w:w="5103" w:type="dxa"/>
            <w:tcBorders>
              <w:bottom w:val="single" w:sz="4" w:space="0" w:color="auto"/>
            </w:tcBorders>
            <w:shd w:val="pct5" w:color="auto" w:fill="auto"/>
            <w:vAlign w:val="center"/>
          </w:tcPr>
          <w:p w14:paraId="2BB0E869" w14:textId="68EE5420" w:rsidR="00EF17AB" w:rsidRPr="00C059E9" w:rsidRDefault="00E37B6A" w:rsidP="00FA7D44">
            <w:pPr>
              <w:jc w:val="left"/>
              <w:rPr>
                <w:b/>
                <w:sz w:val="16"/>
                <w:szCs w:val="16"/>
              </w:rPr>
            </w:pPr>
            <w:r w:rsidRPr="00C059E9">
              <w:rPr>
                <w:rFonts w:hint="eastAsia"/>
                <w:b/>
                <w:sz w:val="16"/>
                <w:szCs w:val="16"/>
              </w:rPr>
              <w:t>取組</w:t>
            </w:r>
            <w:r w:rsidR="00967825" w:rsidRPr="00C059E9">
              <w:rPr>
                <w:rFonts w:hint="eastAsia"/>
                <w:b/>
                <w:sz w:val="16"/>
                <w:szCs w:val="16"/>
              </w:rPr>
              <w:t>による効果</w:t>
            </w:r>
          </w:p>
        </w:tc>
      </w:tr>
      <w:tr w:rsidR="00C059E9" w:rsidRPr="00C059E9" w14:paraId="6B633F43" w14:textId="77777777" w:rsidTr="00E76DC8">
        <w:trPr>
          <w:trHeight w:val="510"/>
        </w:trPr>
        <w:tc>
          <w:tcPr>
            <w:tcW w:w="4531" w:type="dxa"/>
            <w:tcBorders>
              <w:left w:val="single" w:sz="4" w:space="0" w:color="auto"/>
              <w:bottom w:val="single" w:sz="4" w:space="0" w:color="auto"/>
              <w:right w:val="single" w:sz="4" w:space="0" w:color="auto"/>
            </w:tcBorders>
            <w:vAlign w:val="center"/>
          </w:tcPr>
          <w:p w14:paraId="7560B242" w14:textId="5B8B4624" w:rsidR="00EF17AB" w:rsidRPr="00C059E9" w:rsidRDefault="00EF17AB" w:rsidP="00FA7D44">
            <w:pPr>
              <w:rPr>
                <w:sz w:val="18"/>
                <w:szCs w:val="18"/>
              </w:rPr>
            </w:pPr>
            <w:r w:rsidRPr="00C059E9">
              <w:rPr>
                <w:rFonts w:hint="eastAsia"/>
                <w:sz w:val="18"/>
                <w:szCs w:val="18"/>
              </w:rPr>
              <w:t>部活動方針の遵守</w:t>
            </w:r>
          </w:p>
        </w:tc>
        <w:tc>
          <w:tcPr>
            <w:tcW w:w="5103" w:type="dxa"/>
            <w:tcBorders>
              <w:left w:val="single" w:sz="4" w:space="0" w:color="auto"/>
              <w:bottom w:val="single" w:sz="4" w:space="0" w:color="auto"/>
            </w:tcBorders>
            <w:vAlign w:val="center"/>
          </w:tcPr>
          <w:p w14:paraId="18BED0F6" w14:textId="33E1650C" w:rsidR="00CF7E48" w:rsidRPr="00C059E9" w:rsidRDefault="00967825" w:rsidP="00FA7D44">
            <w:pPr>
              <w:rPr>
                <w:sz w:val="18"/>
                <w:szCs w:val="18"/>
              </w:rPr>
            </w:pPr>
            <w:r w:rsidRPr="00C059E9">
              <w:rPr>
                <w:rFonts w:hint="eastAsia"/>
                <w:sz w:val="18"/>
                <w:szCs w:val="18"/>
              </w:rPr>
              <w:t xml:space="preserve">在校等時間の縮減　</w:t>
            </w:r>
            <w:r w:rsidR="00AC1400" w:rsidRPr="00C059E9">
              <w:rPr>
                <w:rFonts w:hint="eastAsia"/>
                <w:sz w:val="18"/>
                <w:szCs w:val="18"/>
              </w:rPr>
              <w:t>約49</w:t>
            </w:r>
            <w:r w:rsidR="00EF17AB" w:rsidRPr="00C059E9">
              <w:rPr>
                <w:rFonts w:hint="eastAsia"/>
                <w:sz w:val="18"/>
                <w:szCs w:val="18"/>
              </w:rPr>
              <w:t>時間/年～</w:t>
            </w:r>
            <w:r w:rsidR="00AC1400" w:rsidRPr="00C059E9">
              <w:rPr>
                <w:rFonts w:hint="eastAsia"/>
                <w:sz w:val="18"/>
                <w:szCs w:val="18"/>
              </w:rPr>
              <w:t>約</w:t>
            </w:r>
            <w:r w:rsidR="00EF17AB" w:rsidRPr="00C059E9">
              <w:rPr>
                <w:rFonts w:hint="eastAsia"/>
                <w:sz w:val="18"/>
                <w:szCs w:val="18"/>
              </w:rPr>
              <w:t>57時間/年</w:t>
            </w:r>
            <w:r w:rsidR="00D60236" w:rsidRPr="00C059E9">
              <w:rPr>
                <w:rFonts w:hint="eastAsia"/>
                <w:sz w:val="18"/>
                <w:szCs w:val="18"/>
              </w:rPr>
              <w:t>*</w:t>
            </w:r>
          </w:p>
        </w:tc>
      </w:tr>
      <w:tr w:rsidR="00C059E9" w:rsidRPr="00C059E9" w14:paraId="55AF260D" w14:textId="77777777" w:rsidTr="00E76DC8">
        <w:trPr>
          <w:trHeight w:val="454"/>
        </w:trPr>
        <w:tc>
          <w:tcPr>
            <w:tcW w:w="4531" w:type="dxa"/>
            <w:tcBorders>
              <w:top w:val="single" w:sz="4" w:space="0" w:color="auto"/>
              <w:left w:val="single" w:sz="4" w:space="0" w:color="auto"/>
              <w:bottom w:val="dotted" w:sz="4" w:space="0" w:color="auto"/>
              <w:right w:val="single" w:sz="4" w:space="0" w:color="auto"/>
            </w:tcBorders>
            <w:vAlign w:val="center"/>
          </w:tcPr>
          <w:p w14:paraId="72BCBE13" w14:textId="77777777" w:rsidR="003B72D5" w:rsidRPr="00C059E9" w:rsidRDefault="003B72D5" w:rsidP="00FA7D44">
            <w:pPr>
              <w:rPr>
                <w:sz w:val="18"/>
                <w:szCs w:val="18"/>
              </w:rPr>
            </w:pPr>
            <w:r w:rsidRPr="00C059E9">
              <w:rPr>
                <w:rFonts w:hint="eastAsia"/>
                <w:sz w:val="18"/>
                <w:szCs w:val="18"/>
              </w:rPr>
              <w:t>勤務間インターバルの設定</w:t>
            </w:r>
          </w:p>
        </w:tc>
        <w:tc>
          <w:tcPr>
            <w:tcW w:w="5103" w:type="dxa"/>
            <w:vMerge w:val="restart"/>
            <w:tcBorders>
              <w:top w:val="single" w:sz="4" w:space="0" w:color="auto"/>
              <w:left w:val="single" w:sz="4" w:space="0" w:color="auto"/>
            </w:tcBorders>
            <w:vAlign w:val="center"/>
          </w:tcPr>
          <w:p w14:paraId="72DE4FFA" w14:textId="06675EE0" w:rsidR="003B72D5" w:rsidRPr="00C059E9" w:rsidRDefault="003B72D5" w:rsidP="00FA7D44">
            <w:pPr>
              <w:jc w:val="left"/>
              <w:rPr>
                <w:sz w:val="18"/>
                <w:szCs w:val="18"/>
              </w:rPr>
            </w:pPr>
            <w:r w:rsidRPr="00C059E9">
              <w:rPr>
                <w:rFonts w:hint="eastAsia"/>
                <w:sz w:val="18"/>
                <w:szCs w:val="18"/>
              </w:rPr>
              <w:t>在校等時間の縮減　α時間　+　負担感の軽減</w:t>
            </w:r>
          </w:p>
        </w:tc>
      </w:tr>
      <w:tr w:rsidR="00C059E9" w:rsidRPr="00C059E9" w14:paraId="6FBA1E9B" w14:textId="77777777" w:rsidTr="00E76DC8">
        <w:trPr>
          <w:trHeight w:val="454"/>
        </w:trPr>
        <w:tc>
          <w:tcPr>
            <w:tcW w:w="4531" w:type="dxa"/>
            <w:tcBorders>
              <w:top w:val="dotted" w:sz="4" w:space="0" w:color="auto"/>
              <w:bottom w:val="dotted" w:sz="4" w:space="0" w:color="auto"/>
              <w:right w:val="single" w:sz="4" w:space="0" w:color="auto"/>
            </w:tcBorders>
            <w:vAlign w:val="center"/>
          </w:tcPr>
          <w:p w14:paraId="37A974A7" w14:textId="7DD27CDF" w:rsidR="003B72D5" w:rsidRPr="00C059E9" w:rsidRDefault="003B72D5" w:rsidP="00FA7D44">
            <w:pPr>
              <w:rPr>
                <w:sz w:val="18"/>
                <w:szCs w:val="18"/>
              </w:rPr>
            </w:pPr>
            <w:r w:rsidRPr="00C059E9">
              <w:rPr>
                <w:rFonts w:hint="eastAsia"/>
                <w:sz w:val="18"/>
                <w:szCs w:val="18"/>
              </w:rPr>
              <w:t>調査・通知の精選</w:t>
            </w:r>
          </w:p>
        </w:tc>
        <w:tc>
          <w:tcPr>
            <w:tcW w:w="5103" w:type="dxa"/>
            <w:vMerge/>
            <w:tcBorders>
              <w:left w:val="single" w:sz="4" w:space="0" w:color="auto"/>
            </w:tcBorders>
            <w:vAlign w:val="center"/>
          </w:tcPr>
          <w:p w14:paraId="3E842CDE" w14:textId="0427D01B" w:rsidR="003B72D5" w:rsidRPr="00C059E9" w:rsidRDefault="003B72D5" w:rsidP="00FA7D44">
            <w:pPr>
              <w:jc w:val="left"/>
              <w:rPr>
                <w:sz w:val="18"/>
                <w:szCs w:val="18"/>
              </w:rPr>
            </w:pPr>
          </w:p>
        </w:tc>
      </w:tr>
      <w:tr w:rsidR="00C059E9" w:rsidRPr="00C059E9" w14:paraId="2A727386" w14:textId="77777777" w:rsidTr="00E76DC8">
        <w:trPr>
          <w:trHeight w:val="454"/>
        </w:trPr>
        <w:tc>
          <w:tcPr>
            <w:tcW w:w="4531" w:type="dxa"/>
            <w:tcBorders>
              <w:top w:val="dotted" w:sz="4" w:space="0" w:color="auto"/>
              <w:bottom w:val="dotted" w:sz="4" w:space="0" w:color="auto"/>
              <w:right w:val="single" w:sz="4" w:space="0" w:color="auto"/>
            </w:tcBorders>
            <w:vAlign w:val="center"/>
          </w:tcPr>
          <w:p w14:paraId="23BBD11F" w14:textId="10FBF1A2" w:rsidR="003B72D5" w:rsidRPr="00C059E9" w:rsidRDefault="003B72D5" w:rsidP="00FA7D44">
            <w:pPr>
              <w:rPr>
                <w:sz w:val="18"/>
                <w:szCs w:val="18"/>
              </w:rPr>
            </w:pPr>
            <w:r w:rsidRPr="00C059E9">
              <w:rPr>
                <w:rFonts w:hint="eastAsia"/>
                <w:sz w:val="18"/>
                <w:szCs w:val="18"/>
              </w:rPr>
              <w:t>会議の精選</w:t>
            </w:r>
          </w:p>
        </w:tc>
        <w:tc>
          <w:tcPr>
            <w:tcW w:w="5103" w:type="dxa"/>
            <w:vMerge/>
            <w:tcBorders>
              <w:left w:val="single" w:sz="4" w:space="0" w:color="auto"/>
            </w:tcBorders>
            <w:vAlign w:val="center"/>
          </w:tcPr>
          <w:p w14:paraId="775246C9" w14:textId="77777777" w:rsidR="003B72D5" w:rsidRPr="00C059E9" w:rsidRDefault="003B72D5" w:rsidP="00FA7D44">
            <w:pPr>
              <w:jc w:val="left"/>
              <w:rPr>
                <w:sz w:val="18"/>
                <w:szCs w:val="18"/>
              </w:rPr>
            </w:pPr>
          </w:p>
        </w:tc>
      </w:tr>
      <w:tr w:rsidR="00C059E9" w:rsidRPr="00C059E9" w14:paraId="1EA55657" w14:textId="77777777" w:rsidTr="00E76DC8">
        <w:trPr>
          <w:trHeight w:val="454"/>
        </w:trPr>
        <w:tc>
          <w:tcPr>
            <w:tcW w:w="4531" w:type="dxa"/>
            <w:tcBorders>
              <w:top w:val="dotted" w:sz="4" w:space="0" w:color="auto"/>
              <w:bottom w:val="single" w:sz="4" w:space="0" w:color="auto"/>
              <w:right w:val="single" w:sz="4" w:space="0" w:color="auto"/>
            </w:tcBorders>
            <w:vAlign w:val="center"/>
          </w:tcPr>
          <w:p w14:paraId="59E56214" w14:textId="211D76FF" w:rsidR="003B72D5" w:rsidRPr="00C059E9" w:rsidRDefault="003B72D5" w:rsidP="00FA7D44">
            <w:pPr>
              <w:rPr>
                <w:sz w:val="18"/>
                <w:szCs w:val="18"/>
              </w:rPr>
            </w:pPr>
            <w:r w:rsidRPr="00C059E9">
              <w:rPr>
                <w:rFonts w:hint="eastAsia"/>
                <w:sz w:val="18"/>
                <w:szCs w:val="18"/>
              </w:rPr>
              <w:t>学校行事の精選</w:t>
            </w:r>
          </w:p>
        </w:tc>
        <w:tc>
          <w:tcPr>
            <w:tcW w:w="5103" w:type="dxa"/>
            <w:vMerge/>
            <w:tcBorders>
              <w:left w:val="single" w:sz="4" w:space="0" w:color="auto"/>
              <w:bottom w:val="single" w:sz="4" w:space="0" w:color="auto"/>
            </w:tcBorders>
            <w:vAlign w:val="center"/>
          </w:tcPr>
          <w:p w14:paraId="218C4E52" w14:textId="00D75FEA" w:rsidR="003B72D5" w:rsidRPr="00C059E9" w:rsidRDefault="003B72D5" w:rsidP="00FA7D44">
            <w:pPr>
              <w:jc w:val="left"/>
              <w:rPr>
                <w:sz w:val="18"/>
                <w:szCs w:val="18"/>
              </w:rPr>
            </w:pPr>
          </w:p>
        </w:tc>
      </w:tr>
    </w:tbl>
    <w:p w14:paraId="2965AD42" w14:textId="5C001E8E" w:rsidR="00BC499C" w:rsidRPr="00C059E9" w:rsidRDefault="00D60236">
      <w:pPr>
        <w:widowControl/>
        <w:jc w:val="left"/>
        <w:rPr>
          <w:sz w:val="16"/>
          <w:szCs w:val="16"/>
        </w:rPr>
      </w:pPr>
      <w:r w:rsidRPr="00C059E9">
        <w:rPr>
          <w:rFonts w:hint="eastAsia"/>
          <w:sz w:val="16"/>
          <w:szCs w:val="16"/>
        </w:rPr>
        <w:t>＊</w:t>
      </w:r>
      <w:r w:rsidR="00967825" w:rsidRPr="00C059E9">
        <w:rPr>
          <w:rFonts w:hint="eastAsia"/>
          <w:sz w:val="16"/>
          <w:szCs w:val="16"/>
        </w:rPr>
        <w:t>全日制教育職員一人あたりの数値</w:t>
      </w:r>
      <w:r w:rsidR="00581AB2" w:rsidRPr="00C059E9">
        <w:rPr>
          <w:rFonts w:hint="eastAsia"/>
          <w:sz w:val="16"/>
          <w:szCs w:val="16"/>
        </w:rPr>
        <w:t>を推計</w:t>
      </w:r>
      <w:r w:rsidR="00BC499C" w:rsidRPr="00C059E9">
        <w:rPr>
          <w:sz w:val="16"/>
          <w:szCs w:val="16"/>
        </w:rPr>
        <w:br w:type="page"/>
      </w:r>
    </w:p>
    <w:p w14:paraId="518AEF5F" w14:textId="45413E4A" w:rsidR="00D479CF" w:rsidRPr="00C059E9" w:rsidRDefault="00D479CF" w:rsidP="00D479CF">
      <w:pPr>
        <w:rPr>
          <w:b/>
          <w:sz w:val="22"/>
          <w:szCs w:val="20"/>
          <w:shd w:val="pct15" w:color="auto" w:fill="FFFFFF"/>
        </w:rPr>
      </w:pPr>
      <w:r w:rsidRPr="00C059E9">
        <w:rPr>
          <w:rFonts w:hint="eastAsia"/>
          <w:b/>
          <w:sz w:val="22"/>
          <w:szCs w:val="20"/>
          <w:shd w:val="pct15" w:color="auto" w:fill="FFFFFF"/>
        </w:rPr>
        <w:lastRenderedPageBreak/>
        <w:t>（１）部活動方針の遵守（「部活動働き方改革</w:t>
      </w:r>
      <w:r w:rsidR="009B0540" w:rsidRPr="00C059E9">
        <w:rPr>
          <w:rFonts w:hint="eastAsia"/>
          <w:b/>
          <w:sz w:val="22"/>
          <w:szCs w:val="20"/>
          <w:shd w:val="pct15" w:color="auto" w:fill="FFFFFF"/>
        </w:rPr>
        <w:t>マニュアル</w:t>
      </w:r>
      <w:r w:rsidRPr="00C059E9">
        <w:rPr>
          <w:rFonts w:hint="eastAsia"/>
          <w:b/>
          <w:sz w:val="22"/>
          <w:szCs w:val="20"/>
          <w:shd w:val="pct15" w:color="auto" w:fill="FFFFFF"/>
        </w:rPr>
        <w:t xml:space="preserve">」等の推進）　　　　　　</w:t>
      </w:r>
      <w:r w:rsidR="009B0540" w:rsidRPr="00C059E9">
        <w:rPr>
          <w:rFonts w:hint="eastAsia"/>
          <w:b/>
          <w:sz w:val="22"/>
          <w:szCs w:val="20"/>
          <w:shd w:val="pct15" w:color="auto" w:fill="FFFFFF"/>
        </w:rPr>
        <w:t xml:space="preserve">　　　　　　</w:t>
      </w:r>
      <w:r w:rsidRPr="00C059E9">
        <w:rPr>
          <w:rFonts w:hint="eastAsia"/>
          <w:b/>
          <w:sz w:val="22"/>
          <w:szCs w:val="20"/>
          <w:shd w:val="pct15" w:color="auto" w:fill="FFFFFF"/>
        </w:rPr>
        <w:t xml:space="preserve">　　　　　　　　　　</w:t>
      </w:r>
    </w:p>
    <w:p w14:paraId="5A0DF5CA" w14:textId="3C6A3D29" w:rsidR="00D479CF" w:rsidRPr="00C059E9" w:rsidRDefault="00D479CF" w:rsidP="00D479CF">
      <w:pPr>
        <w:widowControl/>
        <w:ind w:left="200" w:hangingChars="100" w:hanging="200"/>
        <w:jc w:val="left"/>
        <w:rPr>
          <w:bCs/>
          <w:sz w:val="20"/>
          <w:szCs w:val="18"/>
        </w:rPr>
      </w:pPr>
      <w:r w:rsidRPr="00C059E9">
        <w:rPr>
          <w:rFonts w:hint="eastAsia"/>
          <w:bCs/>
          <w:sz w:val="20"/>
          <w:szCs w:val="18"/>
        </w:rPr>
        <w:t>‣統計分析の結果、特に週休日等の部活動が</w:t>
      </w:r>
      <w:r w:rsidR="00E62FBB" w:rsidRPr="00C059E9">
        <w:rPr>
          <w:rFonts w:hint="eastAsia"/>
          <w:bCs/>
          <w:sz w:val="20"/>
          <w:szCs w:val="18"/>
        </w:rPr>
        <w:t>長時間勤務</w:t>
      </w:r>
      <w:r w:rsidRPr="00C059E9">
        <w:rPr>
          <w:rFonts w:hint="eastAsia"/>
          <w:bCs/>
          <w:sz w:val="20"/>
          <w:szCs w:val="18"/>
        </w:rPr>
        <w:t>の要因となっていること、また、多くの部</w:t>
      </w:r>
      <w:r w:rsidR="00BA103D">
        <w:rPr>
          <w:rFonts w:hint="eastAsia"/>
          <w:bCs/>
          <w:sz w:val="20"/>
          <w:szCs w:val="18"/>
        </w:rPr>
        <w:t>活動</w:t>
      </w:r>
      <w:r w:rsidRPr="00C059E9">
        <w:rPr>
          <w:rFonts w:hint="eastAsia"/>
          <w:bCs/>
          <w:sz w:val="20"/>
          <w:szCs w:val="18"/>
        </w:rPr>
        <w:t>で部活動方針が遵守されていないことが分かった。</w:t>
      </w:r>
    </w:p>
    <w:p w14:paraId="649B1DE6" w14:textId="77777777" w:rsidR="00D479CF" w:rsidRPr="00C059E9" w:rsidRDefault="00D479CF" w:rsidP="00D479CF">
      <w:pPr>
        <w:widowControl/>
        <w:ind w:left="200" w:hangingChars="100" w:hanging="200"/>
        <w:jc w:val="left"/>
        <w:rPr>
          <w:b/>
          <w:bCs/>
          <w:szCs w:val="18"/>
        </w:rPr>
      </w:pPr>
      <w:r w:rsidRPr="00C059E9">
        <w:rPr>
          <w:rFonts w:hint="eastAsia"/>
          <w:bCs/>
          <w:sz w:val="20"/>
          <w:szCs w:val="18"/>
        </w:rPr>
        <w:t>‣近年の判例では部活動等の学校として行う活動も安全配慮義務の対象であることが示されており、適切な服務管理を行うことが必要である。</w:t>
      </w:r>
    </w:p>
    <w:p w14:paraId="276B1C05" w14:textId="65374255" w:rsidR="00D479CF" w:rsidRPr="00C059E9" w:rsidRDefault="00D479CF" w:rsidP="00E37396">
      <w:pPr>
        <w:widowControl/>
        <w:ind w:left="200" w:hangingChars="100" w:hanging="200"/>
        <w:jc w:val="left"/>
        <w:rPr>
          <w:bCs/>
          <w:sz w:val="20"/>
          <w:szCs w:val="18"/>
        </w:rPr>
      </w:pPr>
      <w:r w:rsidRPr="00C059E9">
        <w:rPr>
          <w:rFonts w:hint="eastAsia"/>
          <w:bCs/>
          <w:sz w:val="20"/>
          <w:szCs w:val="18"/>
        </w:rPr>
        <w:t>‣このため、各校の部活動において、学校行事や競技のシーズンなども十分考慮し、メリハリのある適切な年間活動計画及びそれに基づく月間計画を策定し、これに基づく進行管理を行うことで、年間トータルで部活動方針</w:t>
      </w:r>
      <w:r w:rsidR="00CD5FF9" w:rsidRPr="00C059E9">
        <w:rPr>
          <w:rFonts w:hint="eastAsia"/>
          <w:bCs/>
          <w:sz w:val="20"/>
          <w:szCs w:val="18"/>
        </w:rPr>
        <w:t>の上限時間</w:t>
      </w:r>
      <w:r w:rsidR="009B0540" w:rsidRPr="00C059E9">
        <w:rPr>
          <w:rFonts w:hint="eastAsia"/>
          <w:bCs/>
          <w:sz w:val="20"/>
          <w:szCs w:val="18"/>
        </w:rPr>
        <w:t>内での活動を実施する</w:t>
      </w:r>
      <w:r w:rsidRPr="00C059E9">
        <w:rPr>
          <w:rFonts w:hint="eastAsia"/>
          <w:bCs/>
          <w:sz w:val="20"/>
          <w:szCs w:val="18"/>
        </w:rPr>
        <w:t>。</w:t>
      </w:r>
    </w:p>
    <w:p w14:paraId="531EAE6D" w14:textId="77777777" w:rsidR="00D479CF" w:rsidRPr="00C059E9" w:rsidRDefault="00D479CF" w:rsidP="00D479CF">
      <w:pPr>
        <w:widowControl/>
        <w:jc w:val="left"/>
        <w:rPr>
          <w:b/>
          <w:bCs/>
          <w:sz w:val="22"/>
          <w:szCs w:val="20"/>
        </w:rPr>
      </w:pPr>
      <w:r w:rsidRPr="00C059E9">
        <w:rPr>
          <w:rFonts w:hint="eastAsia"/>
          <w:b/>
          <w:bCs/>
          <w:sz w:val="22"/>
          <w:szCs w:val="20"/>
        </w:rPr>
        <w:t>■　取組概要</w:t>
      </w:r>
    </w:p>
    <w:tbl>
      <w:tblPr>
        <w:tblStyle w:val="a3"/>
        <w:tblW w:w="0" w:type="auto"/>
        <w:tblLook w:val="04A0" w:firstRow="1" w:lastRow="0" w:firstColumn="1" w:lastColumn="0" w:noHBand="0" w:noVBand="1"/>
      </w:tblPr>
      <w:tblGrid>
        <w:gridCol w:w="9628"/>
      </w:tblGrid>
      <w:tr w:rsidR="00C059E9" w:rsidRPr="00C059E9" w14:paraId="04F9FF15" w14:textId="77777777" w:rsidTr="00E62FBB">
        <w:trPr>
          <w:trHeight w:val="9499"/>
        </w:trPr>
        <w:tc>
          <w:tcPr>
            <w:tcW w:w="9628" w:type="dxa"/>
          </w:tcPr>
          <w:p w14:paraId="5B1677CB" w14:textId="77777777" w:rsidR="00D479CF" w:rsidRPr="00C059E9" w:rsidRDefault="00D479CF" w:rsidP="00E62FBB">
            <w:pPr>
              <w:widowControl/>
              <w:ind w:left="200" w:hangingChars="100" w:hanging="200"/>
              <w:jc w:val="left"/>
              <w:rPr>
                <w:b/>
                <w:sz w:val="16"/>
                <w:szCs w:val="16"/>
              </w:rPr>
            </w:pPr>
            <w:r w:rsidRPr="00C059E9">
              <w:rPr>
                <w:rFonts w:hint="eastAsia"/>
                <w:b/>
                <w:sz w:val="20"/>
                <w:szCs w:val="20"/>
              </w:rPr>
              <w:t>①「学校経営計画」に基づく部活動方針の遵守</w:t>
            </w:r>
          </w:p>
          <w:p w14:paraId="07FE8BAE" w14:textId="002FEE55" w:rsidR="00D479CF" w:rsidRPr="00C059E9" w:rsidRDefault="00D479CF" w:rsidP="00E62FBB">
            <w:pPr>
              <w:widowControl/>
              <w:ind w:left="200" w:hangingChars="100" w:hanging="200"/>
              <w:jc w:val="left"/>
              <w:rPr>
                <w:bCs/>
                <w:sz w:val="20"/>
                <w:szCs w:val="20"/>
              </w:rPr>
            </w:pPr>
            <w:r w:rsidRPr="00C059E9">
              <w:rPr>
                <w:rFonts w:hint="eastAsia"/>
                <w:bCs/>
                <w:sz w:val="20"/>
                <w:szCs w:val="20"/>
              </w:rPr>
              <w:t>‣学校経営計画の「働き方改革に関する取組み・評価指標」の中に、部活動方針の遵守による教員の時間外在校等時間縮減に向けた取組・評価指標を明記し、目標を明確にして実践する。</w:t>
            </w:r>
          </w:p>
          <w:p w14:paraId="4B413906" w14:textId="77777777" w:rsidR="00D479CF" w:rsidRPr="00C059E9" w:rsidRDefault="00D479CF" w:rsidP="00E62FBB">
            <w:pPr>
              <w:widowControl/>
              <w:ind w:left="200" w:hangingChars="100" w:hanging="200"/>
              <w:jc w:val="left"/>
              <w:rPr>
                <w:bCs/>
                <w:sz w:val="20"/>
                <w:szCs w:val="20"/>
              </w:rPr>
            </w:pPr>
            <w:r w:rsidRPr="00C059E9">
              <w:rPr>
                <w:rFonts w:hint="eastAsia"/>
                <w:bCs/>
                <w:sz w:val="20"/>
                <w:szCs w:val="20"/>
              </w:rPr>
              <w:t>‣校長が当該顧問の部活動指導時間等を把握し、部活動の適切な管理ができるよう支援する。</w:t>
            </w:r>
          </w:p>
          <w:p w14:paraId="20357878" w14:textId="77777777" w:rsidR="00D479CF" w:rsidRPr="00C059E9" w:rsidRDefault="00D479CF" w:rsidP="00E62FBB">
            <w:pPr>
              <w:widowControl/>
              <w:jc w:val="left"/>
              <w:rPr>
                <w:bCs/>
                <w:sz w:val="20"/>
                <w:szCs w:val="20"/>
              </w:rPr>
            </w:pPr>
          </w:p>
          <w:p w14:paraId="3E5B4C8A" w14:textId="466D9F2C" w:rsidR="00D479CF" w:rsidRPr="00C059E9" w:rsidRDefault="00D479CF" w:rsidP="00E62FBB">
            <w:pPr>
              <w:widowControl/>
              <w:jc w:val="left"/>
              <w:rPr>
                <w:b/>
                <w:sz w:val="20"/>
                <w:szCs w:val="20"/>
              </w:rPr>
            </w:pPr>
            <w:r w:rsidRPr="00C059E9">
              <w:rPr>
                <w:rFonts w:hint="eastAsia"/>
                <w:b/>
                <w:sz w:val="20"/>
                <w:szCs w:val="20"/>
              </w:rPr>
              <w:t>②「部活動働き方改革</w:t>
            </w:r>
            <w:r w:rsidR="009B0540" w:rsidRPr="00C059E9">
              <w:rPr>
                <w:rFonts w:hint="eastAsia"/>
                <w:b/>
                <w:sz w:val="20"/>
                <w:szCs w:val="20"/>
              </w:rPr>
              <w:t>マニュアル</w:t>
            </w:r>
            <w:r w:rsidRPr="00C059E9">
              <w:rPr>
                <w:rFonts w:hint="eastAsia"/>
                <w:b/>
                <w:sz w:val="20"/>
                <w:szCs w:val="20"/>
              </w:rPr>
              <w:t>」による</w:t>
            </w:r>
            <w:bookmarkStart w:id="24" w:name="_Hlk158390939"/>
            <w:r w:rsidRPr="00C059E9">
              <w:rPr>
                <w:rFonts w:hint="eastAsia"/>
                <w:b/>
                <w:sz w:val="20"/>
                <w:szCs w:val="20"/>
              </w:rPr>
              <w:t>計画的な部活動の運営管理と校内取組み体制の構築</w:t>
            </w:r>
            <w:bookmarkEnd w:id="24"/>
          </w:p>
          <w:p w14:paraId="4F9425C5" w14:textId="77777777" w:rsidR="00D479CF" w:rsidRPr="00C059E9" w:rsidRDefault="00D479CF" w:rsidP="00E62FBB">
            <w:pPr>
              <w:widowControl/>
              <w:ind w:leftChars="100" w:left="210"/>
              <w:jc w:val="left"/>
              <w:rPr>
                <w:bCs/>
                <w:sz w:val="20"/>
                <w:szCs w:val="20"/>
              </w:rPr>
            </w:pPr>
            <w:r w:rsidRPr="00C059E9">
              <w:rPr>
                <w:rFonts w:hint="eastAsia"/>
                <w:bCs/>
                <w:sz w:val="20"/>
                <w:szCs w:val="20"/>
              </w:rPr>
              <w:t>◆適切な部活動の運営管理と体制整備</w:t>
            </w:r>
          </w:p>
          <w:p w14:paraId="0179D607" w14:textId="06DA3F69" w:rsidR="00D479CF" w:rsidRPr="00C059E9" w:rsidRDefault="003125A5" w:rsidP="00E62FBB">
            <w:pPr>
              <w:widowControl/>
              <w:ind w:leftChars="100" w:left="210"/>
              <w:jc w:val="left"/>
              <w:rPr>
                <w:bCs/>
                <w:sz w:val="20"/>
                <w:szCs w:val="20"/>
              </w:rPr>
            </w:pPr>
            <w:r w:rsidRPr="00C059E9">
              <w:rPr>
                <w:rFonts w:hint="eastAsia"/>
                <w:bCs/>
                <w:sz w:val="20"/>
                <w:szCs w:val="20"/>
              </w:rPr>
              <w:t>‣</w:t>
            </w:r>
            <w:r w:rsidR="00D479CF" w:rsidRPr="00C059E9">
              <w:rPr>
                <w:rFonts w:hint="eastAsia"/>
                <w:bCs/>
                <w:sz w:val="20"/>
                <w:szCs w:val="20"/>
              </w:rPr>
              <w:t>適切な年間活動計画及び月間活動計画の策定とそれに基づく運営管理（活動計画様式の提示）</w:t>
            </w:r>
          </w:p>
          <w:p w14:paraId="3A148DC1" w14:textId="77777777" w:rsidR="00D479CF" w:rsidRPr="00C059E9" w:rsidRDefault="00D479CF" w:rsidP="00E62FBB">
            <w:pPr>
              <w:widowControl/>
              <w:ind w:firstLineChars="300" w:firstLine="600"/>
              <w:jc w:val="left"/>
              <w:rPr>
                <w:bCs/>
                <w:sz w:val="20"/>
                <w:szCs w:val="20"/>
              </w:rPr>
            </w:pPr>
            <w:r w:rsidRPr="00C059E9">
              <w:rPr>
                <w:rFonts w:hint="eastAsia"/>
                <w:bCs/>
                <w:sz w:val="20"/>
                <w:szCs w:val="20"/>
              </w:rPr>
              <w:t>※週末のうち少なくとも1日を部活動休養日とした場合、52日以上の週休日等を部活動休養日に設定</w:t>
            </w:r>
          </w:p>
          <w:p w14:paraId="418EFC55" w14:textId="3F9DDD5D" w:rsidR="00D479CF" w:rsidRPr="00C059E9" w:rsidRDefault="00D479CF" w:rsidP="00E62FBB">
            <w:pPr>
              <w:widowControl/>
              <w:ind w:firstLineChars="300" w:firstLine="600"/>
              <w:jc w:val="left"/>
              <w:rPr>
                <w:bCs/>
                <w:sz w:val="20"/>
                <w:szCs w:val="20"/>
              </w:rPr>
            </w:pPr>
            <w:r w:rsidRPr="00C059E9">
              <w:rPr>
                <w:rFonts w:hint="eastAsia"/>
                <w:bCs/>
                <w:sz w:val="20"/>
                <w:szCs w:val="20"/>
              </w:rPr>
              <w:t>※部活動方針の上限まで活動した場合、部活動による年間の時間外在校等時間は約300時間</w:t>
            </w:r>
            <w:r w:rsidR="009B0540" w:rsidRPr="00C059E9">
              <w:rPr>
                <w:rFonts w:hint="eastAsia"/>
                <w:bCs/>
                <w:sz w:val="20"/>
                <w:szCs w:val="20"/>
              </w:rPr>
              <w:t>となる</w:t>
            </w:r>
          </w:p>
          <w:p w14:paraId="2573184E" w14:textId="216D4B9D" w:rsidR="00D479CF" w:rsidRPr="00C059E9" w:rsidRDefault="003125A5" w:rsidP="00E62FBB">
            <w:pPr>
              <w:widowControl/>
              <w:ind w:leftChars="100" w:left="210"/>
              <w:jc w:val="left"/>
              <w:rPr>
                <w:bCs/>
                <w:sz w:val="20"/>
                <w:szCs w:val="20"/>
              </w:rPr>
            </w:pPr>
            <w:r w:rsidRPr="00C059E9">
              <w:rPr>
                <w:rFonts w:hint="eastAsia"/>
                <w:bCs/>
                <w:sz w:val="20"/>
                <w:szCs w:val="20"/>
              </w:rPr>
              <w:t>‣</w:t>
            </w:r>
            <w:r w:rsidR="00D479CF" w:rsidRPr="00C059E9">
              <w:rPr>
                <w:rFonts w:hint="eastAsia"/>
                <w:bCs/>
                <w:sz w:val="20"/>
                <w:szCs w:val="20"/>
              </w:rPr>
              <w:t>活動実績報告による時間外在校等時間の管理（活動実績報告書様式の提示）</w:t>
            </w:r>
          </w:p>
          <w:p w14:paraId="4B78307E" w14:textId="3D185375" w:rsidR="00D479CF" w:rsidRPr="00C059E9" w:rsidRDefault="003125A5" w:rsidP="00E62FBB">
            <w:pPr>
              <w:widowControl/>
              <w:ind w:leftChars="100" w:left="210"/>
              <w:jc w:val="left"/>
              <w:rPr>
                <w:bCs/>
                <w:sz w:val="20"/>
                <w:szCs w:val="20"/>
              </w:rPr>
            </w:pPr>
            <w:r w:rsidRPr="00C059E9">
              <w:rPr>
                <w:rFonts w:hint="eastAsia"/>
                <w:bCs/>
                <w:sz w:val="20"/>
                <w:szCs w:val="20"/>
              </w:rPr>
              <w:t>‣</w:t>
            </w:r>
            <w:r w:rsidR="00D479CF" w:rsidRPr="00C059E9">
              <w:rPr>
                <w:rFonts w:hint="eastAsia"/>
                <w:bCs/>
                <w:sz w:val="20"/>
                <w:szCs w:val="20"/>
              </w:rPr>
              <w:t>部活動方針遵守に向けたチェックリストでの確認（チェックリストの提示）</w:t>
            </w:r>
          </w:p>
          <w:p w14:paraId="5CE9288A" w14:textId="10EA73F7" w:rsidR="00D479CF" w:rsidRPr="00C059E9" w:rsidRDefault="003125A5" w:rsidP="00E62FBB">
            <w:pPr>
              <w:widowControl/>
              <w:ind w:leftChars="100" w:left="410" w:hangingChars="100" w:hanging="200"/>
              <w:jc w:val="left"/>
              <w:rPr>
                <w:bCs/>
                <w:sz w:val="20"/>
                <w:szCs w:val="20"/>
              </w:rPr>
            </w:pPr>
            <w:r w:rsidRPr="00C059E9">
              <w:rPr>
                <w:rFonts w:hint="eastAsia"/>
                <w:bCs/>
                <w:sz w:val="20"/>
                <w:szCs w:val="20"/>
              </w:rPr>
              <w:t>‣</w:t>
            </w:r>
            <w:r w:rsidR="00D479CF" w:rsidRPr="00C059E9">
              <w:rPr>
                <w:rFonts w:hint="eastAsia"/>
                <w:bCs/>
                <w:sz w:val="20"/>
                <w:szCs w:val="20"/>
              </w:rPr>
              <w:t>時間外在校等時間の縮減に向けた具体的方策や好事例の提示</w:t>
            </w:r>
          </w:p>
          <w:p w14:paraId="77C51D02" w14:textId="49D6DB31" w:rsidR="00D479CF" w:rsidRPr="00C059E9" w:rsidRDefault="00D479CF" w:rsidP="00E62FBB">
            <w:pPr>
              <w:widowControl/>
              <w:ind w:firstLineChars="300" w:firstLine="600"/>
              <w:jc w:val="left"/>
              <w:rPr>
                <w:bCs/>
                <w:sz w:val="20"/>
                <w:szCs w:val="20"/>
              </w:rPr>
            </w:pPr>
            <w:r w:rsidRPr="00C059E9">
              <w:rPr>
                <w:rFonts w:hint="eastAsia"/>
                <w:bCs/>
                <w:sz w:val="20"/>
                <w:szCs w:val="20"/>
              </w:rPr>
              <w:t>※部活動下校時刻の設定や勤務時間の割振り変更の活用例など</w:t>
            </w:r>
          </w:p>
          <w:p w14:paraId="4CC256AE" w14:textId="77777777" w:rsidR="00E62FBB" w:rsidRPr="00C059E9" w:rsidRDefault="00E62FBB" w:rsidP="00E62FBB">
            <w:pPr>
              <w:widowControl/>
              <w:spacing w:line="-160" w:lineRule="auto"/>
              <w:jc w:val="left"/>
              <w:rPr>
                <w:bCs/>
                <w:sz w:val="20"/>
                <w:szCs w:val="20"/>
              </w:rPr>
            </w:pPr>
          </w:p>
          <w:p w14:paraId="5FF6BEA0" w14:textId="77777777" w:rsidR="00D479CF" w:rsidRPr="00C059E9" w:rsidRDefault="00D479CF" w:rsidP="00E62FBB">
            <w:pPr>
              <w:widowControl/>
              <w:ind w:leftChars="100" w:left="210"/>
              <w:jc w:val="left"/>
              <w:rPr>
                <w:bCs/>
                <w:sz w:val="20"/>
                <w:szCs w:val="20"/>
              </w:rPr>
            </w:pPr>
            <w:r w:rsidRPr="00C059E9">
              <w:rPr>
                <w:rFonts w:hint="eastAsia"/>
                <w:bCs/>
                <w:sz w:val="20"/>
                <w:szCs w:val="20"/>
              </w:rPr>
              <w:t>◆働き方改革推進のための体制整備</w:t>
            </w:r>
          </w:p>
          <w:p w14:paraId="17FBE55B" w14:textId="77777777" w:rsidR="00D479CF" w:rsidRPr="00C059E9" w:rsidRDefault="00D479CF" w:rsidP="00E62FBB">
            <w:pPr>
              <w:widowControl/>
              <w:ind w:leftChars="100" w:left="210"/>
              <w:jc w:val="left"/>
              <w:rPr>
                <w:bCs/>
                <w:sz w:val="20"/>
                <w:szCs w:val="20"/>
              </w:rPr>
            </w:pPr>
            <w:r w:rsidRPr="00C059E9">
              <w:rPr>
                <w:rFonts w:hint="eastAsia"/>
                <w:bCs/>
                <w:sz w:val="20"/>
                <w:szCs w:val="20"/>
              </w:rPr>
              <w:t>‣指導者の配置による働き方改革の推進</w:t>
            </w:r>
          </w:p>
          <w:p w14:paraId="359A96BF" w14:textId="77777777" w:rsidR="00D479CF" w:rsidRPr="00C059E9" w:rsidRDefault="00D479CF" w:rsidP="00E62FBB">
            <w:pPr>
              <w:widowControl/>
              <w:ind w:firstLineChars="300" w:firstLine="600"/>
              <w:jc w:val="left"/>
              <w:rPr>
                <w:bCs/>
                <w:sz w:val="20"/>
                <w:szCs w:val="20"/>
              </w:rPr>
            </w:pPr>
            <w:r w:rsidRPr="00C059E9">
              <w:rPr>
                <w:rFonts w:hint="eastAsia"/>
                <w:bCs/>
                <w:sz w:val="20"/>
                <w:szCs w:val="20"/>
              </w:rPr>
              <w:t>※指導者の確保及び学校への配置支援、学校における効果的な活用例などの提示</w:t>
            </w:r>
          </w:p>
          <w:p w14:paraId="0695EA31" w14:textId="77777777" w:rsidR="00D479CF" w:rsidRPr="00C059E9" w:rsidRDefault="00D479CF" w:rsidP="00E62FBB">
            <w:pPr>
              <w:widowControl/>
              <w:ind w:leftChars="100" w:left="210"/>
              <w:jc w:val="left"/>
              <w:rPr>
                <w:bCs/>
                <w:sz w:val="20"/>
                <w:szCs w:val="20"/>
              </w:rPr>
            </w:pPr>
            <w:r w:rsidRPr="00C059E9">
              <w:rPr>
                <w:rFonts w:hint="eastAsia"/>
                <w:bCs/>
                <w:sz w:val="20"/>
                <w:szCs w:val="20"/>
              </w:rPr>
              <w:t>‣「部活動大阪モデル」の一層の推進</w:t>
            </w:r>
          </w:p>
          <w:p w14:paraId="4046143F" w14:textId="77777777" w:rsidR="00D479CF" w:rsidRPr="00C059E9" w:rsidRDefault="00D479CF" w:rsidP="00E62FBB">
            <w:pPr>
              <w:widowControl/>
              <w:ind w:firstLineChars="300" w:firstLine="600"/>
              <w:jc w:val="left"/>
              <w:rPr>
                <w:bCs/>
                <w:sz w:val="20"/>
                <w:szCs w:val="20"/>
              </w:rPr>
            </w:pPr>
            <w:r w:rsidRPr="00C059E9">
              <w:rPr>
                <w:rFonts w:hint="eastAsia"/>
                <w:bCs/>
                <w:sz w:val="20"/>
                <w:szCs w:val="20"/>
              </w:rPr>
              <w:t>※合同部活動による教員の負担軽減</w:t>
            </w:r>
          </w:p>
          <w:p w14:paraId="2751F356" w14:textId="77777777" w:rsidR="00E62FBB" w:rsidRPr="00C059E9" w:rsidRDefault="00E62FBB" w:rsidP="00E62FBB">
            <w:pPr>
              <w:widowControl/>
              <w:spacing w:line="160" w:lineRule="exact"/>
              <w:jc w:val="left"/>
              <w:rPr>
                <w:bCs/>
                <w:sz w:val="20"/>
                <w:szCs w:val="20"/>
              </w:rPr>
            </w:pPr>
          </w:p>
          <w:p w14:paraId="5B838270" w14:textId="77777777" w:rsidR="00D479CF" w:rsidRPr="00C059E9" w:rsidRDefault="00D479CF" w:rsidP="00E62FBB">
            <w:pPr>
              <w:widowControl/>
              <w:ind w:leftChars="100" w:left="210"/>
              <w:jc w:val="left"/>
              <w:rPr>
                <w:bCs/>
                <w:sz w:val="20"/>
                <w:szCs w:val="20"/>
              </w:rPr>
            </w:pPr>
            <w:r w:rsidRPr="00C059E9">
              <w:rPr>
                <w:rFonts w:hint="eastAsia"/>
                <w:bCs/>
                <w:sz w:val="20"/>
                <w:szCs w:val="20"/>
              </w:rPr>
              <w:t>◆部活動方針遵守に向けた意識改革</w:t>
            </w:r>
          </w:p>
          <w:p w14:paraId="5F2FDC73" w14:textId="77777777" w:rsidR="00D479CF" w:rsidRPr="00C059E9" w:rsidRDefault="00D479CF" w:rsidP="00E62FBB">
            <w:pPr>
              <w:widowControl/>
              <w:ind w:leftChars="100" w:left="210"/>
              <w:jc w:val="left"/>
              <w:rPr>
                <w:bCs/>
                <w:sz w:val="20"/>
                <w:szCs w:val="20"/>
              </w:rPr>
            </w:pPr>
            <w:r w:rsidRPr="00C059E9">
              <w:rPr>
                <w:rFonts w:hint="eastAsia"/>
                <w:bCs/>
                <w:sz w:val="20"/>
                <w:szCs w:val="20"/>
              </w:rPr>
              <w:t>‣成長期にある生徒がバランスのとれた生活を送ることができるよう活動日と休養日、活動時間の適切な設定</w:t>
            </w:r>
          </w:p>
          <w:p w14:paraId="4A2918D8" w14:textId="77777777" w:rsidR="00D479CF" w:rsidRPr="00C059E9" w:rsidRDefault="00D479CF" w:rsidP="00E62FBB">
            <w:pPr>
              <w:widowControl/>
              <w:ind w:leftChars="100" w:left="210"/>
              <w:jc w:val="left"/>
              <w:rPr>
                <w:bCs/>
                <w:sz w:val="20"/>
                <w:szCs w:val="20"/>
              </w:rPr>
            </w:pPr>
            <w:r w:rsidRPr="00C059E9">
              <w:rPr>
                <w:rFonts w:hint="eastAsia"/>
                <w:bCs/>
                <w:sz w:val="20"/>
                <w:szCs w:val="20"/>
              </w:rPr>
              <w:t>‣学校の働き方改革の観点から、学校部活動を円滑に実施</w:t>
            </w:r>
          </w:p>
          <w:p w14:paraId="25AAF3FB" w14:textId="77777777" w:rsidR="00D479CF" w:rsidRPr="00C059E9" w:rsidRDefault="00D479CF" w:rsidP="00E62FBB">
            <w:pPr>
              <w:widowControl/>
              <w:jc w:val="left"/>
              <w:rPr>
                <w:bCs/>
                <w:sz w:val="20"/>
                <w:szCs w:val="20"/>
              </w:rPr>
            </w:pPr>
          </w:p>
          <w:p w14:paraId="2A5EB209" w14:textId="77777777" w:rsidR="00D479CF" w:rsidRPr="00C059E9" w:rsidRDefault="00D479CF" w:rsidP="00E62FBB">
            <w:pPr>
              <w:widowControl/>
              <w:jc w:val="left"/>
              <w:rPr>
                <w:b/>
                <w:sz w:val="20"/>
                <w:szCs w:val="20"/>
              </w:rPr>
            </w:pPr>
            <w:r w:rsidRPr="00C059E9">
              <w:rPr>
                <w:rFonts w:hint="eastAsia"/>
                <w:b/>
                <w:sz w:val="20"/>
                <w:szCs w:val="20"/>
              </w:rPr>
              <w:t>③各種団体への働きかけ</w:t>
            </w:r>
          </w:p>
          <w:p w14:paraId="0DE0D28C" w14:textId="5FA138D4" w:rsidR="00D479CF" w:rsidRPr="00C059E9" w:rsidRDefault="00D479CF" w:rsidP="00E62FBB">
            <w:pPr>
              <w:widowControl/>
              <w:ind w:left="200" w:hangingChars="100" w:hanging="200"/>
              <w:jc w:val="left"/>
              <w:rPr>
                <w:bCs/>
                <w:sz w:val="20"/>
                <w:szCs w:val="20"/>
              </w:rPr>
            </w:pPr>
            <w:r w:rsidRPr="00C059E9">
              <w:rPr>
                <w:rFonts w:hint="eastAsia"/>
                <w:bCs/>
                <w:sz w:val="20"/>
                <w:szCs w:val="20"/>
              </w:rPr>
              <w:t>‣各種団体の大会に係る会議等について、オンラインで実施する等</w:t>
            </w:r>
            <w:r w:rsidR="00E62FBB" w:rsidRPr="00C059E9">
              <w:rPr>
                <w:rFonts w:hint="eastAsia"/>
                <w:bCs/>
                <w:sz w:val="20"/>
                <w:szCs w:val="20"/>
              </w:rPr>
              <w:t>、</w:t>
            </w:r>
            <w:r w:rsidR="009B0540" w:rsidRPr="00C059E9">
              <w:rPr>
                <w:rFonts w:hint="eastAsia"/>
                <w:bCs/>
                <w:sz w:val="20"/>
                <w:szCs w:val="20"/>
              </w:rPr>
              <w:t>働き方改革の推進に向け</w:t>
            </w:r>
            <w:r w:rsidR="00E62FBB" w:rsidRPr="00C059E9">
              <w:rPr>
                <w:rFonts w:hint="eastAsia"/>
                <w:bCs/>
                <w:sz w:val="20"/>
                <w:szCs w:val="20"/>
              </w:rPr>
              <w:t>た</w:t>
            </w:r>
            <w:r w:rsidRPr="00C059E9">
              <w:rPr>
                <w:rFonts w:hint="eastAsia"/>
                <w:bCs/>
                <w:sz w:val="20"/>
                <w:szCs w:val="20"/>
              </w:rPr>
              <w:t>働きかけ</w:t>
            </w:r>
            <w:r w:rsidR="00E62FBB" w:rsidRPr="00C059E9">
              <w:rPr>
                <w:rFonts w:hint="eastAsia"/>
                <w:bCs/>
                <w:sz w:val="20"/>
                <w:szCs w:val="20"/>
              </w:rPr>
              <w:t>を行う。</w:t>
            </w:r>
          </w:p>
        </w:tc>
      </w:tr>
    </w:tbl>
    <w:p w14:paraId="1F2D1BDC" w14:textId="33AFF13C" w:rsidR="00670047" w:rsidRPr="00C059E9" w:rsidRDefault="00670047" w:rsidP="00670047">
      <w:pPr>
        <w:widowControl/>
        <w:jc w:val="left"/>
        <w:rPr>
          <w:b/>
          <w:kern w:val="0"/>
          <w:sz w:val="22"/>
        </w:rPr>
      </w:pPr>
      <w:r w:rsidRPr="00C059E9">
        <w:rPr>
          <w:b/>
          <w:kern w:val="0"/>
          <w:sz w:val="22"/>
        </w:rPr>
        <w:br w:type="page"/>
      </w:r>
    </w:p>
    <w:p w14:paraId="4968B8F8" w14:textId="329A10BE" w:rsidR="00601E0C" w:rsidRPr="00C059E9" w:rsidRDefault="00876E3A" w:rsidP="00601E0C">
      <w:pPr>
        <w:widowControl/>
        <w:jc w:val="left"/>
        <w:rPr>
          <w:b/>
          <w:bCs/>
          <w:sz w:val="22"/>
          <w:szCs w:val="20"/>
          <w:shd w:val="pct15" w:color="auto" w:fill="FFFFFF"/>
        </w:rPr>
      </w:pPr>
      <w:r w:rsidRPr="00C059E9">
        <w:rPr>
          <w:rFonts w:hint="eastAsia"/>
          <w:b/>
          <w:bCs/>
          <w:sz w:val="22"/>
          <w:szCs w:val="20"/>
          <w:shd w:val="pct15" w:color="auto" w:fill="FFFFFF"/>
        </w:rPr>
        <w:lastRenderedPageBreak/>
        <w:t>（２）</w:t>
      </w:r>
      <w:r w:rsidR="000C3BC1" w:rsidRPr="00C059E9">
        <w:rPr>
          <w:rFonts w:hint="eastAsia"/>
          <w:b/>
          <w:bCs/>
          <w:sz w:val="22"/>
          <w:szCs w:val="20"/>
          <w:shd w:val="pct15" w:color="auto" w:fill="FFFFFF"/>
        </w:rPr>
        <w:t>勤務間インターバル</w:t>
      </w:r>
      <w:r w:rsidR="006703AE" w:rsidRPr="00C059E9">
        <w:rPr>
          <w:rFonts w:hint="eastAsia"/>
          <w:b/>
          <w:bCs/>
          <w:sz w:val="22"/>
          <w:szCs w:val="20"/>
          <w:shd w:val="pct15" w:color="auto" w:fill="FFFFFF"/>
        </w:rPr>
        <w:t>の設定</w:t>
      </w:r>
      <w:r w:rsidR="000C3BC1" w:rsidRPr="00C059E9">
        <w:rPr>
          <w:rFonts w:hint="eastAsia"/>
          <w:b/>
          <w:bCs/>
          <w:sz w:val="22"/>
          <w:szCs w:val="20"/>
          <w:shd w:val="pct15" w:color="auto" w:fill="FFFFFF"/>
        </w:rPr>
        <w:t xml:space="preserve">　　　　　　　　　　　　　　　　　　　</w:t>
      </w:r>
      <w:r w:rsidR="00450411" w:rsidRPr="00C059E9">
        <w:rPr>
          <w:rFonts w:hint="eastAsia"/>
          <w:b/>
          <w:bCs/>
          <w:sz w:val="22"/>
          <w:szCs w:val="20"/>
          <w:shd w:val="pct15" w:color="auto" w:fill="FFFFFF"/>
        </w:rPr>
        <w:t xml:space="preserve">　　　　　　　　　　　　　　　　　　　　　　　　　　　　</w:t>
      </w:r>
    </w:p>
    <w:p w14:paraId="7839158B" w14:textId="5F76FDB0" w:rsidR="00853B8E" w:rsidRPr="00C059E9" w:rsidRDefault="00853B8E" w:rsidP="0061657F">
      <w:pPr>
        <w:widowControl/>
        <w:ind w:left="200" w:hangingChars="100" w:hanging="200"/>
        <w:jc w:val="left"/>
        <w:rPr>
          <w:bCs/>
          <w:sz w:val="20"/>
          <w:szCs w:val="20"/>
        </w:rPr>
      </w:pPr>
      <w:bookmarkStart w:id="25" w:name="_Hlk158810328"/>
      <w:r w:rsidRPr="00C059E9">
        <w:rPr>
          <w:rFonts w:hint="eastAsia"/>
          <w:bCs/>
          <w:sz w:val="20"/>
          <w:szCs w:val="20"/>
        </w:rPr>
        <w:t>‣長時間勤務を解消するため、「</w:t>
      </w:r>
      <w:r w:rsidR="00E62FBB" w:rsidRPr="00C059E9">
        <w:rPr>
          <w:rFonts w:hint="eastAsia"/>
          <w:bCs/>
          <w:sz w:val="20"/>
          <w:szCs w:val="20"/>
        </w:rPr>
        <w:t>年・</w:t>
      </w:r>
      <w:r w:rsidRPr="00C059E9">
        <w:rPr>
          <w:rFonts w:hint="eastAsia"/>
          <w:bCs/>
          <w:sz w:val="20"/>
          <w:szCs w:val="20"/>
        </w:rPr>
        <w:t>月」単位</w:t>
      </w:r>
      <w:r w:rsidR="0061657F" w:rsidRPr="00C059E9">
        <w:rPr>
          <w:rFonts w:hint="eastAsia"/>
          <w:bCs/>
          <w:sz w:val="20"/>
          <w:szCs w:val="20"/>
        </w:rPr>
        <w:t>の</w:t>
      </w:r>
      <w:r w:rsidRPr="00C059E9">
        <w:rPr>
          <w:rFonts w:hint="eastAsia"/>
          <w:bCs/>
          <w:sz w:val="20"/>
          <w:szCs w:val="20"/>
        </w:rPr>
        <w:t>上限時間を設定し、</w:t>
      </w:r>
      <w:r w:rsidR="00E62FBB" w:rsidRPr="00C059E9">
        <w:rPr>
          <w:rFonts w:hint="eastAsia"/>
          <w:bCs/>
          <w:sz w:val="20"/>
          <w:szCs w:val="20"/>
        </w:rPr>
        <w:t>その</w:t>
      </w:r>
      <w:r w:rsidRPr="00C059E9">
        <w:rPr>
          <w:rFonts w:hint="eastAsia"/>
          <w:bCs/>
          <w:sz w:val="20"/>
          <w:szCs w:val="20"/>
        </w:rPr>
        <w:t>徹底</w:t>
      </w:r>
      <w:r w:rsidR="0061657F" w:rsidRPr="00C059E9">
        <w:rPr>
          <w:rFonts w:hint="eastAsia"/>
          <w:bCs/>
          <w:sz w:val="20"/>
          <w:szCs w:val="20"/>
        </w:rPr>
        <w:t>をはかって</w:t>
      </w:r>
      <w:r w:rsidRPr="00C059E9">
        <w:rPr>
          <w:rFonts w:hint="eastAsia"/>
          <w:bCs/>
          <w:sz w:val="20"/>
          <w:szCs w:val="20"/>
        </w:rPr>
        <w:t>きたが、</w:t>
      </w:r>
      <w:r w:rsidR="007D660B" w:rsidRPr="00C059E9">
        <w:rPr>
          <w:rFonts w:hint="eastAsia"/>
          <w:bCs/>
          <w:sz w:val="20"/>
          <w:szCs w:val="20"/>
        </w:rPr>
        <w:t>教職員</w:t>
      </w:r>
      <w:r w:rsidRPr="00C059E9">
        <w:rPr>
          <w:rFonts w:hint="eastAsia"/>
          <w:bCs/>
          <w:sz w:val="20"/>
          <w:szCs w:val="20"/>
        </w:rPr>
        <w:t>の意識改革</w:t>
      </w:r>
      <w:r w:rsidR="00446775" w:rsidRPr="00C059E9">
        <w:rPr>
          <w:rFonts w:hint="eastAsia"/>
          <w:bCs/>
          <w:sz w:val="20"/>
          <w:szCs w:val="20"/>
        </w:rPr>
        <w:t>や</w:t>
      </w:r>
      <w:r w:rsidR="00E62FBB" w:rsidRPr="00C059E9">
        <w:rPr>
          <w:rFonts w:hint="eastAsia"/>
          <w:bCs/>
          <w:sz w:val="20"/>
          <w:szCs w:val="20"/>
        </w:rPr>
        <w:t>服務</w:t>
      </w:r>
      <w:r w:rsidRPr="00C059E9">
        <w:rPr>
          <w:rFonts w:hint="eastAsia"/>
          <w:bCs/>
          <w:sz w:val="20"/>
          <w:szCs w:val="20"/>
        </w:rPr>
        <w:t>管理を更に進めるためには、「日々」の帰る時間を意識し</w:t>
      </w:r>
      <w:r w:rsidR="0061657F" w:rsidRPr="00C059E9">
        <w:rPr>
          <w:rFonts w:hint="eastAsia"/>
          <w:bCs/>
          <w:sz w:val="20"/>
          <w:szCs w:val="20"/>
        </w:rPr>
        <w:t>て</w:t>
      </w:r>
      <w:r w:rsidRPr="00C059E9">
        <w:rPr>
          <w:rFonts w:hint="eastAsia"/>
          <w:bCs/>
          <w:sz w:val="20"/>
          <w:szCs w:val="20"/>
        </w:rPr>
        <w:t>働</w:t>
      </w:r>
      <w:r w:rsidR="0061657F" w:rsidRPr="00C059E9">
        <w:rPr>
          <w:rFonts w:hint="eastAsia"/>
          <w:bCs/>
          <w:sz w:val="20"/>
          <w:szCs w:val="20"/>
        </w:rPr>
        <w:t>く</w:t>
      </w:r>
      <w:r w:rsidRPr="00C059E9">
        <w:rPr>
          <w:rFonts w:hint="eastAsia"/>
          <w:bCs/>
          <w:sz w:val="20"/>
          <w:szCs w:val="20"/>
        </w:rPr>
        <w:t>ことも重要</w:t>
      </w:r>
      <w:r w:rsidR="0061657F" w:rsidRPr="00C059E9">
        <w:rPr>
          <w:rFonts w:hint="eastAsia"/>
          <w:bCs/>
          <w:sz w:val="20"/>
          <w:szCs w:val="20"/>
        </w:rPr>
        <w:t>である</w:t>
      </w:r>
      <w:r w:rsidRPr="00C059E9">
        <w:rPr>
          <w:rFonts w:hint="eastAsia"/>
          <w:bCs/>
          <w:sz w:val="20"/>
          <w:szCs w:val="20"/>
        </w:rPr>
        <w:t>。</w:t>
      </w:r>
    </w:p>
    <w:p w14:paraId="60D1A956" w14:textId="3C012FDC" w:rsidR="00C20A80" w:rsidRPr="00C059E9" w:rsidRDefault="00A6701B" w:rsidP="00A6701B">
      <w:pPr>
        <w:ind w:left="200" w:hangingChars="100" w:hanging="200"/>
        <w:rPr>
          <w:sz w:val="20"/>
          <w:szCs w:val="20"/>
        </w:rPr>
      </w:pPr>
      <w:r w:rsidRPr="00C059E9">
        <w:rPr>
          <w:rFonts w:hint="eastAsia"/>
          <w:sz w:val="20"/>
          <w:szCs w:val="20"/>
        </w:rPr>
        <w:t>‣また、ワークライフバランスの観点から、</w:t>
      </w:r>
      <w:r w:rsidR="006703AE" w:rsidRPr="00C059E9">
        <w:rPr>
          <w:bCs/>
          <w:sz w:val="20"/>
          <w:szCs w:val="20"/>
        </w:rPr>
        <w:t>1日の勤務終了後、翌日の</w:t>
      </w:r>
      <w:r w:rsidR="00DF21E1" w:rsidRPr="00C059E9">
        <w:rPr>
          <w:rFonts w:hint="eastAsia"/>
          <w:bCs/>
          <w:sz w:val="20"/>
          <w:szCs w:val="20"/>
        </w:rPr>
        <w:t>勤務開始</w:t>
      </w:r>
      <w:r w:rsidR="006703AE" w:rsidRPr="00C059E9">
        <w:rPr>
          <w:bCs/>
          <w:sz w:val="20"/>
          <w:szCs w:val="20"/>
        </w:rPr>
        <w:t>までの間に、一定時間以上の休息時間（インターバル）を設けることで、生活時間や睡眠時間を確保する</w:t>
      </w:r>
      <w:r w:rsidR="0058535B" w:rsidRPr="00C059E9">
        <w:rPr>
          <w:rFonts w:hint="eastAsia"/>
          <w:bCs/>
          <w:sz w:val="20"/>
          <w:szCs w:val="20"/>
        </w:rPr>
        <w:t>必要がある</w:t>
      </w:r>
      <w:r w:rsidR="006703AE" w:rsidRPr="00C059E9">
        <w:rPr>
          <w:bCs/>
          <w:sz w:val="20"/>
          <w:szCs w:val="20"/>
        </w:rPr>
        <w:t>。</w:t>
      </w:r>
    </w:p>
    <w:bookmarkEnd w:id="25"/>
    <w:p w14:paraId="685C5F5B" w14:textId="77777777" w:rsidR="00DF21E1" w:rsidRPr="00C059E9" w:rsidRDefault="00DF21E1" w:rsidP="00B8002B">
      <w:pPr>
        <w:widowControl/>
        <w:jc w:val="left"/>
        <w:rPr>
          <w:bCs/>
          <w:sz w:val="20"/>
          <w:szCs w:val="20"/>
        </w:rPr>
      </w:pPr>
    </w:p>
    <w:p w14:paraId="6F1DA929" w14:textId="617EAD74" w:rsidR="00CE23D1" w:rsidRPr="00C059E9" w:rsidRDefault="00C20A80" w:rsidP="00A6701B">
      <w:pPr>
        <w:widowControl/>
        <w:jc w:val="left"/>
        <w:rPr>
          <w:rStyle w:val="af0"/>
          <w:b/>
          <w:color w:val="auto"/>
          <w:sz w:val="18"/>
          <w:szCs w:val="18"/>
          <w:u w:val="none"/>
        </w:rPr>
      </w:pPr>
      <w:r w:rsidRPr="00C059E9">
        <w:rPr>
          <w:rFonts w:hint="eastAsia"/>
          <w:b/>
          <w:sz w:val="18"/>
          <w:szCs w:val="18"/>
        </w:rPr>
        <w:t>勤務間インターバル制度導入・運用マニュアル（厚生労働省）</w:t>
      </w:r>
      <w:r w:rsidR="003134FF" w:rsidRPr="00C059E9">
        <w:rPr>
          <w:rFonts w:hint="eastAsia"/>
          <w:b/>
          <w:sz w:val="18"/>
          <w:szCs w:val="18"/>
        </w:rPr>
        <w:t xml:space="preserve">　</w:t>
      </w:r>
      <w:hyperlink r:id="rId9" w:history="1">
        <w:r w:rsidRPr="00C059E9">
          <w:rPr>
            <w:rStyle w:val="af0"/>
            <w:color w:val="auto"/>
            <w:sz w:val="18"/>
            <w:szCs w:val="18"/>
          </w:rPr>
          <w:t>pamphlet_img_08.pdf (mhlw.go.jp)</w:t>
        </w:r>
      </w:hyperlink>
    </w:p>
    <w:p w14:paraId="7B8F27F3" w14:textId="457F1E52" w:rsidR="00E84830" w:rsidRPr="00C059E9" w:rsidRDefault="00C6411C" w:rsidP="00B8002B">
      <w:pPr>
        <w:rPr>
          <w:sz w:val="20"/>
          <w:szCs w:val="20"/>
        </w:rPr>
      </w:pPr>
      <w:r w:rsidRPr="00C059E9">
        <w:rPr>
          <w:rFonts w:hint="eastAsia"/>
          <w:noProof/>
          <w:sz w:val="20"/>
          <w:szCs w:val="20"/>
        </w:rPr>
        <w:drawing>
          <wp:inline distT="0" distB="0" distL="0" distR="0" wp14:anchorId="27F9FB02" wp14:editId="630D266C">
            <wp:extent cx="5003210" cy="1661160"/>
            <wp:effectExtent l="0" t="0" r="698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00964566.png"/>
                    <pic:cNvPicPr/>
                  </pic:nvPicPr>
                  <pic:blipFill>
                    <a:blip r:embed="rId10">
                      <a:extLst>
                        <a:ext uri="{28A0092B-C50C-407E-A947-70E740481C1C}">
                          <a14:useLocalDpi xmlns:a14="http://schemas.microsoft.com/office/drawing/2010/main" val="0"/>
                        </a:ext>
                      </a:extLst>
                    </a:blip>
                    <a:stretch>
                      <a:fillRect/>
                    </a:stretch>
                  </pic:blipFill>
                  <pic:spPr>
                    <a:xfrm>
                      <a:off x="0" y="0"/>
                      <a:ext cx="5079301" cy="1686424"/>
                    </a:xfrm>
                    <a:prstGeom prst="rect">
                      <a:avLst/>
                    </a:prstGeom>
                  </pic:spPr>
                </pic:pic>
              </a:graphicData>
            </a:graphic>
          </wp:inline>
        </w:drawing>
      </w:r>
    </w:p>
    <w:p w14:paraId="47A5F052" w14:textId="2D5801D3" w:rsidR="003317AA" w:rsidRPr="00C059E9" w:rsidRDefault="00683023" w:rsidP="00683023">
      <w:pPr>
        <w:widowControl/>
        <w:jc w:val="left"/>
        <w:rPr>
          <w:b/>
          <w:bCs/>
          <w:sz w:val="22"/>
          <w:szCs w:val="20"/>
        </w:rPr>
      </w:pPr>
      <w:r w:rsidRPr="00C059E9">
        <w:rPr>
          <w:rFonts w:hint="eastAsia"/>
          <w:b/>
          <w:bCs/>
          <w:sz w:val="22"/>
          <w:szCs w:val="20"/>
        </w:rPr>
        <w:t>■　取組概要</w:t>
      </w:r>
    </w:p>
    <w:tbl>
      <w:tblPr>
        <w:tblStyle w:val="a3"/>
        <w:tblW w:w="0" w:type="auto"/>
        <w:tblLook w:val="04A0" w:firstRow="1" w:lastRow="0" w:firstColumn="1" w:lastColumn="0" w:noHBand="0" w:noVBand="1"/>
      </w:tblPr>
      <w:tblGrid>
        <w:gridCol w:w="9628"/>
      </w:tblGrid>
      <w:tr w:rsidR="003317AA" w:rsidRPr="00C059E9" w14:paraId="14E94597" w14:textId="77777777" w:rsidTr="00967825">
        <w:trPr>
          <w:trHeight w:val="1176"/>
        </w:trPr>
        <w:tc>
          <w:tcPr>
            <w:tcW w:w="9628" w:type="dxa"/>
          </w:tcPr>
          <w:p w14:paraId="401CCB43" w14:textId="2CDA3C72" w:rsidR="00CA5901" w:rsidRPr="00C059E9" w:rsidRDefault="00CA5901" w:rsidP="00CA5901">
            <w:pPr>
              <w:widowControl/>
              <w:ind w:left="200" w:hangingChars="100" w:hanging="200"/>
              <w:jc w:val="left"/>
              <w:rPr>
                <w:bCs/>
                <w:sz w:val="20"/>
                <w:szCs w:val="20"/>
              </w:rPr>
            </w:pPr>
            <w:r w:rsidRPr="00C059E9">
              <w:rPr>
                <w:rFonts w:hint="eastAsia"/>
                <w:bCs/>
                <w:sz w:val="20"/>
                <w:szCs w:val="20"/>
              </w:rPr>
              <w:t>○教育庁は、中央教育審議会における勤務間インターバルの議論を踏まえ、府立学校における勤務間インターバル導入の時期等について検討する。</w:t>
            </w:r>
          </w:p>
          <w:p w14:paraId="24C42C6E" w14:textId="7F66262C" w:rsidR="00334CE4" w:rsidRPr="00C059E9" w:rsidRDefault="00CA5901" w:rsidP="00CA5901">
            <w:pPr>
              <w:widowControl/>
              <w:ind w:firstLineChars="100" w:firstLine="200"/>
              <w:jc w:val="left"/>
              <w:rPr>
                <w:b/>
                <w:bCs/>
                <w:sz w:val="20"/>
                <w:szCs w:val="20"/>
              </w:rPr>
            </w:pPr>
            <w:r w:rsidRPr="00C059E9">
              <w:rPr>
                <w:rFonts w:hint="eastAsia"/>
                <w:bCs/>
                <w:sz w:val="20"/>
                <w:szCs w:val="20"/>
              </w:rPr>
              <w:t>また、</w:t>
            </w:r>
            <w:r w:rsidR="00937EB3" w:rsidRPr="00C059E9">
              <w:rPr>
                <w:rFonts w:hint="eastAsia"/>
                <w:bCs/>
                <w:sz w:val="20"/>
                <w:szCs w:val="20"/>
              </w:rPr>
              <w:t>具</w:t>
            </w:r>
            <w:r w:rsidR="001505A5" w:rsidRPr="00C059E9">
              <w:rPr>
                <w:rFonts w:hint="eastAsia"/>
                <w:bCs/>
                <w:sz w:val="20"/>
                <w:szCs w:val="20"/>
              </w:rPr>
              <w:t>体的な休息時間の</w:t>
            </w:r>
            <w:r w:rsidR="00334CE4" w:rsidRPr="00C059E9">
              <w:rPr>
                <w:rFonts w:hint="eastAsia"/>
                <w:bCs/>
                <w:sz w:val="20"/>
                <w:szCs w:val="20"/>
              </w:rPr>
              <w:t>設定については、</w:t>
            </w:r>
            <w:r w:rsidR="00446775" w:rsidRPr="00C059E9">
              <w:rPr>
                <w:rFonts w:hint="eastAsia"/>
                <w:bCs/>
                <w:sz w:val="20"/>
                <w:szCs w:val="20"/>
              </w:rPr>
              <w:t>厚生労働省</w:t>
            </w:r>
            <w:r w:rsidR="001505A5" w:rsidRPr="00C059E9">
              <w:rPr>
                <w:rFonts w:hint="eastAsia"/>
                <w:bCs/>
                <w:sz w:val="20"/>
                <w:szCs w:val="20"/>
              </w:rPr>
              <w:t>が示す</w:t>
            </w:r>
            <w:r w:rsidRPr="00C059E9">
              <w:rPr>
                <w:rFonts w:hint="eastAsia"/>
                <w:bCs/>
                <w:sz w:val="20"/>
                <w:szCs w:val="20"/>
              </w:rPr>
              <w:t>基準を参考に検討する</w:t>
            </w:r>
            <w:r w:rsidR="00CB146E" w:rsidRPr="00C059E9">
              <w:rPr>
                <w:rFonts w:hint="eastAsia"/>
                <w:bCs/>
                <w:sz w:val="20"/>
                <w:szCs w:val="20"/>
              </w:rPr>
              <w:t>。</w:t>
            </w:r>
          </w:p>
        </w:tc>
      </w:tr>
    </w:tbl>
    <w:p w14:paraId="07A93012" w14:textId="77777777" w:rsidR="00DE39AE" w:rsidRPr="00C059E9" w:rsidRDefault="00DE39AE" w:rsidP="000C3BC1">
      <w:pPr>
        <w:rPr>
          <w:sz w:val="22"/>
        </w:rPr>
      </w:pPr>
      <w:bookmarkStart w:id="26" w:name="_Hlk152149030"/>
    </w:p>
    <w:p w14:paraId="61DB0044" w14:textId="395C0199" w:rsidR="000C3BC1" w:rsidRPr="00C059E9" w:rsidRDefault="00876E3A" w:rsidP="000C3BC1">
      <w:pPr>
        <w:rPr>
          <w:b/>
          <w:bCs/>
          <w:sz w:val="22"/>
          <w:szCs w:val="20"/>
          <w:shd w:val="pct15" w:color="auto" w:fill="FFFFFF"/>
        </w:rPr>
      </w:pPr>
      <w:r w:rsidRPr="00C059E9">
        <w:rPr>
          <w:rFonts w:hint="eastAsia"/>
          <w:b/>
          <w:bCs/>
          <w:sz w:val="22"/>
          <w:szCs w:val="20"/>
          <w:shd w:val="pct15" w:color="auto" w:fill="FFFFFF"/>
        </w:rPr>
        <w:t>（３）</w:t>
      </w:r>
      <w:r w:rsidR="000C3BC1" w:rsidRPr="00C059E9">
        <w:rPr>
          <w:rFonts w:hint="eastAsia"/>
          <w:b/>
          <w:bCs/>
          <w:sz w:val="22"/>
          <w:szCs w:val="20"/>
          <w:shd w:val="pct15" w:color="auto" w:fill="FFFFFF"/>
        </w:rPr>
        <w:t>登下校時刻の</w:t>
      </w:r>
      <w:r w:rsidR="00522E71" w:rsidRPr="00C059E9">
        <w:rPr>
          <w:rFonts w:hint="eastAsia"/>
          <w:b/>
          <w:bCs/>
          <w:sz w:val="22"/>
          <w:szCs w:val="20"/>
          <w:shd w:val="pct15" w:color="auto" w:fill="FFFFFF"/>
        </w:rPr>
        <w:t>設定・公表</w:t>
      </w:r>
      <w:r w:rsidR="00DB5B68" w:rsidRPr="00C059E9">
        <w:rPr>
          <w:rFonts w:hint="eastAsia"/>
          <w:b/>
          <w:bCs/>
          <w:sz w:val="22"/>
          <w:szCs w:val="20"/>
          <w:shd w:val="pct15" w:color="auto" w:fill="FFFFFF"/>
        </w:rPr>
        <w:t xml:space="preserve">　　　　　　　　　　　　　　　</w:t>
      </w:r>
      <w:r w:rsidR="000C3BC1" w:rsidRPr="00C059E9">
        <w:rPr>
          <w:rFonts w:hint="eastAsia"/>
          <w:b/>
          <w:bCs/>
          <w:sz w:val="22"/>
          <w:szCs w:val="20"/>
          <w:shd w:val="pct15" w:color="auto" w:fill="FFFFFF"/>
        </w:rPr>
        <w:t xml:space="preserve">　　　</w:t>
      </w:r>
      <w:r w:rsidR="00EB484A" w:rsidRPr="00C059E9">
        <w:rPr>
          <w:rFonts w:hint="eastAsia"/>
          <w:b/>
          <w:bCs/>
          <w:sz w:val="22"/>
          <w:szCs w:val="20"/>
          <w:shd w:val="pct15" w:color="auto" w:fill="FFFFFF"/>
        </w:rPr>
        <w:t xml:space="preserve">　　　　　　　　　　　　　　　　　　　　　　　　　　　　</w:t>
      </w:r>
    </w:p>
    <w:bookmarkEnd w:id="26"/>
    <w:p w14:paraId="1B8BE043" w14:textId="3C1CF96C" w:rsidR="005C2255" w:rsidRPr="00C059E9" w:rsidRDefault="00F25881" w:rsidP="000C3BC1">
      <w:pPr>
        <w:ind w:left="200" w:hangingChars="100" w:hanging="200"/>
        <w:rPr>
          <w:bCs/>
          <w:sz w:val="20"/>
          <w:szCs w:val="20"/>
        </w:rPr>
      </w:pPr>
      <w:r w:rsidRPr="00C059E9">
        <w:rPr>
          <w:rFonts w:hint="eastAsia"/>
          <w:bCs/>
          <w:sz w:val="20"/>
          <w:szCs w:val="20"/>
        </w:rPr>
        <w:t>‣</w:t>
      </w:r>
      <w:r w:rsidR="00E62FBB" w:rsidRPr="00C059E9">
        <w:rPr>
          <w:rFonts w:hint="eastAsia"/>
          <w:bCs/>
          <w:sz w:val="20"/>
          <w:szCs w:val="20"/>
        </w:rPr>
        <w:t>教職員</w:t>
      </w:r>
      <w:r w:rsidR="000C3BC1" w:rsidRPr="00C059E9">
        <w:rPr>
          <w:rFonts w:hint="eastAsia"/>
          <w:bCs/>
          <w:sz w:val="20"/>
          <w:szCs w:val="20"/>
        </w:rPr>
        <w:t>の勤務時間は、原則8：30～17：00</w:t>
      </w:r>
      <w:r w:rsidR="00E62FBB" w:rsidRPr="00C059E9">
        <w:rPr>
          <w:rFonts w:hint="eastAsia"/>
          <w:bCs/>
          <w:sz w:val="20"/>
          <w:szCs w:val="20"/>
        </w:rPr>
        <w:t>（全日制課程の場合）</w:t>
      </w:r>
      <w:r w:rsidR="00EF75C8" w:rsidRPr="00C059E9">
        <w:rPr>
          <w:rFonts w:hint="eastAsia"/>
          <w:bCs/>
          <w:sz w:val="20"/>
          <w:szCs w:val="20"/>
        </w:rPr>
        <w:t>であるが、</w:t>
      </w:r>
      <w:r w:rsidR="00FB3198" w:rsidRPr="00C059E9">
        <w:rPr>
          <w:rFonts w:hint="eastAsia"/>
          <w:bCs/>
          <w:sz w:val="20"/>
          <w:szCs w:val="20"/>
        </w:rPr>
        <w:t>勤務時間外</w:t>
      </w:r>
      <w:r w:rsidR="00350D72" w:rsidRPr="00C059E9">
        <w:rPr>
          <w:rFonts w:hint="eastAsia"/>
          <w:bCs/>
          <w:sz w:val="20"/>
          <w:szCs w:val="20"/>
        </w:rPr>
        <w:t>であって</w:t>
      </w:r>
      <w:r w:rsidR="00FB3198" w:rsidRPr="00C059E9">
        <w:rPr>
          <w:rFonts w:hint="eastAsia"/>
          <w:bCs/>
          <w:sz w:val="20"/>
          <w:szCs w:val="20"/>
        </w:rPr>
        <w:t>も児童</w:t>
      </w:r>
      <w:r w:rsidR="005C2255" w:rsidRPr="00C059E9">
        <w:rPr>
          <w:rFonts w:hint="eastAsia"/>
          <w:bCs/>
          <w:sz w:val="20"/>
          <w:szCs w:val="20"/>
        </w:rPr>
        <w:t>生徒が在校してい</w:t>
      </w:r>
      <w:r w:rsidR="00FB3198" w:rsidRPr="00C059E9">
        <w:rPr>
          <w:rFonts w:hint="eastAsia"/>
          <w:bCs/>
          <w:sz w:val="20"/>
          <w:szCs w:val="20"/>
        </w:rPr>
        <w:t>る場合は</w:t>
      </w:r>
      <w:r w:rsidR="007D660B" w:rsidRPr="00C059E9">
        <w:rPr>
          <w:rFonts w:hint="eastAsia"/>
          <w:bCs/>
          <w:sz w:val="20"/>
          <w:szCs w:val="20"/>
        </w:rPr>
        <w:t>教職員</w:t>
      </w:r>
      <w:r w:rsidR="005C2255" w:rsidRPr="00C059E9">
        <w:rPr>
          <w:rFonts w:hint="eastAsia"/>
          <w:bCs/>
          <w:sz w:val="20"/>
          <w:szCs w:val="20"/>
        </w:rPr>
        <w:t>が対応</w:t>
      </w:r>
      <w:r w:rsidR="00000486" w:rsidRPr="00C059E9">
        <w:rPr>
          <w:rFonts w:hint="eastAsia"/>
          <w:bCs/>
          <w:sz w:val="20"/>
          <w:szCs w:val="20"/>
        </w:rPr>
        <w:t>する必要がある</w:t>
      </w:r>
      <w:r w:rsidR="005C2255" w:rsidRPr="00C059E9">
        <w:rPr>
          <w:rFonts w:hint="eastAsia"/>
          <w:bCs/>
          <w:sz w:val="20"/>
          <w:szCs w:val="20"/>
        </w:rPr>
        <w:t>。</w:t>
      </w:r>
    </w:p>
    <w:p w14:paraId="0F0F67D0" w14:textId="53B681B1" w:rsidR="00765FE2" w:rsidRPr="00C059E9" w:rsidRDefault="000C3BC1" w:rsidP="00DE39AE">
      <w:pPr>
        <w:ind w:left="200" w:hangingChars="100" w:hanging="200"/>
        <w:rPr>
          <w:bCs/>
          <w:sz w:val="20"/>
          <w:szCs w:val="20"/>
        </w:rPr>
      </w:pPr>
      <w:r w:rsidRPr="00C059E9">
        <w:rPr>
          <w:bCs/>
          <w:sz w:val="20"/>
          <w:szCs w:val="20"/>
        </w:rPr>
        <w:t>‣</w:t>
      </w:r>
      <w:r w:rsidR="007D37B1" w:rsidRPr="00C059E9">
        <w:rPr>
          <w:rFonts w:hint="eastAsia"/>
          <w:bCs/>
          <w:sz w:val="20"/>
          <w:szCs w:val="20"/>
        </w:rPr>
        <w:t>児童生徒に直接関わらない業務</w:t>
      </w:r>
      <w:r w:rsidR="00E62FBB" w:rsidRPr="00C059E9">
        <w:rPr>
          <w:rFonts w:hint="eastAsia"/>
          <w:bCs/>
          <w:sz w:val="20"/>
          <w:szCs w:val="20"/>
        </w:rPr>
        <w:t>等、教職員がそれぞれの業務</w:t>
      </w:r>
      <w:r w:rsidR="007D37B1" w:rsidRPr="00C059E9">
        <w:rPr>
          <w:rFonts w:hint="eastAsia"/>
          <w:bCs/>
          <w:sz w:val="20"/>
          <w:szCs w:val="20"/>
        </w:rPr>
        <w:t>に専念する時間を確保するため、</w:t>
      </w:r>
      <w:r w:rsidRPr="00C059E9">
        <w:rPr>
          <w:bCs/>
          <w:sz w:val="20"/>
          <w:szCs w:val="20"/>
        </w:rPr>
        <w:t>児童生徒</w:t>
      </w:r>
      <w:r w:rsidR="00B66DAB" w:rsidRPr="00C059E9">
        <w:rPr>
          <w:rFonts w:hint="eastAsia"/>
          <w:bCs/>
          <w:sz w:val="20"/>
          <w:szCs w:val="20"/>
        </w:rPr>
        <w:t>に対して</w:t>
      </w:r>
      <w:r w:rsidR="00350D72" w:rsidRPr="00C059E9">
        <w:rPr>
          <w:rFonts w:hint="eastAsia"/>
          <w:bCs/>
          <w:sz w:val="20"/>
          <w:szCs w:val="20"/>
        </w:rPr>
        <w:t>登下校時刻</w:t>
      </w:r>
      <w:r w:rsidR="00B66DAB" w:rsidRPr="00C059E9">
        <w:rPr>
          <w:rFonts w:hint="eastAsia"/>
          <w:bCs/>
          <w:sz w:val="20"/>
          <w:szCs w:val="20"/>
        </w:rPr>
        <w:t>を示すとともに、</w:t>
      </w:r>
      <w:r w:rsidR="007D37B1" w:rsidRPr="00C059E9">
        <w:rPr>
          <w:rFonts w:hint="eastAsia"/>
          <w:bCs/>
          <w:sz w:val="20"/>
          <w:szCs w:val="20"/>
        </w:rPr>
        <w:t>保護者</w:t>
      </w:r>
      <w:r w:rsidR="00FB3198" w:rsidRPr="00C059E9">
        <w:rPr>
          <w:rFonts w:hint="eastAsia"/>
          <w:bCs/>
          <w:sz w:val="20"/>
          <w:szCs w:val="20"/>
        </w:rPr>
        <w:t>や地域</w:t>
      </w:r>
      <w:r w:rsidR="000D61B2" w:rsidRPr="00C059E9">
        <w:rPr>
          <w:rFonts w:hint="eastAsia"/>
          <w:bCs/>
          <w:sz w:val="20"/>
          <w:szCs w:val="20"/>
        </w:rPr>
        <w:t>住民</w:t>
      </w:r>
      <w:r w:rsidR="00E96A01" w:rsidRPr="00C059E9">
        <w:rPr>
          <w:rFonts w:hint="eastAsia"/>
          <w:bCs/>
          <w:sz w:val="20"/>
          <w:szCs w:val="20"/>
        </w:rPr>
        <w:t>からも</w:t>
      </w:r>
      <w:r w:rsidR="007D37B1" w:rsidRPr="00C059E9">
        <w:rPr>
          <w:rFonts w:hint="eastAsia"/>
          <w:bCs/>
          <w:sz w:val="20"/>
          <w:szCs w:val="20"/>
        </w:rPr>
        <w:t>協力を得る</w:t>
      </w:r>
      <w:r w:rsidRPr="00C059E9">
        <w:rPr>
          <w:bCs/>
          <w:sz w:val="20"/>
          <w:szCs w:val="20"/>
        </w:rPr>
        <w:t>必要</w:t>
      </w:r>
      <w:r w:rsidR="003B158E" w:rsidRPr="00C059E9">
        <w:rPr>
          <w:rFonts w:hint="eastAsia"/>
          <w:bCs/>
          <w:sz w:val="20"/>
          <w:szCs w:val="20"/>
        </w:rPr>
        <w:t>がある</w:t>
      </w:r>
      <w:r w:rsidRPr="00C059E9">
        <w:rPr>
          <w:bCs/>
          <w:sz w:val="20"/>
          <w:szCs w:val="20"/>
        </w:rPr>
        <w:t>。</w:t>
      </w:r>
    </w:p>
    <w:p w14:paraId="001DA6E4" w14:textId="67B4F772" w:rsidR="000D3E40" w:rsidRPr="00C059E9" w:rsidRDefault="00683023" w:rsidP="00683023">
      <w:pPr>
        <w:widowControl/>
        <w:jc w:val="left"/>
        <w:rPr>
          <w:b/>
          <w:bCs/>
          <w:sz w:val="22"/>
          <w:szCs w:val="20"/>
        </w:rPr>
      </w:pPr>
      <w:r w:rsidRPr="00C059E9">
        <w:rPr>
          <w:rFonts w:hint="eastAsia"/>
          <w:b/>
          <w:bCs/>
          <w:sz w:val="22"/>
          <w:szCs w:val="20"/>
        </w:rPr>
        <w:t>■　取組概要</w:t>
      </w:r>
    </w:p>
    <w:tbl>
      <w:tblPr>
        <w:tblStyle w:val="a3"/>
        <w:tblW w:w="0" w:type="auto"/>
        <w:tblLook w:val="04A0" w:firstRow="1" w:lastRow="0" w:firstColumn="1" w:lastColumn="0" w:noHBand="0" w:noVBand="1"/>
      </w:tblPr>
      <w:tblGrid>
        <w:gridCol w:w="9628"/>
      </w:tblGrid>
      <w:tr w:rsidR="00C059E9" w:rsidRPr="00C059E9" w14:paraId="70B4C3A9" w14:textId="77777777" w:rsidTr="00E62FBB">
        <w:trPr>
          <w:trHeight w:val="3168"/>
        </w:trPr>
        <w:tc>
          <w:tcPr>
            <w:tcW w:w="9628" w:type="dxa"/>
          </w:tcPr>
          <w:p w14:paraId="0FE2ED32" w14:textId="22608F81" w:rsidR="00CA5901" w:rsidRPr="00C059E9" w:rsidRDefault="00CA5901" w:rsidP="00385892">
            <w:pPr>
              <w:ind w:left="200" w:hangingChars="100" w:hanging="200"/>
              <w:rPr>
                <w:bCs/>
                <w:sz w:val="20"/>
                <w:szCs w:val="20"/>
              </w:rPr>
            </w:pPr>
            <w:bookmarkStart w:id="27" w:name="_Hlk158810688"/>
            <w:r w:rsidRPr="00C059E9">
              <w:rPr>
                <w:rFonts w:hint="eastAsia"/>
                <w:bCs/>
                <w:sz w:val="20"/>
                <w:szCs w:val="20"/>
              </w:rPr>
              <w:t>○教育庁は、府立学校における登下校時刻の目安を示すとともに、各校において登下校時刻を設定・公表することについて、ホームページで周知する。</w:t>
            </w:r>
          </w:p>
          <w:p w14:paraId="5D681093" w14:textId="0C76DF3A" w:rsidR="00005378" w:rsidRPr="00C059E9" w:rsidRDefault="00CA5901" w:rsidP="00005378">
            <w:pPr>
              <w:ind w:left="200" w:hangingChars="100" w:hanging="200"/>
              <w:rPr>
                <w:bCs/>
                <w:sz w:val="20"/>
                <w:szCs w:val="20"/>
              </w:rPr>
            </w:pPr>
            <w:r w:rsidRPr="00C059E9">
              <w:rPr>
                <w:rFonts w:hint="eastAsia"/>
                <w:bCs/>
                <w:sz w:val="20"/>
                <w:szCs w:val="20"/>
              </w:rPr>
              <w:t>‣</w:t>
            </w:r>
            <w:r w:rsidR="0060118E" w:rsidRPr="00C059E9">
              <w:rPr>
                <w:rFonts w:hint="eastAsia"/>
                <w:bCs/>
                <w:sz w:val="20"/>
                <w:szCs w:val="20"/>
              </w:rPr>
              <w:t>登校開始時刻</w:t>
            </w:r>
            <w:r w:rsidR="00385892" w:rsidRPr="00C059E9">
              <w:rPr>
                <w:rFonts w:hint="eastAsia"/>
                <w:bCs/>
                <w:sz w:val="20"/>
                <w:szCs w:val="20"/>
              </w:rPr>
              <w:t>は</w:t>
            </w:r>
            <w:r w:rsidR="00005378" w:rsidRPr="00C059E9">
              <w:rPr>
                <w:rFonts w:hint="eastAsia"/>
                <w:bCs/>
                <w:sz w:val="20"/>
                <w:szCs w:val="20"/>
              </w:rPr>
              <w:t>、学校長</w:t>
            </w:r>
            <w:r w:rsidR="00D65034" w:rsidRPr="00C059E9">
              <w:rPr>
                <w:rFonts w:hint="eastAsia"/>
                <w:bCs/>
                <w:sz w:val="20"/>
                <w:szCs w:val="20"/>
              </w:rPr>
              <w:t>に特別の</w:t>
            </w:r>
            <w:r w:rsidR="00005378" w:rsidRPr="00C059E9">
              <w:rPr>
                <w:rFonts w:hint="eastAsia"/>
                <w:bCs/>
                <w:sz w:val="20"/>
                <w:szCs w:val="20"/>
              </w:rPr>
              <w:t>許可を得ている</w:t>
            </w:r>
            <w:r w:rsidR="00D65034" w:rsidRPr="00C059E9">
              <w:rPr>
                <w:rFonts w:hint="eastAsia"/>
                <w:bCs/>
                <w:sz w:val="20"/>
                <w:szCs w:val="20"/>
              </w:rPr>
              <w:t>場合</w:t>
            </w:r>
            <w:r w:rsidR="00005378" w:rsidRPr="00C059E9">
              <w:rPr>
                <w:rFonts w:hint="eastAsia"/>
                <w:bCs/>
                <w:sz w:val="20"/>
                <w:szCs w:val="20"/>
              </w:rPr>
              <w:t>を除き、</w:t>
            </w:r>
            <w:r w:rsidR="00385892" w:rsidRPr="00C059E9">
              <w:rPr>
                <w:rFonts w:hint="eastAsia"/>
                <w:bCs/>
                <w:sz w:val="20"/>
                <w:szCs w:val="20"/>
              </w:rPr>
              <w:t>始業時刻の30分前</w:t>
            </w:r>
            <w:r w:rsidR="00005378" w:rsidRPr="00C059E9">
              <w:rPr>
                <w:rFonts w:hint="eastAsia"/>
                <w:bCs/>
                <w:sz w:val="20"/>
                <w:szCs w:val="20"/>
              </w:rPr>
              <w:t>とする。なお、各校の実情を踏まえ、これ以外の時刻を設定することも可とする。</w:t>
            </w:r>
          </w:p>
          <w:p w14:paraId="1AC1E96B" w14:textId="5E493FAB" w:rsidR="00CA5901" w:rsidRPr="00C059E9" w:rsidRDefault="00005378" w:rsidP="00B46E99">
            <w:pPr>
              <w:ind w:left="200" w:hangingChars="100" w:hanging="200"/>
              <w:rPr>
                <w:bCs/>
                <w:sz w:val="20"/>
                <w:szCs w:val="20"/>
              </w:rPr>
            </w:pPr>
            <w:r w:rsidRPr="00C059E9">
              <w:rPr>
                <w:rFonts w:hint="eastAsia"/>
                <w:bCs/>
                <w:sz w:val="20"/>
                <w:szCs w:val="20"/>
              </w:rPr>
              <w:t>‣</w:t>
            </w:r>
            <w:r w:rsidR="00385892" w:rsidRPr="00C059E9">
              <w:rPr>
                <w:rFonts w:hint="eastAsia"/>
                <w:bCs/>
                <w:sz w:val="20"/>
                <w:szCs w:val="20"/>
              </w:rPr>
              <w:t>最終下校時刻は</w:t>
            </w:r>
            <w:r w:rsidRPr="00C059E9">
              <w:rPr>
                <w:rFonts w:hint="eastAsia"/>
                <w:bCs/>
                <w:sz w:val="20"/>
                <w:szCs w:val="20"/>
              </w:rPr>
              <w:t>、</w:t>
            </w:r>
            <w:r w:rsidR="003A357A" w:rsidRPr="00C059E9">
              <w:rPr>
                <w:rFonts w:hint="eastAsia"/>
                <w:bCs/>
                <w:sz w:val="20"/>
                <w:szCs w:val="20"/>
              </w:rPr>
              <w:t>全校</w:t>
            </w:r>
            <w:r w:rsidRPr="00C059E9">
              <w:rPr>
                <w:rFonts w:hint="eastAsia"/>
                <w:bCs/>
                <w:sz w:val="20"/>
                <w:szCs w:val="20"/>
              </w:rPr>
              <w:t>一斉定時退庁日を除き</w:t>
            </w:r>
            <w:r w:rsidR="003A357A" w:rsidRPr="00C059E9">
              <w:rPr>
                <w:rFonts w:hint="eastAsia"/>
                <w:bCs/>
                <w:sz w:val="20"/>
                <w:szCs w:val="20"/>
              </w:rPr>
              <w:t>、</w:t>
            </w:r>
            <w:r w:rsidRPr="00C059E9">
              <w:rPr>
                <w:rFonts w:hint="eastAsia"/>
                <w:bCs/>
                <w:sz w:val="20"/>
                <w:szCs w:val="20"/>
              </w:rPr>
              <w:t>各校で定める時刻とする</w:t>
            </w:r>
            <w:r w:rsidR="00385892" w:rsidRPr="00C059E9">
              <w:rPr>
                <w:rFonts w:hint="eastAsia"/>
                <w:bCs/>
                <w:sz w:val="20"/>
                <w:szCs w:val="20"/>
              </w:rPr>
              <w:t>。</w:t>
            </w:r>
          </w:p>
          <w:p w14:paraId="07DA97BC" w14:textId="77777777" w:rsidR="00E62FBB" w:rsidRPr="00C059E9" w:rsidRDefault="00E62FBB" w:rsidP="00E62FBB">
            <w:pPr>
              <w:spacing w:line="160" w:lineRule="exact"/>
              <w:ind w:left="200" w:hangingChars="100" w:hanging="200"/>
              <w:rPr>
                <w:bCs/>
                <w:sz w:val="20"/>
                <w:szCs w:val="20"/>
              </w:rPr>
            </w:pPr>
          </w:p>
          <w:p w14:paraId="3BD428FE" w14:textId="77777777" w:rsidR="00E96A01" w:rsidRPr="00C059E9" w:rsidRDefault="00CA5901" w:rsidP="009F16C0">
            <w:pPr>
              <w:ind w:left="200" w:hangingChars="100" w:hanging="200"/>
              <w:rPr>
                <w:bCs/>
                <w:sz w:val="20"/>
                <w:szCs w:val="20"/>
              </w:rPr>
            </w:pPr>
            <w:r w:rsidRPr="00C059E9">
              <w:rPr>
                <w:rFonts w:hint="eastAsia"/>
                <w:bCs/>
                <w:sz w:val="20"/>
                <w:szCs w:val="20"/>
              </w:rPr>
              <w:t>○</w:t>
            </w:r>
            <w:r w:rsidR="007D660B" w:rsidRPr="00C059E9">
              <w:rPr>
                <w:rFonts w:hint="eastAsia"/>
                <w:bCs/>
                <w:sz w:val="20"/>
                <w:szCs w:val="20"/>
              </w:rPr>
              <w:t>校長</w:t>
            </w:r>
            <w:r w:rsidR="00005378" w:rsidRPr="00C059E9">
              <w:rPr>
                <w:rFonts w:hint="eastAsia"/>
                <w:bCs/>
                <w:sz w:val="20"/>
                <w:szCs w:val="20"/>
              </w:rPr>
              <w:t>・</w:t>
            </w:r>
            <w:r w:rsidR="007D660B" w:rsidRPr="00C059E9">
              <w:rPr>
                <w:rFonts w:hint="eastAsia"/>
                <w:bCs/>
                <w:sz w:val="20"/>
                <w:szCs w:val="20"/>
              </w:rPr>
              <w:t>准校長</w:t>
            </w:r>
            <w:r w:rsidR="009F16C0" w:rsidRPr="00C059E9">
              <w:rPr>
                <w:rFonts w:hint="eastAsia"/>
                <w:bCs/>
                <w:sz w:val="20"/>
                <w:szCs w:val="20"/>
              </w:rPr>
              <w:t>は</w:t>
            </w:r>
            <w:r w:rsidRPr="00C059E9">
              <w:rPr>
                <w:rFonts w:hint="eastAsia"/>
                <w:bCs/>
                <w:sz w:val="20"/>
                <w:szCs w:val="20"/>
              </w:rPr>
              <w:t>、</w:t>
            </w:r>
            <w:r w:rsidR="009F16C0" w:rsidRPr="00C059E9">
              <w:rPr>
                <w:rFonts w:hint="eastAsia"/>
                <w:bCs/>
                <w:sz w:val="20"/>
                <w:szCs w:val="20"/>
              </w:rPr>
              <w:t>自校の</w:t>
            </w:r>
            <w:r w:rsidRPr="00C059E9">
              <w:rPr>
                <w:rFonts w:hint="eastAsia"/>
                <w:bCs/>
                <w:sz w:val="20"/>
                <w:szCs w:val="20"/>
              </w:rPr>
              <w:t>実情を踏まえて</w:t>
            </w:r>
            <w:r w:rsidR="009F16C0" w:rsidRPr="00C059E9">
              <w:rPr>
                <w:rFonts w:hint="eastAsia"/>
                <w:bCs/>
                <w:sz w:val="20"/>
                <w:szCs w:val="20"/>
              </w:rPr>
              <w:t>登下校時刻を</w:t>
            </w:r>
            <w:r w:rsidRPr="00C059E9">
              <w:rPr>
                <w:rFonts w:hint="eastAsia"/>
                <w:bCs/>
                <w:sz w:val="20"/>
                <w:szCs w:val="20"/>
              </w:rPr>
              <w:t>設定し、当該時刻を</w:t>
            </w:r>
            <w:r w:rsidR="00E05FCF" w:rsidRPr="00C059E9">
              <w:rPr>
                <w:rFonts w:hint="eastAsia"/>
                <w:bCs/>
                <w:sz w:val="20"/>
                <w:szCs w:val="20"/>
              </w:rPr>
              <w:t>学校</w:t>
            </w:r>
            <w:r w:rsidR="009F16C0" w:rsidRPr="00C059E9">
              <w:rPr>
                <w:rFonts w:hint="eastAsia"/>
                <w:bCs/>
                <w:sz w:val="20"/>
                <w:szCs w:val="20"/>
              </w:rPr>
              <w:t>ホームページ</w:t>
            </w:r>
            <w:r w:rsidR="00E05FCF" w:rsidRPr="00C059E9">
              <w:rPr>
                <w:rFonts w:hint="eastAsia"/>
                <w:bCs/>
                <w:sz w:val="20"/>
                <w:szCs w:val="20"/>
              </w:rPr>
              <w:t>で公表する</w:t>
            </w:r>
            <w:r w:rsidR="000D3E40" w:rsidRPr="00C059E9">
              <w:rPr>
                <w:rFonts w:hint="eastAsia"/>
                <w:bCs/>
                <w:sz w:val="20"/>
                <w:szCs w:val="20"/>
              </w:rPr>
              <w:t>。</w:t>
            </w:r>
          </w:p>
          <w:p w14:paraId="78D3CEE3" w14:textId="35166595" w:rsidR="000B2B4F" w:rsidRPr="00C059E9" w:rsidRDefault="00E96A01" w:rsidP="00E96A01">
            <w:pPr>
              <w:ind w:leftChars="100" w:left="210"/>
              <w:rPr>
                <w:bCs/>
                <w:sz w:val="20"/>
                <w:szCs w:val="20"/>
              </w:rPr>
            </w:pPr>
            <w:r w:rsidRPr="00C059E9">
              <w:rPr>
                <w:rFonts w:hint="eastAsia"/>
                <w:bCs/>
                <w:sz w:val="20"/>
                <w:szCs w:val="20"/>
              </w:rPr>
              <w:t>また、</w:t>
            </w:r>
            <w:r w:rsidR="00B46E99" w:rsidRPr="00C059E9">
              <w:rPr>
                <w:rFonts w:hint="eastAsia"/>
                <w:bCs/>
                <w:sz w:val="20"/>
                <w:szCs w:val="20"/>
              </w:rPr>
              <w:t>教育職員が通常の勤務時間外に「登下校指導や</w:t>
            </w:r>
            <w:r w:rsidR="00FD4749">
              <w:rPr>
                <w:rFonts w:hint="eastAsia"/>
                <w:bCs/>
                <w:sz w:val="20"/>
                <w:szCs w:val="20"/>
              </w:rPr>
              <w:t>講習・補習、</w:t>
            </w:r>
            <w:r w:rsidR="00B46E99" w:rsidRPr="00C059E9">
              <w:rPr>
                <w:rFonts w:hint="eastAsia"/>
                <w:bCs/>
                <w:sz w:val="20"/>
                <w:szCs w:val="20"/>
              </w:rPr>
              <w:t>部活動等の特別活動等の学校として行う活動」に従事する場合、予め当該日の勤務時間の割振り変更（ズレ勤）を行う</w:t>
            </w:r>
            <w:r w:rsidR="00DE733E" w:rsidRPr="00C059E9">
              <w:rPr>
                <w:rFonts w:hint="eastAsia"/>
                <w:bCs/>
                <w:sz w:val="20"/>
                <w:szCs w:val="20"/>
              </w:rPr>
              <w:t>等、適切に服務管理を行う</w:t>
            </w:r>
            <w:r w:rsidR="00B46E99" w:rsidRPr="00C059E9">
              <w:rPr>
                <w:rFonts w:hint="eastAsia"/>
                <w:bCs/>
                <w:sz w:val="20"/>
                <w:szCs w:val="20"/>
              </w:rPr>
              <w:t>。</w:t>
            </w:r>
          </w:p>
        </w:tc>
      </w:tr>
    </w:tbl>
    <w:bookmarkEnd w:id="27"/>
    <w:p w14:paraId="7E3130DE" w14:textId="17D076FC" w:rsidR="002A7242" w:rsidRPr="00C059E9" w:rsidRDefault="00876E3A" w:rsidP="000B1459">
      <w:pPr>
        <w:widowControl/>
        <w:jc w:val="left"/>
        <w:rPr>
          <w:b/>
          <w:sz w:val="22"/>
          <w:szCs w:val="20"/>
        </w:rPr>
      </w:pPr>
      <w:r w:rsidRPr="00C059E9">
        <w:rPr>
          <w:rFonts w:hint="eastAsia"/>
          <w:b/>
          <w:sz w:val="22"/>
          <w:szCs w:val="20"/>
          <w:shd w:val="pct15" w:color="auto" w:fill="FFFFFF"/>
        </w:rPr>
        <w:lastRenderedPageBreak/>
        <w:t>（４）</w:t>
      </w:r>
      <w:r w:rsidR="002A7242" w:rsidRPr="00C059E9">
        <w:rPr>
          <w:rFonts w:hint="eastAsia"/>
          <w:b/>
          <w:sz w:val="22"/>
          <w:szCs w:val="20"/>
          <w:shd w:val="pct15" w:color="auto" w:fill="FFFFFF"/>
        </w:rPr>
        <w:t>調査・通知の</w:t>
      </w:r>
      <w:r w:rsidR="006E7213" w:rsidRPr="00C059E9">
        <w:rPr>
          <w:rFonts w:hint="eastAsia"/>
          <w:b/>
          <w:sz w:val="22"/>
          <w:szCs w:val="20"/>
          <w:shd w:val="pct15" w:color="auto" w:fill="FFFFFF"/>
        </w:rPr>
        <w:t>精選</w:t>
      </w:r>
      <w:r w:rsidR="00450411" w:rsidRPr="00C059E9">
        <w:rPr>
          <w:rFonts w:hint="eastAsia"/>
          <w:b/>
          <w:sz w:val="22"/>
          <w:szCs w:val="20"/>
          <w:shd w:val="pct15" w:color="auto" w:fill="FFFFFF"/>
        </w:rPr>
        <w:t xml:space="preserve">　　</w:t>
      </w:r>
      <w:r w:rsidR="00AA40A9" w:rsidRPr="00C059E9">
        <w:rPr>
          <w:rFonts w:hint="eastAsia"/>
          <w:b/>
          <w:sz w:val="22"/>
          <w:szCs w:val="20"/>
          <w:shd w:val="pct15" w:color="auto" w:fill="FFFFFF"/>
        </w:rPr>
        <w:t xml:space="preserve">　　　　</w:t>
      </w:r>
      <w:r w:rsidR="00450411" w:rsidRPr="00C059E9">
        <w:rPr>
          <w:rFonts w:hint="eastAsia"/>
          <w:b/>
          <w:sz w:val="22"/>
          <w:szCs w:val="20"/>
          <w:shd w:val="pct15" w:color="auto" w:fill="FFFFFF"/>
        </w:rPr>
        <w:t xml:space="preserve">　　　</w:t>
      </w:r>
      <w:r w:rsidRPr="00C059E9">
        <w:rPr>
          <w:rFonts w:hint="eastAsia"/>
          <w:b/>
          <w:sz w:val="22"/>
          <w:szCs w:val="20"/>
          <w:shd w:val="pct15" w:color="auto" w:fill="FFFFFF"/>
        </w:rPr>
        <w:t xml:space="preserve">　</w:t>
      </w:r>
      <w:r w:rsidR="00450411" w:rsidRPr="00C059E9">
        <w:rPr>
          <w:rFonts w:hint="eastAsia"/>
          <w:b/>
          <w:sz w:val="22"/>
          <w:szCs w:val="20"/>
          <w:shd w:val="pct15" w:color="auto" w:fill="FFFFFF"/>
        </w:rPr>
        <w:t xml:space="preserve">　　　　　　　　　　　　　　　　　　　　　　　　　　　　　　　　　　　　　　　　　</w:t>
      </w:r>
    </w:p>
    <w:p w14:paraId="06609991" w14:textId="5FFE7BF0" w:rsidR="00A1214A" w:rsidRPr="00C059E9" w:rsidRDefault="00597064" w:rsidP="00E37396">
      <w:pPr>
        <w:ind w:left="200" w:hangingChars="100" w:hanging="200"/>
        <w:rPr>
          <w:sz w:val="20"/>
          <w:szCs w:val="20"/>
        </w:rPr>
      </w:pPr>
      <w:r w:rsidRPr="00C059E9">
        <w:rPr>
          <w:sz w:val="20"/>
          <w:szCs w:val="20"/>
        </w:rPr>
        <w:t>‣</w:t>
      </w:r>
      <w:r w:rsidR="009A2DCD" w:rsidRPr="00C059E9">
        <w:rPr>
          <w:sz w:val="20"/>
          <w:szCs w:val="20"/>
        </w:rPr>
        <w:t>従来</w:t>
      </w:r>
      <w:r w:rsidR="009A2DCD" w:rsidRPr="00C059E9">
        <w:rPr>
          <w:rFonts w:hint="eastAsia"/>
          <w:sz w:val="20"/>
          <w:szCs w:val="20"/>
        </w:rPr>
        <w:t>から</w:t>
      </w:r>
      <w:r w:rsidRPr="00C059E9">
        <w:rPr>
          <w:sz w:val="20"/>
          <w:szCs w:val="20"/>
        </w:rPr>
        <w:t>精選に取り組んできた</w:t>
      </w:r>
      <w:r w:rsidR="006D5B61" w:rsidRPr="00C059E9">
        <w:rPr>
          <w:rFonts w:hint="eastAsia"/>
          <w:sz w:val="20"/>
          <w:szCs w:val="20"/>
        </w:rPr>
        <w:t>ものの</w:t>
      </w:r>
      <w:r w:rsidR="0051731C" w:rsidRPr="00C059E9">
        <w:rPr>
          <w:rFonts w:hint="eastAsia"/>
          <w:sz w:val="20"/>
          <w:szCs w:val="20"/>
        </w:rPr>
        <w:t>、</w:t>
      </w:r>
      <w:r w:rsidR="00CB004E" w:rsidRPr="00C059E9">
        <w:rPr>
          <w:rFonts w:hint="eastAsia"/>
          <w:sz w:val="20"/>
          <w:szCs w:val="20"/>
        </w:rPr>
        <w:t>依然として学校現場の負担感が大きい</w:t>
      </w:r>
      <w:r w:rsidR="006D5B61" w:rsidRPr="00C059E9">
        <w:rPr>
          <w:rFonts w:hint="eastAsia"/>
          <w:sz w:val="20"/>
          <w:szCs w:val="20"/>
        </w:rPr>
        <w:t>ことから</w:t>
      </w:r>
      <w:r w:rsidR="00D1740E" w:rsidRPr="00C059E9">
        <w:rPr>
          <w:sz w:val="20"/>
          <w:szCs w:val="20"/>
        </w:rPr>
        <w:t>、</w:t>
      </w:r>
      <w:r w:rsidR="009A2DCD" w:rsidRPr="00C059E9">
        <w:rPr>
          <w:rFonts w:hint="eastAsia"/>
          <w:sz w:val="20"/>
          <w:szCs w:val="20"/>
        </w:rPr>
        <w:t>改めて</w:t>
      </w:r>
      <w:r w:rsidR="00DF541D" w:rsidRPr="00C059E9">
        <w:rPr>
          <w:rFonts w:hint="eastAsia"/>
          <w:sz w:val="20"/>
          <w:szCs w:val="20"/>
        </w:rPr>
        <w:t>縮減に</w:t>
      </w:r>
      <w:r w:rsidR="009A2DCD" w:rsidRPr="00C059E9">
        <w:rPr>
          <w:rFonts w:hint="eastAsia"/>
          <w:sz w:val="20"/>
          <w:szCs w:val="20"/>
        </w:rPr>
        <w:t>取り組む</w:t>
      </w:r>
      <w:r w:rsidR="0051731C" w:rsidRPr="00C059E9">
        <w:rPr>
          <w:rFonts w:hint="eastAsia"/>
          <w:sz w:val="20"/>
          <w:szCs w:val="20"/>
        </w:rPr>
        <w:t>必要がある</w:t>
      </w:r>
      <w:r w:rsidRPr="00C059E9">
        <w:rPr>
          <w:sz w:val="20"/>
          <w:szCs w:val="20"/>
        </w:rPr>
        <w:t>。</w:t>
      </w:r>
      <w:bookmarkStart w:id="28" w:name="_Hlk157177362"/>
    </w:p>
    <w:bookmarkEnd w:id="28"/>
    <w:p w14:paraId="0D840336" w14:textId="7BECDCD5" w:rsidR="00597064" w:rsidRPr="00C059E9" w:rsidRDefault="00683023" w:rsidP="00683023">
      <w:pPr>
        <w:widowControl/>
        <w:jc w:val="left"/>
        <w:rPr>
          <w:b/>
          <w:bCs/>
          <w:sz w:val="22"/>
          <w:szCs w:val="20"/>
        </w:rPr>
      </w:pPr>
      <w:r w:rsidRPr="00C059E9">
        <w:rPr>
          <w:rFonts w:hint="eastAsia"/>
          <w:b/>
          <w:bCs/>
          <w:sz w:val="22"/>
          <w:szCs w:val="20"/>
        </w:rPr>
        <w:t>■　取組概要</w:t>
      </w:r>
    </w:p>
    <w:tbl>
      <w:tblPr>
        <w:tblStyle w:val="a3"/>
        <w:tblW w:w="0" w:type="auto"/>
        <w:tblInd w:w="-5" w:type="dxa"/>
        <w:tblLook w:val="04A0" w:firstRow="1" w:lastRow="0" w:firstColumn="1" w:lastColumn="0" w:noHBand="0" w:noVBand="1"/>
      </w:tblPr>
      <w:tblGrid>
        <w:gridCol w:w="9633"/>
      </w:tblGrid>
      <w:tr w:rsidR="00C059E9" w:rsidRPr="00C059E9" w14:paraId="2BCC09AD" w14:textId="77777777" w:rsidTr="006222D0">
        <w:trPr>
          <w:trHeight w:val="1946"/>
        </w:trPr>
        <w:tc>
          <w:tcPr>
            <w:tcW w:w="9633" w:type="dxa"/>
          </w:tcPr>
          <w:p w14:paraId="015B0881" w14:textId="47C342EB" w:rsidR="00597064" w:rsidRPr="00C059E9" w:rsidRDefault="00597064" w:rsidP="00A6368D">
            <w:pPr>
              <w:rPr>
                <w:sz w:val="20"/>
                <w:szCs w:val="20"/>
              </w:rPr>
            </w:pPr>
            <w:r w:rsidRPr="00C059E9">
              <w:rPr>
                <w:rFonts w:hint="eastAsia"/>
                <w:sz w:val="20"/>
                <w:szCs w:val="20"/>
              </w:rPr>
              <w:t>○教育庁</w:t>
            </w:r>
            <w:r w:rsidR="00DF541D" w:rsidRPr="00C059E9">
              <w:rPr>
                <w:rFonts w:hint="eastAsia"/>
                <w:sz w:val="20"/>
                <w:szCs w:val="20"/>
              </w:rPr>
              <w:t>は、</w:t>
            </w:r>
            <w:r w:rsidR="00D44D7E" w:rsidRPr="00C059E9">
              <w:rPr>
                <w:rFonts w:hint="eastAsia"/>
                <w:sz w:val="20"/>
                <w:szCs w:val="20"/>
              </w:rPr>
              <w:t>例年実施している調査・アンケート</w:t>
            </w:r>
            <w:r w:rsidR="00F83EF8" w:rsidRPr="00C059E9">
              <w:rPr>
                <w:rFonts w:hint="eastAsia"/>
                <w:sz w:val="20"/>
                <w:szCs w:val="20"/>
              </w:rPr>
              <w:t>の</w:t>
            </w:r>
            <w:r w:rsidR="00A4537D" w:rsidRPr="00C059E9">
              <w:rPr>
                <w:rFonts w:hint="eastAsia"/>
                <w:sz w:val="20"/>
                <w:szCs w:val="20"/>
              </w:rPr>
              <w:t>実施運用ルールの見直し</w:t>
            </w:r>
            <w:r w:rsidR="00DF541D" w:rsidRPr="00C059E9">
              <w:rPr>
                <w:rFonts w:hint="eastAsia"/>
                <w:sz w:val="20"/>
                <w:szCs w:val="20"/>
              </w:rPr>
              <w:t>等により学校現場の負担軽減をはかる。</w:t>
            </w:r>
          </w:p>
          <w:p w14:paraId="72AA5E28" w14:textId="5A37B8DD" w:rsidR="00597064" w:rsidRPr="00C059E9" w:rsidRDefault="00682CF1" w:rsidP="00682CF1">
            <w:pPr>
              <w:rPr>
                <w:sz w:val="20"/>
                <w:szCs w:val="20"/>
              </w:rPr>
            </w:pPr>
            <w:r w:rsidRPr="00C059E9">
              <w:rPr>
                <w:rFonts w:hint="eastAsia"/>
                <w:sz w:val="20"/>
                <w:szCs w:val="20"/>
              </w:rPr>
              <w:t>‣</w:t>
            </w:r>
            <w:r w:rsidR="00597064" w:rsidRPr="00C059E9">
              <w:rPr>
                <w:rFonts w:hint="eastAsia"/>
                <w:sz w:val="20"/>
                <w:szCs w:val="20"/>
              </w:rPr>
              <w:t>隔年実施</w:t>
            </w:r>
            <w:r w:rsidR="00CA6601" w:rsidRPr="00C059E9">
              <w:rPr>
                <w:rFonts w:hint="eastAsia"/>
                <w:sz w:val="20"/>
                <w:szCs w:val="20"/>
              </w:rPr>
              <w:t>や抽出調査</w:t>
            </w:r>
            <w:r w:rsidR="00597064" w:rsidRPr="00C059E9">
              <w:rPr>
                <w:rFonts w:hint="eastAsia"/>
                <w:sz w:val="20"/>
                <w:szCs w:val="20"/>
              </w:rPr>
              <w:t>等</w:t>
            </w:r>
            <w:r w:rsidR="00CA6601" w:rsidRPr="00C059E9">
              <w:rPr>
                <w:rFonts w:hint="eastAsia"/>
                <w:sz w:val="20"/>
                <w:szCs w:val="20"/>
              </w:rPr>
              <w:t>による</w:t>
            </w:r>
            <w:r w:rsidR="00CD1172" w:rsidRPr="00C059E9">
              <w:rPr>
                <w:rFonts w:hint="eastAsia"/>
                <w:sz w:val="20"/>
                <w:szCs w:val="20"/>
              </w:rPr>
              <w:t>調査</w:t>
            </w:r>
            <w:r w:rsidR="0081563B" w:rsidRPr="00C059E9">
              <w:rPr>
                <w:rFonts w:hint="eastAsia"/>
                <w:sz w:val="20"/>
                <w:szCs w:val="20"/>
              </w:rPr>
              <w:t>実施</w:t>
            </w:r>
            <w:r w:rsidR="00F83EF8" w:rsidRPr="00C059E9">
              <w:rPr>
                <w:rFonts w:hint="eastAsia"/>
                <w:sz w:val="20"/>
                <w:szCs w:val="20"/>
              </w:rPr>
              <w:t>頻度縮減</w:t>
            </w:r>
            <w:r w:rsidR="0058535B" w:rsidRPr="00C059E9">
              <w:rPr>
                <w:rFonts w:hint="eastAsia"/>
                <w:sz w:val="20"/>
                <w:szCs w:val="20"/>
              </w:rPr>
              <w:t>を</w:t>
            </w:r>
            <w:r w:rsidR="00597064" w:rsidRPr="00C059E9">
              <w:rPr>
                <w:rFonts w:hint="eastAsia"/>
                <w:sz w:val="20"/>
                <w:szCs w:val="20"/>
              </w:rPr>
              <w:t>検討</w:t>
            </w:r>
            <w:r w:rsidR="00F83EF8" w:rsidRPr="00C059E9">
              <w:rPr>
                <w:rFonts w:hint="eastAsia"/>
                <w:sz w:val="20"/>
                <w:szCs w:val="20"/>
              </w:rPr>
              <w:t>。</w:t>
            </w:r>
          </w:p>
          <w:p w14:paraId="5F273D02" w14:textId="45A6D3A2" w:rsidR="00C86B75" w:rsidRPr="00C059E9" w:rsidRDefault="00682CF1" w:rsidP="00682CF1">
            <w:pPr>
              <w:rPr>
                <w:sz w:val="20"/>
                <w:szCs w:val="20"/>
              </w:rPr>
            </w:pPr>
            <w:r w:rsidRPr="00C059E9">
              <w:rPr>
                <w:rFonts w:hint="eastAsia"/>
                <w:sz w:val="20"/>
                <w:szCs w:val="20"/>
              </w:rPr>
              <w:t>‣</w:t>
            </w:r>
            <w:r w:rsidR="00CD1172" w:rsidRPr="00C059E9">
              <w:rPr>
                <w:rFonts w:hint="eastAsia"/>
                <w:sz w:val="20"/>
                <w:szCs w:val="20"/>
              </w:rPr>
              <w:t>Webフォームの活用により</w:t>
            </w:r>
            <w:r w:rsidR="00215A59" w:rsidRPr="00C059E9">
              <w:rPr>
                <w:rFonts w:hint="eastAsia"/>
                <w:sz w:val="20"/>
                <w:szCs w:val="20"/>
              </w:rPr>
              <w:t>児童生徒対象のアンケート</w:t>
            </w:r>
            <w:r w:rsidR="00CD1172" w:rsidRPr="00C059E9">
              <w:rPr>
                <w:rFonts w:hint="eastAsia"/>
                <w:sz w:val="20"/>
                <w:szCs w:val="20"/>
              </w:rPr>
              <w:t>回答</w:t>
            </w:r>
            <w:r w:rsidR="00215A59" w:rsidRPr="00C059E9">
              <w:rPr>
                <w:rFonts w:hint="eastAsia"/>
                <w:sz w:val="20"/>
                <w:szCs w:val="20"/>
              </w:rPr>
              <w:t>等</w:t>
            </w:r>
            <w:r w:rsidR="00CD1172" w:rsidRPr="00C059E9">
              <w:rPr>
                <w:rFonts w:hint="eastAsia"/>
                <w:sz w:val="20"/>
                <w:szCs w:val="20"/>
              </w:rPr>
              <w:t>を</w:t>
            </w:r>
            <w:r w:rsidR="00215A59" w:rsidRPr="00C059E9">
              <w:rPr>
                <w:rFonts w:hint="eastAsia"/>
                <w:sz w:val="20"/>
                <w:szCs w:val="20"/>
              </w:rPr>
              <w:t>教育庁</w:t>
            </w:r>
            <w:r w:rsidR="00CA6601" w:rsidRPr="00C059E9">
              <w:rPr>
                <w:rFonts w:hint="eastAsia"/>
                <w:sz w:val="20"/>
                <w:szCs w:val="20"/>
              </w:rPr>
              <w:t>が</w:t>
            </w:r>
            <w:r w:rsidR="00CD1172" w:rsidRPr="00C059E9">
              <w:rPr>
                <w:rFonts w:hint="eastAsia"/>
                <w:sz w:val="20"/>
                <w:szCs w:val="20"/>
              </w:rPr>
              <w:t>直接</w:t>
            </w:r>
            <w:r w:rsidR="00CA6601" w:rsidRPr="00C059E9">
              <w:rPr>
                <w:rFonts w:hint="eastAsia"/>
                <w:sz w:val="20"/>
                <w:szCs w:val="20"/>
              </w:rPr>
              <w:t>集約する</w:t>
            </w:r>
            <w:r w:rsidR="00215A59" w:rsidRPr="00C059E9">
              <w:rPr>
                <w:rFonts w:hint="eastAsia"/>
                <w:sz w:val="20"/>
                <w:szCs w:val="20"/>
              </w:rPr>
              <w:t>方式を検討。</w:t>
            </w:r>
          </w:p>
          <w:p w14:paraId="540DE9FA" w14:textId="27B3E0B6" w:rsidR="00EB484A" w:rsidRPr="00C059E9" w:rsidRDefault="00F83EF8" w:rsidP="00DF541D">
            <w:pPr>
              <w:ind w:left="200" w:hangingChars="100" w:hanging="200"/>
              <w:rPr>
                <w:sz w:val="20"/>
                <w:szCs w:val="20"/>
              </w:rPr>
            </w:pPr>
            <w:r w:rsidRPr="00C059E9">
              <w:rPr>
                <w:rFonts w:hint="eastAsia"/>
                <w:sz w:val="20"/>
                <w:szCs w:val="20"/>
              </w:rPr>
              <w:t>‣</w:t>
            </w:r>
            <w:r w:rsidR="00597064" w:rsidRPr="00C059E9">
              <w:rPr>
                <w:rFonts w:hint="eastAsia"/>
                <w:sz w:val="20"/>
                <w:szCs w:val="20"/>
              </w:rPr>
              <w:t>法令</w:t>
            </w:r>
            <w:r w:rsidR="00CD1172" w:rsidRPr="00C059E9">
              <w:rPr>
                <w:rFonts w:hint="eastAsia"/>
                <w:sz w:val="20"/>
                <w:szCs w:val="20"/>
              </w:rPr>
              <w:t>に</w:t>
            </w:r>
            <w:r w:rsidR="00597064" w:rsidRPr="00C059E9">
              <w:rPr>
                <w:rFonts w:hint="eastAsia"/>
                <w:sz w:val="20"/>
                <w:szCs w:val="20"/>
              </w:rPr>
              <w:t>定めのない</w:t>
            </w:r>
            <w:r w:rsidRPr="00C059E9">
              <w:rPr>
                <w:rFonts w:hint="eastAsia"/>
                <w:sz w:val="20"/>
                <w:szCs w:val="20"/>
              </w:rPr>
              <w:t>照会等</w:t>
            </w:r>
            <w:r w:rsidR="00597064" w:rsidRPr="00C059E9">
              <w:rPr>
                <w:rFonts w:hint="eastAsia"/>
                <w:sz w:val="20"/>
                <w:szCs w:val="20"/>
              </w:rPr>
              <w:t>については、</w:t>
            </w:r>
            <w:r w:rsidR="00DB1104" w:rsidRPr="00C059E9">
              <w:rPr>
                <w:rFonts w:hint="eastAsia"/>
                <w:sz w:val="20"/>
                <w:szCs w:val="20"/>
              </w:rPr>
              <w:t>学校へ</w:t>
            </w:r>
            <w:r w:rsidR="00CA6601" w:rsidRPr="00C059E9">
              <w:rPr>
                <w:rFonts w:hint="eastAsia"/>
                <w:sz w:val="20"/>
                <w:szCs w:val="20"/>
              </w:rPr>
              <w:t>再</w:t>
            </w:r>
            <w:r w:rsidR="00DB1104" w:rsidRPr="00C059E9">
              <w:rPr>
                <w:rFonts w:hint="eastAsia"/>
                <w:sz w:val="20"/>
                <w:szCs w:val="20"/>
              </w:rPr>
              <w:t>照会せず</w:t>
            </w:r>
            <w:r w:rsidR="00597064" w:rsidRPr="00C059E9">
              <w:rPr>
                <w:rFonts w:hint="eastAsia"/>
                <w:sz w:val="20"/>
                <w:szCs w:val="20"/>
              </w:rPr>
              <w:t>教育庁が保有するデータの範囲内で対応。</w:t>
            </w:r>
          </w:p>
          <w:p w14:paraId="563AE0B9" w14:textId="3DF5D83F" w:rsidR="00554BF4" w:rsidRPr="00C059E9" w:rsidRDefault="006222D0" w:rsidP="00DF541D">
            <w:pPr>
              <w:ind w:left="200" w:hangingChars="100" w:hanging="200"/>
              <w:rPr>
                <w:sz w:val="20"/>
                <w:szCs w:val="20"/>
              </w:rPr>
            </w:pPr>
            <w:r w:rsidRPr="00C059E9">
              <w:rPr>
                <w:rFonts w:hint="eastAsia"/>
                <w:sz w:val="20"/>
                <w:szCs w:val="20"/>
              </w:rPr>
              <w:t>‣</w:t>
            </w:r>
            <w:r w:rsidR="004F11E8" w:rsidRPr="00C059E9">
              <w:rPr>
                <w:rFonts w:hint="eastAsia"/>
                <w:sz w:val="20"/>
                <w:szCs w:val="20"/>
              </w:rPr>
              <w:t>調査・アンケート結果</w:t>
            </w:r>
            <w:r w:rsidRPr="00C059E9">
              <w:rPr>
                <w:rFonts w:hint="eastAsia"/>
                <w:sz w:val="20"/>
                <w:szCs w:val="20"/>
              </w:rPr>
              <w:t>の</w:t>
            </w:r>
            <w:r w:rsidR="004F11E8" w:rsidRPr="00C059E9">
              <w:rPr>
                <w:rFonts w:hint="eastAsia"/>
                <w:sz w:val="20"/>
                <w:szCs w:val="20"/>
              </w:rPr>
              <w:t>データベース化</w:t>
            </w:r>
            <w:r w:rsidRPr="00C059E9">
              <w:rPr>
                <w:rFonts w:hint="eastAsia"/>
                <w:sz w:val="20"/>
                <w:szCs w:val="20"/>
              </w:rPr>
              <w:t>を検討</w:t>
            </w:r>
            <w:r w:rsidR="00DF541D" w:rsidRPr="00C059E9">
              <w:rPr>
                <w:rFonts w:hint="eastAsia"/>
                <w:sz w:val="20"/>
                <w:szCs w:val="20"/>
              </w:rPr>
              <w:t>。</w:t>
            </w:r>
          </w:p>
        </w:tc>
      </w:tr>
    </w:tbl>
    <w:p w14:paraId="0F3B28CD" w14:textId="69CA362B" w:rsidR="00AA40A9" w:rsidRPr="00C059E9" w:rsidRDefault="00AA40A9">
      <w:pPr>
        <w:widowControl/>
        <w:jc w:val="left"/>
        <w:rPr>
          <w:sz w:val="22"/>
        </w:rPr>
      </w:pPr>
    </w:p>
    <w:p w14:paraId="5BCB0230" w14:textId="07F97B15" w:rsidR="00AA40A9" w:rsidRPr="00C059E9" w:rsidRDefault="00876E3A" w:rsidP="00AA40A9">
      <w:pPr>
        <w:rPr>
          <w:b/>
          <w:sz w:val="22"/>
          <w:szCs w:val="20"/>
          <w:shd w:val="pct15" w:color="auto" w:fill="FFFFFF"/>
        </w:rPr>
      </w:pPr>
      <w:r w:rsidRPr="00C059E9">
        <w:rPr>
          <w:rFonts w:hint="eastAsia"/>
          <w:b/>
          <w:sz w:val="22"/>
          <w:szCs w:val="20"/>
          <w:shd w:val="pct15" w:color="auto" w:fill="FFFFFF"/>
        </w:rPr>
        <w:t>（５）</w:t>
      </w:r>
      <w:r w:rsidR="00AA40A9" w:rsidRPr="00C059E9">
        <w:rPr>
          <w:rFonts w:hint="eastAsia"/>
          <w:b/>
          <w:sz w:val="22"/>
          <w:szCs w:val="20"/>
          <w:shd w:val="pct15" w:color="auto" w:fill="FFFFFF"/>
        </w:rPr>
        <w:t>会議の精選</w:t>
      </w:r>
      <w:r w:rsidR="004E0D02" w:rsidRPr="00C059E9">
        <w:rPr>
          <w:rFonts w:hint="eastAsia"/>
          <w:b/>
          <w:sz w:val="22"/>
          <w:szCs w:val="20"/>
          <w:shd w:val="pct15" w:color="auto" w:fill="FFFFFF"/>
        </w:rPr>
        <w:t>（連絡・情報共有の電子化等による会議の縮減）</w:t>
      </w:r>
      <w:r w:rsidR="00AA40A9" w:rsidRPr="00C059E9">
        <w:rPr>
          <w:rFonts w:hint="eastAsia"/>
          <w:b/>
          <w:sz w:val="22"/>
          <w:szCs w:val="20"/>
          <w:shd w:val="pct15" w:color="auto" w:fill="FFFFFF"/>
        </w:rPr>
        <w:t xml:space="preserve">　　　　　　　　　　　　　　　　　　　　　　　</w:t>
      </w:r>
    </w:p>
    <w:p w14:paraId="447DC582" w14:textId="280EEF49" w:rsidR="00E37396" w:rsidRPr="00C059E9" w:rsidRDefault="00AA40A9" w:rsidP="00E37396">
      <w:pPr>
        <w:ind w:left="200" w:hangingChars="100" w:hanging="200"/>
        <w:rPr>
          <w:sz w:val="20"/>
          <w:szCs w:val="20"/>
        </w:rPr>
      </w:pPr>
      <w:r w:rsidRPr="00C059E9">
        <w:rPr>
          <w:sz w:val="20"/>
          <w:szCs w:val="20"/>
        </w:rPr>
        <w:t>‣従来</w:t>
      </w:r>
      <w:r w:rsidRPr="00C059E9">
        <w:rPr>
          <w:rFonts w:hint="eastAsia"/>
          <w:sz w:val="20"/>
          <w:szCs w:val="20"/>
        </w:rPr>
        <w:t>から</w:t>
      </w:r>
      <w:r w:rsidRPr="00C059E9">
        <w:rPr>
          <w:sz w:val="20"/>
          <w:szCs w:val="20"/>
        </w:rPr>
        <w:t>精選に取り組んできた</w:t>
      </w:r>
      <w:r w:rsidR="00DF541D" w:rsidRPr="00C059E9">
        <w:rPr>
          <w:rFonts w:hint="eastAsia"/>
          <w:sz w:val="20"/>
          <w:szCs w:val="20"/>
        </w:rPr>
        <w:t>ものの</w:t>
      </w:r>
      <w:r w:rsidRPr="00C059E9">
        <w:rPr>
          <w:rFonts w:hint="eastAsia"/>
          <w:sz w:val="20"/>
          <w:szCs w:val="20"/>
        </w:rPr>
        <w:t>、</w:t>
      </w:r>
      <w:r w:rsidR="00DF541D" w:rsidRPr="00C059E9">
        <w:rPr>
          <w:rFonts w:hint="eastAsia"/>
          <w:sz w:val="20"/>
          <w:szCs w:val="20"/>
        </w:rPr>
        <w:t>特に教員の</w:t>
      </w:r>
      <w:r w:rsidR="00CB004E" w:rsidRPr="00C059E9">
        <w:rPr>
          <w:rFonts w:hint="eastAsia"/>
          <w:sz w:val="20"/>
          <w:szCs w:val="20"/>
        </w:rPr>
        <w:t>縮減ニーズ</w:t>
      </w:r>
      <w:r w:rsidR="00DF541D" w:rsidRPr="00C059E9">
        <w:rPr>
          <w:rFonts w:hint="eastAsia"/>
          <w:sz w:val="20"/>
          <w:szCs w:val="20"/>
        </w:rPr>
        <w:t>が大きいことから</w:t>
      </w:r>
      <w:r w:rsidR="00DD6020" w:rsidRPr="00C059E9">
        <w:rPr>
          <w:rFonts w:hint="eastAsia"/>
          <w:sz w:val="20"/>
          <w:szCs w:val="20"/>
        </w:rPr>
        <w:t>、各校の実情</w:t>
      </w:r>
      <w:r w:rsidR="00E96A01" w:rsidRPr="00C059E9">
        <w:rPr>
          <w:rFonts w:hint="eastAsia"/>
          <w:sz w:val="20"/>
          <w:szCs w:val="20"/>
        </w:rPr>
        <w:t>を踏まえ</w:t>
      </w:r>
      <w:r w:rsidR="00DD6020" w:rsidRPr="00C059E9">
        <w:rPr>
          <w:rFonts w:hint="eastAsia"/>
          <w:sz w:val="20"/>
          <w:szCs w:val="20"/>
        </w:rPr>
        <w:t>つつ、</w:t>
      </w:r>
      <w:r w:rsidRPr="00C059E9">
        <w:rPr>
          <w:rFonts w:hint="eastAsia"/>
          <w:sz w:val="20"/>
          <w:szCs w:val="20"/>
        </w:rPr>
        <w:t>改めて</w:t>
      </w:r>
      <w:r w:rsidR="00DF541D" w:rsidRPr="00C059E9">
        <w:rPr>
          <w:rFonts w:hint="eastAsia"/>
          <w:sz w:val="20"/>
          <w:szCs w:val="20"/>
        </w:rPr>
        <w:t>縮減に</w:t>
      </w:r>
      <w:r w:rsidRPr="00C059E9">
        <w:rPr>
          <w:rFonts w:hint="eastAsia"/>
          <w:sz w:val="20"/>
          <w:szCs w:val="20"/>
        </w:rPr>
        <w:t>取り組む必要がある</w:t>
      </w:r>
      <w:r w:rsidRPr="00C059E9">
        <w:rPr>
          <w:sz w:val="20"/>
          <w:szCs w:val="20"/>
        </w:rPr>
        <w:t>。</w:t>
      </w:r>
    </w:p>
    <w:p w14:paraId="03BF541A" w14:textId="15642591" w:rsidR="00804B96" w:rsidRPr="00C059E9" w:rsidRDefault="00683023" w:rsidP="00E40BF3">
      <w:pPr>
        <w:widowControl/>
        <w:jc w:val="left"/>
        <w:rPr>
          <w:b/>
          <w:bCs/>
          <w:sz w:val="22"/>
          <w:szCs w:val="20"/>
        </w:rPr>
      </w:pPr>
      <w:r w:rsidRPr="00C059E9">
        <w:rPr>
          <w:rFonts w:hint="eastAsia"/>
          <w:b/>
          <w:bCs/>
          <w:sz w:val="22"/>
          <w:szCs w:val="20"/>
        </w:rPr>
        <w:t>■　取組概要</w:t>
      </w:r>
    </w:p>
    <w:tbl>
      <w:tblPr>
        <w:tblStyle w:val="a3"/>
        <w:tblW w:w="0" w:type="auto"/>
        <w:tblInd w:w="-5" w:type="dxa"/>
        <w:tblLook w:val="04A0" w:firstRow="1" w:lastRow="0" w:firstColumn="1" w:lastColumn="0" w:noHBand="0" w:noVBand="1"/>
      </w:tblPr>
      <w:tblGrid>
        <w:gridCol w:w="9633"/>
      </w:tblGrid>
      <w:tr w:rsidR="00C059E9" w:rsidRPr="00C059E9" w14:paraId="52E7278A" w14:textId="77777777" w:rsidTr="007717A8">
        <w:trPr>
          <w:trHeight w:val="6028"/>
        </w:trPr>
        <w:tc>
          <w:tcPr>
            <w:tcW w:w="9633" w:type="dxa"/>
          </w:tcPr>
          <w:p w14:paraId="45CDA13A" w14:textId="70794B44" w:rsidR="004E4229" w:rsidRPr="00C059E9" w:rsidRDefault="00722304" w:rsidP="00DD6020">
            <w:pPr>
              <w:ind w:left="200" w:hangingChars="100" w:hanging="200"/>
              <w:rPr>
                <w:sz w:val="20"/>
                <w:szCs w:val="20"/>
              </w:rPr>
            </w:pPr>
            <w:r w:rsidRPr="00C059E9">
              <w:rPr>
                <w:rFonts w:hint="eastAsia"/>
                <w:sz w:val="20"/>
                <w:szCs w:val="20"/>
              </w:rPr>
              <w:t>○</w:t>
            </w:r>
            <w:r w:rsidR="00DD6020" w:rsidRPr="00C059E9">
              <w:rPr>
                <w:rFonts w:hint="eastAsia"/>
                <w:sz w:val="20"/>
                <w:szCs w:val="20"/>
              </w:rPr>
              <w:t>校長</w:t>
            </w:r>
            <w:r w:rsidR="00040218" w:rsidRPr="00C059E9">
              <w:rPr>
                <w:rFonts w:hint="eastAsia"/>
                <w:sz w:val="20"/>
                <w:szCs w:val="20"/>
              </w:rPr>
              <w:t>・</w:t>
            </w:r>
            <w:r w:rsidR="007D660B" w:rsidRPr="00C059E9">
              <w:rPr>
                <w:rFonts w:hint="eastAsia"/>
                <w:sz w:val="20"/>
                <w:szCs w:val="20"/>
              </w:rPr>
              <w:t>准校長</w:t>
            </w:r>
            <w:r w:rsidR="00DD6020" w:rsidRPr="00C059E9">
              <w:rPr>
                <w:rFonts w:hint="eastAsia"/>
                <w:sz w:val="20"/>
                <w:szCs w:val="20"/>
              </w:rPr>
              <w:t>は、</w:t>
            </w:r>
            <w:r w:rsidR="00F31979" w:rsidRPr="00C059E9">
              <w:rPr>
                <w:rFonts w:hint="eastAsia"/>
                <w:sz w:val="20"/>
                <w:szCs w:val="20"/>
              </w:rPr>
              <w:t>教職員</w:t>
            </w:r>
            <w:r w:rsidR="004E4229" w:rsidRPr="00C059E9">
              <w:rPr>
                <w:rFonts w:hint="eastAsia"/>
                <w:sz w:val="20"/>
                <w:szCs w:val="20"/>
              </w:rPr>
              <w:t>の</w:t>
            </w:r>
            <w:r w:rsidR="0005140B" w:rsidRPr="00C059E9">
              <w:rPr>
                <w:rFonts w:hint="eastAsia"/>
                <w:sz w:val="20"/>
                <w:szCs w:val="20"/>
              </w:rPr>
              <w:t>拘束時間</w:t>
            </w:r>
            <w:r w:rsidR="004E4229" w:rsidRPr="00C059E9">
              <w:rPr>
                <w:rFonts w:hint="eastAsia"/>
                <w:sz w:val="20"/>
                <w:szCs w:val="20"/>
              </w:rPr>
              <w:t>を縮減し他の業務等に専念する時間を確保する</w:t>
            </w:r>
            <w:r w:rsidR="00441CC4" w:rsidRPr="00C059E9">
              <w:rPr>
                <w:rFonts w:hint="eastAsia"/>
                <w:sz w:val="20"/>
                <w:szCs w:val="20"/>
              </w:rPr>
              <w:t>観点から</w:t>
            </w:r>
            <w:r w:rsidR="00DD6020" w:rsidRPr="00C059E9">
              <w:rPr>
                <w:rFonts w:hint="eastAsia"/>
                <w:sz w:val="20"/>
                <w:szCs w:val="20"/>
              </w:rPr>
              <w:t>、</w:t>
            </w:r>
            <w:r w:rsidR="00466E49" w:rsidRPr="00C059E9">
              <w:rPr>
                <w:rFonts w:hint="eastAsia"/>
                <w:sz w:val="20"/>
                <w:szCs w:val="20"/>
              </w:rPr>
              <w:t>次のとおり</w:t>
            </w:r>
            <w:r w:rsidR="00DD6020" w:rsidRPr="00C059E9">
              <w:rPr>
                <w:rFonts w:hint="eastAsia"/>
                <w:sz w:val="20"/>
                <w:szCs w:val="20"/>
              </w:rPr>
              <w:t>会議の見直し</w:t>
            </w:r>
            <w:r w:rsidR="00466E49" w:rsidRPr="00C059E9">
              <w:rPr>
                <w:rFonts w:hint="eastAsia"/>
                <w:sz w:val="20"/>
                <w:szCs w:val="20"/>
              </w:rPr>
              <w:t>を行う</w:t>
            </w:r>
            <w:r w:rsidR="004E4229" w:rsidRPr="00C059E9">
              <w:rPr>
                <w:rFonts w:hint="eastAsia"/>
                <w:sz w:val="20"/>
                <w:szCs w:val="20"/>
              </w:rPr>
              <w:t>。</w:t>
            </w:r>
          </w:p>
          <w:p w14:paraId="2AE7DC15" w14:textId="77F1D24C" w:rsidR="00040218" w:rsidRPr="00C059E9" w:rsidRDefault="00682CF1" w:rsidP="00040218">
            <w:pPr>
              <w:ind w:left="200" w:hangingChars="100" w:hanging="200"/>
              <w:rPr>
                <w:sz w:val="20"/>
                <w:szCs w:val="20"/>
              </w:rPr>
            </w:pPr>
            <w:r w:rsidRPr="00C059E9">
              <w:rPr>
                <w:rFonts w:hint="eastAsia"/>
                <w:sz w:val="20"/>
                <w:szCs w:val="20"/>
              </w:rPr>
              <w:t>‣</w:t>
            </w:r>
            <w:r w:rsidR="00215A59" w:rsidRPr="00C059E9">
              <w:rPr>
                <w:rFonts w:hint="eastAsia"/>
                <w:sz w:val="20"/>
                <w:szCs w:val="20"/>
              </w:rPr>
              <w:t>会議は意思決定</w:t>
            </w:r>
            <w:r w:rsidR="00865CDA" w:rsidRPr="00C059E9">
              <w:rPr>
                <w:rFonts w:hint="eastAsia"/>
                <w:sz w:val="20"/>
                <w:szCs w:val="20"/>
              </w:rPr>
              <w:t>過程</w:t>
            </w:r>
            <w:r w:rsidR="00FD4749">
              <w:rPr>
                <w:rFonts w:hint="eastAsia"/>
                <w:sz w:val="20"/>
                <w:szCs w:val="20"/>
              </w:rPr>
              <w:t>において議論が</w:t>
            </w:r>
            <w:r w:rsidR="00CB7462" w:rsidRPr="00C059E9">
              <w:rPr>
                <w:rFonts w:hint="eastAsia"/>
                <w:sz w:val="20"/>
                <w:szCs w:val="20"/>
              </w:rPr>
              <w:t>必要</w:t>
            </w:r>
            <w:r w:rsidR="0030594B" w:rsidRPr="00C059E9">
              <w:rPr>
                <w:rFonts w:hint="eastAsia"/>
                <w:sz w:val="20"/>
                <w:szCs w:val="20"/>
              </w:rPr>
              <w:t>である</w:t>
            </w:r>
            <w:r w:rsidR="00CB7462" w:rsidRPr="00C059E9">
              <w:rPr>
                <w:rFonts w:hint="eastAsia"/>
                <w:sz w:val="20"/>
                <w:szCs w:val="20"/>
              </w:rPr>
              <w:t>場合</w:t>
            </w:r>
            <w:r w:rsidR="00FD4749">
              <w:rPr>
                <w:rFonts w:hint="eastAsia"/>
                <w:sz w:val="20"/>
                <w:szCs w:val="20"/>
              </w:rPr>
              <w:t>や諸課題について</w:t>
            </w:r>
            <w:r w:rsidR="00CB7462" w:rsidRPr="00C059E9">
              <w:rPr>
                <w:rFonts w:hint="eastAsia"/>
                <w:sz w:val="20"/>
                <w:szCs w:val="20"/>
              </w:rPr>
              <w:t>意見交換等</w:t>
            </w:r>
            <w:r w:rsidR="00215A59" w:rsidRPr="00C059E9">
              <w:rPr>
                <w:rFonts w:hint="eastAsia"/>
                <w:sz w:val="20"/>
                <w:szCs w:val="20"/>
              </w:rPr>
              <w:t>を必要とする場合に</w:t>
            </w:r>
            <w:r w:rsidR="00466E49" w:rsidRPr="00C059E9">
              <w:rPr>
                <w:rFonts w:hint="eastAsia"/>
                <w:sz w:val="20"/>
                <w:szCs w:val="20"/>
              </w:rPr>
              <w:t>限定する</w:t>
            </w:r>
            <w:r w:rsidR="00040218" w:rsidRPr="00C059E9">
              <w:rPr>
                <w:rFonts w:hint="eastAsia"/>
                <w:sz w:val="20"/>
                <w:szCs w:val="20"/>
              </w:rPr>
              <w:t>。</w:t>
            </w:r>
          </w:p>
          <w:p w14:paraId="3BF5FAB4" w14:textId="6616CE19" w:rsidR="008A612C" w:rsidRPr="00C059E9" w:rsidRDefault="00040218" w:rsidP="00040218">
            <w:pPr>
              <w:ind w:left="200" w:hangingChars="100" w:hanging="200"/>
              <w:rPr>
                <w:sz w:val="20"/>
                <w:szCs w:val="20"/>
              </w:rPr>
            </w:pPr>
            <w:r w:rsidRPr="00C059E9">
              <w:rPr>
                <w:rFonts w:hint="eastAsia"/>
                <w:sz w:val="20"/>
                <w:szCs w:val="20"/>
              </w:rPr>
              <w:t>‣</w:t>
            </w:r>
            <w:r w:rsidR="00215A59" w:rsidRPr="00C059E9">
              <w:rPr>
                <w:rFonts w:hint="eastAsia"/>
                <w:sz w:val="20"/>
                <w:szCs w:val="20"/>
              </w:rPr>
              <w:t>連絡・情報共有</w:t>
            </w:r>
            <w:r w:rsidR="00D265FD" w:rsidRPr="00C059E9">
              <w:rPr>
                <w:rFonts w:hint="eastAsia"/>
                <w:sz w:val="20"/>
                <w:szCs w:val="20"/>
              </w:rPr>
              <w:t>については、</w:t>
            </w:r>
            <w:r w:rsidR="00215A59" w:rsidRPr="00C059E9">
              <w:rPr>
                <w:rFonts w:hint="eastAsia"/>
                <w:sz w:val="20"/>
                <w:szCs w:val="20"/>
              </w:rPr>
              <w:t>会議を開催</w:t>
            </w:r>
            <w:r w:rsidR="00D265FD" w:rsidRPr="00C059E9">
              <w:rPr>
                <w:rFonts w:hint="eastAsia"/>
                <w:sz w:val="20"/>
                <w:szCs w:val="20"/>
              </w:rPr>
              <w:t>するのではなく</w:t>
            </w:r>
            <w:r w:rsidR="00215A59" w:rsidRPr="00C059E9">
              <w:rPr>
                <w:rFonts w:hint="eastAsia"/>
                <w:sz w:val="20"/>
                <w:szCs w:val="20"/>
              </w:rPr>
              <w:t>、</w:t>
            </w:r>
            <w:r w:rsidR="007717A8" w:rsidRPr="00C059E9">
              <w:rPr>
                <w:rFonts w:hint="eastAsia"/>
                <w:sz w:val="20"/>
                <w:szCs w:val="20"/>
              </w:rPr>
              <w:t>下記デジタルツールをはじめとする</w:t>
            </w:r>
            <w:r w:rsidR="00D265FD" w:rsidRPr="00C059E9">
              <w:rPr>
                <w:rFonts w:hint="eastAsia"/>
                <w:sz w:val="20"/>
                <w:szCs w:val="20"/>
              </w:rPr>
              <w:t>ICT</w:t>
            </w:r>
            <w:r w:rsidRPr="00C059E9">
              <w:rPr>
                <w:rFonts w:hint="eastAsia"/>
                <w:sz w:val="20"/>
                <w:szCs w:val="20"/>
              </w:rPr>
              <w:t>の活用によ</w:t>
            </w:r>
            <w:r w:rsidR="007717A8" w:rsidRPr="00C059E9">
              <w:rPr>
                <w:rFonts w:hint="eastAsia"/>
                <w:sz w:val="20"/>
                <w:szCs w:val="20"/>
              </w:rPr>
              <w:t>って</w:t>
            </w:r>
            <w:r w:rsidR="00D265FD" w:rsidRPr="00C059E9">
              <w:rPr>
                <w:rFonts w:hint="eastAsia"/>
                <w:sz w:val="20"/>
                <w:szCs w:val="20"/>
              </w:rPr>
              <w:t>省力化・迅速化をはかる</w:t>
            </w:r>
            <w:r w:rsidR="00215A59" w:rsidRPr="00C059E9">
              <w:rPr>
                <w:rFonts w:hint="eastAsia"/>
                <w:sz w:val="20"/>
                <w:szCs w:val="20"/>
              </w:rPr>
              <w:t>。</w:t>
            </w:r>
          </w:p>
          <w:p w14:paraId="5F1FF064" w14:textId="6B0F7925" w:rsidR="006E50A4" w:rsidRPr="00C059E9" w:rsidRDefault="00466E49" w:rsidP="006E50A4">
            <w:pPr>
              <w:ind w:left="200" w:hangingChars="100" w:hanging="200"/>
              <w:rPr>
                <w:sz w:val="20"/>
                <w:szCs w:val="20"/>
              </w:rPr>
            </w:pPr>
            <w:r w:rsidRPr="00C059E9">
              <w:rPr>
                <w:rFonts w:hint="eastAsia"/>
                <w:sz w:val="20"/>
                <w:szCs w:val="20"/>
              </w:rPr>
              <w:t>‣このほか、校内で</w:t>
            </w:r>
            <w:r w:rsidR="0032448A" w:rsidRPr="00C059E9">
              <w:rPr>
                <w:rFonts w:hint="eastAsia"/>
                <w:sz w:val="20"/>
                <w:szCs w:val="20"/>
              </w:rPr>
              <w:t>会議の在り方を見直す</w:t>
            </w:r>
            <w:r w:rsidRPr="00C059E9">
              <w:rPr>
                <w:rFonts w:hint="eastAsia"/>
                <w:sz w:val="20"/>
                <w:szCs w:val="20"/>
              </w:rPr>
              <w:t>機会を設ける。</w:t>
            </w:r>
          </w:p>
          <w:p w14:paraId="4BA77328" w14:textId="77777777" w:rsidR="006E50A4" w:rsidRPr="00C059E9" w:rsidRDefault="006E50A4" w:rsidP="006E50A4">
            <w:pPr>
              <w:spacing w:line="160" w:lineRule="exact"/>
              <w:ind w:left="200" w:hangingChars="100" w:hanging="200"/>
              <w:rPr>
                <w:sz w:val="20"/>
                <w:szCs w:val="20"/>
              </w:rPr>
            </w:pPr>
          </w:p>
          <w:p w14:paraId="6A00D3BF" w14:textId="4CE5957E" w:rsidR="006E50A4" w:rsidRPr="00C059E9" w:rsidRDefault="006E50A4" w:rsidP="00040218">
            <w:pPr>
              <w:ind w:left="200" w:hangingChars="100" w:hanging="200"/>
              <w:rPr>
                <w:sz w:val="20"/>
                <w:szCs w:val="20"/>
              </w:rPr>
            </w:pPr>
            <w:r w:rsidRPr="00C059E9">
              <w:rPr>
                <w:rFonts w:hint="eastAsia"/>
                <w:sz w:val="20"/>
                <w:szCs w:val="20"/>
              </w:rPr>
              <w:t>（主なデジタルツールと活用例）</w:t>
            </w:r>
          </w:p>
          <w:p w14:paraId="6FA4698B" w14:textId="77777777" w:rsidR="00762D32" w:rsidRPr="00C059E9" w:rsidRDefault="00762D32" w:rsidP="00762D32">
            <w:pPr>
              <w:spacing w:line="100" w:lineRule="exact"/>
              <w:ind w:left="200" w:hangingChars="100" w:hanging="200"/>
              <w:rPr>
                <w:sz w:val="20"/>
                <w:szCs w:val="20"/>
              </w:rPr>
            </w:pPr>
          </w:p>
          <w:tbl>
            <w:tblPr>
              <w:tblStyle w:val="a3"/>
              <w:tblW w:w="0" w:type="auto"/>
              <w:tblInd w:w="200" w:type="dxa"/>
              <w:tblLook w:val="04A0" w:firstRow="1" w:lastRow="0" w:firstColumn="1" w:lastColumn="0" w:noHBand="0" w:noVBand="1"/>
            </w:tblPr>
            <w:tblGrid>
              <w:gridCol w:w="1675"/>
              <w:gridCol w:w="7371"/>
            </w:tblGrid>
            <w:tr w:rsidR="00C059E9" w:rsidRPr="00C059E9" w14:paraId="7E0E3A75" w14:textId="77777777" w:rsidTr="00956392">
              <w:tc>
                <w:tcPr>
                  <w:tcW w:w="1675" w:type="dxa"/>
                  <w:shd w:val="pct5" w:color="auto" w:fill="auto"/>
                </w:tcPr>
                <w:p w14:paraId="66F627B1" w14:textId="32D46780" w:rsidR="009E615A" w:rsidRPr="00C059E9" w:rsidRDefault="009E615A" w:rsidP="00DD6020">
                  <w:pPr>
                    <w:rPr>
                      <w:b/>
                      <w:bCs/>
                      <w:sz w:val="16"/>
                      <w:szCs w:val="16"/>
                    </w:rPr>
                  </w:pPr>
                  <w:r w:rsidRPr="00C059E9">
                    <w:rPr>
                      <w:rFonts w:hint="eastAsia"/>
                      <w:b/>
                      <w:bCs/>
                      <w:sz w:val="16"/>
                      <w:szCs w:val="16"/>
                    </w:rPr>
                    <w:t>機能</w:t>
                  </w:r>
                </w:p>
              </w:tc>
              <w:tc>
                <w:tcPr>
                  <w:tcW w:w="7371" w:type="dxa"/>
                  <w:shd w:val="pct5" w:color="auto" w:fill="auto"/>
                </w:tcPr>
                <w:p w14:paraId="0C5D9AF4" w14:textId="5B3CB8AE" w:rsidR="009E615A" w:rsidRPr="00C059E9" w:rsidRDefault="009E615A" w:rsidP="00DD6020">
                  <w:pPr>
                    <w:rPr>
                      <w:b/>
                      <w:bCs/>
                      <w:sz w:val="16"/>
                      <w:szCs w:val="16"/>
                    </w:rPr>
                  </w:pPr>
                  <w:r w:rsidRPr="00C059E9">
                    <w:rPr>
                      <w:rFonts w:hint="eastAsia"/>
                      <w:b/>
                      <w:bCs/>
                      <w:sz w:val="16"/>
                      <w:szCs w:val="16"/>
                    </w:rPr>
                    <w:t>活用例</w:t>
                  </w:r>
                </w:p>
              </w:tc>
            </w:tr>
            <w:tr w:rsidR="00C059E9" w:rsidRPr="00C059E9" w14:paraId="28BFE5F3" w14:textId="77777777" w:rsidTr="009E615A">
              <w:tc>
                <w:tcPr>
                  <w:tcW w:w="1675" w:type="dxa"/>
                </w:tcPr>
                <w:p w14:paraId="02E5A713" w14:textId="60CC9F83" w:rsidR="009E615A" w:rsidRPr="00C059E9" w:rsidRDefault="009E615A" w:rsidP="00DD6020">
                  <w:pPr>
                    <w:rPr>
                      <w:sz w:val="18"/>
                      <w:szCs w:val="18"/>
                    </w:rPr>
                  </w:pPr>
                  <w:r w:rsidRPr="00C059E9">
                    <w:rPr>
                      <w:rFonts w:hint="eastAsia"/>
                      <w:sz w:val="18"/>
                      <w:szCs w:val="18"/>
                    </w:rPr>
                    <w:t>カレンダー</w:t>
                  </w:r>
                </w:p>
              </w:tc>
              <w:tc>
                <w:tcPr>
                  <w:tcW w:w="7371" w:type="dxa"/>
                </w:tcPr>
                <w:p w14:paraId="3F472E16" w14:textId="76092611" w:rsidR="009E615A" w:rsidRPr="00C059E9" w:rsidRDefault="0036006A" w:rsidP="0036006A">
                  <w:pPr>
                    <w:rPr>
                      <w:sz w:val="18"/>
                      <w:szCs w:val="18"/>
                    </w:rPr>
                  </w:pPr>
                  <w:r w:rsidRPr="00C059E9">
                    <w:rPr>
                      <w:sz w:val="18"/>
                      <w:szCs w:val="18"/>
                    </w:rPr>
                    <w:t>行事</w:t>
                  </w:r>
                  <w:r w:rsidRPr="00C059E9">
                    <w:rPr>
                      <w:rFonts w:hint="eastAsia"/>
                      <w:sz w:val="18"/>
                      <w:szCs w:val="18"/>
                    </w:rPr>
                    <w:t>・</w:t>
                  </w:r>
                  <w:r w:rsidRPr="00C059E9">
                    <w:rPr>
                      <w:sz w:val="18"/>
                      <w:szCs w:val="18"/>
                    </w:rPr>
                    <w:t>研修等の予定管理</w:t>
                  </w:r>
                  <w:r w:rsidRPr="00C059E9">
                    <w:rPr>
                      <w:rFonts w:hint="eastAsia"/>
                      <w:sz w:val="18"/>
                      <w:szCs w:val="18"/>
                    </w:rPr>
                    <w:t>、</w:t>
                  </w:r>
                  <w:r w:rsidRPr="00C059E9">
                    <w:rPr>
                      <w:sz w:val="18"/>
                      <w:szCs w:val="18"/>
                    </w:rPr>
                    <w:t>面談等の日程調整</w:t>
                  </w:r>
                  <w:r w:rsidRPr="00C059E9">
                    <w:rPr>
                      <w:rFonts w:hint="eastAsia"/>
                      <w:sz w:val="18"/>
                      <w:szCs w:val="18"/>
                    </w:rPr>
                    <w:t>、</w:t>
                  </w:r>
                  <w:r w:rsidRPr="00C059E9">
                    <w:rPr>
                      <w:sz w:val="18"/>
                      <w:szCs w:val="18"/>
                    </w:rPr>
                    <w:t>職員の予定共有</w:t>
                  </w:r>
                </w:p>
              </w:tc>
            </w:tr>
            <w:tr w:rsidR="00C059E9" w:rsidRPr="00C059E9" w14:paraId="2DE93692" w14:textId="77777777" w:rsidTr="009E615A">
              <w:tc>
                <w:tcPr>
                  <w:tcW w:w="1675" w:type="dxa"/>
                </w:tcPr>
                <w:p w14:paraId="64E57198" w14:textId="71FA918E" w:rsidR="009E615A" w:rsidRPr="00C059E9" w:rsidRDefault="009E615A" w:rsidP="00DD6020">
                  <w:pPr>
                    <w:rPr>
                      <w:sz w:val="18"/>
                      <w:szCs w:val="18"/>
                    </w:rPr>
                  </w:pPr>
                  <w:r w:rsidRPr="00C059E9">
                    <w:rPr>
                      <w:rFonts w:hint="eastAsia"/>
                      <w:sz w:val="18"/>
                      <w:szCs w:val="18"/>
                    </w:rPr>
                    <w:t>掲示板</w:t>
                  </w:r>
                </w:p>
              </w:tc>
              <w:tc>
                <w:tcPr>
                  <w:tcW w:w="7371" w:type="dxa"/>
                </w:tcPr>
                <w:p w14:paraId="5143B7A6" w14:textId="225CF7AD" w:rsidR="009E615A" w:rsidRPr="00C059E9" w:rsidRDefault="0036006A" w:rsidP="00DD6020">
                  <w:pPr>
                    <w:rPr>
                      <w:sz w:val="18"/>
                      <w:szCs w:val="18"/>
                    </w:rPr>
                  </w:pPr>
                  <w:r w:rsidRPr="00C059E9">
                    <w:rPr>
                      <w:rFonts w:hint="eastAsia"/>
                      <w:sz w:val="18"/>
                      <w:szCs w:val="18"/>
                    </w:rPr>
                    <w:t>連絡事項や資料等の共有</w:t>
                  </w:r>
                </w:p>
              </w:tc>
            </w:tr>
            <w:tr w:rsidR="00C059E9" w:rsidRPr="00C059E9" w14:paraId="3569212D" w14:textId="77777777" w:rsidTr="009E615A">
              <w:tc>
                <w:tcPr>
                  <w:tcW w:w="1675" w:type="dxa"/>
                </w:tcPr>
                <w:p w14:paraId="66DF3BA7" w14:textId="3EAEFAC2" w:rsidR="009E615A" w:rsidRPr="00C059E9" w:rsidRDefault="009E615A" w:rsidP="00DD6020">
                  <w:pPr>
                    <w:rPr>
                      <w:sz w:val="18"/>
                      <w:szCs w:val="18"/>
                    </w:rPr>
                  </w:pPr>
                  <w:r w:rsidRPr="00C059E9">
                    <w:rPr>
                      <w:rFonts w:hint="eastAsia"/>
                      <w:sz w:val="18"/>
                      <w:szCs w:val="18"/>
                    </w:rPr>
                    <w:t>メール</w:t>
                  </w:r>
                </w:p>
              </w:tc>
              <w:tc>
                <w:tcPr>
                  <w:tcW w:w="7371" w:type="dxa"/>
                </w:tcPr>
                <w:p w14:paraId="1D0073DA" w14:textId="033A047C" w:rsidR="009E615A" w:rsidRPr="00C059E9" w:rsidRDefault="0036006A" w:rsidP="00DD6020">
                  <w:pPr>
                    <w:rPr>
                      <w:sz w:val="18"/>
                      <w:szCs w:val="18"/>
                    </w:rPr>
                  </w:pPr>
                  <w:r w:rsidRPr="00C059E9">
                    <w:rPr>
                      <w:rFonts w:hint="eastAsia"/>
                      <w:sz w:val="18"/>
                      <w:szCs w:val="18"/>
                    </w:rPr>
                    <w:t>主に外部との連絡（校内でもチャットが適さない場合等に活用）</w:t>
                  </w:r>
                </w:p>
              </w:tc>
            </w:tr>
            <w:tr w:rsidR="00C059E9" w:rsidRPr="00C059E9" w14:paraId="52DE31FF" w14:textId="77777777" w:rsidTr="009E615A">
              <w:tc>
                <w:tcPr>
                  <w:tcW w:w="1675" w:type="dxa"/>
                </w:tcPr>
                <w:p w14:paraId="016D46B2" w14:textId="1AE2F5BF" w:rsidR="009E615A" w:rsidRPr="00C059E9" w:rsidRDefault="009E615A" w:rsidP="00DD6020">
                  <w:pPr>
                    <w:rPr>
                      <w:sz w:val="18"/>
                      <w:szCs w:val="18"/>
                    </w:rPr>
                  </w:pPr>
                  <w:r w:rsidRPr="00C059E9">
                    <w:rPr>
                      <w:rFonts w:hint="eastAsia"/>
                      <w:sz w:val="18"/>
                      <w:szCs w:val="18"/>
                    </w:rPr>
                    <w:t>チャット</w:t>
                  </w:r>
                </w:p>
              </w:tc>
              <w:tc>
                <w:tcPr>
                  <w:tcW w:w="7371" w:type="dxa"/>
                </w:tcPr>
                <w:p w14:paraId="60DE6547" w14:textId="77777777" w:rsidR="0036006A" w:rsidRPr="00C059E9" w:rsidRDefault="0036006A" w:rsidP="0036006A">
                  <w:pPr>
                    <w:rPr>
                      <w:sz w:val="18"/>
                      <w:szCs w:val="18"/>
                    </w:rPr>
                  </w:pPr>
                  <w:r w:rsidRPr="00C059E9">
                    <w:rPr>
                      <w:rFonts w:hint="eastAsia"/>
                      <w:sz w:val="18"/>
                      <w:szCs w:val="18"/>
                    </w:rPr>
                    <w:t>校務分掌等毎のグループ設定等、主にチーム単位でのコミュニケーション</w:t>
                  </w:r>
                </w:p>
                <w:p w14:paraId="583DB88F" w14:textId="09F0FF74" w:rsidR="009E615A" w:rsidRPr="00C059E9" w:rsidRDefault="0036006A" w:rsidP="0036006A">
                  <w:pPr>
                    <w:rPr>
                      <w:sz w:val="18"/>
                      <w:szCs w:val="18"/>
                    </w:rPr>
                  </w:pPr>
                  <w:r w:rsidRPr="00C059E9">
                    <w:rPr>
                      <w:sz w:val="18"/>
                      <w:szCs w:val="18"/>
                    </w:rPr>
                    <w:t>グループチャットやグループ内のファイル共有など</w:t>
                  </w:r>
                </w:p>
              </w:tc>
            </w:tr>
            <w:tr w:rsidR="00C059E9" w:rsidRPr="00C059E9" w14:paraId="508AA6B4" w14:textId="77777777" w:rsidTr="009E615A">
              <w:tc>
                <w:tcPr>
                  <w:tcW w:w="1675" w:type="dxa"/>
                </w:tcPr>
                <w:p w14:paraId="0877D436" w14:textId="6E394E0D" w:rsidR="0036006A" w:rsidRPr="00C059E9" w:rsidRDefault="0036006A" w:rsidP="00DD6020">
                  <w:pPr>
                    <w:rPr>
                      <w:sz w:val="18"/>
                      <w:szCs w:val="18"/>
                    </w:rPr>
                  </w:pPr>
                  <w:r w:rsidRPr="00C059E9">
                    <w:rPr>
                      <w:rFonts w:hint="eastAsia"/>
                      <w:sz w:val="18"/>
                      <w:szCs w:val="18"/>
                    </w:rPr>
                    <w:t>オンライン会議</w:t>
                  </w:r>
                </w:p>
              </w:tc>
              <w:tc>
                <w:tcPr>
                  <w:tcW w:w="7371" w:type="dxa"/>
                </w:tcPr>
                <w:p w14:paraId="7814C9B2" w14:textId="1AA4EAE3" w:rsidR="0036006A" w:rsidRPr="00C059E9" w:rsidRDefault="0036006A" w:rsidP="0036006A">
                  <w:pPr>
                    <w:rPr>
                      <w:sz w:val="18"/>
                      <w:szCs w:val="18"/>
                    </w:rPr>
                  </w:pPr>
                  <w:r w:rsidRPr="00C059E9">
                    <w:rPr>
                      <w:rFonts w:hint="eastAsia"/>
                      <w:sz w:val="18"/>
                      <w:szCs w:val="18"/>
                    </w:rPr>
                    <w:t>外部との会議、校内打ち合わせ</w:t>
                  </w:r>
                </w:p>
              </w:tc>
            </w:tr>
            <w:tr w:rsidR="00C059E9" w:rsidRPr="00C059E9" w14:paraId="0EC00FF4" w14:textId="77777777" w:rsidTr="009E615A">
              <w:tc>
                <w:tcPr>
                  <w:tcW w:w="1675" w:type="dxa"/>
                </w:tcPr>
                <w:p w14:paraId="7FCCA9D0" w14:textId="37D8DECD" w:rsidR="009E615A" w:rsidRPr="00C059E9" w:rsidRDefault="009E615A" w:rsidP="00DD6020">
                  <w:pPr>
                    <w:rPr>
                      <w:sz w:val="18"/>
                      <w:szCs w:val="18"/>
                    </w:rPr>
                  </w:pPr>
                  <w:r w:rsidRPr="00C059E9">
                    <w:rPr>
                      <w:rFonts w:hint="eastAsia"/>
                      <w:sz w:val="18"/>
                      <w:szCs w:val="18"/>
                    </w:rPr>
                    <w:t>共有ドライブ</w:t>
                  </w:r>
                </w:p>
              </w:tc>
              <w:tc>
                <w:tcPr>
                  <w:tcW w:w="7371" w:type="dxa"/>
                </w:tcPr>
                <w:p w14:paraId="699B8812" w14:textId="797EC6D8" w:rsidR="009E615A" w:rsidRPr="00C059E9" w:rsidRDefault="0036006A" w:rsidP="00DD6020">
                  <w:pPr>
                    <w:rPr>
                      <w:sz w:val="18"/>
                      <w:szCs w:val="18"/>
                    </w:rPr>
                  </w:pPr>
                  <w:r w:rsidRPr="00C059E9">
                    <w:rPr>
                      <w:rFonts w:hint="eastAsia"/>
                      <w:sz w:val="18"/>
                      <w:szCs w:val="18"/>
                    </w:rPr>
                    <w:t>データやドキュメントの一元管理</w:t>
                  </w:r>
                </w:p>
              </w:tc>
            </w:tr>
          </w:tbl>
          <w:p w14:paraId="02780F14" w14:textId="78000D2E" w:rsidR="00386133" w:rsidRPr="00C059E9" w:rsidRDefault="00386133" w:rsidP="00736056">
            <w:pPr>
              <w:spacing w:line="100" w:lineRule="exact"/>
              <w:ind w:leftChars="100" w:left="370" w:hangingChars="100" w:hanging="160"/>
              <w:rPr>
                <w:sz w:val="16"/>
                <w:szCs w:val="16"/>
              </w:rPr>
            </w:pPr>
          </w:p>
        </w:tc>
      </w:tr>
    </w:tbl>
    <w:p w14:paraId="78122511" w14:textId="77777777" w:rsidR="00236310" w:rsidRPr="00C059E9" w:rsidRDefault="00236310">
      <w:pPr>
        <w:widowControl/>
        <w:jc w:val="left"/>
        <w:rPr>
          <w:sz w:val="20"/>
          <w:szCs w:val="16"/>
        </w:rPr>
      </w:pPr>
      <w:r w:rsidRPr="00C059E9">
        <w:rPr>
          <w:sz w:val="20"/>
          <w:szCs w:val="16"/>
        </w:rPr>
        <w:br w:type="page"/>
      </w:r>
    </w:p>
    <w:p w14:paraId="466C12FB" w14:textId="38AAF55C" w:rsidR="009177E8" w:rsidRPr="00C059E9" w:rsidRDefault="00876E3A" w:rsidP="009177E8">
      <w:pPr>
        <w:rPr>
          <w:b/>
          <w:bCs/>
          <w:sz w:val="22"/>
          <w:szCs w:val="20"/>
          <w:shd w:val="pct15" w:color="auto" w:fill="FFFFFF"/>
        </w:rPr>
      </w:pPr>
      <w:r w:rsidRPr="00C059E9">
        <w:rPr>
          <w:rFonts w:hint="eastAsia"/>
          <w:b/>
          <w:bCs/>
          <w:sz w:val="22"/>
          <w:szCs w:val="20"/>
          <w:shd w:val="pct15" w:color="auto" w:fill="FFFFFF"/>
        </w:rPr>
        <w:lastRenderedPageBreak/>
        <w:t>（６）</w:t>
      </w:r>
      <w:r w:rsidR="009177E8" w:rsidRPr="00C059E9">
        <w:rPr>
          <w:rFonts w:hint="eastAsia"/>
          <w:b/>
          <w:bCs/>
          <w:sz w:val="22"/>
          <w:szCs w:val="20"/>
          <w:shd w:val="pct15" w:color="auto" w:fill="FFFFFF"/>
        </w:rPr>
        <w:t>学校行事</w:t>
      </w:r>
      <w:r w:rsidRPr="00C059E9">
        <w:rPr>
          <w:rFonts w:hint="eastAsia"/>
          <w:b/>
          <w:bCs/>
          <w:sz w:val="22"/>
          <w:szCs w:val="20"/>
          <w:shd w:val="pct15" w:color="auto" w:fill="FFFFFF"/>
        </w:rPr>
        <w:t>の</w:t>
      </w:r>
      <w:r w:rsidR="009177E8" w:rsidRPr="00C059E9">
        <w:rPr>
          <w:rFonts w:hint="eastAsia"/>
          <w:b/>
          <w:bCs/>
          <w:sz w:val="22"/>
          <w:szCs w:val="20"/>
          <w:shd w:val="pct15" w:color="auto" w:fill="FFFFFF"/>
        </w:rPr>
        <w:t>精選</w:t>
      </w:r>
      <w:r w:rsidRPr="00C059E9">
        <w:rPr>
          <w:rFonts w:hint="eastAsia"/>
          <w:b/>
          <w:bCs/>
          <w:sz w:val="22"/>
          <w:szCs w:val="20"/>
          <w:shd w:val="pct15" w:color="auto" w:fill="FFFFFF"/>
        </w:rPr>
        <w:t xml:space="preserve">　　　</w:t>
      </w:r>
      <w:r w:rsidR="00450411" w:rsidRPr="00C059E9">
        <w:rPr>
          <w:rFonts w:hint="eastAsia"/>
          <w:b/>
          <w:bCs/>
          <w:sz w:val="22"/>
          <w:szCs w:val="20"/>
          <w:shd w:val="pct15" w:color="auto" w:fill="FFFFFF"/>
        </w:rPr>
        <w:t xml:space="preserve">　　　　　　　　　　　　　　　　　　　　　　　　　　　　　　　　　　　　　　　　　　　　　　　　</w:t>
      </w:r>
    </w:p>
    <w:p w14:paraId="1DF081A8" w14:textId="65BC2023" w:rsidR="009177E8" w:rsidRPr="00C059E9" w:rsidRDefault="00701161" w:rsidP="00DE161B">
      <w:pPr>
        <w:ind w:left="200" w:hangingChars="100" w:hanging="200"/>
        <w:rPr>
          <w:b/>
          <w:bCs/>
          <w:sz w:val="22"/>
          <w:szCs w:val="20"/>
        </w:rPr>
      </w:pPr>
      <w:r w:rsidRPr="00C059E9">
        <w:rPr>
          <w:rFonts w:hint="eastAsia"/>
          <w:bCs/>
          <w:sz w:val="20"/>
          <w:szCs w:val="20"/>
        </w:rPr>
        <w:t>‣教員の</w:t>
      </w:r>
      <w:bookmarkStart w:id="29" w:name="_Hlk152618426"/>
      <w:r w:rsidR="00DE161B" w:rsidRPr="00C059E9">
        <w:rPr>
          <w:rFonts w:hint="eastAsia"/>
          <w:bCs/>
          <w:sz w:val="20"/>
          <w:szCs w:val="20"/>
        </w:rPr>
        <w:t>縮減ニーズが大きいものの、</w:t>
      </w:r>
      <w:r w:rsidR="00AB5985" w:rsidRPr="00C059E9">
        <w:rPr>
          <w:rFonts w:hint="eastAsia"/>
          <w:bCs/>
          <w:sz w:val="20"/>
          <w:szCs w:val="20"/>
        </w:rPr>
        <w:t>学校行事は</w:t>
      </w:r>
      <w:r w:rsidR="00F55700" w:rsidRPr="00C059E9">
        <w:rPr>
          <w:rFonts w:hint="eastAsia"/>
          <w:bCs/>
          <w:sz w:val="20"/>
          <w:szCs w:val="20"/>
        </w:rPr>
        <w:t>学校の</w:t>
      </w:r>
      <w:r w:rsidR="000C6DCB" w:rsidRPr="00C059E9">
        <w:rPr>
          <w:rFonts w:hint="eastAsia"/>
          <w:bCs/>
          <w:sz w:val="20"/>
          <w:szCs w:val="20"/>
        </w:rPr>
        <w:t>特色づくりとして実施している側面が強いことから</w:t>
      </w:r>
      <w:r w:rsidR="009177E8" w:rsidRPr="00C059E9">
        <w:rPr>
          <w:rFonts w:hint="eastAsia"/>
          <w:bCs/>
          <w:sz w:val="20"/>
          <w:szCs w:val="20"/>
        </w:rPr>
        <w:t>、</w:t>
      </w:r>
      <w:r w:rsidR="000C6DCB" w:rsidRPr="00C059E9">
        <w:rPr>
          <w:rFonts w:hint="eastAsia"/>
          <w:bCs/>
          <w:sz w:val="20"/>
          <w:szCs w:val="20"/>
        </w:rPr>
        <w:t>各校</w:t>
      </w:r>
      <w:r w:rsidR="00DE161B" w:rsidRPr="00C059E9">
        <w:rPr>
          <w:rFonts w:hint="eastAsia"/>
          <w:bCs/>
          <w:sz w:val="20"/>
          <w:szCs w:val="20"/>
        </w:rPr>
        <w:t>の実情に配慮しつつ</w:t>
      </w:r>
      <w:r w:rsidR="000C6DCB" w:rsidRPr="00C059E9">
        <w:rPr>
          <w:rFonts w:hint="eastAsia"/>
          <w:bCs/>
          <w:sz w:val="20"/>
          <w:szCs w:val="20"/>
        </w:rPr>
        <w:t>検討</w:t>
      </w:r>
      <w:r w:rsidR="00DE161B" w:rsidRPr="00C059E9">
        <w:rPr>
          <w:rFonts w:hint="eastAsia"/>
          <w:bCs/>
          <w:sz w:val="20"/>
          <w:szCs w:val="20"/>
        </w:rPr>
        <w:t>を</w:t>
      </w:r>
      <w:r w:rsidR="000C6DCB" w:rsidRPr="00C059E9">
        <w:rPr>
          <w:rFonts w:hint="eastAsia"/>
          <w:bCs/>
          <w:sz w:val="20"/>
          <w:szCs w:val="20"/>
        </w:rPr>
        <w:t>進め</w:t>
      </w:r>
      <w:r w:rsidR="00DE161B" w:rsidRPr="00C059E9">
        <w:rPr>
          <w:rFonts w:hint="eastAsia"/>
          <w:bCs/>
          <w:sz w:val="20"/>
          <w:szCs w:val="20"/>
        </w:rPr>
        <w:t>る</w:t>
      </w:r>
      <w:r w:rsidR="00441CC4" w:rsidRPr="00C059E9">
        <w:rPr>
          <w:rFonts w:hint="eastAsia"/>
          <w:bCs/>
          <w:sz w:val="20"/>
          <w:szCs w:val="20"/>
        </w:rPr>
        <w:t>必要がある</w:t>
      </w:r>
      <w:r w:rsidR="009177E8" w:rsidRPr="00C059E9">
        <w:rPr>
          <w:rFonts w:hint="eastAsia"/>
          <w:bCs/>
          <w:sz w:val="20"/>
          <w:szCs w:val="20"/>
        </w:rPr>
        <w:t>。</w:t>
      </w:r>
    </w:p>
    <w:bookmarkEnd w:id="29"/>
    <w:p w14:paraId="6AE3CB7A" w14:textId="47ED66C4" w:rsidR="009177E8" w:rsidRPr="00C059E9" w:rsidRDefault="00683023" w:rsidP="00683023">
      <w:pPr>
        <w:widowControl/>
        <w:jc w:val="left"/>
        <w:rPr>
          <w:b/>
          <w:bCs/>
          <w:sz w:val="22"/>
          <w:szCs w:val="20"/>
        </w:rPr>
      </w:pPr>
      <w:r w:rsidRPr="00C059E9">
        <w:rPr>
          <w:rFonts w:hint="eastAsia"/>
          <w:b/>
          <w:bCs/>
          <w:sz w:val="22"/>
          <w:szCs w:val="20"/>
        </w:rPr>
        <w:t>■　取組概要</w:t>
      </w:r>
    </w:p>
    <w:tbl>
      <w:tblPr>
        <w:tblStyle w:val="a3"/>
        <w:tblW w:w="0" w:type="auto"/>
        <w:tblLook w:val="04A0" w:firstRow="1" w:lastRow="0" w:firstColumn="1" w:lastColumn="0" w:noHBand="0" w:noVBand="1"/>
      </w:tblPr>
      <w:tblGrid>
        <w:gridCol w:w="9628"/>
      </w:tblGrid>
      <w:tr w:rsidR="009177E8" w:rsidRPr="00C059E9" w14:paraId="277D41B9" w14:textId="77777777" w:rsidTr="006E50A4">
        <w:trPr>
          <w:trHeight w:val="2797"/>
        </w:trPr>
        <w:tc>
          <w:tcPr>
            <w:tcW w:w="9628" w:type="dxa"/>
          </w:tcPr>
          <w:p w14:paraId="7A3A9180" w14:textId="453CD9AF" w:rsidR="00441CC4" w:rsidRPr="00C059E9" w:rsidRDefault="00C86B75" w:rsidP="00A77746">
            <w:pPr>
              <w:ind w:left="200" w:hangingChars="100" w:hanging="200"/>
              <w:rPr>
                <w:bCs/>
                <w:sz w:val="20"/>
                <w:szCs w:val="20"/>
              </w:rPr>
            </w:pPr>
            <w:r w:rsidRPr="00C059E9">
              <w:rPr>
                <w:rFonts w:hint="eastAsia"/>
                <w:bCs/>
                <w:sz w:val="20"/>
                <w:szCs w:val="20"/>
              </w:rPr>
              <w:t>○</w:t>
            </w:r>
            <w:r w:rsidR="00441CC4" w:rsidRPr="00C059E9">
              <w:rPr>
                <w:rFonts w:hint="eastAsia"/>
                <w:bCs/>
                <w:sz w:val="20"/>
                <w:szCs w:val="20"/>
              </w:rPr>
              <w:t>校長</w:t>
            </w:r>
            <w:r w:rsidR="00040218" w:rsidRPr="00C059E9">
              <w:rPr>
                <w:rFonts w:hint="eastAsia"/>
                <w:bCs/>
                <w:sz w:val="20"/>
                <w:szCs w:val="20"/>
              </w:rPr>
              <w:t>・</w:t>
            </w:r>
            <w:r w:rsidR="007D660B" w:rsidRPr="00C059E9">
              <w:rPr>
                <w:rFonts w:hint="eastAsia"/>
                <w:bCs/>
                <w:sz w:val="20"/>
                <w:szCs w:val="20"/>
              </w:rPr>
              <w:t>准校長</w:t>
            </w:r>
            <w:r w:rsidR="00441CC4" w:rsidRPr="00C059E9">
              <w:rPr>
                <w:rFonts w:hint="eastAsia"/>
                <w:bCs/>
                <w:sz w:val="20"/>
                <w:szCs w:val="20"/>
              </w:rPr>
              <w:t>は、</w:t>
            </w:r>
            <w:r w:rsidR="001D0ED2" w:rsidRPr="00C059E9">
              <w:rPr>
                <w:rFonts w:hint="eastAsia"/>
                <w:bCs/>
                <w:sz w:val="20"/>
                <w:szCs w:val="20"/>
              </w:rPr>
              <w:t>教</w:t>
            </w:r>
            <w:r w:rsidR="00441CC4" w:rsidRPr="00C059E9">
              <w:rPr>
                <w:rFonts w:hint="eastAsia"/>
                <w:bCs/>
                <w:sz w:val="20"/>
                <w:szCs w:val="20"/>
              </w:rPr>
              <w:t>職員</w:t>
            </w:r>
            <w:r w:rsidR="0005140B" w:rsidRPr="00C059E9">
              <w:rPr>
                <w:rFonts w:hint="eastAsia"/>
                <w:bCs/>
                <w:sz w:val="20"/>
                <w:szCs w:val="20"/>
              </w:rPr>
              <w:t>が</w:t>
            </w:r>
            <w:r w:rsidR="00441CC4" w:rsidRPr="00C059E9">
              <w:rPr>
                <w:rFonts w:hint="eastAsia"/>
                <w:bCs/>
                <w:sz w:val="20"/>
                <w:szCs w:val="20"/>
              </w:rPr>
              <w:t>他の業務等に専念する時間を確保する観点から、</w:t>
            </w:r>
            <w:r w:rsidR="0005140B" w:rsidRPr="00C059E9">
              <w:rPr>
                <w:rFonts w:hint="eastAsia"/>
                <w:bCs/>
                <w:sz w:val="20"/>
                <w:szCs w:val="20"/>
              </w:rPr>
              <w:t>各</w:t>
            </w:r>
            <w:r w:rsidR="00CF0AA4" w:rsidRPr="00C059E9">
              <w:rPr>
                <w:rFonts w:hint="eastAsia"/>
                <w:bCs/>
                <w:sz w:val="20"/>
                <w:szCs w:val="20"/>
              </w:rPr>
              <w:t>行事の趣旨を踏まえ</w:t>
            </w:r>
            <w:r w:rsidR="0005140B" w:rsidRPr="00C059E9">
              <w:rPr>
                <w:rFonts w:hint="eastAsia"/>
                <w:bCs/>
                <w:sz w:val="20"/>
                <w:szCs w:val="20"/>
              </w:rPr>
              <w:t>て</w:t>
            </w:r>
            <w:r w:rsidR="00CF0AA4" w:rsidRPr="00C059E9">
              <w:rPr>
                <w:rFonts w:hint="eastAsia"/>
                <w:bCs/>
                <w:sz w:val="20"/>
                <w:szCs w:val="20"/>
              </w:rPr>
              <w:t>その必要性や規模について</w:t>
            </w:r>
            <w:r w:rsidR="00441CC4" w:rsidRPr="00C059E9">
              <w:rPr>
                <w:rFonts w:hint="eastAsia"/>
                <w:bCs/>
                <w:sz w:val="20"/>
                <w:szCs w:val="20"/>
              </w:rPr>
              <w:t>校内で検討する機会を設ける。</w:t>
            </w:r>
          </w:p>
          <w:p w14:paraId="4A77EC3C" w14:textId="77777777" w:rsidR="006E50A4" w:rsidRPr="00C059E9" w:rsidRDefault="006E50A4" w:rsidP="00AD7F5C">
            <w:pPr>
              <w:spacing w:line="160" w:lineRule="exact"/>
              <w:rPr>
                <w:bCs/>
                <w:sz w:val="20"/>
                <w:szCs w:val="20"/>
              </w:rPr>
            </w:pPr>
          </w:p>
          <w:p w14:paraId="1DC54EB5" w14:textId="0A6ACFF2" w:rsidR="00441CC4" w:rsidRPr="00C059E9" w:rsidRDefault="00441CC4" w:rsidP="00441CC4">
            <w:pPr>
              <w:ind w:leftChars="100" w:left="210"/>
              <w:rPr>
                <w:bCs/>
                <w:sz w:val="20"/>
                <w:szCs w:val="20"/>
              </w:rPr>
            </w:pPr>
            <w:r w:rsidRPr="00C059E9">
              <w:rPr>
                <w:rFonts w:hint="eastAsia"/>
                <w:bCs/>
                <w:sz w:val="20"/>
                <w:szCs w:val="20"/>
              </w:rPr>
              <w:t>（</w:t>
            </w:r>
            <w:r w:rsidR="00CF0AA4" w:rsidRPr="00C059E9">
              <w:rPr>
                <w:rFonts w:hint="eastAsia"/>
                <w:bCs/>
                <w:sz w:val="20"/>
                <w:szCs w:val="20"/>
              </w:rPr>
              <w:t>先行</w:t>
            </w:r>
            <w:r w:rsidRPr="00C059E9">
              <w:rPr>
                <w:rFonts w:hint="eastAsia"/>
                <w:bCs/>
                <w:sz w:val="20"/>
                <w:szCs w:val="20"/>
              </w:rPr>
              <w:t>例）</w:t>
            </w:r>
          </w:p>
          <w:p w14:paraId="4EEA6961" w14:textId="3F3C0B20" w:rsidR="00163F52" w:rsidRPr="00C059E9" w:rsidRDefault="00441CC4" w:rsidP="002070F6">
            <w:pPr>
              <w:ind w:leftChars="100" w:left="410" w:hangingChars="100" w:hanging="200"/>
              <w:rPr>
                <w:bCs/>
                <w:sz w:val="20"/>
                <w:szCs w:val="20"/>
              </w:rPr>
            </w:pPr>
            <w:r w:rsidRPr="00C059E9">
              <w:rPr>
                <w:bCs/>
                <w:sz w:val="20"/>
                <w:szCs w:val="20"/>
              </w:rPr>
              <w:t>‣</w:t>
            </w:r>
            <w:r w:rsidR="001472AF" w:rsidRPr="00C059E9">
              <w:rPr>
                <w:rFonts w:hint="eastAsia"/>
                <w:bCs/>
                <w:sz w:val="20"/>
                <w:szCs w:val="20"/>
              </w:rPr>
              <w:t>似通った</w:t>
            </w:r>
            <w:r w:rsidR="007C5500" w:rsidRPr="00C059E9">
              <w:rPr>
                <w:rFonts w:hint="eastAsia"/>
                <w:bCs/>
                <w:sz w:val="20"/>
                <w:szCs w:val="20"/>
              </w:rPr>
              <w:t>趣旨</w:t>
            </w:r>
            <w:r w:rsidR="00224042" w:rsidRPr="00C059E9">
              <w:rPr>
                <w:rFonts w:hint="eastAsia"/>
                <w:bCs/>
                <w:sz w:val="20"/>
                <w:szCs w:val="20"/>
              </w:rPr>
              <w:t>の</w:t>
            </w:r>
            <w:r w:rsidR="007C5500" w:rsidRPr="00C059E9">
              <w:rPr>
                <w:rFonts w:hint="eastAsia"/>
                <w:bCs/>
                <w:sz w:val="20"/>
                <w:szCs w:val="20"/>
              </w:rPr>
              <w:t>行事</w:t>
            </w:r>
            <w:r w:rsidR="0058535B" w:rsidRPr="00C059E9">
              <w:rPr>
                <w:rFonts w:hint="eastAsia"/>
                <w:bCs/>
                <w:sz w:val="20"/>
                <w:szCs w:val="20"/>
              </w:rPr>
              <w:t>の</w:t>
            </w:r>
            <w:r w:rsidR="007C5500" w:rsidRPr="00C059E9">
              <w:rPr>
                <w:rFonts w:hint="eastAsia"/>
                <w:bCs/>
                <w:sz w:val="20"/>
                <w:szCs w:val="20"/>
              </w:rPr>
              <w:t>統合。泊を伴う行事</w:t>
            </w:r>
            <w:r w:rsidR="00396453" w:rsidRPr="00C059E9">
              <w:rPr>
                <w:rFonts w:hint="eastAsia"/>
                <w:bCs/>
                <w:sz w:val="20"/>
                <w:szCs w:val="20"/>
              </w:rPr>
              <w:t>の行先</w:t>
            </w:r>
            <w:r w:rsidR="00FD4749">
              <w:rPr>
                <w:rFonts w:hint="eastAsia"/>
                <w:bCs/>
                <w:sz w:val="20"/>
                <w:szCs w:val="20"/>
              </w:rPr>
              <w:t>や</w:t>
            </w:r>
            <w:r w:rsidR="00396453" w:rsidRPr="00C059E9">
              <w:rPr>
                <w:rFonts w:hint="eastAsia"/>
                <w:bCs/>
                <w:sz w:val="20"/>
                <w:szCs w:val="20"/>
              </w:rPr>
              <w:t>日数の見直し</w:t>
            </w:r>
            <w:r w:rsidR="002070F6" w:rsidRPr="00C059E9">
              <w:rPr>
                <w:rFonts w:hint="eastAsia"/>
                <w:bCs/>
                <w:sz w:val="20"/>
                <w:szCs w:val="20"/>
              </w:rPr>
              <w:t>。</w:t>
            </w:r>
            <w:r w:rsidR="00163F52" w:rsidRPr="00C059E9">
              <w:rPr>
                <w:rFonts w:hint="eastAsia"/>
                <w:bCs/>
                <w:sz w:val="20"/>
                <w:szCs w:val="20"/>
              </w:rPr>
              <w:t>（</w:t>
            </w:r>
            <w:r w:rsidR="00AD7F5C">
              <w:rPr>
                <w:rFonts w:hint="eastAsia"/>
                <w:bCs/>
                <w:sz w:val="20"/>
                <w:szCs w:val="20"/>
              </w:rPr>
              <w:t>高等学校</w:t>
            </w:r>
            <w:r w:rsidR="00163F52" w:rsidRPr="00C059E9">
              <w:rPr>
                <w:rFonts w:hint="eastAsia"/>
                <w:bCs/>
                <w:sz w:val="20"/>
                <w:szCs w:val="20"/>
              </w:rPr>
              <w:t>）</w:t>
            </w:r>
          </w:p>
          <w:p w14:paraId="2171BC15" w14:textId="66FEAE50" w:rsidR="00AD7F5C" w:rsidRDefault="00163F52" w:rsidP="002070F6">
            <w:pPr>
              <w:ind w:leftChars="100" w:left="410" w:hangingChars="100" w:hanging="200"/>
              <w:rPr>
                <w:bCs/>
                <w:sz w:val="20"/>
                <w:szCs w:val="20"/>
              </w:rPr>
            </w:pPr>
            <w:r w:rsidRPr="00C059E9">
              <w:rPr>
                <w:rFonts w:hint="eastAsia"/>
                <w:bCs/>
                <w:sz w:val="20"/>
                <w:szCs w:val="20"/>
              </w:rPr>
              <w:t>‣</w:t>
            </w:r>
            <w:r w:rsidR="007C5500" w:rsidRPr="00C059E9">
              <w:rPr>
                <w:rFonts w:hint="eastAsia"/>
                <w:bCs/>
                <w:sz w:val="20"/>
                <w:szCs w:val="20"/>
              </w:rPr>
              <w:t>プログラムの見直し</w:t>
            </w:r>
            <w:r w:rsidR="00040218" w:rsidRPr="00C059E9">
              <w:rPr>
                <w:rFonts w:hint="eastAsia"/>
                <w:bCs/>
                <w:sz w:val="20"/>
                <w:szCs w:val="20"/>
              </w:rPr>
              <w:t>等</w:t>
            </w:r>
            <w:r w:rsidR="007C5500" w:rsidRPr="00C059E9">
              <w:rPr>
                <w:rFonts w:hint="eastAsia"/>
                <w:bCs/>
                <w:sz w:val="20"/>
                <w:szCs w:val="20"/>
              </w:rPr>
              <w:t>による行事の簡素化と</w:t>
            </w:r>
            <w:r w:rsidR="00E965D9" w:rsidRPr="00C059E9">
              <w:rPr>
                <w:rFonts w:hint="eastAsia"/>
                <w:bCs/>
                <w:sz w:val="20"/>
                <w:szCs w:val="20"/>
              </w:rPr>
              <w:t>担当者の負担軽減。</w:t>
            </w:r>
            <w:r w:rsidR="00AD7F5C">
              <w:rPr>
                <w:rFonts w:hint="eastAsia"/>
                <w:bCs/>
                <w:sz w:val="20"/>
                <w:szCs w:val="20"/>
              </w:rPr>
              <w:t>（高等学校及び支援学校）</w:t>
            </w:r>
          </w:p>
          <w:p w14:paraId="0FB423FE" w14:textId="7E75BBAB" w:rsidR="00163F52" w:rsidRPr="00C059E9" w:rsidRDefault="00AD7F5C" w:rsidP="002070F6">
            <w:pPr>
              <w:ind w:leftChars="100" w:left="410" w:hangingChars="100" w:hanging="200"/>
              <w:rPr>
                <w:bCs/>
                <w:sz w:val="20"/>
                <w:szCs w:val="20"/>
              </w:rPr>
            </w:pPr>
            <w:r>
              <w:rPr>
                <w:rFonts w:hint="eastAsia"/>
                <w:bCs/>
                <w:sz w:val="20"/>
                <w:szCs w:val="20"/>
              </w:rPr>
              <w:t>‣</w:t>
            </w:r>
            <w:r w:rsidR="00BD571F" w:rsidRPr="00C059E9">
              <w:rPr>
                <w:rFonts w:hint="eastAsia"/>
                <w:bCs/>
                <w:sz w:val="20"/>
                <w:szCs w:val="20"/>
              </w:rPr>
              <w:t>行事に関わる</w:t>
            </w:r>
            <w:r w:rsidR="007C5500" w:rsidRPr="00C059E9">
              <w:rPr>
                <w:rFonts w:hint="eastAsia"/>
                <w:bCs/>
                <w:sz w:val="20"/>
                <w:szCs w:val="20"/>
              </w:rPr>
              <w:t>担当者</w:t>
            </w:r>
            <w:r w:rsidR="00BD571F" w:rsidRPr="00C059E9">
              <w:rPr>
                <w:rFonts w:hint="eastAsia"/>
                <w:bCs/>
                <w:sz w:val="20"/>
                <w:szCs w:val="20"/>
              </w:rPr>
              <w:t>数</w:t>
            </w:r>
            <w:r w:rsidR="007C5500" w:rsidRPr="00C059E9">
              <w:rPr>
                <w:rFonts w:hint="eastAsia"/>
                <w:bCs/>
                <w:sz w:val="20"/>
                <w:szCs w:val="20"/>
              </w:rPr>
              <w:t>の縮減</w:t>
            </w:r>
            <w:r w:rsidR="002070F6" w:rsidRPr="00C059E9">
              <w:rPr>
                <w:rFonts w:hint="eastAsia"/>
                <w:bCs/>
                <w:sz w:val="20"/>
                <w:szCs w:val="20"/>
              </w:rPr>
              <w:t>。</w:t>
            </w:r>
            <w:r w:rsidR="00163F52" w:rsidRPr="00C059E9">
              <w:rPr>
                <w:rFonts w:hint="eastAsia"/>
                <w:bCs/>
                <w:sz w:val="20"/>
                <w:szCs w:val="20"/>
              </w:rPr>
              <w:t>（</w:t>
            </w:r>
            <w:r>
              <w:rPr>
                <w:rFonts w:hint="eastAsia"/>
                <w:bCs/>
                <w:sz w:val="20"/>
                <w:szCs w:val="20"/>
              </w:rPr>
              <w:t>高等学校</w:t>
            </w:r>
            <w:r w:rsidR="00163F52" w:rsidRPr="00C059E9">
              <w:rPr>
                <w:rFonts w:hint="eastAsia"/>
                <w:bCs/>
                <w:sz w:val="20"/>
                <w:szCs w:val="20"/>
              </w:rPr>
              <w:t>）</w:t>
            </w:r>
          </w:p>
          <w:p w14:paraId="72B27176" w14:textId="6BA98011" w:rsidR="00163F52" w:rsidRPr="00C059E9" w:rsidRDefault="00CF0AA4" w:rsidP="00CF0AA4">
            <w:pPr>
              <w:ind w:firstLineChars="100" w:firstLine="200"/>
              <w:rPr>
                <w:bCs/>
                <w:sz w:val="20"/>
                <w:szCs w:val="20"/>
              </w:rPr>
            </w:pPr>
            <w:r w:rsidRPr="00C059E9">
              <w:rPr>
                <w:rFonts w:hint="eastAsia"/>
                <w:bCs/>
                <w:sz w:val="20"/>
                <w:szCs w:val="20"/>
              </w:rPr>
              <w:t>‣</w:t>
            </w:r>
            <w:r w:rsidR="00405111" w:rsidRPr="00C059E9">
              <w:rPr>
                <w:rFonts w:hint="eastAsia"/>
                <w:bCs/>
                <w:sz w:val="20"/>
                <w:szCs w:val="20"/>
              </w:rPr>
              <w:t>劇</w:t>
            </w:r>
            <w:r w:rsidRPr="00C059E9">
              <w:rPr>
                <w:rFonts w:hint="eastAsia"/>
                <w:bCs/>
                <w:sz w:val="20"/>
                <w:szCs w:val="20"/>
              </w:rPr>
              <w:t>や作品展</w:t>
            </w:r>
            <w:r w:rsidR="00C059E9" w:rsidRPr="00AD7F5C">
              <w:rPr>
                <w:rFonts w:hint="eastAsia"/>
                <w:bCs/>
                <w:sz w:val="20"/>
                <w:szCs w:val="20"/>
              </w:rPr>
              <w:t>、</w:t>
            </w:r>
            <w:r w:rsidR="001472AF" w:rsidRPr="00C059E9">
              <w:rPr>
                <w:rFonts w:hint="eastAsia"/>
                <w:bCs/>
                <w:sz w:val="20"/>
                <w:szCs w:val="20"/>
              </w:rPr>
              <w:t>学習発表会等の内容の見直し</w:t>
            </w:r>
            <w:r w:rsidR="002070F6" w:rsidRPr="00C059E9">
              <w:rPr>
                <w:rFonts w:hint="eastAsia"/>
                <w:bCs/>
                <w:sz w:val="20"/>
                <w:szCs w:val="20"/>
              </w:rPr>
              <w:t>。</w:t>
            </w:r>
            <w:r w:rsidR="00163F52" w:rsidRPr="00C059E9">
              <w:rPr>
                <w:rFonts w:hint="eastAsia"/>
                <w:bCs/>
                <w:sz w:val="20"/>
                <w:szCs w:val="20"/>
              </w:rPr>
              <w:t>（支援学校）</w:t>
            </w:r>
          </w:p>
          <w:p w14:paraId="4001FE15" w14:textId="22BCA020" w:rsidR="00441CC4" w:rsidRPr="00C059E9" w:rsidRDefault="00163F52" w:rsidP="00CF0AA4">
            <w:pPr>
              <w:ind w:firstLineChars="100" w:firstLine="200"/>
              <w:rPr>
                <w:bCs/>
                <w:sz w:val="20"/>
                <w:szCs w:val="20"/>
              </w:rPr>
            </w:pPr>
            <w:r w:rsidRPr="00C059E9">
              <w:rPr>
                <w:rFonts w:hint="eastAsia"/>
                <w:bCs/>
                <w:sz w:val="20"/>
                <w:szCs w:val="20"/>
              </w:rPr>
              <w:t>‣</w:t>
            </w:r>
            <w:r w:rsidR="001472AF" w:rsidRPr="00C059E9">
              <w:rPr>
                <w:rFonts w:hint="eastAsia"/>
                <w:bCs/>
                <w:sz w:val="20"/>
                <w:szCs w:val="20"/>
              </w:rPr>
              <w:t>行事の隔年開催</w:t>
            </w:r>
            <w:r w:rsidR="002070F6" w:rsidRPr="00C059E9">
              <w:rPr>
                <w:rFonts w:hint="eastAsia"/>
                <w:bCs/>
                <w:sz w:val="20"/>
                <w:szCs w:val="20"/>
              </w:rPr>
              <w:t>。</w:t>
            </w:r>
            <w:r w:rsidR="00CF0AA4" w:rsidRPr="00C059E9">
              <w:rPr>
                <w:rFonts w:hint="eastAsia"/>
                <w:bCs/>
                <w:sz w:val="20"/>
                <w:szCs w:val="20"/>
              </w:rPr>
              <w:t>（支援学校）</w:t>
            </w:r>
          </w:p>
        </w:tc>
      </w:tr>
    </w:tbl>
    <w:p w14:paraId="50A41F56" w14:textId="6D48A0DE" w:rsidR="009177E8" w:rsidRPr="00C059E9" w:rsidRDefault="009177E8" w:rsidP="009177E8">
      <w:pPr>
        <w:widowControl/>
        <w:jc w:val="left"/>
        <w:rPr>
          <w:b/>
          <w:szCs w:val="20"/>
        </w:rPr>
      </w:pPr>
    </w:p>
    <w:p w14:paraId="3C7CCDC8" w14:textId="002F7DAC" w:rsidR="00E479D9" w:rsidRPr="00C059E9" w:rsidRDefault="00876E3A" w:rsidP="00E479D9">
      <w:pPr>
        <w:rPr>
          <w:b/>
          <w:bCs/>
          <w:sz w:val="22"/>
          <w:szCs w:val="20"/>
          <w:shd w:val="pct15" w:color="auto" w:fill="FFFFFF"/>
        </w:rPr>
      </w:pPr>
      <w:r w:rsidRPr="00C059E9">
        <w:rPr>
          <w:rFonts w:hint="eastAsia"/>
          <w:b/>
          <w:bCs/>
          <w:sz w:val="22"/>
          <w:szCs w:val="20"/>
          <w:shd w:val="pct15" w:color="auto" w:fill="FFFFFF"/>
        </w:rPr>
        <w:t>（７）</w:t>
      </w:r>
      <w:r w:rsidR="00E479D9" w:rsidRPr="00C059E9">
        <w:rPr>
          <w:rFonts w:hint="eastAsia"/>
          <w:b/>
          <w:bCs/>
          <w:sz w:val="22"/>
          <w:szCs w:val="20"/>
          <w:shd w:val="pct15" w:color="auto" w:fill="FFFFFF"/>
        </w:rPr>
        <w:t>働き方改革ポータルサイトのリニューアル</w:t>
      </w:r>
      <w:r w:rsidR="00450411" w:rsidRPr="00C059E9">
        <w:rPr>
          <w:rFonts w:hint="eastAsia"/>
          <w:b/>
          <w:bCs/>
          <w:sz w:val="22"/>
          <w:szCs w:val="20"/>
          <w:shd w:val="pct15" w:color="auto" w:fill="FFFFFF"/>
        </w:rPr>
        <w:t xml:space="preserve">　　　　　　　　　　　　　　　　　　　　　　　　　　　　　　　　　　　　　</w:t>
      </w:r>
    </w:p>
    <w:p w14:paraId="78B5FA48" w14:textId="0FE2B717" w:rsidR="00144C0C" w:rsidRPr="00C059E9" w:rsidRDefault="00144C0C" w:rsidP="000151B3">
      <w:pPr>
        <w:ind w:left="200" w:hangingChars="100" w:hanging="200"/>
        <w:rPr>
          <w:b/>
          <w:bCs/>
          <w:sz w:val="22"/>
          <w:szCs w:val="20"/>
        </w:rPr>
      </w:pPr>
      <w:r w:rsidRPr="00C059E9">
        <w:rPr>
          <w:rFonts w:hint="eastAsia"/>
          <w:bCs/>
          <w:sz w:val="20"/>
          <w:szCs w:val="20"/>
        </w:rPr>
        <w:t>‣各校における働き方改革の取組を促進するため、取組事例集や関係例規等をまとめたポータルサイトを設置</w:t>
      </w:r>
      <w:r w:rsidR="008F40DE" w:rsidRPr="00C059E9">
        <w:rPr>
          <w:rFonts w:hint="eastAsia"/>
          <w:bCs/>
          <w:sz w:val="20"/>
          <w:szCs w:val="20"/>
        </w:rPr>
        <w:t>しているが、コンテンツが複雑化して</w:t>
      </w:r>
      <w:r w:rsidR="00FE3BC8" w:rsidRPr="00C059E9">
        <w:rPr>
          <w:rFonts w:hint="eastAsia"/>
          <w:bCs/>
          <w:sz w:val="20"/>
          <w:szCs w:val="20"/>
        </w:rPr>
        <w:t>おり活用し</w:t>
      </w:r>
      <w:r w:rsidR="00C42F33" w:rsidRPr="00C059E9">
        <w:rPr>
          <w:rFonts w:hint="eastAsia"/>
          <w:bCs/>
          <w:sz w:val="20"/>
          <w:szCs w:val="20"/>
        </w:rPr>
        <w:t>づら</w:t>
      </w:r>
      <w:r w:rsidR="00FE3BC8" w:rsidRPr="00C059E9">
        <w:rPr>
          <w:rFonts w:hint="eastAsia"/>
          <w:bCs/>
          <w:sz w:val="20"/>
          <w:szCs w:val="20"/>
        </w:rPr>
        <w:t>い</w:t>
      </w:r>
      <w:r w:rsidR="004E0330" w:rsidRPr="00C059E9">
        <w:rPr>
          <w:rFonts w:hint="eastAsia"/>
          <w:bCs/>
          <w:sz w:val="20"/>
          <w:szCs w:val="20"/>
        </w:rPr>
        <w:t>ことから、</w:t>
      </w:r>
      <w:r w:rsidR="00FC5197" w:rsidRPr="00C059E9">
        <w:rPr>
          <w:rFonts w:hint="eastAsia"/>
          <w:bCs/>
          <w:sz w:val="20"/>
          <w:szCs w:val="20"/>
        </w:rPr>
        <w:t>より使いやすいサイト</w:t>
      </w:r>
      <w:r w:rsidR="00346CF7" w:rsidRPr="00C059E9">
        <w:rPr>
          <w:rFonts w:hint="eastAsia"/>
          <w:bCs/>
          <w:sz w:val="20"/>
          <w:szCs w:val="20"/>
        </w:rPr>
        <w:t>を構築</w:t>
      </w:r>
      <w:r w:rsidR="004E0330" w:rsidRPr="00C059E9">
        <w:rPr>
          <w:rFonts w:hint="eastAsia"/>
          <w:bCs/>
          <w:sz w:val="20"/>
          <w:szCs w:val="20"/>
        </w:rPr>
        <w:t>する必要がある</w:t>
      </w:r>
      <w:r w:rsidR="008F40DE" w:rsidRPr="00C059E9">
        <w:rPr>
          <w:rFonts w:hint="eastAsia"/>
          <w:bCs/>
          <w:sz w:val="20"/>
          <w:szCs w:val="20"/>
        </w:rPr>
        <w:t>。</w:t>
      </w:r>
    </w:p>
    <w:p w14:paraId="784F8E92" w14:textId="6623D60B" w:rsidR="00144C0C" w:rsidRPr="00C059E9" w:rsidRDefault="00683023" w:rsidP="00683023">
      <w:pPr>
        <w:widowControl/>
        <w:jc w:val="left"/>
        <w:rPr>
          <w:b/>
          <w:bCs/>
          <w:sz w:val="22"/>
          <w:szCs w:val="20"/>
        </w:rPr>
      </w:pPr>
      <w:r w:rsidRPr="00C059E9">
        <w:rPr>
          <w:rFonts w:hint="eastAsia"/>
          <w:b/>
          <w:bCs/>
          <w:sz w:val="22"/>
          <w:szCs w:val="20"/>
        </w:rPr>
        <w:t>■　取組概要</w:t>
      </w:r>
    </w:p>
    <w:tbl>
      <w:tblPr>
        <w:tblStyle w:val="a3"/>
        <w:tblW w:w="0" w:type="auto"/>
        <w:tblLook w:val="04A0" w:firstRow="1" w:lastRow="0" w:firstColumn="1" w:lastColumn="0" w:noHBand="0" w:noVBand="1"/>
      </w:tblPr>
      <w:tblGrid>
        <w:gridCol w:w="9628"/>
      </w:tblGrid>
      <w:tr w:rsidR="00144C0C" w:rsidRPr="00C059E9" w14:paraId="2126CDDA" w14:textId="77777777" w:rsidTr="00851CAD">
        <w:trPr>
          <w:trHeight w:val="1144"/>
        </w:trPr>
        <w:tc>
          <w:tcPr>
            <w:tcW w:w="9628" w:type="dxa"/>
          </w:tcPr>
          <w:p w14:paraId="44D1012C" w14:textId="03155EE1" w:rsidR="0004454E" w:rsidRPr="00C059E9" w:rsidRDefault="00C86B75" w:rsidP="00D265FD">
            <w:pPr>
              <w:ind w:left="200" w:hangingChars="100" w:hanging="200"/>
              <w:rPr>
                <w:bCs/>
                <w:sz w:val="20"/>
                <w:szCs w:val="20"/>
              </w:rPr>
            </w:pPr>
            <w:r w:rsidRPr="00C059E9">
              <w:rPr>
                <w:rFonts w:hint="eastAsia"/>
                <w:bCs/>
                <w:sz w:val="20"/>
                <w:szCs w:val="20"/>
              </w:rPr>
              <w:t>○</w:t>
            </w:r>
            <w:r w:rsidR="0056151F" w:rsidRPr="00C059E9">
              <w:rPr>
                <w:rFonts w:hint="eastAsia"/>
                <w:bCs/>
                <w:sz w:val="20"/>
                <w:szCs w:val="20"/>
              </w:rPr>
              <w:t>教育庁は</w:t>
            </w:r>
            <w:r w:rsidR="00D265FD" w:rsidRPr="00C059E9">
              <w:rPr>
                <w:rFonts w:hint="eastAsia"/>
                <w:bCs/>
                <w:sz w:val="20"/>
                <w:szCs w:val="20"/>
              </w:rPr>
              <w:t>、</w:t>
            </w:r>
            <w:r w:rsidR="0056151F" w:rsidRPr="00C059E9">
              <w:rPr>
                <w:rFonts w:hint="eastAsia"/>
                <w:bCs/>
                <w:sz w:val="20"/>
                <w:szCs w:val="20"/>
              </w:rPr>
              <w:t>現在の</w:t>
            </w:r>
            <w:r w:rsidR="0004454E" w:rsidRPr="00C059E9">
              <w:rPr>
                <w:rFonts w:hint="eastAsia"/>
                <w:bCs/>
                <w:sz w:val="20"/>
                <w:szCs w:val="20"/>
              </w:rPr>
              <w:t>コンテンツ</w:t>
            </w:r>
            <w:r w:rsidR="00D265FD" w:rsidRPr="00C059E9">
              <w:rPr>
                <w:rFonts w:hint="eastAsia"/>
                <w:bCs/>
                <w:sz w:val="20"/>
                <w:szCs w:val="20"/>
              </w:rPr>
              <w:t>を</w:t>
            </w:r>
            <w:r w:rsidR="0056151F" w:rsidRPr="00C059E9">
              <w:rPr>
                <w:rFonts w:hint="eastAsia"/>
                <w:bCs/>
                <w:sz w:val="20"/>
                <w:szCs w:val="20"/>
              </w:rPr>
              <w:t>整理</w:t>
            </w:r>
            <w:r w:rsidR="00851CAD" w:rsidRPr="00C059E9">
              <w:rPr>
                <w:rFonts w:hint="eastAsia"/>
                <w:bCs/>
                <w:sz w:val="20"/>
                <w:szCs w:val="20"/>
              </w:rPr>
              <w:t>するとともに</w:t>
            </w:r>
            <w:r w:rsidR="00D265FD" w:rsidRPr="00C059E9">
              <w:rPr>
                <w:rFonts w:hint="eastAsia"/>
                <w:bCs/>
                <w:sz w:val="20"/>
                <w:szCs w:val="20"/>
              </w:rPr>
              <w:t>、</w:t>
            </w:r>
            <w:r w:rsidR="0004454E" w:rsidRPr="00C059E9">
              <w:rPr>
                <w:rFonts w:hint="eastAsia"/>
                <w:bCs/>
                <w:sz w:val="20"/>
                <w:szCs w:val="20"/>
              </w:rPr>
              <w:t>管理職や首席などのマネジメント職を念頭に</w:t>
            </w:r>
            <w:r w:rsidR="00DB28CE" w:rsidRPr="00C059E9">
              <w:rPr>
                <w:rFonts w:hint="eastAsia"/>
                <w:bCs/>
                <w:sz w:val="20"/>
                <w:szCs w:val="20"/>
              </w:rPr>
              <w:t>服務</w:t>
            </w:r>
            <w:r w:rsidR="0004454E" w:rsidRPr="00C059E9">
              <w:rPr>
                <w:rFonts w:hint="eastAsia"/>
                <w:bCs/>
                <w:sz w:val="20"/>
                <w:szCs w:val="20"/>
              </w:rPr>
              <w:t>等</w:t>
            </w:r>
            <w:r w:rsidR="00FC5197" w:rsidRPr="00C059E9">
              <w:rPr>
                <w:rFonts w:hint="eastAsia"/>
                <w:bCs/>
                <w:sz w:val="20"/>
                <w:szCs w:val="20"/>
              </w:rPr>
              <w:t>に関する</w:t>
            </w:r>
            <w:r w:rsidR="00DB28CE" w:rsidRPr="00C059E9">
              <w:rPr>
                <w:rFonts w:hint="eastAsia"/>
                <w:bCs/>
                <w:sz w:val="20"/>
                <w:szCs w:val="20"/>
              </w:rPr>
              <w:t>制度</w:t>
            </w:r>
            <w:r w:rsidR="00FC5197" w:rsidRPr="00C059E9">
              <w:rPr>
                <w:rFonts w:hint="eastAsia"/>
                <w:bCs/>
                <w:sz w:val="20"/>
                <w:szCs w:val="20"/>
              </w:rPr>
              <w:t>を</w:t>
            </w:r>
            <w:r w:rsidR="0004454E" w:rsidRPr="00C059E9">
              <w:rPr>
                <w:rFonts w:hint="eastAsia"/>
                <w:bCs/>
                <w:sz w:val="20"/>
                <w:szCs w:val="20"/>
              </w:rPr>
              <w:t>ワンストップで確認できるコンテンツを</w:t>
            </w:r>
            <w:r w:rsidR="00851CAD" w:rsidRPr="00C059E9">
              <w:rPr>
                <w:rFonts w:hint="eastAsia"/>
                <w:bCs/>
                <w:sz w:val="20"/>
                <w:szCs w:val="20"/>
              </w:rPr>
              <w:t>作成する</w:t>
            </w:r>
            <w:r w:rsidR="0004454E" w:rsidRPr="00C059E9">
              <w:rPr>
                <w:rFonts w:hint="eastAsia"/>
                <w:bCs/>
                <w:sz w:val="20"/>
                <w:szCs w:val="20"/>
              </w:rPr>
              <w:t>。</w:t>
            </w:r>
            <w:r w:rsidR="00D265FD" w:rsidRPr="00C059E9">
              <w:rPr>
                <w:rFonts w:hint="eastAsia"/>
                <w:bCs/>
                <w:sz w:val="20"/>
                <w:szCs w:val="20"/>
              </w:rPr>
              <w:t>また、</w:t>
            </w:r>
            <w:r w:rsidR="0004454E" w:rsidRPr="00C059E9">
              <w:rPr>
                <w:rFonts w:hint="eastAsia"/>
                <w:bCs/>
                <w:sz w:val="20"/>
                <w:szCs w:val="20"/>
              </w:rPr>
              <w:t>働き方改革やICT</w:t>
            </w:r>
            <w:r w:rsidR="00F25881" w:rsidRPr="00C059E9">
              <w:rPr>
                <w:rFonts w:hint="eastAsia"/>
                <w:bCs/>
                <w:sz w:val="20"/>
                <w:szCs w:val="20"/>
              </w:rPr>
              <w:t>を担当する教職員</w:t>
            </w:r>
            <w:r w:rsidR="0004454E" w:rsidRPr="00C059E9">
              <w:rPr>
                <w:rFonts w:hint="eastAsia"/>
                <w:bCs/>
                <w:sz w:val="20"/>
                <w:szCs w:val="20"/>
              </w:rPr>
              <w:t>を念頭に</w:t>
            </w:r>
            <w:r w:rsidR="0056151F" w:rsidRPr="00C059E9">
              <w:rPr>
                <w:rFonts w:hint="eastAsia"/>
                <w:bCs/>
                <w:sz w:val="20"/>
                <w:szCs w:val="20"/>
              </w:rPr>
              <w:t>各校の</w:t>
            </w:r>
            <w:r w:rsidR="0004454E" w:rsidRPr="00C059E9">
              <w:rPr>
                <w:rFonts w:hint="eastAsia"/>
                <w:bCs/>
                <w:sz w:val="20"/>
                <w:szCs w:val="20"/>
              </w:rPr>
              <w:t>取組をすすめるにあたって</w:t>
            </w:r>
            <w:r w:rsidR="0056151F" w:rsidRPr="00C059E9">
              <w:rPr>
                <w:rFonts w:hint="eastAsia"/>
                <w:bCs/>
                <w:sz w:val="20"/>
                <w:szCs w:val="20"/>
              </w:rPr>
              <w:t>参考となる取組</w:t>
            </w:r>
            <w:r w:rsidR="0004454E" w:rsidRPr="00C059E9">
              <w:rPr>
                <w:rFonts w:hint="eastAsia"/>
                <w:bCs/>
                <w:sz w:val="20"/>
                <w:szCs w:val="20"/>
              </w:rPr>
              <w:t>例等を掲載したコンテンツを</w:t>
            </w:r>
            <w:r w:rsidR="00851CAD" w:rsidRPr="00C059E9">
              <w:rPr>
                <w:rFonts w:hint="eastAsia"/>
                <w:bCs/>
                <w:sz w:val="20"/>
                <w:szCs w:val="20"/>
              </w:rPr>
              <w:t>作成する</w:t>
            </w:r>
            <w:r w:rsidR="0004454E" w:rsidRPr="00C059E9">
              <w:rPr>
                <w:rFonts w:hint="eastAsia"/>
                <w:bCs/>
                <w:sz w:val="20"/>
                <w:szCs w:val="20"/>
              </w:rPr>
              <w:t>。</w:t>
            </w:r>
          </w:p>
        </w:tc>
      </w:tr>
    </w:tbl>
    <w:p w14:paraId="68B3E801" w14:textId="77777777" w:rsidR="00144C0C" w:rsidRPr="00C059E9" w:rsidRDefault="00144C0C" w:rsidP="00144C0C">
      <w:pPr>
        <w:rPr>
          <w:bCs/>
          <w:szCs w:val="21"/>
        </w:rPr>
      </w:pPr>
    </w:p>
    <w:p w14:paraId="1AEF4AC0" w14:textId="3E883D79" w:rsidR="00E479D9" w:rsidRPr="00C059E9" w:rsidRDefault="00876E3A" w:rsidP="00E479D9">
      <w:pPr>
        <w:rPr>
          <w:b/>
          <w:bCs/>
          <w:sz w:val="22"/>
          <w:szCs w:val="20"/>
          <w:shd w:val="pct15" w:color="auto" w:fill="FFFFFF"/>
        </w:rPr>
      </w:pPr>
      <w:r w:rsidRPr="00C059E9">
        <w:rPr>
          <w:rFonts w:hint="eastAsia"/>
          <w:b/>
          <w:bCs/>
          <w:sz w:val="22"/>
          <w:szCs w:val="20"/>
          <w:shd w:val="pct15" w:color="auto" w:fill="FFFFFF"/>
        </w:rPr>
        <w:t>（８）</w:t>
      </w:r>
      <w:r w:rsidR="00F25881" w:rsidRPr="00C059E9">
        <w:rPr>
          <w:rFonts w:hint="eastAsia"/>
          <w:b/>
          <w:bCs/>
          <w:sz w:val="22"/>
          <w:szCs w:val="20"/>
          <w:shd w:val="pct15" w:color="auto" w:fill="FFFFFF"/>
        </w:rPr>
        <w:t>テレワーク</w:t>
      </w:r>
      <w:r w:rsidR="007C5500" w:rsidRPr="00C059E9">
        <w:rPr>
          <w:rFonts w:hint="eastAsia"/>
          <w:b/>
          <w:bCs/>
          <w:sz w:val="22"/>
          <w:szCs w:val="20"/>
          <w:shd w:val="pct15" w:color="auto" w:fill="FFFFFF"/>
        </w:rPr>
        <w:t>の検討</w:t>
      </w:r>
      <w:r w:rsidR="00F25881" w:rsidRPr="00C059E9">
        <w:rPr>
          <w:rFonts w:hint="eastAsia"/>
          <w:b/>
          <w:bCs/>
          <w:sz w:val="22"/>
          <w:szCs w:val="20"/>
          <w:shd w:val="pct15" w:color="auto" w:fill="FFFFFF"/>
        </w:rPr>
        <w:t xml:space="preserve">　　　</w:t>
      </w:r>
      <w:r w:rsidR="00396453" w:rsidRPr="00C059E9">
        <w:rPr>
          <w:rFonts w:hint="eastAsia"/>
          <w:b/>
          <w:bCs/>
          <w:sz w:val="22"/>
          <w:szCs w:val="20"/>
          <w:shd w:val="pct15" w:color="auto" w:fill="FFFFFF"/>
        </w:rPr>
        <w:t xml:space="preserve">　　　　　</w:t>
      </w:r>
      <w:r w:rsidR="00F25881" w:rsidRPr="00C059E9">
        <w:rPr>
          <w:rFonts w:hint="eastAsia"/>
          <w:b/>
          <w:bCs/>
          <w:sz w:val="22"/>
          <w:szCs w:val="20"/>
          <w:shd w:val="pct15" w:color="auto" w:fill="FFFFFF"/>
        </w:rPr>
        <w:t xml:space="preserve">　　　</w:t>
      </w:r>
      <w:r w:rsidR="00B51128" w:rsidRPr="00C059E9">
        <w:rPr>
          <w:rFonts w:hint="eastAsia"/>
          <w:b/>
          <w:bCs/>
          <w:sz w:val="22"/>
          <w:szCs w:val="20"/>
          <w:shd w:val="pct15" w:color="auto" w:fill="FFFFFF"/>
        </w:rPr>
        <w:t xml:space="preserve">　　　　　　　　　　　　　　　　　　　　　　　　</w:t>
      </w:r>
      <w:r w:rsidRPr="00C059E9">
        <w:rPr>
          <w:rFonts w:hint="eastAsia"/>
          <w:b/>
          <w:bCs/>
          <w:sz w:val="22"/>
          <w:szCs w:val="20"/>
          <w:shd w:val="pct15" w:color="auto" w:fill="FFFFFF"/>
        </w:rPr>
        <w:t xml:space="preserve">　　</w:t>
      </w:r>
      <w:r w:rsidR="00B51128" w:rsidRPr="00C059E9">
        <w:rPr>
          <w:rFonts w:hint="eastAsia"/>
          <w:b/>
          <w:bCs/>
          <w:sz w:val="22"/>
          <w:szCs w:val="20"/>
          <w:shd w:val="pct15" w:color="auto" w:fill="FFFFFF"/>
        </w:rPr>
        <w:t xml:space="preserve">　　　　　　　　　　　　　　</w:t>
      </w:r>
    </w:p>
    <w:p w14:paraId="720F86D1" w14:textId="528D1F7A" w:rsidR="00F32F7D" w:rsidRPr="00C059E9" w:rsidRDefault="00F32F7D" w:rsidP="004E0330">
      <w:pPr>
        <w:ind w:left="200" w:hangingChars="100" w:hanging="200"/>
        <w:rPr>
          <w:bCs/>
          <w:sz w:val="20"/>
          <w:szCs w:val="20"/>
        </w:rPr>
      </w:pPr>
      <w:r w:rsidRPr="00C059E9">
        <w:rPr>
          <w:rFonts w:hint="eastAsia"/>
          <w:bCs/>
          <w:sz w:val="20"/>
          <w:szCs w:val="20"/>
        </w:rPr>
        <w:t>‣</w:t>
      </w:r>
      <w:r w:rsidR="007D5146" w:rsidRPr="00C059E9">
        <w:rPr>
          <w:rFonts w:hint="eastAsia"/>
          <w:bCs/>
          <w:sz w:val="20"/>
          <w:szCs w:val="20"/>
        </w:rPr>
        <w:t>クラウド化された校務用システム（</w:t>
      </w:r>
      <w:r w:rsidR="00762D32" w:rsidRPr="00C059E9">
        <w:rPr>
          <w:rFonts w:hint="eastAsia"/>
          <w:bCs/>
          <w:sz w:val="20"/>
          <w:szCs w:val="20"/>
        </w:rPr>
        <w:t>令和７年１月</w:t>
      </w:r>
      <w:r w:rsidR="007D5146" w:rsidRPr="00C059E9">
        <w:rPr>
          <w:rFonts w:hint="eastAsia"/>
          <w:bCs/>
          <w:sz w:val="20"/>
          <w:szCs w:val="20"/>
        </w:rPr>
        <w:t>）や無線・軽量化された教職員端末機（</w:t>
      </w:r>
      <w:r w:rsidR="00762D32" w:rsidRPr="00C059E9">
        <w:rPr>
          <w:rFonts w:hint="eastAsia"/>
          <w:bCs/>
          <w:sz w:val="20"/>
          <w:szCs w:val="20"/>
        </w:rPr>
        <w:t>令和６</w:t>
      </w:r>
      <w:r w:rsidR="007D5146" w:rsidRPr="00C059E9">
        <w:rPr>
          <w:rFonts w:hint="eastAsia"/>
          <w:bCs/>
          <w:sz w:val="20"/>
          <w:szCs w:val="20"/>
        </w:rPr>
        <w:t>-</w:t>
      </w:r>
      <w:r w:rsidR="00762D32" w:rsidRPr="00C059E9">
        <w:rPr>
          <w:rFonts w:hint="eastAsia"/>
          <w:bCs/>
          <w:sz w:val="20"/>
          <w:szCs w:val="20"/>
        </w:rPr>
        <w:t>令和８</w:t>
      </w:r>
      <w:r w:rsidR="007D5146" w:rsidRPr="00C059E9">
        <w:rPr>
          <w:rFonts w:hint="eastAsia"/>
          <w:bCs/>
          <w:sz w:val="20"/>
          <w:szCs w:val="20"/>
        </w:rPr>
        <w:t>年度予定）</w:t>
      </w:r>
      <w:r w:rsidR="00FC5197" w:rsidRPr="00C059E9">
        <w:rPr>
          <w:rFonts w:hint="eastAsia"/>
          <w:bCs/>
          <w:sz w:val="20"/>
          <w:szCs w:val="20"/>
        </w:rPr>
        <w:t>により</w:t>
      </w:r>
      <w:r w:rsidR="0004454E" w:rsidRPr="00C059E9">
        <w:rPr>
          <w:rFonts w:hint="eastAsia"/>
          <w:bCs/>
          <w:sz w:val="20"/>
          <w:szCs w:val="20"/>
        </w:rPr>
        <w:t>、</w:t>
      </w:r>
      <w:r w:rsidR="007D5146" w:rsidRPr="00C059E9">
        <w:rPr>
          <w:rFonts w:hint="eastAsia"/>
          <w:bCs/>
          <w:sz w:val="20"/>
          <w:szCs w:val="20"/>
        </w:rPr>
        <w:t>職員室外への端末機の持ち出しが容易になる見込みである</w:t>
      </w:r>
      <w:r w:rsidR="0004454E" w:rsidRPr="00C059E9">
        <w:rPr>
          <w:rFonts w:hint="eastAsia"/>
          <w:bCs/>
          <w:sz w:val="20"/>
          <w:szCs w:val="20"/>
        </w:rPr>
        <w:t>ため、これにあわせてテレワークの枠組を検討</w:t>
      </w:r>
      <w:r w:rsidR="00C86B75" w:rsidRPr="00C059E9">
        <w:rPr>
          <w:rFonts w:hint="eastAsia"/>
          <w:bCs/>
          <w:sz w:val="20"/>
          <w:szCs w:val="20"/>
        </w:rPr>
        <w:t>する</w:t>
      </w:r>
      <w:r w:rsidR="0004454E" w:rsidRPr="00C059E9">
        <w:rPr>
          <w:rFonts w:hint="eastAsia"/>
          <w:bCs/>
          <w:sz w:val="20"/>
          <w:szCs w:val="20"/>
        </w:rPr>
        <w:t>。</w:t>
      </w:r>
    </w:p>
    <w:p w14:paraId="1554F003" w14:textId="0120D2C7" w:rsidR="0004454E" w:rsidRPr="00C059E9" w:rsidRDefault="00683023" w:rsidP="00683023">
      <w:pPr>
        <w:widowControl/>
        <w:jc w:val="left"/>
        <w:rPr>
          <w:b/>
          <w:bCs/>
          <w:sz w:val="22"/>
          <w:szCs w:val="20"/>
        </w:rPr>
      </w:pPr>
      <w:r w:rsidRPr="00C059E9">
        <w:rPr>
          <w:rFonts w:hint="eastAsia"/>
          <w:b/>
          <w:bCs/>
          <w:sz w:val="22"/>
          <w:szCs w:val="20"/>
        </w:rPr>
        <w:t>■　取組概要</w:t>
      </w:r>
    </w:p>
    <w:tbl>
      <w:tblPr>
        <w:tblStyle w:val="a3"/>
        <w:tblW w:w="0" w:type="auto"/>
        <w:tblLook w:val="04A0" w:firstRow="1" w:lastRow="0" w:firstColumn="1" w:lastColumn="0" w:noHBand="0" w:noVBand="1"/>
      </w:tblPr>
      <w:tblGrid>
        <w:gridCol w:w="9628"/>
      </w:tblGrid>
      <w:tr w:rsidR="00775410" w:rsidRPr="00C059E9" w14:paraId="05CEE443" w14:textId="77777777" w:rsidTr="00BA1FBE">
        <w:trPr>
          <w:trHeight w:val="794"/>
        </w:trPr>
        <w:tc>
          <w:tcPr>
            <w:tcW w:w="9628" w:type="dxa"/>
          </w:tcPr>
          <w:p w14:paraId="3A73C164" w14:textId="5737087C" w:rsidR="00C72AD0" w:rsidRPr="00C059E9" w:rsidRDefault="00C72AD0" w:rsidP="0046431B">
            <w:pPr>
              <w:ind w:left="200" w:hangingChars="100" w:hanging="200"/>
              <w:rPr>
                <w:bCs/>
                <w:sz w:val="20"/>
                <w:szCs w:val="20"/>
              </w:rPr>
            </w:pPr>
            <w:r w:rsidRPr="00C059E9">
              <w:rPr>
                <w:rFonts w:hint="eastAsia"/>
                <w:bCs/>
                <w:sz w:val="20"/>
                <w:szCs w:val="20"/>
              </w:rPr>
              <w:t>○</w:t>
            </w:r>
            <w:r w:rsidR="0046431B" w:rsidRPr="00C059E9">
              <w:rPr>
                <w:rFonts w:hint="eastAsia"/>
                <w:bCs/>
                <w:sz w:val="20"/>
                <w:szCs w:val="20"/>
              </w:rPr>
              <w:t>教育庁は、</w:t>
            </w:r>
            <w:r w:rsidRPr="00C059E9">
              <w:rPr>
                <w:rFonts w:hint="eastAsia"/>
                <w:bCs/>
                <w:sz w:val="20"/>
                <w:szCs w:val="20"/>
              </w:rPr>
              <w:t>服務管理</w:t>
            </w:r>
            <w:r w:rsidR="00AE4075" w:rsidRPr="00C059E9">
              <w:rPr>
                <w:rFonts w:hint="eastAsia"/>
                <w:bCs/>
                <w:sz w:val="20"/>
                <w:szCs w:val="20"/>
              </w:rPr>
              <w:t>に関する</w:t>
            </w:r>
            <w:r w:rsidRPr="00C059E9">
              <w:rPr>
                <w:rFonts w:hint="eastAsia"/>
                <w:bCs/>
                <w:sz w:val="20"/>
                <w:szCs w:val="20"/>
              </w:rPr>
              <w:t>管理職の負担軽減</w:t>
            </w:r>
            <w:r w:rsidR="00396453" w:rsidRPr="00C059E9">
              <w:rPr>
                <w:rFonts w:hint="eastAsia"/>
                <w:bCs/>
                <w:sz w:val="20"/>
                <w:szCs w:val="20"/>
              </w:rPr>
              <w:t>、年休取得促進</w:t>
            </w:r>
            <w:r w:rsidRPr="00C059E9">
              <w:rPr>
                <w:rFonts w:hint="eastAsia"/>
                <w:bCs/>
                <w:sz w:val="20"/>
                <w:szCs w:val="20"/>
              </w:rPr>
              <w:t>等の観点を踏まえ、柔軟な働き方につながるテレワークの在り方を検討</w:t>
            </w:r>
            <w:r w:rsidR="0046431B" w:rsidRPr="00C059E9">
              <w:rPr>
                <w:rFonts w:hint="eastAsia"/>
                <w:bCs/>
                <w:sz w:val="20"/>
                <w:szCs w:val="20"/>
              </w:rPr>
              <w:t>する</w:t>
            </w:r>
            <w:r w:rsidRPr="00C059E9">
              <w:rPr>
                <w:rFonts w:hint="eastAsia"/>
                <w:bCs/>
                <w:sz w:val="20"/>
                <w:szCs w:val="20"/>
              </w:rPr>
              <w:t>。</w:t>
            </w:r>
            <w:r w:rsidR="0046431B" w:rsidRPr="00C059E9">
              <w:rPr>
                <w:rFonts w:hint="eastAsia"/>
                <w:bCs/>
                <w:sz w:val="20"/>
                <w:szCs w:val="20"/>
              </w:rPr>
              <w:t>また、</w:t>
            </w:r>
            <w:r w:rsidRPr="00C059E9">
              <w:rPr>
                <w:rFonts w:hint="eastAsia"/>
                <w:bCs/>
                <w:sz w:val="20"/>
                <w:szCs w:val="20"/>
              </w:rPr>
              <w:t>検討を踏まえ</w:t>
            </w:r>
            <w:r w:rsidR="00EC1264" w:rsidRPr="00C059E9">
              <w:rPr>
                <w:rFonts w:hint="eastAsia"/>
                <w:bCs/>
                <w:sz w:val="20"/>
                <w:szCs w:val="20"/>
              </w:rPr>
              <w:t>て現在のテレワークの運用を整理し、</w:t>
            </w:r>
            <w:r w:rsidR="00762D32" w:rsidRPr="00C059E9">
              <w:rPr>
                <w:rFonts w:hint="eastAsia"/>
                <w:bCs/>
                <w:sz w:val="20"/>
                <w:szCs w:val="20"/>
              </w:rPr>
              <w:t>令和６</w:t>
            </w:r>
            <w:r w:rsidR="0046431B" w:rsidRPr="00C059E9">
              <w:rPr>
                <w:rFonts w:hint="eastAsia"/>
                <w:bCs/>
                <w:sz w:val="20"/>
                <w:szCs w:val="20"/>
              </w:rPr>
              <w:t>年中に</w:t>
            </w:r>
            <w:r w:rsidR="00BA1FBE" w:rsidRPr="00C059E9">
              <w:rPr>
                <w:rFonts w:hint="eastAsia"/>
                <w:bCs/>
                <w:sz w:val="20"/>
                <w:szCs w:val="20"/>
              </w:rPr>
              <w:t>要綱</w:t>
            </w:r>
            <w:r w:rsidRPr="00C059E9">
              <w:rPr>
                <w:rFonts w:hint="eastAsia"/>
                <w:bCs/>
                <w:sz w:val="20"/>
                <w:szCs w:val="20"/>
              </w:rPr>
              <w:t>改定</w:t>
            </w:r>
            <w:r w:rsidR="00BA1FBE" w:rsidRPr="00C059E9">
              <w:rPr>
                <w:rFonts w:hint="eastAsia"/>
                <w:bCs/>
                <w:sz w:val="20"/>
                <w:szCs w:val="20"/>
              </w:rPr>
              <w:t>を行う</w:t>
            </w:r>
            <w:r w:rsidRPr="00C059E9">
              <w:rPr>
                <w:rFonts w:hint="eastAsia"/>
                <w:bCs/>
                <w:sz w:val="20"/>
                <w:szCs w:val="20"/>
              </w:rPr>
              <w:t>。</w:t>
            </w:r>
          </w:p>
        </w:tc>
      </w:tr>
    </w:tbl>
    <w:p w14:paraId="79DE14F8" w14:textId="77777777" w:rsidR="00D265FD" w:rsidRPr="00C059E9" w:rsidRDefault="00D265FD" w:rsidP="00DB1512">
      <w:pPr>
        <w:rPr>
          <w:b/>
          <w:bCs/>
          <w:szCs w:val="18"/>
          <w:shd w:val="pct15" w:color="auto" w:fill="FFFFFF"/>
        </w:rPr>
      </w:pPr>
    </w:p>
    <w:p w14:paraId="72B83DC4" w14:textId="2494C87C" w:rsidR="00DB1512" w:rsidRPr="00C059E9" w:rsidRDefault="00876E3A" w:rsidP="00DB1512">
      <w:pPr>
        <w:rPr>
          <w:b/>
          <w:bCs/>
          <w:szCs w:val="20"/>
        </w:rPr>
      </w:pPr>
      <w:r w:rsidRPr="00C059E9">
        <w:rPr>
          <w:rFonts w:hint="eastAsia"/>
          <w:b/>
          <w:bCs/>
          <w:sz w:val="22"/>
          <w:szCs w:val="20"/>
          <w:shd w:val="pct15" w:color="auto" w:fill="FFFFFF"/>
        </w:rPr>
        <w:t>（</w:t>
      </w:r>
      <w:r w:rsidR="00D265FD" w:rsidRPr="00C059E9">
        <w:rPr>
          <w:rFonts w:hint="eastAsia"/>
          <w:b/>
          <w:bCs/>
          <w:sz w:val="22"/>
          <w:szCs w:val="20"/>
          <w:shd w:val="pct15" w:color="auto" w:fill="FFFFFF"/>
        </w:rPr>
        <w:t>９</w:t>
      </w:r>
      <w:r w:rsidRPr="00C059E9">
        <w:rPr>
          <w:rFonts w:hint="eastAsia"/>
          <w:b/>
          <w:bCs/>
          <w:sz w:val="22"/>
          <w:szCs w:val="20"/>
          <w:shd w:val="pct15" w:color="auto" w:fill="FFFFFF"/>
        </w:rPr>
        <w:t>）</w:t>
      </w:r>
      <w:r w:rsidR="00DB1512" w:rsidRPr="00C059E9">
        <w:rPr>
          <w:rFonts w:hint="eastAsia"/>
          <w:b/>
          <w:bCs/>
          <w:sz w:val="22"/>
          <w:szCs w:val="20"/>
          <w:shd w:val="pct15" w:color="auto" w:fill="FFFFFF"/>
        </w:rPr>
        <w:t>授業準備</w:t>
      </w:r>
      <w:r w:rsidR="007C5500" w:rsidRPr="00C059E9">
        <w:rPr>
          <w:rFonts w:hint="eastAsia"/>
          <w:b/>
          <w:bCs/>
          <w:sz w:val="22"/>
          <w:szCs w:val="20"/>
          <w:shd w:val="pct15" w:color="auto" w:fill="FFFFFF"/>
        </w:rPr>
        <w:t>・評価</w:t>
      </w:r>
      <w:r w:rsidR="00DB1512" w:rsidRPr="00C059E9">
        <w:rPr>
          <w:rFonts w:hint="eastAsia"/>
          <w:b/>
          <w:bCs/>
          <w:sz w:val="22"/>
          <w:szCs w:val="20"/>
          <w:shd w:val="pct15" w:color="auto" w:fill="FFFFFF"/>
        </w:rPr>
        <w:t xml:space="preserve">　　　　　</w:t>
      </w:r>
      <w:r w:rsidR="007C5500" w:rsidRPr="00C059E9">
        <w:rPr>
          <w:rFonts w:hint="eastAsia"/>
          <w:b/>
          <w:bCs/>
          <w:sz w:val="22"/>
          <w:szCs w:val="20"/>
          <w:shd w:val="pct15" w:color="auto" w:fill="FFFFFF"/>
        </w:rPr>
        <w:t xml:space="preserve">　　　　　　　　</w:t>
      </w:r>
      <w:r w:rsidR="00DB1512" w:rsidRPr="00C059E9">
        <w:rPr>
          <w:rFonts w:hint="eastAsia"/>
          <w:b/>
          <w:bCs/>
          <w:sz w:val="22"/>
          <w:szCs w:val="20"/>
          <w:shd w:val="pct15" w:color="auto" w:fill="FFFFFF"/>
        </w:rPr>
        <w:t xml:space="preserve">　　　　　　　　　　　　　　　　　　　　　　　　　　　　　　　　　　　　　　</w:t>
      </w:r>
    </w:p>
    <w:p w14:paraId="43FB8AFC" w14:textId="2897753B" w:rsidR="00497CB2" w:rsidRPr="00C059E9" w:rsidRDefault="00216921" w:rsidP="006E50A4">
      <w:pPr>
        <w:ind w:left="200" w:hangingChars="100" w:hanging="200"/>
        <w:rPr>
          <w:bCs/>
          <w:sz w:val="20"/>
          <w:szCs w:val="20"/>
        </w:rPr>
      </w:pPr>
      <w:r w:rsidRPr="00C059E9">
        <w:rPr>
          <w:rFonts w:hint="eastAsia"/>
          <w:bCs/>
          <w:sz w:val="20"/>
          <w:szCs w:val="20"/>
        </w:rPr>
        <w:t>‣</w:t>
      </w:r>
      <w:r w:rsidR="009573FA" w:rsidRPr="00C059E9">
        <w:rPr>
          <w:rFonts w:hint="eastAsia"/>
          <w:bCs/>
          <w:sz w:val="20"/>
          <w:szCs w:val="20"/>
        </w:rPr>
        <w:t>長時間勤務と</w:t>
      </w:r>
      <w:r w:rsidR="007C5500" w:rsidRPr="00C059E9">
        <w:rPr>
          <w:bCs/>
          <w:sz w:val="20"/>
          <w:szCs w:val="20"/>
        </w:rPr>
        <w:t>関係する可能性があるものの、分析</w:t>
      </w:r>
      <w:r w:rsidR="00F77F39" w:rsidRPr="00C059E9">
        <w:rPr>
          <w:rFonts w:hint="eastAsia"/>
          <w:bCs/>
          <w:sz w:val="20"/>
          <w:szCs w:val="20"/>
        </w:rPr>
        <w:t>手法</w:t>
      </w:r>
      <w:r w:rsidR="007C5500" w:rsidRPr="00C059E9">
        <w:rPr>
          <w:bCs/>
          <w:sz w:val="20"/>
          <w:szCs w:val="20"/>
        </w:rPr>
        <w:t>によって結果が一致しないことから今回の</w:t>
      </w:r>
      <w:r w:rsidR="00F77F39" w:rsidRPr="00C059E9">
        <w:rPr>
          <w:rFonts w:hint="eastAsia"/>
          <w:bCs/>
          <w:sz w:val="20"/>
          <w:szCs w:val="20"/>
        </w:rPr>
        <w:t>分析</w:t>
      </w:r>
      <w:r w:rsidR="007C5500" w:rsidRPr="00C059E9">
        <w:rPr>
          <w:bCs/>
          <w:sz w:val="20"/>
          <w:szCs w:val="20"/>
        </w:rPr>
        <w:t>結果をもって判断することは困難。持ち教科数やコマ数、複数学年の担当有無</w:t>
      </w:r>
      <w:r w:rsidR="00D479CF" w:rsidRPr="00C059E9">
        <w:rPr>
          <w:rFonts w:hint="eastAsia"/>
          <w:bCs/>
          <w:sz w:val="20"/>
          <w:szCs w:val="20"/>
        </w:rPr>
        <w:t>、学</w:t>
      </w:r>
      <w:r w:rsidR="00640FB7" w:rsidRPr="00C059E9">
        <w:rPr>
          <w:rFonts w:hint="eastAsia"/>
          <w:bCs/>
          <w:sz w:val="20"/>
          <w:szCs w:val="20"/>
        </w:rPr>
        <w:t>校の授業時数等</w:t>
      </w:r>
      <w:r w:rsidR="00D479CF" w:rsidRPr="00C059E9">
        <w:rPr>
          <w:rFonts w:hint="eastAsia"/>
          <w:bCs/>
          <w:sz w:val="20"/>
          <w:szCs w:val="20"/>
        </w:rPr>
        <w:t>のデータ</w:t>
      </w:r>
      <w:r w:rsidR="007C5500" w:rsidRPr="00C059E9">
        <w:rPr>
          <w:bCs/>
          <w:sz w:val="20"/>
          <w:szCs w:val="20"/>
        </w:rPr>
        <w:t>を取得した上で</w:t>
      </w:r>
      <w:r w:rsidR="00D479CF" w:rsidRPr="00C059E9">
        <w:rPr>
          <w:rFonts w:hint="eastAsia"/>
          <w:bCs/>
          <w:sz w:val="20"/>
          <w:szCs w:val="20"/>
        </w:rPr>
        <w:t>層別に</w:t>
      </w:r>
      <w:r w:rsidR="007C5500" w:rsidRPr="00C059E9">
        <w:rPr>
          <w:bCs/>
          <w:sz w:val="20"/>
          <w:szCs w:val="20"/>
        </w:rPr>
        <w:t>分析を行うことで有意な結果が得られる可能性がある</w:t>
      </w:r>
      <w:bookmarkStart w:id="30" w:name="_Hlk152619297"/>
      <w:r w:rsidR="006C31DF" w:rsidRPr="00C059E9">
        <w:rPr>
          <w:rFonts w:hint="eastAsia"/>
          <w:bCs/>
          <w:sz w:val="20"/>
          <w:szCs w:val="20"/>
        </w:rPr>
        <w:t>ことから</w:t>
      </w:r>
      <w:r w:rsidR="00640FB7" w:rsidRPr="00C059E9">
        <w:rPr>
          <w:rFonts w:hint="eastAsia"/>
          <w:bCs/>
          <w:sz w:val="20"/>
          <w:szCs w:val="20"/>
        </w:rPr>
        <w:t>令和6年度も</w:t>
      </w:r>
      <w:r w:rsidR="006C31DF" w:rsidRPr="00C059E9">
        <w:rPr>
          <w:rFonts w:hint="eastAsia"/>
          <w:bCs/>
          <w:sz w:val="20"/>
          <w:szCs w:val="20"/>
        </w:rPr>
        <w:t>引き続き検証を行う</w:t>
      </w:r>
      <w:bookmarkEnd w:id="30"/>
      <w:r w:rsidR="00E1032A" w:rsidRPr="00C059E9">
        <w:rPr>
          <w:rFonts w:hint="eastAsia"/>
          <w:bCs/>
          <w:sz w:val="20"/>
          <w:szCs w:val="20"/>
        </w:rPr>
        <w:t>。</w:t>
      </w:r>
      <w:r w:rsidR="00497CB2" w:rsidRPr="00C059E9">
        <w:rPr>
          <w:bCs/>
          <w:sz w:val="20"/>
          <w:szCs w:val="20"/>
        </w:rPr>
        <w:br w:type="page"/>
      </w:r>
    </w:p>
    <w:p w14:paraId="1B1657D4" w14:textId="7B5DDE47" w:rsidR="00D40524" w:rsidRPr="00C059E9" w:rsidRDefault="00497CB2" w:rsidP="00D265FD">
      <w:pPr>
        <w:ind w:left="220" w:hangingChars="100" w:hanging="220"/>
        <w:rPr>
          <w:b/>
          <w:sz w:val="22"/>
        </w:rPr>
      </w:pPr>
      <w:r w:rsidRPr="00C059E9">
        <w:rPr>
          <w:rFonts w:hint="eastAsia"/>
          <w:b/>
          <w:sz w:val="22"/>
        </w:rPr>
        <w:lastRenderedPageBreak/>
        <w:t>６．おわりに</w:t>
      </w:r>
    </w:p>
    <w:p w14:paraId="64D88F95" w14:textId="5B2FC6DA" w:rsidR="0033615B" w:rsidRPr="00C059E9" w:rsidRDefault="00550854" w:rsidP="00E96A01">
      <w:pPr>
        <w:ind w:firstLineChars="100" w:firstLine="200"/>
        <w:rPr>
          <w:bCs/>
          <w:sz w:val="20"/>
          <w:szCs w:val="20"/>
        </w:rPr>
      </w:pPr>
      <w:r w:rsidRPr="00C059E9">
        <w:rPr>
          <w:rFonts w:hint="eastAsia"/>
          <w:bCs/>
          <w:sz w:val="20"/>
          <w:szCs w:val="20"/>
        </w:rPr>
        <w:t>働き方改革を進めるにあたっては、なぜ忙しいのか、どの業務にどれくらいの時間がかかっているのかを客観的に把握することが重要である。</w:t>
      </w:r>
      <w:r w:rsidR="003100FC" w:rsidRPr="00C059E9">
        <w:rPr>
          <w:rFonts w:hint="eastAsia"/>
          <w:bCs/>
          <w:sz w:val="20"/>
          <w:szCs w:val="20"/>
        </w:rPr>
        <w:t>教育庁としては、今回の分析で</w:t>
      </w:r>
      <w:r w:rsidR="00F0157B" w:rsidRPr="00C059E9">
        <w:rPr>
          <w:rFonts w:hint="eastAsia"/>
          <w:bCs/>
          <w:sz w:val="20"/>
          <w:szCs w:val="20"/>
        </w:rPr>
        <w:t>長時間勤務の</w:t>
      </w:r>
      <w:r w:rsidR="00CD5FF9" w:rsidRPr="00C059E9">
        <w:rPr>
          <w:rFonts w:hint="eastAsia"/>
          <w:bCs/>
          <w:sz w:val="20"/>
          <w:szCs w:val="20"/>
        </w:rPr>
        <w:t>主な</w:t>
      </w:r>
      <w:r w:rsidR="00F0157B" w:rsidRPr="00C059E9">
        <w:rPr>
          <w:rFonts w:hint="eastAsia"/>
          <w:bCs/>
          <w:sz w:val="20"/>
          <w:szCs w:val="20"/>
        </w:rPr>
        <w:t>要因となっている</w:t>
      </w:r>
      <w:r w:rsidR="003100FC" w:rsidRPr="00C059E9">
        <w:rPr>
          <w:rFonts w:hint="eastAsia"/>
          <w:bCs/>
          <w:sz w:val="20"/>
          <w:szCs w:val="20"/>
        </w:rPr>
        <w:t>ことが分かった</w:t>
      </w:r>
      <w:r w:rsidRPr="00C059E9">
        <w:rPr>
          <w:rFonts w:hint="eastAsia"/>
          <w:bCs/>
          <w:sz w:val="20"/>
          <w:szCs w:val="20"/>
        </w:rPr>
        <w:t>部活動</w:t>
      </w:r>
      <w:r w:rsidR="003100FC" w:rsidRPr="00C059E9">
        <w:rPr>
          <w:rFonts w:hint="eastAsia"/>
          <w:bCs/>
          <w:sz w:val="20"/>
          <w:szCs w:val="20"/>
        </w:rPr>
        <w:t>をはじめ、</w:t>
      </w:r>
      <w:r w:rsidRPr="00C059E9">
        <w:rPr>
          <w:rFonts w:hint="eastAsia"/>
          <w:bCs/>
          <w:sz w:val="20"/>
          <w:szCs w:val="20"/>
        </w:rPr>
        <w:t>教員の勤務状況について</w:t>
      </w:r>
      <w:r w:rsidR="003100FC" w:rsidRPr="00C059E9">
        <w:rPr>
          <w:rFonts w:hint="eastAsia"/>
          <w:bCs/>
          <w:sz w:val="20"/>
          <w:szCs w:val="20"/>
        </w:rPr>
        <w:t>今後も継続的に</w:t>
      </w:r>
      <w:r w:rsidRPr="00C059E9">
        <w:rPr>
          <w:rFonts w:hint="eastAsia"/>
          <w:bCs/>
          <w:sz w:val="20"/>
          <w:szCs w:val="20"/>
        </w:rPr>
        <w:t>把握</w:t>
      </w:r>
      <w:r w:rsidR="000E4202" w:rsidRPr="00C059E9">
        <w:rPr>
          <w:rFonts w:hint="eastAsia"/>
          <w:bCs/>
          <w:sz w:val="20"/>
          <w:szCs w:val="20"/>
        </w:rPr>
        <w:t>を行い</w:t>
      </w:r>
      <w:r w:rsidRPr="00C059E9">
        <w:rPr>
          <w:rFonts w:hint="eastAsia"/>
          <w:bCs/>
          <w:sz w:val="20"/>
          <w:szCs w:val="20"/>
        </w:rPr>
        <w:t>、</w:t>
      </w:r>
      <w:r w:rsidR="003100FC" w:rsidRPr="00C059E9">
        <w:rPr>
          <w:rFonts w:hint="eastAsia"/>
          <w:bCs/>
          <w:sz w:val="20"/>
          <w:szCs w:val="20"/>
        </w:rPr>
        <w:t>服務監督を行う</w:t>
      </w:r>
      <w:r w:rsidRPr="00C059E9">
        <w:rPr>
          <w:rFonts w:hint="eastAsia"/>
          <w:bCs/>
          <w:sz w:val="20"/>
          <w:szCs w:val="20"/>
        </w:rPr>
        <w:t>校長・准校長が</w:t>
      </w:r>
      <w:r w:rsidR="003100FC" w:rsidRPr="00C059E9">
        <w:rPr>
          <w:rFonts w:hint="eastAsia"/>
          <w:bCs/>
          <w:sz w:val="20"/>
          <w:szCs w:val="20"/>
        </w:rPr>
        <w:t>適切に取組をすすめられるよう</w:t>
      </w:r>
      <w:r w:rsidRPr="00C059E9">
        <w:rPr>
          <w:rFonts w:hint="eastAsia"/>
          <w:bCs/>
          <w:sz w:val="20"/>
          <w:szCs w:val="20"/>
        </w:rPr>
        <w:t>支援していく。</w:t>
      </w:r>
      <w:r w:rsidR="00DC57D0" w:rsidRPr="00C059E9">
        <w:rPr>
          <w:rFonts w:hint="eastAsia"/>
          <w:bCs/>
          <w:sz w:val="20"/>
          <w:szCs w:val="20"/>
        </w:rPr>
        <w:t>また、適宜、</w:t>
      </w:r>
      <w:r w:rsidR="0033615B" w:rsidRPr="00C059E9">
        <w:rPr>
          <w:bCs/>
          <w:sz w:val="20"/>
          <w:szCs w:val="20"/>
        </w:rPr>
        <w:t>進捗を確認の上、</w:t>
      </w:r>
      <w:r w:rsidR="001D4514" w:rsidRPr="00C059E9">
        <w:rPr>
          <w:rFonts w:hint="eastAsia"/>
          <w:bCs/>
          <w:sz w:val="20"/>
          <w:szCs w:val="20"/>
        </w:rPr>
        <w:t>分析</w:t>
      </w:r>
      <w:r w:rsidR="00E87EA2" w:rsidRPr="00C059E9">
        <w:rPr>
          <w:rFonts w:hint="eastAsia"/>
          <w:bCs/>
          <w:sz w:val="20"/>
          <w:szCs w:val="20"/>
        </w:rPr>
        <w:t>結果にもとづいて</w:t>
      </w:r>
      <w:r w:rsidR="00864B54" w:rsidRPr="00C059E9">
        <w:rPr>
          <w:rFonts w:hint="eastAsia"/>
          <w:bCs/>
          <w:sz w:val="20"/>
          <w:szCs w:val="20"/>
        </w:rPr>
        <w:t>新たな</w:t>
      </w:r>
      <w:r w:rsidRPr="00C059E9">
        <w:rPr>
          <w:rFonts w:hint="eastAsia"/>
          <w:bCs/>
          <w:sz w:val="20"/>
          <w:szCs w:val="20"/>
        </w:rPr>
        <w:t>取組</w:t>
      </w:r>
      <w:r w:rsidR="00DC57D0" w:rsidRPr="00C059E9">
        <w:rPr>
          <w:rFonts w:hint="eastAsia"/>
          <w:bCs/>
          <w:sz w:val="20"/>
          <w:szCs w:val="20"/>
        </w:rPr>
        <w:t>内容</w:t>
      </w:r>
      <w:r w:rsidR="0033615B" w:rsidRPr="00C059E9">
        <w:rPr>
          <w:bCs/>
          <w:sz w:val="20"/>
          <w:szCs w:val="20"/>
        </w:rPr>
        <w:t>を検討</w:t>
      </w:r>
      <w:r w:rsidR="003806D2" w:rsidRPr="00C059E9">
        <w:rPr>
          <w:rFonts w:hint="eastAsia"/>
          <w:bCs/>
          <w:sz w:val="20"/>
          <w:szCs w:val="20"/>
        </w:rPr>
        <w:t>していく</w:t>
      </w:r>
      <w:r w:rsidRPr="00C059E9">
        <w:rPr>
          <w:rFonts w:hint="eastAsia"/>
          <w:bCs/>
          <w:sz w:val="20"/>
          <w:szCs w:val="20"/>
        </w:rPr>
        <w:t>。</w:t>
      </w:r>
    </w:p>
    <w:p w14:paraId="1DF4BA45" w14:textId="3CDA9867" w:rsidR="003100FC" w:rsidRPr="00C059E9" w:rsidRDefault="0050218C" w:rsidP="003100FC">
      <w:pPr>
        <w:ind w:firstLineChars="100" w:firstLine="200"/>
        <w:rPr>
          <w:bCs/>
          <w:sz w:val="20"/>
          <w:szCs w:val="20"/>
        </w:rPr>
      </w:pPr>
      <w:r w:rsidRPr="00C059E9">
        <w:rPr>
          <w:rFonts w:hint="eastAsia"/>
          <w:bCs/>
          <w:sz w:val="20"/>
          <w:szCs w:val="20"/>
        </w:rPr>
        <w:t>あわせて、</w:t>
      </w:r>
      <w:r w:rsidR="003100FC" w:rsidRPr="00C059E9">
        <w:rPr>
          <w:rFonts w:hint="eastAsia"/>
          <w:bCs/>
          <w:sz w:val="20"/>
          <w:szCs w:val="20"/>
        </w:rPr>
        <w:t>働き方改革の実現には、</w:t>
      </w:r>
      <w:r w:rsidR="001D4514" w:rsidRPr="00C059E9">
        <w:rPr>
          <w:rFonts w:hint="eastAsia"/>
          <w:bCs/>
          <w:sz w:val="20"/>
          <w:szCs w:val="20"/>
        </w:rPr>
        <w:t>教職員</w:t>
      </w:r>
      <w:r w:rsidR="003100FC" w:rsidRPr="00C059E9">
        <w:rPr>
          <w:rFonts w:hint="eastAsia"/>
          <w:bCs/>
          <w:sz w:val="20"/>
          <w:szCs w:val="20"/>
        </w:rPr>
        <w:t>のみならず、児童生徒・保護者や地域</w:t>
      </w:r>
      <w:r w:rsidR="00391A0F" w:rsidRPr="00C059E9">
        <w:rPr>
          <w:rFonts w:hint="eastAsia"/>
          <w:bCs/>
          <w:sz w:val="20"/>
          <w:szCs w:val="20"/>
        </w:rPr>
        <w:t>住民</w:t>
      </w:r>
      <w:r w:rsidR="003100FC" w:rsidRPr="00C059E9">
        <w:rPr>
          <w:rFonts w:hint="eastAsia"/>
          <w:bCs/>
          <w:sz w:val="20"/>
          <w:szCs w:val="20"/>
        </w:rPr>
        <w:t>の協力</w:t>
      </w:r>
      <w:r w:rsidRPr="00C059E9">
        <w:rPr>
          <w:rFonts w:hint="eastAsia"/>
          <w:bCs/>
          <w:sz w:val="20"/>
          <w:szCs w:val="20"/>
        </w:rPr>
        <w:t>が</w:t>
      </w:r>
      <w:r w:rsidR="003100FC" w:rsidRPr="00C059E9">
        <w:rPr>
          <w:rFonts w:hint="eastAsia"/>
          <w:bCs/>
          <w:sz w:val="20"/>
          <w:szCs w:val="20"/>
        </w:rPr>
        <w:t>欠かせないことから、府立学校における取組状況</w:t>
      </w:r>
      <w:r w:rsidR="00391A0F" w:rsidRPr="00C059E9">
        <w:rPr>
          <w:rFonts w:hint="eastAsia"/>
          <w:bCs/>
          <w:sz w:val="20"/>
          <w:szCs w:val="20"/>
        </w:rPr>
        <w:t>について</w:t>
      </w:r>
      <w:r w:rsidR="00583B7E" w:rsidRPr="00C059E9">
        <w:rPr>
          <w:rFonts w:hint="eastAsia"/>
          <w:bCs/>
          <w:sz w:val="20"/>
          <w:szCs w:val="20"/>
        </w:rPr>
        <w:t>教育庁・学校のホームページ</w:t>
      </w:r>
      <w:r w:rsidR="0021138D" w:rsidRPr="00C059E9">
        <w:rPr>
          <w:rFonts w:hint="eastAsia"/>
          <w:bCs/>
          <w:sz w:val="20"/>
          <w:szCs w:val="20"/>
        </w:rPr>
        <w:t>等を通じて</w:t>
      </w:r>
      <w:r w:rsidR="00583B7E" w:rsidRPr="00C059E9">
        <w:rPr>
          <w:rFonts w:hint="eastAsia"/>
          <w:bCs/>
          <w:sz w:val="20"/>
          <w:szCs w:val="20"/>
        </w:rPr>
        <w:t>積極的に発信していく。</w:t>
      </w:r>
    </w:p>
    <w:p w14:paraId="33E931E2" w14:textId="1DA9B50B" w:rsidR="00A61ABD" w:rsidRPr="00C059E9" w:rsidRDefault="00A61ABD" w:rsidP="00A61ABD">
      <w:pPr>
        <w:rPr>
          <w:bCs/>
          <w:sz w:val="20"/>
          <w:szCs w:val="20"/>
        </w:rPr>
      </w:pPr>
    </w:p>
    <w:p w14:paraId="12933A65" w14:textId="77777777" w:rsidR="00391A0F" w:rsidRPr="00CD5FF9" w:rsidRDefault="00391A0F" w:rsidP="00A61ABD">
      <w:pPr>
        <w:rPr>
          <w:bCs/>
          <w:sz w:val="20"/>
          <w:szCs w:val="20"/>
        </w:rPr>
      </w:pPr>
    </w:p>
    <w:p w14:paraId="2C2B4EBF" w14:textId="4A5D5176" w:rsidR="00391A0F" w:rsidRPr="00CD5FF9" w:rsidRDefault="00391A0F" w:rsidP="00A61ABD">
      <w:pPr>
        <w:rPr>
          <w:b/>
          <w:szCs w:val="21"/>
        </w:rPr>
      </w:pPr>
      <w:r w:rsidRPr="00CD5FF9">
        <w:rPr>
          <w:rFonts w:hint="eastAsia"/>
          <w:b/>
          <w:szCs w:val="21"/>
        </w:rPr>
        <w:t>【府立学校の働き方改革ホームページ】</w:t>
      </w:r>
    </w:p>
    <w:p w14:paraId="785F8500" w14:textId="7F17AFDB" w:rsidR="00391A0F" w:rsidRDefault="00CE05D5" w:rsidP="00A61ABD">
      <w:pPr>
        <w:rPr>
          <w:bCs/>
          <w:color w:val="FF0000"/>
          <w:sz w:val="20"/>
          <w:szCs w:val="20"/>
        </w:rPr>
      </w:pPr>
      <w:hyperlink r:id="rId11" w:history="1">
        <w:r w:rsidR="00391A0F" w:rsidRPr="007E1E0F">
          <w:rPr>
            <w:rStyle w:val="af0"/>
            <w:bCs/>
            <w:sz w:val="20"/>
            <w:szCs w:val="20"/>
          </w:rPr>
          <w:t>https://www.pref.osaka.lg.jp/kyoshokuink/hatarakikata/index.html</w:t>
        </w:r>
      </w:hyperlink>
    </w:p>
    <w:p w14:paraId="4AC27193" w14:textId="77777777" w:rsidR="00391A0F" w:rsidRDefault="00391A0F" w:rsidP="00A61ABD">
      <w:pPr>
        <w:rPr>
          <w:bCs/>
          <w:color w:val="FF0000"/>
          <w:sz w:val="20"/>
          <w:szCs w:val="20"/>
        </w:rPr>
      </w:pPr>
    </w:p>
    <w:p w14:paraId="3410D778" w14:textId="42EB1819" w:rsidR="00391A0F" w:rsidRPr="00391A0F" w:rsidRDefault="00391A0F" w:rsidP="00A61ABD">
      <w:pPr>
        <w:rPr>
          <w:bCs/>
          <w:color w:val="FF0000"/>
          <w:sz w:val="20"/>
          <w:szCs w:val="20"/>
        </w:rPr>
      </w:pPr>
      <w:r>
        <w:rPr>
          <w:rFonts w:hint="eastAsia"/>
          <w:bCs/>
          <w:noProof/>
          <w:color w:val="FF0000"/>
          <w:sz w:val="20"/>
          <w:szCs w:val="20"/>
        </w:rPr>
        <w:drawing>
          <wp:inline distT="0" distB="0" distL="0" distR="0" wp14:anchorId="500854F7" wp14:editId="121712A5">
            <wp:extent cx="906780" cy="90678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inline>
        </w:drawing>
      </w:r>
    </w:p>
    <w:p w14:paraId="132A0DD7" w14:textId="3533EE89" w:rsidR="00391A0F" w:rsidRDefault="00391A0F" w:rsidP="00A61ABD">
      <w:pPr>
        <w:rPr>
          <w:bCs/>
          <w:color w:val="FF0000"/>
          <w:sz w:val="20"/>
          <w:szCs w:val="20"/>
        </w:rPr>
      </w:pPr>
    </w:p>
    <w:p w14:paraId="62CFF0B7" w14:textId="77777777" w:rsidR="00391A0F" w:rsidRPr="00497CB2" w:rsidRDefault="00391A0F" w:rsidP="00A61ABD">
      <w:pPr>
        <w:rPr>
          <w:bCs/>
          <w:color w:val="FF0000"/>
          <w:sz w:val="20"/>
          <w:szCs w:val="20"/>
        </w:rPr>
      </w:pPr>
    </w:p>
    <w:p w14:paraId="08AD077B" w14:textId="77777777" w:rsidR="00497CB2" w:rsidRPr="003C5B22" w:rsidRDefault="00497CB2" w:rsidP="00D265FD">
      <w:pPr>
        <w:ind w:left="200" w:hangingChars="100" w:hanging="200"/>
        <w:rPr>
          <w:bCs/>
          <w:sz w:val="20"/>
          <w:szCs w:val="20"/>
        </w:rPr>
      </w:pPr>
    </w:p>
    <w:p w14:paraId="54FC8D42" w14:textId="388729E9" w:rsidR="000151B3" w:rsidRPr="009B5739" w:rsidRDefault="000151B3" w:rsidP="00184813">
      <w:pPr>
        <w:widowControl/>
        <w:jc w:val="left"/>
        <w:rPr>
          <w:bCs/>
          <w:sz w:val="20"/>
          <w:szCs w:val="20"/>
        </w:rPr>
        <w:sectPr w:rsidR="000151B3" w:rsidRPr="009B5739" w:rsidSect="00F213B3">
          <w:footerReference w:type="default" r:id="rId13"/>
          <w:type w:val="continuous"/>
          <w:pgSz w:w="11906" w:h="16838"/>
          <w:pgMar w:top="1134" w:right="1134" w:bottom="1134" w:left="1134" w:header="454" w:footer="283" w:gutter="0"/>
          <w:pgNumType w:start="1"/>
          <w:cols w:space="425"/>
          <w:docGrid w:type="lines" w:linePitch="360"/>
        </w:sectPr>
      </w:pPr>
    </w:p>
    <w:p w14:paraId="5E92BB55" w14:textId="49D2567A" w:rsidR="00D265FD" w:rsidRPr="00D479CF" w:rsidRDefault="00D265FD">
      <w:pPr>
        <w:widowControl/>
        <w:jc w:val="left"/>
        <w:rPr>
          <w:sz w:val="20"/>
        </w:rPr>
      </w:pPr>
    </w:p>
    <w:sectPr w:rsidR="00D265FD" w:rsidRPr="00D479CF" w:rsidSect="00F213B3">
      <w:footerReference w:type="default" r:id="rId14"/>
      <w:type w:val="continuous"/>
      <w:pgSz w:w="11906" w:h="16838"/>
      <w:pgMar w:top="1134" w:right="1134" w:bottom="1134" w:left="1134" w:header="454"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02F8" w14:textId="77777777" w:rsidR="00F213B3" w:rsidRDefault="00F213B3" w:rsidP="005D4797">
      <w:r>
        <w:separator/>
      </w:r>
    </w:p>
  </w:endnote>
  <w:endnote w:type="continuationSeparator" w:id="0">
    <w:p w14:paraId="742A4643" w14:textId="77777777" w:rsidR="00F213B3" w:rsidRDefault="00F213B3" w:rsidP="005D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516235"/>
      <w:docPartObj>
        <w:docPartGallery w:val="Page Numbers (Bottom of Page)"/>
        <w:docPartUnique/>
      </w:docPartObj>
    </w:sdtPr>
    <w:sdtEndPr>
      <w:rPr>
        <w:sz w:val="18"/>
        <w:szCs w:val="20"/>
      </w:rPr>
    </w:sdtEndPr>
    <w:sdtContent>
      <w:p w14:paraId="135A760B" w14:textId="1B36960B" w:rsidR="00D40524" w:rsidRPr="00D40524" w:rsidRDefault="00D40524">
        <w:pPr>
          <w:pStyle w:val="ae"/>
          <w:jc w:val="center"/>
          <w:rPr>
            <w:sz w:val="18"/>
            <w:szCs w:val="20"/>
          </w:rPr>
        </w:pPr>
        <w:r w:rsidRPr="00D40524">
          <w:rPr>
            <w:sz w:val="18"/>
            <w:szCs w:val="20"/>
          </w:rPr>
          <w:fldChar w:fldCharType="begin"/>
        </w:r>
        <w:r w:rsidRPr="00D40524">
          <w:rPr>
            <w:sz w:val="18"/>
            <w:szCs w:val="20"/>
          </w:rPr>
          <w:instrText>PAGE   \* MERGEFORMAT</w:instrText>
        </w:r>
        <w:r w:rsidRPr="00D40524">
          <w:rPr>
            <w:sz w:val="18"/>
            <w:szCs w:val="20"/>
          </w:rPr>
          <w:fldChar w:fldCharType="separate"/>
        </w:r>
        <w:r w:rsidR="00D864A7" w:rsidRPr="00D864A7">
          <w:rPr>
            <w:noProof/>
            <w:sz w:val="18"/>
            <w:szCs w:val="20"/>
            <w:lang w:val="ja-JP"/>
          </w:rPr>
          <w:t>17</w:t>
        </w:r>
        <w:r w:rsidRPr="00D40524">
          <w:rPr>
            <w:sz w:val="18"/>
            <w:szCs w:val="20"/>
          </w:rPr>
          <w:fldChar w:fldCharType="end"/>
        </w:r>
      </w:p>
    </w:sdtContent>
  </w:sdt>
  <w:p w14:paraId="75CE27B2" w14:textId="77777777" w:rsidR="00B7365F" w:rsidRDefault="00B7365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F864" w14:textId="3A1C3CE0" w:rsidR="00D40524" w:rsidRPr="00D40524" w:rsidRDefault="00D40524">
    <w:pPr>
      <w:pStyle w:val="ae"/>
      <w:jc w:val="center"/>
      <w:rPr>
        <w:sz w:val="18"/>
        <w:szCs w:val="20"/>
      </w:rPr>
    </w:pPr>
  </w:p>
  <w:p w14:paraId="69C4EF10" w14:textId="77777777" w:rsidR="00D40524" w:rsidRDefault="00D405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31B7" w14:textId="77777777" w:rsidR="00F213B3" w:rsidRDefault="00F213B3" w:rsidP="005D4797">
      <w:r>
        <w:separator/>
      </w:r>
    </w:p>
  </w:footnote>
  <w:footnote w:type="continuationSeparator" w:id="0">
    <w:p w14:paraId="5D943553" w14:textId="77777777" w:rsidR="00F213B3" w:rsidRDefault="00F213B3" w:rsidP="005D4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602"/>
    <w:multiLevelType w:val="hybridMultilevel"/>
    <w:tmpl w:val="6F605538"/>
    <w:lvl w:ilvl="0" w:tplc="99108F5E">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19CD041F"/>
    <w:multiLevelType w:val="hybridMultilevel"/>
    <w:tmpl w:val="8BE4120A"/>
    <w:lvl w:ilvl="0" w:tplc="BF3E5942">
      <w:start w:val="57"/>
      <w:numFmt w:val="bullet"/>
      <w:lvlText w:val="※"/>
      <w:lvlJc w:val="left"/>
      <w:pPr>
        <w:ind w:left="520" w:hanging="360"/>
      </w:pPr>
      <w:rPr>
        <w:rFonts w:ascii="Meiryo UI" w:eastAsia="Meiryo UI" w:hAnsi="Meiryo UI" w:cstheme="minorBidi"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2" w15:restartNumberingAfterBreak="0">
    <w:nsid w:val="1A642FA6"/>
    <w:multiLevelType w:val="hybridMultilevel"/>
    <w:tmpl w:val="EE4EE6DC"/>
    <w:lvl w:ilvl="0" w:tplc="31D407F0">
      <w:start w:val="2"/>
      <w:numFmt w:val="decimal"/>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C5A618B"/>
    <w:multiLevelType w:val="hybridMultilevel"/>
    <w:tmpl w:val="18AE4D16"/>
    <w:lvl w:ilvl="0" w:tplc="9A22A5C6">
      <w:start w:val="1"/>
      <w:numFmt w:val="bullet"/>
      <w:lvlText w:val="■"/>
      <w:lvlJc w:val="left"/>
      <w:pPr>
        <w:ind w:left="560" w:hanging="360"/>
      </w:pPr>
      <w:rPr>
        <w:rFonts w:ascii="Meiryo UI" w:eastAsia="Meiryo UI" w:hAnsi="Meiryo UI"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 w15:restartNumberingAfterBreak="0">
    <w:nsid w:val="1CAE7806"/>
    <w:multiLevelType w:val="hybridMultilevel"/>
    <w:tmpl w:val="F752D134"/>
    <w:lvl w:ilvl="0" w:tplc="3EB62662">
      <w:start w:val="1"/>
      <w:numFmt w:val="iroha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2C6764"/>
    <w:multiLevelType w:val="hybridMultilevel"/>
    <w:tmpl w:val="79D0B09E"/>
    <w:lvl w:ilvl="0" w:tplc="733414B4">
      <w:start w:val="1"/>
      <w:numFmt w:val="irohaFullWidth"/>
      <w:lvlText w:val="%1．"/>
      <w:lvlJc w:val="left"/>
      <w:pPr>
        <w:ind w:left="396" w:hanging="396"/>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7B17B6"/>
    <w:multiLevelType w:val="hybridMultilevel"/>
    <w:tmpl w:val="96105608"/>
    <w:lvl w:ilvl="0" w:tplc="D2384D0E">
      <w:start w:val="1"/>
      <w:numFmt w:val="aiueo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E357041"/>
    <w:multiLevelType w:val="hybridMultilevel"/>
    <w:tmpl w:val="948AE0C2"/>
    <w:lvl w:ilvl="0" w:tplc="81DA2B3A">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8794618"/>
    <w:multiLevelType w:val="hybridMultilevel"/>
    <w:tmpl w:val="A246F1D2"/>
    <w:lvl w:ilvl="0" w:tplc="7E5E8338">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9" w15:restartNumberingAfterBreak="0">
    <w:nsid w:val="3D727D46"/>
    <w:multiLevelType w:val="hybridMultilevel"/>
    <w:tmpl w:val="40FA3D30"/>
    <w:lvl w:ilvl="0" w:tplc="3552EE36">
      <w:start w:val="1"/>
      <w:numFmt w:val="iroha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106F1E"/>
    <w:multiLevelType w:val="hybridMultilevel"/>
    <w:tmpl w:val="CA501A36"/>
    <w:lvl w:ilvl="0" w:tplc="D1CE5B1C">
      <w:start w:val="41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DBC731A"/>
    <w:multiLevelType w:val="hybridMultilevel"/>
    <w:tmpl w:val="8B70BA80"/>
    <w:lvl w:ilvl="0" w:tplc="BA78246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6FC48B6"/>
    <w:multiLevelType w:val="hybridMultilevel"/>
    <w:tmpl w:val="7926291C"/>
    <w:lvl w:ilvl="0" w:tplc="4E5A211C">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8197498"/>
    <w:multiLevelType w:val="hybridMultilevel"/>
    <w:tmpl w:val="9A52E54E"/>
    <w:lvl w:ilvl="0" w:tplc="EA7A114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D9B5DD6"/>
    <w:multiLevelType w:val="hybridMultilevel"/>
    <w:tmpl w:val="74BE1D54"/>
    <w:lvl w:ilvl="0" w:tplc="C07E1D9C">
      <w:start w:val="5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0BD0AE9"/>
    <w:multiLevelType w:val="hybridMultilevel"/>
    <w:tmpl w:val="3140C420"/>
    <w:lvl w:ilvl="0" w:tplc="C3F8BCEC">
      <w:start w:val="5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19B552D"/>
    <w:multiLevelType w:val="hybridMultilevel"/>
    <w:tmpl w:val="8F78545A"/>
    <w:lvl w:ilvl="0" w:tplc="359E644E">
      <w:start w:val="1"/>
      <w:numFmt w:val="aiueo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51B0DB8"/>
    <w:multiLevelType w:val="hybridMultilevel"/>
    <w:tmpl w:val="0B262290"/>
    <w:lvl w:ilvl="0" w:tplc="F6D27264">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65E13828"/>
    <w:multiLevelType w:val="hybridMultilevel"/>
    <w:tmpl w:val="0E66B2A8"/>
    <w:lvl w:ilvl="0" w:tplc="4592573C">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F794A4F"/>
    <w:multiLevelType w:val="hybridMultilevel"/>
    <w:tmpl w:val="9BC43648"/>
    <w:lvl w:ilvl="0" w:tplc="F698C78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2032998"/>
    <w:multiLevelType w:val="hybridMultilevel"/>
    <w:tmpl w:val="FF3A17CA"/>
    <w:lvl w:ilvl="0" w:tplc="4E0EEAAA">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1" w15:restartNumberingAfterBreak="0">
    <w:nsid w:val="794B0733"/>
    <w:multiLevelType w:val="hybridMultilevel"/>
    <w:tmpl w:val="A274B790"/>
    <w:lvl w:ilvl="0" w:tplc="A46C3F24">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2" w15:restartNumberingAfterBreak="0">
    <w:nsid w:val="79BC6E15"/>
    <w:multiLevelType w:val="hybridMultilevel"/>
    <w:tmpl w:val="679C6416"/>
    <w:lvl w:ilvl="0" w:tplc="0B96B43C">
      <w:start w:val="2"/>
      <w:numFmt w:val="decimal"/>
      <w:lvlText w:val="（%1）"/>
      <w:lvlJc w:val="left"/>
      <w:pPr>
        <w:ind w:left="720" w:hanging="720"/>
      </w:pPr>
      <w:rPr>
        <w:rFonts w:hint="eastAsia"/>
      </w:rPr>
    </w:lvl>
    <w:lvl w:ilvl="1" w:tplc="3BAEFD8C">
      <w:start w:val="2"/>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E030EF7"/>
    <w:multiLevelType w:val="hybridMultilevel"/>
    <w:tmpl w:val="39944C7A"/>
    <w:lvl w:ilvl="0" w:tplc="728A74FA">
      <w:start w:val="1"/>
      <w:numFmt w:val="decimal"/>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8"/>
  </w:num>
  <w:num w:numId="2">
    <w:abstractNumId w:val="17"/>
  </w:num>
  <w:num w:numId="3">
    <w:abstractNumId w:val="11"/>
  </w:num>
  <w:num w:numId="4">
    <w:abstractNumId w:val="0"/>
  </w:num>
  <w:num w:numId="5">
    <w:abstractNumId w:val="5"/>
  </w:num>
  <w:num w:numId="6">
    <w:abstractNumId w:val="9"/>
  </w:num>
  <w:num w:numId="7">
    <w:abstractNumId w:val="4"/>
  </w:num>
  <w:num w:numId="8">
    <w:abstractNumId w:val="21"/>
  </w:num>
  <w:num w:numId="9">
    <w:abstractNumId w:val="12"/>
  </w:num>
  <w:num w:numId="10">
    <w:abstractNumId w:val="3"/>
  </w:num>
  <w:num w:numId="11">
    <w:abstractNumId w:val="7"/>
  </w:num>
  <w:num w:numId="12">
    <w:abstractNumId w:val="22"/>
  </w:num>
  <w:num w:numId="13">
    <w:abstractNumId w:val="13"/>
  </w:num>
  <w:num w:numId="14">
    <w:abstractNumId w:val="19"/>
  </w:num>
  <w:num w:numId="15">
    <w:abstractNumId w:val="20"/>
  </w:num>
  <w:num w:numId="16">
    <w:abstractNumId w:val="15"/>
  </w:num>
  <w:num w:numId="17">
    <w:abstractNumId w:val="1"/>
  </w:num>
  <w:num w:numId="18">
    <w:abstractNumId w:val="14"/>
  </w:num>
  <w:num w:numId="19">
    <w:abstractNumId w:val="8"/>
  </w:num>
  <w:num w:numId="20">
    <w:abstractNumId w:val="10"/>
  </w:num>
  <w:num w:numId="21">
    <w:abstractNumId w:val="6"/>
  </w:num>
  <w:num w:numId="22">
    <w:abstractNumId w:val="16"/>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73"/>
    <w:rsid w:val="00000486"/>
    <w:rsid w:val="000007E2"/>
    <w:rsid w:val="0000135B"/>
    <w:rsid w:val="000016CE"/>
    <w:rsid w:val="00001A93"/>
    <w:rsid w:val="00002F41"/>
    <w:rsid w:val="00003172"/>
    <w:rsid w:val="00003545"/>
    <w:rsid w:val="000035B5"/>
    <w:rsid w:val="0000381C"/>
    <w:rsid w:val="000044AE"/>
    <w:rsid w:val="00004E7C"/>
    <w:rsid w:val="00005142"/>
    <w:rsid w:val="00005378"/>
    <w:rsid w:val="000073EE"/>
    <w:rsid w:val="0001068D"/>
    <w:rsid w:val="00010B4E"/>
    <w:rsid w:val="000117D6"/>
    <w:rsid w:val="00011CAD"/>
    <w:rsid w:val="000122CB"/>
    <w:rsid w:val="00012954"/>
    <w:rsid w:val="00012D2A"/>
    <w:rsid w:val="00012F9D"/>
    <w:rsid w:val="00013364"/>
    <w:rsid w:val="000147E9"/>
    <w:rsid w:val="000151B3"/>
    <w:rsid w:val="0001626D"/>
    <w:rsid w:val="000168F9"/>
    <w:rsid w:val="00016C13"/>
    <w:rsid w:val="00017073"/>
    <w:rsid w:val="00017BDD"/>
    <w:rsid w:val="000211D3"/>
    <w:rsid w:val="000212DD"/>
    <w:rsid w:val="000230DB"/>
    <w:rsid w:val="00025787"/>
    <w:rsid w:val="00026745"/>
    <w:rsid w:val="00030716"/>
    <w:rsid w:val="00030FB4"/>
    <w:rsid w:val="000311F6"/>
    <w:rsid w:val="00032BC8"/>
    <w:rsid w:val="000331F8"/>
    <w:rsid w:val="00033B6E"/>
    <w:rsid w:val="000345BC"/>
    <w:rsid w:val="00036464"/>
    <w:rsid w:val="00036D4B"/>
    <w:rsid w:val="00036D85"/>
    <w:rsid w:val="0003762C"/>
    <w:rsid w:val="0004005B"/>
    <w:rsid w:val="00040174"/>
    <w:rsid w:val="00040218"/>
    <w:rsid w:val="000409CE"/>
    <w:rsid w:val="00041790"/>
    <w:rsid w:val="00042521"/>
    <w:rsid w:val="000432BB"/>
    <w:rsid w:val="0004454E"/>
    <w:rsid w:val="00044E5F"/>
    <w:rsid w:val="00046216"/>
    <w:rsid w:val="0004627A"/>
    <w:rsid w:val="00046499"/>
    <w:rsid w:val="00046B18"/>
    <w:rsid w:val="00047D9D"/>
    <w:rsid w:val="0005113F"/>
    <w:rsid w:val="0005140B"/>
    <w:rsid w:val="000529B5"/>
    <w:rsid w:val="0005359D"/>
    <w:rsid w:val="0005438E"/>
    <w:rsid w:val="000547BA"/>
    <w:rsid w:val="00055A23"/>
    <w:rsid w:val="00055B38"/>
    <w:rsid w:val="00056287"/>
    <w:rsid w:val="00057939"/>
    <w:rsid w:val="0006029B"/>
    <w:rsid w:val="0006091D"/>
    <w:rsid w:val="00061D19"/>
    <w:rsid w:val="0006377A"/>
    <w:rsid w:val="00063FAC"/>
    <w:rsid w:val="0006445C"/>
    <w:rsid w:val="00065B95"/>
    <w:rsid w:val="00067760"/>
    <w:rsid w:val="0007041B"/>
    <w:rsid w:val="00071D64"/>
    <w:rsid w:val="00072344"/>
    <w:rsid w:val="00072685"/>
    <w:rsid w:val="00073708"/>
    <w:rsid w:val="00073CAC"/>
    <w:rsid w:val="00074206"/>
    <w:rsid w:val="00075484"/>
    <w:rsid w:val="00075ADE"/>
    <w:rsid w:val="00076932"/>
    <w:rsid w:val="00076E94"/>
    <w:rsid w:val="000774D6"/>
    <w:rsid w:val="00077799"/>
    <w:rsid w:val="00080DAF"/>
    <w:rsid w:val="0008107D"/>
    <w:rsid w:val="0008120E"/>
    <w:rsid w:val="00081A3F"/>
    <w:rsid w:val="00082A09"/>
    <w:rsid w:val="00082CC8"/>
    <w:rsid w:val="00083904"/>
    <w:rsid w:val="00084F89"/>
    <w:rsid w:val="000851B4"/>
    <w:rsid w:val="000853DF"/>
    <w:rsid w:val="00086DAD"/>
    <w:rsid w:val="00087674"/>
    <w:rsid w:val="0008784C"/>
    <w:rsid w:val="0009152B"/>
    <w:rsid w:val="0009395B"/>
    <w:rsid w:val="00093BB2"/>
    <w:rsid w:val="00095535"/>
    <w:rsid w:val="000961DB"/>
    <w:rsid w:val="0009700D"/>
    <w:rsid w:val="000A17C8"/>
    <w:rsid w:val="000A303A"/>
    <w:rsid w:val="000A3923"/>
    <w:rsid w:val="000A555C"/>
    <w:rsid w:val="000A55A2"/>
    <w:rsid w:val="000A56E1"/>
    <w:rsid w:val="000A6DA0"/>
    <w:rsid w:val="000B0426"/>
    <w:rsid w:val="000B091A"/>
    <w:rsid w:val="000B0943"/>
    <w:rsid w:val="000B1459"/>
    <w:rsid w:val="000B175E"/>
    <w:rsid w:val="000B2A44"/>
    <w:rsid w:val="000B2B4F"/>
    <w:rsid w:val="000B3AA8"/>
    <w:rsid w:val="000B3B02"/>
    <w:rsid w:val="000B544A"/>
    <w:rsid w:val="000B5837"/>
    <w:rsid w:val="000B5FEB"/>
    <w:rsid w:val="000B6E42"/>
    <w:rsid w:val="000B7798"/>
    <w:rsid w:val="000C07BF"/>
    <w:rsid w:val="000C08F7"/>
    <w:rsid w:val="000C0F0A"/>
    <w:rsid w:val="000C17EE"/>
    <w:rsid w:val="000C25B5"/>
    <w:rsid w:val="000C2849"/>
    <w:rsid w:val="000C32DF"/>
    <w:rsid w:val="000C3660"/>
    <w:rsid w:val="000C3BC1"/>
    <w:rsid w:val="000C601C"/>
    <w:rsid w:val="000C6DCB"/>
    <w:rsid w:val="000C7D2E"/>
    <w:rsid w:val="000D1928"/>
    <w:rsid w:val="000D1AD3"/>
    <w:rsid w:val="000D20EA"/>
    <w:rsid w:val="000D2227"/>
    <w:rsid w:val="000D2C9F"/>
    <w:rsid w:val="000D3E40"/>
    <w:rsid w:val="000D413C"/>
    <w:rsid w:val="000D41CF"/>
    <w:rsid w:val="000D45AF"/>
    <w:rsid w:val="000D5275"/>
    <w:rsid w:val="000D530F"/>
    <w:rsid w:val="000D5575"/>
    <w:rsid w:val="000D60EC"/>
    <w:rsid w:val="000D61B2"/>
    <w:rsid w:val="000D6921"/>
    <w:rsid w:val="000D7410"/>
    <w:rsid w:val="000E0BA3"/>
    <w:rsid w:val="000E0D08"/>
    <w:rsid w:val="000E1A32"/>
    <w:rsid w:val="000E3E4B"/>
    <w:rsid w:val="000E4202"/>
    <w:rsid w:val="000E431B"/>
    <w:rsid w:val="000E4354"/>
    <w:rsid w:val="000E463B"/>
    <w:rsid w:val="000E491C"/>
    <w:rsid w:val="000E57C2"/>
    <w:rsid w:val="000E5C3A"/>
    <w:rsid w:val="000E6FA4"/>
    <w:rsid w:val="000E7B7E"/>
    <w:rsid w:val="000E7C38"/>
    <w:rsid w:val="000E7E34"/>
    <w:rsid w:val="000F1335"/>
    <w:rsid w:val="000F1378"/>
    <w:rsid w:val="000F1838"/>
    <w:rsid w:val="000F2736"/>
    <w:rsid w:val="000F333F"/>
    <w:rsid w:val="000F367C"/>
    <w:rsid w:val="000F38F5"/>
    <w:rsid w:val="000F6494"/>
    <w:rsid w:val="000F6F54"/>
    <w:rsid w:val="001016E5"/>
    <w:rsid w:val="00102A6B"/>
    <w:rsid w:val="0010422E"/>
    <w:rsid w:val="00104E76"/>
    <w:rsid w:val="00105086"/>
    <w:rsid w:val="00105648"/>
    <w:rsid w:val="00106049"/>
    <w:rsid w:val="00106073"/>
    <w:rsid w:val="00106450"/>
    <w:rsid w:val="00106BEF"/>
    <w:rsid w:val="0010734D"/>
    <w:rsid w:val="00107A35"/>
    <w:rsid w:val="001106A8"/>
    <w:rsid w:val="00110D56"/>
    <w:rsid w:val="00112A8A"/>
    <w:rsid w:val="0011307F"/>
    <w:rsid w:val="001138A1"/>
    <w:rsid w:val="0011508E"/>
    <w:rsid w:val="0011509E"/>
    <w:rsid w:val="001152EA"/>
    <w:rsid w:val="00115DA8"/>
    <w:rsid w:val="00116127"/>
    <w:rsid w:val="00116AC0"/>
    <w:rsid w:val="001176CC"/>
    <w:rsid w:val="00120A39"/>
    <w:rsid w:val="00120A52"/>
    <w:rsid w:val="00120F82"/>
    <w:rsid w:val="001237B0"/>
    <w:rsid w:val="00123D72"/>
    <w:rsid w:val="001249AF"/>
    <w:rsid w:val="00125B33"/>
    <w:rsid w:val="00125F2A"/>
    <w:rsid w:val="00125FA6"/>
    <w:rsid w:val="001268E9"/>
    <w:rsid w:val="00126A12"/>
    <w:rsid w:val="001271F2"/>
    <w:rsid w:val="00127BE4"/>
    <w:rsid w:val="00130317"/>
    <w:rsid w:val="001306BB"/>
    <w:rsid w:val="00131EE9"/>
    <w:rsid w:val="001328AE"/>
    <w:rsid w:val="00134E41"/>
    <w:rsid w:val="00135726"/>
    <w:rsid w:val="00137314"/>
    <w:rsid w:val="001374CD"/>
    <w:rsid w:val="0013752C"/>
    <w:rsid w:val="00137DA4"/>
    <w:rsid w:val="001400BA"/>
    <w:rsid w:val="001416BE"/>
    <w:rsid w:val="00141D67"/>
    <w:rsid w:val="00141E72"/>
    <w:rsid w:val="00143148"/>
    <w:rsid w:val="00143DB6"/>
    <w:rsid w:val="00144266"/>
    <w:rsid w:val="00144C0C"/>
    <w:rsid w:val="00144FE8"/>
    <w:rsid w:val="0014533B"/>
    <w:rsid w:val="001467F3"/>
    <w:rsid w:val="0014684F"/>
    <w:rsid w:val="00146C28"/>
    <w:rsid w:val="001472AF"/>
    <w:rsid w:val="00147CE2"/>
    <w:rsid w:val="001505A5"/>
    <w:rsid w:val="001514B2"/>
    <w:rsid w:val="0015172B"/>
    <w:rsid w:val="00151D52"/>
    <w:rsid w:val="001531DF"/>
    <w:rsid w:val="00155955"/>
    <w:rsid w:val="00157188"/>
    <w:rsid w:val="0016009F"/>
    <w:rsid w:val="001615C4"/>
    <w:rsid w:val="00163E03"/>
    <w:rsid w:val="00163F52"/>
    <w:rsid w:val="00163FD9"/>
    <w:rsid w:val="00165CD5"/>
    <w:rsid w:val="00165D9E"/>
    <w:rsid w:val="0016661B"/>
    <w:rsid w:val="001666DF"/>
    <w:rsid w:val="00166DC9"/>
    <w:rsid w:val="00166E0C"/>
    <w:rsid w:val="00166EEB"/>
    <w:rsid w:val="00167C88"/>
    <w:rsid w:val="00167FF4"/>
    <w:rsid w:val="0017180A"/>
    <w:rsid w:val="00171D22"/>
    <w:rsid w:val="00172971"/>
    <w:rsid w:val="00174375"/>
    <w:rsid w:val="001776A9"/>
    <w:rsid w:val="00180389"/>
    <w:rsid w:val="00181BB9"/>
    <w:rsid w:val="00183049"/>
    <w:rsid w:val="00183D6E"/>
    <w:rsid w:val="0018417A"/>
    <w:rsid w:val="00184813"/>
    <w:rsid w:val="00185456"/>
    <w:rsid w:val="0018554D"/>
    <w:rsid w:val="0018596D"/>
    <w:rsid w:val="00185CB4"/>
    <w:rsid w:val="00186BB0"/>
    <w:rsid w:val="001878D7"/>
    <w:rsid w:val="00187AAB"/>
    <w:rsid w:val="00187E1A"/>
    <w:rsid w:val="00190681"/>
    <w:rsid w:val="00190DDF"/>
    <w:rsid w:val="00192663"/>
    <w:rsid w:val="00192B63"/>
    <w:rsid w:val="0019322B"/>
    <w:rsid w:val="00193F5B"/>
    <w:rsid w:val="0019484F"/>
    <w:rsid w:val="00194A35"/>
    <w:rsid w:val="00195310"/>
    <w:rsid w:val="00195835"/>
    <w:rsid w:val="00196C6C"/>
    <w:rsid w:val="001A0BC3"/>
    <w:rsid w:val="001A0CF0"/>
    <w:rsid w:val="001A19C3"/>
    <w:rsid w:val="001A2B8F"/>
    <w:rsid w:val="001A3C1B"/>
    <w:rsid w:val="001A3F24"/>
    <w:rsid w:val="001A4B9D"/>
    <w:rsid w:val="001A5256"/>
    <w:rsid w:val="001A6573"/>
    <w:rsid w:val="001A69FF"/>
    <w:rsid w:val="001A7493"/>
    <w:rsid w:val="001B0412"/>
    <w:rsid w:val="001B07A0"/>
    <w:rsid w:val="001B11FF"/>
    <w:rsid w:val="001B150A"/>
    <w:rsid w:val="001B151F"/>
    <w:rsid w:val="001B1D01"/>
    <w:rsid w:val="001B1DCB"/>
    <w:rsid w:val="001B3319"/>
    <w:rsid w:val="001B35BD"/>
    <w:rsid w:val="001B42A9"/>
    <w:rsid w:val="001B66A3"/>
    <w:rsid w:val="001B70C7"/>
    <w:rsid w:val="001B727A"/>
    <w:rsid w:val="001B7D3E"/>
    <w:rsid w:val="001B7F44"/>
    <w:rsid w:val="001C0149"/>
    <w:rsid w:val="001C0A97"/>
    <w:rsid w:val="001C0D4B"/>
    <w:rsid w:val="001C0E6C"/>
    <w:rsid w:val="001C14B1"/>
    <w:rsid w:val="001C14BE"/>
    <w:rsid w:val="001C16DD"/>
    <w:rsid w:val="001C1C6F"/>
    <w:rsid w:val="001C2E53"/>
    <w:rsid w:val="001C3D0B"/>
    <w:rsid w:val="001C49F9"/>
    <w:rsid w:val="001C5352"/>
    <w:rsid w:val="001C5588"/>
    <w:rsid w:val="001C5FF6"/>
    <w:rsid w:val="001C6168"/>
    <w:rsid w:val="001C7158"/>
    <w:rsid w:val="001C73D5"/>
    <w:rsid w:val="001C7E4C"/>
    <w:rsid w:val="001D04B0"/>
    <w:rsid w:val="001D0ED2"/>
    <w:rsid w:val="001D1763"/>
    <w:rsid w:val="001D1BA8"/>
    <w:rsid w:val="001D3091"/>
    <w:rsid w:val="001D317C"/>
    <w:rsid w:val="001D32A1"/>
    <w:rsid w:val="001D32DF"/>
    <w:rsid w:val="001D4096"/>
    <w:rsid w:val="001D4514"/>
    <w:rsid w:val="001D619B"/>
    <w:rsid w:val="001D66FB"/>
    <w:rsid w:val="001D67FD"/>
    <w:rsid w:val="001D747F"/>
    <w:rsid w:val="001D74D0"/>
    <w:rsid w:val="001E04A3"/>
    <w:rsid w:val="001E0E5C"/>
    <w:rsid w:val="001E272A"/>
    <w:rsid w:val="001E2862"/>
    <w:rsid w:val="001E2CEF"/>
    <w:rsid w:val="001E4BE6"/>
    <w:rsid w:val="001E5B53"/>
    <w:rsid w:val="001E61CF"/>
    <w:rsid w:val="001E7D75"/>
    <w:rsid w:val="001F0BDB"/>
    <w:rsid w:val="001F10E1"/>
    <w:rsid w:val="001F3154"/>
    <w:rsid w:val="001F36DB"/>
    <w:rsid w:val="001F4AF5"/>
    <w:rsid w:val="001F5099"/>
    <w:rsid w:val="001F61BC"/>
    <w:rsid w:val="001F6E28"/>
    <w:rsid w:val="00200230"/>
    <w:rsid w:val="002015F1"/>
    <w:rsid w:val="0020254E"/>
    <w:rsid w:val="002025E6"/>
    <w:rsid w:val="00202680"/>
    <w:rsid w:val="00202F25"/>
    <w:rsid w:val="002036FF"/>
    <w:rsid w:val="002038AC"/>
    <w:rsid w:val="0020539B"/>
    <w:rsid w:val="00205FA4"/>
    <w:rsid w:val="00206995"/>
    <w:rsid w:val="002070F6"/>
    <w:rsid w:val="00210A48"/>
    <w:rsid w:val="0021138D"/>
    <w:rsid w:val="00211CD5"/>
    <w:rsid w:val="002126CF"/>
    <w:rsid w:val="002134AF"/>
    <w:rsid w:val="0021477D"/>
    <w:rsid w:val="002153D2"/>
    <w:rsid w:val="00215A59"/>
    <w:rsid w:val="00216921"/>
    <w:rsid w:val="0021701D"/>
    <w:rsid w:val="0021770C"/>
    <w:rsid w:val="00220A03"/>
    <w:rsid w:val="00221687"/>
    <w:rsid w:val="00221B91"/>
    <w:rsid w:val="00221D24"/>
    <w:rsid w:val="00222C3A"/>
    <w:rsid w:val="00223F2B"/>
    <w:rsid w:val="00224042"/>
    <w:rsid w:val="00224800"/>
    <w:rsid w:val="00224E4B"/>
    <w:rsid w:val="00226CF7"/>
    <w:rsid w:val="00227209"/>
    <w:rsid w:val="00227AFF"/>
    <w:rsid w:val="00227DC3"/>
    <w:rsid w:val="00227F69"/>
    <w:rsid w:val="00230EE4"/>
    <w:rsid w:val="002334CD"/>
    <w:rsid w:val="002346FA"/>
    <w:rsid w:val="00234747"/>
    <w:rsid w:val="00235112"/>
    <w:rsid w:val="0023544C"/>
    <w:rsid w:val="002357DF"/>
    <w:rsid w:val="00235A09"/>
    <w:rsid w:val="00235AAC"/>
    <w:rsid w:val="00236310"/>
    <w:rsid w:val="00236D0C"/>
    <w:rsid w:val="00237B9F"/>
    <w:rsid w:val="00237F49"/>
    <w:rsid w:val="002415B1"/>
    <w:rsid w:val="00242453"/>
    <w:rsid w:val="00242D7E"/>
    <w:rsid w:val="00242E89"/>
    <w:rsid w:val="00243D0D"/>
    <w:rsid w:val="00245CB6"/>
    <w:rsid w:val="00245D22"/>
    <w:rsid w:val="002471FE"/>
    <w:rsid w:val="002476BF"/>
    <w:rsid w:val="00250050"/>
    <w:rsid w:val="00250664"/>
    <w:rsid w:val="00250A05"/>
    <w:rsid w:val="00250B24"/>
    <w:rsid w:val="00250F91"/>
    <w:rsid w:val="00252F06"/>
    <w:rsid w:val="002531C5"/>
    <w:rsid w:val="0025350E"/>
    <w:rsid w:val="002548EC"/>
    <w:rsid w:val="00254E83"/>
    <w:rsid w:val="00255615"/>
    <w:rsid w:val="00255F87"/>
    <w:rsid w:val="0025651A"/>
    <w:rsid w:val="00256585"/>
    <w:rsid w:val="00256DE1"/>
    <w:rsid w:val="002579B6"/>
    <w:rsid w:val="00257DE4"/>
    <w:rsid w:val="00260A73"/>
    <w:rsid w:val="00260CC5"/>
    <w:rsid w:val="002611E5"/>
    <w:rsid w:val="00261802"/>
    <w:rsid w:val="002621B0"/>
    <w:rsid w:val="0026414D"/>
    <w:rsid w:val="00264581"/>
    <w:rsid w:val="00264A4C"/>
    <w:rsid w:val="00266706"/>
    <w:rsid w:val="0026716E"/>
    <w:rsid w:val="00267B60"/>
    <w:rsid w:val="00270481"/>
    <w:rsid w:val="002718C4"/>
    <w:rsid w:val="002723AE"/>
    <w:rsid w:val="00272DF6"/>
    <w:rsid w:val="0027345F"/>
    <w:rsid w:val="0027373B"/>
    <w:rsid w:val="00275C4D"/>
    <w:rsid w:val="00275D51"/>
    <w:rsid w:val="002763FF"/>
    <w:rsid w:val="002767B3"/>
    <w:rsid w:val="00276FFE"/>
    <w:rsid w:val="00277671"/>
    <w:rsid w:val="0027795B"/>
    <w:rsid w:val="00277CBE"/>
    <w:rsid w:val="0028078F"/>
    <w:rsid w:val="002811C1"/>
    <w:rsid w:val="002818AF"/>
    <w:rsid w:val="00282C28"/>
    <w:rsid w:val="00282F30"/>
    <w:rsid w:val="00283378"/>
    <w:rsid w:val="00284B2E"/>
    <w:rsid w:val="00285C0E"/>
    <w:rsid w:val="002862A4"/>
    <w:rsid w:val="00286537"/>
    <w:rsid w:val="00286875"/>
    <w:rsid w:val="00286BFD"/>
    <w:rsid w:val="00286F16"/>
    <w:rsid w:val="0028755D"/>
    <w:rsid w:val="00287852"/>
    <w:rsid w:val="00287D77"/>
    <w:rsid w:val="002908B2"/>
    <w:rsid w:val="00292631"/>
    <w:rsid w:val="00292CA2"/>
    <w:rsid w:val="0029314E"/>
    <w:rsid w:val="00293721"/>
    <w:rsid w:val="0029393D"/>
    <w:rsid w:val="002944F1"/>
    <w:rsid w:val="00294D5E"/>
    <w:rsid w:val="00295393"/>
    <w:rsid w:val="00295A13"/>
    <w:rsid w:val="00296732"/>
    <w:rsid w:val="00296840"/>
    <w:rsid w:val="00296986"/>
    <w:rsid w:val="00296C87"/>
    <w:rsid w:val="00296EEE"/>
    <w:rsid w:val="00297E67"/>
    <w:rsid w:val="00297F95"/>
    <w:rsid w:val="002A2A4F"/>
    <w:rsid w:val="002A2CE1"/>
    <w:rsid w:val="002A36CD"/>
    <w:rsid w:val="002A4329"/>
    <w:rsid w:val="002A46A8"/>
    <w:rsid w:val="002A5CD7"/>
    <w:rsid w:val="002A5D18"/>
    <w:rsid w:val="002A6458"/>
    <w:rsid w:val="002A6C2A"/>
    <w:rsid w:val="002A7242"/>
    <w:rsid w:val="002A7367"/>
    <w:rsid w:val="002A7653"/>
    <w:rsid w:val="002B0563"/>
    <w:rsid w:val="002B0570"/>
    <w:rsid w:val="002B2624"/>
    <w:rsid w:val="002B36FA"/>
    <w:rsid w:val="002B373D"/>
    <w:rsid w:val="002B37CE"/>
    <w:rsid w:val="002B418A"/>
    <w:rsid w:val="002B4C48"/>
    <w:rsid w:val="002B5794"/>
    <w:rsid w:val="002B650B"/>
    <w:rsid w:val="002B7424"/>
    <w:rsid w:val="002B7D4E"/>
    <w:rsid w:val="002C1C76"/>
    <w:rsid w:val="002C2D14"/>
    <w:rsid w:val="002C2DF9"/>
    <w:rsid w:val="002C2F88"/>
    <w:rsid w:val="002C33C9"/>
    <w:rsid w:val="002C404B"/>
    <w:rsid w:val="002C417B"/>
    <w:rsid w:val="002C73D4"/>
    <w:rsid w:val="002C7650"/>
    <w:rsid w:val="002C7EFD"/>
    <w:rsid w:val="002D02A8"/>
    <w:rsid w:val="002D0949"/>
    <w:rsid w:val="002D0C83"/>
    <w:rsid w:val="002D11E3"/>
    <w:rsid w:val="002D1A56"/>
    <w:rsid w:val="002D1A83"/>
    <w:rsid w:val="002D22E5"/>
    <w:rsid w:val="002D4757"/>
    <w:rsid w:val="002D5E94"/>
    <w:rsid w:val="002D63D3"/>
    <w:rsid w:val="002E0015"/>
    <w:rsid w:val="002E0306"/>
    <w:rsid w:val="002E087E"/>
    <w:rsid w:val="002E09FB"/>
    <w:rsid w:val="002E3ABF"/>
    <w:rsid w:val="002E3C73"/>
    <w:rsid w:val="002E4F8E"/>
    <w:rsid w:val="002E526F"/>
    <w:rsid w:val="002E5C95"/>
    <w:rsid w:val="002E5E43"/>
    <w:rsid w:val="002F02D7"/>
    <w:rsid w:val="002F0A2E"/>
    <w:rsid w:val="002F1670"/>
    <w:rsid w:val="002F25D0"/>
    <w:rsid w:val="002F298E"/>
    <w:rsid w:val="002F3AE9"/>
    <w:rsid w:val="002F40B0"/>
    <w:rsid w:val="002F41AB"/>
    <w:rsid w:val="002F4268"/>
    <w:rsid w:val="002F52D9"/>
    <w:rsid w:val="002F5463"/>
    <w:rsid w:val="002F546E"/>
    <w:rsid w:val="002F5E03"/>
    <w:rsid w:val="002F5F7F"/>
    <w:rsid w:val="002F63C5"/>
    <w:rsid w:val="002F6B6B"/>
    <w:rsid w:val="002F7A33"/>
    <w:rsid w:val="002F7AC4"/>
    <w:rsid w:val="002F7D07"/>
    <w:rsid w:val="00300612"/>
    <w:rsid w:val="003016C9"/>
    <w:rsid w:val="00301DC1"/>
    <w:rsid w:val="00302F63"/>
    <w:rsid w:val="00304F6F"/>
    <w:rsid w:val="003053FA"/>
    <w:rsid w:val="0030594B"/>
    <w:rsid w:val="003060A4"/>
    <w:rsid w:val="00306A83"/>
    <w:rsid w:val="003072B1"/>
    <w:rsid w:val="003073A2"/>
    <w:rsid w:val="0030794D"/>
    <w:rsid w:val="003100FC"/>
    <w:rsid w:val="003102CE"/>
    <w:rsid w:val="00311218"/>
    <w:rsid w:val="003125A5"/>
    <w:rsid w:val="00312BD1"/>
    <w:rsid w:val="003134FF"/>
    <w:rsid w:val="00313938"/>
    <w:rsid w:val="003145D0"/>
    <w:rsid w:val="0031489F"/>
    <w:rsid w:val="00314CB9"/>
    <w:rsid w:val="00314D66"/>
    <w:rsid w:val="003154AB"/>
    <w:rsid w:val="00316BDB"/>
    <w:rsid w:val="00320D35"/>
    <w:rsid w:val="00321429"/>
    <w:rsid w:val="00321B22"/>
    <w:rsid w:val="0032209C"/>
    <w:rsid w:val="003231AB"/>
    <w:rsid w:val="00323E2E"/>
    <w:rsid w:val="0032448A"/>
    <w:rsid w:val="0032467E"/>
    <w:rsid w:val="0032506F"/>
    <w:rsid w:val="00325224"/>
    <w:rsid w:val="00325B98"/>
    <w:rsid w:val="00330120"/>
    <w:rsid w:val="003317AA"/>
    <w:rsid w:val="00331A9E"/>
    <w:rsid w:val="003333B1"/>
    <w:rsid w:val="00333536"/>
    <w:rsid w:val="00333C4B"/>
    <w:rsid w:val="00333F16"/>
    <w:rsid w:val="00334CE4"/>
    <w:rsid w:val="00336070"/>
    <w:rsid w:val="0033615B"/>
    <w:rsid w:val="003361A7"/>
    <w:rsid w:val="0033676B"/>
    <w:rsid w:val="0034006D"/>
    <w:rsid w:val="0034244F"/>
    <w:rsid w:val="00342C0B"/>
    <w:rsid w:val="0034339F"/>
    <w:rsid w:val="00344889"/>
    <w:rsid w:val="003461C8"/>
    <w:rsid w:val="003462A4"/>
    <w:rsid w:val="00346A4E"/>
    <w:rsid w:val="00346CF7"/>
    <w:rsid w:val="00347665"/>
    <w:rsid w:val="00347A3A"/>
    <w:rsid w:val="00347A46"/>
    <w:rsid w:val="00347F10"/>
    <w:rsid w:val="00350704"/>
    <w:rsid w:val="00350746"/>
    <w:rsid w:val="00350D72"/>
    <w:rsid w:val="003517AB"/>
    <w:rsid w:val="003530C7"/>
    <w:rsid w:val="0035353A"/>
    <w:rsid w:val="003536C7"/>
    <w:rsid w:val="00353D19"/>
    <w:rsid w:val="00354665"/>
    <w:rsid w:val="00354CE8"/>
    <w:rsid w:val="00356AF4"/>
    <w:rsid w:val="003576F1"/>
    <w:rsid w:val="0035786D"/>
    <w:rsid w:val="00357944"/>
    <w:rsid w:val="00357E7E"/>
    <w:rsid w:val="0036006A"/>
    <w:rsid w:val="00361B73"/>
    <w:rsid w:val="003622F1"/>
    <w:rsid w:val="00362B12"/>
    <w:rsid w:val="00365132"/>
    <w:rsid w:val="00365724"/>
    <w:rsid w:val="00366248"/>
    <w:rsid w:val="00366A9A"/>
    <w:rsid w:val="00366F40"/>
    <w:rsid w:val="003671CB"/>
    <w:rsid w:val="00372BAB"/>
    <w:rsid w:val="00372D74"/>
    <w:rsid w:val="00373A8D"/>
    <w:rsid w:val="003742E2"/>
    <w:rsid w:val="00375187"/>
    <w:rsid w:val="00376323"/>
    <w:rsid w:val="00376982"/>
    <w:rsid w:val="00377AF6"/>
    <w:rsid w:val="003806D2"/>
    <w:rsid w:val="00380ADF"/>
    <w:rsid w:val="00382384"/>
    <w:rsid w:val="00382C52"/>
    <w:rsid w:val="00382F86"/>
    <w:rsid w:val="003835BE"/>
    <w:rsid w:val="003838D4"/>
    <w:rsid w:val="00383B79"/>
    <w:rsid w:val="003841CD"/>
    <w:rsid w:val="00384BA5"/>
    <w:rsid w:val="003852E7"/>
    <w:rsid w:val="00385892"/>
    <w:rsid w:val="00385B67"/>
    <w:rsid w:val="00385ED2"/>
    <w:rsid w:val="00386133"/>
    <w:rsid w:val="00387171"/>
    <w:rsid w:val="00390333"/>
    <w:rsid w:val="00391675"/>
    <w:rsid w:val="00391A0F"/>
    <w:rsid w:val="003921C2"/>
    <w:rsid w:val="0039253A"/>
    <w:rsid w:val="0039261A"/>
    <w:rsid w:val="0039262C"/>
    <w:rsid w:val="00392DF1"/>
    <w:rsid w:val="0039418C"/>
    <w:rsid w:val="00396453"/>
    <w:rsid w:val="0039671A"/>
    <w:rsid w:val="003973B5"/>
    <w:rsid w:val="003A10DC"/>
    <w:rsid w:val="003A16CD"/>
    <w:rsid w:val="003A19EF"/>
    <w:rsid w:val="003A1D0E"/>
    <w:rsid w:val="003A21F8"/>
    <w:rsid w:val="003A225A"/>
    <w:rsid w:val="003A2B79"/>
    <w:rsid w:val="003A2C65"/>
    <w:rsid w:val="003A357A"/>
    <w:rsid w:val="003A3B85"/>
    <w:rsid w:val="003A3BB1"/>
    <w:rsid w:val="003A3E35"/>
    <w:rsid w:val="003A4ED5"/>
    <w:rsid w:val="003A5B2F"/>
    <w:rsid w:val="003A5F39"/>
    <w:rsid w:val="003A653B"/>
    <w:rsid w:val="003A6F0F"/>
    <w:rsid w:val="003A72C1"/>
    <w:rsid w:val="003B0732"/>
    <w:rsid w:val="003B112F"/>
    <w:rsid w:val="003B158E"/>
    <w:rsid w:val="003B2099"/>
    <w:rsid w:val="003B376F"/>
    <w:rsid w:val="003B3B24"/>
    <w:rsid w:val="003B3F1C"/>
    <w:rsid w:val="003B44AB"/>
    <w:rsid w:val="003B5308"/>
    <w:rsid w:val="003B5A5E"/>
    <w:rsid w:val="003B5EF7"/>
    <w:rsid w:val="003B72D5"/>
    <w:rsid w:val="003B7905"/>
    <w:rsid w:val="003C01FD"/>
    <w:rsid w:val="003C02DF"/>
    <w:rsid w:val="003C0AD2"/>
    <w:rsid w:val="003C0DF0"/>
    <w:rsid w:val="003C1180"/>
    <w:rsid w:val="003C13CC"/>
    <w:rsid w:val="003C16CA"/>
    <w:rsid w:val="003C17F0"/>
    <w:rsid w:val="003C1948"/>
    <w:rsid w:val="003C2344"/>
    <w:rsid w:val="003C40E9"/>
    <w:rsid w:val="003C5B22"/>
    <w:rsid w:val="003C6582"/>
    <w:rsid w:val="003C7DB4"/>
    <w:rsid w:val="003D0910"/>
    <w:rsid w:val="003D25A3"/>
    <w:rsid w:val="003D348C"/>
    <w:rsid w:val="003D5573"/>
    <w:rsid w:val="003D5790"/>
    <w:rsid w:val="003D5CFE"/>
    <w:rsid w:val="003D67CE"/>
    <w:rsid w:val="003D682E"/>
    <w:rsid w:val="003D6FDC"/>
    <w:rsid w:val="003D725D"/>
    <w:rsid w:val="003E10C2"/>
    <w:rsid w:val="003E197B"/>
    <w:rsid w:val="003E1B2A"/>
    <w:rsid w:val="003E1F98"/>
    <w:rsid w:val="003E346C"/>
    <w:rsid w:val="003E4623"/>
    <w:rsid w:val="003E4AFA"/>
    <w:rsid w:val="003E52FD"/>
    <w:rsid w:val="003E571C"/>
    <w:rsid w:val="003E586B"/>
    <w:rsid w:val="003E6704"/>
    <w:rsid w:val="003E6EB3"/>
    <w:rsid w:val="003E75BD"/>
    <w:rsid w:val="003E7740"/>
    <w:rsid w:val="003F1958"/>
    <w:rsid w:val="003F25C4"/>
    <w:rsid w:val="003F2C9D"/>
    <w:rsid w:val="003F41BC"/>
    <w:rsid w:val="003F4A50"/>
    <w:rsid w:val="003F5680"/>
    <w:rsid w:val="003F5C2A"/>
    <w:rsid w:val="003F6064"/>
    <w:rsid w:val="003F620E"/>
    <w:rsid w:val="003F6251"/>
    <w:rsid w:val="003F7515"/>
    <w:rsid w:val="0040125B"/>
    <w:rsid w:val="00401346"/>
    <w:rsid w:val="00401D1C"/>
    <w:rsid w:val="00402875"/>
    <w:rsid w:val="00404241"/>
    <w:rsid w:val="00404F11"/>
    <w:rsid w:val="00405111"/>
    <w:rsid w:val="0040695E"/>
    <w:rsid w:val="00407730"/>
    <w:rsid w:val="00410274"/>
    <w:rsid w:val="004102CD"/>
    <w:rsid w:val="0041099C"/>
    <w:rsid w:val="00412777"/>
    <w:rsid w:val="004128BF"/>
    <w:rsid w:val="004129BB"/>
    <w:rsid w:val="00414788"/>
    <w:rsid w:val="004149BC"/>
    <w:rsid w:val="00414A63"/>
    <w:rsid w:val="00414CAA"/>
    <w:rsid w:val="00414F68"/>
    <w:rsid w:val="00415D6A"/>
    <w:rsid w:val="004165F9"/>
    <w:rsid w:val="00416805"/>
    <w:rsid w:val="00416BDD"/>
    <w:rsid w:val="004171F6"/>
    <w:rsid w:val="00420FD7"/>
    <w:rsid w:val="004215E1"/>
    <w:rsid w:val="00422813"/>
    <w:rsid w:val="004256C9"/>
    <w:rsid w:val="00425F41"/>
    <w:rsid w:val="00425FE4"/>
    <w:rsid w:val="00426702"/>
    <w:rsid w:val="00426B19"/>
    <w:rsid w:val="004279F9"/>
    <w:rsid w:val="00430307"/>
    <w:rsid w:val="0043040D"/>
    <w:rsid w:val="0043122D"/>
    <w:rsid w:val="00431D01"/>
    <w:rsid w:val="0043254F"/>
    <w:rsid w:val="004338F7"/>
    <w:rsid w:val="00433A0A"/>
    <w:rsid w:val="0043421E"/>
    <w:rsid w:val="00434E81"/>
    <w:rsid w:val="0043563C"/>
    <w:rsid w:val="00435C37"/>
    <w:rsid w:val="00435FAB"/>
    <w:rsid w:val="00441826"/>
    <w:rsid w:val="00441A5A"/>
    <w:rsid w:val="00441CC4"/>
    <w:rsid w:val="004440E7"/>
    <w:rsid w:val="00444656"/>
    <w:rsid w:val="00444C99"/>
    <w:rsid w:val="004466F7"/>
    <w:rsid w:val="00446775"/>
    <w:rsid w:val="00446C64"/>
    <w:rsid w:val="004473C8"/>
    <w:rsid w:val="004476EC"/>
    <w:rsid w:val="00450411"/>
    <w:rsid w:val="004512A9"/>
    <w:rsid w:val="0045175F"/>
    <w:rsid w:val="00452AAC"/>
    <w:rsid w:val="00452F40"/>
    <w:rsid w:val="00452F91"/>
    <w:rsid w:val="00453BC3"/>
    <w:rsid w:val="00454AE5"/>
    <w:rsid w:val="004559F9"/>
    <w:rsid w:val="00455A24"/>
    <w:rsid w:val="00461155"/>
    <w:rsid w:val="00462C36"/>
    <w:rsid w:val="0046325C"/>
    <w:rsid w:val="00463534"/>
    <w:rsid w:val="004635BB"/>
    <w:rsid w:val="00463A18"/>
    <w:rsid w:val="0046431B"/>
    <w:rsid w:val="00464BEE"/>
    <w:rsid w:val="00465035"/>
    <w:rsid w:val="0046630F"/>
    <w:rsid w:val="00466533"/>
    <w:rsid w:val="0046687E"/>
    <w:rsid w:val="00466E49"/>
    <w:rsid w:val="004673DE"/>
    <w:rsid w:val="00467B01"/>
    <w:rsid w:val="004705E0"/>
    <w:rsid w:val="00470DE0"/>
    <w:rsid w:val="004710A5"/>
    <w:rsid w:val="0047192F"/>
    <w:rsid w:val="004729E3"/>
    <w:rsid w:val="00472DC2"/>
    <w:rsid w:val="004734E2"/>
    <w:rsid w:val="00475DD8"/>
    <w:rsid w:val="00476566"/>
    <w:rsid w:val="00477EF1"/>
    <w:rsid w:val="004818D3"/>
    <w:rsid w:val="00481F61"/>
    <w:rsid w:val="00482187"/>
    <w:rsid w:val="004822AB"/>
    <w:rsid w:val="00482926"/>
    <w:rsid w:val="00482B5B"/>
    <w:rsid w:val="004848A0"/>
    <w:rsid w:val="00485F58"/>
    <w:rsid w:val="00486656"/>
    <w:rsid w:val="00486DF2"/>
    <w:rsid w:val="00487960"/>
    <w:rsid w:val="00490419"/>
    <w:rsid w:val="004913D6"/>
    <w:rsid w:val="004917C6"/>
    <w:rsid w:val="00492B2A"/>
    <w:rsid w:val="004937C3"/>
    <w:rsid w:val="004938A5"/>
    <w:rsid w:val="00494902"/>
    <w:rsid w:val="00496697"/>
    <w:rsid w:val="00497781"/>
    <w:rsid w:val="00497CB2"/>
    <w:rsid w:val="00497EBB"/>
    <w:rsid w:val="004A0313"/>
    <w:rsid w:val="004A089B"/>
    <w:rsid w:val="004A1474"/>
    <w:rsid w:val="004A1ACF"/>
    <w:rsid w:val="004A2E6C"/>
    <w:rsid w:val="004A316B"/>
    <w:rsid w:val="004A66D3"/>
    <w:rsid w:val="004A7BDE"/>
    <w:rsid w:val="004B02BC"/>
    <w:rsid w:val="004B0F32"/>
    <w:rsid w:val="004B11EC"/>
    <w:rsid w:val="004B1CE9"/>
    <w:rsid w:val="004B207C"/>
    <w:rsid w:val="004B2EA8"/>
    <w:rsid w:val="004B3349"/>
    <w:rsid w:val="004B342B"/>
    <w:rsid w:val="004B3452"/>
    <w:rsid w:val="004B4A97"/>
    <w:rsid w:val="004B53B1"/>
    <w:rsid w:val="004B5CF8"/>
    <w:rsid w:val="004B79E1"/>
    <w:rsid w:val="004C04C2"/>
    <w:rsid w:val="004C06B1"/>
    <w:rsid w:val="004C0AF5"/>
    <w:rsid w:val="004C0CCD"/>
    <w:rsid w:val="004C1035"/>
    <w:rsid w:val="004C10CF"/>
    <w:rsid w:val="004C2AC4"/>
    <w:rsid w:val="004C41ED"/>
    <w:rsid w:val="004C490E"/>
    <w:rsid w:val="004C540F"/>
    <w:rsid w:val="004C6949"/>
    <w:rsid w:val="004C6C5C"/>
    <w:rsid w:val="004C70DD"/>
    <w:rsid w:val="004D087B"/>
    <w:rsid w:val="004D161C"/>
    <w:rsid w:val="004D1774"/>
    <w:rsid w:val="004D1A0B"/>
    <w:rsid w:val="004D2E89"/>
    <w:rsid w:val="004D2F3A"/>
    <w:rsid w:val="004D341B"/>
    <w:rsid w:val="004D3964"/>
    <w:rsid w:val="004D4CC0"/>
    <w:rsid w:val="004D4DD0"/>
    <w:rsid w:val="004D578E"/>
    <w:rsid w:val="004D5946"/>
    <w:rsid w:val="004D5BF3"/>
    <w:rsid w:val="004D64A4"/>
    <w:rsid w:val="004D701C"/>
    <w:rsid w:val="004D744D"/>
    <w:rsid w:val="004D772B"/>
    <w:rsid w:val="004D7A8C"/>
    <w:rsid w:val="004E0330"/>
    <w:rsid w:val="004E05AA"/>
    <w:rsid w:val="004E0D02"/>
    <w:rsid w:val="004E14D8"/>
    <w:rsid w:val="004E16A7"/>
    <w:rsid w:val="004E25CF"/>
    <w:rsid w:val="004E357F"/>
    <w:rsid w:val="004E38A1"/>
    <w:rsid w:val="004E393E"/>
    <w:rsid w:val="004E3A06"/>
    <w:rsid w:val="004E4229"/>
    <w:rsid w:val="004E4296"/>
    <w:rsid w:val="004E45A7"/>
    <w:rsid w:val="004E4738"/>
    <w:rsid w:val="004E491F"/>
    <w:rsid w:val="004E583B"/>
    <w:rsid w:val="004E70A7"/>
    <w:rsid w:val="004E7551"/>
    <w:rsid w:val="004E7C27"/>
    <w:rsid w:val="004F0273"/>
    <w:rsid w:val="004F11E8"/>
    <w:rsid w:val="004F1A1C"/>
    <w:rsid w:val="004F28FB"/>
    <w:rsid w:val="004F4BE3"/>
    <w:rsid w:val="004F5571"/>
    <w:rsid w:val="004F56D9"/>
    <w:rsid w:val="004F5ED9"/>
    <w:rsid w:val="004F73B5"/>
    <w:rsid w:val="00500080"/>
    <w:rsid w:val="005003BA"/>
    <w:rsid w:val="0050162D"/>
    <w:rsid w:val="0050162E"/>
    <w:rsid w:val="005017CC"/>
    <w:rsid w:val="00501862"/>
    <w:rsid w:val="00502090"/>
    <w:rsid w:val="0050218C"/>
    <w:rsid w:val="0050235F"/>
    <w:rsid w:val="00502C71"/>
    <w:rsid w:val="00503AE1"/>
    <w:rsid w:val="00503CEC"/>
    <w:rsid w:val="005041A3"/>
    <w:rsid w:val="0050695F"/>
    <w:rsid w:val="00510850"/>
    <w:rsid w:val="00511818"/>
    <w:rsid w:val="00511972"/>
    <w:rsid w:val="005120F9"/>
    <w:rsid w:val="00512562"/>
    <w:rsid w:val="005127CB"/>
    <w:rsid w:val="00514418"/>
    <w:rsid w:val="00515299"/>
    <w:rsid w:val="00515AB1"/>
    <w:rsid w:val="0051683F"/>
    <w:rsid w:val="005172D8"/>
    <w:rsid w:val="0051731C"/>
    <w:rsid w:val="00517464"/>
    <w:rsid w:val="00517DAF"/>
    <w:rsid w:val="00520ED1"/>
    <w:rsid w:val="00522468"/>
    <w:rsid w:val="00522E71"/>
    <w:rsid w:val="00523EBC"/>
    <w:rsid w:val="00524182"/>
    <w:rsid w:val="005247F4"/>
    <w:rsid w:val="00526D3A"/>
    <w:rsid w:val="00527AB5"/>
    <w:rsid w:val="00527C03"/>
    <w:rsid w:val="0053031B"/>
    <w:rsid w:val="00530A25"/>
    <w:rsid w:val="00530DD2"/>
    <w:rsid w:val="0053351E"/>
    <w:rsid w:val="00533D5B"/>
    <w:rsid w:val="0053464A"/>
    <w:rsid w:val="00534D0F"/>
    <w:rsid w:val="00535227"/>
    <w:rsid w:val="00535DB0"/>
    <w:rsid w:val="005400DB"/>
    <w:rsid w:val="00540246"/>
    <w:rsid w:val="0054101D"/>
    <w:rsid w:val="005418CD"/>
    <w:rsid w:val="00541FFF"/>
    <w:rsid w:val="005427D0"/>
    <w:rsid w:val="00542FD6"/>
    <w:rsid w:val="005430CD"/>
    <w:rsid w:val="00543336"/>
    <w:rsid w:val="005457A2"/>
    <w:rsid w:val="00546293"/>
    <w:rsid w:val="00546C2E"/>
    <w:rsid w:val="00550854"/>
    <w:rsid w:val="00550CED"/>
    <w:rsid w:val="005523B2"/>
    <w:rsid w:val="00553454"/>
    <w:rsid w:val="00553C17"/>
    <w:rsid w:val="00553C8B"/>
    <w:rsid w:val="00554B11"/>
    <w:rsid w:val="00554BF4"/>
    <w:rsid w:val="00554EF9"/>
    <w:rsid w:val="005555DD"/>
    <w:rsid w:val="00555A2B"/>
    <w:rsid w:val="00555A92"/>
    <w:rsid w:val="005563DB"/>
    <w:rsid w:val="00557B58"/>
    <w:rsid w:val="0056151F"/>
    <w:rsid w:val="00561633"/>
    <w:rsid w:val="005624D7"/>
    <w:rsid w:val="00563321"/>
    <w:rsid w:val="0056363F"/>
    <w:rsid w:val="00564BD4"/>
    <w:rsid w:val="00565130"/>
    <w:rsid w:val="00565820"/>
    <w:rsid w:val="00566338"/>
    <w:rsid w:val="005705FB"/>
    <w:rsid w:val="00570795"/>
    <w:rsid w:val="00570F17"/>
    <w:rsid w:val="0057199A"/>
    <w:rsid w:val="00572D55"/>
    <w:rsid w:val="0057317A"/>
    <w:rsid w:val="00573533"/>
    <w:rsid w:val="0057354B"/>
    <w:rsid w:val="005737AE"/>
    <w:rsid w:val="005743C3"/>
    <w:rsid w:val="005745C6"/>
    <w:rsid w:val="00574BC8"/>
    <w:rsid w:val="00575AE6"/>
    <w:rsid w:val="0057625E"/>
    <w:rsid w:val="0057783B"/>
    <w:rsid w:val="00577887"/>
    <w:rsid w:val="00577F67"/>
    <w:rsid w:val="00580145"/>
    <w:rsid w:val="0058085E"/>
    <w:rsid w:val="005809DF"/>
    <w:rsid w:val="00581AB2"/>
    <w:rsid w:val="005836AD"/>
    <w:rsid w:val="00583784"/>
    <w:rsid w:val="00583B7E"/>
    <w:rsid w:val="00584508"/>
    <w:rsid w:val="005849F7"/>
    <w:rsid w:val="0058535B"/>
    <w:rsid w:val="005853E3"/>
    <w:rsid w:val="00586099"/>
    <w:rsid w:val="0058609A"/>
    <w:rsid w:val="005863DB"/>
    <w:rsid w:val="005866F8"/>
    <w:rsid w:val="00587914"/>
    <w:rsid w:val="00590174"/>
    <w:rsid w:val="005901EF"/>
    <w:rsid w:val="00590C13"/>
    <w:rsid w:val="00590F9F"/>
    <w:rsid w:val="0059210D"/>
    <w:rsid w:val="00592510"/>
    <w:rsid w:val="00593F5F"/>
    <w:rsid w:val="005945E0"/>
    <w:rsid w:val="00594A4F"/>
    <w:rsid w:val="00594BE6"/>
    <w:rsid w:val="0059563F"/>
    <w:rsid w:val="00597064"/>
    <w:rsid w:val="0059792F"/>
    <w:rsid w:val="005A072B"/>
    <w:rsid w:val="005A0DC5"/>
    <w:rsid w:val="005A1C9F"/>
    <w:rsid w:val="005A1D4A"/>
    <w:rsid w:val="005A1F32"/>
    <w:rsid w:val="005A2AC9"/>
    <w:rsid w:val="005A3C84"/>
    <w:rsid w:val="005A41BA"/>
    <w:rsid w:val="005A5F1C"/>
    <w:rsid w:val="005A7384"/>
    <w:rsid w:val="005B0665"/>
    <w:rsid w:val="005B0AED"/>
    <w:rsid w:val="005B12DD"/>
    <w:rsid w:val="005B17E0"/>
    <w:rsid w:val="005B1B71"/>
    <w:rsid w:val="005B364E"/>
    <w:rsid w:val="005B42E9"/>
    <w:rsid w:val="005B44B5"/>
    <w:rsid w:val="005B4A27"/>
    <w:rsid w:val="005B5E7E"/>
    <w:rsid w:val="005B612E"/>
    <w:rsid w:val="005B661F"/>
    <w:rsid w:val="005B72FA"/>
    <w:rsid w:val="005B7792"/>
    <w:rsid w:val="005B7A00"/>
    <w:rsid w:val="005C0819"/>
    <w:rsid w:val="005C0C70"/>
    <w:rsid w:val="005C161A"/>
    <w:rsid w:val="005C19EF"/>
    <w:rsid w:val="005C2255"/>
    <w:rsid w:val="005C274C"/>
    <w:rsid w:val="005C3439"/>
    <w:rsid w:val="005C40F5"/>
    <w:rsid w:val="005C5FAA"/>
    <w:rsid w:val="005C626F"/>
    <w:rsid w:val="005C7DA4"/>
    <w:rsid w:val="005D260F"/>
    <w:rsid w:val="005D2930"/>
    <w:rsid w:val="005D36B9"/>
    <w:rsid w:val="005D4797"/>
    <w:rsid w:val="005D5180"/>
    <w:rsid w:val="005D58E9"/>
    <w:rsid w:val="005D5DE9"/>
    <w:rsid w:val="005D71C3"/>
    <w:rsid w:val="005D72D3"/>
    <w:rsid w:val="005D7608"/>
    <w:rsid w:val="005D7F8F"/>
    <w:rsid w:val="005E0431"/>
    <w:rsid w:val="005E12B3"/>
    <w:rsid w:val="005E2205"/>
    <w:rsid w:val="005E3FAB"/>
    <w:rsid w:val="005E4A2E"/>
    <w:rsid w:val="005E6C83"/>
    <w:rsid w:val="005F1C76"/>
    <w:rsid w:val="005F24CE"/>
    <w:rsid w:val="005F2886"/>
    <w:rsid w:val="005F342A"/>
    <w:rsid w:val="005F4522"/>
    <w:rsid w:val="005F4935"/>
    <w:rsid w:val="005F54E2"/>
    <w:rsid w:val="005F57E3"/>
    <w:rsid w:val="005F5933"/>
    <w:rsid w:val="005F770D"/>
    <w:rsid w:val="005F79B9"/>
    <w:rsid w:val="005F7DBA"/>
    <w:rsid w:val="005F7FBC"/>
    <w:rsid w:val="006000A7"/>
    <w:rsid w:val="00600B23"/>
    <w:rsid w:val="0060118E"/>
    <w:rsid w:val="00601E0C"/>
    <w:rsid w:val="00602907"/>
    <w:rsid w:val="006030FE"/>
    <w:rsid w:val="0060344E"/>
    <w:rsid w:val="006034FA"/>
    <w:rsid w:val="00603C48"/>
    <w:rsid w:val="00603D48"/>
    <w:rsid w:val="00606C56"/>
    <w:rsid w:val="00610207"/>
    <w:rsid w:val="006102CB"/>
    <w:rsid w:val="0061179B"/>
    <w:rsid w:val="00613A15"/>
    <w:rsid w:val="0061421E"/>
    <w:rsid w:val="00614543"/>
    <w:rsid w:val="00614EBD"/>
    <w:rsid w:val="006155D8"/>
    <w:rsid w:val="0061657F"/>
    <w:rsid w:val="0061671E"/>
    <w:rsid w:val="00617ECC"/>
    <w:rsid w:val="006201EC"/>
    <w:rsid w:val="00620400"/>
    <w:rsid w:val="00620A11"/>
    <w:rsid w:val="00621658"/>
    <w:rsid w:val="006222D0"/>
    <w:rsid w:val="0062363E"/>
    <w:rsid w:val="0062383F"/>
    <w:rsid w:val="00623AA4"/>
    <w:rsid w:val="00624F6F"/>
    <w:rsid w:val="0062633B"/>
    <w:rsid w:val="00626BDF"/>
    <w:rsid w:val="00627A32"/>
    <w:rsid w:val="00627E04"/>
    <w:rsid w:val="00630D04"/>
    <w:rsid w:val="0063103C"/>
    <w:rsid w:val="006316D6"/>
    <w:rsid w:val="00633145"/>
    <w:rsid w:val="006348F1"/>
    <w:rsid w:val="00635C11"/>
    <w:rsid w:val="006365C2"/>
    <w:rsid w:val="00636E58"/>
    <w:rsid w:val="00637C3F"/>
    <w:rsid w:val="00637CA5"/>
    <w:rsid w:val="00640207"/>
    <w:rsid w:val="006402B5"/>
    <w:rsid w:val="00640BF5"/>
    <w:rsid w:val="00640FB7"/>
    <w:rsid w:val="006413F2"/>
    <w:rsid w:val="006424B5"/>
    <w:rsid w:val="00642EB5"/>
    <w:rsid w:val="00642F2F"/>
    <w:rsid w:val="0064310C"/>
    <w:rsid w:val="006434D7"/>
    <w:rsid w:val="0064400A"/>
    <w:rsid w:val="00644BF9"/>
    <w:rsid w:val="00644C79"/>
    <w:rsid w:val="00645115"/>
    <w:rsid w:val="00645BAC"/>
    <w:rsid w:val="00646ED9"/>
    <w:rsid w:val="00647A5D"/>
    <w:rsid w:val="0065103F"/>
    <w:rsid w:val="006517B5"/>
    <w:rsid w:val="00652040"/>
    <w:rsid w:val="00653D1E"/>
    <w:rsid w:val="00653F72"/>
    <w:rsid w:val="006546B5"/>
    <w:rsid w:val="00654FA1"/>
    <w:rsid w:val="0065619E"/>
    <w:rsid w:val="00656470"/>
    <w:rsid w:val="00656F03"/>
    <w:rsid w:val="00657963"/>
    <w:rsid w:val="00660D92"/>
    <w:rsid w:val="00660EA8"/>
    <w:rsid w:val="006612BC"/>
    <w:rsid w:val="006612CB"/>
    <w:rsid w:val="006613A7"/>
    <w:rsid w:val="00662043"/>
    <w:rsid w:val="0066212F"/>
    <w:rsid w:val="00662DEE"/>
    <w:rsid w:val="00662E36"/>
    <w:rsid w:val="00662FC7"/>
    <w:rsid w:val="00666DC2"/>
    <w:rsid w:val="0066712A"/>
    <w:rsid w:val="006675D7"/>
    <w:rsid w:val="00670047"/>
    <w:rsid w:val="00670176"/>
    <w:rsid w:val="006703AE"/>
    <w:rsid w:val="0067067B"/>
    <w:rsid w:val="006715F1"/>
    <w:rsid w:val="00671737"/>
    <w:rsid w:val="00671B26"/>
    <w:rsid w:val="00671B42"/>
    <w:rsid w:val="0067375A"/>
    <w:rsid w:val="00674CBA"/>
    <w:rsid w:val="00674E77"/>
    <w:rsid w:val="00675A90"/>
    <w:rsid w:val="0067622B"/>
    <w:rsid w:val="00676A27"/>
    <w:rsid w:val="00676D22"/>
    <w:rsid w:val="00677234"/>
    <w:rsid w:val="00677299"/>
    <w:rsid w:val="006776DE"/>
    <w:rsid w:val="0067790C"/>
    <w:rsid w:val="00677F8A"/>
    <w:rsid w:val="00680426"/>
    <w:rsid w:val="00680C35"/>
    <w:rsid w:val="00680E3B"/>
    <w:rsid w:val="00680E9B"/>
    <w:rsid w:val="0068191D"/>
    <w:rsid w:val="00681959"/>
    <w:rsid w:val="006824A8"/>
    <w:rsid w:val="00682CF1"/>
    <w:rsid w:val="00683023"/>
    <w:rsid w:val="006834BC"/>
    <w:rsid w:val="00683554"/>
    <w:rsid w:val="00683776"/>
    <w:rsid w:val="006837D2"/>
    <w:rsid w:val="0068406B"/>
    <w:rsid w:val="006845E5"/>
    <w:rsid w:val="00685F05"/>
    <w:rsid w:val="0068603A"/>
    <w:rsid w:val="006877A2"/>
    <w:rsid w:val="00691504"/>
    <w:rsid w:val="00692237"/>
    <w:rsid w:val="006930B6"/>
    <w:rsid w:val="00693B96"/>
    <w:rsid w:val="00695181"/>
    <w:rsid w:val="00696B5C"/>
    <w:rsid w:val="00696C87"/>
    <w:rsid w:val="00697925"/>
    <w:rsid w:val="006A1787"/>
    <w:rsid w:val="006A1E37"/>
    <w:rsid w:val="006A25F8"/>
    <w:rsid w:val="006A2880"/>
    <w:rsid w:val="006A3844"/>
    <w:rsid w:val="006A3CC2"/>
    <w:rsid w:val="006A3F27"/>
    <w:rsid w:val="006A71B6"/>
    <w:rsid w:val="006A7A30"/>
    <w:rsid w:val="006A7A45"/>
    <w:rsid w:val="006B08AD"/>
    <w:rsid w:val="006B179D"/>
    <w:rsid w:val="006B1B50"/>
    <w:rsid w:val="006B21EF"/>
    <w:rsid w:val="006B2DAA"/>
    <w:rsid w:val="006B4110"/>
    <w:rsid w:val="006B4739"/>
    <w:rsid w:val="006B4ACF"/>
    <w:rsid w:val="006B4E21"/>
    <w:rsid w:val="006B59E9"/>
    <w:rsid w:val="006B5D62"/>
    <w:rsid w:val="006B5EF7"/>
    <w:rsid w:val="006B6327"/>
    <w:rsid w:val="006B687D"/>
    <w:rsid w:val="006C0323"/>
    <w:rsid w:val="006C0F32"/>
    <w:rsid w:val="006C183B"/>
    <w:rsid w:val="006C1D78"/>
    <w:rsid w:val="006C31DF"/>
    <w:rsid w:val="006C33BA"/>
    <w:rsid w:val="006C39F6"/>
    <w:rsid w:val="006C4B83"/>
    <w:rsid w:val="006C4CD6"/>
    <w:rsid w:val="006C5878"/>
    <w:rsid w:val="006C5AAC"/>
    <w:rsid w:val="006C5D51"/>
    <w:rsid w:val="006C6792"/>
    <w:rsid w:val="006C6DF1"/>
    <w:rsid w:val="006C74C7"/>
    <w:rsid w:val="006D1500"/>
    <w:rsid w:val="006D150F"/>
    <w:rsid w:val="006D1EE2"/>
    <w:rsid w:val="006D2E5C"/>
    <w:rsid w:val="006D37D2"/>
    <w:rsid w:val="006D3AB3"/>
    <w:rsid w:val="006D5902"/>
    <w:rsid w:val="006D5B61"/>
    <w:rsid w:val="006D6621"/>
    <w:rsid w:val="006D7316"/>
    <w:rsid w:val="006E2466"/>
    <w:rsid w:val="006E247A"/>
    <w:rsid w:val="006E2758"/>
    <w:rsid w:val="006E3A6D"/>
    <w:rsid w:val="006E42D0"/>
    <w:rsid w:val="006E46D8"/>
    <w:rsid w:val="006E506A"/>
    <w:rsid w:val="006E50A4"/>
    <w:rsid w:val="006E667C"/>
    <w:rsid w:val="006E689A"/>
    <w:rsid w:val="006E6E82"/>
    <w:rsid w:val="006E6FDB"/>
    <w:rsid w:val="006E7213"/>
    <w:rsid w:val="006E7589"/>
    <w:rsid w:val="006E7A63"/>
    <w:rsid w:val="006E7B3E"/>
    <w:rsid w:val="006F001F"/>
    <w:rsid w:val="006F2D28"/>
    <w:rsid w:val="006F39E6"/>
    <w:rsid w:val="006F4259"/>
    <w:rsid w:val="006F51B5"/>
    <w:rsid w:val="006F5AB0"/>
    <w:rsid w:val="006F6E97"/>
    <w:rsid w:val="006F6EDF"/>
    <w:rsid w:val="00701161"/>
    <w:rsid w:val="0070133A"/>
    <w:rsid w:val="00701CCB"/>
    <w:rsid w:val="007023D5"/>
    <w:rsid w:val="007025E5"/>
    <w:rsid w:val="00702F40"/>
    <w:rsid w:val="00703927"/>
    <w:rsid w:val="00703950"/>
    <w:rsid w:val="00703D95"/>
    <w:rsid w:val="007042A6"/>
    <w:rsid w:val="007045B0"/>
    <w:rsid w:val="00704FFA"/>
    <w:rsid w:val="00705034"/>
    <w:rsid w:val="00705145"/>
    <w:rsid w:val="007051ED"/>
    <w:rsid w:val="00705794"/>
    <w:rsid w:val="007063D5"/>
    <w:rsid w:val="00706E6D"/>
    <w:rsid w:val="00707EEC"/>
    <w:rsid w:val="007100B5"/>
    <w:rsid w:val="0071089E"/>
    <w:rsid w:val="00710F95"/>
    <w:rsid w:val="0071156C"/>
    <w:rsid w:val="007117BC"/>
    <w:rsid w:val="00712D91"/>
    <w:rsid w:val="0071523F"/>
    <w:rsid w:val="007157D0"/>
    <w:rsid w:val="00715811"/>
    <w:rsid w:val="00715AEA"/>
    <w:rsid w:val="00716827"/>
    <w:rsid w:val="0071771D"/>
    <w:rsid w:val="007178EF"/>
    <w:rsid w:val="0072017F"/>
    <w:rsid w:val="0072021A"/>
    <w:rsid w:val="007203CA"/>
    <w:rsid w:val="00720957"/>
    <w:rsid w:val="00720B93"/>
    <w:rsid w:val="00720F2E"/>
    <w:rsid w:val="00722304"/>
    <w:rsid w:val="00724D70"/>
    <w:rsid w:val="0072587D"/>
    <w:rsid w:val="0072663F"/>
    <w:rsid w:val="00726D87"/>
    <w:rsid w:val="00730161"/>
    <w:rsid w:val="00730787"/>
    <w:rsid w:val="007313A2"/>
    <w:rsid w:val="00732997"/>
    <w:rsid w:val="00734150"/>
    <w:rsid w:val="007347DE"/>
    <w:rsid w:val="00734D2E"/>
    <w:rsid w:val="007350B7"/>
    <w:rsid w:val="00735705"/>
    <w:rsid w:val="00735DCC"/>
    <w:rsid w:val="00736056"/>
    <w:rsid w:val="00736D06"/>
    <w:rsid w:val="007371C1"/>
    <w:rsid w:val="0074012D"/>
    <w:rsid w:val="00741AC4"/>
    <w:rsid w:val="007428A7"/>
    <w:rsid w:val="007437D6"/>
    <w:rsid w:val="00743997"/>
    <w:rsid w:val="007440C9"/>
    <w:rsid w:val="0074530E"/>
    <w:rsid w:val="00745E3D"/>
    <w:rsid w:val="00745EBC"/>
    <w:rsid w:val="00746404"/>
    <w:rsid w:val="00746BC2"/>
    <w:rsid w:val="007511BA"/>
    <w:rsid w:val="00751645"/>
    <w:rsid w:val="00751AE4"/>
    <w:rsid w:val="0075260E"/>
    <w:rsid w:val="00753FA3"/>
    <w:rsid w:val="00755838"/>
    <w:rsid w:val="00755A16"/>
    <w:rsid w:val="00755E44"/>
    <w:rsid w:val="00756227"/>
    <w:rsid w:val="00756561"/>
    <w:rsid w:val="00756E95"/>
    <w:rsid w:val="00757B16"/>
    <w:rsid w:val="00757F9D"/>
    <w:rsid w:val="00760912"/>
    <w:rsid w:val="00761514"/>
    <w:rsid w:val="00762148"/>
    <w:rsid w:val="00762674"/>
    <w:rsid w:val="00762D32"/>
    <w:rsid w:val="0076454B"/>
    <w:rsid w:val="0076469F"/>
    <w:rsid w:val="00764C8F"/>
    <w:rsid w:val="00765A6D"/>
    <w:rsid w:val="00765FE2"/>
    <w:rsid w:val="00766BCF"/>
    <w:rsid w:val="00766D77"/>
    <w:rsid w:val="0076743A"/>
    <w:rsid w:val="00767BA9"/>
    <w:rsid w:val="00771461"/>
    <w:rsid w:val="007717A8"/>
    <w:rsid w:val="00772B64"/>
    <w:rsid w:val="0077407A"/>
    <w:rsid w:val="00774EBF"/>
    <w:rsid w:val="00775410"/>
    <w:rsid w:val="00776646"/>
    <w:rsid w:val="007767B9"/>
    <w:rsid w:val="00776F71"/>
    <w:rsid w:val="00777CDE"/>
    <w:rsid w:val="00777E6E"/>
    <w:rsid w:val="0078000D"/>
    <w:rsid w:val="0078029D"/>
    <w:rsid w:val="0078046B"/>
    <w:rsid w:val="007805DC"/>
    <w:rsid w:val="007806C1"/>
    <w:rsid w:val="00780EDA"/>
    <w:rsid w:val="00780F5A"/>
    <w:rsid w:val="00782B2A"/>
    <w:rsid w:val="00782F1A"/>
    <w:rsid w:val="0078381D"/>
    <w:rsid w:val="0078453A"/>
    <w:rsid w:val="00784A9C"/>
    <w:rsid w:val="00784EF9"/>
    <w:rsid w:val="007855BA"/>
    <w:rsid w:val="00785664"/>
    <w:rsid w:val="007856BF"/>
    <w:rsid w:val="007877D2"/>
    <w:rsid w:val="00787827"/>
    <w:rsid w:val="00787BC5"/>
    <w:rsid w:val="00787BE1"/>
    <w:rsid w:val="00790B20"/>
    <w:rsid w:val="007929A2"/>
    <w:rsid w:val="00793B0E"/>
    <w:rsid w:val="00794998"/>
    <w:rsid w:val="007950BF"/>
    <w:rsid w:val="00796B33"/>
    <w:rsid w:val="007A0290"/>
    <w:rsid w:val="007A0D88"/>
    <w:rsid w:val="007A1226"/>
    <w:rsid w:val="007A1650"/>
    <w:rsid w:val="007A2E68"/>
    <w:rsid w:val="007A4227"/>
    <w:rsid w:val="007A6678"/>
    <w:rsid w:val="007A7609"/>
    <w:rsid w:val="007B0957"/>
    <w:rsid w:val="007B28A9"/>
    <w:rsid w:val="007B30C6"/>
    <w:rsid w:val="007B4A3A"/>
    <w:rsid w:val="007B5663"/>
    <w:rsid w:val="007B5A31"/>
    <w:rsid w:val="007B61D4"/>
    <w:rsid w:val="007B6689"/>
    <w:rsid w:val="007B72B4"/>
    <w:rsid w:val="007B73D7"/>
    <w:rsid w:val="007B74A5"/>
    <w:rsid w:val="007B78DB"/>
    <w:rsid w:val="007B7CE9"/>
    <w:rsid w:val="007C008A"/>
    <w:rsid w:val="007C06B9"/>
    <w:rsid w:val="007C0FEE"/>
    <w:rsid w:val="007C0FEF"/>
    <w:rsid w:val="007C1101"/>
    <w:rsid w:val="007C1570"/>
    <w:rsid w:val="007C2F56"/>
    <w:rsid w:val="007C35F2"/>
    <w:rsid w:val="007C3EDD"/>
    <w:rsid w:val="007C4304"/>
    <w:rsid w:val="007C44BE"/>
    <w:rsid w:val="007C49FC"/>
    <w:rsid w:val="007C4A48"/>
    <w:rsid w:val="007C5307"/>
    <w:rsid w:val="007C5500"/>
    <w:rsid w:val="007C67D0"/>
    <w:rsid w:val="007C6F82"/>
    <w:rsid w:val="007C7CE3"/>
    <w:rsid w:val="007D060C"/>
    <w:rsid w:val="007D0E8B"/>
    <w:rsid w:val="007D28A4"/>
    <w:rsid w:val="007D315C"/>
    <w:rsid w:val="007D3194"/>
    <w:rsid w:val="007D37B1"/>
    <w:rsid w:val="007D3831"/>
    <w:rsid w:val="007D3EE3"/>
    <w:rsid w:val="007D5146"/>
    <w:rsid w:val="007D57CB"/>
    <w:rsid w:val="007D5DF5"/>
    <w:rsid w:val="007D602B"/>
    <w:rsid w:val="007D660B"/>
    <w:rsid w:val="007D674A"/>
    <w:rsid w:val="007D6D59"/>
    <w:rsid w:val="007E1BC8"/>
    <w:rsid w:val="007E2372"/>
    <w:rsid w:val="007E2758"/>
    <w:rsid w:val="007E2A7A"/>
    <w:rsid w:val="007E43C3"/>
    <w:rsid w:val="007E5AE2"/>
    <w:rsid w:val="007E6F2D"/>
    <w:rsid w:val="007F025B"/>
    <w:rsid w:val="007F1389"/>
    <w:rsid w:val="007F18D4"/>
    <w:rsid w:val="007F2D4D"/>
    <w:rsid w:val="007F322E"/>
    <w:rsid w:val="007F3A79"/>
    <w:rsid w:val="007F4071"/>
    <w:rsid w:val="007F42DC"/>
    <w:rsid w:val="007F5163"/>
    <w:rsid w:val="007F64C9"/>
    <w:rsid w:val="007F6FCD"/>
    <w:rsid w:val="007F71FE"/>
    <w:rsid w:val="007F7B49"/>
    <w:rsid w:val="007F7EFE"/>
    <w:rsid w:val="00801566"/>
    <w:rsid w:val="00801DB1"/>
    <w:rsid w:val="00801EE1"/>
    <w:rsid w:val="008038ED"/>
    <w:rsid w:val="00803B01"/>
    <w:rsid w:val="00803E38"/>
    <w:rsid w:val="008045A6"/>
    <w:rsid w:val="00804B96"/>
    <w:rsid w:val="00805861"/>
    <w:rsid w:val="00805CA7"/>
    <w:rsid w:val="0080642E"/>
    <w:rsid w:val="008067B0"/>
    <w:rsid w:val="0080781E"/>
    <w:rsid w:val="008079F0"/>
    <w:rsid w:val="00807ED5"/>
    <w:rsid w:val="00810066"/>
    <w:rsid w:val="00811339"/>
    <w:rsid w:val="00811D4C"/>
    <w:rsid w:val="00811D91"/>
    <w:rsid w:val="00812616"/>
    <w:rsid w:val="00812A1C"/>
    <w:rsid w:val="008130F5"/>
    <w:rsid w:val="00813A99"/>
    <w:rsid w:val="00814406"/>
    <w:rsid w:val="0081533C"/>
    <w:rsid w:val="0081563B"/>
    <w:rsid w:val="00815C49"/>
    <w:rsid w:val="00816008"/>
    <w:rsid w:val="008166D3"/>
    <w:rsid w:val="00817CCA"/>
    <w:rsid w:val="00817CEA"/>
    <w:rsid w:val="00821F05"/>
    <w:rsid w:val="00822E47"/>
    <w:rsid w:val="008234DD"/>
    <w:rsid w:val="0082454B"/>
    <w:rsid w:val="00824A36"/>
    <w:rsid w:val="00825131"/>
    <w:rsid w:val="00826579"/>
    <w:rsid w:val="00826D5F"/>
    <w:rsid w:val="0082793B"/>
    <w:rsid w:val="008310C8"/>
    <w:rsid w:val="00831207"/>
    <w:rsid w:val="00831BD4"/>
    <w:rsid w:val="00831F37"/>
    <w:rsid w:val="00832629"/>
    <w:rsid w:val="00833BB2"/>
    <w:rsid w:val="008343DF"/>
    <w:rsid w:val="008379B4"/>
    <w:rsid w:val="00837B2F"/>
    <w:rsid w:val="00840D4E"/>
    <w:rsid w:val="00840F05"/>
    <w:rsid w:val="00841946"/>
    <w:rsid w:val="00842DFC"/>
    <w:rsid w:val="0084401E"/>
    <w:rsid w:val="008443A0"/>
    <w:rsid w:val="00844490"/>
    <w:rsid w:val="008448A4"/>
    <w:rsid w:val="00845597"/>
    <w:rsid w:val="0084739A"/>
    <w:rsid w:val="00850EEA"/>
    <w:rsid w:val="008517D3"/>
    <w:rsid w:val="00851CAD"/>
    <w:rsid w:val="00852B28"/>
    <w:rsid w:val="0085345B"/>
    <w:rsid w:val="00853A27"/>
    <w:rsid w:val="00853B8E"/>
    <w:rsid w:val="008542B4"/>
    <w:rsid w:val="00854AE2"/>
    <w:rsid w:val="00854CE4"/>
    <w:rsid w:val="008554C6"/>
    <w:rsid w:val="00855D80"/>
    <w:rsid w:val="008567E5"/>
    <w:rsid w:val="0085714F"/>
    <w:rsid w:val="00860089"/>
    <w:rsid w:val="00860594"/>
    <w:rsid w:val="00860E7A"/>
    <w:rsid w:val="008613F0"/>
    <w:rsid w:val="00861AC0"/>
    <w:rsid w:val="00862218"/>
    <w:rsid w:val="00864B54"/>
    <w:rsid w:val="008650CE"/>
    <w:rsid w:val="0086550C"/>
    <w:rsid w:val="00865CDA"/>
    <w:rsid w:val="008664FD"/>
    <w:rsid w:val="00867030"/>
    <w:rsid w:val="008677E1"/>
    <w:rsid w:val="00867DD4"/>
    <w:rsid w:val="00871AEF"/>
    <w:rsid w:val="00871CCF"/>
    <w:rsid w:val="0087264A"/>
    <w:rsid w:val="008726C1"/>
    <w:rsid w:val="008734F4"/>
    <w:rsid w:val="00874FBC"/>
    <w:rsid w:val="0087604B"/>
    <w:rsid w:val="0087655A"/>
    <w:rsid w:val="00876E3A"/>
    <w:rsid w:val="0088066F"/>
    <w:rsid w:val="008818F8"/>
    <w:rsid w:val="00882941"/>
    <w:rsid w:val="00882AEE"/>
    <w:rsid w:val="00883977"/>
    <w:rsid w:val="008840C8"/>
    <w:rsid w:val="008867CC"/>
    <w:rsid w:val="0088773D"/>
    <w:rsid w:val="00887B72"/>
    <w:rsid w:val="0089005F"/>
    <w:rsid w:val="00891603"/>
    <w:rsid w:val="00892FE6"/>
    <w:rsid w:val="0089426A"/>
    <w:rsid w:val="0089518B"/>
    <w:rsid w:val="008969E0"/>
    <w:rsid w:val="008A2267"/>
    <w:rsid w:val="008A2352"/>
    <w:rsid w:val="008A2CF5"/>
    <w:rsid w:val="008A341D"/>
    <w:rsid w:val="008A3BA4"/>
    <w:rsid w:val="008A51F8"/>
    <w:rsid w:val="008A5D76"/>
    <w:rsid w:val="008A612C"/>
    <w:rsid w:val="008A717D"/>
    <w:rsid w:val="008A74ED"/>
    <w:rsid w:val="008A79E7"/>
    <w:rsid w:val="008B1ECC"/>
    <w:rsid w:val="008B1EF5"/>
    <w:rsid w:val="008B2E36"/>
    <w:rsid w:val="008B3D48"/>
    <w:rsid w:val="008B4264"/>
    <w:rsid w:val="008B59FE"/>
    <w:rsid w:val="008B69D2"/>
    <w:rsid w:val="008B7C9F"/>
    <w:rsid w:val="008B7DEB"/>
    <w:rsid w:val="008C00C8"/>
    <w:rsid w:val="008C0FA8"/>
    <w:rsid w:val="008C13F6"/>
    <w:rsid w:val="008C14BE"/>
    <w:rsid w:val="008C283D"/>
    <w:rsid w:val="008C319A"/>
    <w:rsid w:val="008C4A11"/>
    <w:rsid w:val="008C4C2C"/>
    <w:rsid w:val="008C5567"/>
    <w:rsid w:val="008C5EAC"/>
    <w:rsid w:val="008C6FF9"/>
    <w:rsid w:val="008C72BA"/>
    <w:rsid w:val="008C783B"/>
    <w:rsid w:val="008C7A12"/>
    <w:rsid w:val="008D0E12"/>
    <w:rsid w:val="008D25AB"/>
    <w:rsid w:val="008D2BB5"/>
    <w:rsid w:val="008D34F7"/>
    <w:rsid w:val="008D465D"/>
    <w:rsid w:val="008D4F11"/>
    <w:rsid w:val="008D5F03"/>
    <w:rsid w:val="008D687F"/>
    <w:rsid w:val="008D6C46"/>
    <w:rsid w:val="008D7BAB"/>
    <w:rsid w:val="008D7FB0"/>
    <w:rsid w:val="008E05A9"/>
    <w:rsid w:val="008E1AFA"/>
    <w:rsid w:val="008E2B2C"/>
    <w:rsid w:val="008E307A"/>
    <w:rsid w:val="008E3577"/>
    <w:rsid w:val="008E4486"/>
    <w:rsid w:val="008E4D03"/>
    <w:rsid w:val="008E4D1F"/>
    <w:rsid w:val="008E5DE6"/>
    <w:rsid w:val="008E6EA0"/>
    <w:rsid w:val="008F0598"/>
    <w:rsid w:val="008F1241"/>
    <w:rsid w:val="008F19BE"/>
    <w:rsid w:val="008F1C10"/>
    <w:rsid w:val="008F23E8"/>
    <w:rsid w:val="008F2C85"/>
    <w:rsid w:val="008F2FBB"/>
    <w:rsid w:val="008F3073"/>
    <w:rsid w:val="008F31EE"/>
    <w:rsid w:val="008F34D8"/>
    <w:rsid w:val="008F3FAF"/>
    <w:rsid w:val="008F40DE"/>
    <w:rsid w:val="008F543C"/>
    <w:rsid w:val="008F5D6D"/>
    <w:rsid w:val="008F5EF6"/>
    <w:rsid w:val="00901239"/>
    <w:rsid w:val="009013BD"/>
    <w:rsid w:val="00901E4F"/>
    <w:rsid w:val="0090250C"/>
    <w:rsid w:val="00902A8C"/>
    <w:rsid w:val="00902BC9"/>
    <w:rsid w:val="00902D66"/>
    <w:rsid w:val="00904166"/>
    <w:rsid w:val="00904680"/>
    <w:rsid w:val="009048EC"/>
    <w:rsid w:val="00905AF3"/>
    <w:rsid w:val="00906E1E"/>
    <w:rsid w:val="009076EA"/>
    <w:rsid w:val="00907766"/>
    <w:rsid w:val="0091032E"/>
    <w:rsid w:val="00910497"/>
    <w:rsid w:val="00911082"/>
    <w:rsid w:val="0091108E"/>
    <w:rsid w:val="00912A54"/>
    <w:rsid w:val="00913221"/>
    <w:rsid w:val="0091328B"/>
    <w:rsid w:val="00914A60"/>
    <w:rsid w:val="00914B07"/>
    <w:rsid w:val="00914E54"/>
    <w:rsid w:val="00915795"/>
    <w:rsid w:val="00915B08"/>
    <w:rsid w:val="00915E24"/>
    <w:rsid w:val="00915EB5"/>
    <w:rsid w:val="00915F10"/>
    <w:rsid w:val="009177E8"/>
    <w:rsid w:val="00920177"/>
    <w:rsid w:val="009206B5"/>
    <w:rsid w:val="00920EF0"/>
    <w:rsid w:val="0092194E"/>
    <w:rsid w:val="00922148"/>
    <w:rsid w:val="0092227A"/>
    <w:rsid w:val="009227F9"/>
    <w:rsid w:val="00922FEB"/>
    <w:rsid w:val="00923841"/>
    <w:rsid w:val="009239C5"/>
    <w:rsid w:val="00924374"/>
    <w:rsid w:val="00924833"/>
    <w:rsid w:val="0092492E"/>
    <w:rsid w:val="009255D7"/>
    <w:rsid w:val="009258DE"/>
    <w:rsid w:val="0092699A"/>
    <w:rsid w:val="00927DDE"/>
    <w:rsid w:val="00930E48"/>
    <w:rsid w:val="009318B2"/>
    <w:rsid w:val="009342CE"/>
    <w:rsid w:val="0093664A"/>
    <w:rsid w:val="0093673A"/>
    <w:rsid w:val="0093698E"/>
    <w:rsid w:val="00937688"/>
    <w:rsid w:val="009378B3"/>
    <w:rsid w:val="00937AAA"/>
    <w:rsid w:val="00937DF4"/>
    <w:rsid w:val="00937EB3"/>
    <w:rsid w:val="0094021F"/>
    <w:rsid w:val="0094042C"/>
    <w:rsid w:val="00940F7F"/>
    <w:rsid w:val="009428B9"/>
    <w:rsid w:val="00943C31"/>
    <w:rsid w:val="00943DCD"/>
    <w:rsid w:val="009450A0"/>
    <w:rsid w:val="009455DF"/>
    <w:rsid w:val="009458C0"/>
    <w:rsid w:val="00945D9A"/>
    <w:rsid w:val="00945E9B"/>
    <w:rsid w:val="00946DF4"/>
    <w:rsid w:val="00947ABB"/>
    <w:rsid w:val="009503C7"/>
    <w:rsid w:val="00950715"/>
    <w:rsid w:val="00951B3A"/>
    <w:rsid w:val="00951FAC"/>
    <w:rsid w:val="00952027"/>
    <w:rsid w:val="00952DA3"/>
    <w:rsid w:val="00953E71"/>
    <w:rsid w:val="00955971"/>
    <w:rsid w:val="00955DED"/>
    <w:rsid w:val="00956392"/>
    <w:rsid w:val="009573FA"/>
    <w:rsid w:val="00957A1A"/>
    <w:rsid w:val="00957E6F"/>
    <w:rsid w:val="0096050B"/>
    <w:rsid w:val="00960731"/>
    <w:rsid w:val="00962806"/>
    <w:rsid w:val="00962944"/>
    <w:rsid w:val="0096343B"/>
    <w:rsid w:val="009641A9"/>
    <w:rsid w:val="00964B65"/>
    <w:rsid w:val="00966C96"/>
    <w:rsid w:val="0096714C"/>
    <w:rsid w:val="00967825"/>
    <w:rsid w:val="00967B33"/>
    <w:rsid w:val="00971E57"/>
    <w:rsid w:val="00971E90"/>
    <w:rsid w:val="009725CB"/>
    <w:rsid w:val="009754C7"/>
    <w:rsid w:val="009765BA"/>
    <w:rsid w:val="009769FB"/>
    <w:rsid w:val="00976CE1"/>
    <w:rsid w:val="00980342"/>
    <w:rsid w:val="00981039"/>
    <w:rsid w:val="009836E7"/>
    <w:rsid w:val="009837A4"/>
    <w:rsid w:val="00984D30"/>
    <w:rsid w:val="009862C2"/>
    <w:rsid w:val="009876B8"/>
    <w:rsid w:val="009914F8"/>
    <w:rsid w:val="0099210A"/>
    <w:rsid w:val="00992FC0"/>
    <w:rsid w:val="009939B2"/>
    <w:rsid w:val="00994CE0"/>
    <w:rsid w:val="009955A9"/>
    <w:rsid w:val="00995688"/>
    <w:rsid w:val="00995B92"/>
    <w:rsid w:val="00995C9C"/>
    <w:rsid w:val="009977E0"/>
    <w:rsid w:val="009A1D7F"/>
    <w:rsid w:val="009A21D8"/>
    <w:rsid w:val="009A237A"/>
    <w:rsid w:val="009A2DCD"/>
    <w:rsid w:val="009A34A9"/>
    <w:rsid w:val="009A3C21"/>
    <w:rsid w:val="009A3E0D"/>
    <w:rsid w:val="009A4EF5"/>
    <w:rsid w:val="009A5A5C"/>
    <w:rsid w:val="009B0540"/>
    <w:rsid w:val="009B0E4E"/>
    <w:rsid w:val="009B2A1D"/>
    <w:rsid w:val="009B3DBD"/>
    <w:rsid w:val="009B42B4"/>
    <w:rsid w:val="009B48D0"/>
    <w:rsid w:val="009B5739"/>
    <w:rsid w:val="009B57C9"/>
    <w:rsid w:val="009B5956"/>
    <w:rsid w:val="009B5AE3"/>
    <w:rsid w:val="009B647E"/>
    <w:rsid w:val="009B72C5"/>
    <w:rsid w:val="009B75A8"/>
    <w:rsid w:val="009C16A9"/>
    <w:rsid w:val="009C1791"/>
    <w:rsid w:val="009C255E"/>
    <w:rsid w:val="009C37F1"/>
    <w:rsid w:val="009C5597"/>
    <w:rsid w:val="009C5AC9"/>
    <w:rsid w:val="009C5F6B"/>
    <w:rsid w:val="009C6C8C"/>
    <w:rsid w:val="009C7624"/>
    <w:rsid w:val="009C79E5"/>
    <w:rsid w:val="009C7DD4"/>
    <w:rsid w:val="009C7F18"/>
    <w:rsid w:val="009D117B"/>
    <w:rsid w:val="009D17A9"/>
    <w:rsid w:val="009D1C02"/>
    <w:rsid w:val="009D23D6"/>
    <w:rsid w:val="009D2EAC"/>
    <w:rsid w:val="009D3873"/>
    <w:rsid w:val="009D3B81"/>
    <w:rsid w:val="009D3E87"/>
    <w:rsid w:val="009D4267"/>
    <w:rsid w:val="009D4381"/>
    <w:rsid w:val="009D45F0"/>
    <w:rsid w:val="009D4FB5"/>
    <w:rsid w:val="009D6FCE"/>
    <w:rsid w:val="009D79AC"/>
    <w:rsid w:val="009E047F"/>
    <w:rsid w:val="009E0FD3"/>
    <w:rsid w:val="009E1506"/>
    <w:rsid w:val="009E15EA"/>
    <w:rsid w:val="009E1855"/>
    <w:rsid w:val="009E2569"/>
    <w:rsid w:val="009E3555"/>
    <w:rsid w:val="009E39F3"/>
    <w:rsid w:val="009E3DBA"/>
    <w:rsid w:val="009E44B9"/>
    <w:rsid w:val="009E4923"/>
    <w:rsid w:val="009E492D"/>
    <w:rsid w:val="009E4C96"/>
    <w:rsid w:val="009E4D6C"/>
    <w:rsid w:val="009E50EB"/>
    <w:rsid w:val="009E528F"/>
    <w:rsid w:val="009E615A"/>
    <w:rsid w:val="009E6494"/>
    <w:rsid w:val="009F00E3"/>
    <w:rsid w:val="009F0AF7"/>
    <w:rsid w:val="009F15B4"/>
    <w:rsid w:val="009F16C0"/>
    <w:rsid w:val="009F21F1"/>
    <w:rsid w:val="009F3047"/>
    <w:rsid w:val="009F5483"/>
    <w:rsid w:val="009F6FAA"/>
    <w:rsid w:val="009F6FC0"/>
    <w:rsid w:val="009F7853"/>
    <w:rsid w:val="009F7889"/>
    <w:rsid w:val="009F78C7"/>
    <w:rsid w:val="00A003C2"/>
    <w:rsid w:val="00A01367"/>
    <w:rsid w:val="00A02EA5"/>
    <w:rsid w:val="00A04981"/>
    <w:rsid w:val="00A04A2B"/>
    <w:rsid w:val="00A04AF6"/>
    <w:rsid w:val="00A065B7"/>
    <w:rsid w:val="00A069E3"/>
    <w:rsid w:val="00A0758B"/>
    <w:rsid w:val="00A1214A"/>
    <w:rsid w:val="00A1365D"/>
    <w:rsid w:val="00A13740"/>
    <w:rsid w:val="00A13B6F"/>
    <w:rsid w:val="00A14A13"/>
    <w:rsid w:val="00A14A78"/>
    <w:rsid w:val="00A156A5"/>
    <w:rsid w:val="00A15B08"/>
    <w:rsid w:val="00A16C81"/>
    <w:rsid w:val="00A16C84"/>
    <w:rsid w:val="00A172C4"/>
    <w:rsid w:val="00A17DF1"/>
    <w:rsid w:val="00A2066F"/>
    <w:rsid w:val="00A20685"/>
    <w:rsid w:val="00A210C0"/>
    <w:rsid w:val="00A22AA4"/>
    <w:rsid w:val="00A22DF5"/>
    <w:rsid w:val="00A23C7A"/>
    <w:rsid w:val="00A24643"/>
    <w:rsid w:val="00A2475B"/>
    <w:rsid w:val="00A249E0"/>
    <w:rsid w:val="00A25267"/>
    <w:rsid w:val="00A26677"/>
    <w:rsid w:val="00A26990"/>
    <w:rsid w:val="00A270E2"/>
    <w:rsid w:val="00A30170"/>
    <w:rsid w:val="00A305E5"/>
    <w:rsid w:val="00A30EEC"/>
    <w:rsid w:val="00A31E63"/>
    <w:rsid w:val="00A32693"/>
    <w:rsid w:val="00A3317B"/>
    <w:rsid w:val="00A3318F"/>
    <w:rsid w:val="00A331A2"/>
    <w:rsid w:val="00A33C5E"/>
    <w:rsid w:val="00A34129"/>
    <w:rsid w:val="00A34A96"/>
    <w:rsid w:val="00A34B61"/>
    <w:rsid w:val="00A34BAB"/>
    <w:rsid w:val="00A34DC0"/>
    <w:rsid w:val="00A354BC"/>
    <w:rsid w:val="00A35B08"/>
    <w:rsid w:val="00A3641E"/>
    <w:rsid w:val="00A36E85"/>
    <w:rsid w:val="00A406EC"/>
    <w:rsid w:val="00A41CA0"/>
    <w:rsid w:val="00A422E4"/>
    <w:rsid w:val="00A42EBB"/>
    <w:rsid w:val="00A44F3F"/>
    <w:rsid w:val="00A4537D"/>
    <w:rsid w:val="00A454A5"/>
    <w:rsid w:val="00A50A4B"/>
    <w:rsid w:val="00A50E93"/>
    <w:rsid w:val="00A51557"/>
    <w:rsid w:val="00A51EF1"/>
    <w:rsid w:val="00A5272C"/>
    <w:rsid w:val="00A52D68"/>
    <w:rsid w:val="00A53B6D"/>
    <w:rsid w:val="00A54011"/>
    <w:rsid w:val="00A55C42"/>
    <w:rsid w:val="00A55CD3"/>
    <w:rsid w:val="00A561EA"/>
    <w:rsid w:val="00A56735"/>
    <w:rsid w:val="00A579A5"/>
    <w:rsid w:val="00A6057F"/>
    <w:rsid w:val="00A6061E"/>
    <w:rsid w:val="00A61ABD"/>
    <w:rsid w:val="00A62B96"/>
    <w:rsid w:val="00A62F70"/>
    <w:rsid w:val="00A6368D"/>
    <w:rsid w:val="00A63837"/>
    <w:rsid w:val="00A65090"/>
    <w:rsid w:val="00A65BA5"/>
    <w:rsid w:val="00A65BA7"/>
    <w:rsid w:val="00A6657D"/>
    <w:rsid w:val="00A6701B"/>
    <w:rsid w:val="00A671FE"/>
    <w:rsid w:val="00A672BF"/>
    <w:rsid w:val="00A678AD"/>
    <w:rsid w:val="00A678ED"/>
    <w:rsid w:val="00A67EA6"/>
    <w:rsid w:val="00A70C45"/>
    <w:rsid w:val="00A710EF"/>
    <w:rsid w:val="00A714E0"/>
    <w:rsid w:val="00A71E23"/>
    <w:rsid w:val="00A71FA6"/>
    <w:rsid w:val="00A72C21"/>
    <w:rsid w:val="00A73E26"/>
    <w:rsid w:val="00A74575"/>
    <w:rsid w:val="00A74CF2"/>
    <w:rsid w:val="00A751F3"/>
    <w:rsid w:val="00A753CF"/>
    <w:rsid w:val="00A7655B"/>
    <w:rsid w:val="00A77293"/>
    <w:rsid w:val="00A77746"/>
    <w:rsid w:val="00A777FC"/>
    <w:rsid w:val="00A77D88"/>
    <w:rsid w:val="00A817A2"/>
    <w:rsid w:val="00A82A5D"/>
    <w:rsid w:val="00A833B3"/>
    <w:rsid w:val="00A839B1"/>
    <w:rsid w:val="00A83B46"/>
    <w:rsid w:val="00A844B7"/>
    <w:rsid w:val="00A85BE0"/>
    <w:rsid w:val="00A85E8B"/>
    <w:rsid w:val="00A86919"/>
    <w:rsid w:val="00A877FA"/>
    <w:rsid w:val="00A87FF3"/>
    <w:rsid w:val="00A904E5"/>
    <w:rsid w:val="00A91CB1"/>
    <w:rsid w:val="00A9265F"/>
    <w:rsid w:val="00A92A05"/>
    <w:rsid w:val="00A92A97"/>
    <w:rsid w:val="00A92B5B"/>
    <w:rsid w:val="00A93B6B"/>
    <w:rsid w:val="00A93EE6"/>
    <w:rsid w:val="00A949AC"/>
    <w:rsid w:val="00A95089"/>
    <w:rsid w:val="00A9677A"/>
    <w:rsid w:val="00A9693D"/>
    <w:rsid w:val="00A96EEF"/>
    <w:rsid w:val="00AA0243"/>
    <w:rsid w:val="00AA02D7"/>
    <w:rsid w:val="00AA0B28"/>
    <w:rsid w:val="00AA198F"/>
    <w:rsid w:val="00AA1A6F"/>
    <w:rsid w:val="00AA1FB8"/>
    <w:rsid w:val="00AA3ED9"/>
    <w:rsid w:val="00AA40A9"/>
    <w:rsid w:val="00AA5623"/>
    <w:rsid w:val="00AA615E"/>
    <w:rsid w:val="00AA6491"/>
    <w:rsid w:val="00AA6ABE"/>
    <w:rsid w:val="00AB04F9"/>
    <w:rsid w:val="00AB0ABE"/>
    <w:rsid w:val="00AB0C28"/>
    <w:rsid w:val="00AB1373"/>
    <w:rsid w:val="00AB16D6"/>
    <w:rsid w:val="00AB1CCB"/>
    <w:rsid w:val="00AB3C07"/>
    <w:rsid w:val="00AB40BB"/>
    <w:rsid w:val="00AB466B"/>
    <w:rsid w:val="00AB4ABA"/>
    <w:rsid w:val="00AB5985"/>
    <w:rsid w:val="00AB62E1"/>
    <w:rsid w:val="00AB6ACB"/>
    <w:rsid w:val="00AB6F8E"/>
    <w:rsid w:val="00AB7971"/>
    <w:rsid w:val="00AC0E15"/>
    <w:rsid w:val="00AC1178"/>
    <w:rsid w:val="00AC1386"/>
    <w:rsid w:val="00AC1400"/>
    <w:rsid w:val="00AC1B4F"/>
    <w:rsid w:val="00AC1C40"/>
    <w:rsid w:val="00AC214E"/>
    <w:rsid w:val="00AC2B36"/>
    <w:rsid w:val="00AC2C91"/>
    <w:rsid w:val="00AC3071"/>
    <w:rsid w:val="00AC591A"/>
    <w:rsid w:val="00AC59E8"/>
    <w:rsid w:val="00AC6663"/>
    <w:rsid w:val="00AC75DD"/>
    <w:rsid w:val="00AC78BB"/>
    <w:rsid w:val="00AC7A99"/>
    <w:rsid w:val="00AD060E"/>
    <w:rsid w:val="00AD06CA"/>
    <w:rsid w:val="00AD141D"/>
    <w:rsid w:val="00AD1B4D"/>
    <w:rsid w:val="00AD22E1"/>
    <w:rsid w:val="00AD28D6"/>
    <w:rsid w:val="00AD2FCE"/>
    <w:rsid w:val="00AD3065"/>
    <w:rsid w:val="00AD3BC7"/>
    <w:rsid w:val="00AD44C8"/>
    <w:rsid w:val="00AD5D4B"/>
    <w:rsid w:val="00AD5DA9"/>
    <w:rsid w:val="00AD5E6C"/>
    <w:rsid w:val="00AD69EE"/>
    <w:rsid w:val="00AD7229"/>
    <w:rsid w:val="00AD7C1E"/>
    <w:rsid w:val="00AD7F5C"/>
    <w:rsid w:val="00AE0F2F"/>
    <w:rsid w:val="00AE18CC"/>
    <w:rsid w:val="00AE3C77"/>
    <w:rsid w:val="00AE4075"/>
    <w:rsid w:val="00AE4291"/>
    <w:rsid w:val="00AE4304"/>
    <w:rsid w:val="00AE50A5"/>
    <w:rsid w:val="00AE69B4"/>
    <w:rsid w:val="00AE74E2"/>
    <w:rsid w:val="00AF0FED"/>
    <w:rsid w:val="00AF1779"/>
    <w:rsid w:val="00AF2FBA"/>
    <w:rsid w:val="00AF364D"/>
    <w:rsid w:val="00AF3BF6"/>
    <w:rsid w:val="00AF4990"/>
    <w:rsid w:val="00AF5158"/>
    <w:rsid w:val="00AF5971"/>
    <w:rsid w:val="00AF6141"/>
    <w:rsid w:val="00AF782F"/>
    <w:rsid w:val="00B002FB"/>
    <w:rsid w:val="00B01264"/>
    <w:rsid w:val="00B04D55"/>
    <w:rsid w:val="00B05286"/>
    <w:rsid w:val="00B07139"/>
    <w:rsid w:val="00B07F39"/>
    <w:rsid w:val="00B10C60"/>
    <w:rsid w:val="00B11234"/>
    <w:rsid w:val="00B126B1"/>
    <w:rsid w:val="00B12AD7"/>
    <w:rsid w:val="00B12BCF"/>
    <w:rsid w:val="00B13C70"/>
    <w:rsid w:val="00B13EBD"/>
    <w:rsid w:val="00B14649"/>
    <w:rsid w:val="00B16C67"/>
    <w:rsid w:val="00B174C7"/>
    <w:rsid w:val="00B22000"/>
    <w:rsid w:val="00B2353E"/>
    <w:rsid w:val="00B235A0"/>
    <w:rsid w:val="00B24508"/>
    <w:rsid w:val="00B24D99"/>
    <w:rsid w:val="00B25507"/>
    <w:rsid w:val="00B26DBE"/>
    <w:rsid w:val="00B2709D"/>
    <w:rsid w:val="00B27A0A"/>
    <w:rsid w:val="00B30D6F"/>
    <w:rsid w:val="00B3197D"/>
    <w:rsid w:val="00B31FBA"/>
    <w:rsid w:val="00B32042"/>
    <w:rsid w:val="00B32DDD"/>
    <w:rsid w:val="00B32F3D"/>
    <w:rsid w:val="00B33749"/>
    <w:rsid w:val="00B33EC5"/>
    <w:rsid w:val="00B34047"/>
    <w:rsid w:val="00B3460A"/>
    <w:rsid w:val="00B34858"/>
    <w:rsid w:val="00B3488A"/>
    <w:rsid w:val="00B3609E"/>
    <w:rsid w:val="00B364BE"/>
    <w:rsid w:val="00B36687"/>
    <w:rsid w:val="00B36899"/>
    <w:rsid w:val="00B37205"/>
    <w:rsid w:val="00B43CF7"/>
    <w:rsid w:val="00B44B8D"/>
    <w:rsid w:val="00B4516E"/>
    <w:rsid w:val="00B4625A"/>
    <w:rsid w:val="00B46363"/>
    <w:rsid w:val="00B46438"/>
    <w:rsid w:val="00B46E99"/>
    <w:rsid w:val="00B51128"/>
    <w:rsid w:val="00B5185F"/>
    <w:rsid w:val="00B51C5F"/>
    <w:rsid w:val="00B5381B"/>
    <w:rsid w:val="00B54223"/>
    <w:rsid w:val="00B55627"/>
    <w:rsid w:val="00B57604"/>
    <w:rsid w:val="00B57976"/>
    <w:rsid w:val="00B61FC5"/>
    <w:rsid w:val="00B6238A"/>
    <w:rsid w:val="00B63F46"/>
    <w:rsid w:val="00B645B3"/>
    <w:rsid w:val="00B6477A"/>
    <w:rsid w:val="00B652F8"/>
    <w:rsid w:val="00B657B0"/>
    <w:rsid w:val="00B659E7"/>
    <w:rsid w:val="00B65A89"/>
    <w:rsid w:val="00B66203"/>
    <w:rsid w:val="00B66229"/>
    <w:rsid w:val="00B66DAB"/>
    <w:rsid w:val="00B66E82"/>
    <w:rsid w:val="00B67555"/>
    <w:rsid w:val="00B67745"/>
    <w:rsid w:val="00B67AF0"/>
    <w:rsid w:val="00B7090B"/>
    <w:rsid w:val="00B70982"/>
    <w:rsid w:val="00B717AC"/>
    <w:rsid w:val="00B7325E"/>
    <w:rsid w:val="00B73295"/>
    <w:rsid w:val="00B7365F"/>
    <w:rsid w:val="00B73F81"/>
    <w:rsid w:val="00B74F3A"/>
    <w:rsid w:val="00B75104"/>
    <w:rsid w:val="00B75287"/>
    <w:rsid w:val="00B753EC"/>
    <w:rsid w:val="00B7543C"/>
    <w:rsid w:val="00B75C17"/>
    <w:rsid w:val="00B76212"/>
    <w:rsid w:val="00B76365"/>
    <w:rsid w:val="00B76653"/>
    <w:rsid w:val="00B76790"/>
    <w:rsid w:val="00B7686D"/>
    <w:rsid w:val="00B76D3F"/>
    <w:rsid w:val="00B8002B"/>
    <w:rsid w:val="00B80336"/>
    <w:rsid w:val="00B80FAD"/>
    <w:rsid w:val="00B81241"/>
    <w:rsid w:val="00B8148E"/>
    <w:rsid w:val="00B81AE7"/>
    <w:rsid w:val="00B8231E"/>
    <w:rsid w:val="00B854DF"/>
    <w:rsid w:val="00B85A6A"/>
    <w:rsid w:val="00B85F49"/>
    <w:rsid w:val="00B86663"/>
    <w:rsid w:val="00B86BD8"/>
    <w:rsid w:val="00B87FD6"/>
    <w:rsid w:val="00B90BB7"/>
    <w:rsid w:val="00B90CE8"/>
    <w:rsid w:val="00B90D64"/>
    <w:rsid w:val="00B90E31"/>
    <w:rsid w:val="00B914D0"/>
    <w:rsid w:val="00B91FE8"/>
    <w:rsid w:val="00B93395"/>
    <w:rsid w:val="00B93CB2"/>
    <w:rsid w:val="00B93E81"/>
    <w:rsid w:val="00B9419E"/>
    <w:rsid w:val="00B9461B"/>
    <w:rsid w:val="00B94AD9"/>
    <w:rsid w:val="00B95C1B"/>
    <w:rsid w:val="00B95D7E"/>
    <w:rsid w:val="00B96246"/>
    <w:rsid w:val="00B968F9"/>
    <w:rsid w:val="00B97B41"/>
    <w:rsid w:val="00BA08E8"/>
    <w:rsid w:val="00BA0ABA"/>
    <w:rsid w:val="00BA1000"/>
    <w:rsid w:val="00BA103D"/>
    <w:rsid w:val="00BA1FBE"/>
    <w:rsid w:val="00BA2BFA"/>
    <w:rsid w:val="00BA2C3A"/>
    <w:rsid w:val="00BA33F5"/>
    <w:rsid w:val="00BA36CD"/>
    <w:rsid w:val="00BA5431"/>
    <w:rsid w:val="00BA596E"/>
    <w:rsid w:val="00BA6119"/>
    <w:rsid w:val="00BA6AD7"/>
    <w:rsid w:val="00BA6EAA"/>
    <w:rsid w:val="00BA6ED2"/>
    <w:rsid w:val="00BA714E"/>
    <w:rsid w:val="00BB07E3"/>
    <w:rsid w:val="00BB17F8"/>
    <w:rsid w:val="00BB2011"/>
    <w:rsid w:val="00BB241E"/>
    <w:rsid w:val="00BB2EFE"/>
    <w:rsid w:val="00BB3151"/>
    <w:rsid w:val="00BB6F9E"/>
    <w:rsid w:val="00BC0927"/>
    <w:rsid w:val="00BC0A4F"/>
    <w:rsid w:val="00BC0B28"/>
    <w:rsid w:val="00BC1B7A"/>
    <w:rsid w:val="00BC339F"/>
    <w:rsid w:val="00BC3723"/>
    <w:rsid w:val="00BC3D3D"/>
    <w:rsid w:val="00BC45B7"/>
    <w:rsid w:val="00BC499C"/>
    <w:rsid w:val="00BC542E"/>
    <w:rsid w:val="00BC5DBB"/>
    <w:rsid w:val="00BC5F4A"/>
    <w:rsid w:val="00BC6353"/>
    <w:rsid w:val="00BC6E80"/>
    <w:rsid w:val="00BC6FF3"/>
    <w:rsid w:val="00BC7D95"/>
    <w:rsid w:val="00BD0278"/>
    <w:rsid w:val="00BD0EF8"/>
    <w:rsid w:val="00BD1084"/>
    <w:rsid w:val="00BD122E"/>
    <w:rsid w:val="00BD1A14"/>
    <w:rsid w:val="00BD2BDC"/>
    <w:rsid w:val="00BD37ED"/>
    <w:rsid w:val="00BD446E"/>
    <w:rsid w:val="00BD4AC9"/>
    <w:rsid w:val="00BD571F"/>
    <w:rsid w:val="00BD5C96"/>
    <w:rsid w:val="00BD6A42"/>
    <w:rsid w:val="00BE1A79"/>
    <w:rsid w:val="00BE1CC4"/>
    <w:rsid w:val="00BE2B8C"/>
    <w:rsid w:val="00BE3279"/>
    <w:rsid w:val="00BE5550"/>
    <w:rsid w:val="00BE76A9"/>
    <w:rsid w:val="00BE7B63"/>
    <w:rsid w:val="00BF13EC"/>
    <w:rsid w:val="00BF2837"/>
    <w:rsid w:val="00BF2BF0"/>
    <w:rsid w:val="00BF2E4A"/>
    <w:rsid w:val="00BF2E8F"/>
    <w:rsid w:val="00BF5CCB"/>
    <w:rsid w:val="00BF6216"/>
    <w:rsid w:val="00BF719F"/>
    <w:rsid w:val="00C00A31"/>
    <w:rsid w:val="00C0267F"/>
    <w:rsid w:val="00C029BD"/>
    <w:rsid w:val="00C02BDA"/>
    <w:rsid w:val="00C02FE9"/>
    <w:rsid w:val="00C0334A"/>
    <w:rsid w:val="00C03827"/>
    <w:rsid w:val="00C04AA8"/>
    <w:rsid w:val="00C059E9"/>
    <w:rsid w:val="00C06F8C"/>
    <w:rsid w:val="00C06FD0"/>
    <w:rsid w:val="00C07287"/>
    <w:rsid w:val="00C104B8"/>
    <w:rsid w:val="00C10979"/>
    <w:rsid w:val="00C1185D"/>
    <w:rsid w:val="00C124E6"/>
    <w:rsid w:val="00C131E0"/>
    <w:rsid w:val="00C134CF"/>
    <w:rsid w:val="00C13A6D"/>
    <w:rsid w:val="00C1480F"/>
    <w:rsid w:val="00C16701"/>
    <w:rsid w:val="00C1706D"/>
    <w:rsid w:val="00C20A80"/>
    <w:rsid w:val="00C210EF"/>
    <w:rsid w:val="00C2178C"/>
    <w:rsid w:val="00C21D80"/>
    <w:rsid w:val="00C22532"/>
    <w:rsid w:val="00C24732"/>
    <w:rsid w:val="00C250BC"/>
    <w:rsid w:val="00C26C34"/>
    <w:rsid w:val="00C27122"/>
    <w:rsid w:val="00C27CB4"/>
    <w:rsid w:val="00C306C0"/>
    <w:rsid w:val="00C317D7"/>
    <w:rsid w:val="00C328B5"/>
    <w:rsid w:val="00C32F93"/>
    <w:rsid w:val="00C33565"/>
    <w:rsid w:val="00C33733"/>
    <w:rsid w:val="00C37509"/>
    <w:rsid w:val="00C40146"/>
    <w:rsid w:val="00C401DD"/>
    <w:rsid w:val="00C4051C"/>
    <w:rsid w:val="00C418BE"/>
    <w:rsid w:val="00C41F50"/>
    <w:rsid w:val="00C4225D"/>
    <w:rsid w:val="00C42557"/>
    <w:rsid w:val="00C426AC"/>
    <w:rsid w:val="00C427B9"/>
    <w:rsid w:val="00C42F33"/>
    <w:rsid w:val="00C4329C"/>
    <w:rsid w:val="00C4341D"/>
    <w:rsid w:val="00C43CE7"/>
    <w:rsid w:val="00C4411D"/>
    <w:rsid w:val="00C442C5"/>
    <w:rsid w:val="00C44A0C"/>
    <w:rsid w:val="00C44AA0"/>
    <w:rsid w:val="00C44C9E"/>
    <w:rsid w:val="00C45761"/>
    <w:rsid w:val="00C45B5B"/>
    <w:rsid w:val="00C45E1C"/>
    <w:rsid w:val="00C50347"/>
    <w:rsid w:val="00C50367"/>
    <w:rsid w:val="00C505E6"/>
    <w:rsid w:val="00C51D2A"/>
    <w:rsid w:val="00C52D7C"/>
    <w:rsid w:val="00C53E92"/>
    <w:rsid w:val="00C54CC7"/>
    <w:rsid w:val="00C550BA"/>
    <w:rsid w:val="00C5578F"/>
    <w:rsid w:val="00C55A01"/>
    <w:rsid w:val="00C55A0B"/>
    <w:rsid w:val="00C55AA4"/>
    <w:rsid w:val="00C55FCE"/>
    <w:rsid w:val="00C56D57"/>
    <w:rsid w:val="00C57581"/>
    <w:rsid w:val="00C579A1"/>
    <w:rsid w:val="00C60464"/>
    <w:rsid w:val="00C6078B"/>
    <w:rsid w:val="00C60F04"/>
    <w:rsid w:val="00C6111C"/>
    <w:rsid w:val="00C616A7"/>
    <w:rsid w:val="00C61F48"/>
    <w:rsid w:val="00C62377"/>
    <w:rsid w:val="00C62438"/>
    <w:rsid w:val="00C6411C"/>
    <w:rsid w:val="00C64FE9"/>
    <w:rsid w:val="00C65A6D"/>
    <w:rsid w:val="00C66096"/>
    <w:rsid w:val="00C66A6F"/>
    <w:rsid w:val="00C66CEE"/>
    <w:rsid w:val="00C675C2"/>
    <w:rsid w:val="00C679CF"/>
    <w:rsid w:val="00C67EA5"/>
    <w:rsid w:val="00C706DE"/>
    <w:rsid w:val="00C7138E"/>
    <w:rsid w:val="00C72AD0"/>
    <w:rsid w:val="00C73BC3"/>
    <w:rsid w:val="00C7438F"/>
    <w:rsid w:val="00C74C2F"/>
    <w:rsid w:val="00C74C5E"/>
    <w:rsid w:val="00C75851"/>
    <w:rsid w:val="00C771D2"/>
    <w:rsid w:val="00C77552"/>
    <w:rsid w:val="00C8000B"/>
    <w:rsid w:val="00C8040B"/>
    <w:rsid w:val="00C8110D"/>
    <w:rsid w:val="00C81827"/>
    <w:rsid w:val="00C82E8C"/>
    <w:rsid w:val="00C84439"/>
    <w:rsid w:val="00C86B75"/>
    <w:rsid w:val="00C87537"/>
    <w:rsid w:val="00C90286"/>
    <w:rsid w:val="00C90576"/>
    <w:rsid w:val="00C905D1"/>
    <w:rsid w:val="00C9088A"/>
    <w:rsid w:val="00C909F9"/>
    <w:rsid w:val="00C90EC9"/>
    <w:rsid w:val="00C90F20"/>
    <w:rsid w:val="00C9230F"/>
    <w:rsid w:val="00C92C60"/>
    <w:rsid w:val="00C92EA6"/>
    <w:rsid w:val="00C942A9"/>
    <w:rsid w:val="00C956BD"/>
    <w:rsid w:val="00C95808"/>
    <w:rsid w:val="00C95C97"/>
    <w:rsid w:val="00C95F38"/>
    <w:rsid w:val="00CA01B3"/>
    <w:rsid w:val="00CA0494"/>
    <w:rsid w:val="00CA0537"/>
    <w:rsid w:val="00CA0698"/>
    <w:rsid w:val="00CA1603"/>
    <w:rsid w:val="00CA2B8A"/>
    <w:rsid w:val="00CA2F5F"/>
    <w:rsid w:val="00CA35C3"/>
    <w:rsid w:val="00CA4243"/>
    <w:rsid w:val="00CA45D5"/>
    <w:rsid w:val="00CA4EC0"/>
    <w:rsid w:val="00CA5398"/>
    <w:rsid w:val="00CA550C"/>
    <w:rsid w:val="00CA5901"/>
    <w:rsid w:val="00CA60A6"/>
    <w:rsid w:val="00CA6601"/>
    <w:rsid w:val="00CA6645"/>
    <w:rsid w:val="00CA752E"/>
    <w:rsid w:val="00CB004E"/>
    <w:rsid w:val="00CB015B"/>
    <w:rsid w:val="00CB0612"/>
    <w:rsid w:val="00CB0D6D"/>
    <w:rsid w:val="00CB128B"/>
    <w:rsid w:val="00CB135D"/>
    <w:rsid w:val="00CB146E"/>
    <w:rsid w:val="00CB1CBE"/>
    <w:rsid w:val="00CB3DBC"/>
    <w:rsid w:val="00CB4823"/>
    <w:rsid w:val="00CB5CC2"/>
    <w:rsid w:val="00CB6783"/>
    <w:rsid w:val="00CB6B4F"/>
    <w:rsid w:val="00CB7462"/>
    <w:rsid w:val="00CB74BC"/>
    <w:rsid w:val="00CC0DEC"/>
    <w:rsid w:val="00CC29E6"/>
    <w:rsid w:val="00CC3511"/>
    <w:rsid w:val="00CC3CCE"/>
    <w:rsid w:val="00CC431F"/>
    <w:rsid w:val="00CC4788"/>
    <w:rsid w:val="00CC4AE7"/>
    <w:rsid w:val="00CC5894"/>
    <w:rsid w:val="00CC5C0A"/>
    <w:rsid w:val="00CC5EEB"/>
    <w:rsid w:val="00CC62C0"/>
    <w:rsid w:val="00CC62F5"/>
    <w:rsid w:val="00CC6C49"/>
    <w:rsid w:val="00CC6DDB"/>
    <w:rsid w:val="00CC6FC5"/>
    <w:rsid w:val="00CC72EF"/>
    <w:rsid w:val="00CD07AD"/>
    <w:rsid w:val="00CD0F5E"/>
    <w:rsid w:val="00CD1172"/>
    <w:rsid w:val="00CD13F6"/>
    <w:rsid w:val="00CD2A23"/>
    <w:rsid w:val="00CD2C55"/>
    <w:rsid w:val="00CD2D44"/>
    <w:rsid w:val="00CD3B7D"/>
    <w:rsid w:val="00CD4702"/>
    <w:rsid w:val="00CD5FF9"/>
    <w:rsid w:val="00CD6365"/>
    <w:rsid w:val="00CD6720"/>
    <w:rsid w:val="00CE05D5"/>
    <w:rsid w:val="00CE0C6F"/>
    <w:rsid w:val="00CE23D1"/>
    <w:rsid w:val="00CE2680"/>
    <w:rsid w:val="00CE2A59"/>
    <w:rsid w:val="00CE46CA"/>
    <w:rsid w:val="00CE54D2"/>
    <w:rsid w:val="00CF0AA4"/>
    <w:rsid w:val="00CF0E88"/>
    <w:rsid w:val="00CF0EC1"/>
    <w:rsid w:val="00CF23D6"/>
    <w:rsid w:val="00CF29BB"/>
    <w:rsid w:val="00CF3656"/>
    <w:rsid w:val="00CF4792"/>
    <w:rsid w:val="00CF5A4E"/>
    <w:rsid w:val="00CF7E48"/>
    <w:rsid w:val="00D000BA"/>
    <w:rsid w:val="00D005F2"/>
    <w:rsid w:val="00D0117B"/>
    <w:rsid w:val="00D019B6"/>
    <w:rsid w:val="00D02A1C"/>
    <w:rsid w:val="00D03B36"/>
    <w:rsid w:val="00D03D55"/>
    <w:rsid w:val="00D04196"/>
    <w:rsid w:val="00D04789"/>
    <w:rsid w:val="00D04E8B"/>
    <w:rsid w:val="00D055AE"/>
    <w:rsid w:val="00D05EBB"/>
    <w:rsid w:val="00D0673A"/>
    <w:rsid w:val="00D0724B"/>
    <w:rsid w:val="00D0763B"/>
    <w:rsid w:val="00D100C9"/>
    <w:rsid w:val="00D1028D"/>
    <w:rsid w:val="00D106D9"/>
    <w:rsid w:val="00D10FBD"/>
    <w:rsid w:val="00D1224C"/>
    <w:rsid w:val="00D1369C"/>
    <w:rsid w:val="00D13D15"/>
    <w:rsid w:val="00D14139"/>
    <w:rsid w:val="00D156D7"/>
    <w:rsid w:val="00D16F52"/>
    <w:rsid w:val="00D17309"/>
    <w:rsid w:val="00D1740E"/>
    <w:rsid w:val="00D17D2A"/>
    <w:rsid w:val="00D212D7"/>
    <w:rsid w:val="00D21719"/>
    <w:rsid w:val="00D21E72"/>
    <w:rsid w:val="00D2264B"/>
    <w:rsid w:val="00D228EA"/>
    <w:rsid w:val="00D236AA"/>
    <w:rsid w:val="00D23A8B"/>
    <w:rsid w:val="00D23C16"/>
    <w:rsid w:val="00D2401E"/>
    <w:rsid w:val="00D25027"/>
    <w:rsid w:val="00D265FD"/>
    <w:rsid w:val="00D26E78"/>
    <w:rsid w:val="00D27082"/>
    <w:rsid w:val="00D270C1"/>
    <w:rsid w:val="00D272B5"/>
    <w:rsid w:val="00D272BF"/>
    <w:rsid w:val="00D30071"/>
    <w:rsid w:val="00D3073B"/>
    <w:rsid w:val="00D30A70"/>
    <w:rsid w:val="00D31699"/>
    <w:rsid w:val="00D32A6F"/>
    <w:rsid w:val="00D348F7"/>
    <w:rsid w:val="00D34E02"/>
    <w:rsid w:val="00D35194"/>
    <w:rsid w:val="00D35925"/>
    <w:rsid w:val="00D35989"/>
    <w:rsid w:val="00D36434"/>
    <w:rsid w:val="00D365A9"/>
    <w:rsid w:val="00D367ED"/>
    <w:rsid w:val="00D371F4"/>
    <w:rsid w:val="00D3722B"/>
    <w:rsid w:val="00D3752D"/>
    <w:rsid w:val="00D37BDC"/>
    <w:rsid w:val="00D403CA"/>
    <w:rsid w:val="00D40524"/>
    <w:rsid w:val="00D406CD"/>
    <w:rsid w:val="00D40BE7"/>
    <w:rsid w:val="00D4108A"/>
    <w:rsid w:val="00D428B6"/>
    <w:rsid w:val="00D4365A"/>
    <w:rsid w:val="00D43825"/>
    <w:rsid w:val="00D43BFF"/>
    <w:rsid w:val="00D43F47"/>
    <w:rsid w:val="00D44D7E"/>
    <w:rsid w:val="00D4622E"/>
    <w:rsid w:val="00D46506"/>
    <w:rsid w:val="00D471D4"/>
    <w:rsid w:val="00D479CF"/>
    <w:rsid w:val="00D502BC"/>
    <w:rsid w:val="00D51065"/>
    <w:rsid w:val="00D54173"/>
    <w:rsid w:val="00D546D7"/>
    <w:rsid w:val="00D552BB"/>
    <w:rsid w:val="00D55DC3"/>
    <w:rsid w:val="00D571F4"/>
    <w:rsid w:val="00D57314"/>
    <w:rsid w:val="00D57331"/>
    <w:rsid w:val="00D60142"/>
    <w:rsid w:val="00D60236"/>
    <w:rsid w:val="00D627A1"/>
    <w:rsid w:val="00D630B7"/>
    <w:rsid w:val="00D633F3"/>
    <w:rsid w:val="00D646E4"/>
    <w:rsid w:val="00D65034"/>
    <w:rsid w:val="00D66BA5"/>
    <w:rsid w:val="00D679C3"/>
    <w:rsid w:val="00D70E99"/>
    <w:rsid w:val="00D71A70"/>
    <w:rsid w:val="00D72435"/>
    <w:rsid w:val="00D73003"/>
    <w:rsid w:val="00D74412"/>
    <w:rsid w:val="00D7504E"/>
    <w:rsid w:val="00D75E5D"/>
    <w:rsid w:val="00D765EA"/>
    <w:rsid w:val="00D77F2E"/>
    <w:rsid w:val="00D80E64"/>
    <w:rsid w:val="00D80E7B"/>
    <w:rsid w:val="00D81EB2"/>
    <w:rsid w:val="00D82DCA"/>
    <w:rsid w:val="00D82E07"/>
    <w:rsid w:val="00D831D1"/>
    <w:rsid w:val="00D83ABB"/>
    <w:rsid w:val="00D84E7A"/>
    <w:rsid w:val="00D8568E"/>
    <w:rsid w:val="00D85EBD"/>
    <w:rsid w:val="00D864A7"/>
    <w:rsid w:val="00D867E4"/>
    <w:rsid w:val="00D87A5C"/>
    <w:rsid w:val="00D87AAD"/>
    <w:rsid w:val="00D87F20"/>
    <w:rsid w:val="00D903BC"/>
    <w:rsid w:val="00D90736"/>
    <w:rsid w:val="00D90A33"/>
    <w:rsid w:val="00D90D86"/>
    <w:rsid w:val="00D913D3"/>
    <w:rsid w:val="00D91446"/>
    <w:rsid w:val="00D927D0"/>
    <w:rsid w:val="00D92AFD"/>
    <w:rsid w:val="00D92C5F"/>
    <w:rsid w:val="00D93271"/>
    <w:rsid w:val="00D93335"/>
    <w:rsid w:val="00D94092"/>
    <w:rsid w:val="00D958F4"/>
    <w:rsid w:val="00D95A34"/>
    <w:rsid w:val="00D95F5F"/>
    <w:rsid w:val="00D9677D"/>
    <w:rsid w:val="00D96DBC"/>
    <w:rsid w:val="00D96DCF"/>
    <w:rsid w:val="00DA0049"/>
    <w:rsid w:val="00DA01B0"/>
    <w:rsid w:val="00DA0BA7"/>
    <w:rsid w:val="00DA1980"/>
    <w:rsid w:val="00DA25FB"/>
    <w:rsid w:val="00DA2F20"/>
    <w:rsid w:val="00DA3D1F"/>
    <w:rsid w:val="00DA3D58"/>
    <w:rsid w:val="00DA3F5A"/>
    <w:rsid w:val="00DA4275"/>
    <w:rsid w:val="00DA447C"/>
    <w:rsid w:val="00DA4AC0"/>
    <w:rsid w:val="00DA7E2D"/>
    <w:rsid w:val="00DB1104"/>
    <w:rsid w:val="00DB126E"/>
    <w:rsid w:val="00DB1512"/>
    <w:rsid w:val="00DB1C23"/>
    <w:rsid w:val="00DB1C62"/>
    <w:rsid w:val="00DB1D98"/>
    <w:rsid w:val="00DB2449"/>
    <w:rsid w:val="00DB28CE"/>
    <w:rsid w:val="00DB41C7"/>
    <w:rsid w:val="00DB4275"/>
    <w:rsid w:val="00DB45DF"/>
    <w:rsid w:val="00DB4AF3"/>
    <w:rsid w:val="00DB4B9F"/>
    <w:rsid w:val="00DB4D85"/>
    <w:rsid w:val="00DB55B1"/>
    <w:rsid w:val="00DB5B68"/>
    <w:rsid w:val="00DB5D42"/>
    <w:rsid w:val="00DB7677"/>
    <w:rsid w:val="00DC1028"/>
    <w:rsid w:val="00DC151A"/>
    <w:rsid w:val="00DC16A1"/>
    <w:rsid w:val="00DC2F3C"/>
    <w:rsid w:val="00DC5614"/>
    <w:rsid w:val="00DC57D0"/>
    <w:rsid w:val="00DC75A8"/>
    <w:rsid w:val="00DC7734"/>
    <w:rsid w:val="00DD03B8"/>
    <w:rsid w:val="00DD1D6E"/>
    <w:rsid w:val="00DD1FCD"/>
    <w:rsid w:val="00DD3522"/>
    <w:rsid w:val="00DD3618"/>
    <w:rsid w:val="00DD3731"/>
    <w:rsid w:val="00DD5420"/>
    <w:rsid w:val="00DD579B"/>
    <w:rsid w:val="00DD5E25"/>
    <w:rsid w:val="00DD5E67"/>
    <w:rsid w:val="00DD6020"/>
    <w:rsid w:val="00DD60A5"/>
    <w:rsid w:val="00DD7779"/>
    <w:rsid w:val="00DE082E"/>
    <w:rsid w:val="00DE0839"/>
    <w:rsid w:val="00DE161B"/>
    <w:rsid w:val="00DE1C19"/>
    <w:rsid w:val="00DE3887"/>
    <w:rsid w:val="00DE39AE"/>
    <w:rsid w:val="00DE4727"/>
    <w:rsid w:val="00DE5532"/>
    <w:rsid w:val="00DE587F"/>
    <w:rsid w:val="00DE6353"/>
    <w:rsid w:val="00DE6839"/>
    <w:rsid w:val="00DE733E"/>
    <w:rsid w:val="00DE7634"/>
    <w:rsid w:val="00DF06DD"/>
    <w:rsid w:val="00DF21E1"/>
    <w:rsid w:val="00DF27BF"/>
    <w:rsid w:val="00DF2EB2"/>
    <w:rsid w:val="00DF3A00"/>
    <w:rsid w:val="00DF3B0C"/>
    <w:rsid w:val="00DF4AA2"/>
    <w:rsid w:val="00DF541D"/>
    <w:rsid w:val="00DF5B11"/>
    <w:rsid w:val="00DF5C5C"/>
    <w:rsid w:val="00DF6288"/>
    <w:rsid w:val="00DF6803"/>
    <w:rsid w:val="00DF69EF"/>
    <w:rsid w:val="00E00158"/>
    <w:rsid w:val="00E01015"/>
    <w:rsid w:val="00E01402"/>
    <w:rsid w:val="00E01857"/>
    <w:rsid w:val="00E02A89"/>
    <w:rsid w:val="00E04117"/>
    <w:rsid w:val="00E04959"/>
    <w:rsid w:val="00E049FA"/>
    <w:rsid w:val="00E05469"/>
    <w:rsid w:val="00E05776"/>
    <w:rsid w:val="00E057D8"/>
    <w:rsid w:val="00E05BD9"/>
    <w:rsid w:val="00E05FCF"/>
    <w:rsid w:val="00E063D1"/>
    <w:rsid w:val="00E06C5B"/>
    <w:rsid w:val="00E07117"/>
    <w:rsid w:val="00E078FD"/>
    <w:rsid w:val="00E07A7E"/>
    <w:rsid w:val="00E1032A"/>
    <w:rsid w:val="00E105B1"/>
    <w:rsid w:val="00E11696"/>
    <w:rsid w:val="00E12F48"/>
    <w:rsid w:val="00E13367"/>
    <w:rsid w:val="00E13404"/>
    <w:rsid w:val="00E13742"/>
    <w:rsid w:val="00E1494B"/>
    <w:rsid w:val="00E14CC9"/>
    <w:rsid w:val="00E14FB1"/>
    <w:rsid w:val="00E152E5"/>
    <w:rsid w:val="00E15603"/>
    <w:rsid w:val="00E15BC5"/>
    <w:rsid w:val="00E15D0F"/>
    <w:rsid w:val="00E1600D"/>
    <w:rsid w:val="00E165B6"/>
    <w:rsid w:val="00E167AA"/>
    <w:rsid w:val="00E17F74"/>
    <w:rsid w:val="00E20334"/>
    <w:rsid w:val="00E2063A"/>
    <w:rsid w:val="00E2070D"/>
    <w:rsid w:val="00E21744"/>
    <w:rsid w:val="00E2203E"/>
    <w:rsid w:val="00E232F3"/>
    <w:rsid w:val="00E2396A"/>
    <w:rsid w:val="00E23DC7"/>
    <w:rsid w:val="00E240EC"/>
    <w:rsid w:val="00E246CA"/>
    <w:rsid w:val="00E24EAB"/>
    <w:rsid w:val="00E26004"/>
    <w:rsid w:val="00E26539"/>
    <w:rsid w:val="00E27003"/>
    <w:rsid w:val="00E30ACC"/>
    <w:rsid w:val="00E30C16"/>
    <w:rsid w:val="00E310BA"/>
    <w:rsid w:val="00E31AC8"/>
    <w:rsid w:val="00E32275"/>
    <w:rsid w:val="00E34B42"/>
    <w:rsid w:val="00E35A9E"/>
    <w:rsid w:val="00E3704F"/>
    <w:rsid w:val="00E37396"/>
    <w:rsid w:val="00E37496"/>
    <w:rsid w:val="00E376E5"/>
    <w:rsid w:val="00E37B6A"/>
    <w:rsid w:val="00E40BF3"/>
    <w:rsid w:val="00E40E13"/>
    <w:rsid w:val="00E41E01"/>
    <w:rsid w:val="00E432AE"/>
    <w:rsid w:val="00E43FC5"/>
    <w:rsid w:val="00E45407"/>
    <w:rsid w:val="00E45439"/>
    <w:rsid w:val="00E45461"/>
    <w:rsid w:val="00E475A2"/>
    <w:rsid w:val="00E479D9"/>
    <w:rsid w:val="00E51F73"/>
    <w:rsid w:val="00E523FA"/>
    <w:rsid w:val="00E5241F"/>
    <w:rsid w:val="00E52554"/>
    <w:rsid w:val="00E5272B"/>
    <w:rsid w:val="00E52BC3"/>
    <w:rsid w:val="00E52C68"/>
    <w:rsid w:val="00E52EAA"/>
    <w:rsid w:val="00E52EC4"/>
    <w:rsid w:val="00E53C56"/>
    <w:rsid w:val="00E548BA"/>
    <w:rsid w:val="00E54E7C"/>
    <w:rsid w:val="00E55E50"/>
    <w:rsid w:val="00E604BF"/>
    <w:rsid w:val="00E616E8"/>
    <w:rsid w:val="00E61ABB"/>
    <w:rsid w:val="00E62FBB"/>
    <w:rsid w:val="00E63B43"/>
    <w:rsid w:val="00E63CC3"/>
    <w:rsid w:val="00E642E0"/>
    <w:rsid w:val="00E64645"/>
    <w:rsid w:val="00E64ED8"/>
    <w:rsid w:val="00E6647D"/>
    <w:rsid w:val="00E67627"/>
    <w:rsid w:val="00E70764"/>
    <w:rsid w:val="00E708FF"/>
    <w:rsid w:val="00E70A2D"/>
    <w:rsid w:val="00E70F2E"/>
    <w:rsid w:val="00E71220"/>
    <w:rsid w:val="00E716EB"/>
    <w:rsid w:val="00E719CC"/>
    <w:rsid w:val="00E72FB7"/>
    <w:rsid w:val="00E73C6F"/>
    <w:rsid w:val="00E740BB"/>
    <w:rsid w:val="00E747B5"/>
    <w:rsid w:val="00E758C1"/>
    <w:rsid w:val="00E75EB2"/>
    <w:rsid w:val="00E76DC8"/>
    <w:rsid w:val="00E80113"/>
    <w:rsid w:val="00E805F5"/>
    <w:rsid w:val="00E81889"/>
    <w:rsid w:val="00E81E74"/>
    <w:rsid w:val="00E84669"/>
    <w:rsid w:val="00E84830"/>
    <w:rsid w:val="00E851EE"/>
    <w:rsid w:val="00E85712"/>
    <w:rsid w:val="00E85791"/>
    <w:rsid w:val="00E859E6"/>
    <w:rsid w:val="00E85D76"/>
    <w:rsid w:val="00E86717"/>
    <w:rsid w:val="00E872EA"/>
    <w:rsid w:val="00E87EA2"/>
    <w:rsid w:val="00E90DC0"/>
    <w:rsid w:val="00E9104E"/>
    <w:rsid w:val="00E915C9"/>
    <w:rsid w:val="00E91E03"/>
    <w:rsid w:val="00E92AC7"/>
    <w:rsid w:val="00E95F07"/>
    <w:rsid w:val="00E965D9"/>
    <w:rsid w:val="00E96A01"/>
    <w:rsid w:val="00E96AF5"/>
    <w:rsid w:val="00E97DE0"/>
    <w:rsid w:val="00EA38BF"/>
    <w:rsid w:val="00EA3C7F"/>
    <w:rsid w:val="00EA573E"/>
    <w:rsid w:val="00EA6286"/>
    <w:rsid w:val="00EA64E7"/>
    <w:rsid w:val="00EA7539"/>
    <w:rsid w:val="00EA767F"/>
    <w:rsid w:val="00EA7A1F"/>
    <w:rsid w:val="00EB0B78"/>
    <w:rsid w:val="00EB0DE9"/>
    <w:rsid w:val="00EB0EAB"/>
    <w:rsid w:val="00EB14B6"/>
    <w:rsid w:val="00EB1E8A"/>
    <w:rsid w:val="00EB29B3"/>
    <w:rsid w:val="00EB484A"/>
    <w:rsid w:val="00EB5513"/>
    <w:rsid w:val="00EB6958"/>
    <w:rsid w:val="00EB707B"/>
    <w:rsid w:val="00EB716A"/>
    <w:rsid w:val="00EC013C"/>
    <w:rsid w:val="00EC07A0"/>
    <w:rsid w:val="00EC11C5"/>
    <w:rsid w:val="00EC1264"/>
    <w:rsid w:val="00EC217A"/>
    <w:rsid w:val="00EC2E79"/>
    <w:rsid w:val="00EC2F03"/>
    <w:rsid w:val="00EC3384"/>
    <w:rsid w:val="00EC3C64"/>
    <w:rsid w:val="00EC4E37"/>
    <w:rsid w:val="00EC5A9B"/>
    <w:rsid w:val="00EC5FF0"/>
    <w:rsid w:val="00EC6147"/>
    <w:rsid w:val="00ED05F5"/>
    <w:rsid w:val="00ED17BA"/>
    <w:rsid w:val="00ED25BB"/>
    <w:rsid w:val="00ED4307"/>
    <w:rsid w:val="00ED4BCA"/>
    <w:rsid w:val="00ED5727"/>
    <w:rsid w:val="00ED5886"/>
    <w:rsid w:val="00ED5C48"/>
    <w:rsid w:val="00ED6A16"/>
    <w:rsid w:val="00ED70F6"/>
    <w:rsid w:val="00ED7190"/>
    <w:rsid w:val="00ED729E"/>
    <w:rsid w:val="00ED7F0A"/>
    <w:rsid w:val="00EE0288"/>
    <w:rsid w:val="00EE09C6"/>
    <w:rsid w:val="00EE0DAF"/>
    <w:rsid w:val="00EE13C3"/>
    <w:rsid w:val="00EE1453"/>
    <w:rsid w:val="00EE1874"/>
    <w:rsid w:val="00EE2CDE"/>
    <w:rsid w:val="00EE4891"/>
    <w:rsid w:val="00EE4E86"/>
    <w:rsid w:val="00EE50F8"/>
    <w:rsid w:val="00EE6C71"/>
    <w:rsid w:val="00EE7B34"/>
    <w:rsid w:val="00EE7C02"/>
    <w:rsid w:val="00EE7ED1"/>
    <w:rsid w:val="00EF17AB"/>
    <w:rsid w:val="00EF1937"/>
    <w:rsid w:val="00EF1FD6"/>
    <w:rsid w:val="00EF2871"/>
    <w:rsid w:val="00EF307E"/>
    <w:rsid w:val="00EF32C4"/>
    <w:rsid w:val="00EF354B"/>
    <w:rsid w:val="00EF3F84"/>
    <w:rsid w:val="00EF4AC9"/>
    <w:rsid w:val="00EF4C2C"/>
    <w:rsid w:val="00EF502E"/>
    <w:rsid w:val="00EF524F"/>
    <w:rsid w:val="00EF5C4A"/>
    <w:rsid w:val="00EF6A40"/>
    <w:rsid w:val="00EF70D6"/>
    <w:rsid w:val="00EF75C8"/>
    <w:rsid w:val="00EF7D0A"/>
    <w:rsid w:val="00EF7E64"/>
    <w:rsid w:val="00EF7FD0"/>
    <w:rsid w:val="00F00B81"/>
    <w:rsid w:val="00F0157B"/>
    <w:rsid w:val="00F01CE9"/>
    <w:rsid w:val="00F03C02"/>
    <w:rsid w:val="00F04523"/>
    <w:rsid w:val="00F04682"/>
    <w:rsid w:val="00F04A44"/>
    <w:rsid w:val="00F04D28"/>
    <w:rsid w:val="00F06B6E"/>
    <w:rsid w:val="00F06E5A"/>
    <w:rsid w:val="00F075E5"/>
    <w:rsid w:val="00F105B1"/>
    <w:rsid w:val="00F1133C"/>
    <w:rsid w:val="00F12E62"/>
    <w:rsid w:val="00F13C70"/>
    <w:rsid w:val="00F14813"/>
    <w:rsid w:val="00F15983"/>
    <w:rsid w:val="00F16684"/>
    <w:rsid w:val="00F16D5B"/>
    <w:rsid w:val="00F16F9F"/>
    <w:rsid w:val="00F20165"/>
    <w:rsid w:val="00F20675"/>
    <w:rsid w:val="00F213B3"/>
    <w:rsid w:val="00F214FD"/>
    <w:rsid w:val="00F21730"/>
    <w:rsid w:val="00F22B7D"/>
    <w:rsid w:val="00F23120"/>
    <w:rsid w:val="00F257A5"/>
    <w:rsid w:val="00F25806"/>
    <w:rsid w:val="00F25881"/>
    <w:rsid w:val="00F259A2"/>
    <w:rsid w:val="00F25D8E"/>
    <w:rsid w:val="00F266B5"/>
    <w:rsid w:val="00F26B58"/>
    <w:rsid w:val="00F2793B"/>
    <w:rsid w:val="00F305D0"/>
    <w:rsid w:val="00F30B5B"/>
    <w:rsid w:val="00F316AC"/>
    <w:rsid w:val="00F31979"/>
    <w:rsid w:val="00F32489"/>
    <w:rsid w:val="00F326D9"/>
    <w:rsid w:val="00F32F7D"/>
    <w:rsid w:val="00F34FD9"/>
    <w:rsid w:val="00F35C93"/>
    <w:rsid w:val="00F35CF1"/>
    <w:rsid w:val="00F3606A"/>
    <w:rsid w:val="00F360B8"/>
    <w:rsid w:val="00F3735F"/>
    <w:rsid w:val="00F374FF"/>
    <w:rsid w:val="00F37A55"/>
    <w:rsid w:val="00F37F53"/>
    <w:rsid w:val="00F4080A"/>
    <w:rsid w:val="00F426E0"/>
    <w:rsid w:val="00F42BB9"/>
    <w:rsid w:val="00F43267"/>
    <w:rsid w:val="00F438F4"/>
    <w:rsid w:val="00F44127"/>
    <w:rsid w:val="00F442C9"/>
    <w:rsid w:val="00F443D7"/>
    <w:rsid w:val="00F44722"/>
    <w:rsid w:val="00F45114"/>
    <w:rsid w:val="00F4604B"/>
    <w:rsid w:val="00F46FF8"/>
    <w:rsid w:val="00F508B4"/>
    <w:rsid w:val="00F51321"/>
    <w:rsid w:val="00F51329"/>
    <w:rsid w:val="00F51DD6"/>
    <w:rsid w:val="00F5207E"/>
    <w:rsid w:val="00F52577"/>
    <w:rsid w:val="00F525CC"/>
    <w:rsid w:val="00F536C4"/>
    <w:rsid w:val="00F54278"/>
    <w:rsid w:val="00F548E6"/>
    <w:rsid w:val="00F55700"/>
    <w:rsid w:val="00F55BBD"/>
    <w:rsid w:val="00F566B2"/>
    <w:rsid w:val="00F56D5D"/>
    <w:rsid w:val="00F579C2"/>
    <w:rsid w:val="00F60C13"/>
    <w:rsid w:val="00F60D7B"/>
    <w:rsid w:val="00F611C8"/>
    <w:rsid w:val="00F61AFB"/>
    <w:rsid w:val="00F6308C"/>
    <w:rsid w:val="00F63F3D"/>
    <w:rsid w:val="00F6456B"/>
    <w:rsid w:val="00F64EC2"/>
    <w:rsid w:val="00F6566E"/>
    <w:rsid w:val="00F656F4"/>
    <w:rsid w:val="00F659B4"/>
    <w:rsid w:val="00F65AD4"/>
    <w:rsid w:val="00F66801"/>
    <w:rsid w:val="00F66961"/>
    <w:rsid w:val="00F66B0F"/>
    <w:rsid w:val="00F70238"/>
    <w:rsid w:val="00F7104D"/>
    <w:rsid w:val="00F7123D"/>
    <w:rsid w:val="00F71251"/>
    <w:rsid w:val="00F71260"/>
    <w:rsid w:val="00F71ABF"/>
    <w:rsid w:val="00F73605"/>
    <w:rsid w:val="00F73C07"/>
    <w:rsid w:val="00F73C21"/>
    <w:rsid w:val="00F74DE5"/>
    <w:rsid w:val="00F75063"/>
    <w:rsid w:val="00F7556F"/>
    <w:rsid w:val="00F75702"/>
    <w:rsid w:val="00F75D28"/>
    <w:rsid w:val="00F76E5D"/>
    <w:rsid w:val="00F77F39"/>
    <w:rsid w:val="00F801C1"/>
    <w:rsid w:val="00F80A21"/>
    <w:rsid w:val="00F8182A"/>
    <w:rsid w:val="00F81F63"/>
    <w:rsid w:val="00F82591"/>
    <w:rsid w:val="00F83C89"/>
    <w:rsid w:val="00F83EF8"/>
    <w:rsid w:val="00F844F8"/>
    <w:rsid w:val="00F84D8F"/>
    <w:rsid w:val="00F84EEA"/>
    <w:rsid w:val="00F8568D"/>
    <w:rsid w:val="00F87941"/>
    <w:rsid w:val="00F87EFC"/>
    <w:rsid w:val="00F90EE6"/>
    <w:rsid w:val="00F93102"/>
    <w:rsid w:val="00F93998"/>
    <w:rsid w:val="00F939CF"/>
    <w:rsid w:val="00F94240"/>
    <w:rsid w:val="00F94783"/>
    <w:rsid w:val="00F94799"/>
    <w:rsid w:val="00F956C1"/>
    <w:rsid w:val="00F960C5"/>
    <w:rsid w:val="00F973A8"/>
    <w:rsid w:val="00F9793B"/>
    <w:rsid w:val="00F97AFB"/>
    <w:rsid w:val="00F97FD1"/>
    <w:rsid w:val="00FA01F1"/>
    <w:rsid w:val="00FA151D"/>
    <w:rsid w:val="00FA1C7F"/>
    <w:rsid w:val="00FA1CF7"/>
    <w:rsid w:val="00FA1E96"/>
    <w:rsid w:val="00FA2A54"/>
    <w:rsid w:val="00FA2A92"/>
    <w:rsid w:val="00FA36FC"/>
    <w:rsid w:val="00FA643B"/>
    <w:rsid w:val="00FA70BA"/>
    <w:rsid w:val="00FA7495"/>
    <w:rsid w:val="00FA7D44"/>
    <w:rsid w:val="00FB03E0"/>
    <w:rsid w:val="00FB1BF4"/>
    <w:rsid w:val="00FB2595"/>
    <w:rsid w:val="00FB2627"/>
    <w:rsid w:val="00FB2A8F"/>
    <w:rsid w:val="00FB30CE"/>
    <w:rsid w:val="00FB3198"/>
    <w:rsid w:val="00FB33B4"/>
    <w:rsid w:val="00FB3688"/>
    <w:rsid w:val="00FB3E37"/>
    <w:rsid w:val="00FB5059"/>
    <w:rsid w:val="00FB5853"/>
    <w:rsid w:val="00FC0B51"/>
    <w:rsid w:val="00FC1C10"/>
    <w:rsid w:val="00FC29DF"/>
    <w:rsid w:val="00FC396E"/>
    <w:rsid w:val="00FC3BA2"/>
    <w:rsid w:val="00FC5197"/>
    <w:rsid w:val="00FC57E9"/>
    <w:rsid w:val="00FC6AC0"/>
    <w:rsid w:val="00FC6D26"/>
    <w:rsid w:val="00FD07BB"/>
    <w:rsid w:val="00FD0C05"/>
    <w:rsid w:val="00FD0DD8"/>
    <w:rsid w:val="00FD153F"/>
    <w:rsid w:val="00FD3208"/>
    <w:rsid w:val="00FD368D"/>
    <w:rsid w:val="00FD4749"/>
    <w:rsid w:val="00FD5355"/>
    <w:rsid w:val="00FD544B"/>
    <w:rsid w:val="00FD5C68"/>
    <w:rsid w:val="00FD6AFE"/>
    <w:rsid w:val="00FD6B26"/>
    <w:rsid w:val="00FD745F"/>
    <w:rsid w:val="00FD7751"/>
    <w:rsid w:val="00FD79CA"/>
    <w:rsid w:val="00FE0D46"/>
    <w:rsid w:val="00FE2EEC"/>
    <w:rsid w:val="00FE3BC8"/>
    <w:rsid w:val="00FE40E1"/>
    <w:rsid w:val="00FE47DF"/>
    <w:rsid w:val="00FE4DE0"/>
    <w:rsid w:val="00FE4E24"/>
    <w:rsid w:val="00FE56D8"/>
    <w:rsid w:val="00FE5DB5"/>
    <w:rsid w:val="00FE64E5"/>
    <w:rsid w:val="00FE6A3F"/>
    <w:rsid w:val="00FE79C4"/>
    <w:rsid w:val="00FF0427"/>
    <w:rsid w:val="00FF0E46"/>
    <w:rsid w:val="00FF13FB"/>
    <w:rsid w:val="00FF1EAB"/>
    <w:rsid w:val="00FF28DD"/>
    <w:rsid w:val="00FF2E28"/>
    <w:rsid w:val="00FF3C24"/>
    <w:rsid w:val="00FF4597"/>
    <w:rsid w:val="00FF5174"/>
    <w:rsid w:val="00FF6020"/>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1228A"/>
  <w14:defaultImageDpi w14:val="330"/>
  <w15:chartTrackingRefBased/>
  <w15:docId w15:val="{1DF03C4F-FBC4-4E90-8E24-A443C252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2D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2DAA"/>
    <w:rPr>
      <w:rFonts w:asciiTheme="majorHAnsi" w:eastAsiaTheme="majorEastAsia" w:hAnsiTheme="majorHAnsi" w:cstheme="majorBidi"/>
      <w:sz w:val="18"/>
      <w:szCs w:val="18"/>
    </w:rPr>
  </w:style>
  <w:style w:type="paragraph" w:styleId="a6">
    <w:name w:val="List Paragraph"/>
    <w:basedOn w:val="a"/>
    <w:uiPriority w:val="34"/>
    <w:qFormat/>
    <w:rsid w:val="00313938"/>
    <w:pPr>
      <w:ind w:leftChars="400" w:left="840"/>
    </w:pPr>
  </w:style>
  <w:style w:type="character" w:styleId="a7">
    <w:name w:val="annotation reference"/>
    <w:basedOn w:val="a0"/>
    <w:uiPriority w:val="99"/>
    <w:semiHidden/>
    <w:unhideWhenUsed/>
    <w:rsid w:val="001A19C3"/>
    <w:rPr>
      <w:sz w:val="18"/>
      <w:szCs w:val="18"/>
    </w:rPr>
  </w:style>
  <w:style w:type="paragraph" w:styleId="a8">
    <w:name w:val="annotation text"/>
    <w:basedOn w:val="a"/>
    <w:link w:val="a9"/>
    <w:uiPriority w:val="99"/>
    <w:unhideWhenUsed/>
    <w:rsid w:val="001A19C3"/>
    <w:pPr>
      <w:jc w:val="left"/>
    </w:pPr>
  </w:style>
  <w:style w:type="character" w:customStyle="1" w:styleId="a9">
    <w:name w:val="コメント文字列 (文字)"/>
    <w:basedOn w:val="a0"/>
    <w:link w:val="a8"/>
    <w:uiPriority w:val="99"/>
    <w:rsid w:val="001A19C3"/>
  </w:style>
  <w:style w:type="paragraph" w:styleId="aa">
    <w:name w:val="annotation subject"/>
    <w:basedOn w:val="a8"/>
    <w:next w:val="a8"/>
    <w:link w:val="ab"/>
    <w:uiPriority w:val="99"/>
    <w:semiHidden/>
    <w:unhideWhenUsed/>
    <w:rsid w:val="001A19C3"/>
    <w:rPr>
      <w:b/>
      <w:bCs/>
    </w:rPr>
  </w:style>
  <w:style w:type="character" w:customStyle="1" w:styleId="ab">
    <w:name w:val="コメント内容 (文字)"/>
    <w:basedOn w:val="a9"/>
    <w:link w:val="aa"/>
    <w:uiPriority w:val="99"/>
    <w:semiHidden/>
    <w:rsid w:val="001A19C3"/>
    <w:rPr>
      <w:b/>
      <w:bCs/>
    </w:rPr>
  </w:style>
  <w:style w:type="paragraph" w:styleId="ac">
    <w:name w:val="header"/>
    <w:basedOn w:val="a"/>
    <w:link w:val="ad"/>
    <w:uiPriority w:val="99"/>
    <w:unhideWhenUsed/>
    <w:rsid w:val="005D4797"/>
    <w:pPr>
      <w:tabs>
        <w:tab w:val="center" w:pos="4252"/>
        <w:tab w:val="right" w:pos="8504"/>
      </w:tabs>
      <w:snapToGrid w:val="0"/>
    </w:pPr>
  </w:style>
  <w:style w:type="character" w:customStyle="1" w:styleId="ad">
    <w:name w:val="ヘッダー (文字)"/>
    <w:basedOn w:val="a0"/>
    <w:link w:val="ac"/>
    <w:uiPriority w:val="99"/>
    <w:rsid w:val="005D4797"/>
  </w:style>
  <w:style w:type="paragraph" w:styleId="ae">
    <w:name w:val="footer"/>
    <w:basedOn w:val="a"/>
    <w:link w:val="af"/>
    <w:uiPriority w:val="99"/>
    <w:unhideWhenUsed/>
    <w:rsid w:val="005D4797"/>
    <w:pPr>
      <w:tabs>
        <w:tab w:val="center" w:pos="4252"/>
        <w:tab w:val="right" w:pos="8504"/>
      </w:tabs>
      <w:snapToGrid w:val="0"/>
    </w:pPr>
  </w:style>
  <w:style w:type="character" w:customStyle="1" w:styleId="af">
    <w:name w:val="フッター (文字)"/>
    <w:basedOn w:val="a0"/>
    <w:link w:val="ae"/>
    <w:uiPriority w:val="99"/>
    <w:rsid w:val="005D4797"/>
  </w:style>
  <w:style w:type="table" w:customStyle="1" w:styleId="1">
    <w:name w:val="表 (格子)1"/>
    <w:basedOn w:val="a1"/>
    <w:next w:val="a3"/>
    <w:uiPriority w:val="39"/>
    <w:rsid w:val="00902BC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902BC9"/>
    <w:rPr>
      <w:rFonts w:asciiTheme="minorHAnsi" w:eastAsiaTheme="minorEastAsia"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
    <w:name w:val="表 (格子)2"/>
    <w:basedOn w:val="a1"/>
    <w:next w:val="a3"/>
    <w:uiPriority w:val="39"/>
    <w:rsid w:val="009D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9D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20A80"/>
    <w:rPr>
      <w:color w:val="0000FF"/>
      <w:u w:val="single"/>
    </w:rPr>
  </w:style>
  <w:style w:type="character" w:styleId="af1">
    <w:name w:val="FollowedHyperlink"/>
    <w:basedOn w:val="a0"/>
    <w:uiPriority w:val="99"/>
    <w:semiHidden/>
    <w:unhideWhenUsed/>
    <w:rsid w:val="003134FF"/>
    <w:rPr>
      <w:color w:val="954F72" w:themeColor="followedHyperlink"/>
      <w:u w:val="single"/>
    </w:rPr>
  </w:style>
  <w:style w:type="paragraph" w:styleId="af2">
    <w:name w:val="Date"/>
    <w:basedOn w:val="a"/>
    <w:next w:val="a"/>
    <w:link w:val="af3"/>
    <w:uiPriority w:val="99"/>
    <w:semiHidden/>
    <w:unhideWhenUsed/>
    <w:rsid w:val="00ED5727"/>
  </w:style>
  <w:style w:type="character" w:customStyle="1" w:styleId="af3">
    <w:name w:val="日付 (文字)"/>
    <w:basedOn w:val="a0"/>
    <w:link w:val="af2"/>
    <w:uiPriority w:val="99"/>
    <w:semiHidden/>
    <w:rsid w:val="00ED5727"/>
  </w:style>
  <w:style w:type="character" w:styleId="af4">
    <w:name w:val="Unresolved Mention"/>
    <w:basedOn w:val="a0"/>
    <w:uiPriority w:val="99"/>
    <w:semiHidden/>
    <w:unhideWhenUsed/>
    <w:rsid w:val="00391A0F"/>
    <w:rPr>
      <w:color w:val="605E5C"/>
      <w:shd w:val="clear" w:color="auto" w:fill="E1DFDD"/>
    </w:rPr>
  </w:style>
  <w:style w:type="paragraph" w:styleId="af5">
    <w:name w:val="Revision"/>
    <w:hidden/>
    <w:uiPriority w:val="99"/>
    <w:semiHidden/>
    <w:rsid w:val="00F8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921">
      <w:bodyDiv w:val="1"/>
      <w:marLeft w:val="0"/>
      <w:marRight w:val="0"/>
      <w:marTop w:val="0"/>
      <w:marBottom w:val="0"/>
      <w:divBdr>
        <w:top w:val="none" w:sz="0" w:space="0" w:color="auto"/>
        <w:left w:val="none" w:sz="0" w:space="0" w:color="auto"/>
        <w:bottom w:val="none" w:sz="0" w:space="0" w:color="auto"/>
        <w:right w:val="none" w:sz="0" w:space="0" w:color="auto"/>
      </w:divBdr>
    </w:div>
    <w:div w:id="356152530">
      <w:bodyDiv w:val="1"/>
      <w:marLeft w:val="0"/>
      <w:marRight w:val="0"/>
      <w:marTop w:val="0"/>
      <w:marBottom w:val="0"/>
      <w:divBdr>
        <w:top w:val="none" w:sz="0" w:space="0" w:color="auto"/>
        <w:left w:val="none" w:sz="0" w:space="0" w:color="auto"/>
        <w:bottom w:val="none" w:sz="0" w:space="0" w:color="auto"/>
        <w:right w:val="none" w:sz="0" w:space="0" w:color="auto"/>
      </w:divBdr>
    </w:div>
    <w:div w:id="13726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yoshokuink/hatarakikata/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hatarakikatakaikaku.mhlw.go.jp/assets/img/download/pamphlet_img_08.pdf"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4CC7CF-5E1E-4023-9EBC-D1F51434C15A}">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CAEB9-1C32-4A36-AD79-9A8C7249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2296</Words>
  <Characters>13093</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翔太</dc:creator>
  <cp:keywords/>
  <dc:description/>
  <cp:lastModifiedBy>岸田　翔太</cp:lastModifiedBy>
  <cp:revision>10</cp:revision>
  <cp:lastPrinted>2024-02-14T09:49:00Z</cp:lastPrinted>
  <dcterms:created xsi:type="dcterms:W3CDTF">2024-02-14T04:19:00Z</dcterms:created>
  <dcterms:modified xsi:type="dcterms:W3CDTF">2024-02-19T01:11:00Z</dcterms:modified>
</cp:coreProperties>
</file>