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57" w:rsidRDefault="00BC15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97155</wp:posOffset>
                </wp:positionV>
                <wp:extent cx="1200150" cy="8572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5C1" w:rsidRDefault="00BC15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F342E" wp14:editId="71E1A758">
                                  <wp:extent cx="906145" cy="714375"/>
                                  <wp:effectExtent l="0" t="0" r="8255" b="9525"/>
                                  <wp:docPr id="29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2.05pt;margin-top:7.65pt;width:94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" filled="f" stroked="f" strokeweight=".5pt">
                <v:textbox>
                  <w:txbxContent>
                    <w:p w:rsidR="00BC15C1" w:rsidRDefault="00BC15C1">
                      <w:r>
                        <w:rPr>
                          <w:noProof/>
                        </w:rPr>
                        <w:drawing>
                          <wp:inline distT="0" distB="0" distL="0" distR="0" wp14:anchorId="34DF342E" wp14:editId="71E1A758">
                            <wp:extent cx="906145" cy="714375"/>
                            <wp:effectExtent l="0" t="0" r="8255" b="9525"/>
                            <wp:docPr id="29" name="図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/>
                                    <pic:cNvPicPr/>
                                  </pic:nvPicPr>
                                  <pic:blipFill>
                                    <a:blip r:embed="rId8" cstate="print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BC1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FF235D0" wp14:editId="0A0770AA">
                <wp:simplePos x="0" y="0"/>
                <wp:positionH relativeFrom="margin">
                  <wp:align>left</wp:align>
                </wp:positionH>
                <wp:positionV relativeFrom="page">
                  <wp:posOffset>367665</wp:posOffset>
                </wp:positionV>
                <wp:extent cx="14719300" cy="941705"/>
                <wp:effectExtent l="19050" t="19050" r="0" b="29845"/>
                <wp:wrapNone/>
                <wp:docPr id="1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0" cy="941705"/>
                          <a:chOff x="3314" y="525"/>
                          <a:chExt cx="22699" cy="1776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4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4C1" w:rsidRPr="00277CF6" w:rsidRDefault="00397BAC" w:rsidP="00FE4C52">
                              <w:pPr>
                                <w:autoSpaceDE w:val="0"/>
                                <w:autoSpaceDN w:val="0"/>
                                <w:adjustRightInd w:val="0"/>
                                <w:spacing w:before="240" w:line="700" w:lineRule="exact"/>
                                <w:ind w:firstLineChars="400" w:firstLine="1440"/>
                                <w:rPr>
                                  <w:rFonts w:ascii="メイリオ" w:eastAsia="メイリオ" w:hAnsi="メイリオ" w:cs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E08B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多部制単位制Ⅰ・Ⅱ部</w:t>
                              </w:r>
                              <w:r w:rsidR="002F20E6" w:rsidRPr="00DE08B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B15B0" w:rsidRPr="00DE08B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普通科</w:t>
                              </w:r>
                              <w:r w:rsidR="00EE34C1" w:rsidRPr="00DE08B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  <w:szCs w:val="36"/>
                                </w:rPr>
                                <w:t xml:space="preserve">　大阪府立</w:t>
                              </w:r>
                              <w:r w:rsidR="008A396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  <w:szCs w:val="36"/>
                                </w:rPr>
                                <w:t>大阪</w:t>
                              </w:r>
                              <w:r w:rsidR="008A396C"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36"/>
                                </w:rPr>
                                <w:t>わかば</w:t>
                              </w:r>
                              <w:r w:rsidR="008A396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  <w:szCs w:val="36"/>
                                </w:rPr>
                                <w:t>高等学校</w:t>
                              </w:r>
                              <w:r w:rsidR="00EE34C1" w:rsidRPr="00277CF6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 xml:space="preserve">　　　　</w:t>
                              </w:r>
                            </w:p>
                            <w:p w:rsidR="00EE34C1" w:rsidRPr="005F32A6" w:rsidRDefault="000E4F2E" w:rsidP="000E4F2E">
                              <w:pPr>
                                <w:autoSpaceDE w:val="0"/>
                                <w:autoSpaceDN w:val="0"/>
                                <w:adjustRightInd w:val="0"/>
                                <w:ind w:firstLineChars="850" w:firstLine="2389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E4F2E">
                                <w:rPr>
                                  <w:rFonts w:asciiTheme="minorEastAsia" w:eastAsiaTheme="minorEastAsia" w:hAnsiTheme="minorEastAsia" w:cs="メイリオ" w:hint="eastAsia"/>
                                  <w:b/>
                                  <w:sz w:val="28"/>
                                  <w:szCs w:val="28"/>
                                </w:rPr>
                                <w:t xml:space="preserve">　　　　　　　　　　</w:t>
                              </w:r>
                              <w:r w:rsidRPr="005F32A6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208" y="723"/>
                            <a:ext cx="6805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C1" w:rsidRPr="00E663C7" w:rsidRDefault="00EE34C1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所在地　　〒</w:t>
                              </w:r>
                              <w:r w:rsidR="00BF7F5E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544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-00</w:t>
                              </w:r>
                              <w:r w:rsidR="00BF7F5E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14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DE08B4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 </w:t>
                              </w:r>
                              <w:r w:rsidR="00DE08B4"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大阪市</w:t>
                              </w:r>
                              <w:r w:rsidR="00BF7F5E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生野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区</w:t>
                              </w:r>
                              <w:r w:rsidR="00BF7F5E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巽東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３－</w:t>
                              </w:r>
                              <w:r w:rsidR="00F756BB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1</w:t>
                              </w:r>
                              <w:r w:rsidR="00BF7F5E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－</w:t>
                              </w:r>
                              <w:r w:rsidR="00BF7F5E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7</w:t>
                              </w:r>
                              <w:r w:rsidR="00F756BB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5</w:t>
                              </w:r>
                            </w:p>
                            <w:p w:rsidR="00D51829" w:rsidRDefault="00BF7F5E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最寄駅　　大阪メトロ千日前</w:t>
                              </w:r>
                              <w:r w:rsidR="00F12804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線</w:t>
                              </w:r>
                              <w:r w:rsidR="00B1384B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北巽</w:t>
                              </w:r>
                              <w:r w:rsidR="00B1384B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」</w:t>
                              </w:r>
                              <w:r w:rsidR="00B55F10" w:rsidRPr="007A619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駅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D51829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東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南東</w:t>
                              </w:r>
                              <w:r w:rsidR="00EE34C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へ</w:t>
                              </w:r>
                              <w:r w:rsidR="00D51829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500</w:t>
                              </w:r>
                              <w:r w:rsidR="00B55F10" w:rsidRPr="007A619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  <w:p w:rsidR="00EE34C1" w:rsidRPr="00E663C7" w:rsidRDefault="00D51829" w:rsidP="00D51829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ind w:firstLineChars="500" w:firstLine="105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JRおおさか東線「JR長瀬」</w:t>
                              </w:r>
                              <w:r w:rsidRPr="007A619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駅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西北西へ1200</w:t>
                              </w:r>
                              <w:r w:rsidRPr="007A619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235D0" id="Group 139" o:spid="_x0000_s1027" style="position:absolute;left:0;text-align:left;margin-left:0;margin-top:28.95pt;width:1159pt;height:74.15pt;z-index:251655168;mso-position-horizontal:left;mso-position-horizontal-relative:margin;mso-position-vertical-relative:page" coordorigin="3314,525" coordsize="22699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">
                <v:rect id="Rectangle 24" o:spid="_x0000_s1028" style="position:absolute;left:3314;top:525;width:21998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" strokeweight="4.5pt">
                  <v:stroke linestyle="thinThick"/>
                  <v:textbox inset="2.88pt,1.8pt,0,0">
                    <w:txbxContent>
                      <w:p w:rsidR="00EE34C1" w:rsidRPr="00277CF6" w:rsidRDefault="00397BAC" w:rsidP="00FE4C52">
                        <w:pPr>
                          <w:autoSpaceDE w:val="0"/>
                          <w:autoSpaceDN w:val="0"/>
                          <w:adjustRightInd w:val="0"/>
                          <w:spacing w:before="240" w:line="700" w:lineRule="exact"/>
                          <w:ind w:firstLineChars="400" w:firstLine="1440"/>
                          <w:rPr>
                            <w:rFonts w:ascii="メイリオ" w:eastAsia="メイリオ" w:hAnsi="メイリオ" w:cs="メイリオ"/>
                            <w:b/>
                            <w:sz w:val="36"/>
                            <w:szCs w:val="36"/>
                          </w:rPr>
                        </w:pPr>
                        <w:r w:rsidRPr="00DE08B4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>多部制単位制Ⅰ・Ⅱ部</w:t>
                        </w:r>
                        <w:r w:rsidR="002F20E6" w:rsidRPr="00DE08B4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BB15B0" w:rsidRPr="00DE08B4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>普通科</w:t>
                        </w:r>
                        <w:r w:rsidR="00EE34C1" w:rsidRPr="00DE08B4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  <w:szCs w:val="36"/>
                          </w:rPr>
                          <w:t xml:space="preserve">　大阪府立</w:t>
                        </w:r>
                        <w:r w:rsidR="008A396C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  <w:szCs w:val="36"/>
                          </w:rPr>
                          <w:t>大阪</w:t>
                        </w:r>
                        <w:r w:rsidR="008A396C">
                          <w:rPr>
                            <w:rFonts w:ascii="メイリオ" w:eastAsia="メイリオ" w:hAnsi="メイリオ" w:cs="メイリオ"/>
                            <w:b/>
                            <w:sz w:val="40"/>
                            <w:szCs w:val="36"/>
                          </w:rPr>
                          <w:t>わかば</w:t>
                        </w:r>
                        <w:r w:rsidR="008A396C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  <w:szCs w:val="36"/>
                          </w:rPr>
                          <w:t>高等学校</w:t>
                        </w:r>
                        <w:r w:rsidR="00EE34C1" w:rsidRPr="00277CF6">
                          <w:rPr>
                            <w:rFonts w:ascii="メイリオ" w:eastAsia="メイリオ" w:hAnsi="メイリオ" w:cs="メイリオ" w:hint="eastAsia"/>
                            <w:b/>
                            <w:sz w:val="36"/>
                            <w:szCs w:val="36"/>
                          </w:rPr>
                          <w:t xml:space="preserve">　　　　</w:t>
                        </w:r>
                      </w:p>
                      <w:p w:rsidR="00EE34C1" w:rsidRPr="005F32A6" w:rsidRDefault="000E4F2E" w:rsidP="000E4F2E">
                        <w:pPr>
                          <w:autoSpaceDE w:val="0"/>
                          <w:autoSpaceDN w:val="0"/>
                          <w:adjustRightInd w:val="0"/>
                          <w:ind w:firstLineChars="850" w:firstLine="2389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 w:rsidRPr="000E4F2E">
                          <w:rPr>
                            <w:rFonts w:asciiTheme="minorEastAsia" w:eastAsiaTheme="minorEastAsia" w:hAnsiTheme="minorEastAsia" w:cs="メイリオ" w:hint="eastAsia"/>
                            <w:b/>
                            <w:sz w:val="28"/>
                            <w:szCs w:val="28"/>
                          </w:rPr>
                          <w:t xml:space="preserve">　　　　　　　　　　</w:t>
                        </w:r>
                        <w:r w:rsidRPr="005F32A6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  <v:rect id="Rectangle 29" o:spid="_x0000_s1029" style="position:absolute;left:19208;top:723;width:6805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<v:textbox inset="5.85pt,.7pt,5.85pt,.7pt">
                    <w:txbxContent>
                      <w:p w:rsidR="00EE34C1" w:rsidRPr="00E663C7" w:rsidRDefault="00EE34C1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所在地　　〒</w:t>
                        </w:r>
                        <w:r w:rsidR="00BF7F5E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544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-00</w:t>
                        </w:r>
                        <w:r w:rsidR="00BF7F5E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14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DE08B4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 </w:t>
                        </w:r>
                        <w:r w:rsidR="00DE08B4"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大阪市</w:t>
                        </w:r>
                        <w:r w:rsidR="00BF7F5E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生野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区</w:t>
                        </w:r>
                        <w:r w:rsidR="00BF7F5E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巽東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３－</w:t>
                        </w:r>
                        <w:r w:rsidR="00F756BB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1</w:t>
                        </w:r>
                        <w:r w:rsidR="00BF7F5E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0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－</w:t>
                        </w:r>
                        <w:r w:rsidR="00BF7F5E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7</w:t>
                        </w:r>
                        <w:r w:rsidR="00F756BB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5</w:t>
                        </w:r>
                      </w:p>
                      <w:p w:rsidR="00D51829" w:rsidRDefault="00BF7F5E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最寄駅　　大阪メトロ千日前</w:t>
                        </w:r>
                        <w:r w:rsidR="00F12804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線</w:t>
                        </w:r>
                        <w:r w:rsidR="00B1384B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北巽</w:t>
                        </w:r>
                        <w:r w:rsidR="00B1384B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」</w:t>
                        </w:r>
                        <w:r w:rsidR="00B55F10" w:rsidRPr="007A619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駅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D51829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東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南東</w:t>
                        </w:r>
                        <w:r w:rsidR="00EE34C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へ</w:t>
                        </w:r>
                        <w:r w:rsidR="00D51829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500</w:t>
                        </w:r>
                        <w:r w:rsidR="00B55F10" w:rsidRPr="007A619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</w:p>
                      <w:p w:rsidR="00EE34C1" w:rsidRPr="00E663C7" w:rsidRDefault="00D51829" w:rsidP="00D51829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firstLineChars="500" w:firstLine="1050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JRおおさか東線「JR長瀬」</w:t>
                        </w:r>
                        <w:r w:rsidRPr="007A619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駅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西北西へ1200</w:t>
                        </w:r>
                        <w:r w:rsidRPr="007A619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2855B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BBD28E" wp14:editId="69897636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0" t="0" r="0" b="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4C1" w:rsidRDefault="00EE34C1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D28E" id="Rectangle 125" o:spid="_x0000_s1030" style="position:absolute;left:0;text-align:left;margin-left:41.15pt;margin-top:1.05pt;width:20.75pt;height:14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m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hiaIm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EE34C1" w:rsidRDefault="00EE34C1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986357" w:rsidP="00E96BC1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C8D3D" wp14:editId="0E231104">
                <wp:simplePos x="0" y="0"/>
                <wp:positionH relativeFrom="column">
                  <wp:posOffset>7170231</wp:posOffset>
                </wp:positionH>
                <wp:positionV relativeFrom="paragraph">
                  <wp:posOffset>177216</wp:posOffset>
                </wp:positionV>
                <wp:extent cx="7107555" cy="4967417"/>
                <wp:effectExtent l="0" t="0" r="17145" b="241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7555" cy="496741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63ED" w:rsidRPr="00213D4A" w:rsidRDefault="001863ED" w:rsidP="00C344FC">
                            <w:pPr>
                              <w:spacing w:line="3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B253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５つの「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ワールド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」（特色ある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選択科目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群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）】</w:t>
                            </w:r>
                          </w:p>
                          <w:p w:rsidR="001863ED" w:rsidRPr="00213D4A" w:rsidRDefault="00232011" w:rsidP="00D4724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 w:rightChars="174" w:right="365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言語・表現活動（コミュニケーション）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⇒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11CD"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語学・国際</w:t>
                            </w:r>
                            <w:r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系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進路を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めざして</w:t>
                            </w:r>
                            <w:r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、</w:t>
                            </w:r>
                            <w:r w:rsidR="00FD1E5D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英語、韓国・朝鮮語、</w:t>
                            </w:r>
                            <w:r w:rsidR="00FD1E5D"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中国語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を学び、</w:t>
                            </w:r>
                            <w:r w:rsidR="00D47244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異文化理解を深め、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それぞれの言語</w:t>
                            </w:r>
                            <w:r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によるコミュニケーション能力</w:t>
                            </w:r>
                            <w:r w:rsidR="00D47244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を高めます。</w:t>
                            </w:r>
                          </w:p>
                          <w:p w:rsidR="00EA529B" w:rsidRPr="00213D4A" w:rsidRDefault="00EA529B" w:rsidP="00EA529B">
                            <w:pPr>
                              <w:pStyle w:val="a9"/>
                              <w:spacing w:line="280" w:lineRule="exact"/>
                              <w:ind w:leftChars="0" w:left="457" w:rightChars="174" w:right="365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:rsidR="001863ED" w:rsidRPr="00213D4A" w:rsidRDefault="001863ED" w:rsidP="00403017">
                            <w:pPr>
                              <w:spacing w:line="280" w:lineRule="exact"/>
                              <w:ind w:leftChars="-1" w:left="2911" w:rightChars="174" w:right="365" w:hangingChars="1324" w:hanging="2913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863ED" w:rsidRPr="00213D4A" w:rsidRDefault="001863ED" w:rsidP="00403017">
                            <w:pPr>
                              <w:spacing w:line="280" w:lineRule="exact"/>
                              <w:ind w:rightChars="119" w:right="250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F272C" w:rsidRPr="00213D4A" w:rsidRDefault="00FD1E5D" w:rsidP="00CC041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180" w:lineRule="auto"/>
                              <w:ind w:leftChars="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芸術・文化（カルチャー）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⇒ 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芸術系の進路をめざして、芸術・文化について幅</w:t>
                            </w:r>
                            <w:r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広く学</w:t>
                            </w:r>
                            <w:r w:rsidR="004F272C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び、表現力と</w:t>
                            </w:r>
                          </w:p>
                          <w:p w:rsidR="00FD1E5D" w:rsidRDefault="004F272C" w:rsidP="004F272C">
                            <w:pPr>
                              <w:pStyle w:val="a9"/>
                              <w:spacing w:line="180" w:lineRule="auto"/>
                              <w:ind w:leftChars="0" w:left="4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鑑賞力を育みます。</w:t>
                            </w:r>
                          </w:p>
                          <w:p w:rsidR="0066534B" w:rsidRDefault="0066534B" w:rsidP="004F272C">
                            <w:pPr>
                              <w:pStyle w:val="a9"/>
                              <w:spacing w:line="180" w:lineRule="auto"/>
                              <w:ind w:leftChars="0" w:left="4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:rsidR="0066534B" w:rsidRPr="00213D4A" w:rsidRDefault="0066534B" w:rsidP="004F272C">
                            <w:pPr>
                              <w:pStyle w:val="a9"/>
                              <w:spacing w:line="180" w:lineRule="auto"/>
                              <w:ind w:leftChars="0" w:left="4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:rsidR="00FD1E5D" w:rsidRPr="00213D4A" w:rsidRDefault="00FD1E5D" w:rsidP="0066534B">
                            <w:pPr>
                              <w:spacing w:line="120" w:lineRule="exact"/>
                              <w:ind w:leftChars="50" w:left="265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:rsidR="00CC0414" w:rsidRPr="00213D4A" w:rsidRDefault="00FD1E5D" w:rsidP="00CC041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 w:rightChars="174" w:right="365"/>
                              <w:rPr>
                                <w:rFonts w:ascii="メイリオ" w:eastAsia="メイリオ" w:hAnsi="メイリオ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健康・生活（ライフ）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Pr="00213D4A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0414" w:rsidRPr="00213D4A">
                              <w:rPr>
                                <w:rFonts w:ascii="メイリオ" w:eastAsia="メイリオ" w:hAnsi="メイリオ" w:cs="ＭＳ Ｐゴシック" w:hint="eastAsia"/>
                                <w:sz w:val="22"/>
                                <w:szCs w:val="22"/>
                              </w:rPr>
                              <w:t>生活科学</w:t>
                            </w:r>
                            <w:r w:rsidRPr="00213D4A">
                              <w:rPr>
                                <w:rFonts w:ascii="メイリオ" w:eastAsia="メイリオ" w:hAnsi="メイリオ" w:cs="Arial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213D4A">
                              <w:rPr>
                                <w:rFonts w:ascii="メイリオ" w:eastAsia="メイリオ" w:hAnsi="メイリオ" w:cs="Arial"/>
                                <w:sz w:val="22"/>
                                <w:szCs w:val="22"/>
                              </w:rPr>
                              <w:t>保育</w:t>
                            </w:r>
                            <w:r w:rsidRPr="00213D4A">
                              <w:rPr>
                                <w:rFonts w:ascii="メイリオ" w:eastAsia="メイリオ" w:hAnsi="メイリオ" w:cs="Arial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213D4A">
                              <w:rPr>
                                <w:rFonts w:ascii="メイリオ" w:eastAsia="メイリオ" w:hAnsi="メイリオ" w:cs="Arial"/>
                                <w:sz w:val="22"/>
                                <w:szCs w:val="22"/>
                              </w:rPr>
                              <w:t>福祉系</w:t>
                            </w:r>
                            <w:r w:rsidRPr="00213D4A">
                              <w:rPr>
                                <w:rFonts w:ascii="メイリオ" w:eastAsia="メイリオ" w:hAnsi="メイリオ" w:cs="Arial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213D4A">
                              <w:rPr>
                                <w:rFonts w:ascii="メイリオ" w:eastAsia="メイリオ" w:hAnsi="メイリオ" w:cs="Arial"/>
                                <w:sz w:val="22"/>
                                <w:szCs w:val="22"/>
                              </w:rPr>
                              <w:t>進路</w:t>
                            </w:r>
                            <w:r w:rsidRPr="00213D4A">
                              <w:rPr>
                                <w:rFonts w:ascii="メイリオ" w:eastAsia="メイリオ" w:hAnsi="メイリオ" w:cs="Arial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213D4A">
                              <w:rPr>
                                <w:rFonts w:ascii="メイリオ" w:eastAsia="メイリオ" w:hAnsi="メイリオ" w:cs="Arial"/>
                                <w:sz w:val="22"/>
                                <w:szCs w:val="22"/>
                              </w:rPr>
                              <w:t>めざして、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「家庭」・「福祉」の科目を</w:t>
                            </w:r>
                          </w:p>
                          <w:p w:rsidR="00FD1E5D" w:rsidRDefault="005A3BFE" w:rsidP="00CC0414">
                            <w:pPr>
                              <w:pStyle w:val="a9"/>
                              <w:spacing w:line="280" w:lineRule="exact"/>
                              <w:ind w:leftChars="0" w:left="457" w:rightChars="174" w:right="365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中心とした</w:t>
                            </w:r>
                            <w:r w:rsidR="00FD1E5D"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基礎学習や実習を</w:t>
                            </w:r>
                            <w:r w:rsidR="00FD1E5D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行い、職業観を</w:t>
                            </w:r>
                            <w:r w:rsidR="0052642A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育む</w:t>
                            </w:r>
                            <w:r w:rsidR="00FD1E5D"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とともに、基礎的技術</w:t>
                            </w:r>
                            <w:r w:rsidR="00FD1E5D" w:rsidRPr="00213D4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FD1E5D" w:rsidRPr="00213D4A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知識を身につけます。</w:t>
                            </w:r>
                          </w:p>
                          <w:p w:rsidR="0066534B" w:rsidRPr="00213D4A" w:rsidRDefault="0066534B" w:rsidP="00CC0414">
                            <w:pPr>
                              <w:pStyle w:val="a9"/>
                              <w:spacing w:line="280" w:lineRule="exact"/>
                              <w:ind w:leftChars="0" w:left="457" w:rightChars="174" w:right="365"/>
                              <w:rPr>
                                <w:rFonts w:ascii="メイリオ" w:eastAsia="メイリオ" w:hAnsi="メイリオ" w:cs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D1E5D" w:rsidRPr="00213D4A" w:rsidRDefault="00FD1E5D" w:rsidP="00232011">
                            <w:pPr>
                              <w:spacing w:line="280" w:lineRule="exact"/>
                              <w:ind w:leftChars="46" w:left="257" w:rightChars="174" w:right="365" w:hangingChars="100" w:hanging="160"/>
                              <w:rPr>
                                <w:rFonts w:ascii="メイリオ" w:eastAsia="メイリオ" w:hAnsi="メイリオ" w:cs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A529B" w:rsidRPr="00213D4A" w:rsidRDefault="00EA529B" w:rsidP="00232011">
                            <w:pPr>
                              <w:spacing w:line="280" w:lineRule="exact"/>
                              <w:ind w:leftChars="46" w:left="257" w:rightChars="174" w:right="365" w:hangingChars="100" w:hanging="160"/>
                              <w:rPr>
                                <w:rFonts w:ascii="メイリオ" w:eastAsia="メイリオ" w:hAnsi="メイリオ" w:cs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B5DB9" w:rsidRPr="00213D4A" w:rsidRDefault="00E72BD7" w:rsidP="004B5DB9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 w:rightChars="174" w:right="365"/>
                              <w:rPr>
                                <w:rFonts w:ascii="メイリオ" w:eastAsia="メイリオ" w:hAnsi="メイリオ" w:cs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情報・</w:t>
                            </w:r>
                            <w:r w:rsidR="00BF11CD" w:rsidRPr="00213D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キャリア</w:t>
                            </w:r>
                            <w:r w:rsidRPr="00213D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（ビジネス）</w:t>
                            </w:r>
                            <w:r w:rsidRPr="00213D4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="00A0006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3D4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就職をめざして様々な資格取得に取り組むと共に、社会で</w:t>
                            </w:r>
                            <w:r w:rsidR="004B5DB9" w:rsidRPr="00213D4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役立つ</w:t>
                            </w:r>
                          </w:p>
                          <w:p w:rsidR="00E72BD7" w:rsidRPr="00213D4A" w:rsidRDefault="00E72BD7" w:rsidP="004B5DB9">
                            <w:pPr>
                              <w:pStyle w:val="a9"/>
                              <w:spacing w:line="280" w:lineRule="exact"/>
                              <w:ind w:leftChars="0" w:left="457" w:rightChars="174" w:right="365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知識・技能を身につけます。</w:t>
                            </w:r>
                          </w:p>
                          <w:p w:rsidR="005A3BFE" w:rsidRPr="00213D4A" w:rsidRDefault="005A3BFE" w:rsidP="004B5DB9">
                            <w:pPr>
                              <w:pStyle w:val="a9"/>
                              <w:spacing w:line="280" w:lineRule="exact"/>
                              <w:ind w:leftChars="0" w:left="457" w:rightChars="174" w:right="365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EA529B" w:rsidRPr="00213D4A" w:rsidRDefault="00EA529B" w:rsidP="004B5DB9">
                            <w:pPr>
                              <w:pStyle w:val="a9"/>
                              <w:spacing w:line="280" w:lineRule="exact"/>
                              <w:ind w:leftChars="0" w:left="457" w:rightChars="174" w:right="365"/>
                              <w:rPr>
                                <w:rFonts w:ascii="メイリオ" w:eastAsia="メイリオ" w:hAnsi="メイリオ" w:cs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F11CD" w:rsidRPr="00213D4A" w:rsidRDefault="00BF11CD" w:rsidP="00232011">
                            <w:pPr>
                              <w:spacing w:line="280" w:lineRule="exact"/>
                              <w:ind w:leftChars="46" w:left="257" w:rightChars="174" w:right="365" w:hangingChars="100" w:hanging="160"/>
                              <w:rPr>
                                <w:rFonts w:ascii="メイリオ" w:eastAsia="メイリオ" w:hAnsi="メイリオ" w:cs="ＭＳ Ｐ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F24E2" w:rsidRDefault="00E27F96" w:rsidP="000D1C7E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180" w:lineRule="auto"/>
                              <w:ind w:leftChars="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人文</w:t>
                            </w:r>
                            <w:r w:rsidR="008D03DC"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・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理数</w:t>
                            </w:r>
                            <w:r w:rsidR="00D80EDA"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="000D1C7E"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ア</w:t>
                            </w:r>
                            <w:r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カ</w:t>
                            </w:r>
                            <w:r w:rsidR="000D1C7E" w:rsidRPr="00213D4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デ</w:t>
                            </w:r>
                            <w:r w:rsidR="000D1C7E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ミー</w:t>
                            </w:r>
                            <w:r w:rsidR="008D03DC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）</w:t>
                            </w:r>
                            <w:r w:rsidR="008D03DC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="008D03DC" w:rsidRPr="002D543E">
                              <w:rPr>
                                <w:rFonts w:cs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03DC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四年制大学</w:t>
                            </w:r>
                            <w:r w:rsidR="004B5DB9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8D03DC" w:rsidRPr="002D543E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へ</w:t>
                            </w:r>
                            <w:r w:rsidR="008D03DC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の進学を</w:t>
                            </w:r>
                            <w:r w:rsidR="008D03DC" w:rsidRPr="002D543E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めざし</w:t>
                            </w:r>
                            <w:r w:rsidR="00A0006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て、</w:t>
                            </w:r>
                            <w:r w:rsidR="008D03DC" w:rsidRPr="002D543E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進路希望に応じて</w:t>
                            </w:r>
                            <w:r w:rsidR="002D6A21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文系または</w:t>
                            </w:r>
                          </w:p>
                          <w:p w:rsidR="00DF24E2" w:rsidRDefault="002D6A21" w:rsidP="00DF24E2">
                            <w:pPr>
                              <w:pStyle w:val="a9"/>
                              <w:spacing w:line="180" w:lineRule="auto"/>
                              <w:ind w:leftChars="0" w:left="4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理系科目を重点的に学び専門的な学習を深めることで</w:t>
                            </w:r>
                            <w:r w:rsidR="008D03DC" w:rsidRPr="002D543E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、</w:t>
                            </w:r>
                            <w:r w:rsidR="008D03DC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豊かな思考力を育成し、</w:t>
                            </w:r>
                            <w:r w:rsidR="005A3BF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進路</w:t>
                            </w:r>
                            <w:r w:rsidR="007A1EF7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実現のために</w:t>
                            </w:r>
                          </w:p>
                          <w:p w:rsidR="00AF6A38" w:rsidRPr="002D543E" w:rsidRDefault="007A1EF7" w:rsidP="00DF24E2">
                            <w:pPr>
                              <w:pStyle w:val="a9"/>
                              <w:spacing w:line="180" w:lineRule="auto"/>
                              <w:ind w:leftChars="0" w:left="457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必要な</w:t>
                            </w:r>
                            <w:r w:rsidR="006E3FFC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資質・能力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を身につけます。</w:t>
                            </w:r>
                            <w:r w:rsidR="00AF6A38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72BD7" w:rsidRPr="001F6861" w:rsidRDefault="00E72BD7" w:rsidP="00EA52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0" bIns="288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C8D3D" id="AutoShape 2" o:spid="_x0000_s1031" style="position:absolute;left:0;text-align:left;margin-left:564.6pt;margin-top:13.95pt;width:559.65pt;height:39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" strokeweight="2pt">
                <v:shadow color="#868686"/>
                <v:textbox inset="3mm,1mm,0,8mm">
                  <w:txbxContent>
                    <w:p w:rsidR="001863ED" w:rsidRPr="00213D4A" w:rsidRDefault="001863ED" w:rsidP="00C344FC">
                      <w:pPr>
                        <w:spacing w:line="3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6B253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A30B0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５つの「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ワールド</w:t>
                      </w:r>
                      <w:r w:rsidR="00A30B0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」（特色ある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選択科目</w:t>
                      </w:r>
                      <w:r w:rsidR="00A30B0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群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）】</w:t>
                      </w:r>
                    </w:p>
                    <w:p w:rsidR="001863ED" w:rsidRPr="00213D4A" w:rsidRDefault="00232011" w:rsidP="00D47244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 w:rightChars="174" w:right="365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言語・表現活動（コミュニケーション）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⇒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BF11CD"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語学・国際</w:t>
                      </w:r>
                      <w:r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系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の</w:t>
                      </w:r>
                      <w:r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進路を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めざして</w:t>
                      </w:r>
                      <w:r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、</w:t>
                      </w:r>
                      <w:r w:rsidR="00FD1E5D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英語、韓国・朝鮮語、</w:t>
                      </w:r>
                      <w:r w:rsidR="00FD1E5D"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中国語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を学び、</w:t>
                      </w:r>
                      <w:r w:rsidR="00D47244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異文化理解を深め、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それぞれの言語</w:t>
                      </w:r>
                      <w:r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によるコミュニケーション能力</w:t>
                      </w:r>
                      <w:r w:rsidR="00D47244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を高めます。</w:t>
                      </w:r>
                    </w:p>
                    <w:p w:rsidR="00EA529B" w:rsidRPr="00213D4A" w:rsidRDefault="00EA529B" w:rsidP="00EA529B">
                      <w:pPr>
                        <w:pStyle w:val="a9"/>
                        <w:spacing w:line="280" w:lineRule="exact"/>
                        <w:ind w:leftChars="0" w:left="457" w:rightChars="174" w:right="365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:rsidR="001863ED" w:rsidRPr="00213D4A" w:rsidRDefault="001863ED" w:rsidP="00403017">
                      <w:pPr>
                        <w:spacing w:line="280" w:lineRule="exact"/>
                        <w:ind w:leftChars="-1" w:left="2911" w:rightChars="174" w:right="365" w:hangingChars="1324" w:hanging="2913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  <w:u w:val="single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:rsidR="001863ED" w:rsidRPr="00213D4A" w:rsidRDefault="001863ED" w:rsidP="00403017">
                      <w:pPr>
                        <w:spacing w:line="280" w:lineRule="exact"/>
                        <w:ind w:rightChars="119" w:right="250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2"/>
                          <w:szCs w:val="22"/>
                        </w:rPr>
                      </w:pPr>
                    </w:p>
                    <w:p w:rsidR="004F272C" w:rsidRPr="00213D4A" w:rsidRDefault="00FD1E5D" w:rsidP="00CC0414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180" w:lineRule="auto"/>
                        <w:ind w:leftChars="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芸術・文化（カルチャー）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 xml:space="preserve">⇒ 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芸術系の進路をめざして、芸術・文化について幅</w:t>
                      </w:r>
                      <w:r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広く学</w:t>
                      </w:r>
                      <w:r w:rsidR="004F272C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び、表現力と</w:t>
                      </w:r>
                    </w:p>
                    <w:p w:rsidR="00FD1E5D" w:rsidRDefault="004F272C" w:rsidP="004F272C">
                      <w:pPr>
                        <w:pStyle w:val="a9"/>
                        <w:spacing w:line="180" w:lineRule="auto"/>
                        <w:ind w:leftChars="0" w:left="4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鑑賞力を育みます。</w:t>
                      </w:r>
                    </w:p>
                    <w:p w:rsidR="0066534B" w:rsidRDefault="0066534B" w:rsidP="004F272C">
                      <w:pPr>
                        <w:pStyle w:val="a9"/>
                        <w:spacing w:line="180" w:lineRule="auto"/>
                        <w:ind w:leftChars="0" w:left="4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:rsidR="0066534B" w:rsidRPr="00213D4A" w:rsidRDefault="0066534B" w:rsidP="004F272C">
                      <w:pPr>
                        <w:pStyle w:val="a9"/>
                        <w:spacing w:line="180" w:lineRule="auto"/>
                        <w:ind w:leftChars="0" w:left="4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:rsidR="00FD1E5D" w:rsidRPr="00213D4A" w:rsidRDefault="00FD1E5D" w:rsidP="0066534B">
                      <w:pPr>
                        <w:spacing w:line="120" w:lineRule="exact"/>
                        <w:ind w:leftChars="50" w:left="265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:rsidR="00CC0414" w:rsidRPr="00213D4A" w:rsidRDefault="00FD1E5D" w:rsidP="00CC0414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 w:rightChars="174" w:right="365"/>
                        <w:rPr>
                          <w:rFonts w:ascii="メイリオ" w:eastAsia="メイリオ" w:hAnsi="メイリオ" w:cs="ＭＳ Ｐゴシック"/>
                          <w:b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健康・生活（ライフ）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⇒</w:t>
                      </w:r>
                      <w:r w:rsidRPr="00213D4A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CC0414" w:rsidRPr="00213D4A">
                        <w:rPr>
                          <w:rFonts w:ascii="メイリオ" w:eastAsia="メイリオ" w:hAnsi="メイリオ" w:cs="ＭＳ Ｐゴシック" w:hint="eastAsia"/>
                          <w:sz w:val="22"/>
                          <w:szCs w:val="22"/>
                        </w:rPr>
                        <w:t>生活科学</w:t>
                      </w:r>
                      <w:r w:rsidRPr="00213D4A">
                        <w:rPr>
                          <w:rFonts w:ascii="メイリオ" w:eastAsia="メイリオ" w:hAnsi="メイリオ" w:cs="Arial" w:hint="eastAsia"/>
                          <w:sz w:val="22"/>
                          <w:szCs w:val="22"/>
                        </w:rPr>
                        <w:t>・</w:t>
                      </w:r>
                      <w:r w:rsidRPr="00213D4A">
                        <w:rPr>
                          <w:rFonts w:ascii="メイリオ" w:eastAsia="メイリオ" w:hAnsi="メイリオ" w:cs="Arial"/>
                          <w:sz w:val="22"/>
                          <w:szCs w:val="22"/>
                        </w:rPr>
                        <w:t>保育</w:t>
                      </w:r>
                      <w:r w:rsidRPr="00213D4A">
                        <w:rPr>
                          <w:rFonts w:ascii="メイリオ" w:eastAsia="メイリオ" w:hAnsi="メイリオ" w:cs="Arial" w:hint="eastAsia"/>
                          <w:sz w:val="22"/>
                          <w:szCs w:val="22"/>
                        </w:rPr>
                        <w:t>・</w:t>
                      </w:r>
                      <w:r w:rsidRPr="00213D4A">
                        <w:rPr>
                          <w:rFonts w:ascii="メイリオ" w:eastAsia="メイリオ" w:hAnsi="メイリオ" w:cs="Arial"/>
                          <w:sz w:val="22"/>
                          <w:szCs w:val="22"/>
                        </w:rPr>
                        <w:t>福祉系</w:t>
                      </w:r>
                      <w:r w:rsidRPr="00213D4A">
                        <w:rPr>
                          <w:rFonts w:ascii="メイリオ" w:eastAsia="メイリオ" w:hAnsi="メイリオ" w:cs="Arial" w:hint="eastAsia"/>
                          <w:sz w:val="22"/>
                          <w:szCs w:val="22"/>
                        </w:rPr>
                        <w:t>の</w:t>
                      </w:r>
                      <w:r w:rsidRPr="00213D4A">
                        <w:rPr>
                          <w:rFonts w:ascii="メイリオ" w:eastAsia="メイリオ" w:hAnsi="メイリオ" w:cs="Arial"/>
                          <w:sz w:val="22"/>
                          <w:szCs w:val="22"/>
                        </w:rPr>
                        <w:t>進路</w:t>
                      </w:r>
                      <w:r w:rsidRPr="00213D4A">
                        <w:rPr>
                          <w:rFonts w:ascii="メイリオ" w:eastAsia="メイリオ" w:hAnsi="メイリオ" w:cs="Arial" w:hint="eastAsia"/>
                          <w:sz w:val="22"/>
                          <w:szCs w:val="22"/>
                        </w:rPr>
                        <w:t>を</w:t>
                      </w:r>
                      <w:r w:rsidRPr="00213D4A">
                        <w:rPr>
                          <w:rFonts w:ascii="メイリオ" w:eastAsia="メイリオ" w:hAnsi="メイリオ" w:cs="Arial"/>
                          <w:sz w:val="22"/>
                          <w:szCs w:val="22"/>
                        </w:rPr>
                        <w:t>めざして、</w:t>
                      </w: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「家庭」・「福祉」の科目を</w:t>
                      </w:r>
                    </w:p>
                    <w:p w:rsidR="00FD1E5D" w:rsidRDefault="005A3BFE" w:rsidP="00CC0414">
                      <w:pPr>
                        <w:pStyle w:val="a9"/>
                        <w:spacing w:line="280" w:lineRule="exact"/>
                        <w:ind w:leftChars="0" w:left="457" w:rightChars="174" w:right="365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中心とした</w:t>
                      </w:r>
                      <w:r w:rsidR="00FD1E5D"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基礎学習や実習を</w:t>
                      </w:r>
                      <w:r w:rsidR="00FD1E5D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行い、職業観を</w:t>
                      </w:r>
                      <w:r w:rsidR="0052642A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育む</w:t>
                      </w:r>
                      <w:r w:rsidR="00FD1E5D"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とともに、基礎的技術</w:t>
                      </w:r>
                      <w:r w:rsidR="00FD1E5D" w:rsidRPr="00213D4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や</w:t>
                      </w:r>
                      <w:r w:rsidR="00FD1E5D" w:rsidRPr="00213D4A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知識を身につけます。</w:t>
                      </w:r>
                    </w:p>
                    <w:p w:rsidR="0066534B" w:rsidRPr="00213D4A" w:rsidRDefault="0066534B" w:rsidP="00CC0414">
                      <w:pPr>
                        <w:pStyle w:val="a9"/>
                        <w:spacing w:line="280" w:lineRule="exact"/>
                        <w:ind w:leftChars="0" w:left="457" w:rightChars="174" w:right="365"/>
                        <w:rPr>
                          <w:rFonts w:ascii="メイリオ" w:eastAsia="メイリオ" w:hAnsi="メイリオ" w:cs="ＭＳ Ｐゴシック"/>
                          <w:b/>
                          <w:sz w:val="22"/>
                          <w:szCs w:val="22"/>
                        </w:rPr>
                      </w:pPr>
                    </w:p>
                    <w:p w:rsidR="00FD1E5D" w:rsidRPr="00213D4A" w:rsidRDefault="00FD1E5D" w:rsidP="00232011">
                      <w:pPr>
                        <w:spacing w:line="280" w:lineRule="exact"/>
                        <w:ind w:leftChars="46" w:left="257" w:rightChars="174" w:right="365" w:hangingChars="100" w:hanging="160"/>
                        <w:rPr>
                          <w:rFonts w:ascii="メイリオ" w:eastAsia="メイリオ" w:hAnsi="メイリオ" w:cs="ＭＳ Ｐゴシック"/>
                          <w:b/>
                          <w:sz w:val="16"/>
                          <w:szCs w:val="16"/>
                        </w:rPr>
                      </w:pPr>
                    </w:p>
                    <w:p w:rsidR="00EA529B" w:rsidRPr="00213D4A" w:rsidRDefault="00EA529B" w:rsidP="00232011">
                      <w:pPr>
                        <w:spacing w:line="280" w:lineRule="exact"/>
                        <w:ind w:leftChars="46" w:left="257" w:rightChars="174" w:right="365" w:hangingChars="100" w:hanging="160"/>
                        <w:rPr>
                          <w:rFonts w:ascii="メイリオ" w:eastAsia="メイリオ" w:hAnsi="メイリオ" w:cs="ＭＳ Ｐゴシック"/>
                          <w:b/>
                          <w:sz w:val="16"/>
                          <w:szCs w:val="16"/>
                        </w:rPr>
                      </w:pPr>
                    </w:p>
                    <w:p w:rsidR="004B5DB9" w:rsidRPr="00213D4A" w:rsidRDefault="00E72BD7" w:rsidP="004B5DB9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 w:rightChars="174" w:right="365"/>
                        <w:rPr>
                          <w:rFonts w:ascii="メイリオ" w:eastAsia="メイリオ" w:hAnsi="メイリオ" w:cs="ＭＳ Ｐゴシック"/>
                          <w:b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情報・</w:t>
                      </w:r>
                      <w:r w:rsidR="00BF11CD" w:rsidRPr="00213D4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キャリア</w:t>
                      </w:r>
                      <w:r w:rsidRPr="00213D4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（ビジネス）</w:t>
                      </w:r>
                      <w:r w:rsidRPr="00213D4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⇒</w:t>
                      </w:r>
                      <w:r w:rsidR="00A0006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213D4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就職をめざして様々な資格取得に取り組むと共に、社会で</w:t>
                      </w:r>
                      <w:r w:rsidR="004B5DB9" w:rsidRPr="00213D4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役立つ</w:t>
                      </w:r>
                    </w:p>
                    <w:p w:rsidR="00E72BD7" w:rsidRPr="00213D4A" w:rsidRDefault="00E72BD7" w:rsidP="004B5DB9">
                      <w:pPr>
                        <w:pStyle w:val="a9"/>
                        <w:spacing w:line="280" w:lineRule="exact"/>
                        <w:ind w:leftChars="0" w:left="457" w:rightChars="174" w:right="365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213D4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知識・技能を身につけます。</w:t>
                      </w:r>
                    </w:p>
                    <w:p w:rsidR="005A3BFE" w:rsidRPr="00213D4A" w:rsidRDefault="005A3BFE" w:rsidP="004B5DB9">
                      <w:pPr>
                        <w:pStyle w:val="a9"/>
                        <w:spacing w:line="280" w:lineRule="exact"/>
                        <w:ind w:leftChars="0" w:left="457" w:rightChars="174" w:right="365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EA529B" w:rsidRPr="00213D4A" w:rsidRDefault="00EA529B" w:rsidP="004B5DB9">
                      <w:pPr>
                        <w:pStyle w:val="a9"/>
                        <w:spacing w:line="280" w:lineRule="exact"/>
                        <w:ind w:leftChars="0" w:left="457" w:rightChars="174" w:right="365"/>
                        <w:rPr>
                          <w:rFonts w:ascii="メイリオ" w:eastAsia="メイリオ" w:hAnsi="メイリオ" w:cs="ＭＳ Ｐゴシック"/>
                          <w:b/>
                          <w:sz w:val="16"/>
                          <w:szCs w:val="16"/>
                        </w:rPr>
                      </w:pPr>
                    </w:p>
                    <w:p w:rsidR="00BF11CD" w:rsidRPr="00213D4A" w:rsidRDefault="00BF11CD" w:rsidP="00232011">
                      <w:pPr>
                        <w:spacing w:line="280" w:lineRule="exact"/>
                        <w:ind w:leftChars="46" w:left="257" w:rightChars="174" w:right="365" w:hangingChars="100" w:hanging="160"/>
                        <w:rPr>
                          <w:rFonts w:ascii="メイリオ" w:eastAsia="メイリオ" w:hAnsi="メイリオ" w:cs="ＭＳ Ｐゴシック"/>
                          <w:b/>
                          <w:sz w:val="16"/>
                          <w:szCs w:val="16"/>
                        </w:rPr>
                      </w:pPr>
                    </w:p>
                    <w:p w:rsidR="00DF24E2" w:rsidRDefault="00E27F96" w:rsidP="000D1C7E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180" w:lineRule="auto"/>
                        <w:ind w:leftChars="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人文</w:t>
                      </w:r>
                      <w:r w:rsidR="008D03DC"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・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理数</w:t>
                      </w:r>
                      <w:r w:rsidR="00D80EDA"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（</w:t>
                      </w:r>
                      <w:r w:rsidR="000D1C7E"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ア</w:t>
                      </w:r>
                      <w:r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カ</w:t>
                      </w:r>
                      <w:r w:rsidR="000D1C7E" w:rsidRPr="00213D4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デ</w:t>
                      </w:r>
                      <w:r w:rsidR="000D1C7E"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ミー</w:t>
                      </w:r>
                      <w:r w:rsidR="008D03DC"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）</w:t>
                      </w:r>
                      <w:r w:rsidR="008D03DC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⇒</w:t>
                      </w:r>
                      <w:r w:rsidR="008D03DC" w:rsidRPr="002D543E">
                        <w:rPr>
                          <w:rFonts w:cs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8D03DC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四年制大学</w:t>
                      </w:r>
                      <w:r w:rsidR="004B5DB9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等</w:t>
                      </w:r>
                      <w:r w:rsidR="008D03DC" w:rsidRPr="002D543E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へ</w:t>
                      </w:r>
                      <w:r w:rsidR="008D03DC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の進学を</w:t>
                      </w:r>
                      <w:r w:rsidR="008D03DC" w:rsidRPr="002D543E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めざし</w:t>
                      </w:r>
                      <w:r w:rsidR="00A0006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て、</w:t>
                      </w:r>
                      <w:r w:rsidR="008D03DC" w:rsidRPr="002D543E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進路希望に応じて</w:t>
                      </w:r>
                      <w:r w:rsidR="002D6A21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文系または</w:t>
                      </w:r>
                    </w:p>
                    <w:p w:rsidR="00DF24E2" w:rsidRDefault="002D6A21" w:rsidP="00DF24E2">
                      <w:pPr>
                        <w:pStyle w:val="a9"/>
                        <w:spacing w:line="180" w:lineRule="auto"/>
                        <w:ind w:leftChars="0" w:left="4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理系科目を重点的に学び専門的な学習を深めることで</w:t>
                      </w:r>
                      <w:r w:rsidR="008D03DC" w:rsidRPr="002D543E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、</w:t>
                      </w:r>
                      <w:r w:rsidR="008D03DC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豊かな思考力を育成し、</w:t>
                      </w:r>
                      <w:r w:rsidR="005A3BFE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進路</w:t>
                      </w:r>
                      <w:r w:rsidR="007A1EF7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実現のために</w:t>
                      </w:r>
                    </w:p>
                    <w:p w:rsidR="00AF6A38" w:rsidRPr="002D543E" w:rsidRDefault="007A1EF7" w:rsidP="00DF24E2">
                      <w:pPr>
                        <w:pStyle w:val="a9"/>
                        <w:spacing w:line="180" w:lineRule="auto"/>
                        <w:ind w:leftChars="0" w:left="457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必要な</w:t>
                      </w:r>
                      <w:r w:rsidR="006E3FFC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資質・能力</w:t>
                      </w: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を身につけます。</w:t>
                      </w:r>
                      <w:r w:rsidR="00AF6A38" w:rsidRPr="002D543E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72BD7" w:rsidRPr="001F6861" w:rsidRDefault="00E72BD7" w:rsidP="00EA529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6F57" w:rsidRDefault="00B1052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06E3D" wp14:editId="12A20550">
                <wp:simplePos x="0" y="0"/>
                <wp:positionH relativeFrom="column">
                  <wp:posOffset>40640</wp:posOffset>
                </wp:positionH>
                <wp:positionV relativeFrom="paragraph">
                  <wp:posOffset>55880</wp:posOffset>
                </wp:positionV>
                <wp:extent cx="7020560" cy="2562225"/>
                <wp:effectExtent l="0" t="0" r="27940" b="285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0560" cy="2562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34C1" w:rsidRPr="002D543E" w:rsidRDefault="00EE34C1" w:rsidP="00F735B3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E85B59" w:rsidRDefault="00326C86" w:rsidP="00E04BC0">
                            <w:pPr>
                              <w:spacing w:line="34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764C96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13DB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生徒の多様性を尊重し、</w:t>
                            </w:r>
                            <w:r w:rsidR="007F093A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一人ひとりの成長に寄り添う指導</w:t>
                            </w:r>
                            <w:r w:rsidR="00913DB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を行うこと</w:t>
                            </w:r>
                            <w:r w:rsidR="007F093A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により、常に変化する</w:t>
                            </w:r>
                          </w:p>
                          <w:p w:rsidR="00B742BB" w:rsidRPr="002D543E" w:rsidRDefault="007F093A" w:rsidP="00E85B59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社会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の中で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様々な</w:t>
                            </w:r>
                            <w:r w:rsidR="00E04BC0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かたちで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社会とかかわる</w:t>
                            </w:r>
                            <w:r w:rsidR="00E04BC0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ことが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できる人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を育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て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ます。</w:t>
                            </w:r>
                          </w:p>
                          <w:p w:rsidR="00DF627B" w:rsidRPr="002D543E" w:rsidRDefault="00DF627B" w:rsidP="00DF627B">
                            <w:pPr>
                              <w:spacing w:line="34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28"/>
                              </w:rPr>
                            </w:pPr>
                          </w:p>
                          <w:p w:rsidR="005C28EE" w:rsidRPr="002D543E" w:rsidRDefault="00EE34C1" w:rsidP="005C28E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397BAC" w:rsidRPr="002D543E" w:rsidRDefault="007F093A" w:rsidP="000052B3">
                            <w:pPr>
                              <w:spacing w:line="320" w:lineRule="exact"/>
                              <w:ind w:leftChars="100" w:left="210"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多部制単位制の柔軟な教育システムを活かし、</w:t>
                            </w:r>
                            <w:r w:rsidR="00551F82" w:rsidRPr="002D543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きめ細かな学習指導と教育相談により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、次の</w:t>
                            </w:r>
                            <w:r w:rsidR="005D6C1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5D6C1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　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「４つの力」を育て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1E292F" w:rsidRPr="002D543E" w:rsidRDefault="002E490D" w:rsidP="00667329">
                            <w:pPr>
                              <w:spacing w:line="320" w:lineRule="exact"/>
                              <w:ind w:leftChars="100" w:left="3510" w:hangingChars="1500" w:hanging="3300"/>
                              <w:rPr>
                                <w:rFonts w:ascii="メイリオ" w:eastAsia="メイリオ" w:hAnsi="メイリオ"/>
                                <w:sz w:val="22"/>
                                <w:szCs w:val="26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１</w:t>
                            </w:r>
                            <w:r w:rsidR="0029437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.</w:t>
                            </w:r>
                            <w:r w:rsidR="00667329" w:rsidRPr="0066732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67329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6"/>
                              </w:rPr>
                              <w:t>他者と関わり生きていく力</w:t>
                            </w:r>
                            <w:r w:rsidR="00667329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6"/>
                              </w:rPr>
                              <w:t>：</w:t>
                            </w:r>
                            <w:r w:rsidR="00991D29" w:rsidRPr="00E85B59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自分を</w:t>
                            </w:r>
                            <w:r w:rsidR="00991D29" w:rsidRPr="00E85B59">
                              <w:rPr>
                                <w:rFonts w:ascii="メイリオ" w:eastAsia="メイリオ" w:hAnsi="メイリオ"/>
                                <w:spacing w:val="-6"/>
                                <w:sz w:val="22"/>
                                <w:szCs w:val="26"/>
                              </w:rPr>
                              <w:t>大切に思うとともに</w:t>
                            </w:r>
                            <w:r w:rsidR="00D26545" w:rsidRPr="00E85B59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、</w:t>
                            </w:r>
                            <w:r w:rsidR="00FC76AC" w:rsidRPr="00E85B59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他者</w:t>
                            </w:r>
                            <w:r w:rsidR="00FC76AC" w:rsidRPr="00D2654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を</w:t>
                            </w:r>
                            <w:r w:rsidR="00FC76AC" w:rsidRPr="00D26545">
                              <w:rPr>
                                <w:rFonts w:ascii="メイリオ" w:eastAsia="メイリオ" w:hAnsi="メイリオ"/>
                                <w:spacing w:val="-6"/>
                                <w:sz w:val="22"/>
                                <w:szCs w:val="26"/>
                              </w:rPr>
                              <w:t>理解し</w:t>
                            </w:r>
                            <w:r w:rsidR="00667329" w:rsidRPr="00D2654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、</w:t>
                            </w:r>
                            <w:r w:rsidR="007D4C4B" w:rsidRPr="00D2654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思いやりの心を持って</w:t>
                            </w:r>
                            <w:r w:rsidR="00CB36FB" w:rsidRPr="00D26545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行動できる</w:t>
                            </w:r>
                            <w:r w:rsidR="00A851C0">
                              <w:rPr>
                                <w:rFonts w:ascii="メイリオ" w:eastAsia="メイリオ" w:hAnsi="メイリオ" w:hint="eastAsia"/>
                                <w:spacing w:val="-6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:rsidR="001E292F" w:rsidRPr="002D543E" w:rsidRDefault="00181D5D" w:rsidP="00BC6CF6">
                            <w:pPr>
                              <w:spacing w:line="32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6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2E490D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２</w:t>
                            </w:r>
                            <w:r w:rsidR="0029437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.</w:t>
                            </w:r>
                            <w:r w:rsidR="00BC6CF6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434EA6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132"/>
                                <w:kern w:val="0"/>
                                <w:sz w:val="22"/>
                                <w:szCs w:val="26"/>
                                <w:fitText w:val="2640" w:id="1809964545"/>
                              </w:rPr>
                              <w:t>学び続ける</w:t>
                            </w:r>
                            <w:r w:rsidR="001E292F" w:rsidRPr="000E630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2"/>
                                <w:szCs w:val="26"/>
                                <w:fitText w:val="2640" w:id="1809964545"/>
                              </w:rPr>
                              <w:t>力</w:t>
                            </w:r>
                            <w:r w:rsidR="00B97235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6"/>
                              </w:rPr>
                              <w:t>：</w:t>
                            </w:r>
                            <w:r w:rsidR="00CB36FB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主体的かつ継続的に学習に取り組み、努力</w:t>
                            </w:r>
                            <w:r w:rsidR="00970557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できる</w:t>
                            </w:r>
                            <w:r w:rsidR="00A851C0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:rsidR="001E292F" w:rsidRPr="002D543E" w:rsidRDefault="00181D5D" w:rsidP="00E85B59">
                            <w:pPr>
                              <w:spacing w:line="320" w:lineRule="exact"/>
                              <w:ind w:left="3520" w:hangingChars="1600" w:hanging="35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6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1E292F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３</w:t>
                            </w:r>
                            <w:r w:rsidR="0029437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.</w:t>
                            </w:r>
                            <w:r w:rsidR="00BC6CF6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6E3FFC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41"/>
                                <w:kern w:val="0"/>
                                <w:sz w:val="22"/>
                                <w:szCs w:val="26"/>
                                <w:fitText w:val="2640" w:id="1809964800"/>
                              </w:rPr>
                              <w:t>課題</w:t>
                            </w:r>
                            <w:r w:rsidR="00CB371D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41"/>
                                <w:kern w:val="0"/>
                                <w:sz w:val="22"/>
                                <w:szCs w:val="26"/>
                                <w:fitText w:val="2640" w:id="1809964800"/>
                              </w:rPr>
                              <w:t>を</w:t>
                            </w:r>
                            <w:r w:rsidR="00434EA6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41"/>
                                <w:kern w:val="0"/>
                                <w:sz w:val="22"/>
                                <w:szCs w:val="26"/>
                                <w:fitText w:val="2640" w:id="1809964800"/>
                              </w:rPr>
                              <w:t>乗り越える</w:t>
                            </w:r>
                            <w:r w:rsidR="00434EA6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2"/>
                                <w:kern w:val="0"/>
                                <w:sz w:val="22"/>
                                <w:szCs w:val="26"/>
                                <w:fitText w:val="2640" w:id="1809964800"/>
                              </w:rPr>
                              <w:t>力</w:t>
                            </w:r>
                            <w:r w:rsidR="00B97235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6"/>
                              </w:rPr>
                              <w:t>：</w:t>
                            </w:r>
                            <w:r w:rsidR="00F93A34" w:rsidRPr="00F93A34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さまざまな課題に向き合い、</w:t>
                            </w:r>
                            <w:r w:rsidR="00F93A34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計画を立てて解決できる。</w:t>
                            </w:r>
                          </w:p>
                          <w:p w:rsidR="00DB1B38" w:rsidRPr="006B2539" w:rsidRDefault="00181D5D" w:rsidP="00DB698D">
                            <w:pPr>
                              <w:spacing w:line="320" w:lineRule="exact"/>
                              <w:ind w:left="550" w:hangingChars="250" w:hanging="55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1E292F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４</w:t>
                            </w:r>
                            <w:r w:rsidR="0029437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 xml:space="preserve">. </w:t>
                            </w:r>
                            <w:r w:rsidR="00434EA6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24"/>
                                <w:kern w:val="0"/>
                                <w:sz w:val="22"/>
                                <w:szCs w:val="26"/>
                                <w:fitText w:val="2640" w:id="1809965056"/>
                              </w:rPr>
                              <w:t>自分の将来を考える</w:t>
                            </w:r>
                            <w:r w:rsidR="001E292F" w:rsidRPr="000E630C">
                              <w:rPr>
                                <w:rFonts w:ascii="メイリオ" w:eastAsia="メイリオ" w:hAnsi="メイリオ" w:hint="eastAsia"/>
                                <w:b/>
                                <w:spacing w:val="4"/>
                                <w:kern w:val="0"/>
                                <w:sz w:val="22"/>
                                <w:szCs w:val="26"/>
                                <w:fitText w:val="2640" w:id="1809965056"/>
                              </w:rPr>
                              <w:t>力</w:t>
                            </w:r>
                            <w:r w:rsidR="00B97235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6"/>
                              </w:rPr>
                              <w:t>：</w:t>
                            </w:r>
                            <w:r w:rsidR="003A2BD2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自らの可能性と生き方を</w:t>
                            </w:r>
                            <w:r w:rsidR="003466F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見つめ</w:t>
                            </w:r>
                            <w:r w:rsidR="003A2BD2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、</w:t>
                            </w:r>
                            <w:r w:rsidR="006E3FFC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将来</w:t>
                            </w:r>
                            <w:r w:rsidR="003466FE" w:rsidRPr="002D543E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を切り拓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いていくこ</w:t>
                            </w:r>
                            <w:r w:rsidR="00970557" w:rsidRPr="0059079F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とができる</w:t>
                            </w:r>
                            <w:r w:rsidR="00A851C0">
                              <w:rPr>
                                <w:rFonts w:ascii="メイリオ" w:eastAsia="メイリオ" w:hAnsi="メイリオ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08000" tIns="7200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06E3D" id="_x0000_s1032" style="position:absolute;left:0;text-align:left;margin-left:3.2pt;margin-top:4.4pt;width:552.8pt;height:2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" strokeweight="2pt">
                <v:shadow color="#868686"/>
                <v:textbox inset="3mm,2mm,0,2mm">
                  <w:txbxContent>
                    <w:p w:rsidR="00EE34C1" w:rsidRPr="002D543E" w:rsidRDefault="00EE34C1" w:rsidP="00F735B3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E85B59" w:rsidRDefault="00326C86" w:rsidP="00E04BC0">
                      <w:pPr>
                        <w:spacing w:line="34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="00764C96" w:rsidRPr="002D543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="00913DB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生徒の多様性を尊重し、</w:t>
                      </w:r>
                      <w:r w:rsidR="007F093A"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一人ひとりの成長に寄り添う指導</w:t>
                      </w:r>
                      <w:r w:rsidR="00913DB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を行うこと</w:t>
                      </w:r>
                      <w:r w:rsidR="007F093A"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により、常に変化する</w:t>
                      </w:r>
                    </w:p>
                    <w:p w:rsidR="00B742BB" w:rsidRPr="002D543E" w:rsidRDefault="007F093A" w:rsidP="00E85B59">
                      <w:pPr>
                        <w:spacing w:line="3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社会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の中で</w:t>
                      </w: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、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様々な</w:t>
                      </w:r>
                      <w:r w:rsidR="00E04BC0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かたちで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社会とかかわる</w:t>
                      </w:r>
                      <w:r w:rsidR="00E04BC0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ことが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できる人</w:t>
                      </w: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を育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て</w:t>
                      </w: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ます。</w:t>
                      </w:r>
                    </w:p>
                    <w:p w:rsidR="00DF627B" w:rsidRPr="002D543E" w:rsidRDefault="00DF627B" w:rsidP="00DF627B">
                      <w:pPr>
                        <w:spacing w:line="34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28"/>
                        </w:rPr>
                      </w:pPr>
                    </w:p>
                    <w:p w:rsidR="005C28EE" w:rsidRPr="002D543E" w:rsidRDefault="00EE34C1" w:rsidP="005C28E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397BAC" w:rsidRPr="002D543E" w:rsidRDefault="007F093A" w:rsidP="000052B3">
                      <w:pPr>
                        <w:spacing w:line="320" w:lineRule="exact"/>
                        <w:ind w:leftChars="100" w:left="210"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4"/>
                        </w:rPr>
                        <w:t>多部制単位制の柔軟な教育システムを活かし、</w:t>
                      </w:r>
                      <w:r w:rsidR="00551F82" w:rsidRPr="002D543E">
                        <w:rPr>
                          <w:rFonts w:ascii="メイリオ" w:eastAsia="メイリオ" w:hAnsi="メイリオ" w:hint="eastAsia"/>
                          <w:sz w:val="24"/>
                        </w:rPr>
                        <w:t>きめ細かな学習指導と教育相談により</w:t>
                      </w:r>
                      <w:r w:rsidRPr="002D543E">
                        <w:rPr>
                          <w:rFonts w:ascii="メイリオ" w:eastAsia="メイリオ" w:hAnsi="メイリオ" w:hint="eastAsia"/>
                          <w:sz w:val="24"/>
                        </w:rPr>
                        <w:t>、次の</w:t>
                      </w:r>
                      <w:r w:rsidR="005D6C18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5D6C18">
                        <w:rPr>
                          <w:rFonts w:ascii="メイリオ" w:eastAsia="メイリオ" w:hAnsi="メイリオ"/>
                          <w:sz w:val="24"/>
                        </w:rPr>
                        <w:t xml:space="preserve">　</w:t>
                      </w:r>
                      <w:r w:rsidR="00A30B02">
                        <w:rPr>
                          <w:rFonts w:ascii="メイリオ" w:eastAsia="メイリオ" w:hAnsi="メイリオ" w:hint="eastAsia"/>
                          <w:sz w:val="24"/>
                        </w:rPr>
                        <w:t>「４つの力」を育て</w:t>
                      </w:r>
                      <w:r w:rsidRPr="002D543E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1E292F" w:rsidRPr="002D543E" w:rsidRDefault="002E490D" w:rsidP="00667329">
                      <w:pPr>
                        <w:spacing w:line="320" w:lineRule="exact"/>
                        <w:ind w:leftChars="100" w:left="3510" w:hangingChars="1500" w:hanging="3300"/>
                        <w:rPr>
                          <w:rFonts w:ascii="メイリオ" w:eastAsia="メイリオ" w:hAnsi="メイリオ"/>
                          <w:sz w:val="22"/>
                          <w:szCs w:val="26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１</w:t>
                      </w:r>
                      <w:r w:rsidR="0029437E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.</w:t>
                      </w:r>
                      <w:r w:rsidR="00667329" w:rsidRPr="00667329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6"/>
                        </w:rPr>
                        <w:t xml:space="preserve"> </w:t>
                      </w:r>
                      <w:r w:rsidR="00667329" w:rsidRPr="002D543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6"/>
                        </w:rPr>
                        <w:t>他者と関わり生きていく力</w:t>
                      </w:r>
                      <w:r w:rsidR="00667329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6"/>
                        </w:rPr>
                        <w:t>：</w:t>
                      </w:r>
                      <w:r w:rsidR="00991D29" w:rsidRPr="00E85B59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自分を</w:t>
                      </w:r>
                      <w:r w:rsidR="00991D29" w:rsidRPr="00E85B59">
                        <w:rPr>
                          <w:rFonts w:ascii="メイリオ" w:eastAsia="メイリオ" w:hAnsi="メイリオ"/>
                          <w:spacing w:val="-6"/>
                          <w:sz w:val="22"/>
                          <w:szCs w:val="26"/>
                        </w:rPr>
                        <w:t>大切に思うとともに</w:t>
                      </w:r>
                      <w:r w:rsidR="00D26545" w:rsidRPr="00E85B59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、</w:t>
                      </w:r>
                      <w:r w:rsidR="00FC76AC" w:rsidRPr="00E85B59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他者</w:t>
                      </w:r>
                      <w:r w:rsidR="00FC76AC" w:rsidRPr="00D2654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を</w:t>
                      </w:r>
                      <w:r w:rsidR="00FC76AC" w:rsidRPr="00D26545">
                        <w:rPr>
                          <w:rFonts w:ascii="メイリオ" w:eastAsia="メイリオ" w:hAnsi="メイリオ"/>
                          <w:spacing w:val="-6"/>
                          <w:sz w:val="22"/>
                          <w:szCs w:val="26"/>
                        </w:rPr>
                        <w:t>理解し</w:t>
                      </w:r>
                      <w:r w:rsidR="00667329" w:rsidRPr="00D2654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、</w:t>
                      </w:r>
                      <w:r w:rsidR="007D4C4B" w:rsidRPr="00D2654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思いやりの心を持って</w:t>
                      </w:r>
                      <w:r w:rsidR="00CB36FB" w:rsidRPr="00D26545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行動できる</w:t>
                      </w:r>
                      <w:r w:rsidR="00A851C0">
                        <w:rPr>
                          <w:rFonts w:ascii="メイリオ" w:eastAsia="メイリオ" w:hAnsi="メイリオ" w:hint="eastAsia"/>
                          <w:spacing w:val="-6"/>
                          <w:sz w:val="22"/>
                          <w:szCs w:val="26"/>
                        </w:rPr>
                        <w:t>。</w:t>
                      </w:r>
                    </w:p>
                    <w:p w:rsidR="001E292F" w:rsidRPr="002D543E" w:rsidRDefault="00181D5D" w:rsidP="00BC6CF6">
                      <w:pPr>
                        <w:spacing w:line="32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sz w:val="22"/>
                          <w:szCs w:val="26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 xml:space="preserve">　</w:t>
                      </w:r>
                      <w:r w:rsidR="002E490D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２</w:t>
                      </w:r>
                      <w:r w:rsidR="0029437E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.</w:t>
                      </w:r>
                      <w:r w:rsidR="00BC6CF6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 xml:space="preserve"> </w:t>
                      </w:r>
                      <w:r w:rsidR="00434EA6" w:rsidRPr="000E630C">
                        <w:rPr>
                          <w:rFonts w:ascii="メイリオ" w:eastAsia="メイリオ" w:hAnsi="メイリオ" w:hint="eastAsia"/>
                          <w:b/>
                          <w:spacing w:val="132"/>
                          <w:kern w:val="0"/>
                          <w:sz w:val="22"/>
                          <w:szCs w:val="26"/>
                          <w:fitText w:val="2640" w:id="1809964545"/>
                        </w:rPr>
                        <w:t>学び続ける</w:t>
                      </w:r>
                      <w:r w:rsidR="001E292F" w:rsidRPr="000E630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2"/>
                          <w:szCs w:val="26"/>
                          <w:fitText w:val="2640" w:id="1809964545"/>
                        </w:rPr>
                        <w:t>力</w:t>
                      </w:r>
                      <w:r w:rsidR="00B97235" w:rsidRPr="002D543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6"/>
                        </w:rPr>
                        <w:t>：</w:t>
                      </w:r>
                      <w:r w:rsidR="00CB36FB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主体的かつ継続的に学習に取り組み、努力</w:t>
                      </w:r>
                      <w:r w:rsidR="00970557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できる</w:t>
                      </w:r>
                      <w:r w:rsidR="00A851C0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。</w:t>
                      </w:r>
                    </w:p>
                    <w:p w:rsidR="001E292F" w:rsidRPr="002D543E" w:rsidRDefault="00181D5D" w:rsidP="00E85B59">
                      <w:pPr>
                        <w:spacing w:line="320" w:lineRule="exact"/>
                        <w:ind w:left="3520" w:hangingChars="1600" w:hanging="3520"/>
                        <w:jc w:val="left"/>
                        <w:rPr>
                          <w:rFonts w:ascii="メイリオ" w:eastAsia="メイリオ" w:hAnsi="メイリオ"/>
                          <w:sz w:val="22"/>
                          <w:szCs w:val="26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 xml:space="preserve">　</w:t>
                      </w:r>
                      <w:r w:rsidR="001E292F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３</w:t>
                      </w:r>
                      <w:r w:rsidR="0029437E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.</w:t>
                      </w:r>
                      <w:r w:rsidR="00BC6CF6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 xml:space="preserve"> </w:t>
                      </w:r>
                      <w:r w:rsidR="006E3FFC" w:rsidRPr="000E630C">
                        <w:rPr>
                          <w:rFonts w:ascii="メイリオ" w:eastAsia="メイリオ" w:hAnsi="メイリオ" w:hint="eastAsia"/>
                          <w:b/>
                          <w:spacing w:val="41"/>
                          <w:kern w:val="0"/>
                          <w:sz w:val="22"/>
                          <w:szCs w:val="26"/>
                          <w:fitText w:val="2640" w:id="1809964800"/>
                        </w:rPr>
                        <w:t>課題</w:t>
                      </w:r>
                      <w:r w:rsidR="00CB371D" w:rsidRPr="000E630C">
                        <w:rPr>
                          <w:rFonts w:ascii="メイリオ" w:eastAsia="メイリオ" w:hAnsi="メイリオ" w:hint="eastAsia"/>
                          <w:b/>
                          <w:spacing w:val="41"/>
                          <w:kern w:val="0"/>
                          <w:sz w:val="22"/>
                          <w:szCs w:val="26"/>
                          <w:fitText w:val="2640" w:id="1809964800"/>
                        </w:rPr>
                        <w:t>を</w:t>
                      </w:r>
                      <w:r w:rsidR="00434EA6" w:rsidRPr="000E630C">
                        <w:rPr>
                          <w:rFonts w:ascii="メイリオ" w:eastAsia="メイリオ" w:hAnsi="メイリオ" w:hint="eastAsia"/>
                          <w:b/>
                          <w:spacing w:val="41"/>
                          <w:kern w:val="0"/>
                          <w:sz w:val="22"/>
                          <w:szCs w:val="26"/>
                          <w:fitText w:val="2640" w:id="1809964800"/>
                        </w:rPr>
                        <w:t>乗り越える</w:t>
                      </w:r>
                      <w:r w:rsidR="00434EA6" w:rsidRPr="000E630C">
                        <w:rPr>
                          <w:rFonts w:ascii="メイリオ" w:eastAsia="メイリオ" w:hAnsi="メイリオ" w:hint="eastAsia"/>
                          <w:b/>
                          <w:spacing w:val="2"/>
                          <w:kern w:val="0"/>
                          <w:sz w:val="22"/>
                          <w:szCs w:val="26"/>
                          <w:fitText w:val="2640" w:id="1809964800"/>
                        </w:rPr>
                        <w:t>力</w:t>
                      </w:r>
                      <w:r w:rsidR="00B97235" w:rsidRPr="002D543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6"/>
                        </w:rPr>
                        <w:t>：</w:t>
                      </w:r>
                      <w:r w:rsidR="00F93A34" w:rsidRPr="00F93A34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さまざまな課題に向き合い、</w:t>
                      </w:r>
                      <w:r w:rsidR="00F93A34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計画を立てて解決できる。</w:t>
                      </w:r>
                    </w:p>
                    <w:p w:rsidR="00DB1B38" w:rsidRPr="006B2539" w:rsidRDefault="00181D5D" w:rsidP="00DB698D">
                      <w:pPr>
                        <w:spacing w:line="320" w:lineRule="exact"/>
                        <w:ind w:left="550" w:hangingChars="250" w:hanging="55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 xml:space="preserve">　</w:t>
                      </w:r>
                      <w:r w:rsidR="001E292F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４</w:t>
                      </w:r>
                      <w:r w:rsidR="0029437E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 xml:space="preserve">. </w:t>
                      </w:r>
                      <w:r w:rsidR="00434EA6" w:rsidRPr="000E630C">
                        <w:rPr>
                          <w:rFonts w:ascii="メイリオ" w:eastAsia="メイリオ" w:hAnsi="メイリオ" w:hint="eastAsia"/>
                          <w:b/>
                          <w:spacing w:val="24"/>
                          <w:kern w:val="0"/>
                          <w:sz w:val="22"/>
                          <w:szCs w:val="26"/>
                          <w:fitText w:val="2640" w:id="1809965056"/>
                        </w:rPr>
                        <w:t>自分の将来を考える</w:t>
                      </w:r>
                      <w:r w:rsidR="001E292F" w:rsidRPr="000E630C">
                        <w:rPr>
                          <w:rFonts w:ascii="メイリオ" w:eastAsia="メイリオ" w:hAnsi="メイリオ" w:hint="eastAsia"/>
                          <w:b/>
                          <w:spacing w:val="4"/>
                          <w:kern w:val="0"/>
                          <w:sz w:val="22"/>
                          <w:szCs w:val="26"/>
                          <w:fitText w:val="2640" w:id="1809965056"/>
                        </w:rPr>
                        <w:t>力</w:t>
                      </w:r>
                      <w:r w:rsidR="00B97235" w:rsidRPr="002D543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6"/>
                        </w:rPr>
                        <w:t>：</w:t>
                      </w:r>
                      <w:r w:rsidR="003A2BD2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自らの可能性と生き方を</w:t>
                      </w:r>
                      <w:r w:rsidR="003466FE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見つめ</w:t>
                      </w:r>
                      <w:r w:rsidR="003A2BD2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、</w:t>
                      </w:r>
                      <w:r w:rsidR="006E3FFC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将来</w:t>
                      </w:r>
                      <w:r w:rsidR="003466FE" w:rsidRPr="002D543E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を切り拓</w:t>
                      </w:r>
                      <w:r w:rsidR="00A30B02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いていくこ</w:t>
                      </w:r>
                      <w:r w:rsidR="00970557" w:rsidRPr="0059079F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とができる</w:t>
                      </w:r>
                      <w:r w:rsidR="00A851C0">
                        <w:rPr>
                          <w:rFonts w:ascii="メイリオ" w:eastAsia="メイリオ" w:hAnsi="メイリオ" w:hint="eastAsia"/>
                          <w:sz w:val="22"/>
                          <w:szCs w:val="2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AE1E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277CC" wp14:editId="15AAAD9F">
                <wp:simplePos x="0" y="0"/>
                <wp:positionH relativeFrom="margin">
                  <wp:posOffset>7516220</wp:posOffset>
                </wp:positionH>
                <wp:positionV relativeFrom="paragraph">
                  <wp:posOffset>109083</wp:posOffset>
                </wp:positionV>
                <wp:extent cx="6441990" cy="314960"/>
                <wp:effectExtent l="0" t="0" r="1651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99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29B" w:rsidRPr="00AE1E97" w:rsidRDefault="001F21B5" w:rsidP="000102EB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科目名･･･</w:t>
                            </w:r>
                            <w:r w:rsidR="00FD1E5D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日本語表現</w:t>
                            </w:r>
                            <w:r w:rsidR="00FD1E5D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="00232011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イングリッシュシアター</w:t>
                            </w:r>
                            <w:r w:rsidR="00232011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、韓国・朝鮮語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を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話そう</w:t>
                            </w:r>
                            <w:r w:rsidR="00E27F96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、中国語を話そう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77CC" id="テキスト ボックス 5" o:spid="_x0000_s1033" type="#_x0000_t202" style="position:absolute;left:0;text-align:left;margin-left:591.85pt;margin-top:8.6pt;width:507.2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" fillcolor="white [3201]" strokecolor="#7f7f7f [1612]" strokeweight="1pt">
                <v:textbox>
                  <w:txbxContent>
                    <w:p w:rsidR="00EA529B" w:rsidRPr="00AE1E97" w:rsidRDefault="001F21B5" w:rsidP="000102EB">
                      <w:pPr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科目名･･･</w:t>
                      </w:r>
                      <w:r w:rsidR="00FD1E5D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日本語表現</w:t>
                      </w:r>
                      <w:r w:rsidR="00FD1E5D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、</w:t>
                      </w:r>
                      <w:r w:rsidR="00232011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イングリッシュシアター</w:t>
                      </w:r>
                      <w:r w:rsidR="00232011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、韓国・朝鮮語</w:t>
                      </w:r>
                      <w:r w:rsidR="0054423B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を</w:t>
                      </w:r>
                      <w:r w:rsidR="0054423B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話そう</w:t>
                      </w:r>
                      <w:r w:rsidR="00E27F96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、中国語を話そう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6F57" w:rsidRDefault="00E36F57"/>
    <w:p w:rsidR="00E36F57" w:rsidRDefault="00E36F57"/>
    <w:p w:rsidR="00D531AE" w:rsidRDefault="00BF11C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D35E70" wp14:editId="7ADAD8EF">
                <wp:simplePos x="0" y="0"/>
                <wp:positionH relativeFrom="column">
                  <wp:posOffset>7470140</wp:posOffset>
                </wp:positionH>
                <wp:positionV relativeFrom="paragraph">
                  <wp:posOffset>178435</wp:posOffset>
                </wp:positionV>
                <wp:extent cx="6339205" cy="293370"/>
                <wp:effectExtent l="0" t="0" r="23495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0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9A8" w:rsidRPr="00530A91" w:rsidRDefault="006B69A8" w:rsidP="006B69A8">
                            <w:pPr>
                              <w:ind w:left="640" w:hangingChars="400" w:hanging="640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  <w:r w:rsidRPr="00530A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科目名…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  <w:t>鑑賞演習、器楽演奏、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声楽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  <w:t>演習、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構成基礎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生活美術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  <w:t>演習、</w:t>
                            </w:r>
                            <w:r w:rsidR="00FD1E5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造形演習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5E70" id="テキスト ボックス 18" o:spid="_x0000_s1034" type="#_x0000_t202" style="position:absolute;left:0;text-align:left;margin-left:588.2pt;margin-top:14.05pt;width:499.15pt;height:2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" fillcolor="white [3201]" strokeweight=".5pt">
                <v:textbox>
                  <w:txbxContent>
                    <w:p w:rsidR="006B69A8" w:rsidRPr="00530A91" w:rsidRDefault="006B69A8" w:rsidP="006B69A8">
                      <w:pPr>
                        <w:ind w:left="640" w:hangingChars="400" w:hanging="640"/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</w:pPr>
                      <w:r w:rsidRPr="00530A9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科目名…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  <w:t>鑑賞演習、器楽演奏、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声楽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  <w:t>演習、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構成基礎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生活美術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  <w:t>演習、</w:t>
                      </w:r>
                      <w:r w:rsidR="00FD1E5D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造形演習</w: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6E1F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13865" wp14:editId="679D3FFF">
                <wp:simplePos x="0" y="0"/>
                <wp:positionH relativeFrom="margin">
                  <wp:posOffset>7527290</wp:posOffset>
                </wp:positionH>
                <wp:positionV relativeFrom="paragraph">
                  <wp:posOffset>222884</wp:posOffset>
                </wp:positionV>
                <wp:extent cx="6433202" cy="333375"/>
                <wp:effectExtent l="0" t="0" r="2476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202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77088" w:rsidRPr="00AE1E97" w:rsidRDefault="00E77088" w:rsidP="000102EB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科</w:t>
                            </w:r>
                            <w:r w:rsid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目名･･･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器楽演奏、</w:t>
                            </w:r>
                            <w:r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生活美術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演習</w:t>
                            </w:r>
                            <w:r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="00096D2D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実用書</w:t>
                            </w:r>
                            <w:r w:rsidR="00CB7427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韓国・朝鮮語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文化理解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3865" id="テキスト ボックス 7" o:spid="_x0000_s1035" type="#_x0000_t202" style="position:absolute;left:0;text-align:left;margin-left:592.7pt;margin-top:17.55pt;width:506.5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" fillcolor="window" strokecolor="#7f7f7f [1612]" strokeweight="1pt">
                <v:textbox>
                  <w:txbxContent>
                    <w:p w:rsidR="00E77088" w:rsidRPr="00AE1E97" w:rsidRDefault="00E77088" w:rsidP="000102EB">
                      <w:pPr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科</w:t>
                      </w:r>
                      <w:r w:rsid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目名･･･</w:t>
                      </w:r>
                      <w:r w:rsidR="0054423B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器楽演奏、</w:t>
                      </w:r>
                      <w:r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生活美術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演習</w:t>
                      </w:r>
                      <w:r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、</w:t>
                      </w:r>
                      <w:r w:rsidR="00096D2D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実用書</w:t>
                      </w:r>
                      <w:r w:rsidR="00CB7427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、</w:t>
                      </w:r>
                      <w:r w:rsidR="0054423B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韓国・朝鮮語</w:t>
                      </w:r>
                      <w:r w:rsidR="0054423B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文化理解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FFC" w:rsidRDefault="00166FFC"/>
    <w:p w:rsidR="00B8421E" w:rsidRDefault="00B8421E"/>
    <w:p w:rsidR="00B8421E" w:rsidRDefault="00BF11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AD1A84" wp14:editId="09DEFD9E">
                <wp:simplePos x="0" y="0"/>
                <wp:positionH relativeFrom="column">
                  <wp:posOffset>7470140</wp:posOffset>
                </wp:positionH>
                <wp:positionV relativeFrom="paragraph">
                  <wp:posOffset>167640</wp:posOffset>
                </wp:positionV>
                <wp:extent cx="6339205" cy="257175"/>
                <wp:effectExtent l="0" t="0" r="2349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0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3DC" w:rsidRPr="00530A91" w:rsidRDefault="008D03DC" w:rsidP="008D03DC">
                            <w:pPr>
                              <w:ind w:left="640" w:hangingChars="400" w:hanging="640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  <w:r w:rsidRPr="00530A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科目名…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ヒューマンコミュニケーション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  <w:t>、こどもと文化、服飾と文化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  <w:t>介護福祉基礎、コミュニケーション技術、生活支援技術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1A84" id="テキスト ボックス 19" o:spid="_x0000_s1036" type="#_x0000_t202" style="position:absolute;left:0;text-align:left;margin-left:588.2pt;margin-top:13.2pt;width:499.15pt;height:20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" fillcolor="white [3201]" strokeweight=".5pt">
                <v:textbox>
                  <w:txbxContent>
                    <w:p w:rsidR="008D03DC" w:rsidRPr="00530A91" w:rsidRDefault="008D03DC" w:rsidP="008D03DC">
                      <w:pPr>
                        <w:ind w:left="640" w:hangingChars="400" w:hanging="640"/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</w:pPr>
                      <w:r w:rsidRPr="00530A9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科目名…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ヒューマンコミュニケーション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  <w:t>、こどもと文化、服飾と文化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6"/>
                          <w:szCs w:val="16"/>
                        </w:rPr>
                        <w:t>介護福祉基礎、コミュニケーション技術、生活支援技術</w:t>
                      </w:r>
                    </w:p>
                  </w:txbxContent>
                </v:textbox>
              </v:shape>
            </w:pict>
          </mc:Fallback>
        </mc:AlternateContent>
      </w:r>
    </w:p>
    <w:p w:rsidR="00B8421E" w:rsidRDefault="00B8421E"/>
    <w:p w:rsidR="00B8421E" w:rsidRDefault="00B8421E"/>
    <w:p w:rsidR="00166FFC" w:rsidRDefault="006D008F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44AB3" wp14:editId="01A286A1">
                <wp:simplePos x="0" y="0"/>
                <wp:positionH relativeFrom="margin">
                  <wp:posOffset>7527290</wp:posOffset>
                </wp:positionH>
                <wp:positionV relativeFrom="paragraph">
                  <wp:posOffset>137795</wp:posOffset>
                </wp:positionV>
                <wp:extent cx="6417276" cy="342900"/>
                <wp:effectExtent l="0" t="0" r="2222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276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77088" w:rsidRPr="00000227" w:rsidRDefault="005B4135" w:rsidP="006A6806">
                            <w:pPr>
                              <w:ind w:leftChars="100" w:left="810" w:hangingChars="300" w:hanging="6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0002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54423B" w:rsidRPr="000002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医療栄養生物、</w:t>
                            </w:r>
                            <w:r w:rsidR="00B159D7" w:rsidRPr="000002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子どもの成長と遊び</w:t>
                            </w:r>
                            <w:r w:rsidR="00E77088" w:rsidRPr="000002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B159D7" w:rsidRPr="000002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手芸基礎</w:t>
                            </w:r>
                            <w:r w:rsidR="006A6806" w:rsidRPr="000002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6A6806" w:rsidRPr="00000227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映像で学ぶ福祉・介護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4AB3" id="テキスト ボックス 15" o:spid="_x0000_s1037" type="#_x0000_t202" style="position:absolute;left:0;text-align:left;margin-left:592.7pt;margin-top:10.85pt;width:505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" fillcolor="window" strokecolor="#7f7f7f [1612]" strokeweight="1pt">
                <v:textbox>
                  <w:txbxContent>
                    <w:p w:rsidR="00E77088" w:rsidRPr="00000227" w:rsidRDefault="005B4135" w:rsidP="006A6806">
                      <w:pPr>
                        <w:ind w:leftChars="100" w:left="810" w:hangingChars="300" w:hanging="6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00022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54423B" w:rsidRPr="0000022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医療栄養生物、</w:t>
                      </w:r>
                      <w:r w:rsidR="00B159D7" w:rsidRPr="0000022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子どもの成長と遊び</w:t>
                      </w:r>
                      <w:r w:rsidR="00E77088" w:rsidRPr="0000022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B159D7" w:rsidRPr="0000022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手芸基礎</w:t>
                      </w:r>
                      <w:r w:rsidR="006A6806" w:rsidRPr="0000022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6A6806" w:rsidRPr="00000227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映像で学ぶ福祉・介護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FFC" w:rsidRDefault="00166FFC"/>
    <w:p w:rsidR="00166FFC" w:rsidRDefault="0066732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137A8C" wp14:editId="2D511F35">
                <wp:simplePos x="0" y="0"/>
                <wp:positionH relativeFrom="column">
                  <wp:posOffset>31115</wp:posOffset>
                </wp:positionH>
                <wp:positionV relativeFrom="paragraph">
                  <wp:posOffset>83820</wp:posOffset>
                </wp:positionV>
                <wp:extent cx="7020560" cy="6165850"/>
                <wp:effectExtent l="0" t="0" r="27940" b="2540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0560" cy="616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C1" w:rsidRPr="004F51C8" w:rsidRDefault="00EE34C1" w:rsidP="005C28EE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F51C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EE34C1" w:rsidRPr="009F4CA5" w:rsidRDefault="009F4CA5" w:rsidP="00461A72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PMingLiU" w:hAnsi="メイリオ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  <w:lang w:eastAsia="zh-TW"/>
                              </w:rPr>
                              <w:t>■教育課程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・時間割の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>イメージ</w:t>
                            </w:r>
                          </w:p>
                          <w:p w:rsidR="00A30B02" w:rsidRDefault="005F32A6" w:rsidP="00D93085">
                            <w:pPr>
                              <w:spacing w:line="360" w:lineRule="exact"/>
                              <w:ind w:left="240" w:rightChars="174" w:right="365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 w:rsidRPr="004F51C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E47B6" w:rsidRPr="004F51C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51F82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一人ひとりが自分の生活スタイルやペースに合わせ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て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、</w:t>
                            </w:r>
                            <w:r w:rsidR="00551F82"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自分に合った時間割を組むことが</w:t>
                            </w:r>
                          </w:p>
                          <w:p w:rsidR="00A30B02" w:rsidRDefault="00551F82" w:rsidP="00A30B02">
                            <w:pPr>
                              <w:spacing w:line="360" w:lineRule="exact"/>
                              <w:ind w:leftChars="100" w:left="210"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でき</w:t>
                            </w:r>
                            <w:r w:rsidR="00E04BC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る教育システム</w:t>
                            </w: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5F32A6" w:rsidRPr="002D543E" w:rsidRDefault="00551F82" w:rsidP="00D634AF">
                            <w:pPr>
                              <w:spacing w:line="220" w:lineRule="exact"/>
                              <w:ind w:left="240" w:rightChars="174" w:right="365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 w:rsidRPr="002D543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:rsidR="00DA458B" w:rsidRPr="00E34F73" w:rsidRDefault="00E34F73" w:rsidP="00DA458B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ind w:leftChars="0" w:left="567" w:hanging="357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</w:t>
                            </w:r>
                            <w:r w:rsidR="00DA458B" w:rsidRPr="00E34F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Ⅰ部」（午前の４時間授業）または「Ⅱ部」（午後の４時間授業）のいずれかの部に所属します。</w:t>
                            </w:r>
                          </w:p>
                          <w:p w:rsidR="00E34F73" w:rsidRDefault="00DA458B" w:rsidP="00DA458B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ind w:leftChars="0" w:left="567" w:hanging="357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34F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所属する部で１日４時間の授業を受けることを基本として、卒業に必要な単位（74単位以上）を</w:t>
                            </w:r>
                          </w:p>
                          <w:p w:rsidR="00F93A34" w:rsidRPr="009761D1" w:rsidRDefault="00DA458B" w:rsidP="00E34F73">
                            <w:pPr>
                              <w:pStyle w:val="a9"/>
                              <w:spacing w:line="360" w:lineRule="exact"/>
                              <w:ind w:leftChars="0" w:left="567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34F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修得し、４年間での卒業をめざします。ただし、所属する部以外の部の授業を受けること</w:t>
                            </w:r>
                            <w:r w:rsidR="00E85B59" w:rsidRPr="009761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や、通信制</w:t>
                            </w:r>
                          </w:p>
                          <w:p w:rsidR="00DA458B" w:rsidRPr="009761D1" w:rsidRDefault="00E85B59" w:rsidP="00E34F73">
                            <w:pPr>
                              <w:pStyle w:val="a9"/>
                              <w:spacing w:line="360" w:lineRule="exact"/>
                              <w:ind w:leftChars="0" w:left="567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761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の科目を併修すること</w:t>
                            </w:r>
                            <w:r w:rsidR="00DA458B" w:rsidRPr="009761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などにより、３年間で卒業することも可能です。</w:t>
                            </w:r>
                          </w:p>
                          <w:p w:rsidR="00E34F73" w:rsidRDefault="00DA458B" w:rsidP="00DA458B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ind w:leftChars="0" w:left="567" w:hanging="357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761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２学期制で、半年ごとに単位認定を行います。また、「高等学校卒業程度認定試験」に合格した科目</w:t>
                            </w:r>
                            <w:r w:rsidRPr="00E34F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や</w:t>
                            </w:r>
                          </w:p>
                          <w:p w:rsidR="00DA458B" w:rsidRDefault="00E34F73" w:rsidP="00CB7427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</w:t>
                            </w:r>
                            <w:r w:rsidR="00DA458B" w:rsidRPr="00E34F7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技能審査（漢字検定、英語検定等）」の成果等による単位認定も積極的にすすめていきます。</w:t>
                            </w:r>
                          </w:p>
                          <w:p w:rsidR="00E34F73" w:rsidRPr="00E34F73" w:rsidRDefault="00E34F73" w:rsidP="00E96BC1">
                            <w:pPr>
                              <w:spacing w:line="240" w:lineRule="exact"/>
                              <w:ind w:left="210" w:firstLineChars="200" w:firstLine="44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:rsidR="009F4CA5" w:rsidRDefault="009F4CA5" w:rsidP="005C64FD">
                            <w:pPr>
                              <w:spacing w:line="440" w:lineRule="exact"/>
                              <w:ind w:rightChars="174" w:right="365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9F4CA5" w:rsidRDefault="00E96BC1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:rsidR="005C64FD" w:rsidRDefault="00E96BC1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  <w:p w:rsidR="005C64FD" w:rsidRPr="00BC15C1" w:rsidRDefault="00E96BC1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  <w:p w:rsidR="005C64FD" w:rsidRPr="00E96BC1" w:rsidRDefault="00E96BC1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:rsidR="005C64FD" w:rsidRDefault="00E96BC1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:rsidR="005C64FD" w:rsidRDefault="005C64FD" w:rsidP="005C64FD">
                            <w:pPr>
                              <w:spacing w:line="440" w:lineRule="exact"/>
                              <w:ind w:rightChars="174" w:right="365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D634AF" w:rsidRDefault="00D634AF" w:rsidP="004F1863">
                            <w:pPr>
                              <w:spacing w:line="240" w:lineRule="exact"/>
                              <w:ind w:rightChars="174" w:right="365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E34F73" w:rsidRPr="007D0270" w:rsidRDefault="00E34F73" w:rsidP="004F1863">
                            <w:pPr>
                              <w:spacing w:line="240" w:lineRule="exact"/>
                              <w:ind w:rightChars="174" w:right="365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7D0270" w:rsidRDefault="007D0270" w:rsidP="004F1863">
                            <w:pPr>
                              <w:spacing w:line="240" w:lineRule="exact"/>
                              <w:ind w:rightChars="174" w:right="365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E96BC1" w:rsidRDefault="00E96BC1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0A2E09" w:rsidRDefault="00A30B02" w:rsidP="000A2E09">
                            <w:pPr>
                              <w:spacing w:line="44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■多様な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  <w:t>選択科目</w:t>
                            </w:r>
                            <w:r w:rsidR="000A2E09" w:rsidRPr="00EA2EE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A30B02" w:rsidRDefault="00647550" w:rsidP="00647550">
                            <w:pPr>
                              <w:spacing w:line="300" w:lineRule="exact"/>
                              <w:ind w:leftChars="100" w:left="210" w:rightChars="174" w:right="365"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4755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興味・関心、進路や適性に応じた系統的な選択ができるよう</w:t>
                            </w:r>
                            <w:r w:rsidR="00DA458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Pr="0064755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５つの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</w:t>
                            </w:r>
                            <w:r w:rsidRPr="0064755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ワールド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」</w:t>
                            </w:r>
                            <w:r w:rsidRPr="0064755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(</w:t>
                            </w:r>
                            <w:r w:rsidR="00A30B0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特色ある</w:t>
                            </w:r>
                          </w:p>
                          <w:p w:rsidR="000A2E09" w:rsidRPr="00647550" w:rsidRDefault="00A30B02" w:rsidP="00A30B02">
                            <w:pPr>
                              <w:spacing w:line="300" w:lineRule="exact"/>
                              <w:ind w:rightChars="174" w:right="365"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選択</w:t>
                            </w:r>
                            <w:r w:rsidR="00647550" w:rsidRPr="0064755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科目群)を設け、生徒の多様な学びのニーズに対応します。</w:t>
                            </w:r>
                          </w:p>
                          <w:p w:rsidR="00727FAA" w:rsidRDefault="00727FAA"/>
                        </w:txbxContent>
                      </wps:txbx>
                      <wps:bodyPr rot="0" vert="horz" wrap="square" lIns="108000" tIns="7200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7A8C" id="Rectangle 51" o:spid="_x0000_s1038" style="position:absolute;left:0;text-align:left;margin-left:2.45pt;margin-top:6.6pt;width:552.8pt;height:48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" fillcolor="white [3201]" strokecolor="black [3213]" strokeweight="2pt">
                <v:textbox inset="3mm,2mm,0,2mm">
                  <w:txbxContent>
                    <w:p w:rsidR="00EE34C1" w:rsidRPr="004F51C8" w:rsidRDefault="00EE34C1" w:rsidP="005C28EE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4F51C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EE34C1" w:rsidRPr="009F4CA5" w:rsidRDefault="009F4CA5" w:rsidP="00461A72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PMingLiU" w:hAnsi="メイリオ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  <w:lang w:eastAsia="zh-TW"/>
                        </w:rPr>
                        <w:t>■教育課程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・時間割の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>イメージ</w:t>
                      </w:r>
                    </w:p>
                    <w:p w:rsidR="00A30B02" w:rsidRDefault="005F32A6" w:rsidP="00D93085">
                      <w:pPr>
                        <w:spacing w:line="360" w:lineRule="exact"/>
                        <w:ind w:left="240" w:rightChars="174" w:right="365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 w:rsidRPr="004F51C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0E47B6" w:rsidRPr="004F51C8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551F82"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一人ひとりが自分の生活スタイルやペースに合わせ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て</w:t>
                      </w:r>
                      <w:r w:rsidR="00A30B0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、</w:t>
                      </w:r>
                      <w:r w:rsidR="00551F82"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自分に合った時間割を組むことが</w:t>
                      </w:r>
                    </w:p>
                    <w:p w:rsidR="00A30B02" w:rsidRDefault="00551F82" w:rsidP="00A30B02">
                      <w:pPr>
                        <w:spacing w:line="360" w:lineRule="exact"/>
                        <w:ind w:leftChars="100" w:left="210"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でき</w:t>
                      </w:r>
                      <w:r w:rsidR="00E04BC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る教育システム</w:t>
                      </w: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。</w:t>
                      </w:r>
                    </w:p>
                    <w:p w:rsidR="005F32A6" w:rsidRPr="002D543E" w:rsidRDefault="00551F82" w:rsidP="00D634AF">
                      <w:pPr>
                        <w:spacing w:line="220" w:lineRule="exact"/>
                        <w:ind w:left="240" w:rightChars="174" w:right="365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 w:rsidRPr="002D543E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</w:p>
                    <w:p w:rsidR="00DA458B" w:rsidRPr="00E34F73" w:rsidRDefault="00E34F73" w:rsidP="00DA458B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exact"/>
                        <w:ind w:leftChars="0" w:left="567" w:hanging="357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「</w:t>
                      </w:r>
                      <w:r w:rsidR="00DA458B" w:rsidRPr="00E34F73">
                        <w:rPr>
                          <w:rFonts w:ascii="メイリオ" w:eastAsia="メイリオ" w:hAnsi="メイリオ" w:hint="eastAsia"/>
                          <w:sz w:val="22"/>
                        </w:rPr>
                        <w:t>Ⅰ部」（午前の４時間授業）または「Ⅱ部」（午後の４時間授業）のいずれかの部に所属します。</w:t>
                      </w:r>
                    </w:p>
                    <w:p w:rsidR="00E34F73" w:rsidRDefault="00DA458B" w:rsidP="00DA458B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exact"/>
                        <w:ind w:leftChars="0" w:left="567" w:hanging="357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34F73">
                        <w:rPr>
                          <w:rFonts w:ascii="メイリオ" w:eastAsia="メイリオ" w:hAnsi="メイリオ" w:hint="eastAsia"/>
                          <w:sz w:val="22"/>
                        </w:rPr>
                        <w:t>所属する部で１日４時間の授業を受けることを基本として、卒業に必要な単位（74単位以上）を</w:t>
                      </w:r>
                    </w:p>
                    <w:p w:rsidR="00F93A34" w:rsidRPr="009761D1" w:rsidRDefault="00DA458B" w:rsidP="00E34F73">
                      <w:pPr>
                        <w:pStyle w:val="a9"/>
                        <w:spacing w:line="360" w:lineRule="exact"/>
                        <w:ind w:leftChars="0" w:left="567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34F73">
                        <w:rPr>
                          <w:rFonts w:ascii="メイリオ" w:eastAsia="メイリオ" w:hAnsi="メイリオ" w:hint="eastAsia"/>
                          <w:sz w:val="22"/>
                        </w:rPr>
                        <w:t>修得し、４年間での卒業をめざします。ただし、所属する部以外の部の授業を受けること</w:t>
                      </w:r>
                      <w:r w:rsidR="00E85B59" w:rsidRPr="009761D1">
                        <w:rPr>
                          <w:rFonts w:ascii="メイリオ" w:eastAsia="メイリオ" w:hAnsi="メイリオ" w:hint="eastAsia"/>
                          <w:sz w:val="22"/>
                        </w:rPr>
                        <w:t>や、通信制</w:t>
                      </w:r>
                    </w:p>
                    <w:p w:rsidR="00DA458B" w:rsidRPr="009761D1" w:rsidRDefault="00E85B59" w:rsidP="00E34F73">
                      <w:pPr>
                        <w:pStyle w:val="a9"/>
                        <w:spacing w:line="360" w:lineRule="exact"/>
                        <w:ind w:leftChars="0" w:left="567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761D1">
                        <w:rPr>
                          <w:rFonts w:ascii="メイリオ" w:eastAsia="メイリオ" w:hAnsi="メイリオ" w:hint="eastAsia"/>
                          <w:sz w:val="22"/>
                        </w:rPr>
                        <w:t>の科目を併修すること</w:t>
                      </w:r>
                      <w:r w:rsidR="00DA458B" w:rsidRPr="009761D1">
                        <w:rPr>
                          <w:rFonts w:ascii="メイリオ" w:eastAsia="メイリオ" w:hAnsi="メイリオ" w:hint="eastAsia"/>
                          <w:sz w:val="22"/>
                        </w:rPr>
                        <w:t>などにより、３年間で卒業することも可能です。</w:t>
                      </w:r>
                    </w:p>
                    <w:p w:rsidR="00E34F73" w:rsidRDefault="00DA458B" w:rsidP="00DA458B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exact"/>
                        <w:ind w:leftChars="0" w:left="567" w:hanging="357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761D1">
                        <w:rPr>
                          <w:rFonts w:ascii="メイリオ" w:eastAsia="メイリオ" w:hAnsi="メイリオ" w:hint="eastAsia"/>
                          <w:sz w:val="22"/>
                        </w:rPr>
                        <w:t>２学期制で、半年ごとに単位認定を行います。また、「高等学校卒業程度認定試験」に合格した科目</w:t>
                      </w:r>
                      <w:r w:rsidRPr="00E34F73">
                        <w:rPr>
                          <w:rFonts w:ascii="メイリオ" w:eastAsia="メイリオ" w:hAnsi="メイリオ" w:hint="eastAsia"/>
                          <w:sz w:val="22"/>
                        </w:rPr>
                        <w:t>や</w:t>
                      </w:r>
                    </w:p>
                    <w:p w:rsidR="00DA458B" w:rsidRDefault="00E34F73" w:rsidP="00CB7427">
                      <w:pPr>
                        <w:spacing w:line="360" w:lineRule="exact"/>
                        <w:ind w:firstLineChars="200" w:firstLine="44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「</w:t>
                      </w:r>
                      <w:r w:rsidR="00DA458B" w:rsidRPr="00E34F73">
                        <w:rPr>
                          <w:rFonts w:ascii="メイリオ" w:eastAsia="メイリオ" w:hAnsi="メイリオ" w:hint="eastAsia"/>
                          <w:sz w:val="22"/>
                        </w:rPr>
                        <w:t>技能審査（漢字検定、英語検定等）」の成果等による単位認定も積極的にすすめていきます。</w:t>
                      </w:r>
                    </w:p>
                    <w:p w:rsidR="00E34F73" w:rsidRPr="00E34F73" w:rsidRDefault="00E34F73" w:rsidP="00E96BC1">
                      <w:pPr>
                        <w:spacing w:line="240" w:lineRule="exact"/>
                        <w:ind w:left="210" w:firstLineChars="200" w:firstLine="440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:rsidR="009F4CA5" w:rsidRDefault="009F4CA5" w:rsidP="005C64FD">
                      <w:pPr>
                        <w:spacing w:line="440" w:lineRule="exact"/>
                        <w:ind w:rightChars="174" w:right="365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</w:p>
                    <w:p w:rsidR="009F4CA5" w:rsidRDefault="00E96BC1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 xml:space="preserve">　　</w:t>
                      </w:r>
                    </w:p>
                    <w:p w:rsidR="005C64FD" w:rsidRDefault="00E96BC1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 xml:space="preserve">　　　</w:t>
                      </w:r>
                    </w:p>
                    <w:p w:rsidR="005C64FD" w:rsidRPr="00BC15C1" w:rsidRDefault="00E96BC1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 xml:space="preserve">　　　</w:t>
                      </w:r>
                    </w:p>
                    <w:p w:rsidR="005C64FD" w:rsidRPr="00E96BC1" w:rsidRDefault="00E96BC1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 xml:space="preserve">　　</w:t>
                      </w:r>
                    </w:p>
                    <w:p w:rsidR="005C64FD" w:rsidRDefault="00E96BC1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 xml:space="preserve">　　</w:t>
                      </w:r>
                    </w:p>
                    <w:p w:rsidR="005C64FD" w:rsidRDefault="005C64FD" w:rsidP="005C64FD">
                      <w:pPr>
                        <w:spacing w:line="440" w:lineRule="exact"/>
                        <w:ind w:rightChars="174" w:right="365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</w:p>
                    <w:p w:rsidR="00D634AF" w:rsidRDefault="00D634AF" w:rsidP="004F1863">
                      <w:pPr>
                        <w:spacing w:line="240" w:lineRule="exact"/>
                        <w:ind w:rightChars="174" w:right="365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</w:p>
                    <w:p w:rsidR="00E34F73" w:rsidRPr="007D0270" w:rsidRDefault="00E34F73" w:rsidP="004F1863">
                      <w:pPr>
                        <w:spacing w:line="240" w:lineRule="exact"/>
                        <w:ind w:rightChars="174" w:right="365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</w:p>
                    <w:p w:rsidR="007D0270" w:rsidRDefault="007D0270" w:rsidP="004F1863">
                      <w:pPr>
                        <w:spacing w:line="240" w:lineRule="exact"/>
                        <w:ind w:rightChars="174" w:right="365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</w:p>
                    <w:p w:rsidR="00E96BC1" w:rsidRDefault="00E96BC1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</w:p>
                    <w:p w:rsidR="000A2E09" w:rsidRDefault="00A30B02" w:rsidP="000A2E09">
                      <w:pPr>
                        <w:spacing w:line="44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■多様な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  <w:t>選択科目</w:t>
                      </w:r>
                      <w:r w:rsidR="000A2E09" w:rsidRPr="00EA2EE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A30B02" w:rsidRDefault="00647550" w:rsidP="00647550">
                      <w:pPr>
                        <w:spacing w:line="300" w:lineRule="exact"/>
                        <w:ind w:leftChars="100" w:left="210" w:rightChars="174" w:right="365"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47550">
                        <w:rPr>
                          <w:rFonts w:ascii="メイリオ" w:eastAsia="メイリオ" w:hAnsi="メイリオ" w:hint="eastAsia"/>
                          <w:sz w:val="24"/>
                        </w:rPr>
                        <w:t>興味・関心、進路や適性に応じた系統的な選択ができるよう</w:t>
                      </w:r>
                      <w:r w:rsidR="00DA458B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Pr="00647550">
                        <w:rPr>
                          <w:rFonts w:ascii="メイリオ" w:eastAsia="メイリオ" w:hAnsi="メイリオ" w:hint="eastAsia"/>
                          <w:sz w:val="24"/>
                        </w:rPr>
                        <w:t>５つの</w:t>
                      </w:r>
                      <w:r w:rsidR="00A30B02">
                        <w:rPr>
                          <w:rFonts w:ascii="メイリオ" w:eastAsia="メイリオ" w:hAnsi="メイリオ" w:hint="eastAsia"/>
                          <w:sz w:val="24"/>
                        </w:rPr>
                        <w:t>「</w:t>
                      </w:r>
                      <w:r w:rsidRPr="00647550">
                        <w:rPr>
                          <w:rFonts w:ascii="メイリオ" w:eastAsia="メイリオ" w:hAnsi="メイリオ" w:hint="eastAsia"/>
                          <w:sz w:val="24"/>
                        </w:rPr>
                        <w:t>ワールド</w:t>
                      </w:r>
                      <w:r w:rsidR="00A30B02">
                        <w:rPr>
                          <w:rFonts w:ascii="メイリオ" w:eastAsia="メイリオ" w:hAnsi="メイリオ" w:hint="eastAsia"/>
                          <w:sz w:val="24"/>
                        </w:rPr>
                        <w:t>」</w:t>
                      </w:r>
                      <w:r w:rsidRPr="00647550">
                        <w:rPr>
                          <w:rFonts w:ascii="メイリオ" w:eastAsia="メイリオ" w:hAnsi="メイリオ" w:hint="eastAsia"/>
                          <w:sz w:val="24"/>
                        </w:rPr>
                        <w:t>(</w:t>
                      </w:r>
                      <w:r w:rsidR="00A30B02">
                        <w:rPr>
                          <w:rFonts w:ascii="メイリオ" w:eastAsia="メイリオ" w:hAnsi="メイリオ" w:hint="eastAsia"/>
                          <w:sz w:val="24"/>
                        </w:rPr>
                        <w:t>特色ある</w:t>
                      </w:r>
                    </w:p>
                    <w:p w:rsidR="000A2E09" w:rsidRPr="00647550" w:rsidRDefault="00A30B02" w:rsidP="00A30B02">
                      <w:pPr>
                        <w:spacing w:line="300" w:lineRule="exact"/>
                        <w:ind w:rightChars="174" w:right="365"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選択</w:t>
                      </w:r>
                      <w:r w:rsidR="00647550" w:rsidRPr="00647550">
                        <w:rPr>
                          <w:rFonts w:ascii="メイリオ" w:eastAsia="メイリオ" w:hAnsi="メイリオ" w:hint="eastAsia"/>
                          <w:sz w:val="24"/>
                        </w:rPr>
                        <w:t>科目群)を設け、生徒の多様な学びのニーズに対応します。</w:t>
                      </w:r>
                    </w:p>
                    <w:p w:rsidR="00727FAA" w:rsidRDefault="00727FAA"/>
                  </w:txbxContent>
                </v:textbox>
              </v:rect>
            </w:pict>
          </mc:Fallback>
        </mc:AlternateContent>
      </w:r>
    </w:p>
    <w:p w:rsidR="00166FFC" w:rsidRDefault="00166FFC"/>
    <w:p w:rsidR="00E36F57" w:rsidRDefault="00E36F57"/>
    <w:p w:rsidR="00E36F57" w:rsidRDefault="006E1F41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70B19" wp14:editId="20E18591">
                <wp:simplePos x="0" y="0"/>
                <wp:positionH relativeFrom="margin">
                  <wp:posOffset>7524458</wp:posOffset>
                </wp:positionH>
                <wp:positionV relativeFrom="paragraph">
                  <wp:posOffset>213377</wp:posOffset>
                </wp:positionV>
                <wp:extent cx="6400800" cy="325755"/>
                <wp:effectExtent l="0" t="0" r="19050" b="17145"/>
                <wp:wrapNone/>
                <wp:docPr id="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A529B" w:rsidRPr="00AE1E97" w:rsidRDefault="00E77088" w:rsidP="000102EB">
                            <w:pPr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</w:pP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科</w:t>
                            </w:r>
                            <w:r w:rsid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目名･･･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教養数学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情報基礎</w:t>
                            </w:r>
                            <w:r w:rsidR="0054423B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情報演習、</w:t>
                            </w:r>
                            <w:r w:rsidR="00AE1E97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ヒューマンコミュニケーション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0B19" id="テキスト ボックス 20" o:spid="_x0000_s1039" type="#_x0000_t202" style="position:absolute;left:0;text-align:left;margin-left:592.5pt;margin-top:16.8pt;width:7in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" fillcolor="window" strokecolor="#7f7f7f [1612]" strokeweight="1pt">
                <v:textbox>
                  <w:txbxContent>
                    <w:p w:rsidR="00EA529B" w:rsidRPr="00AE1E97" w:rsidRDefault="00E77088" w:rsidP="000102EB">
                      <w:pPr>
                        <w:ind w:firstLineChars="100" w:firstLine="2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</w:pP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科</w:t>
                      </w:r>
                      <w:r w:rsid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目名･･･</w:t>
                      </w:r>
                      <w:r w:rsidR="0054423B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教養数学</w:t>
                      </w:r>
                      <w:r w:rsidR="0054423B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、</w:t>
                      </w:r>
                      <w:r w:rsidR="0054423B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情報基礎</w:t>
                      </w:r>
                      <w:r w:rsidR="0054423B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、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情報演習、</w:t>
                      </w:r>
                      <w:r w:rsidR="00AE1E97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ヒューマンコミュニケーション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6F57" w:rsidRDefault="00E36F57"/>
    <w:p w:rsidR="00E36F57" w:rsidRDefault="00E36F57"/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B8421E" w:rsidRDefault="006D008F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C248B" wp14:editId="4842C58F">
                <wp:simplePos x="0" y="0"/>
                <wp:positionH relativeFrom="margin">
                  <wp:posOffset>7524458</wp:posOffset>
                </wp:positionH>
                <wp:positionV relativeFrom="paragraph">
                  <wp:posOffset>219916</wp:posOffset>
                </wp:positionV>
                <wp:extent cx="6400800" cy="428368"/>
                <wp:effectExtent l="0" t="0" r="19050" b="101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2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D008F" w:rsidRPr="00AE1E97" w:rsidRDefault="006D008F" w:rsidP="000102EB">
                            <w:pPr>
                              <w:spacing w:line="240" w:lineRule="exact"/>
                              <w:ind w:leftChars="100" w:left="810" w:hangingChars="300" w:hanging="6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</w:pP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文</w:t>
                            </w:r>
                            <w:r w:rsid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系科目名･･･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国語演習</w:t>
                            </w:r>
                            <w:r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Ａ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、現代の</w:t>
                            </w:r>
                            <w:r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歴史、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英語文法</w:t>
                            </w:r>
                            <w:r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作文演習、英語読解演習</w:t>
                            </w:r>
                          </w:p>
                          <w:p w:rsidR="006D008F" w:rsidRPr="00AE1E97" w:rsidRDefault="00AE1E97" w:rsidP="000102EB">
                            <w:pPr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理系科目名･･･</w:t>
                            </w:r>
                            <w:r w:rsidR="006D008F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数学演習</w:t>
                            </w:r>
                            <w:r w:rsidR="006D008F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Ａ、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物理基礎探究</w:t>
                            </w:r>
                            <w:r w:rsidR="006D008F" w:rsidRPr="00AE1E97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化学基礎探究</w:t>
                            </w:r>
                            <w:r w:rsidR="006D008F"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、</w:t>
                            </w:r>
                            <w:r w:rsidRPr="00AE1E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16"/>
                              </w:rPr>
                              <w:t>生物基礎探究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248B" id="テキスト ボックス 16" o:spid="_x0000_s1040" type="#_x0000_t202" style="position:absolute;left:0;text-align:left;margin-left:592.5pt;margin-top:17.3pt;width:7in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" fillcolor="white [3201]" strokecolor="#7f7f7f [1612]" strokeweight="1pt">
                <v:textbox>
                  <w:txbxContent>
                    <w:p w:rsidR="006D008F" w:rsidRPr="00AE1E97" w:rsidRDefault="006D008F" w:rsidP="000102EB">
                      <w:pPr>
                        <w:spacing w:line="240" w:lineRule="exact"/>
                        <w:ind w:leftChars="100" w:left="810" w:hangingChars="300" w:hanging="6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</w:pP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文</w:t>
                      </w:r>
                      <w:r w:rsid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系科目名･･･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国語演習</w:t>
                      </w:r>
                      <w:r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Ａ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、現代の</w:t>
                      </w:r>
                      <w:r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歴史、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英語文法</w:t>
                      </w:r>
                      <w:r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作文演習、英語読解演習</w:t>
                      </w:r>
                    </w:p>
                    <w:p w:rsidR="006D008F" w:rsidRPr="00AE1E97" w:rsidRDefault="00AE1E97" w:rsidP="000102EB">
                      <w:pPr>
                        <w:ind w:firstLineChars="100" w:firstLine="20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理系科目名･･･</w:t>
                      </w:r>
                      <w:r w:rsidR="006D008F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数学演習</w:t>
                      </w:r>
                      <w:r w:rsidR="006D008F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Ａ、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物理基礎探究</w:t>
                      </w:r>
                      <w:r w:rsidR="006D008F" w:rsidRPr="00AE1E97"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16"/>
                        </w:rPr>
                        <w:t>、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化学基礎探究</w:t>
                      </w:r>
                      <w:r w:rsidR="006D008F"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、</w:t>
                      </w:r>
                      <w:r w:rsidRPr="00AE1E97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16"/>
                        </w:rPr>
                        <w:t>生物基礎探究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421E" w:rsidRDefault="00B8421E"/>
    <w:p w:rsidR="00EB6177" w:rsidRDefault="00EB6177"/>
    <w:p w:rsidR="00EB6177" w:rsidRDefault="00EB6177"/>
    <w:p w:rsidR="00EB6177" w:rsidRDefault="00EC45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1C95A" wp14:editId="0DB669B3">
                <wp:simplePos x="0" y="0"/>
                <wp:positionH relativeFrom="column">
                  <wp:posOffset>7174865</wp:posOffset>
                </wp:positionH>
                <wp:positionV relativeFrom="paragraph">
                  <wp:posOffset>86995</wp:posOffset>
                </wp:positionV>
                <wp:extent cx="7106920" cy="2924175"/>
                <wp:effectExtent l="0" t="0" r="17780" b="2857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6920" cy="2924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534B" w:rsidRPr="004F38E1" w:rsidRDefault="00403017" w:rsidP="00B94858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8"/>
                              </w:rPr>
                            </w:pPr>
                            <w:r w:rsidRPr="004F38E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【特</w:t>
                            </w:r>
                            <w:r w:rsidR="004C15B9" w:rsidRPr="004F38E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色ある取組み</w:t>
                            </w:r>
                            <w:r w:rsidRPr="004F38E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D528F3" w:rsidRPr="0066534B" w:rsidRDefault="00E34F73" w:rsidP="00B94858">
                            <w:pPr>
                              <w:spacing w:line="300" w:lineRule="exact"/>
                              <w:ind w:rightChars="174" w:right="365" w:firstLineChars="236" w:firstLine="566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6534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8"/>
                              </w:rPr>
                              <w:t>生徒に</w:t>
                            </w:r>
                            <w:r w:rsidRPr="0066534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8"/>
                              </w:rPr>
                              <w:t>育みたい</w:t>
                            </w:r>
                            <w:r w:rsidR="00A30B02" w:rsidRPr="0066534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8"/>
                              </w:rPr>
                              <w:t>「４つの力」を育てる</w:t>
                            </w:r>
                            <w:r w:rsidR="00A30B02" w:rsidRPr="0066534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8"/>
                              </w:rPr>
                              <w:t>ために</w:t>
                            </w:r>
                            <w:r w:rsidRPr="0066534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8"/>
                              </w:rPr>
                              <w:t>次の</w:t>
                            </w:r>
                            <w:r w:rsidRPr="0066534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8"/>
                              </w:rPr>
                              <w:t>取組みを</w:t>
                            </w:r>
                            <w:r w:rsidRPr="0066534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8"/>
                              </w:rPr>
                              <w:t>すすめます</w:t>
                            </w:r>
                            <w:r w:rsidR="00D528F3" w:rsidRPr="0066534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8"/>
                              </w:rPr>
                              <w:t>。</w:t>
                            </w:r>
                          </w:p>
                          <w:p w:rsidR="00AC215C" w:rsidRPr="00C5325C" w:rsidRDefault="003B5E7E" w:rsidP="00B948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leftChars="50" w:left="545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  <w:shd w:val="pct15" w:color="auto" w:fill="FFFFFF"/>
                              </w:rPr>
                            </w:pPr>
                            <w:r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●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4479BC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一人ひとりが</w:t>
                            </w:r>
                            <w:r w:rsidR="00597085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わかる喜びやできる楽しさを実感</w:t>
                            </w:r>
                            <w:r w:rsidR="004479BC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できるよう</w:t>
                            </w:r>
                            <w:r w:rsidR="00597085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BB03CD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学習到達度</w:t>
                            </w:r>
                            <w:r w:rsidR="00F55B5E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別の</w:t>
                            </w:r>
                            <w:r w:rsidR="00597085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選択科目の設置や習熟度</w:t>
                            </w:r>
                            <w:r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別</w:t>
                            </w:r>
                            <w:r w:rsidR="006F3337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少人数</w:t>
                            </w:r>
                            <w:r w:rsidR="00EB5793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での授業を</w:t>
                            </w:r>
                            <w:r w:rsidR="00C5325C" w:rsidRPr="00C5325C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行い</w:t>
                            </w:r>
                            <w:r w:rsidR="00DD6C5A" w:rsidRPr="00C5325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ます</w:t>
                            </w:r>
                            <w:r w:rsidR="00DD6C5A" w:rsidRPr="00C5325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597085" w:rsidRPr="006F3337" w:rsidRDefault="003B5E7E" w:rsidP="00B948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leftChars="50" w:left="545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●</w:t>
                            </w:r>
                            <w:r w:rsidR="006F3337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59079F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自分のペースや興味・関心、進路希望</w:t>
                            </w:r>
                            <w:r w:rsidR="004479BC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等について十分に面談し</w:t>
                            </w:r>
                            <w:r w:rsidR="004479BC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た</w:t>
                            </w:r>
                            <w:r w:rsidR="00D634A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上</w:t>
                            </w:r>
                            <w:r w:rsidR="004479BC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で</w:t>
                            </w:r>
                            <w:r w:rsidR="00D634A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、将来を見すえた</w:t>
                            </w:r>
                            <w:r w:rsidR="00D634AF" w:rsidRP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学習ができるよう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F343D0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支援します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597085" w:rsidRPr="006F3337" w:rsidRDefault="003B5E7E" w:rsidP="00B948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leftChars="50" w:left="545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●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スクールカウンセラー、スクールソーシャルワーカー等の専門人材と協力して、</w:t>
                            </w:r>
                            <w:r w:rsidR="000322E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ケース会議を密</w:t>
                            </w:r>
                            <w:r w:rsidR="0066534B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に</w:t>
                            </w:r>
                            <w:r w:rsidR="000322E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行い</w:t>
                            </w:r>
                            <w:r w:rsidR="00E67824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組織的な</w:t>
                            </w:r>
                            <w:r w:rsidR="006E1F41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教育相談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体制で</w:t>
                            </w:r>
                            <w:r w:rsidR="00E34F73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学校生活を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支援します。</w:t>
                            </w:r>
                          </w:p>
                          <w:p w:rsidR="00204E21" w:rsidRPr="006F3337" w:rsidRDefault="004F38E1" w:rsidP="00B948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leftChars="50" w:left="545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</w:pPr>
                            <w:r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●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597085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ソーシャルスキルトレーニング</w:t>
                            </w:r>
                            <w:r w:rsidR="00204E21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="00DD1EF9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活用</w:t>
                            </w:r>
                            <w:r w:rsidR="0084660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して</w:t>
                            </w:r>
                            <w:r w:rsidR="00F5165B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、社会生活を営むうえで必要な</w:t>
                            </w:r>
                            <w:r w:rsidR="00204E21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コミュニケーション能力</w:t>
                            </w:r>
                            <w:r w:rsidR="00D634A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や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 xml:space="preserve">　　</w:t>
                            </w:r>
                            <w:r w:rsidR="00D634A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課題を</w:t>
                            </w:r>
                            <w:r w:rsidR="00D634AF" w:rsidRP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一つひとつ</w:t>
                            </w:r>
                            <w:r w:rsidR="00D634A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解決する</w:t>
                            </w:r>
                            <w:r w:rsidR="00D634AF" w:rsidRP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力</w:t>
                            </w:r>
                            <w:r w:rsidR="00204E21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高め</w:t>
                            </w:r>
                            <w:r w:rsidR="00BA3607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ま</w:t>
                            </w:r>
                            <w:r w:rsidR="00F5165B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す。また、</w:t>
                            </w:r>
                            <w:r w:rsidR="000322E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人権学習</w:t>
                            </w:r>
                            <w:r w:rsidR="00F55B5E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や外部講師を招いた講演会</w:t>
                            </w:r>
                            <w:r w:rsidR="00FC76AC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など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を通して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 xml:space="preserve">　　　　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自他を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理解し、思いやる心を育</w:t>
                            </w:r>
                            <w:r w:rsidR="00BB1D28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み</w:t>
                            </w:r>
                            <w:r w:rsidR="0059079F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ます。</w:t>
                            </w:r>
                          </w:p>
                          <w:p w:rsidR="00D634AF" w:rsidRPr="009A75DE" w:rsidRDefault="004F38E1" w:rsidP="00B948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leftChars="50" w:left="545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●</w:t>
                            </w:r>
                            <w:r w:rsid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6F3337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インターンシップや</w:t>
                            </w:r>
                            <w:r w:rsidR="0003652B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職場見学</w:t>
                            </w:r>
                            <w:r w:rsidR="00F5165B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を通して実社会</w:t>
                            </w:r>
                            <w:r w:rsidR="00AC7551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を体験する</w:t>
                            </w:r>
                            <w:r w:rsidR="006E1F41" w:rsidRPr="006638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機会</w:t>
                            </w:r>
                            <w:r w:rsidR="006E1F41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="00FC76AC" w:rsidRPr="006F3337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設け</w:t>
                            </w:r>
                            <w:r w:rsidR="006638A0" w:rsidRPr="00C5325C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る</w:t>
                            </w:r>
                            <w:r w:rsidR="006638A0" w:rsidRPr="009761D1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といった</w:t>
                            </w:r>
                            <w:r w:rsidR="006E1F41" w:rsidRPr="009761D1">
                              <w:rPr>
                                <w:rFonts w:ascii="メイリオ" w:eastAsia="メイリオ" w:hAnsi="メイリオ"/>
                                <w:sz w:val="22"/>
                                <w:szCs w:val="20"/>
                              </w:rPr>
                              <w:t>キャリア教育を</w:t>
                            </w:r>
                            <w:r w:rsidR="00FC76AC" w:rsidRPr="009761D1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充実させ</w:t>
                            </w:r>
                            <w:r w:rsidR="001B4205" w:rsidRPr="00911259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ることで</w:t>
                            </w:r>
                            <w:r w:rsidR="00340E8E" w:rsidRPr="009761D1">
                              <w:rPr>
                                <w:rFonts w:ascii="メイリオ" w:eastAsia="メイリオ" w:hAnsi="メイリオ" w:hint="eastAsia"/>
                                <w:sz w:val="22"/>
                                <w:szCs w:val="20"/>
                              </w:rPr>
                              <w:t>勤労観・職業観を育</w:t>
                            </w:r>
                            <w:r w:rsidR="001B4205" w:rsidRPr="009761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むなど</w:t>
                            </w:r>
                            <w:r w:rsidR="00F0504B" w:rsidRPr="009761D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</w:rPr>
                              <w:t>、</w:t>
                            </w:r>
                            <w:r w:rsidR="00F0504B" w:rsidRPr="009761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将来</w:t>
                            </w:r>
                            <w:r w:rsidR="00C5325C" w:rsidRPr="009761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における社会との</w:t>
                            </w:r>
                            <w:r w:rsidR="00C5325C" w:rsidRPr="009761D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</w:rPr>
                              <w:t>かかわり</w:t>
                            </w:r>
                            <w:r w:rsidR="00F0504B" w:rsidRPr="009761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 w:rsidR="00F0504B" w:rsidRPr="009761D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</w:rPr>
                              <w:t>見すえた</w:t>
                            </w:r>
                            <w:r w:rsidR="00C5325C" w:rsidRPr="009761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進路指導</w:t>
                            </w:r>
                            <w:r w:rsidR="00F0504B" w:rsidRPr="009761D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</w:rPr>
                              <w:t>を行います</w:t>
                            </w:r>
                            <w:r w:rsidR="00F0504B" w:rsidRPr="009A75D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DD6C5A" w:rsidRPr="009A75DE" w:rsidRDefault="00DD6C5A" w:rsidP="00B948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leftChars="50" w:left="315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0"/>
                                <w:u w:val="thick"/>
                              </w:rPr>
                            </w:pPr>
                          </w:p>
                          <w:p w:rsidR="00D42A9F" w:rsidRPr="006F3337" w:rsidRDefault="00D42A9F" w:rsidP="00DD6C5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0"/>
                              </w:rPr>
                            </w:pPr>
                            <w:r w:rsidRPr="00DD6C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このような取り組みにより、不登校経験のある生徒等にもきめ細かな支援をします。</w:t>
                            </w:r>
                          </w:p>
                        </w:txbxContent>
                      </wps:txbx>
                      <wps:bodyPr rot="0" vert="horz" wrap="square" lIns="108000" tIns="3600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1C95A" id="AutoShape 60" o:spid="_x0000_s1041" style="position:absolute;left:0;text-align:left;margin-left:564.95pt;margin-top:6.85pt;width:559.6pt;height:2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" strokeweight="2pt">
                <v:shadow color="#868686"/>
                <v:textbox inset="3mm,1mm,0,0">
                  <w:txbxContent>
                    <w:p w:rsidR="0066534B" w:rsidRPr="004F38E1" w:rsidRDefault="00403017" w:rsidP="00B94858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8"/>
                        </w:rPr>
                      </w:pPr>
                      <w:r w:rsidRPr="004F38E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【特</w:t>
                      </w:r>
                      <w:r w:rsidR="004C15B9" w:rsidRPr="004F38E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色ある取組み</w:t>
                      </w:r>
                      <w:r w:rsidRPr="004F38E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8"/>
                        </w:rPr>
                        <w:t>】</w:t>
                      </w:r>
                    </w:p>
                    <w:p w:rsidR="00D528F3" w:rsidRPr="0066534B" w:rsidRDefault="00E34F73" w:rsidP="00B94858">
                      <w:pPr>
                        <w:spacing w:line="300" w:lineRule="exact"/>
                        <w:ind w:rightChars="174" w:right="365" w:firstLineChars="236" w:firstLine="566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66534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8"/>
                        </w:rPr>
                        <w:t>生徒に</w:t>
                      </w:r>
                      <w:r w:rsidRPr="0066534B">
                        <w:rPr>
                          <w:rFonts w:ascii="メイリオ" w:eastAsia="メイリオ" w:hAnsi="メイリオ"/>
                          <w:b/>
                          <w:sz w:val="24"/>
                          <w:szCs w:val="18"/>
                        </w:rPr>
                        <w:t>育みたい</w:t>
                      </w:r>
                      <w:r w:rsidR="00A30B02" w:rsidRPr="0066534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8"/>
                        </w:rPr>
                        <w:t>「４つの力」を育てる</w:t>
                      </w:r>
                      <w:r w:rsidR="00A30B02" w:rsidRPr="0066534B">
                        <w:rPr>
                          <w:rFonts w:ascii="メイリオ" w:eastAsia="メイリオ" w:hAnsi="メイリオ"/>
                          <w:b/>
                          <w:sz w:val="24"/>
                          <w:szCs w:val="18"/>
                        </w:rPr>
                        <w:t>ために</w:t>
                      </w:r>
                      <w:r w:rsidRPr="0066534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8"/>
                        </w:rPr>
                        <w:t>次の</w:t>
                      </w:r>
                      <w:r w:rsidRPr="0066534B">
                        <w:rPr>
                          <w:rFonts w:ascii="メイリオ" w:eastAsia="メイリオ" w:hAnsi="メイリオ"/>
                          <w:b/>
                          <w:sz w:val="24"/>
                          <w:szCs w:val="18"/>
                        </w:rPr>
                        <w:t>取組みを</w:t>
                      </w:r>
                      <w:r w:rsidRPr="0066534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8"/>
                        </w:rPr>
                        <w:t>すすめます</w:t>
                      </w:r>
                      <w:r w:rsidR="00D528F3" w:rsidRPr="0066534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8"/>
                        </w:rPr>
                        <w:t>。</w:t>
                      </w:r>
                    </w:p>
                    <w:p w:rsidR="00AC215C" w:rsidRPr="00C5325C" w:rsidRDefault="003B5E7E" w:rsidP="00B948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leftChars="50" w:left="545" w:hangingChars="200" w:hanging="4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  <w:shd w:val="pct15" w:color="auto" w:fill="FFFFFF"/>
                        </w:rPr>
                      </w:pPr>
                      <w:r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●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4479BC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一人ひとりが</w:t>
                      </w:r>
                      <w:r w:rsidR="00597085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わかる喜びやできる楽しさを実感</w:t>
                      </w:r>
                      <w:r w:rsidR="004479BC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できるよう</w:t>
                      </w:r>
                      <w:r w:rsidR="00597085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、</w:t>
                      </w:r>
                      <w:r w:rsidR="00BB03CD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学習到達度</w:t>
                      </w:r>
                      <w:r w:rsidR="00F55B5E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別の</w:t>
                      </w:r>
                      <w:r w:rsidR="00597085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選択科目の設置や習熟度</w:t>
                      </w:r>
                      <w:r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別</w:t>
                      </w:r>
                      <w:r w:rsidR="006F3337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・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 xml:space="preserve">　</w:t>
                      </w:r>
                      <w:r w:rsidR="006F3337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少人数</w:t>
                      </w:r>
                      <w:r w:rsidR="00EB5793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での授業を</w:t>
                      </w:r>
                      <w:r w:rsidR="00C5325C" w:rsidRPr="00C5325C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行い</w:t>
                      </w:r>
                      <w:r w:rsidR="00DD6C5A" w:rsidRPr="00C5325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ます</w:t>
                      </w:r>
                      <w:r w:rsidR="00DD6C5A" w:rsidRPr="00C5325C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</w:rPr>
                        <w:t>。</w:t>
                      </w:r>
                    </w:p>
                    <w:p w:rsidR="00597085" w:rsidRPr="006F3337" w:rsidRDefault="003B5E7E" w:rsidP="00B948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leftChars="50" w:left="545" w:hangingChars="200" w:hanging="4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</w:pPr>
                      <w:r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●</w:t>
                      </w:r>
                      <w:r w:rsidR="006F3337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 xml:space="preserve">　</w:t>
                      </w:r>
                      <w:r w:rsidR="0059079F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自分のペースや興味・関心、進路希望</w:t>
                      </w:r>
                      <w:r w:rsidR="004479BC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等について十分に面談し</w:t>
                      </w:r>
                      <w:r w:rsidR="004479BC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た</w:t>
                      </w:r>
                      <w:r w:rsidR="00D634A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上</w:t>
                      </w:r>
                      <w:r w:rsidR="004479BC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で</w:t>
                      </w:r>
                      <w:r w:rsidR="00D634A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、将来を見すえた</w:t>
                      </w:r>
                      <w:r w:rsidR="00D634AF" w:rsidRP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>学習ができるよう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 xml:space="preserve">　</w:t>
                      </w:r>
                      <w:r w:rsidR="00F343D0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支援します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。</w:t>
                      </w:r>
                    </w:p>
                    <w:p w:rsidR="00597085" w:rsidRPr="006F3337" w:rsidRDefault="003B5E7E" w:rsidP="00B948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leftChars="50" w:left="545" w:hangingChars="200" w:hanging="4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</w:pPr>
                      <w:r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●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スクールカウンセラー、スクールソーシャルワーカー等の専門人材と協力して、</w:t>
                      </w:r>
                      <w:r w:rsidR="000322E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ケース会議を密</w:t>
                      </w:r>
                      <w:r w:rsidR="0066534B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に</w:t>
                      </w:r>
                      <w:r w:rsidR="000322E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行い</w:t>
                      </w:r>
                      <w:r w:rsidR="00E67824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、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 xml:space="preserve">　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組織的な</w:t>
                      </w:r>
                      <w:r w:rsidR="006E1F41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教育相談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体制で</w:t>
                      </w:r>
                      <w:r w:rsidR="00E34F73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学校生活を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支援します。</w:t>
                      </w:r>
                    </w:p>
                    <w:p w:rsidR="00204E21" w:rsidRPr="006F3337" w:rsidRDefault="004F38E1" w:rsidP="00B948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leftChars="50" w:left="545" w:hangingChars="200" w:hanging="4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</w:pPr>
                      <w:r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●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597085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ソーシャルスキルトレーニング</w:t>
                      </w:r>
                      <w:r w:rsidR="00204E21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を</w:t>
                      </w:r>
                      <w:r w:rsidR="00DD1EF9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活用</w:t>
                      </w:r>
                      <w:r w:rsidR="0084660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して</w:t>
                      </w:r>
                      <w:r w:rsidR="00F5165B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、社会生活を営むうえで必要な</w:t>
                      </w:r>
                      <w:r w:rsidR="00204E21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コミュニケーション能力</w:t>
                      </w:r>
                      <w:r w:rsidR="00D634A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や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 xml:space="preserve">　　</w:t>
                      </w:r>
                      <w:r w:rsidR="00D634A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課題を</w:t>
                      </w:r>
                      <w:r w:rsidR="00D634AF" w:rsidRP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>一つひとつ</w:t>
                      </w:r>
                      <w:r w:rsidR="00D634A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解決する</w:t>
                      </w:r>
                      <w:r w:rsidR="00D634AF" w:rsidRP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>力</w:t>
                      </w:r>
                      <w:r w:rsidR="00204E21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を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高め</w:t>
                      </w:r>
                      <w:r w:rsidR="00BA3607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ま</w:t>
                      </w:r>
                      <w:r w:rsidR="00F5165B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す。また、</w:t>
                      </w:r>
                      <w:r w:rsidR="000322E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人権学習</w:t>
                      </w:r>
                      <w:r w:rsidR="00F55B5E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や外部講師を招いた講演会</w:t>
                      </w:r>
                      <w:r w:rsidR="00FC76AC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など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を通して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6F3337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 xml:space="preserve">　　　　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自他を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理解し、思いやる心を育</w:t>
                      </w:r>
                      <w:r w:rsidR="00BB1D28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み</w:t>
                      </w:r>
                      <w:r w:rsidR="0059079F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ます。</w:t>
                      </w:r>
                    </w:p>
                    <w:p w:rsidR="00D634AF" w:rsidRPr="009A75DE" w:rsidRDefault="004F38E1" w:rsidP="00B948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leftChars="50" w:left="545" w:hangingChars="200" w:hanging="44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●</w:t>
                      </w:r>
                      <w:r w:rsid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 xml:space="preserve">　</w:t>
                      </w:r>
                      <w:r w:rsidR="006F3337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インターンシップや</w:t>
                      </w:r>
                      <w:r w:rsidR="0003652B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職場見学</w:t>
                      </w:r>
                      <w:r w:rsidR="00F5165B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を通して実社会</w:t>
                      </w:r>
                      <w:r w:rsidR="00AC7551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を体験する</w:t>
                      </w:r>
                      <w:r w:rsidR="006E1F41" w:rsidRPr="006638A0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機会</w:t>
                      </w:r>
                      <w:r w:rsidR="006E1F41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を</w:t>
                      </w:r>
                      <w:r w:rsidR="00FC76AC" w:rsidRPr="006F3337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設け</w:t>
                      </w:r>
                      <w:r w:rsidR="006638A0" w:rsidRPr="00C5325C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る</w:t>
                      </w:r>
                      <w:r w:rsidR="006638A0" w:rsidRPr="009761D1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といった</w:t>
                      </w:r>
                      <w:r w:rsidR="006E1F41" w:rsidRPr="009761D1">
                        <w:rPr>
                          <w:rFonts w:ascii="メイリオ" w:eastAsia="メイリオ" w:hAnsi="メイリオ"/>
                          <w:sz w:val="22"/>
                          <w:szCs w:val="20"/>
                        </w:rPr>
                        <w:t>キャリア教育を</w:t>
                      </w:r>
                      <w:r w:rsidR="00FC76AC" w:rsidRPr="009761D1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充実させ</w:t>
                      </w:r>
                      <w:r w:rsidR="001B4205" w:rsidRPr="00911259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ることで</w:t>
                      </w:r>
                      <w:r w:rsidR="00340E8E" w:rsidRPr="009761D1">
                        <w:rPr>
                          <w:rFonts w:ascii="メイリオ" w:eastAsia="メイリオ" w:hAnsi="メイリオ" w:hint="eastAsia"/>
                          <w:sz w:val="22"/>
                          <w:szCs w:val="20"/>
                        </w:rPr>
                        <w:t>勤労観・職業観を育</w:t>
                      </w:r>
                      <w:r w:rsidR="001B4205" w:rsidRPr="009761D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むなど</w:t>
                      </w:r>
                      <w:r w:rsidR="00F0504B" w:rsidRPr="009761D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</w:rPr>
                        <w:t>、</w:t>
                      </w:r>
                      <w:r w:rsidR="00F0504B" w:rsidRPr="009761D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将来</w:t>
                      </w:r>
                      <w:r w:rsidR="00C5325C" w:rsidRPr="009761D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における社会との</w:t>
                      </w:r>
                      <w:r w:rsidR="00C5325C" w:rsidRPr="009761D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</w:rPr>
                        <w:t>かかわり</w:t>
                      </w:r>
                      <w:r w:rsidR="00F0504B" w:rsidRPr="009761D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 w:rsidR="00F0504B" w:rsidRPr="009761D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</w:rPr>
                        <w:t>見すえた</w:t>
                      </w:r>
                      <w:r w:rsidR="00C5325C" w:rsidRPr="009761D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進路指導</w:t>
                      </w:r>
                      <w:r w:rsidR="00F0504B" w:rsidRPr="009761D1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</w:rPr>
                        <w:t>を行います</w:t>
                      </w:r>
                      <w:r w:rsidR="00F0504B" w:rsidRPr="009A75D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0"/>
                        </w:rPr>
                        <w:t>。</w:t>
                      </w:r>
                    </w:p>
                    <w:p w:rsidR="00DD6C5A" w:rsidRPr="009A75DE" w:rsidRDefault="00DD6C5A" w:rsidP="00B94858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exact"/>
                        <w:ind w:leftChars="50" w:left="315" w:hangingChars="100" w:hanging="210"/>
                        <w:jc w:val="left"/>
                        <w:rPr>
                          <w:rFonts w:ascii="メイリオ" w:eastAsia="メイリオ" w:hAnsi="メイリオ"/>
                          <w:szCs w:val="20"/>
                          <w:u w:val="thick"/>
                        </w:rPr>
                      </w:pPr>
                    </w:p>
                    <w:p w:rsidR="00D42A9F" w:rsidRPr="006F3337" w:rsidRDefault="00D42A9F" w:rsidP="00DD6C5A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0"/>
                        </w:rPr>
                      </w:pPr>
                      <w:r w:rsidRPr="00DD6C5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0"/>
                        </w:rPr>
                        <w:t>このような取り組みにより、不登校経験のある生徒等にもきめ細かな支援をします。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85B59">
      <w:r>
        <w:rPr>
          <w:noProof/>
        </w:rPr>
        <w:drawing>
          <wp:anchor distT="0" distB="0" distL="114300" distR="114300" simplePos="0" relativeHeight="251660288" behindDoc="0" locked="0" layoutInCell="1" allowOverlap="1" wp14:anchorId="791B4E45" wp14:editId="27969764">
            <wp:simplePos x="0" y="0"/>
            <wp:positionH relativeFrom="column">
              <wp:posOffset>1252855</wp:posOffset>
            </wp:positionH>
            <wp:positionV relativeFrom="paragraph">
              <wp:posOffset>76200</wp:posOffset>
            </wp:positionV>
            <wp:extent cx="4561205" cy="229298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57" w:rsidRDefault="00E36F57"/>
    <w:p w:rsidR="00166FFC" w:rsidRDefault="0098635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FCF6C4" wp14:editId="489384FC">
                <wp:simplePos x="0" y="0"/>
                <wp:positionH relativeFrom="column">
                  <wp:posOffset>7174865</wp:posOffset>
                </wp:positionH>
                <wp:positionV relativeFrom="paragraph">
                  <wp:posOffset>2097405</wp:posOffset>
                </wp:positionV>
                <wp:extent cx="7106920" cy="939800"/>
                <wp:effectExtent l="0" t="0" r="1778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692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0CD5" w:rsidRPr="00F93A34" w:rsidRDefault="00EE34C1" w:rsidP="006F3337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8"/>
                              </w:rPr>
                            </w:pPr>
                            <w:r w:rsidRPr="00F93A3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>【成果指標】</w:t>
                            </w:r>
                          </w:p>
                          <w:p w:rsidR="00531012" w:rsidRPr="004F38E1" w:rsidRDefault="001C4461" w:rsidP="006F3337">
                            <w:pPr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1"/>
                              </w:rPr>
                            </w:pPr>
                            <w:r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■</w:t>
                            </w:r>
                            <w:r w:rsidR="007F3595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学校教育自己診断における生徒の</w:t>
                            </w:r>
                            <w:r w:rsidR="00BB03CD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学校生活</w:t>
                            </w:r>
                            <w:r w:rsidR="007F3595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満足度</w:t>
                            </w:r>
                            <w:r w:rsidR="008D4908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F3595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80</w:t>
                            </w:r>
                            <w:r w:rsidR="00734276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％以上</w:t>
                            </w:r>
                            <w:r w:rsidR="005D4315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:rsidR="00734276" w:rsidRPr="004F38E1" w:rsidRDefault="00734276" w:rsidP="006F3337">
                            <w:pPr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1"/>
                              </w:rPr>
                            </w:pPr>
                            <w:r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■</w:t>
                            </w:r>
                            <w:r w:rsidR="00F5165B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学校教育自己診断に</w:t>
                            </w:r>
                            <w:r w:rsidR="00E34F73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おける</w:t>
                            </w:r>
                            <w:r w:rsidR="00F15E4E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教育相談に関する生徒の</w:t>
                            </w:r>
                            <w:r w:rsidR="00F5165B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満足度</w:t>
                            </w:r>
                            <w:r w:rsidR="008D4908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E52DE3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70</w:t>
                            </w:r>
                            <w:r w:rsidR="00F15E4E" w:rsidRPr="004F38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％以上</w:t>
                            </w:r>
                          </w:p>
                          <w:p w:rsidR="008D4908" w:rsidRPr="006638A0" w:rsidRDefault="008D4908" w:rsidP="006F3337">
                            <w:pPr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638A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■</w:t>
                            </w:r>
                            <w:r w:rsidR="005C153B" w:rsidRPr="006638A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学校教育自己診断における進路指導に関する生徒の満足度　80％</w:t>
                            </w:r>
                            <w:r w:rsidR="005C153B" w:rsidRPr="008B116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以上</w:t>
                            </w:r>
                            <w:r w:rsidR="005C153B" w:rsidRPr="006638A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00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F6C4" id="_x0000_s1042" style="position:absolute;left:0;text-align:left;margin-left:564.95pt;margin-top:165.15pt;width:559.6pt;height:7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" strokeweight="2pt">
                <v:shadow color="#868686"/>
                <v:textbox inset="2.88pt,1mm,0,0">
                  <w:txbxContent>
                    <w:p w:rsidR="00BF0CD5" w:rsidRPr="00F93A34" w:rsidRDefault="00EE34C1" w:rsidP="006F3337">
                      <w:pPr>
                        <w:spacing w:line="3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8"/>
                        </w:rPr>
                      </w:pPr>
                      <w:r w:rsidRPr="00F93A3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>【成果指標】</w:t>
                      </w:r>
                    </w:p>
                    <w:p w:rsidR="00531012" w:rsidRPr="004F38E1" w:rsidRDefault="001C4461" w:rsidP="006F3337">
                      <w:pPr>
                        <w:spacing w:line="34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1"/>
                        </w:rPr>
                      </w:pPr>
                      <w:r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■</w:t>
                      </w:r>
                      <w:r w:rsidR="007F3595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学校教育自己診断における生徒の</w:t>
                      </w:r>
                      <w:r w:rsidR="00BB03CD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学校生活</w:t>
                      </w:r>
                      <w:r w:rsidR="007F3595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満足度</w:t>
                      </w:r>
                      <w:r w:rsidR="008D4908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  <w:r w:rsidR="007F3595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80</w:t>
                      </w:r>
                      <w:r w:rsidR="00734276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％以上</w:t>
                      </w:r>
                      <w:r w:rsidR="005D4315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 xml:space="preserve"> </w:t>
                      </w:r>
                    </w:p>
                    <w:p w:rsidR="00734276" w:rsidRPr="004F38E1" w:rsidRDefault="00734276" w:rsidP="006F3337">
                      <w:pPr>
                        <w:spacing w:line="34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1"/>
                        </w:rPr>
                      </w:pPr>
                      <w:r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■</w:t>
                      </w:r>
                      <w:r w:rsidR="00F5165B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学校教育自己診断に</w:t>
                      </w:r>
                      <w:r w:rsidR="00E34F73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おける</w:t>
                      </w:r>
                      <w:r w:rsidR="00F15E4E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教育相談に関する生徒の</w:t>
                      </w:r>
                      <w:r w:rsidR="00F5165B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満足度</w:t>
                      </w:r>
                      <w:r w:rsidR="008D4908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  <w:r w:rsidR="00E52DE3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70</w:t>
                      </w:r>
                      <w:r w:rsidR="00F15E4E" w:rsidRPr="004F38E1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％以上</w:t>
                      </w:r>
                    </w:p>
                    <w:p w:rsidR="008D4908" w:rsidRPr="006638A0" w:rsidRDefault="008D4908" w:rsidP="006F3337">
                      <w:pPr>
                        <w:spacing w:line="34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</w:pPr>
                      <w:r w:rsidRPr="006638A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■</w:t>
                      </w:r>
                      <w:r w:rsidR="005C153B" w:rsidRPr="006638A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学校教育自己診断における進路指導に関する生徒の満足度　80％</w:t>
                      </w:r>
                      <w:r w:rsidR="005C153B" w:rsidRPr="008B116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以上</w:t>
                      </w:r>
                      <w:r w:rsidR="005C153B" w:rsidRPr="006638A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6FFC" w:rsidSect="00C75A63">
      <w:footerReference w:type="even" r:id="rId10"/>
      <w:type w:val="continuous"/>
      <w:pgSz w:w="23814" w:h="16839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1F" w:rsidRDefault="00AD7A1F">
      <w:r>
        <w:separator/>
      </w:r>
    </w:p>
  </w:endnote>
  <w:endnote w:type="continuationSeparator" w:id="0">
    <w:p w:rsidR="00AD7A1F" w:rsidRDefault="00AD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C1" w:rsidRDefault="00EE34C1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34C1" w:rsidRDefault="00EE3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1F" w:rsidRDefault="00AD7A1F">
      <w:r>
        <w:separator/>
      </w:r>
    </w:p>
  </w:footnote>
  <w:footnote w:type="continuationSeparator" w:id="0">
    <w:p w:rsidR="00AD7A1F" w:rsidRDefault="00AD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DA4"/>
    <w:multiLevelType w:val="hybridMultilevel"/>
    <w:tmpl w:val="A698802A"/>
    <w:lvl w:ilvl="0" w:tplc="46C0CACC">
      <w:start w:val="1"/>
      <w:numFmt w:val="decimalEnclosedCircle"/>
      <w:lvlText w:val="%1"/>
      <w:lvlJc w:val="left"/>
      <w:pPr>
        <w:ind w:left="368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1B1931F8"/>
    <w:multiLevelType w:val="hybridMultilevel"/>
    <w:tmpl w:val="7140233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8084474"/>
    <w:multiLevelType w:val="hybridMultilevel"/>
    <w:tmpl w:val="C8D08D16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3" w15:restartNumberingAfterBreak="0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17FAD"/>
    <w:multiLevelType w:val="hybridMultilevel"/>
    <w:tmpl w:val="BC3CF9BC"/>
    <w:lvl w:ilvl="0" w:tplc="04090001">
      <w:start w:val="1"/>
      <w:numFmt w:val="bullet"/>
      <w:lvlText w:val=""/>
      <w:lvlJc w:val="left"/>
      <w:pPr>
        <w:ind w:left="7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</w:abstractNum>
  <w:abstractNum w:abstractNumId="6" w15:restartNumberingAfterBreak="0">
    <w:nsid w:val="520602FD"/>
    <w:multiLevelType w:val="hybridMultilevel"/>
    <w:tmpl w:val="2348D61A"/>
    <w:lvl w:ilvl="0" w:tplc="B4A015DE">
      <w:start w:val="4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8" w15:restartNumberingAfterBreak="0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abstractNum w:abstractNumId="9" w15:restartNumberingAfterBreak="0">
    <w:nsid w:val="5E506467"/>
    <w:multiLevelType w:val="hybridMultilevel"/>
    <w:tmpl w:val="E446D280"/>
    <w:lvl w:ilvl="0" w:tplc="C20259A0">
      <w:start w:val="3"/>
      <w:numFmt w:val="bullet"/>
      <w:lvlText w:val="●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64DA4F90"/>
    <w:multiLevelType w:val="hybridMultilevel"/>
    <w:tmpl w:val="80AEFFBC"/>
    <w:lvl w:ilvl="0" w:tplc="667616F2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1" w15:restartNumberingAfterBreak="0">
    <w:nsid w:val="66A10A58"/>
    <w:multiLevelType w:val="hybridMultilevel"/>
    <w:tmpl w:val="F4C25938"/>
    <w:lvl w:ilvl="0" w:tplc="CD886736">
      <w:start w:val="1"/>
      <w:numFmt w:val="decimalEnclosedCircle"/>
      <w:lvlText w:val="%1"/>
      <w:lvlJc w:val="left"/>
      <w:pPr>
        <w:ind w:left="457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0227"/>
    <w:rsid w:val="000004CC"/>
    <w:rsid w:val="0000145B"/>
    <w:rsid w:val="00004D9C"/>
    <w:rsid w:val="000052B3"/>
    <w:rsid w:val="000102EB"/>
    <w:rsid w:val="00012CD0"/>
    <w:rsid w:val="00015310"/>
    <w:rsid w:val="000206F1"/>
    <w:rsid w:val="00025860"/>
    <w:rsid w:val="00027475"/>
    <w:rsid w:val="000322EF"/>
    <w:rsid w:val="00033161"/>
    <w:rsid w:val="000338AB"/>
    <w:rsid w:val="00033933"/>
    <w:rsid w:val="00033B35"/>
    <w:rsid w:val="00034C3D"/>
    <w:rsid w:val="00034D66"/>
    <w:rsid w:val="000350FB"/>
    <w:rsid w:val="000356BD"/>
    <w:rsid w:val="0003590D"/>
    <w:rsid w:val="0003652B"/>
    <w:rsid w:val="000367C9"/>
    <w:rsid w:val="00036ED7"/>
    <w:rsid w:val="000423AF"/>
    <w:rsid w:val="0004546D"/>
    <w:rsid w:val="00047313"/>
    <w:rsid w:val="00047DD2"/>
    <w:rsid w:val="00051E67"/>
    <w:rsid w:val="000553B6"/>
    <w:rsid w:val="00057FC1"/>
    <w:rsid w:val="000648C5"/>
    <w:rsid w:val="000662B1"/>
    <w:rsid w:val="00070B9A"/>
    <w:rsid w:val="00070F52"/>
    <w:rsid w:val="0007350E"/>
    <w:rsid w:val="000749FE"/>
    <w:rsid w:val="00081407"/>
    <w:rsid w:val="00081814"/>
    <w:rsid w:val="00084337"/>
    <w:rsid w:val="0009372D"/>
    <w:rsid w:val="0009592A"/>
    <w:rsid w:val="00096D2D"/>
    <w:rsid w:val="000979B5"/>
    <w:rsid w:val="00097ABC"/>
    <w:rsid w:val="000A0119"/>
    <w:rsid w:val="000A260C"/>
    <w:rsid w:val="000A2E09"/>
    <w:rsid w:val="000A5A5E"/>
    <w:rsid w:val="000B37F4"/>
    <w:rsid w:val="000C0A3A"/>
    <w:rsid w:val="000C0D08"/>
    <w:rsid w:val="000C1573"/>
    <w:rsid w:val="000C2486"/>
    <w:rsid w:val="000C30E2"/>
    <w:rsid w:val="000C386A"/>
    <w:rsid w:val="000C426C"/>
    <w:rsid w:val="000C4ADE"/>
    <w:rsid w:val="000C52A2"/>
    <w:rsid w:val="000C7C22"/>
    <w:rsid w:val="000D03F2"/>
    <w:rsid w:val="000D1670"/>
    <w:rsid w:val="000D1C7E"/>
    <w:rsid w:val="000D1FCB"/>
    <w:rsid w:val="000D3A29"/>
    <w:rsid w:val="000D3E48"/>
    <w:rsid w:val="000D441A"/>
    <w:rsid w:val="000D5805"/>
    <w:rsid w:val="000E02B4"/>
    <w:rsid w:val="000E05F6"/>
    <w:rsid w:val="000E2D05"/>
    <w:rsid w:val="000E35C2"/>
    <w:rsid w:val="000E3AB2"/>
    <w:rsid w:val="000E47B6"/>
    <w:rsid w:val="000E4F2E"/>
    <w:rsid w:val="000E630C"/>
    <w:rsid w:val="000E64BA"/>
    <w:rsid w:val="000F34C3"/>
    <w:rsid w:val="000F353E"/>
    <w:rsid w:val="000F3D04"/>
    <w:rsid w:val="000F44C5"/>
    <w:rsid w:val="00100431"/>
    <w:rsid w:val="00104D3F"/>
    <w:rsid w:val="00104EA3"/>
    <w:rsid w:val="001064C8"/>
    <w:rsid w:val="00107C54"/>
    <w:rsid w:val="00110DF1"/>
    <w:rsid w:val="00110F28"/>
    <w:rsid w:val="00111D71"/>
    <w:rsid w:val="001127A8"/>
    <w:rsid w:val="00115568"/>
    <w:rsid w:val="001162C5"/>
    <w:rsid w:val="00116352"/>
    <w:rsid w:val="00117A80"/>
    <w:rsid w:val="00120340"/>
    <w:rsid w:val="00120C1B"/>
    <w:rsid w:val="00122D7F"/>
    <w:rsid w:val="001267E8"/>
    <w:rsid w:val="00130630"/>
    <w:rsid w:val="00134554"/>
    <w:rsid w:val="00135254"/>
    <w:rsid w:val="0013543C"/>
    <w:rsid w:val="001355FB"/>
    <w:rsid w:val="00136953"/>
    <w:rsid w:val="001435B3"/>
    <w:rsid w:val="0014375A"/>
    <w:rsid w:val="00143BF8"/>
    <w:rsid w:val="00144552"/>
    <w:rsid w:val="0014640A"/>
    <w:rsid w:val="00147B54"/>
    <w:rsid w:val="001504E9"/>
    <w:rsid w:val="00151CC5"/>
    <w:rsid w:val="00154AAD"/>
    <w:rsid w:val="00157274"/>
    <w:rsid w:val="00165898"/>
    <w:rsid w:val="00166FFC"/>
    <w:rsid w:val="001721F2"/>
    <w:rsid w:val="00174757"/>
    <w:rsid w:val="00175C6C"/>
    <w:rsid w:val="0018048F"/>
    <w:rsid w:val="00180FDA"/>
    <w:rsid w:val="0018173C"/>
    <w:rsid w:val="00181D5D"/>
    <w:rsid w:val="00185BF5"/>
    <w:rsid w:val="001863ED"/>
    <w:rsid w:val="001866EE"/>
    <w:rsid w:val="00187579"/>
    <w:rsid w:val="001877E1"/>
    <w:rsid w:val="00190F6E"/>
    <w:rsid w:val="00193463"/>
    <w:rsid w:val="00193D91"/>
    <w:rsid w:val="0019553A"/>
    <w:rsid w:val="00196667"/>
    <w:rsid w:val="00197A5B"/>
    <w:rsid w:val="00197C40"/>
    <w:rsid w:val="00197FAB"/>
    <w:rsid w:val="001A0F94"/>
    <w:rsid w:val="001A1E0B"/>
    <w:rsid w:val="001A1ECC"/>
    <w:rsid w:val="001A3088"/>
    <w:rsid w:val="001A5A58"/>
    <w:rsid w:val="001A67E6"/>
    <w:rsid w:val="001B31E0"/>
    <w:rsid w:val="001B4205"/>
    <w:rsid w:val="001B4904"/>
    <w:rsid w:val="001B7918"/>
    <w:rsid w:val="001C057F"/>
    <w:rsid w:val="001C1715"/>
    <w:rsid w:val="001C1F3D"/>
    <w:rsid w:val="001C208A"/>
    <w:rsid w:val="001C2197"/>
    <w:rsid w:val="001C4461"/>
    <w:rsid w:val="001C4E49"/>
    <w:rsid w:val="001C724C"/>
    <w:rsid w:val="001C7A79"/>
    <w:rsid w:val="001C7D1D"/>
    <w:rsid w:val="001D00D8"/>
    <w:rsid w:val="001D4DDD"/>
    <w:rsid w:val="001D5BB7"/>
    <w:rsid w:val="001D6ECC"/>
    <w:rsid w:val="001D7E48"/>
    <w:rsid w:val="001D7FCB"/>
    <w:rsid w:val="001E1E29"/>
    <w:rsid w:val="001E292F"/>
    <w:rsid w:val="001E4969"/>
    <w:rsid w:val="001E54BA"/>
    <w:rsid w:val="001E7BD3"/>
    <w:rsid w:val="001E7F01"/>
    <w:rsid w:val="001F0166"/>
    <w:rsid w:val="001F0EC8"/>
    <w:rsid w:val="001F21B5"/>
    <w:rsid w:val="001F2BE7"/>
    <w:rsid w:val="001F2C00"/>
    <w:rsid w:val="001F34D8"/>
    <w:rsid w:val="001F63D2"/>
    <w:rsid w:val="001F6861"/>
    <w:rsid w:val="001F6A1E"/>
    <w:rsid w:val="00201A5C"/>
    <w:rsid w:val="00202B00"/>
    <w:rsid w:val="00203C7E"/>
    <w:rsid w:val="00204E21"/>
    <w:rsid w:val="00206146"/>
    <w:rsid w:val="00207F8C"/>
    <w:rsid w:val="00211400"/>
    <w:rsid w:val="0021393C"/>
    <w:rsid w:val="00213D4A"/>
    <w:rsid w:val="0021415D"/>
    <w:rsid w:val="00216F86"/>
    <w:rsid w:val="002172BD"/>
    <w:rsid w:val="00221CEC"/>
    <w:rsid w:val="00223112"/>
    <w:rsid w:val="002231F9"/>
    <w:rsid w:val="00223325"/>
    <w:rsid w:val="002259EB"/>
    <w:rsid w:val="0022785B"/>
    <w:rsid w:val="00230A73"/>
    <w:rsid w:val="00232011"/>
    <w:rsid w:val="002321AD"/>
    <w:rsid w:val="002351F8"/>
    <w:rsid w:val="0023651E"/>
    <w:rsid w:val="002375FE"/>
    <w:rsid w:val="00237CCE"/>
    <w:rsid w:val="00240399"/>
    <w:rsid w:val="0024186D"/>
    <w:rsid w:val="002432C5"/>
    <w:rsid w:val="002435F7"/>
    <w:rsid w:val="002454A9"/>
    <w:rsid w:val="00250887"/>
    <w:rsid w:val="00251B3C"/>
    <w:rsid w:val="002521FC"/>
    <w:rsid w:val="002546D9"/>
    <w:rsid w:val="002552FD"/>
    <w:rsid w:val="00256628"/>
    <w:rsid w:val="00256BA3"/>
    <w:rsid w:val="00261944"/>
    <w:rsid w:val="00262424"/>
    <w:rsid w:val="00263BEB"/>
    <w:rsid w:val="00264699"/>
    <w:rsid w:val="00265722"/>
    <w:rsid w:val="00273EF3"/>
    <w:rsid w:val="00274799"/>
    <w:rsid w:val="0027648C"/>
    <w:rsid w:val="0027724E"/>
    <w:rsid w:val="00277CDE"/>
    <w:rsid w:val="00277CF6"/>
    <w:rsid w:val="00280D7F"/>
    <w:rsid w:val="00284795"/>
    <w:rsid w:val="002851D4"/>
    <w:rsid w:val="002855B0"/>
    <w:rsid w:val="00285F30"/>
    <w:rsid w:val="00286A3F"/>
    <w:rsid w:val="00291461"/>
    <w:rsid w:val="002923AC"/>
    <w:rsid w:val="00292BCD"/>
    <w:rsid w:val="002933C8"/>
    <w:rsid w:val="0029437E"/>
    <w:rsid w:val="00296963"/>
    <w:rsid w:val="00297270"/>
    <w:rsid w:val="002A2903"/>
    <w:rsid w:val="002A2E0E"/>
    <w:rsid w:val="002A7BC1"/>
    <w:rsid w:val="002B44E3"/>
    <w:rsid w:val="002B4606"/>
    <w:rsid w:val="002B7E89"/>
    <w:rsid w:val="002C1F0C"/>
    <w:rsid w:val="002C5CE4"/>
    <w:rsid w:val="002C67C3"/>
    <w:rsid w:val="002C6867"/>
    <w:rsid w:val="002C6E99"/>
    <w:rsid w:val="002C7F35"/>
    <w:rsid w:val="002D3B70"/>
    <w:rsid w:val="002D4579"/>
    <w:rsid w:val="002D520B"/>
    <w:rsid w:val="002D543E"/>
    <w:rsid w:val="002D6A21"/>
    <w:rsid w:val="002D6EFB"/>
    <w:rsid w:val="002E0F2C"/>
    <w:rsid w:val="002E2BF6"/>
    <w:rsid w:val="002E490D"/>
    <w:rsid w:val="002E7442"/>
    <w:rsid w:val="002E7EC2"/>
    <w:rsid w:val="002F20E6"/>
    <w:rsid w:val="002F22AE"/>
    <w:rsid w:val="002F39D9"/>
    <w:rsid w:val="002F46FB"/>
    <w:rsid w:val="002F5855"/>
    <w:rsid w:val="002F6CBF"/>
    <w:rsid w:val="002F79CB"/>
    <w:rsid w:val="00301DF1"/>
    <w:rsid w:val="00302766"/>
    <w:rsid w:val="003029CD"/>
    <w:rsid w:val="00303963"/>
    <w:rsid w:val="003118F8"/>
    <w:rsid w:val="00312A9D"/>
    <w:rsid w:val="003145A8"/>
    <w:rsid w:val="00314E14"/>
    <w:rsid w:val="00320093"/>
    <w:rsid w:val="00320EF9"/>
    <w:rsid w:val="00321807"/>
    <w:rsid w:val="003254B9"/>
    <w:rsid w:val="00326C86"/>
    <w:rsid w:val="00331CF5"/>
    <w:rsid w:val="00332120"/>
    <w:rsid w:val="00332648"/>
    <w:rsid w:val="00332C66"/>
    <w:rsid w:val="0033342A"/>
    <w:rsid w:val="00336F1C"/>
    <w:rsid w:val="003370D9"/>
    <w:rsid w:val="00337789"/>
    <w:rsid w:val="00337D3E"/>
    <w:rsid w:val="0034099B"/>
    <w:rsid w:val="00340E8E"/>
    <w:rsid w:val="0034260C"/>
    <w:rsid w:val="003466FE"/>
    <w:rsid w:val="00352A1C"/>
    <w:rsid w:val="00353B63"/>
    <w:rsid w:val="00353FEF"/>
    <w:rsid w:val="003561D7"/>
    <w:rsid w:val="003563BA"/>
    <w:rsid w:val="00360906"/>
    <w:rsid w:val="0036330C"/>
    <w:rsid w:val="0036371C"/>
    <w:rsid w:val="003654C6"/>
    <w:rsid w:val="00365CD3"/>
    <w:rsid w:val="003668FB"/>
    <w:rsid w:val="003700A1"/>
    <w:rsid w:val="00370D7E"/>
    <w:rsid w:val="00371BB1"/>
    <w:rsid w:val="00371E29"/>
    <w:rsid w:val="00372892"/>
    <w:rsid w:val="00375344"/>
    <w:rsid w:val="00382DA1"/>
    <w:rsid w:val="00383B76"/>
    <w:rsid w:val="00384165"/>
    <w:rsid w:val="00385248"/>
    <w:rsid w:val="00386C49"/>
    <w:rsid w:val="00391933"/>
    <w:rsid w:val="003967ED"/>
    <w:rsid w:val="0039793E"/>
    <w:rsid w:val="00397BAC"/>
    <w:rsid w:val="003A00CB"/>
    <w:rsid w:val="003A2BD2"/>
    <w:rsid w:val="003A30F2"/>
    <w:rsid w:val="003A4ED0"/>
    <w:rsid w:val="003A51A3"/>
    <w:rsid w:val="003A54A4"/>
    <w:rsid w:val="003A5CC4"/>
    <w:rsid w:val="003A6E1C"/>
    <w:rsid w:val="003A7D8E"/>
    <w:rsid w:val="003B2C0C"/>
    <w:rsid w:val="003B5E7E"/>
    <w:rsid w:val="003B72F7"/>
    <w:rsid w:val="003B76A6"/>
    <w:rsid w:val="003B7998"/>
    <w:rsid w:val="003C1922"/>
    <w:rsid w:val="003C1D16"/>
    <w:rsid w:val="003C5F93"/>
    <w:rsid w:val="003C6D0F"/>
    <w:rsid w:val="003D0614"/>
    <w:rsid w:val="003D19DE"/>
    <w:rsid w:val="003D1D0E"/>
    <w:rsid w:val="003D2B78"/>
    <w:rsid w:val="003D3DB3"/>
    <w:rsid w:val="003D5683"/>
    <w:rsid w:val="003D68D9"/>
    <w:rsid w:val="003D6BE0"/>
    <w:rsid w:val="003D76CD"/>
    <w:rsid w:val="003E2078"/>
    <w:rsid w:val="003E2655"/>
    <w:rsid w:val="003E300F"/>
    <w:rsid w:val="003E479E"/>
    <w:rsid w:val="003E683A"/>
    <w:rsid w:val="003F337E"/>
    <w:rsid w:val="00401994"/>
    <w:rsid w:val="00403017"/>
    <w:rsid w:val="0040408C"/>
    <w:rsid w:val="004125EF"/>
    <w:rsid w:val="004131E5"/>
    <w:rsid w:val="004179E3"/>
    <w:rsid w:val="00421019"/>
    <w:rsid w:val="0042104C"/>
    <w:rsid w:val="00423BA2"/>
    <w:rsid w:val="00424B56"/>
    <w:rsid w:val="00425173"/>
    <w:rsid w:val="004260C8"/>
    <w:rsid w:val="00426E15"/>
    <w:rsid w:val="00434EA6"/>
    <w:rsid w:val="00435E2D"/>
    <w:rsid w:val="004459C9"/>
    <w:rsid w:val="00445E07"/>
    <w:rsid w:val="004479BC"/>
    <w:rsid w:val="00451F8A"/>
    <w:rsid w:val="00452265"/>
    <w:rsid w:val="004537E8"/>
    <w:rsid w:val="004568CA"/>
    <w:rsid w:val="00457BFE"/>
    <w:rsid w:val="00460A66"/>
    <w:rsid w:val="00460C41"/>
    <w:rsid w:val="00461A72"/>
    <w:rsid w:val="00461C61"/>
    <w:rsid w:val="00462F73"/>
    <w:rsid w:val="0046320C"/>
    <w:rsid w:val="0046445A"/>
    <w:rsid w:val="00466C72"/>
    <w:rsid w:val="00467A71"/>
    <w:rsid w:val="004719B5"/>
    <w:rsid w:val="00475321"/>
    <w:rsid w:val="00476DA1"/>
    <w:rsid w:val="0048030D"/>
    <w:rsid w:val="00481820"/>
    <w:rsid w:val="00481F2B"/>
    <w:rsid w:val="004932EE"/>
    <w:rsid w:val="00496631"/>
    <w:rsid w:val="004A2108"/>
    <w:rsid w:val="004A389E"/>
    <w:rsid w:val="004A499A"/>
    <w:rsid w:val="004B206B"/>
    <w:rsid w:val="004B5C42"/>
    <w:rsid w:val="004B5DB9"/>
    <w:rsid w:val="004C15B9"/>
    <w:rsid w:val="004C4960"/>
    <w:rsid w:val="004C5494"/>
    <w:rsid w:val="004C6C15"/>
    <w:rsid w:val="004D076C"/>
    <w:rsid w:val="004D10EA"/>
    <w:rsid w:val="004D272C"/>
    <w:rsid w:val="004D2AB2"/>
    <w:rsid w:val="004D3DB9"/>
    <w:rsid w:val="004D4FA7"/>
    <w:rsid w:val="004D5489"/>
    <w:rsid w:val="004D72CE"/>
    <w:rsid w:val="004D77E2"/>
    <w:rsid w:val="004E26E0"/>
    <w:rsid w:val="004E38B5"/>
    <w:rsid w:val="004E3905"/>
    <w:rsid w:val="004E663F"/>
    <w:rsid w:val="004E7028"/>
    <w:rsid w:val="004F0EA6"/>
    <w:rsid w:val="004F1863"/>
    <w:rsid w:val="004F1983"/>
    <w:rsid w:val="004F1DFC"/>
    <w:rsid w:val="004F272C"/>
    <w:rsid w:val="004F2E00"/>
    <w:rsid w:val="004F38E1"/>
    <w:rsid w:val="004F49CB"/>
    <w:rsid w:val="004F51C8"/>
    <w:rsid w:val="005029D8"/>
    <w:rsid w:val="00502A09"/>
    <w:rsid w:val="00502CF9"/>
    <w:rsid w:val="00503DFD"/>
    <w:rsid w:val="00506F8C"/>
    <w:rsid w:val="00507B97"/>
    <w:rsid w:val="0051090B"/>
    <w:rsid w:val="005122F4"/>
    <w:rsid w:val="0051279B"/>
    <w:rsid w:val="0051397E"/>
    <w:rsid w:val="00516633"/>
    <w:rsid w:val="00517D6A"/>
    <w:rsid w:val="005210E6"/>
    <w:rsid w:val="00521252"/>
    <w:rsid w:val="0052642A"/>
    <w:rsid w:val="005266CC"/>
    <w:rsid w:val="0052696E"/>
    <w:rsid w:val="00526B48"/>
    <w:rsid w:val="00527FC4"/>
    <w:rsid w:val="00531012"/>
    <w:rsid w:val="00531017"/>
    <w:rsid w:val="00532679"/>
    <w:rsid w:val="005334BB"/>
    <w:rsid w:val="0053515D"/>
    <w:rsid w:val="005407D6"/>
    <w:rsid w:val="0054423B"/>
    <w:rsid w:val="00546A52"/>
    <w:rsid w:val="00547164"/>
    <w:rsid w:val="00551902"/>
    <w:rsid w:val="00551E47"/>
    <w:rsid w:val="00551F82"/>
    <w:rsid w:val="00552440"/>
    <w:rsid w:val="005544A5"/>
    <w:rsid w:val="00554686"/>
    <w:rsid w:val="00555D6B"/>
    <w:rsid w:val="00556400"/>
    <w:rsid w:val="0056287A"/>
    <w:rsid w:val="00562BD7"/>
    <w:rsid w:val="00563859"/>
    <w:rsid w:val="005641F9"/>
    <w:rsid w:val="00566E7A"/>
    <w:rsid w:val="005714B9"/>
    <w:rsid w:val="005716A1"/>
    <w:rsid w:val="00577648"/>
    <w:rsid w:val="00577E1A"/>
    <w:rsid w:val="00580704"/>
    <w:rsid w:val="005807F1"/>
    <w:rsid w:val="00581BF8"/>
    <w:rsid w:val="00585301"/>
    <w:rsid w:val="00590478"/>
    <w:rsid w:val="0059079F"/>
    <w:rsid w:val="00590848"/>
    <w:rsid w:val="00591C4F"/>
    <w:rsid w:val="00597085"/>
    <w:rsid w:val="005A0236"/>
    <w:rsid w:val="005A3123"/>
    <w:rsid w:val="005A330A"/>
    <w:rsid w:val="005A3BFE"/>
    <w:rsid w:val="005A3E58"/>
    <w:rsid w:val="005A51EF"/>
    <w:rsid w:val="005A57C0"/>
    <w:rsid w:val="005A61E1"/>
    <w:rsid w:val="005A6536"/>
    <w:rsid w:val="005A6EDA"/>
    <w:rsid w:val="005A7B9C"/>
    <w:rsid w:val="005B118C"/>
    <w:rsid w:val="005B18FE"/>
    <w:rsid w:val="005B220F"/>
    <w:rsid w:val="005B32B1"/>
    <w:rsid w:val="005B4135"/>
    <w:rsid w:val="005B43F7"/>
    <w:rsid w:val="005B4D78"/>
    <w:rsid w:val="005B55D1"/>
    <w:rsid w:val="005B6D29"/>
    <w:rsid w:val="005C0B04"/>
    <w:rsid w:val="005C153B"/>
    <w:rsid w:val="005C19DE"/>
    <w:rsid w:val="005C28EE"/>
    <w:rsid w:val="005C3805"/>
    <w:rsid w:val="005C5BA7"/>
    <w:rsid w:val="005C5CB3"/>
    <w:rsid w:val="005C64FD"/>
    <w:rsid w:val="005C7D0B"/>
    <w:rsid w:val="005D0073"/>
    <w:rsid w:val="005D00F7"/>
    <w:rsid w:val="005D2965"/>
    <w:rsid w:val="005D3E6B"/>
    <w:rsid w:val="005D4315"/>
    <w:rsid w:val="005D5DBB"/>
    <w:rsid w:val="005D6C18"/>
    <w:rsid w:val="005D6E3B"/>
    <w:rsid w:val="005D77A5"/>
    <w:rsid w:val="005D7E1F"/>
    <w:rsid w:val="005E0CBA"/>
    <w:rsid w:val="005E220D"/>
    <w:rsid w:val="005E375F"/>
    <w:rsid w:val="005E4359"/>
    <w:rsid w:val="005E623F"/>
    <w:rsid w:val="005E6FE7"/>
    <w:rsid w:val="005E7B6C"/>
    <w:rsid w:val="005F13D5"/>
    <w:rsid w:val="005F22A0"/>
    <w:rsid w:val="005F32A6"/>
    <w:rsid w:val="005F3FE7"/>
    <w:rsid w:val="005F489F"/>
    <w:rsid w:val="00600A9E"/>
    <w:rsid w:val="00601CCB"/>
    <w:rsid w:val="006023CA"/>
    <w:rsid w:val="00603204"/>
    <w:rsid w:val="00603392"/>
    <w:rsid w:val="00611A58"/>
    <w:rsid w:val="006121DC"/>
    <w:rsid w:val="006122FA"/>
    <w:rsid w:val="00615E0E"/>
    <w:rsid w:val="006168B8"/>
    <w:rsid w:val="00617066"/>
    <w:rsid w:val="006202FE"/>
    <w:rsid w:val="00621900"/>
    <w:rsid w:val="0062443D"/>
    <w:rsid w:val="006248B8"/>
    <w:rsid w:val="0062491C"/>
    <w:rsid w:val="00626276"/>
    <w:rsid w:val="0062671B"/>
    <w:rsid w:val="00627DE3"/>
    <w:rsid w:val="006309F1"/>
    <w:rsid w:val="00631BA8"/>
    <w:rsid w:val="0063231D"/>
    <w:rsid w:val="006362D5"/>
    <w:rsid w:val="006408D9"/>
    <w:rsid w:val="00642099"/>
    <w:rsid w:val="00642552"/>
    <w:rsid w:val="006464D5"/>
    <w:rsid w:val="00647550"/>
    <w:rsid w:val="00650351"/>
    <w:rsid w:val="006521D3"/>
    <w:rsid w:val="00655CBB"/>
    <w:rsid w:val="006560ED"/>
    <w:rsid w:val="00656178"/>
    <w:rsid w:val="00661747"/>
    <w:rsid w:val="00662956"/>
    <w:rsid w:val="0066335D"/>
    <w:rsid w:val="006638A0"/>
    <w:rsid w:val="00664053"/>
    <w:rsid w:val="0066534B"/>
    <w:rsid w:val="00665CE8"/>
    <w:rsid w:val="00667329"/>
    <w:rsid w:val="0067159F"/>
    <w:rsid w:val="00671603"/>
    <w:rsid w:val="006717D5"/>
    <w:rsid w:val="00673A82"/>
    <w:rsid w:val="00674755"/>
    <w:rsid w:val="006748DC"/>
    <w:rsid w:val="00674F53"/>
    <w:rsid w:val="006759ED"/>
    <w:rsid w:val="0067729D"/>
    <w:rsid w:val="006779FC"/>
    <w:rsid w:val="006810D1"/>
    <w:rsid w:val="006842B6"/>
    <w:rsid w:val="006855E8"/>
    <w:rsid w:val="006858C9"/>
    <w:rsid w:val="0068667D"/>
    <w:rsid w:val="00690EF7"/>
    <w:rsid w:val="00691AB9"/>
    <w:rsid w:val="00692FD2"/>
    <w:rsid w:val="006946DD"/>
    <w:rsid w:val="00695526"/>
    <w:rsid w:val="00696674"/>
    <w:rsid w:val="00697F86"/>
    <w:rsid w:val="006A1466"/>
    <w:rsid w:val="006A25C3"/>
    <w:rsid w:val="006A6806"/>
    <w:rsid w:val="006A7634"/>
    <w:rsid w:val="006B10F3"/>
    <w:rsid w:val="006B2539"/>
    <w:rsid w:val="006B2F90"/>
    <w:rsid w:val="006B43FD"/>
    <w:rsid w:val="006B5E57"/>
    <w:rsid w:val="006B69A8"/>
    <w:rsid w:val="006C2339"/>
    <w:rsid w:val="006C3AA8"/>
    <w:rsid w:val="006D008F"/>
    <w:rsid w:val="006D13ED"/>
    <w:rsid w:val="006D3FDD"/>
    <w:rsid w:val="006D611E"/>
    <w:rsid w:val="006D6135"/>
    <w:rsid w:val="006E0C37"/>
    <w:rsid w:val="006E1D20"/>
    <w:rsid w:val="006E1F41"/>
    <w:rsid w:val="006E2586"/>
    <w:rsid w:val="006E3642"/>
    <w:rsid w:val="006E3FFC"/>
    <w:rsid w:val="006E4877"/>
    <w:rsid w:val="006E4B69"/>
    <w:rsid w:val="006E5082"/>
    <w:rsid w:val="006E749A"/>
    <w:rsid w:val="006E7D3C"/>
    <w:rsid w:val="006F3337"/>
    <w:rsid w:val="006F4318"/>
    <w:rsid w:val="006F78B5"/>
    <w:rsid w:val="00700385"/>
    <w:rsid w:val="00702E31"/>
    <w:rsid w:val="00704E97"/>
    <w:rsid w:val="00712ABC"/>
    <w:rsid w:val="00714DFE"/>
    <w:rsid w:val="00722596"/>
    <w:rsid w:val="00723B92"/>
    <w:rsid w:val="007247AE"/>
    <w:rsid w:val="00725DE8"/>
    <w:rsid w:val="00727071"/>
    <w:rsid w:val="0072743C"/>
    <w:rsid w:val="00727FAA"/>
    <w:rsid w:val="00731130"/>
    <w:rsid w:val="0073209C"/>
    <w:rsid w:val="00734276"/>
    <w:rsid w:val="00735157"/>
    <w:rsid w:val="007376B8"/>
    <w:rsid w:val="007406EE"/>
    <w:rsid w:val="00742F8E"/>
    <w:rsid w:val="00743EC2"/>
    <w:rsid w:val="00744012"/>
    <w:rsid w:val="0074412F"/>
    <w:rsid w:val="00744724"/>
    <w:rsid w:val="007466BB"/>
    <w:rsid w:val="007474BD"/>
    <w:rsid w:val="00747FF8"/>
    <w:rsid w:val="007521D3"/>
    <w:rsid w:val="0075231E"/>
    <w:rsid w:val="00753D03"/>
    <w:rsid w:val="007544A2"/>
    <w:rsid w:val="007544C8"/>
    <w:rsid w:val="0075610F"/>
    <w:rsid w:val="00756628"/>
    <w:rsid w:val="007566EC"/>
    <w:rsid w:val="0075705C"/>
    <w:rsid w:val="00757EAF"/>
    <w:rsid w:val="00760B06"/>
    <w:rsid w:val="00763363"/>
    <w:rsid w:val="00764C96"/>
    <w:rsid w:val="00765107"/>
    <w:rsid w:val="007669ED"/>
    <w:rsid w:val="00767F8E"/>
    <w:rsid w:val="007722B7"/>
    <w:rsid w:val="00772329"/>
    <w:rsid w:val="007725C0"/>
    <w:rsid w:val="007746AA"/>
    <w:rsid w:val="0077520C"/>
    <w:rsid w:val="007754AA"/>
    <w:rsid w:val="00785C4A"/>
    <w:rsid w:val="00786354"/>
    <w:rsid w:val="00786AEA"/>
    <w:rsid w:val="00786C01"/>
    <w:rsid w:val="007927E4"/>
    <w:rsid w:val="00794BF2"/>
    <w:rsid w:val="007959AA"/>
    <w:rsid w:val="007960E9"/>
    <w:rsid w:val="007978C4"/>
    <w:rsid w:val="0079796F"/>
    <w:rsid w:val="007A1EF7"/>
    <w:rsid w:val="007A254A"/>
    <w:rsid w:val="007A5CA6"/>
    <w:rsid w:val="007A5CF7"/>
    <w:rsid w:val="007A6191"/>
    <w:rsid w:val="007B25B6"/>
    <w:rsid w:val="007B4A5E"/>
    <w:rsid w:val="007B5BCC"/>
    <w:rsid w:val="007B71E1"/>
    <w:rsid w:val="007B75B4"/>
    <w:rsid w:val="007C06F4"/>
    <w:rsid w:val="007C2D90"/>
    <w:rsid w:val="007C3B9F"/>
    <w:rsid w:val="007C62AA"/>
    <w:rsid w:val="007C6669"/>
    <w:rsid w:val="007D0270"/>
    <w:rsid w:val="007D2E23"/>
    <w:rsid w:val="007D4974"/>
    <w:rsid w:val="007D4C4B"/>
    <w:rsid w:val="007D7ADB"/>
    <w:rsid w:val="007E234B"/>
    <w:rsid w:val="007E3C67"/>
    <w:rsid w:val="007E553D"/>
    <w:rsid w:val="007E6668"/>
    <w:rsid w:val="007F082F"/>
    <w:rsid w:val="007F093A"/>
    <w:rsid w:val="007F3595"/>
    <w:rsid w:val="007F40A4"/>
    <w:rsid w:val="00800BC5"/>
    <w:rsid w:val="00803D05"/>
    <w:rsid w:val="00807D4B"/>
    <w:rsid w:val="00807DD8"/>
    <w:rsid w:val="00813D07"/>
    <w:rsid w:val="00817BD0"/>
    <w:rsid w:val="00817FBA"/>
    <w:rsid w:val="00821323"/>
    <w:rsid w:val="0082269E"/>
    <w:rsid w:val="00822C62"/>
    <w:rsid w:val="00824158"/>
    <w:rsid w:val="00834AD2"/>
    <w:rsid w:val="008353BA"/>
    <w:rsid w:val="00837634"/>
    <w:rsid w:val="008379CE"/>
    <w:rsid w:val="008379CF"/>
    <w:rsid w:val="00840B86"/>
    <w:rsid w:val="00840B8F"/>
    <w:rsid w:val="008413AE"/>
    <w:rsid w:val="008428F1"/>
    <w:rsid w:val="00842E6B"/>
    <w:rsid w:val="0084660F"/>
    <w:rsid w:val="00852F1F"/>
    <w:rsid w:val="008531A7"/>
    <w:rsid w:val="008535B7"/>
    <w:rsid w:val="00855ABD"/>
    <w:rsid w:val="008566A7"/>
    <w:rsid w:val="00865A30"/>
    <w:rsid w:val="00866B03"/>
    <w:rsid w:val="00866F70"/>
    <w:rsid w:val="00870FF0"/>
    <w:rsid w:val="00874764"/>
    <w:rsid w:val="008779C6"/>
    <w:rsid w:val="0088024C"/>
    <w:rsid w:val="00881FA8"/>
    <w:rsid w:val="008834CC"/>
    <w:rsid w:val="00883AC1"/>
    <w:rsid w:val="00884C1A"/>
    <w:rsid w:val="00886946"/>
    <w:rsid w:val="0088783A"/>
    <w:rsid w:val="00890198"/>
    <w:rsid w:val="00896713"/>
    <w:rsid w:val="008A197F"/>
    <w:rsid w:val="008A396C"/>
    <w:rsid w:val="008A42D1"/>
    <w:rsid w:val="008A441D"/>
    <w:rsid w:val="008A4D5D"/>
    <w:rsid w:val="008A6429"/>
    <w:rsid w:val="008A659B"/>
    <w:rsid w:val="008A74F0"/>
    <w:rsid w:val="008B0BB4"/>
    <w:rsid w:val="008B1167"/>
    <w:rsid w:val="008B4491"/>
    <w:rsid w:val="008B4B5F"/>
    <w:rsid w:val="008B59D2"/>
    <w:rsid w:val="008B5CF5"/>
    <w:rsid w:val="008C2C61"/>
    <w:rsid w:val="008C3074"/>
    <w:rsid w:val="008C3E13"/>
    <w:rsid w:val="008C4884"/>
    <w:rsid w:val="008C7A7F"/>
    <w:rsid w:val="008D03DC"/>
    <w:rsid w:val="008D0F2A"/>
    <w:rsid w:val="008D0FF0"/>
    <w:rsid w:val="008D2ADC"/>
    <w:rsid w:val="008D3027"/>
    <w:rsid w:val="008D3FBD"/>
    <w:rsid w:val="008D4908"/>
    <w:rsid w:val="008D4977"/>
    <w:rsid w:val="008D7898"/>
    <w:rsid w:val="008E0B06"/>
    <w:rsid w:val="008E350C"/>
    <w:rsid w:val="008F03AD"/>
    <w:rsid w:val="008F3511"/>
    <w:rsid w:val="008F510F"/>
    <w:rsid w:val="008F6D7F"/>
    <w:rsid w:val="008F79D6"/>
    <w:rsid w:val="00900F9E"/>
    <w:rsid w:val="00902B8A"/>
    <w:rsid w:val="00906304"/>
    <w:rsid w:val="00910EB2"/>
    <w:rsid w:val="00911259"/>
    <w:rsid w:val="00913C84"/>
    <w:rsid w:val="00913DB2"/>
    <w:rsid w:val="00914772"/>
    <w:rsid w:val="00916C14"/>
    <w:rsid w:val="009170B9"/>
    <w:rsid w:val="009205B7"/>
    <w:rsid w:val="00921F36"/>
    <w:rsid w:val="00922279"/>
    <w:rsid w:val="00922C22"/>
    <w:rsid w:val="009236F0"/>
    <w:rsid w:val="00923DC0"/>
    <w:rsid w:val="00924D8B"/>
    <w:rsid w:val="00926663"/>
    <w:rsid w:val="0092792F"/>
    <w:rsid w:val="0093191D"/>
    <w:rsid w:val="00931AF1"/>
    <w:rsid w:val="00932021"/>
    <w:rsid w:val="00933800"/>
    <w:rsid w:val="00933AC3"/>
    <w:rsid w:val="00933FDF"/>
    <w:rsid w:val="009349A2"/>
    <w:rsid w:val="00935946"/>
    <w:rsid w:val="00937525"/>
    <w:rsid w:val="0093752C"/>
    <w:rsid w:val="00942ACC"/>
    <w:rsid w:val="00943DC2"/>
    <w:rsid w:val="009455C1"/>
    <w:rsid w:val="00950BFE"/>
    <w:rsid w:val="00950DF0"/>
    <w:rsid w:val="00951DF2"/>
    <w:rsid w:val="009521FE"/>
    <w:rsid w:val="009535F1"/>
    <w:rsid w:val="00953D47"/>
    <w:rsid w:val="00954756"/>
    <w:rsid w:val="0095512E"/>
    <w:rsid w:val="00961303"/>
    <w:rsid w:val="009614F3"/>
    <w:rsid w:val="00962394"/>
    <w:rsid w:val="00962496"/>
    <w:rsid w:val="00963DB6"/>
    <w:rsid w:val="00965003"/>
    <w:rsid w:val="0096534D"/>
    <w:rsid w:val="0096694B"/>
    <w:rsid w:val="00970557"/>
    <w:rsid w:val="0097056C"/>
    <w:rsid w:val="0097075E"/>
    <w:rsid w:val="00971DE2"/>
    <w:rsid w:val="00972DB2"/>
    <w:rsid w:val="009748A6"/>
    <w:rsid w:val="00974EF9"/>
    <w:rsid w:val="009761D1"/>
    <w:rsid w:val="009764BA"/>
    <w:rsid w:val="0098166F"/>
    <w:rsid w:val="0098217F"/>
    <w:rsid w:val="00984CD7"/>
    <w:rsid w:val="009852B9"/>
    <w:rsid w:val="00986357"/>
    <w:rsid w:val="0098654B"/>
    <w:rsid w:val="00990170"/>
    <w:rsid w:val="00991D29"/>
    <w:rsid w:val="00991E7F"/>
    <w:rsid w:val="00993AE1"/>
    <w:rsid w:val="00994452"/>
    <w:rsid w:val="00995CF7"/>
    <w:rsid w:val="009A0A58"/>
    <w:rsid w:val="009A3D1B"/>
    <w:rsid w:val="009A4816"/>
    <w:rsid w:val="009A5A8F"/>
    <w:rsid w:val="009A6AA0"/>
    <w:rsid w:val="009A6DE4"/>
    <w:rsid w:val="009A74FD"/>
    <w:rsid w:val="009A7554"/>
    <w:rsid w:val="009A75DE"/>
    <w:rsid w:val="009B1F8C"/>
    <w:rsid w:val="009B229C"/>
    <w:rsid w:val="009B25C0"/>
    <w:rsid w:val="009B34BD"/>
    <w:rsid w:val="009B3D6C"/>
    <w:rsid w:val="009B4322"/>
    <w:rsid w:val="009B454F"/>
    <w:rsid w:val="009B6B0E"/>
    <w:rsid w:val="009C3F55"/>
    <w:rsid w:val="009C58E8"/>
    <w:rsid w:val="009D0D73"/>
    <w:rsid w:val="009D186C"/>
    <w:rsid w:val="009D1D1C"/>
    <w:rsid w:val="009D3219"/>
    <w:rsid w:val="009D619B"/>
    <w:rsid w:val="009E42E2"/>
    <w:rsid w:val="009E4E51"/>
    <w:rsid w:val="009E4FAE"/>
    <w:rsid w:val="009E5AA5"/>
    <w:rsid w:val="009F1646"/>
    <w:rsid w:val="009F245C"/>
    <w:rsid w:val="009F3BD0"/>
    <w:rsid w:val="009F4CA5"/>
    <w:rsid w:val="009F61A7"/>
    <w:rsid w:val="00A00066"/>
    <w:rsid w:val="00A00C59"/>
    <w:rsid w:val="00A05190"/>
    <w:rsid w:val="00A060D9"/>
    <w:rsid w:val="00A06C02"/>
    <w:rsid w:val="00A1047D"/>
    <w:rsid w:val="00A10DFB"/>
    <w:rsid w:val="00A111B9"/>
    <w:rsid w:val="00A11220"/>
    <w:rsid w:val="00A121C6"/>
    <w:rsid w:val="00A12A16"/>
    <w:rsid w:val="00A13637"/>
    <w:rsid w:val="00A20DD6"/>
    <w:rsid w:val="00A21B49"/>
    <w:rsid w:val="00A24223"/>
    <w:rsid w:val="00A24FA0"/>
    <w:rsid w:val="00A2743C"/>
    <w:rsid w:val="00A276AE"/>
    <w:rsid w:val="00A30B02"/>
    <w:rsid w:val="00A31839"/>
    <w:rsid w:val="00A32256"/>
    <w:rsid w:val="00A34A50"/>
    <w:rsid w:val="00A34A7C"/>
    <w:rsid w:val="00A35184"/>
    <w:rsid w:val="00A35C30"/>
    <w:rsid w:val="00A400F7"/>
    <w:rsid w:val="00A416E0"/>
    <w:rsid w:val="00A4177F"/>
    <w:rsid w:val="00A4376C"/>
    <w:rsid w:val="00A44670"/>
    <w:rsid w:val="00A44C41"/>
    <w:rsid w:val="00A46FFC"/>
    <w:rsid w:val="00A47836"/>
    <w:rsid w:val="00A47A49"/>
    <w:rsid w:val="00A51A60"/>
    <w:rsid w:val="00A520A2"/>
    <w:rsid w:val="00A5337C"/>
    <w:rsid w:val="00A54545"/>
    <w:rsid w:val="00A547B4"/>
    <w:rsid w:val="00A54935"/>
    <w:rsid w:val="00A554D3"/>
    <w:rsid w:val="00A56D34"/>
    <w:rsid w:val="00A5784F"/>
    <w:rsid w:val="00A608C8"/>
    <w:rsid w:val="00A611D5"/>
    <w:rsid w:val="00A63D7C"/>
    <w:rsid w:val="00A66EE0"/>
    <w:rsid w:val="00A70AE3"/>
    <w:rsid w:val="00A720AA"/>
    <w:rsid w:val="00A7244B"/>
    <w:rsid w:val="00A7567F"/>
    <w:rsid w:val="00A7659D"/>
    <w:rsid w:val="00A8037B"/>
    <w:rsid w:val="00A84319"/>
    <w:rsid w:val="00A84980"/>
    <w:rsid w:val="00A851C0"/>
    <w:rsid w:val="00A86273"/>
    <w:rsid w:val="00A95545"/>
    <w:rsid w:val="00AA1247"/>
    <w:rsid w:val="00AA2E67"/>
    <w:rsid w:val="00AA2F83"/>
    <w:rsid w:val="00AA391B"/>
    <w:rsid w:val="00AA52CA"/>
    <w:rsid w:val="00AB059D"/>
    <w:rsid w:val="00AB09FE"/>
    <w:rsid w:val="00AB11A7"/>
    <w:rsid w:val="00AB2940"/>
    <w:rsid w:val="00AB3F11"/>
    <w:rsid w:val="00AB583E"/>
    <w:rsid w:val="00AB5DA6"/>
    <w:rsid w:val="00AB7CAF"/>
    <w:rsid w:val="00AC215C"/>
    <w:rsid w:val="00AC2A7E"/>
    <w:rsid w:val="00AC2F4D"/>
    <w:rsid w:val="00AC31DA"/>
    <w:rsid w:val="00AC7551"/>
    <w:rsid w:val="00AD132E"/>
    <w:rsid w:val="00AD34F2"/>
    <w:rsid w:val="00AD5799"/>
    <w:rsid w:val="00AD7031"/>
    <w:rsid w:val="00AD7A1F"/>
    <w:rsid w:val="00AD7CE2"/>
    <w:rsid w:val="00AE1E97"/>
    <w:rsid w:val="00AE3C58"/>
    <w:rsid w:val="00AE54DE"/>
    <w:rsid w:val="00AF0218"/>
    <w:rsid w:val="00AF0244"/>
    <w:rsid w:val="00AF08F0"/>
    <w:rsid w:val="00AF350C"/>
    <w:rsid w:val="00AF590E"/>
    <w:rsid w:val="00AF5ED3"/>
    <w:rsid w:val="00AF6439"/>
    <w:rsid w:val="00AF6574"/>
    <w:rsid w:val="00AF6A38"/>
    <w:rsid w:val="00AF725A"/>
    <w:rsid w:val="00B01C67"/>
    <w:rsid w:val="00B026EA"/>
    <w:rsid w:val="00B05C14"/>
    <w:rsid w:val="00B10521"/>
    <w:rsid w:val="00B114E4"/>
    <w:rsid w:val="00B11810"/>
    <w:rsid w:val="00B12995"/>
    <w:rsid w:val="00B1384B"/>
    <w:rsid w:val="00B157EF"/>
    <w:rsid w:val="00B15946"/>
    <w:rsid w:val="00B159D7"/>
    <w:rsid w:val="00B15A6A"/>
    <w:rsid w:val="00B16E27"/>
    <w:rsid w:val="00B17D90"/>
    <w:rsid w:val="00B2026B"/>
    <w:rsid w:val="00B224D8"/>
    <w:rsid w:val="00B23801"/>
    <w:rsid w:val="00B256EF"/>
    <w:rsid w:val="00B33952"/>
    <w:rsid w:val="00B42807"/>
    <w:rsid w:val="00B428D5"/>
    <w:rsid w:val="00B468FA"/>
    <w:rsid w:val="00B47919"/>
    <w:rsid w:val="00B5022B"/>
    <w:rsid w:val="00B51405"/>
    <w:rsid w:val="00B519C7"/>
    <w:rsid w:val="00B53835"/>
    <w:rsid w:val="00B53B4D"/>
    <w:rsid w:val="00B5463D"/>
    <w:rsid w:val="00B55F10"/>
    <w:rsid w:val="00B62401"/>
    <w:rsid w:val="00B62B44"/>
    <w:rsid w:val="00B62DEF"/>
    <w:rsid w:val="00B63A60"/>
    <w:rsid w:val="00B640D4"/>
    <w:rsid w:val="00B653EF"/>
    <w:rsid w:val="00B707BF"/>
    <w:rsid w:val="00B71ABC"/>
    <w:rsid w:val="00B72D44"/>
    <w:rsid w:val="00B742BB"/>
    <w:rsid w:val="00B76CAE"/>
    <w:rsid w:val="00B779D8"/>
    <w:rsid w:val="00B8076F"/>
    <w:rsid w:val="00B80BCE"/>
    <w:rsid w:val="00B8421E"/>
    <w:rsid w:val="00B842C1"/>
    <w:rsid w:val="00B869ED"/>
    <w:rsid w:val="00B94858"/>
    <w:rsid w:val="00B94AFA"/>
    <w:rsid w:val="00B94B72"/>
    <w:rsid w:val="00B967B2"/>
    <w:rsid w:val="00B96ECA"/>
    <w:rsid w:val="00B97085"/>
    <w:rsid w:val="00B97235"/>
    <w:rsid w:val="00B97832"/>
    <w:rsid w:val="00BA0E84"/>
    <w:rsid w:val="00BA3607"/>
    <w:rsid w:val="00BA4FA0"/>
    <w:rsid w:val="00BA5654"/>
    <w:rsid w:val="00BA6CE7"/>
    <w:rsid w:val="00BB03CD"/>
    <w:rsid w:val="00BB0C90"/>
    <w:rsid w:val="00BB15B0"/>
    <w:rsid w:val="00BB15D0"/>
    <w:rsid w:val="00BB1D28"/>
    <w:rsid w:val="00BB3AA8"/>
    <w:rsid w:val="00BB4C1F"/>
    <w:rsid w:val="00BB69D1"/>
    <w:rsid w:val="00BB6FF1"/>
    <w:rsid w:val="00BC15C1"/>
    <w:rsid w:val="00BC16BA"/>
    <w:rsid w:val="00BC6CF6"/>
    <w:rsid w:val="00BC6E2E"/>
    <w:rsid w:val="00BD2641"/>
    <w:rsid w:val="00BD55C5"/>
    <w:rsid w:val="00BD61C5"/>
    <w:rsid w:val="00BD742C"/>
    <w:rsid w:val="00BE0477"/>
    <w:rsid w:val="00BE06CF"/>
    <w:rsid w:val="00BE4432"/>
    <w:rsid w:val="00BE5BCA"/>
    <w:rsid w:val="00BE5F6A"/>
    <w:rsid w:val="00BE7287"/>
    <w:rsid w:val="00BF0CD5"/>
    <w:rsid w:val="00BF11CD"/>
    <w:rsid w:val="00BF1775"/>
    <w:rsid w:val="00BF2060"/>
    <w:rsid w:val="00BF2EC9"/>
    <w:rsid w:val="00BF3122"/>
    <w:rsid w:val="00BF356D"/>
    <w:rsid w:val="00BF3DDD"/>
    <w:rsid w:val="00BF7C48"/>
    <w:rsid w:val="00BF7F5E"/>
    <w:rsid w:val="00C000D9"/>
    <w:rsid w:val="00C038B2"/>
    <w:rsid w:val="00C058DA"/>
    <w:rsid w:val="00C10170"/>
    <w:rsid w:val="00C10211"/>
    <w:rsid w:val="00C11DB0"/>
    <w:rsid w:val="00C12DC8"/>
    <w:rsid w:val="00C1534D"/>
    <w:rsid w:val="00C16E79"/>
    <w:rsid w:val="00C21161"/>
    <w:rsid w:val="00C22BBF"/>
    <w:rsid w:val="00C23C89"/>
    <w:rsid w:val="00C24304"/>
    <w:rsid w:val="00C244A6"/>
    <w:rsid w:val="00C25336"/>
    <w:rsid w:val="00C26998"/>
    <w:rsid w:val="00C30FB8"/>
    <w:rsid w:val="00C3198A"/>
    <w:rsid w:val="00C3199C"/>
    <w:rsid w:val="00C335B5"/>
    <w:rsid w:val="00C344FC"/>
    <w:rsid w:val="00C346DE"/>
    <w:rsid w:val="00C35D56"/>
    <w:rsid w:val="00C3612C"/>
    <w:rsid w:val="00C4057E"/>
    <w:rsid w:val="00C42C0F"/>
    <w:rsid w:val="00C43132"/>
    <w:rsid w:val="00C43B9C"/>
    <w:rsid w:val="00C45D53"/>
    <w:rsid w:val="00C50768"/>
    <w:rsid w:val="00C50E00"/>
    <w:rsid w:val="00C50FC2"/>
    <w:rsid w:val="00C5325C"/>
    <w:rsid w:val="00C53945"/>
    <w:rsid w:val="00C543FA"/>
    <w:rsid w:val="00C54DBF"/>
    <w:rsid w:val="00C5756C"/>
    <w:rsid w:val="00C57757"/>
    <w:rsid w:val="00C64B55"/>
    <w:rsid w:val="00C65174"/>
    <w:rsid w:val="00C67079"/>
    <w:rsid w:val="00C7073C"/>
    <w:rsid w:val="00C7110F"/>
    <w:rsid w:val="00C738A8"/>
    <w:rsid w:val="00C744C0"/>
    <w:rsid w:val="00C75A63"/>
    <w:rsid w:val="00C831EB"/>
    <w:rsid w:val="00C8449A"/>
    <w:rsid w:val="00C84C5E"/>
    <w:rsid w:val="00C85B7A"/>
    <w:rsid w:val="00C85C53"/>
    <w:rsid w:val="00C87021"/>
    <w:rsid w:val="00C871EB"/>
    <w:rsid w:val="00C91187"/>
    <w:rsid w:val="00C91479"/>
    <w:rsid w:val="00C95E88"/>
    <w:rsid w:val="00C97286"/>
    <w:rsid w:val="00CA13A6"/>
    <w:rsid w:val="00CA3D2E"/>
    <w:rsid w:val="00CA55B6"/>
    <w:rsid w:val="00CA5603"/>
    <w:rsid w:val="00CB2212"/>
    <w:rsid w:val="00CB36FB"/>
    <w:rsid w:val="00CB371D"/>
    <w:rsid w:val="00CB375F"/>
    <w:rsid w:val="00CB3E66"/>
    <w:rsid w:val="00CB58DC"/>
    <w:rsid w:val="00CB7427"/>
    <w:rsid w:val="00CC0414"/>
    <w:rsid w:val="00CC3E86"/>
    <w:rsid w:val="00CC42CF"/>
    <w:rsid w:val="00CC4625"/>
    <w:rsid w:val="00CD1A8B"/>
    <w:rsid w:val="00CD289E"/>
    <w:rsid w:val="00CD4A61"/>
    <w:rsid w:val="00CD7C90"/>
    <w:rsid w:val="00CE36CF"/>
    <w:rsid w:val="00CE36E9"/>
    <w:rsid w:val="00CE4087"/>
    <w:rsid w:val="00CE42B5"/>
    <w:rsid w:val="00CE43EE"/>
    <w:rsid w:val="00CE4804"/>
    <w:rsid w:val="00CE688C"/>
    <w:rsid w:val="00CF472D"/>
    <w:rsid w:val="00CF7A92"/>
    <w:rsid w:val="00D0023E"/>
    <w:rsid w:val="00D004C9"/>
    <w:rsid w:val="00D01599"/>
    <w:rsid w:val="00D02A6F"/>
    <w:rsid w:val="00D02F13"/>
    <w:rsid w:val="00D0523F"/>
    <w:rsid w:val="00D076BA"/>
    <w:rsid w:val="00D14E83"/>
    <w:rsid w:val="00D15662"/>
    <w:rsid w:val="00D162D9"/>
    <w:rsid w:val="00D16793"/>
    <w:rsid w:val="00D208FF"/>
    <w:rsid w:val="00D216A6"/>
    <w:rsid w:val="00D21BA7"/>
    <w:rsid w:val="00D26545"/>
    <w:rsid w:val="00D26B2A"/>
    <w:rsid w:val="00D304FE"/>
    <w:rsid w:val="00D31DF0"/>
    <w:rsid w:val="00D354A8"/>
    <w:rsid w:val="00D36AD5"/>
    <w:rsid w:val="00D41E6B"/>
    <w:rsid w:val="00D42A9F"/>
    <w:rsid w:val="00D42B67"/>
    <w:rsid w:val="00D42D0F"/>
    <w:rsid w:val="00D440D1"/>
    <w:rsid w:val="00D44865"/>
    <w:rsid w:val="00D45F87"/>
    <w:rsid w:val="00D46BF7"/>
    <w:rsid w:val="00D47244"/>
    <w:rsid w:val="00D51829"/>
    <w:rsid w:val="00D528F3"/>
    <w:rsid w:val="00D52CE5"/>
    <w:rsid w:val="00D531AE"/>
    <w:rsid w:val="00D534A2"/>
    <w:rsid w:val="00D5496C"/>
    <w:rsid w:val="00D55836"/>
    <w:rsid w:val="00D562B6"/>
    <w:rsid w:val="00D5713F"/>
    <w:rsid w:val="00D57F21"/>
    <w:rsid w:val="00D62E8E"/>
    <w:rsid w:val="00D6345A"/>
    <w:rsid w:val="00D634AF"/>
    <w:rsid w:val="00D70F21"/>
    <w:rsid w:val="00D75832"/>
    <w:rsid w:val="00D75C6F"/>
    <w:rsid w:val="00D80EDA"/>
    <w:rsid w:val="00D83B02"/>
    <w:rsid w:val="00D8400F"/>
    <w:rsid w:val="00D840C6"/>
    <w:rsid w:val="00D841BB"/>
    <w:rsid w:val="00D85317"/>
    <w:rsid w:val="00D877EE"/>
    <w:rsid w:val="00D916F7"/>
    <w:rsid w:val="00D93085"/>
    <w:rsid w:val="00DA0E7F"/>
    <w:rsid w:val="00DA458B"/>
    <w:rsid w:val="00DA485C"/>
    <w:rsid w:val="00DB03FD"/>
    <w:rsid w:val="00DB1B38"/>
    <w:rsid w:val="00DB26AC"/>
    <w:rsid w:val="00DB2C86"/>
    <w:rsid w:val="00DB3343"/>
    <w:rsid w:val="00DB49DA"/>
    <w:rsid w:val="00DB5830"/>
    <w:rsid w:val="00DB6367"/>
    <w:rsid w:val="00DB698D"/>
    <w:rsid w:val="00DB6D19"/>
    <w:rsid w:val="00DC2686"/>
    <w:rsid w:val="00DC2D68"/>
    <w:rsid w:val="00DC5899"/>
    <w:rsid w:val="00DC7BB7"/>
    <w:rsid w:val="00DD1EF9"/>
    <w:rsid w:val="00DD2792"/>
    <w:rsid w:val="00DD2DEA"/>
    <w:rsid w:val="00DD4530"/>
    <w:rsid w:val="00DD462B"/>
    <w:rsid w:val="00DD5170"/>
    <w:rsid w:val="00DD6638"/>
    <w:rsid w:val="00DD6C5A"/>
    <w:rsid w:val="00DE08B4"/>
    <w:rsid w:val="00DE1985"/>
    <w:rsid w:val="00DE25AE"/>
    <w:rsid w:val="00DE34D3"/>
    <w:rsid w:val="00DE3F0B"/>
    <w:rsid w:val="00DE3FF1"/>
    <w:rsid w:val="00DE40A0"/>
    <w:rsid w:val="00DE4683"/>
    <w:rsid w:val="00DE4B5C"/>
    <w:rsid w:val="00DE6349"/>
    <w:rsid w:val="00DE7A31"/>
    <w:rsid w:val="00DE7B88"/>
    <w:rsid w:val="00DF24E2"/>
    <w:rsid w:val="00DF627B"/>
    <w:rsid w:val="00DF6736"/>
    <w:rsid w:val="00E004D2"/>
    <w:rsid w:val="00E02843"/>
    <w:rsid w:val="00E04BC0"/>
    <w:rsid w:val="00E07629"/>
    <w:rsid w:val="00E07D57"/>
    <w:rsid w:val="00E11FF1"/>
    <w:rsid w:val="00E14988"/>
    <w:rsid w:val="00E171F7"/>
    <w:rsid w:val="00E17DF1"/>
    <w:rsid w:val="00E2197D"/>
    <w:rsid w:val="00E22153"/>
    <w:rsid w:val="00E25455"/>
    <w:rsid w:val="00E26645"/>
    <w:rsid w:val="00E27F96"/>
    <w:rsid w:val="00E316B3"/>
    <w:rsid w:val="00E32E4F"/>
    <w:rsid w:val="00E33E8D"/>
    <w:rsid w:val="00E34F73"/>
    <w:rsid w:val="00E36F57"/>
    <w:rsid w:val="00E4232B"/>
    <w:rsid w:val="00E42951"/>
    <w:rsid w:val="00E42D9C"/>
    <w:rsid w:val="00E44422"/>
    <w:rsid w:val="00E45F48"/>
    <w:rsid w:val="00E4610B"/>
    <w:rsid w:val="00E462D0"/>
    <w:rsid w:val="00E46655"/>
    <w:rsid w:val="00E52DE3"/>
    <w:rsid w:val="00E56ADF"/>
    <w:rsid w:val="00E6178E"/>
    <w:rsid w:val="00E62011"/>
    <w:rsid w:val="00E656B9"/>
    <w:rsid w:val="00E66122"/>
    <w:rsid w:val="00E663C7"/>
    <w:rsid w:val="00E671AA"/>
    <w:rsid w:val="00E67824"/>
    <w:rsid w:val="00E723AA"/>
    <w:rsid w:val="00E726D6"/>
    <w:rsid w:val="00E72BD7"/>
    <w:rsid w:val="00E77088"/>
    <w:rsid w:val="00E7728D"/>
    <w:rsid w:val="00E84F56"/>
    <w:rsid w:val="00E85B59"/>
    <w:rsid w:val="00E8637D"/>
    <w:rsid w:val="00E87D34"/>
    <w:rsid w:val="00E9132A"/>
    <w:rsid w:val="00E918F3"/>
    <w:rsid w:val="00E91FA6"/>
    <w:rsid w:val="00E952F6"/>
    <w:rsid w:val="00E95990"/>
    <w:rsid w:val="00E96695"/>
    <w:rsid w:val="00E96BC1"/>
    <w:rsid w:val="00E96E67"/>
    <w:rsid w:val="00EA0109"/>
    <w:rsid w:val="00EA0E0A"/>
    <w:rsid w:val="00EA1814"/>
    <w:rsid w:val="00EA2EE4"/>
    <w:rsid w:val="00EA3280"/>
    <w:rsid w:val="00EA372C"/>
    <w:rsid w:val="00EA41D3"/>
    <w:rsid w:val="00EA529B"/>
    <w:rsid w:val="00EA6011"/>
    <w:rsid w:val="00EA6483"/>
    <w:rsid w:val="00EA73E0"/>
    <w:rsid w:val="00EA7BA9"/>
    <w:rsid w:val="00EB2B8D"/>
    <w:rsid w:val="00EB3F5D"/>
    <w:rsid w:val="00EB5793"/>
    <w:rsid w:val="00EB5914"/>
    <w:rsid w:val="00EB6177"/>
    <w:rsid w:val="00EB6182"/>
    <w:rsid w:val="00EB6804"/>
    <w:rsid w:val="00EC02B6"/>
    <w:rsid w:val="00EC35E5"/>
    <w:rsid w:val="00EC4507"/>
    <w:rsid w:val="00EC4D3B"/>
    <w:rsid w:val="00EC65A5"/>
    <w:rsid w:val="00EC6660"/>
    <w:rsid w:val="00ED138C"/>
    <w:rsid w:val="00ED1CFD"/>
    <w:rsid w:val="00ED22E4"/>
    <w:rsid w:val="00ED3F4C"/>
    <w:rsid w:val="00ED72EB"/>
    <w:rsid w:val="00EE164D"/>
    <w:rsid w:val="00EE1A1F"/>
    <w:rsid w:val="00EE286A"/>
    <w:rsid w:val="00EE34C1"/>
    <w:rsid w:val="00EE4479"/>
    <w:rsid w:val="00EE52EB"/>
    <w:rsid w:val="00EE67CA"/>
    <w:rsid w:val="00EE797C"/>
    <w:rsid w:val="00EF2151"/>
    <w:rsid w:val="00EF24B6"/>
    <w:rsid w:val="00EF5B8B"/>
    <w:rsid w:val="00EF74F5"/>
    <w:rsid w:val="00F00EC3"/>
    <w:rsid w:val="00F023CC"/>
    <w:rsid w:val="00F0504B"/>
    <w:rsid w:val="00F07428"/>
    <w:rsid w:val="00F07B68"/>
    <w:rsid w:val="00F1084E"/>
    <w:rsid w:val="00F10CD6"/>
    <w:rsid w:val="00F1100A"/>
    <w:rsid w:val="00F12804"/>
    <w:rsid w:val="00F13F61"/>
    <w:rsid w:val="00F15003"/>
    <w:rsid w:val="00F152C7"/>
    <w:rsid w:val="00F15E4E"/>
    <w:rsid w:val="00F16131"/>
    <w:rsid w:val="00F16BFA"/>
    <w:rsid w:val="00F226D0"/>
    <w:rsid w:val="00F22745"/>
    <w:rsid w:val="00F22966"/>
    <w:rsid w:val="00F2454C"/>
    <w:rsid w:val="00F26899"/>
    <w:rsid w:val="00F27635"/>
    <w:rsid w:val="00F3182D"/>
    <w:rsid w:val="00F343D0"/>
    <w:rsid w:val="00F40000"/>
    <w:rsid w:val="00F458D0"/>
    <w:rsid w:val="00F5165B"/>
    <w:rsid w:val="00F52190"/>
    <w:rsid w:val="00F526A9"/>
    <w:rsid w:val="00F55B5E"/>
    <w:rsid w:val="00F602A6"/>
    <w:rsid w:val="00F61620"/>
    <w:rsid w:val="00F61B17"/>
    <w:rsid w:val="00F6216B"/>
    <w:rsid w:val="00F65EA7"/>
    <w:rsid w:val="00F6646A"/>
    <w:rsid w:val="00F71684"/>
    <w:rsid w:val="00F7243E"/>
    <w:rsid w:val="00F7277B"/>
    <w:rsid w:val="00F735B3"/>
    <w:rsid w:val="00F74379"/>
    <w:rsid w:val="00F756BB"/>
    <w:rsid w:val="00F76EEF"/>
    <w:rsid w:val="00F77AA5"/>
    <w:rsid w:val="00F813C7"/>
    <w:rsid w:val="00F819FA"/>
    <w:rsid w:val="00F83E8D"/>
    <w:rsid w:val="00F865EE"/>
    <w:rsid w:val="00F87707"/>
    <w:rsid w:val="00F87C6C"/>
    <w:rsid w:val="00F90D11"/>
    <w:rsid w:val="00F91382"/>
    <w:rsid w:val="00F93A34"/>
    <w:rsid w:val="00F94B32"/>
    <w:rsid w:val="00F96E2C"/>
    <w:rsid w:val="00FA0708"/>
    <w:rsid w:val="00FA0CD1"/>
    <w:rsid w:val="00FB086A"/>
    <w:rsid w:val="00FB3D41"/>
    <w:rsid w:val="00FB471A"/>
    <w:rsid w:val="00FB4B40"/>
    <w:rsid w:val="00FB7BC1"/>
    <w:rsid w:val="00FC18C8"/>
    <w:rsid w:val="00FC1A02"/>
    <w:rsid w:val="00FC3065"/>
    <w:rsid w:val="00FC3502"/>
    <w:rsid w:val="00FC3EAD"/>
    <w:rsid w:val="00FC76AC"/>
    <w:rsid w:val="00FD1E5D"/>
    <w:rsid w:val="00FD2AF2"/>
    <w:rsid w:val="00FD2FD5"/>
    <w:rsid w:val="00FD5E0E"/>
    <w:rsid w:val="00FD6E2F"/>
    <w:rsid w:val="00FE03BD"/>
    <w:rsid w:val="00FE0BE4"/>
    <w:rsid w:val="00FE1C64"/>
    <w:rsid w:val="00FE22F4"/>
    <w:rsid w:val="00FE4C52"/>
    <w:rsid w:val="00FE4E1D"/>
    <w:rsid w:val="00FE5502"/>
    <w:rsid w:val="00FE64C3"/>
    <w:rsid w:val="00FF0D4A"/>
    <w:rsid w:val="00FF2362"/>
    <w:rsid w:val="00FF3E23"/>
    <w:rsid w:val="00FF5195"/>
    <w:rsid w:val="00FF6106"/>
    <w:rsid w:val="00FF6CD9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FA4432E1-74E4-42E2-957B-04DD05B4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DE25AE"/>
    <w:pPr>
      <w:ind w:leftChars="400" w:left="840"/>
    </w:pPr>
  </w:style>
  <w:style w:type="paragraph" w:customStyle="1" w:styleId="Default">
    <w:name w:val="Default"/>
    <w:rsid w:val="007376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F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EF8F-FD9A-4648-B659-3F29F59B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髙木　枝美子</cp:lastModifiedBy>
  <cp:revision>2</cp:revision>
  <cp:lastPrinted>2019-11-06T01:21:00Z</cp:lastPrinted>
  <dcterms:created xsi:type="dcterms:W3CDTF">2020-02-05T04:34:00Z</dcterms:created>
  <dcterms:modified xsi:type="dcterms:W3CDTF">2020-02-05T04:34:00Z</dcterms:modified>
</cp:coreProperties>
</file>