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17" w:rsidRPr="00495B9D" w:rsidRDefault="008F1B17" w:rsidP="008F1B17">
      <w:pPr>
        <w:ind w:rightChars="-232" w:right="-487"/>
        <w:rPr>
          <w:b/>
          <w:sz w:val="24"/>
          <w:szCs w:val="24"/>
          <w:lang w:eastAsia="zh-TW"/>
        </w:rPr>
      </w:pPr>
      <w:r w:rsidRPr="00495B9D">
        <w:rPr>
          <w:rFonts w:hint="eastAsia"/>
          <w:b/>
          <w:sz w:val="24"/>
          <w:szCs w:val="24"/>
          <w:lang w:eastAsia="zh-TW"/>
        </w:rPr>
        <w:t>大阪府入札監視等委員会 入札監視第</w:t>
      </w:r>
      <w:r w:rsidR="00894EDA">
        <w:rPr>
          <w:rFonts w:hint="eastAsia"/>
          <w:b/>
          <w:sz w:val="24"/>
          <w:szCs w:val="24"/>
        </w:rPr>
        <w:t>１</w:t>
      </w:r>
      <w:r w:rsidRPr="00495B9D">
        <w:rPr>
          <w:rFonts w:hint="eastAsia"/>
          <w:b/>
          <w:sz w:val="24"/>
          <w:szCs w:val="24"/>
          <w:lang w:eastAsia="zh-TW"/>
        </w:rPr>
        <w:t>部会　平成2</w:t>
      </w:r>
      <w:r w:rsidR="002E0CE0">
        <w:rPr>
          <w:rFonts w:hint="eastAsia"/>
          <w:b/>
          <w:sz w:val="24"/>
          <w:szCs w:val="24"/>
          <w:lang w:eastAsia="zh-TW"/>
        </w:rPr>
        <w:t>9</w:t>
      </w:r>
      <w:r w:rsidRPr="00495B9D">
        <w:rPr>
          <w:rFonts w:hint="eastAsia"/>
          <w:b/>
          <w:sz w:val="24"/>
          <w:szCs w:val="24"/>
          <w:lang w:eastAsia="zh-TW"/>
        </w:rPr>
        <w:t>年度第</w:t>
      </w:r>
      <w:r w:rsidR="00D36C69">
        <w:rPr>
          <w:rFonts w:hint="eastAsia"/>
          <w:b/>
          <w:sz w:val="24"/>
          <w:szCs w:val="24"/>
          <w:lang w:eastAsia="zh-TW"/>
        </w:rPr>
        <w:t>３</w:t>
      </w:r>
      <w:r w:rsidRPr="00495B9D">
        <w:rPr>
          <w:rFonts w:hint="eastAsia"/>
          <w:b/>
          <w:sz w:val="24"/>
          <w:szCs w:val="24"/>
          <w:lang w:eastAsia="zh-TW"/>
        </w:rPr>
        <w:t>回定例会議　議事概要</w:t>
      </w:r>
    </w:p>
    <w:p w:rsidR="008F1B17" w:rsidRPr="005809DC" w:rsidRDefault="008F1B17" w:rsidP="00B05B25">
      <w:pPr>
        <w:rPr>
          <w:lang w:eastAsia="zh-TW"/>
        </w:rPr>
      </w:pPr>
    </w:p>
    <w:p w:rsidR="008F1B17" w:rsidRPr="00495B9D" w:rsidRDefault="008F1B17" w:rsidP="008F1B17">
      <w:pPr>
        <w:jc w:val="left"/>
      </w:pPr>
      <w:r w:rsidRPr="00495B9D">
        <w:rPr>
          <w:rFonts w:hint="eastAsia"/>
          <w:kern w:val="0"/>
        </w:rPr>
        <w:t xml:space="preserve">１　</w:t>
      </w:r>
      <w:r w:rsidRPr="005809DC">
        <w:rPr>
          <w:rFonts w:hint="eastAsia"/>
          <w:spacing w:val="70"/>
          <w:kern w:val="0"/>
          <w:fitText w:val="1260" w:id="743608832"/>
        </w:rPr>
        <w:t>開催日</w:t>
      </w:r>
      <w:r w:rsidRPr="005809DC">
        <w:rPr>
          <w:rFonts w:hint="eastAsia"/>
          <w:kern w:val="0"/>
          <w:fitText w:val="1260" w:id="743608832"/>
        </w:rPr>
        <w:t>時</w:t>
      </w:r>
      <w:r w:rsidRPr="00495B9D">
        <w:rPr>
          <w:rFonts w:hint="eastAsia"/>
        </w:rPr>
        <w:t xml:space="preserve">　平成</w:t>
      </w:r>
      <w:r w:rsidR="00D36C69">
        <w:rPr>
          <w:rFonts w:hint="eastAsia"/>
        </w:rPr>
        <w:t>30</w:t>
      </w:r>
      <w:r w:rsidR="00894EDA">
        <w:rPr>
          <w:rFonts w:hint="eastAsia"/>
        </w:rPr>
        <w:t>年２</w:t>
      </w:r>
      <w:r w:rsidRPr="00495B9D">
        <w:rPr>
          <w:rFonts w:hint="eastAsia"/>
        </w:rPr>
        <w:t>月</w:t>
      </w:r>
      <w:r w:rsidR="00894EDA">
        <w:rPr>
          <w:rFonts w:hint="eastAsia"/>
        </w:rPr>
        <w:t>８</w:t>
      </w:r>
      <w:r w:rsidRPr="00495B9D">
        <w:rPr>
          <w:rFonts w:hint="eastAsia"/>
        </w:rPr>
        <w:t>日（</w:t>
      </w:r>
      <w:r w:rsidR="00D36C69">
        <w:rPr>
          <w:rFonts w:hint="eastAsia"/>
        </w:rPr>
        <w:t>木</w:t>
      </w:r>
      <w:r w:rsidRPr="00495B9D">
        <w:rPr>
          <w:rFonts w:hint="eastAsia"/>
        </w:rPr>
        <w:t>）午後</w:t>
      </w:r>
      <w:r w:rsidR="00894EDA">
        <w:rPr>
          <w:rFonts w:hint="eastAsia"/>
        </w:rPr>
        <w:t>１</w:t>
      </w:r>
      <w:r w:rsidRPr="00495B9D">
        <w:rPr>
          <w:rFonts w:hint="eastAsia"/>
        </w:rPr>
        <w:t>時</w:t>
      </w:r>
      <w:r w:rsidR="00D36C69">
        <w:rPr>
          <w:rFonts w:hint="eastAsia"/>
        </w:rPr>
        <w:t>30分</w:t>
      </w:r>
      <w:r w:rsidRPr="00495B9D">
        <w:rPr>
          <w:rFonts w:hint="eastAsia"/>
        </w:rPr>
        <w:t>から午後</w:t>
      </w:r>
      <w:r w:rsidR="00894EDA">
        <w:rPr>
          <w:rFonts w:hint="eastAsia"/>
        </w:rPr>
        <w:t>４</w:t>
      </w:r>
      <w:r w:rsidRPr="00495B9D">
        <w:rPr>
          <w:rFonts w:hint="eastAsia"/>
        </w:rPr>
        <w:t>時</w:t>
      </w:r>
      <w:r w:rsidR="00D36C69">
        <w:rPr>
          <w:rFonts w:hint="eastAsia"/>
        </w:rPr>
        <w:t>2</w:t>
      </w:r>
      <w:r w:rsidR="00962633">
        <w:rPr>
          <w:rFonts w:hint="eastAsia"/>
        </w:rPr>
        <w:t>0</w:t>
      </w:r>
      <w:r w:rsidRPr="00495B9D">
        <w:rPr>
          <w:rFonts w:hint="eastAsia"/>
        </w:rPr>
        <w:t>分</w:t>
      </w:r>
    </w:p>
    <w:p w:rsidR="008F1B17" w:rsidRPr="00894EDA" w:rsidRDefault="008F1B17" w:rsidP="008F1B17">
      <w:pPr>
        <w:jc w:val="left"/>
      </w:pPr>
    </w:p>
    <w:p w:rsidR="008F1B17" w:rsidRPr="00495B9D" w:rsidRDefault="008F1B17" w:rsidP="008F1B17">
      <w:pPr>
        <w:pStyle w:val="HTML"/>
        <w:rPr>
          <w:rFonts w:ascii="ＭＳ 明朝" w:eastAsia="ＭＳ 明朝" w:hAnsi="ＭＳ 明朝"/>
          <w:sz w:val="21"/>
          <w:szCs w:val="21"/>
        </w:rPr>
      </w:pPr>
      <w:r w:rsidRPr="00495B9D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809DC">
        <w:rPr>
          <w:rFonts w:ascii="ＭＳ 明朝" w:eastAsia="ＭＳ 明朝" w:hAnsi="ＭＳ 明朝" w:hint="eastAsia"/>
          <w:spacing w:val="420"/>
          <w:sz w:val="21"/>
          <w:szCs w:val="21"/>
          <w:fitText w:val="1260" w:id="743608833"/>
        </w:rPr>
        <w:t>場</w:t>
      </w:r>
      <w:r w:rsidRPr="005809DC">
        <w:rPr>
          <w:rFonts w:ascii="ＭＳ 明朝" w:eastAsia="ＭＳ 明朝" w:hAnsi="ＭＳ 明朝" w:hint="eastAsia"/>
          <w:sz w:val="21"/>
          <w:szCs w:val="21"/>
          <w:fitText w:val="1260" w:id="743608833"/>
        </w:rPr>
        <w:t>所</w:t>
      </w:r>
      <w:r w:rsidR="009626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809DC">
        <w:rPr>
          <w:rFonts w:ascii="ＭＳ 明朝" w:eastAsia="ＭＳ 明朝" w:hAnsi="ＭＳ 明朝" w:hint="eastAsia"/>
          <w:sz w:val="21"/>
          <w:szCs w:val="21"/>
        </w:rPr>
        <w:t>ＯＭＭビル地下</w:t>
      </w:r>
      <w:r w:rsidR="00894EDA">
        <w:rPr>
          <w:rFonts w:ascii="ＭＳ 明朝" w:eastAsia="ＭＳ 明朝" w:hAnsi="ＭＳ 明朝" w:hint="eastAsia"/>
          <w:sz w:val="21"/>
          <w:szCs w:val="21"/>
        </w:rPr>
        <w:t>１</w:t>
      </w:r>
      <w:r w:rsidR="005809DC">
        <w:rPr>
          <w:rFonts w:ascii="ＭＳ 明朝" w:eastAsia="ＭＳ 明朝" w:hAnsi="ＭＳ 明朝" w:hint="eastAsia"/>
          <w:sz w:val="21"/>
          <w:szCs w:val="21"/>
        </w:rPr>
        <w:t>階　ギャラリー</w:t>
      </w:r>
    </w:p>
    <w:p w:rsidR="008F1B17" w:rsidRPr="00894EDA" w:rsidRDefault="008F1B17" w:rsidP="008F1B17">
      <w:pPr>
        <w:pStyle w:val="HTML"/>
        <w:rPr>
          <w:rFonts w:hAnsi="ＭＳ 明朝"/>
        </w:rPr>
      </w:pPr>
    </w:p>
    <w:p w:rsidR="008F1B17" w:rsidRPr="00495B9D" w:rsidRDefault="008F1B17" w:rsidP="008F1B17">
      <w:pPr>
        <w:jc w:val="left"/>
      </w:pPr>
      <w:r w:rsidRPr="00495B9D">
        <w:rPr>
          <w:rFonts w:hint="eastAsia"/>
          <w:kern w:val="0"/>
        </w:rPr>
        <w:t xml:space="preserve">３　</w:t>
      </w:r>
      <w:r w:rsidRPr="00495B9D">
        <w:rPr>
          <w:rFonts w:hint="eastAsia"/>
          <w:spacing w:val="70"/>
          <w:kern w:val="0"/>
          <w:fitText w:val="1260" w:id="743608834"/>
        </w:rPr>
        <w:t>出席委</w:t>
      </w:r>
      <w:r w:rsidRPr="00495B9D">
        <w:rPr>
          <w:rFonts w:hint="eastAsia"/>
          <w:kern w:val="0"/>
          <w:fitText w:val="1260" w:id="743608834"/>
        </w:rPr>
        <w:t>員</w:t>
      </w:r>
      <w:r w:rsidRPr="00495B9D">
        <w:rPr>
          <w:rFonts w:hint="eastAsia"/>
        </w:rPr>
        <w:t xml:space="preserve">　</w:t>
      </w:r>
      <w:r w:rsidR="00894EDA">
        <w:rPr>
          <w:rFonts w:hint="eastAsia"/>
        </w:rPr>
        <w:t>５</w:t>
      </w:r>
      <w:r w:rsidRPr="00495B9D">
        <w:rPr>
          <w:rFonts w:hint="eastAsia"/>
        </w:rPr>
        <w:t>名</w:t>
      </w:r>
    </w:p>
    <w:p w:rsidR="008F1B17" w:rsidRPr="00495B9D" w:rsidRDefault="008F1B17" w:rsidP="008F1B17">
      <w:pPr>
        <w:jc w:val="left"/>
      </w:pPr>
    </w:p>
    <w:p w:rsidR="008F1B17" w:rsidRPr="00495B9D" w:rsidRDefault="008F1B17" w:rsidP="008F1B17">
      <w:pPr>
        <w:jc w:val="left"/>
      </w:pPr>
      <w:r w:rsidRPr="00495B9D">
        <w:rPr>
          <w:rFonts w:hint="eastAsia"/>
        </w:rPr>
        <w:t>４　審議対象期間　平成</w:t>
      </w:r>
      <w:r w:rsidR="005809DC">
        <w:rPr>
          <w:rFonts w:hint="eastAsia"/>
        </w:rPr>
        <w:t>29</w:t>
      </w:r>
      <w:r w:rsidRPr="00495B9D">
        <w:rPr>
          <w:rFonts w:hint="eastAsia"/>
        </w:rPr>
        <w:t>年</w:t>
      </w:r>
      <w:r w:rsidR="00894EDA">
        <w:rPr>
          <w:rFonts w:hint="eastAsia"/>
        </w:rPr>
        <w:t>８</w:t>
      </w:r>
      <w:r w:rsidRPr="00495B9D">
        <w:rPr>
          <w:rFonts w:hint="eastAsia"/>
        </w:rPr>
        <w:t>月</w:t>
      </w:r>
      <w:r w:rsidR="00894EDA">
        <w:rPr>
          <w:rFonts w:hint="eastAsia"/>
        </w:rPr>
        <w:t>１</w:t>
      </w:r>
      <w:r w:rsidRPr="00495B9D">
        <w:rPr>
          <w:rFonts w:hint="eastAsia"/>
        </w:rPr>
        <w:t>日から平成</w:t>
      </w:r>
      <w:r w:rsidR="002E0CE0">
        <w:rPr>
          <w:rFonts w:hint="eastAsia"/>
        </w:rPr>
        <w:t>29</w:t>
      </w:r>
      <w:r w:rsidR="00962633">
        <w:rPr>
          <w:rFonts w:hint="eastAsia"/>
        </w:rPr>
        <w:t>年</w:t>
      </w:r>
      <w:r w:rsidR="00D36C69">
        <w:rPr>
          <w:rFonts w:hint="eastAsia"/>
        </w:rPr>
        <w:t>11</w:t>
      </w:r>
      <w:r w:rsidRPr="00495B9D">
        <w:rPr>
          <w:rFonts w:hint="eastAsia"/>
        </w:rPr>
        <w:t>月</w:t>
      </w:r>
      <w:r w:rsidR="00D36C69">
        <w:rPr>
          <w:rFonts w:hint="eastAsia"/>
        </w:rPr>
        <w:t>30</w:t>
      </w:r>
      <w:r w:rsidRPr="00495B9D">
        <w:rPr>
          <w:rFonts w:hint="eastAsia"/>
        </w:rPr>
        <w:t>日まで</w:t>
      </w:r>
    </w:p>
    <w:p w:rsidR="008F1B17" w:rsidRPr="00894EDA" w:rsidRDefault="008F1B17" w:rsidP="008F1B17">
      <w:pPr>
        <w:ind w:left="863" w:hangingChars="411" w:hanging="863"/>
        <w:rPr>
          <w:kern w:val="0"/>
        </w:rPr>
      </w:pPr>
    </w:p>
    <w:p w:rsidR="008F1B17" w:rsidRPr="00495B9D" w:rsidRDefault="008F1B17" w:rsidP="008F1B17">
      <w:pPr>
        <w:ind w:left="1932" w:hangingChars="920" w:hanging="1932"/>
      </w:pPr>
      <w:r w:rsidRPr="00495B9D">
        <w:rPr>
          <w:rFonts w:hint="eastAsia"/>
          <w:kern w:val="0"/>
        </w:rPr>
        <w:t xml:space="preserve">５　</w:t>
      </w:r>
      <w:r w:rsidRPr="00495B9D">
        <w:rPr>
          <w:rFonts w:hint="eastAsia"/>
          <w:spacing w:val="26"/>
          <w:kern w:val="0"/>
          <w:fitText w:val="1260" w:id="743608835"/>
        </w:rPr>
        <w:t>会議の概</w:t>
      </w:r>
      <w:r w:rsidRPr="00495B9D">
        <w:rPr>
          <w:rFonts w:hint="eastAsia"/>
          <w:spacing w:val="1"/>
          <w:kern w:val="0"/>
          <w:fitText w:val="1260" w:id="743608835"/>
        </w:rPr>
        <w:t>要</w:t>
      </w:r>
      <w:r w:rsidRPr="00495B9D">
        <w:rPr>
          <w:rFonts w:hint="eastAsia"/>
        </w:rPr>
        <w:t xml:space="preserve">　　審議対象期間中の、入札方式別の発注案件の状況、</w:t>
      </w:r>
      <w:r w:rsidRPr="00495B9D">
        <w:t>入札参加停止</w:t>
      </w:r>
      <w:r w:rsidRPr="00495B9D">
        <w:rPr>
          <w:rFonts w:hint="eastAsia"/>
        </w:rPr>
        <w:t>措置等の状況、談合情報等の処理状況について事務局、担当課から内容の説明を求めた上で審議を行った。</w:t>
      </w:r>
    </w:p>
    <w:p w:rsidR="008F1B17" w:rsidRDefault="008F1B17" w:rsidP="006C58CB">
      <w:pPr>
        <w:ind w:leftChars="900" w:left="1890" w:firstLineChars="100" w:firstLine="210"/>
      </w:pPr>
      <w:r w:rsidRPr="00495B9D">
        <w:rPr>
          <w:rFonts w:hint="eastAsia"/>
        </w:rPr>
        <w:t>また、大阪府が契約締結した</w:t>
      </w:r>
      <w:r w:rsidRPr="00495B9D">
        <w:t>建設工事（予定価格250万円を超えるもの）、測量・建設コンサルタント等業務（予定価格100万円を超えるもの）、委託役務業務（予定価格</w:t>
      </w:r>
      <w:r w:rsidRPr="00495B9D">
        <w:rPr>
          <w:rFonts w:hint="eastAsia"/>
        </w:rPr>
        <w:t>100</w:t>
      </w:r>
      <w:r w:rsidRPr="00495B9D">
        <w:t>万円（物件の借入れについては、</w:t>
      </w:r>
      <w:r w:rsidRPr="00495B9D">
        <w:rPr>
          <w:rFonts w:hint="eastAsia"/>
        </w:rPr>
        <w:t>80</w:t>
      </w:r>
      <w:r w:rsidRPr="00495B9D">
        <w:t>万円）を超えるもの）、物品購入（予定価格160万円を超えるもの）総契約件数</w:t>
      </w:r>
      <w:r w:rsidR="00D36C69">
        <w:rPr>
          <w:rFonts w:hint="eastAsia"/>
        </w:rPr>
        <w:t>1212</w:t>
      </w:r>
      <w:r w:rsidRPr="00495B9D">
        <w:t>件の中から</w:t>
      </w:r>
      <w:r w:rsidRPr="00495B9D">
        <w:rPr>
          <w:rFonts w:hint="eastAsia"/>
        </w:rPr>
        <w:t>次の</w:t>
      </w:r>
      <w:r w:rsidR="00894EDA">
        <w:rPr>
          <w:rFonts w:hint="eastAsia"/>
        </w:rPr>
        <w:t>９</w:t>
      </w:r>
      <w:r w:rsidRPr="00495B9D">
        <w:rPr>
          <w:rFonts w:hint="eastAsia"/>
        </w:rPr>
        <w:t>件を委員が抽出し、事案ごとに担当の発注部局から入札・契約の過程及び内容の説明を求めた上で審議を行った。</w:t>
      </w:r>
    </w:p>
    <w:p w:rsidR="00FE2978" w:rsidRPr="00894EDA" w:rsidRDefault="00FE2978" w:rsidP="00AE093D"/>
    <w:p w:rsidR="00FE2978" w:rsidRDefault="00FE2978" w:rsidP="00FE2978">
      <w:pPr>
        <w:jc w:val="left"/>
        <w:rPr>
          <w:rFonts w:hAnsi="ＭＳ 明朝"/>
        </w:rPr>
      </w:pPr>
      <w:r w:rsidRPr="00495B9D">
        <w:rPr>
          <w:rFonts w:hAnsi="ＭＳ 明朝" w:hint="eastAsia"/>
          <w:kern w:val="0"/>
        </w:rPr>
        <w:t xml:space="preserve">６　</w:t>
      </w:r>
      <w:r w:rsidRPr="00FE2978">
        <w:rPr>
          <w:rFonts w:hAnsi="ＭＳ 明朝" w:hint="eastAsia"/>
          <w:spacing w:val="26"/>
          <w:kern w:val="0"/>
          <w:fitText w:val="1260" w:id="1469209600"/>
        </w:rPr>
        <w:t>審議の結</w:t>
      </w:r>
      <w:r w:rsidRPr="00FE2978">
        <w:rPr>
          <w:rFonts w:hAnsi="ＭＳ 明朝" w:hint="eastAsia"/>
          <w:spacing w:val="1"/>
          <w:kern w:val="0"/>
          <w:fitText w:val="1260" w:id="1469209600"/>
        </w:rPr>
        <w:t>果</w:t>
      </w:r>
      <w:r w:rsidRPr="00495B9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これら</w:t>
      </w:r>
      <w:r w:rsidRPr="00495B9D">
        <w:rPr>
          <w:rFonts w:hAnsi="ＭＳ 明朝" w:hint="eastAsia"/>
        </w:rPr>
        <w:t>の処理状況</w:t>
      </w:r>
      <w:r>
        <w:rPr>
          <w:rFonts w:hAnsi="ＭＳ 明朝" w:hint="eastAsia"/>
        </w:rPr>
        <w:t>・事案</w:t>
      </w:r>
      <w:r w:rsidRPr="00495B9D">
        <w:rPr>
          <w:rFonts w:hAnsi="ＭＳ 明朝" w:hint="eastAsia"/>
        </w:rPr>
        <w:t>は概ね適正であると認める。</w:t>
      </w:r>
    </w:p>
    <w:p w:rsidR="00FE2978" w:rsidRDefault="00FE2978" w:rsidP="00FE2978">
      <w:pPr>
        <w:jc w:val="left"/>
        <w:rPr>
          <w:rFonts w:hAnsi="ＭＳ 明朝"/>
        </w:rPr>
      </w:pPr>
    </w:p>
    <w:p w:rsidR="00F3758B" w:rsidRPr="00495B9D" w:rsidRDefault="00FE2978" w:rsidP="00FE2978">
      <w:pPr>
        <w:jc w:val="left"/>
        <w:rPr>
          <w:rFonts w:hAnsi="ＭＳ 明朝"/>
        </w:rPr>
      </w:pPr>
      <w:r w:rsidRPr="00495B9D">
        <w:rPr>
          <w:rFonts w:hAnsi="ＭＳ 明朝" w:hint="eastAsia"/>
        </w:rPr>
        <w:t xml:space="preserve">７　</w:t>
      </w:r>
      <w:r>
        <w:rPr>
          <w:rFonts w:hAnsi="ＭＳ 明朝" w:hint="eastAsia"/>
        </w:rPr>
        <w:t>抽出事案についての</w:t>
      </w:r>
      <w:r w:rsidRPr="00495B9D">
        <w:rPr>
          <w:rFonts w:hAnsi="ＭＳ 明朝" w:hint="eastAsia"/>
        </w:rPr>
        <w:t>委員からの質問と回答</w:t>
      </w:r>
      <w:r w:rsidR="008573BD" w:rsidRPr="00065FE8">
        <w:rPr>
          <w:rFonts w:hAnsi="ＭＳ 明朝" w:hint="eastAsia"/>
        </w:rPr>
        <w:t>：　別紙のとおり</w:t>
      </w:r>
    </w:p>
    <w:p w:rsidR="006C5653" w:rsidRDefault="006C5653" w:rsidP="00F3758B"/>
    <w:p w:rsidR="002E0CE0" w:rsidRDefault="00B502EB" w:rsidP="00F3758B">
      <w:r w:rsidRPr="00495B9D">
        <w:rPr>
          <w:rFonts w:hint="eastAsia"/>
        </w:rPr>
        <w:t xml:space="preserve"> </w:t>
      </w:r>
      <w:r w:rsidR="00584B91" w:rsidRPr="00495B9D">
        <w:rPr>
          <w:rFonts w:hint="eastAsia"/>
        </w:rPr>
        <w:t>(抽出事案一覧)</w:t>
      </w:r>
    </w:p>
    <w:tbl>
      <w:tblPr>
        <w:tblpPr w:leftFromText="142" w:rightFromText="142" w:vertAnchor="page" w:horzAnchor="margin" w:tblpY="9226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068"/>
        <w:gridCol w:w="6029"/>
        <w:gridCol w:w="1474"/>
      </w:tblGrid>
      <w:tr w:rsidR="00F3758B" w:rsidRPr="00495B9D" w:rsidTr="006C5653">
        <w:trPr>
          <w:trHeight w:val="268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58B" w:rsidRPr="00495B9D" w:rsidRDefault="00F3758B" w:rsidP="006C565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95B9D">
              <w:rPr>
                <w:rFonts w:hAnsi="ＭＳ 明朝" w:cs="ＭＳ Ｐゴシック" w:hint="eastAsia"/>
                <w:kern w:val="0"/>
              </w:rPr>
              <w:t>入札方式</w:t>
            </w:r>
          </w:p>
        </w:tc>
        <w:tc>
          <w:tcPr>
            <w:tcW w:w="3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95B9D">
              <w:rPr>
                <w:rFonts w:hAnsi="ＭＳ 明朝" w:cs="ＭＳ Ｐゴシック" w:hint="eastAsia"/>
                <w:kern w:val="0"/>
              </w:rPr>
              <w:t>案　　件　　名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widowControl/>
              <w:jc w:val="center"/>
              <w:rPr>
                <w:rFonts w:hAnsi="ＭＳ 明朝" w:cs="ＭＳ Ｐゴシック"/>
                <w:w w:val="90"/>
                <w:kern w:val="0"/>
              </w:rPr>
            </w:pPr>
            <w:r w:rsidRPr="00495B9D">
              <w:rPr>
                <w:rFonts w:hAnsi="ＭＳ 明朝" w:cs="ＭＳ Ｐゴシック" w:hint="eastAsia"/>
                <w:w w:val="90"/>
                <w:kern w:val="0"/>
              </w:rPr>
              <w:t>契約金額(円)</w:t>
            </w:r>
          </w:p>
        </w:tc>
      </w:tr>
      <w:tr w:rsidR="00F3758B" w:rsidRPr="00495B9D" w:rsidTr="006C5653">
        <w:trPr>
          <w:trHeight w:val="230"/>
        </w:trPr>
        <w:tc>
          <w:tcPr>
            <w:tcW w:w="5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495B9D">
              <w:rPr>
                <w:rFonts w:hAnsi="ＭＳ 明朝" w:cs="ＭＳ Ｐゴシック" w:hint="eastAsia"/>
              </w:rPr>
              <w:t>建設工事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/>
              </w:rPr>
            </w:pPr>
            <w:r w:rsidRPr="00495B9D">
              <w:rPr>
                <w:rFonts w:hAnsi="ＭＳ 明朝" w:hint="eastAsia"/>
              </w:rPr>
              <w:t>一般競争</w:t>
            </w:r>
          </w:p>
        </w:tc>
        <w:tc>
          <w:tcPr>
            <w:tcW w:w="3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pPr>
              <w:rPr>
                <w:lang w:eastAsia="zh-TW"/>
              </w:rPr>
            </w:pPr>
            <w:r w:rsidRPr="003D56AF">
              <w:rPr>
                <w:rFonts w:hint="eastAsia"/>
                <w:lang w:eastAsia="zh-TW"/>
              </w:rPr>
              <w:t>一般府道　堺阪南線　歩道整備工事（</w:t>
            </w:r>
            <w:r>
              <w:rPr>
                <w:rFonts w:hint="eastAsia"/>
              </w:rPr>
              <w:t>H29</w:t>
            </w:r>
            <w:r w:rsidRPr="003D56AF">
              <w:rPr>
                <w:rFonts w:hint="eastAsia"/>
                <w:lang w:eastAsia="zh-TW"/>
              </w:rPr>
              <w:t>‐１工区）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8B" w:rsidRPr="00413D8E" w:rsidRDefault="00F3758B" w:rsidP="006C5653">
            <w:pPr>
              <w:jc w:val="right"/>
            </w:pPr>
            <w:r w:rsidRPr="00413D8E">
              <w:t>124,200,000</w:t>
            </w:r>
          </w:p>
        </w:tc>
      </w:tr>
      <w:tr w:rsidR="00F3758B" w:rsidRPr="00495B9D" w:rsidTr="006C5653">
        <w:trPr>
          <w:trHeight w:val="482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F553F9">
              <w:rPr>
                <w:rFonts w:hAnsi="ＭＳ 明朝" w:hint="eastAsia"/>
              </w:rPr>
              <w:t>一般競争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r w:rsidRPr="003D56AF">
              <w:rPr>
                <w:rFonts w:hint="eastAsia"/>
              </w:rPr>
              <w:t>大和川下流流域下水道　大井水みらいセンター　２系生物反応槽散気装置補修工事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8B" w:rsidRPr="00413D8E" w:rsidRDefault="00F3758B" w:rsidP="006C5653">
            <w:pPr>
              <w:jc w:val="right"/>
            </w:pPr>
            <w:r w:rsidRPr="00413D8E">
              <w:t>51,300,000</w:t>
            </w:r>
          </w:p>
        </w:tc>
      </w:tr>
      <w:tr w:rsidR="00F3758B" w:rsidRPr="00495B9D" w:rsidTr="006C5653">
        <w:trPr>
          <w:trHeight w:val="334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495B9D">
              <w:rPr>
                <w:rFonts w:hAnsi="ＭＳ 明朝" w:hint="eastAsia"/>
              </w:rPr>
              <w:t>一般競争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久宝寺緑地　東地区</w:t>
            </w:r>
            <w:r>
              <w:rPr>
                <w:rFonts w:hint="eastAsia"/>
              </w:rPr>
              <w:t>１</w:t>
            </w:r>
            <w:r w:rsidRPr="003D56AF">
              <w:rPr>
                <w:rFonts w:hint="eastAsia"/>
                <w:lang w:eastAsia="zh-TW"/>
              </w:rPr>
              <w:t>工区基盤整備工事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8B" w:rsidRPr="00413D8E" w:rsidRDefault="00F3758B" w:rsidP="006C5653">
            <w:pPr>
              <w:jc w:val="right"/>
            </w:pPr>
            <w:r w:rsidRPr="00413D8E">
              <w:t>16,853,400</w:t>
            </w:r>
          </w:p>
        </w:tc>
      </w:tr>
      <w:tr w:rsidR="00F3758B" w:rsidRPr="00495B9D" w:rsidTr="006C5653">
        <w:trPr>
          <w:trHeight w:val="386"/>
        </w:trPr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F553F9">
              <w:rPr>
                <w:rFonts w:hAnsi="ＭＳ 明朝" w:hint="eastAsia"/>
              </w:rPr>
              <w:t>随意契約</w:t>
            </w:r>
          </w:p>
        </w:tc>
        <w:tc>
          <w:tcPr>
            <w:tcW w:w="3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r w:rsidRPr="003D56AF">
              <w:rPr>
                <w:rFonts w:hint="eastAsia"/>
              </w:rPr>
              <w:t>寝屋川流域下水道　門真寝屋川（二）増補幹線　マンホール改良工事（</w:t>
            </w:r>
            <w:r>
              <w:rPr>
                <w:rFonts w:hint="eastAsia"/>
              </w:rPr>
              <w:t>H29</w:t>
            </w:r>
            <w:r w:rsidRPr="003D56AF">
              <w:rPr>
                <w:rFonts w:hint="eastAsia"/>
              </w:rPr>
              <w:t>‐１）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8B" w:rsidRPr="00413D8E" w:rsidRDefault="00F3758B" w:rsidP="006C5653">
            <w:pPr>
              <w:jc w:val="right"/>
            </w:pPr>
            <w:r w:rsidRPr="00413D8E">
              <w:t>82,188,000</w:t>
            </w:r>
          </w:p>
        </w:tc>
      </w:tr>
      <w:tr w:rsidR="00F3758B" w:rsidRPr="00495B9D" w:rsidTr="006C5653">
        <w:trPr>
          <w:trHeight w:val="334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/>
              </w:rPr>
            </w:pPr>
            <w:r w:rsidRPr="006C58CB">
              <w:rPr>
                <w:rFonts w:hAnsi="ＭＳ 明朝" w:cs="ＭＳ Ｐゴシック" w:hint="eastAsia"/>
              </w:rPr>
              <w:t>建コン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495B9D">
              <w:rPr>
                <w:rFonts w:hAnsi="ＭＳ 明朝" w:hint="eastAsia"/>
              </w:rPr>
              <w:t>一般競争</w:t>
            </w:r>
          </w:p>
        </w:tc>
        <w:tc>
          <w:tcPr>
            <w:tcW w:w="3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r w:rsidRPr="003D56AF">
              <w:rPr>
                <w:rFonts w:hint="eastAsia"/>
              </w:rPr>
              <w:t xml:space="preserve">一般国道　</w:t>
            </w:r>
            <w:r>
              <w:rPr>
                <w:rFonts w:hint="eastAsia"/>
              </w:rPr>
              <w:t>479</w:t>
            </w:r>
            <w:r w:rsidRPr="003D56AF">
              <w:rPr>
                <w:rFonts w:hint="eastAsia"/>
              </w:rPr>
              <w:t>号　道路及び昇降施設詳細設計委託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8B" w:rsidRPr="00413D8E" w:rsidRDefault="00F3758B" w:rsidP="006C5653">
            <w:pPr>
              <w:jc w:val="right"/>
            </w:pPr>
            <w:r w:rsidRPr="00413D8E">
              <w:t>15,398,640</w:t>
            </w:r>
          </w:p>
        </w:tc>
      </w:tr>
      <w:tr w:rsidR="00F3758B" w:rsidRPr="00495B9D" w:rsidTr="006C5653">
        <w:trPr>
          <w:trHeight w:val="268"/>
        </w:trPr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一般競争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pPr>
              <w:rPr>
                <w:lang w:eastAsia="zh-TW"/>
              </w:rPr>
            </w:pPr>
            <w:r w:rsidRPr="003D56AF">
              <w:rPr>
                <w:rFonts w:hint="eastAsia"/>
                <w:lang w:eastAsia="zh-TW"/>
              </w:rPr>
              <w:t>堺泉北港　堺５区外　桟橋等補修実施設計委託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8B" w:rsidRPr="00413D8E" w:rsidRDefault="00F3758B" w:rsidP="006C5653">
            <w:pPr>
              <w:jc w:val="right"/>
            </w:pPr>
            <w:r w:rsidRPr="00413D8E">
              <w:t>6,183,000</w:t>
            </w:r>
          </w:p>
        </w:tc>
      </w:tr>
      <w:tr w:rsidR="00F3758B" w:rsidRPr="00495B9D" w:rsidTr="006C5653">
        <w:trPr>
          <w:trHeight w:val="264"/>
        </w:trPr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distribute"/>
              <w:rPr>
                <w:rFonts w:hAnsi="ＭＳ 明朝" w:cs="ＭＳ Ｐゴシック"/>
              </w:rPr>
            </w:pPr>
            <w:r>
              <w:rPr>
                <w:rFonts w:hAnsi="ＭＳ 明朝" w:hint="eastAsia"/>
              </w:rPr>
              <w:t>委託役務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6C58CB">
              <w:rPr>
                <w:rFonts w:hAnsi="ＭＳ 明朝" w:cs="ＭＳ Ｐゴシック" w:hint="eastAsia"/>
              </w:rPr>
              <w:t>一般競争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r w:rsidRPr="003D56AF">
              <w:rPr>
                <w:rFonts w:hint="eastAsia"/>
              </w:rPr>
              <w:t>大阪府母子・父子・寡婦福祉資金貸付金システムに係るサーバ機器等（家庭支援課）の賃貸借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413D8E" w:rsidRDefault="00F3758B" w:rsidP="006C5653">
            <w:pPr>
              <w:jc w:val="right"/>
            </w:pPr>
            <w:r w:rsidRPr="00413D8E">
              <w:t xml:space="preserve">8,488,800 </w:t>
            </w:r>
          </w:p>
        </w:tc>
      </w:tr>
      <w:tr w:rsidR="00F3758B" w:rsidRPr="00495B9D" w:rsidTr="006C5653">
        <w:trPr>
          <w:trHeight w:val="410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distribute"/>
              <w:rPr>
                <w:rFonts w:hAnsi="ＭＳ 明朝" w:cs="ＭＳ Ｐゴシック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4A260D">
              <w:rPr>
                <w:rFonts w:hAnsi="ＭＳ 明朝" w:hint="eastAsia"/>
              </w:rPr>
              <w:t>一般競争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3D56AF" w:rsidRDefault="00F3758B" w:rsidP="006C5653">
            <w:r w:rsidRPr="003D56AF">
              <w:rPr>
                <w:rFonts w:hint="eastAsia"/>
              </w:rPr>
              <w:t>安威川流域下水道　中央水みらいセンター外　電動機点検業務（その２）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Pr="00413D8E" w:rsidRDefault="00F3758B" w:rsidP="006C5653">
            <w:pPr>
              <w:jc w:val="right"/>
            </w:pPr>
            <w:r w:rsidRPr="00413D8E">
              <w:t>7,236,000</w:t>
            </w:r>
          </w:p>
        </w:tc>
      </w:tr>
      <w:tr w:rsidR="00F3758B" w:rsidRPr="00495B9D" w:rsidTr="006C5653">
        <w:trPr>
          <w:trHeight w:val="218"/>
        </w:trPr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distribute"/>
              <w:rPr>
                <w:rFonts w:hAnsi="ＭＳ 明朝" w:cs="ＭＳ Ｐゴシック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8B" w:rsidRPr="00495B9D" w:rsidRDefault="00F3758B" w:rsidP="006C5653">
            <w:pPr>
              <w:jc w:val="center"/>
              <w:rPr>
                <w:rFonts w:hAnsi="ＭＳ 明朝" w:cs="ＭＳ Ｐゴシック"/>
              </w:rPr>
            </w:pPr>
            <w:r w:rsidRPr="00F553F9">
              <w:rPr>
                <w:rFonts w:hAnsi="ＭＳ 明朝" w:hint="eastAsia"/>
              </w:rPr>
              <w:t>一般競争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8B" w:rsidRDefault="00F3758B" w:rsidP="006C5653">
            <w:pPr>
              <w:rPr>
                <w:lang w:eastAsia="zh-TW"/>
              </w:rPr>
            </w:pPr>
            <w:r w:rsidRPr="003D56AF">
              <w:rPr>
                <w:rFonts w:hint="eastAsia"/>
                <w:lang w:eastAsia="zh-TW"/>
              </w:rPr>
              <w:t>平成</w:t>
            </w:r>
            <w:r>
              <w:rPr>
                <w:rFonts w:hint="eastAsia"/>
              </w:rPr>
              <w:t>29</w:t>
            </w:r>
            <w:r w:rsidRPr="003D56AF">
              <w:rPr>
                <w:rFonts w:hint="eastAsia"/>
                <w:lang w:eastAsia="zh-TW"/>
              </w:rPr>
              <w:t>年度地下水質常時監視業務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8B" w:rsidRDefault="00F3758B" w:rsidP="006C5653">
            <w:pPr>
              <w:jc w:val="right"/>
            </w:pPr>
            <w:r w:rsidRPr="00413D8E">
              <w:t>3,132,000</w:t>
            </w:r>
          </w:p>
        </w:tc>
      </w:tr>
    </w:tbl>
    <w:p w:rsidR="00F3758B" w:rsidRDefault="00F3758B" w:rsidP="00F3758B"/>
    <w:p w:rsidR="00F3758B" w:rsidRDefault="00F3758B" w:rsidP="00F3758B"/>
    <w:p w:rsidR="00F3758B" w:rsidRDefault="00F3758B" w:rsidP="00F3758B"/>
    <w:p w:rsidR="00F3758B" w:rsidRDefault="00F3758B" w:rsidP="00F3758B"/>
    <w:p w:rsidR="00F3758B" w:rsidRDefault="00F3758B" w:rsidP="00F3758B"/>
    <w:p w:rsidR="00F3758B" w:rsidRDefault="00F3758B" w:rsidP="00F3758B"/>
    <w:p w:rsidR="00F46910" w:rsidRPr="00495B9D" w:rsidRDefault="00F46910" w:rsidP="002E0CE0">
      <w:r w:rsidRPr="00495B9D">
        <w:rPr>
          <w:rFonts w:hint="eastAsia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9"/>
      </w:tblGrid>
      <w:tr w:rsidR="00E219E8" w:rsidRPr="00495B9D" w:rsidTr="00444541">
        <w:trPr>
          <w:tblHeader/>
        </w:trPr>
        <w:tc>
          <w:tcPr>
            <w:tcW w:w="3510" w:type="dxa"/>
          </w:tcPr>
          <w:p w:rsidR="00E219E8" w:rsidRPr="004B5D3B" w:rsidRDefault="00E219E8" w:rsidP="00034CA2">
            <w:pPr>
              <w:jc w:val="center"/>
              <w:rPr>
                <w:rFonts w:hAnsi="ＭＳ 明朝"/>
                <w:color w:val="000000" w:themeColor="text1"/>
              </w:rPr>
            </w:pPr>
            <w:r w:rsidRPr="004B5D3B">
              <w:rPr>
                <w:rFonts w:hAnsi="ＭＳ 明朝" w:hint="eastAsia"/>
                <w:color w:val="000000" w:themeColor="text1"/>
                <w:spacing w:val="315"/>
                <w:kern w:val="0"/>
                <w:fitText w:val="1050" w:id="1119000578"/>
              </w:rPr>
              <w:t>質</w:t>
            </w:r>
            <w:r w:rsidRPr="004B5D3B">
              <w:rPr>
                <w:rFonts w:hAnsi="ＭＳ 明朝" w:hint="eastAsia"/>
                <w:color w:val="000000" w:themeColor="text1"/>
                <w:kern w:val="0"/>
                <w:fitText w:val="1050" w:id="1119000578"/>
              </w:rPr>
              <w:t>問</w:t>
            </w:r>
          </w:p>
        </w:tc>
        <w:tc>
          <w:tcPr>
            <w:tcW w:w="6099" w:type="dxa"/>
          </w:tcPr>
          <w:p w:rsidR="00E219E8" w:rsidRPr="004B5D3B" w:rsidRDefault="00E219E8" w:rsidP="00034CA2">
            <w:pPr>
              <w:jc w:val="center"/>
              <w:rPr>
                <w:rFonts w:hAnsi="ＭＳ 明朝"/>
                <w:color w:val="000000" w:themeColor="text1"/>
              </w:rPr>
            </w:pPr>
            <w:r w:rsidRPr="004B5D3B">
              <w:rPr>
                <w:rFonts w:hAnsi="ＭＳ 明朝" w:hint="eastAsia"/>
                <w:color w:val="000000" w:themeColor="text1"/>
                <w:spacing w:val="315"/>
                <w:kern w:val="0"/>
                <w:fitText w:val="1050" w:id="1119000579"/>
              </w:rPr>
              <w:t>回</w:t>
            </w:r>
            <w:r w:rsidRPr="004B5D3B">
              <w:rPr>
                <w:rFonts w:hAnsi="ＭＳ 明朝" w:hint="eastAsia"/>
                <w:color w:val="000000" w:themeColor="text1"/>
                <w:kern w:val="0"/>
                <w:fitText w:val="1050" w:id="1119000579"/>
              </w:rPr>
              <w:t>答</w:t>
            </w:r>
          </w:p>
        </w:tc>
      </w:tr>
      <w:tr w:rsidR="00E219E8" w:rsidRPr="00495B9D" w:rsidTr="00444541">
        <w:trPr>
          <w:trHeight w:val="469"/>
        </w:trPr>
        <w:tc>
          <w:tcPr>
            <w:tcW w:w="3510" w:type="dxa"/>
            <w:tcBorders>
              <w:bottom w:val="nil"/>
            </w:tcBorders>
            <w:vAlign w:val="center"/>
          </w:tcPr>
          <w:p w:rsidR="00567750" w:rsidRPr="004B5D3B" w:rsidRDefault="00E219E8" w:rsidP="009B4CAF">
            <w:pPr>
              <w:rPr>
                <w:rFonts w:hAnsi="ＭＳ 明朝" w:cs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4B5D3B">
              <w:rPr>
                <w:rFonts w:hAnsi="ＭＳ 明朝" w:cs="ＭＳ Ｐゴシック" w:hint="eastAsia"/>
                <w:color w:val="000000" w:themeColor="text1"/>
                <w:sz w:val="20"/>
                <w:szCs w:val="20"/>
                <w:lang w:eastAsia="zh-TW"/>
              </w:rPr>
              <w:t>【</w:t>
            </w:r>
            <w:r w:rsidR="00631487" w:rsidRPr="00631487">
              <w:rPr>
                <w:rFonts w:hint="eastAsia"/>
                <w:lang w:eastAsia="zh-TW"/>
              </w:rPr>
              <w:t>一般府道　堺阪南線　歩道整備工事（</w:t>
            </w:r>
            <w:r w:rsidR="00894EDA">
              <w:rPr>
                <w:rFonts w:hint="eastAsia"/>
              </w:rPr>
              <w:t>H29</w:t>
            </w:r>
            <w:r w:rsidR="00631487" w:rsidRPr="00631487">
              <w:rPr>
                <w:rFonts w:hint="eastAsia"/>
                <w:lang w:eastAsia="zh-TW"/>
              </w:rPr>
              <w:t>‐１工区）</w:t>
            </w:r>
            <w:r w:rsidRPr="004B5D3B">
              <w:rPr>
                <w:rFonts w:hAnsi="ＭＳ 明朝" w:cs="ＭＳ Ｐゴシック" w:hint="eastAsia"/>
                <w:color w:val="000000" w:themeColor="text1"/>
                <w:sz w:val="20"/>
                <w:szCs w:val="20"/>
                <w:lang w:eastAsia="zh-TW"/>
              </w:rPr>
              <w:t>】</w:t>
            </w:r>
          </w:p>
          <w:p w:rsidR="0010567D" w:rsidRPr="00894EDA" w:rsidRDefault="0010567D" w:rsidP="009B4CAF">
            <w:pPr>
              <w:rPr>
                <w:rFonts w:hAnsi="ＭＳ 明朝" w:cs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219E8" w:rsidRPr="004B5D3B" w:rsidRDefault="00E219E8" w:rsidP="00567750">
            <w:pPr>
              <w:rPr>
                <w:rFonts w:hAnsi="ＭＳ 明朝"/>
                <w:color w:val="000000" w:themeColor="text1"/>
                <w:lang w:eastAsia="zh-TW"/>
              </w:rPr>
            </w:pPr>
          </w:p>
        </w:tc>
      </w:tr>
      <w:tr w:rsidR="00392385" w:rsidRPr="00504493" w:rsidTr="00444541">
        <w:trPr>
          <w:trHeight w:val="223"/>
        </w:trPr>
        <w:tc>
          <w:tcPr>
            <w:tcW w:w="3510" w:type="dxa"/>
            <w:tcBorders>
              <w:top w:val="nil"/>
              <w:bottom w:val="nil"/>
            </w:tcBorders>
          </w:tcPr>
          <w:p w:rsidR="00DB2B35" w:rsidRPr="004B5D3B" w:rsidRDefault="00987647" w:rsidP="00DB2B35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 xml:space="preserve">　</w:t>
            </w:r>
            <w:r>
              <w:rPr>
                <w:rFonts w:hAnsi="ＭＳ 明朝" w:cs="ＭＳ Ｐゴシック" w:hint="eastAsia"/>
                <w:color w:val="000000" w:themeColor="text1"/>
              </w:rPr>
              <w:t>辞退者が多かったのはなぜか。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F553F9" w:rsidRDefault="00987647" w:rsidP="00987647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施工場所が市街地で民家の前であること</w:t>
            </w:r>
            <w:r w:rsidR="007A0688">
              <w:rPr>
                <w:rFonts w:hAnsi="ＭＳ 明朝" w:hint="eastAsia"/>
                <w:color w:val="000000" w:themeColor="text1"/>
                <w:kern w:val="0"/>
              </w:rPr>
              <w:t>や施工内容から</w:t>
            </w:r>
            <w:r w:rsidR="00EB3BF1">
              <w:rPr>
                <w:rFonts w:hAnsi="ＭＳ 明朝" w:hint="eastAsia"/>
                <w:color w:val="000000" w:themeColor="text1"/>
                <w:kern w:val="0"/>
              </w:rPr>
              <w:t>手間が掛かるのではないかと判断したこと</w:t>
            </w:r>
            <w:r>
              <w:rPr>
                <w:rFonts w:hAnsi="ＭＳ 明朝" w:hint="eastAsia"/>
                <w:color w:val="000000" w:themeColor="text1"/>
                <w:kern w:val="0"/>
              </w:rPr>
              <w:t>や、</w:t>
            </w:r>
            <w:r w:rsidR="00EA1EB9">
              <w:rPr>
                <w:rFonts w:hAnsi="ＭＳ 明朝" w:hint="eastAsia"/>
                <w:color w:val="000000" w:themeColor="text1"/>
                <w:kern w:val="0"/>
              </w:rPr>
              <w:t>年度後半の</w:t>
            </w:r>
            <w:r w:rsidR="00EB3BF1">
              <w:rPr>
                <w:rFonts w:hAnsi="ＭＳ 明朝" w:hint="eastAsia"/>
                <w:color w:val="000000" w:themeColor="text1"/>
                <w:kern w:val="0"/>
              </w:rPr>
              <w:t>繁忙期の施工となった</w:t>
            </w:r>
            <w:r>
              <w:rPr>
                <w:rFonts w:hAnsi="ＭＳ 明朝" w:hint="eastAsia"/>
                <w:color w:val="000000" w:themeColor="text1"/>
                <w:kern w:val="0"/>
              </w:rPr>
              <w:t>ことから辞退したのではないか</w:t>
            </w:r>
            <w:r w:rsidR="00EB3BF1">
              <w:rPr>
                <w:rFonts w:hAnsi="ＭＳ 明朝" w:hint="eastAsia"/>
                <w:color w:val="000000" w:themeColor="text1"/>
                <w:kern w:val="0"/>
              </w:rPr>
              <w:t>と考えている</w:t>
            </w:r>
            <w:r>
              <w:rPr>
                <w:rFonts w:hAnsi="ＭＳ 明朝" w:hint="eastAsia"/>
                <w:color w:val="000000" w:themeColor="text1"/>
                <w:kern w:val="0"/>
              </w:rPr>
              <w:t>。</w:t>
            </w:r>
          </w:p>
          <w:p w:rsidR="00987647" w:rsidRPr="007A0688" w:rsidRDefault="00987647" w:rsidP="00987647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A1EB9" w:rsidRPr="00504493" w:rsidTr="00444541">
        <w:trPr>
          <w:trHeight w:val="223"/>
        </w:trPr>
        <w:tc>
          <w:tcPr>
            <w:tcW w:w="3510" w:type="dxa"/>
            <w:tcBorders>
              <w:top w:val="nil"/>
              <w:bottom w:val="nil"/>
            </w:tcBorders>
          </w:tcPr>
          <w:p w:rsidR="00EA1EB9" w:rsidRDefault="00EA1EB9" w:rsidP="00894EDA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 xml:space="preserve">　入札参加可能企業形態が特定</w:t>
            </w:r>
            <w:r w:rsidR="00894EDA">
              <w:rPr>
                <w:rFonts w:hAnsi="ＭＳ 明朝" w:cs="ＭＳ Ｐゴシック" w:hint="eastAsia"/>
                <w:color w:val="000000" w:themeColor="text1"/>
              </w:rPr>
              <w:t>ＪＶ</w:t>
            </w:r>
            <w:r>
              <w:rPr>
                <w:rFonts w:hAnsi="ＭＳ 明朝" w:cs="ＭＳ Ｐゴシック" w:hint="eastAsia"/>
                <w:color w:val="000000" w:themeColor="text1"/>
              </w:rPr>
              <w:t>のみとしているのはなぜか。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EA1EB9" w:rsidRDefault="00EA1EB9" w:rsidP="00987647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工事規模が比較的大きく</w:t>
            </w:r>
            <w:r w:rsidR="009E30EF">
              <w:rPr>
                <w:rFonts w:hAnsi="ＭＳ 明朝" w:hint="eastAsia"/>
                <w:color w:val="000000" w:themeColor="text1"/>
                <w:kern w:val="0"/>
              </w:rPr>
              <w:t>難易度が高いため</w:t>
            </w:r>
            <w:r>
              <w:rPr>
                <w:rFonts w:hAnsi="ＭＳ 明朝" w:hint="eastAsia"/>
                <w:color w:val="000000" w:themeColor="text1"/>
                <w:kern w:val="0"/>
              </w:rPr>
              <w:t>、技術力を</w:t>
            </w:r>
            <w:r w:rsidR="009E30EF">
              <w:rPr>
                <w:rFonts w:hAnsi="ＭＳ 明朝" w:hint="eastAsia"/>
                <w:color w:val="000000" w:themeColor="text1"/>
                <w:kern w:val="0"/>
              </w:rPr>
              <w:t>集結することにより安定的な施工の確保を</w:t>
            </w:r>
            <w:r>
              <w:rPr>
                <w:rFonts w:hAnsi="ＭＳ 明朝" w:hint="eastAsia"/>
                <w:color w:val="000000" w:themeColor="text1"/>
                <w:kern w:val="0"/>
              </w:rPr>
              <w:t>必要とする工事であることから</w:t>
            </w:r>
            <w:r w:rsidR="009E30EF">
              <w:rPr>
                <w:rFonts w:hAnsi="ＭＳ 明朝" w:hint="eastAsia"/>
                <w:color w:val="000000" w:themeColor="text1"/>
                <w:kern w:val="0"/>
              </w:rPr>
              <w:t>、</w:t>
            </w:r>
            <w:r>
              <w:rPr>
                <w:rFonts w:hAnsi="ＭＳ 明朝" w:hint="eastAsia"/>
                <w:color w:val="000000" w:themeColor="text1"/>
                <w:kern w:val="0"/>
              </w:rPr>
              <w:t>このような条件としている。</w:t>
            </w:r>
          </w:p>
          <w:p w:rsidR="00EA1EB9" w:rsidRDefault="00EA1EB9" w:rsidP="00987647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596717" w:rsidRPr="00504493" w:rsidTr="004445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2C1F20" w:rsidRDefault="00006978" w:rsidP="00C26FA6">
            <w:pPr>
              <w:ind w:firstLineChars="100" w:firstLine="210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今後に向けて</w:t>
            </w:r>
            <w:r w:rsidR="007377A3">
              <w:rPr>
                <w:rFonts w:hAnsi="ＭＳ 明朝" w:cs="ＭＳ Ｐゴシック" w:hint="eastAsia"/>
                <w:color w:val="000000" w:themeColor="text1"/>
              </w:rPr>
              <w:t>改善点はあるか。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BE7A26" w:rsidRDefault="00EA1EB9" w:rsidP="00BE7A26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年度後半の発注になると入札参加者が少なくなることから</w:t>
            </w:r>
            <w:r w:rsidR="00F11675">
              <w:rPr>
                <w:rFonts w:hAnsi="ＭＳ 明朝" w:hint="eastAsia"/>
                <w:color w:val="000000" w:themeColor="text1"/>
                <w:kern w:val="0"/>
              </w:rPr>
              <w:t>前倒しによる</w:t>
            </w:r>
            <w:r>
              <w:rPr>
                <w:rFonts w:hAnsi="ＭＳ 明朝" w:hint="eastAsia"/>
                <w:color w:val="000000" w:themeColor="text1"/>
                <w:kern w:val="0"/>
              </w:rPr>
              <w:t>発注</w:t>
            </w:r>
            <w:r w:rsidR="00F11675">
              <w:rPr>
                <w:rFonts w:hAnsi="ＭＳ 明朝" w:hint="eastAsia"/>
                <w:color w:val="000000" w:themeColor="text1"/>
                <w:kern w:val="0"/>
              </w:rPr>
              <w:t>時期の見直し</w:t>
            </w:r>
            <w:r>
              <w:rPr>
                <w:rFonts w:hAnsi="ＭＳ 明朝" w:hint="eastAsia"/>
                <w:color w:val="000000" w:themeColor="text1"/>
                <w:kern w:val="0"/>
              </w:rPr>
              <w:t>や、入札参加可能企業形態を特定</w:t>
            </w:r>
            <w:r w:rsidR="00894EDA">
              <w:rPr>
                <w:rFonts w:hAnsi="ＭＳ 明朝" w:hint="eastAsia"/>
                <w:color w:val="000000" w:themeColor="text1"/>
                <w:kern w:val="0"/>
              </w:rPr>
              <w:t>ＪＶ</w:t>
            </w:r>
            <w:r>
              <w:rPr>
                <w:rFonts w:hAnsi="ＭＳ 明朝" w:hint="eastAsia"/>
                <w:color w:val="000000" w:themeColor="text1"/>
                <w:kern w:val="0"/>
              </w:rPr>
              <w:t>のみとしている設定</w:t>
            </w:r>
            <w:r w:rsidR="00F11675">
              <w:rPr>
                <w:rFonts w:hAnsi="ＭＳ 明朝" w:hint="eastAsia"/>
                <w:color w:val="000000" w:themeColor="text1"/>
                <w:kern w:val="0"/>
              </w:rPr>
              <w:t>は</w:t>
            </w:r>
            <w:r>
              <w:rPr>
                <w:rFonts w:hAnsi="ＭＳ 明朝" w:hint="eastAsia"/>
                <w:color w:val="000000" w:themeColor="text1"/>
                <w:kern w:val="0"/>
              </w:rPr>
              <w:t>参加可能者が少ない状況にあることから設定の見直しについて</w:t>
            </w:r>
            <w:r w:rsidR="007377A3">
              <w:rPr>
                <w:rFonts w:hAnsi="ＭＳ 明朝" w:hint="eastAsia"/>
                <w:color w:val="000000" w:themeColor="text1"/>
                <w:kern w:val="0"/>
              </w:rPr>
              <w:t>検討していきたい。</w:t>
            </w:r>
          </w:p>
          <w:p w:rsidR="007377A3" w:rsidRPr="000F6628" w:rsidRDefault="007377A3" w:rsidP="00BE7A26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219E8" w:rsidRPr="00495B9D" w:rsidTr="00444541">
        <w:trPr>
          <w:trHeight w:val="360"/>
        </w:trPr>
        <w:tc>
          <w:tcPr>
            <w:tcW w:w="3510" w:type="dxa"/>
            <w:tcBorders>
              <w:bottom w:val="nil"/>
            </w:tcBorders>
            <w:vAlign w:val="center"/>
          </w:tcPr>
          <w:p w:rsidR="00C11CBB" w:rsidRDefault="007377A3" w:rsidP="009B4CAF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【</w:t>
            </w:r>
            <w:r w:rsidRPr="007377A3">
              <w:rPr>
                <w:rFonts w:hAnsi="ＭＳ 明朝" w:cs="ＭＳ Ｐゴシック" w:hint="eastAsia"/>
                <w:color w:val="000000" w:themeColor="text1"/>
              </w:rPr>
              <w:t>大和川下流流域下水道　大井水みらいセンター　２系生物反応槽散気装置補修工事</w:t>
            </w:r>
            <w:r>
              <w:rPr>
                <w:rFonts w:hAnsi="ＭＳ 明朝" w:cs="ＭＳ Ｐゴシック" w:hint="eastAsia"/>
                <w:color w:val="000000" w:themeColor="text1"/>
              </w:rPr>
              <w:t>】</w:t>
            </w:r>
          </w:p>
          <w:p w:rsidR="007377A3" w:rsidRPr="004B5D3B" w:rsidRDefault="007377A3" w:rsidP="009B4CAF">
            <w:pPr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219E8" w:rsidRPr="004B5D3B" w:rsidRDefault="00E219E8" w:rsidP="00034CA2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219E8" w:rsidRPr="00495B9D" w:rsidTr="00444541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1E07EF" w:rsidRPr="00F553F9" w:rsidRDefault="00F11675" w:rsidP="00E30512">
            <w:pPr>
              <w:ind w:firstLineChars="100" w:firstLine="210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一</w:t>
            </w:r>
            <w:r w:rsidR="007377A3">
              <w:rPr>
                <w:rFonts w:hAnsi="ＭＳ 明朝" w:cs="ＭＳ Ｐゴシック" w:hint="eastAsia"/>
                <w:color w:val="000000" w:themeColor="text1"/>
              </w:rPr>
              <w:t>者入札となった理由は何か。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6C06D7" w:rsidRDefault="007377A3" w:rsidP="00AD7A89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本施設は下水道特有の施設であり、</w:t>
            </w:r>
            <w:r w:rsidR="0048790D">
              <w:rPr>
                <w:rFonts w:hAnsi="ＭＳ 明朝" w:hint="eastAsia"/>
                <w:color w:val="000000" w:themeColor="text1"/>
                <w:kern w:val="0"/>
              </w:rPr>
              <w:t>汎用施設でないことから</w:t>
            </w:r>
            <w:r w:rsidR="00D5234C">
              <w:rPr>
                <w:rFonts w:hAnsi="ＭＳ 明朝" w:hint="eastAsia"/>
                <w:color w:val="000000" w:themeColor="text1"/>
                <w:kern w:val="0"/>
              </w:rPr>
              <w:t>施工可能業者が限られることや、施工可能期間が</w:t>
            </w:r>
            <w:r w:rsidR="00C725AF">
              <w:rPr>
                <w:rFonts w:hAnsi="ＭＳ 明朝" w:hint="eastAsia"/>
                <w:color w:val="000000" w:themeColor="text1"/>
                <w:kern w:val="0"/>
              </w:rPr>
              <w:t>水量の少ない</w:t>
            </w:r>
            <w:r w:rsidR="00D5234C">
              <w:rPr>
                <w:rFonts w:hAnsi="ＭＳ 明朝" w:hint="eastAsia"/>
                <w:color w:val="000000" w:themeColor="text1"/>
                <w:kern w:val="0"/>
              </w:rPr>
              <w:t>冬場に限られ</w:t>
            </w:r>
            <w:r w:rsidR="00C725AF">
              <w:rPr>
                <w:rFonts w:hAnsi="ＭＳ 明朝" w:hint="eastAsia"/>
                <w:color w:val="000000" w:themeColor="text1"/>
                <w:kern w:val="0"/>
              </w:rPr>
              <w:t>同時期に</w:t>
            </w:r>
            <w:r w:rsidR="009E30EF">
              <w:rPr>
                <w:rFonts w:hAnsi="ＭＳ 明朝" w:hint="eastAsia"/>
                <w:color w:val="000000" w:themeColor="text1"/>
                <w:kern w:val="0"/>
              </w:rPr>
              <w:t>他自治体等の</w:t>
            </w:r>
            <w:r w:rsidR="00C725AF">
              <w:rPr>
                <w:rFonts w:hAnsi="ＭＳ 明朝" w:hint="eastAsia"/>
                <w:color w:val="000000" w:themeColor="text1"/>
                <w:kern w:val="0"/>
              </w:rPr>
              <w:t>業務が重なり、技術者が確保できなかった</w:t>
            </w:r>
            <w:r w:rsidR="009A653C">
              <w:rPr>
                <w:rFonts w:hAnsi="ＭＳ 明朝" w:hint="eastAsia"/>
                <w:color w:val="000000" w:themeColor="text1"/>
                <w:kern w:val="0"/>
              </w:rPr>
              <w:t>ために</w:t>
            </w:r>
            <w:r w:rsidR="00F11675">
              <w:rPr>
                <w:rFonts w:hAnsi="ＭＳ 明朝" w:hint="eastAsia"/>
                <w:color w:val="000000" w:themeColor="text1"/>
                <w:kern w:val="0"/>
              </w:rPr>
              <w:t>一</w:t>
            </w:r>
            <w:r w:rsidR="009A653C">
              <w:rPr>
                <w:rFonts w:hAnsi="ＭＳ 明朝" w:hint="eastAsia"/>
                <w:color w:val="000000" w:themeColor="text1"/>
                <w:kern w:val="0"/>
              </w:rPr>
              <w:t>者入札になった</w:t>
            </w:r>
            <w:r w:rsidR="009917DB">
              <w:rPr>
                <w:rFonts w:hAnsi="ＭＳ 明朝" w:hint="eastAsia"/>
                <w:color w:val="000000" w:themeColor="text1"/>
                <w:kern w:val="0"/>
              </w:rPr>
              <w:t>ものと考えている。</w:t>
            </w:r>
          </w:p>
          <w:p w:rsidR="009917DB" w:rsidRPr="00C725AF" w:rsidRDefault="009917DB" w:rsidP="00AD7A89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6C5653" w:rsidRPr="00495B9D" w:rsidTr="006C5653">
        <w:trPr>
          <w:trHeight w:val="670"/>
        </w:trPr>
        <w:tc>
          <w:tcPr>
            <w:tcW w:w="3510" w:type="dxa"/>
            <w:tcBorders>
              <w:top w:val="nil"/>
            </w:tcBorders>
          </w:tcPr>
          <w:p w:rsidR="006C5653" w:rsidRDefault="006C5653" w:rsidP="00E30512">
            <w:pPr>
              <w:ind w:firstLineChars="100" w:firstLine="210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入札参加者を増やすために努力していることはあるか。</w:t>
            </w:r>
          </w:p>
        </w:tc>
        <w:tc>
          <w:tcPr>
            <w:tcW w:w="6099" w:type="dxa"/>
            <w:tcBorders>
              <w:top w:val="nil"/>
            </w:tcBorders>
          </w:tcPr>
          <w:p w:rsidR="006C5653" w:rsidRDefault="006C5653" w:rsidP="00AD7A89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地域要件を設定しないとともに、参加可能業者への周知に努めている。</w:t>
            </w:r>
          </w:p>
          <w:p w:rsidR="006C5653" w:rsidRPr="00894EDA" w:rsidRDefault="006C5653" w:rsidP="00AD7A89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219E8" w:rsidRPr="00495B9D" w:rsidTr="00444541">
        <w:trPr>
          <w:trHeight w:val="276"/>
        </w:trPr>
        <w:tc>
          <w:tcPr>
            <w:tcW w:w="3510" w:type="dxa"/>
            <w:tcBorders>
              <w:bottom w:val="nil"/>
            </w:tcBorders>
            <w:vAlign w:val="center"/>
          </w:tcPr>
          <w:p w:rsidR="0048790D" w:rsidRDefault="009917DB" w:rsidP="0048790D">
            <w:pPr>
              <w:rPr>
                <w:rFonts w:hAnsi="ＭＳ 明朝" w:cs="ＭＳ Ｐゴシック"/>
                <w:color w:val="000000" w:themeColor="text1"/>
                <w:lang w:eastAsia="zh-TW"/>
              </w:rPr>
            </w:pP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>【</w:t>
            </w:r>
            <w:r w:rsidRPr="009917DB">
              <w:rPr>
                <w:rFonts w:hAnsi="ＭＳ 明朝" w:cs="ＭＳ Ｐゴシック" w:hint="eastAsia"/>
                <w:color w:val="000000" w:themeColor="text1"/>
                <w:lang w:eastAsia="zh-TW"/>
              </w:rPr>
              <w:t>久宝寺緑地　東地区１工区基盤整備工事</w:t>
            </w: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>】</w:t>
            </w:r>
          </w:p>
          <w:p w:rsidR="0048790D" w:rsidRPr="004B5D3B" w:rsidRDefault="0048790D" w:rsidP="0048790D">
            <w:pPr>
              <w:rPr>
                <w:rFonts w:hAnsi="ＭＳ 明朝" w:cs="ＭＳ Ｐゴシック"/>
                <w:color w:val="000000" w:themeColor="text1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219E8" w:rsidRPr="004B5D3B" w:rsidRDefault="00E219E8" w:rsidP="00146F2D">
            <w:pPr>
              <w:rPr>
                <w:rFonts w:hAnsi="ＭＳ 明朝"/>
                <w:color w:val="000000" w:themeColor="text1"/>
                <w:kern w:val="0"/>
                <w:lang w:eastAsia="zh-TW"/>
              </w:rPr>
            </w:pPr>
          </w:p>
        </w:tc>
      </w:tr>
      <w:tr w:rsidR="00E219E8" w:rsidRPr="00495B9D" w:rsidTr="00444541">
        <w:trPr>
          <w:trHeight w:val="274"/>
        </w:trPr>
        <w:tc>
          <w:tcPr>
            <w:tcW w:w="3510" w:type="dxa"/>
            <w:tcBorders>
              <w:top w:val="nil"/>
              <w:bottom w:val="nil"/>
            </w:tcBorders>
          </w:tcPr>
          <w:p w:rsidR="003C3D39" w:rsidRPr="009917DB" w:rsidRDefault="009917DB" w:rsidP="00396E03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 xml:space="preserve">　</w:t>
            </w:r>
            <w:r w:rsidR="00376838">
              <w:rPr>
                <w:rFonts w:hAnsi="ＭＳ 明朝" w:cs="ＭＳ Ｐゴシック" w:hint="eastAsia"/>
                <w:color w:val="000000" w:themeColor="text1"/>
              </w:rPr>
              <w:t>入札参加者が少なかったのはなぜか。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5A37F2" w:rsidRDefault="00396E03" w:rsidP="005A37F2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土木一式工事の</w:t>
            </w:r>
            <w:r w:rsidR="00894EDA">
              <w:rPr>
                <w:rFonts w:hAnsi="ＭＳ 明朝" w:hint="eastAsia"/>
                <w:color w:val="000000" w:themeColor="text1"/>
                <w:kern w:val="0"/>
              </w:rPr>
              <w:t>Ｄ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等級の案件では、参加可能業者について地域要件を設定している。例年</w:t>
            </w:r>
            <w:r w:rsidR="00894EDA">
              <w:rPr>
                <w:rFonts w:hAnsi="ＭＳ 明朝" w:hint="eastAsia"/>
                <w:color w:val="000000" w:themeColor="text1"/>
                <w:kern w:val="0"/>
              </w:rPr>
              <w:t>２</w:t>
            </w:r>
            <w:r>
              <w:rPr>
                <w:rFonts w:hAnsi="ＭＳ 明朝" w:hint="eastAsia"/>
                <w:color w:val="000000" w:themeColor="text1"/>
                <w:kern w:val="0"/>
              </w:rPr>
              <w:t>月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に</w:t>
            </w:r>
            <w:r w:rsidR="00B90774">
              <w:rPr>
                <w:rFonts w:hAnsi="ＭＳ 明朝" w:hint="eastAsia"/>
                <w:color w:val="000000" w:themeColor="text1"/>
                <w:kern w:val="0"/>
              </w:rPr>
              <w:t>名簿登録状況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を確認し</w:t>
            </w:r>
            <w:r w:rsidR="00FB2091">
              <w:rPr>
                <w:rFonts w:hAnsi="ＭＳ 明朝" w:hint="eastAsia"/>
                <w:color w:val="000000" w:themeColor="text1"/>
                <w:kern w:val="0"/>
              </w:rPr>
              <w:t>、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次年度の設定を行っており、</w:t>
            </w:r>
            <w:r>
              <w:rPr>
                <w:rFonts w:hAnsi="ＭＳ 明朝" w:hint="eastAsia"/>
                <w:color w:val="000000" w:themeColor="text1"/>
                <w:kern w:val="0"/>
              </w:rPr>
              <w:t>八尾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市</w:t>
            </w:r>
            <w:r>
              <w:rPr>
                <w:rFonts w:hAnsi="ＭＳ 明朝" w:hint="eastAsia"/>
                <w:color w:val="000000" w:themeColor="text1"/>
                <w:kern w:val="0"/>
              </w:rPr>
              <w:t>、柏原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市</w:t>
            </w:r>
            <w:r w:rsidR="00D371C2">
              <w:rPr>
                <w:rFonts w:hAnsi="ＭＳ 明朝" w:hint="eastAsia"/>
                <w:color w:val="000000" w:themeColor="text1"/>
                <w:kern w:val="0"/>
              </w:rPr>
              <w:t>で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の発注についてはこ</w:t>
            </w:r>
            <w:r>
              <w:rPr>
                <w:rFonts w:hAnsi="ＭＳ 明朝" w:hint="eastAsia"/>
                <w:color w:val="000000" w:themeColor="text1"/>
                <w:kern w:val="0"/>
              </w:rPr>
              <w:t>の</w:t>
            </w:r>
            <w:r w:rsidR="00894EDA">
              <w:rPr>
                <w:rFonts w:hAnsi="ＭＳ 明朝" w:hint="eastAsia"/>
                <w:color w:val="000000" w:themeColor="text1"/>
                <w:kern w:val="0"/>
              </w:rPr>
              <w:t>２</w:t>
            </w:r>
            <w:r>
              <w:rPr>
                <w:rFonts w:hAnsi="ＭＳ 明朝" w:hint="eastAsia"/>
                <w:color w:val="000000" w:themeColor="text1"/>
                <w:kern w:val="0"/>
              </w:rPr>
              <w:t>市で20者</w:t>
            </w:r>
            <w:r w:rsidR="00B90774">
              <w:rPr>
                <w:rFonts w:hAnsi="ＭＳ 明朝" w:hint="eastAsia"/>
                <w:color w:val="000000" w:themeColor="text1"/>
                <w:kern w:val="0"/>
              </w:rPr>
              <w:t>の</w:t>
            </w:r>
            <w:r w:rsidR="0008031B">
              <w:rPr>
                <w:rFonts w:hAnsi="ＭＳ 明朝" w:hint="eastAsia"/>
                <w:color w:val="000000" w:themeColor="text1"/>
                <w:kern w:val="0"/>
              </w:rPr>
              <w:t>登録を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確認できたことから</w:t>
            </w:r>
            <w:r w:rsidR="00894EDA">
              <w:rPr>
                <w:rFonts w:hAnsi="ＭＳ 明朝" w:hint="eastAsia"/>
                <w:color w:val="000000" w:themeColor="text1"/>
                <w:kern w:val="0"/>
              </w:rPr>
              <w:t>２</w:t>
            </w:r>
            <w:r w:rsidR="00D371C2">
              <w:rPr>
                <w:rFonts w:hAnsi="ＭＳ 明朝" w:hint="eastAsia"/>
                <w:color w:val="000000" w:themeColor="text1"/>
                <w:kern w:val="0"/>
              </w:rPr>
              <w:t>市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の</w:t>
            </w:r>
            <w:r>
              <w:rPr>
                <w:rFonts w:hAnsi="ＭＳ 明朝" w:hint="eastAsia"/>
                <w:color w:val="000000" w:themeColor="text1"/>
                <w:kern w:val="0"/>
              </w:rPr>
              <w:t>設定とした</w:t>
            </w:r>
            <w:r w:rsidR="006C5653">
              <w:rPr>
                <w:rFonts w:hAnsi="ＭＳ 明朝" w:hint="eastAsia"/>
                <w:color w:val="000000" w:themeColor="text1"/>
                <w:kern w:val="0"/>
              </w:rPr>
              <w:t>が、</w:t>
            </w:r>
            <w:r w:rsidR="005A37F2">
              <w:rPr>
                <w:rFonts w:hAnsi="ＭＳ 明朝" w:hint="eastAsia"/>
                <w:color w:val="000000" w:themeColor="text1"/>
                <w:kern w:val="0"/>
              </w:rPr>
              <w:t>実際の参加者は</w:t>
            </w:r>
            <w:r w:rsidR="00894EDA">
              <w:rPr>
                <w:rFonts w:hAnsi="ＭＳ 明朝" w:hint="eastAsia"/>
                <w:color w:val="000000" w:themeColor="text1"/>
                <w:kern w:val="0"/>
              </w:rPr>
              <w:t>２</w:t>
            </w:r>
            <w:r w:rsidR="006C5653">
              <w:rPr>
                <w:rFonts w:hAnsi="ＭＳ 明朝" w:hint="eastAsia"/>
                <w:color w:val="000000" w:themeColor="text1"/>
                <w:kern w:val="0"/>
              </w:rPr>
              <w:t>者であった。入札参加者が少なかったのは、</w:t>
            </w:r>
            <w:r w:rsidR="00E85452">
              <w:rPr>
                <w:rFonts w:hAnsi="ＭＳ 明朝" w:hint="eastAsia"/>
                <w:color w:val="000000" w:themeColor="text1"/>
                <w:kern w:val="0"/>
              </w:rPr>
              <w:t>入札時点で</w:t>
            </w:r>
            <w:r w:rsidR="00376838">
              <w:rPr>
                <w:rFonts w:hAnsi="ＭＳ 明朝" w:hint="eastAsia"/>
                <w:color w:val="000000" w:themeColor="text1"/>
                <w:kern w:val="0"/>
              </w:rPr>
              <w:t>他の案件を受注し</w:t>
            </w:r>
            <w:r w:rsidR="006C5653">
              <w:rPr>
                <w:rFonts w:hAnsi="ＭＳ 明朝" w:hint="eastAsia"/>
                <w:color w:val="000000" w:themeColor="text1"/>
                <w:kern w:val="0"/>
              </w:rPr>
              <w:t>た</w:t>
            </w:r>
            <w:r w:rsidR="00E85452">
              <w:rPr>
                <w:rFonts w:hAnsi="ＭＳ 明朝" w:hint="eastAsia"/>
                <w:color w:val="000000" w:themeColor="text1"/>
                <w:kern w:val="0"/>
              </w:rPr>
              <w:t>り、技術者を確保できないと</w:t>
            </w:r>
            <w:r w:rsidR="006C5653">
              <w:rPr>
                <w:rFonts w:hAnsi="ＭＳ 明朝" w:hint="eastAsia"/>
                <w:color w:val="000000" w:themeColor="text1"/>
                <w:kern w:val="0"/>
              </w:rPr>
              <w:t>いった</w:t>
            </w:r>
            <w:r w:rsidR="00E85452">
              <w:rPr>
                <w:rFonts w:hAnsi="ＭＳ 明朝" w:hint="eastAsia"/>
                <w:color w:val="000000" w:themeColor="text1"/>
                <w:kern w:val="0"/>
              </w:rPr>
              <w:t>理由</w:t>
            </w:r>
            <w:r w:rsidR="006C5653">
              <w:rPr>
                <w:rFonts w:hAnsi="ＭＳ 明朝" w:hint="eastAsia"/>
                <w:color w:val="000000" w:themeColor="text1"/>
                <w:kern w:val="0"/>
              </w:rPr>
              <w:t>からではないかと考えている。</w:t>
            </w:r>
          </w:p>
          <w:p w:rsidR="00996721" w:rsidRPr="00FC17C7" w:rsidRDefault="00996721" w:rsidP="005A37F2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6C5653" w:rsidRPr="00495B9D" w:rsidTr="00447F36">
        <w:trPr>
          <w:trHeight w:val="274"/>
        </w:trPr>
        <w:tc>
          <w:tcPr>
            <w:tcW w:w="3510" w:type="dxa"/>
            <w:tcBorders>
              <w:top w:val="nil"/>
              <w:bottom w:val="nil"/>
            </w:tcBorders>
          </w:tcPr>
          <w:p w:rsidR="006C5653" w:rsidRDefault="006C5653" w:rsidP="00396E03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 xml:space="preserve">　今回の結果を踏まえ、どのように対応したのか。</w:t>
            </w:r>
          </w:p>
        </w:tc>
        <w:tc>
          <w:tcPr>
            <w:tcW w:w="6099" w:type="dxa"/>
            <w:vMerge w:val="restart"/>
            <w:tcBorders>
              <w:top w:val="nil"/>
            </w:tcBorders>
          </w:tcPr>
          <w:p w:rsidR="006C5653" w:rsidRDefault="006C5653" w:rsidP="006C5653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他の同条件の案件でも入札参加者がなく不調になったことから、10月以降の発注から地域要件を見直し、当事務所の管轄内である東大阪市も対象に加えたところ、以降の案件では25者を超える入札</w:t>
            </w:r>
            <w:r w:rsidR="00F55F28">
              <w:rPr>
                <w:rFonts w:hAnsi="ＭＳ 明朝" w:hint="eastAsia"/>
                <w:color w:val="000000" w:themeColor="text1"/>
                <w:kern w:val="0"/>
              </w:rPr>
              <w:t>参加者</w:t>
            </w:r>
            <w:r>
              <w:rPr>
                <w:rFonts w:hAnsi="ＭＳ 明朝" w:hint="eastAsia"/>
                <w:color w:val="000000" w:themeColor="text1"/>
                <w:kern w:val="0"/>
              </w:rPr>
              <w:t>を確保できた。</w:t>
            </w:r>
          </w:p>
        </w:tc>
      </w:tr>
      <w:tr w:rsidR="006C5653" w:rsidRPr="00495B9D" w:rsidTr="00447F36">
        <w:trPr>
          <w:trHeight w:val="274"/>
        </w:trPr>
        <w:tc>
          <w:tcPr>
            <w:tcW w:w="3510" w:type="dxa"/>
            <w:tcBorders>
              <w:top w:val="nil"/>
              <w:bottom w:val="nil"/>
            </w:tcBorders>
          </w:tcPr>
          <w:p w:rsidR="006C5653" w:rsidRPr="004B5D3B" w:rsidRDefault="006C5653" w:rsidP="00B51E3A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6099" w:type="dxa"/>
            <w:vMerge/>
            <w:tcBorders>
              <w:bottom w:val="nil"/>
            </w:tcBorders>
          </w:tcPr>
          <w:p w:rsidR="006C5653" w:rsidRPr="00800CBA" w:rsidRDefault="006C5653" w:rsidP="004A3994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87A6D" w:rsidRPr="00495B9D" w:rsidTr="00444541">
        <w:trPr>
          <w:trHeight w:val="274"/>
        </w:trPr>
        <w:tc>
          <w:tcPr>
            <w:tcW w:w="3510" w:type="dxa"/>
            <w:tcBorders>
              <w:bottom w:val="nil"/>
            </w:tcBorders>
            <w:vAlign w:val="center"/>
          </w:tcPr>
          <w:p w:rsidR="0029119E" w:rsidRDefault="00B51E3A" w:rsidP="00AE3090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lastRenderedPageBreak/>
              <w:t>【</w:t>
            </w:r>
            <w:r w:rsidR="0091250D" w:rsidRPr="003D56AF">
              <w:rPr>
                <w:rFonts w:hint="eastAsia"/>
              </w:rPr>
              <w:t>寝屋川流域下水道　門真寝屋川（二）増補幹線　マンホール改良工事（</w:t>
            </w:r>
            <w:r w:rsidR="001C7E9B">
              <w:rPr>
                <w:rFonts w:hint="eastAsia"/>
              </w:rPr>
              <w:t>H29</w:t>
            </w:r>
            <w:r w:rsidR="0091250D" w:rsidRPr="003D56AF">
              <w:rPr>
                <w:rFonts w:hint="eastAsia"/>
              </w:rPr>
              <w:t>‐１）</w:t>
            </w:r>
            <w:r>
              <w:rPr>
                <w:rFonts w:hAnsi="ＭＳ 明朝" w:cs="ＭＳ Ｐゴシック" w:hint="eastAsia"/>
                <w:color w:val="000000" w:themeColor="text1"/>
              </w:rPr>
              <w:t>】</w:t>
            </w:r>
          </w:p>
          <w:p w:rsidR="007232DD" w:rsidRPr="001C7E9B" w:rsidRDefault="007232DD" w:rsidP="00AE3090">
            <w:pPr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87A6D" w:rsidRPr="00DF2042" w:rsidRDefault="00E87A6D" w:rsidP="002A4617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4A7670" w:rsidRPr="00495B9D" w:rsidTr="00444541">
        <w:trPr>
          <w:trHeight w:val="274"/>
        </w:trPr>
        <w:tc>
          <w:tcPr>
            <w:tcW w:w="3510" w:type="dxa"/>
            <w:tcBorders>
              <w:top w:val="nil"/>
              <w:bottom w:val="nil"/>
            </w:tcBorders>
          </w:tcPr>
          <w:p w:rsidR="004A7670" w:rsidRDefault="004A7670" w:rsidP="002715C1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1C7E9B">
              <w:rPr>
                <w:rFonts w:hAnsi="ＭＳ 明朝" w:cs="ＭＳ Ｐゴシック" w:hint="eastAsia"/>
                <w:color w:val="000000" w:themeColor="text1"/>
              </w:rPr>
              <w:t>６</w:t>
            </w:r>
            <w:r>
              <w:rPr>
                <w:rFonts w:hAnsi="ＭＳ 明朝" w:cs="ＭＳ Ｐゴシック" w:hint="eastAsia"/>
                <w:color w:val="000000" w:themeColor="text1"/>
              </w:rPr>
              <w:t>号随契</w:t>
            </w:r>
            <w:r w:rsidR="001C7E9B">
              <w:rPr>
                <w:rFonts w:hAnsi="ＭＳ 明朝" w:cs="ＭＳ Ｐゴシック" w:hint="eastAsia"/>
                <w:color w:val="000000" w:themeColor="text1"/>
              </w:rPr>
              <w:t>と</w:t>
            </w:r>
            <w:r>
              <w:rPr>
                <w:rFonts w:hAnsi="ＭＳ 明朝" w:cs="ＭＳ Ｐゴシック" w:hint="eastAsia"/>
                <w:color w:val="000000" w:themeColor="text1"/>
              </w:rPr>
              <w:t>したのはなぜか。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F14066" w:rsidRDefault="004A7670" w:rsidP="00C5244E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本</w:t>
            </w:r>
            <w:r w:rsidR="005A37F2">
              <w:rPr>
                <w:rFonts w:hAnsi="ＭＳ 明朝" w:hint="eastAsia"/>
                <w:color w:val="000000" w:themeColor="text1"/>
                <w:kern w:val="0"/>
              </w:rPr>
              <w:t>案件</w:t>
            </w:r>
            <w:r>
              <w:rPr>
                <w:rFonts w:hAnsi="ＭＳ 明朝" w:hint="eastAsia"/>
                <w:color w:val="000000" w:themeColor="text1"/>
                <w:kern w:val="0"/>
              </w:rPr>
              <w:t>は</w:t>
            </w:r>
            <w:r w:rsidR="004B39F9">
              <w:rPr>
                <w:rFonts w:hAnsi="ＭＳ 明朝" w:hint="eastAsia"/>
                <w:color w:val="000000" w:themeColor="text1"/>
                <w:kern w:val="0"/>
              </w:rPr>
              <w:t>門真寝屋川（二）増補幹線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のマンホールにゲート設備を設置し</w:t>
            </w:r>
            <w:r w:rsidR="004B39F9">
              <w:rPr>
                <w:rFonts w:hAnsi="ＭＳ 明朝" w:hint="eastAsia"/>
                <w:color w:val="000000" w:themeColor="text1"/>
                <w:kern w:val="0"/>
              </w:rPr>
              <w:t>現在施工中の調整池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と繋</w:t>
            </w:r>
            <w:r w:rsidR="004B39F9">
              <w:rPr>
                <w:rFonts w:hAnsi="ＭＳ 明朝" w:hint="eastAsia"/>
                <w:color w:val="000000" w:themeColor="text1"/>
                <w:kern w:val="0"/>
              </w:rPr>
              <w:t>ぐものであり、</w:t>
            </w:r>
            <w:r w:rsidR="00F14066">
              <w:rPr>
                <w:rFonts w:hAnsi="ＭＳ 明朝" w:hint="eastAsia"/>
                <w:color w:val="000000" w:themeColor="text1"/>
                <w:kern w:val="0"/>
              </w:rPr>
              <w:t>極めて狭隘な場所であること、</w:t>
            </w:r>
            <w:r w:rsidR="004B39F9">
              <w:rPr>
                <w:rFonts w:hAnsi="ＭＳ 明朝" w:hint="eastAsia"/>
                <w:color w:val="000000" w:themeColor="text1"/>
                <w:kern w:val="0"/>
              </w:rPr>
              <w:t>調整池工事と</w:t>
            </w:r>
            <w:r w:rsidR="00F14066">
              <w:rPr>
                <w:rFonts w:hAnsi="ＭＳ 明朝" w:hint="eastAsia"/>
                <w:color w:val="000000" w:themeColor="text1"/>
                <w:kern w:val="0"/>
              </w:rPr>
              <w:t>施工ヤードが重複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し相互に調整する必要がある</w:t>
            </w:r>
            <w:r w:rsidR="00F14066">
              <w:rPr>
                <w:rFonts w:hAnsi="ＭＳ 明朝" w:hint="eastAsia"/>
                <w:color w:val="000000" w:themeColor="text1"/>
                <w:kern w:val="0"/>
              </w:rPr>
              <w:t>こと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等</w:t>
            </w:r>
            <w:r w:rsidR="00D371C2">
              <w:rPr>
                <w:rFonts w:hAnsi="ＭＳ 明朝" w:hint="eastAsia"/>
                <w:color w:val="000000" w:themeColor="text1"/>
                <w:kern w:val="0"/>
              </w:rPr>
              <w:t>の理由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から調整池工事を施工している特定</w:t>
            </w:r>
            <w:r w:rsidR="001C7E9B">
              <w:rPr>
                <w:rFonts w:hAnsi="ＭＳ 明朝" w:hint="eastAsia"/>
                <w:color w:val="000000" w:themeColor="text1"/>
                <w:kern w:val="0"/>
              </w:rPr>
              <w:t>ＪＶ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を構成する</w:t>
            </w:r>
            <w:r w:rsidR="001C7E9B">
              <w:rPr>
                <w:rFonts w:hAnsi="ＭＳ 明朝" w:hint="eastAsia"/>
                <w:color w:val="000000" w:themeColor="text1"/>
                <w:kern w:val="0"/>
              </w:rPr>
              <w:t>一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者と随意契約したものである。</w:t>
            </w:r>
          </w:p>
          <w:p w:rsidR="00C5244E" w:rsidRPr="001C7E9B" w:rsidRDefault="00C5244E" w:rsidP="00C5244E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87A6D" w:rsidRPr="00495B9D" w:rsidTr="00444541">
        <w:trPr>
          <w:trHeight w:val="274"/>
        </w:trPr>
        <w:tc>
          <w:tcPr>
            <w:tcW w:w="3510" w:type="dxa"/>
            <w:tcBorders>
              <w:top w:val="nil"/>
              <w:bottom w:val="nil"/>
            </w:tcBorders>
          </w:tcPr>
          <w:p w:rsidR="00B74B40" w:rsidRDefault="0091250D" w:rsidP="002715C1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2715C1">
              <w:rPr>
                <w:rFonts w:hAnsi="ＭＳ 明朝" w:cs="ＭＳ Ｐゴシック" w:hint="eastAsia"/>
                <w:color w:val="000000" w:themeColor="text1"/>
              </w:rPr>
              <w:t>地下河川工事を施工している特定</w:t>
            </w:r>
            <w:r w:rsidR="001C7E9B">
              <w:rPr>
                <w:rFonts w:hAnsi="ＭＳ 明朝" w:cs="ＭＳ Ｐゴシック" w:hint="eastAsia"/>
                <w:color w:val="000000" w:themeColor="text1"/>
              </w:rPr>
              <w:t>ＪＶ</w:t>
            </w:r>
            <w:r w:rsidR="002715C1">
              <w:rPr>
                <w:rFonts w:hAnsi="ＭＳ 明朝" w:cs="ＭＳ Ｐゴシック" w:hint="eastAsia"/>
                <w:color w:val="000000" w:themeColor="text1"/>
              </w:rPr>
              <w:t>と契約しなかったのはなぜか。</w:t>
            </w:r>
          </w:p>
          <w:p w:rsidR="00402D19" w:rsidRPr="0091250D" w:rsidRDefault="00402D19" w:rsidP="002715C1">
            <w:pPr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2715C1" w:rsidRDefault="002715C1" w:rsidP="002715C1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当初、特定</w:t>
            </w:r>
            <w:r w:rsidR="001C7E9B">
              <w:rPr>
                <w:rFonts w:hAnsi="ＭＳ 明朝" w:hint="eastAsia"/>
                <w:color w:val="000000" w:themeColor="text1"/>
                <w:kern w:val="0"/>
              </w:rPr>
              <w:t>ＪＶ</w:t>
            </w:r>
            <w:r w:rsidR="005A37F2">
              <w:rPr>
                <w:rFonts w:hAnsi="ＭＳ 明朝" w:hint="eastAsia"/>
                <w:color w:val="000000" w:themeColor="text1"/>
                <w:kern w:val="0"/>
              </w:rPr>
              <w:t>に</w:t>
            </w:r>
            <w:r w:rsidR="001C7E9B">
              <w:rPr>
                <w:rFonts w:hAnsi="ＭＳ 明朝" w:hint="eastAsia"/>
                <w:color w:val="000000" w:themeColor="text1"/>
                <w:kern w:val="0"/>
              </w:rPr>
              <w:t>対し</w:t>
            </w:r>
            <w:r w:rsidR="005A37F2">
              <w:rPr>
                <w:rFonts w:hAnsi="ＭＳ 明朝" w:hint="eastAsia"/>
                <w:color w:val="000000" w:themeColor="text1"/>
                <w:kern w:val="0"/>
              </w:rPr>
              <w:t>本案件</w:t>
            </w:r>
            <w:r>
              <w:rPr>
                <w:rFonts w:hAnsi="ＭＳ 明朝" w:hint="eastAsia"/>
                <w:color w:val="000000" w:themeColor="text1"/>
                <w:kern w:val="0"/>
              </w:rPr>
              <w:t>に</w:t>
            </w:r>
            <w:r w:rsidR="001C7E9B">
              <w:rPr>
                <w:rFonts w:hAnsi="ＭＳ 明朝" w:hint="eastAsia"/>
                <w:color w:val="000000" w:themeColor="text1"/>
                <w:kern w:val="0"/>
              </w:rPr>
              <w:t>かかる</w:t>
            </w:r>
            <w:r>
              <w:rPr>
                <w:rFonts w:hAnsi="ＭＳ 明朝" w:hint="eastAsia"/>
                <w:color w:val="000000" w:themeColor="text1"/>
                <w:kern w:val="0"/>
              </w:rPr>
              <w:t>見積りを依頼したが、</w:t>
            </w:r>
            <w:r w:rsidR="006E2396">
              <w:rPr>
                <w:rFonts w:hAnsi="ＭＳ 明朝" w:hint="eastAsia"/>
                <w:color w:val="000000" w:themeColor="text1"/>
                <w:kern w:val="0"/>
              </w:rPr>
              <w:t>相手方から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特定</w:t>
            </w:r>
            <w:r w:rsidR="001C7E9B">
              <w:rPr>
                <w:rFonts w:hAnsi="ＭＳ 明朝" w:hint="eastAsia"/>
                <w:color w:val="000000" w:themeColor="text1"/>
                <w:kern w:val="0"/>
              </w:rPr>
              <w:t>ＪＶ</w:t>
            </w:r>
            <w:r w:rsidR="006E2396">
              <w:rPr>
                <w:rFonts w:hAnsi="ＭＳ 明朝" w:hint="eastAsia"/>
                <w:color w:val="000000" w:themeColor="text1"/>
                <w:kern w:val="0"/>
              </w:rPr>
              <w:t>で契約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する</w:t>
            </w:r>
            <w:r w:rsidR="006E2396">
              <w:rPr>
                <w:rFonts w:hAnsi="ＭＳ 明朝" w:hint="eastAsia"/>
                <w:color w:val="000000" w:themeColor="text1"/>
                <w:kern w:val="0"/>
              </w:rPr>
              <w:t>のは困難との回答であったため、特定</w:t>
            </w:r>
            <w:r w:rsidR="001C7E9B">
              <w:rPr>
                <w:rFonts w:hAnsi="ＭＳ 明朝" w:hint="eastAsia"/>
                <w:color w:val="000000" w:themeColor="text1"/>
                <w:kern w:val="0"/>
              </w:rPr>
              <w:t>ＪＶ</w:t>
            </w:r>
            <w:r w:rsidR="006E2396">
              <w:rPr>
                <w:rFonts w:hAnsi="ＭＳ 明朝" w:hint="eastAsia"/>
                <w:color w:val="000000" w:themeColor="text1"/>
                <w:kern w:val="0"/>
              </w:rPr>
              <w:t>を構成す</w:t>
            </w:r>
            <w:r w:rsidR="00402D19">
              <w:rPr>
                <w:rFonts w:hAnsi="ＭＳ 明朝" w:hint="eastAsia"/>
                <w:color w:val="000000" w:themeColor="text1"/>
                <w:kern w:val="0"/>
              </w:rPr>
              <w:t>る事業者へそれぞれ見積依頼を行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い、見積書の提出のあった</w:t>
            </w:r>
            <w:r w:rsidR="00364DAC">
              <w:rPr>
                <w:rFonts w:hAnsi="ＭＳ 明朝" w:hint="eastAsia"/>
                <w:color w:val="000000" w:themeColor="text1"/>
                <w:kern w:val="0"/>
              </w:rPr>
              <w:t>１</w:t>
            </w:r>
            <w:r w:rsidR="00C5244E">
              <w:rPr>
                <w:rFonts w:hAnsi="ＭＳ 明朝" w:hint="eastAsia"/>
                <w:color w:val="000000" w:themeColor="text1"/>
                <w:kern w:val="0"/>
              </w:rPr>
              <w:t>者と契約したものである。</w:t>
            </w:r>
          </w:p>
          <w:p w:rsidR="002715C1" w:rsidRPr="00F3758B" w:rsidRDefault="002715C1" w:rsidP="002715C1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32BDF" w:rsidRPr="00495B9D" w:rsidTr="00444541">
        <w:trPr>
          <w:trHeight w:val="191"/>
        </w:trPr>
        <w:tc>
          <w:tcPr>
            <w:tcW w:w="3510" w:type="dxa"/>
            <w:tcBorders>
              <w:top w:val="nil"/>
              <w:bottom w:val="nil"/>
            </w:tcBorders>
          </w:tcPr>
          <w:p w:rsidR="00732BDF" w:rsidRPr="00211229" w:rsidRDefault="00FC17C7" w:rsidP="00E87A6D">
            <w:pPr>
              <w:rPr>
                <w:color w:val="000000" w:themeColor="text1"/>
              </w:rPr>
            </w:pPr>
            <w:bookmarkStart w:id="0" w:name="_GoBack" w:colFirst="0" w:colLast="1"/>
            <w:r w:rsidRPr="00211229">
              <w:rPr>
                <w:rFonts w:hint="eastAsia"/>
                <w:color w:val="000000" w:themeColor="text1"/>
              </w:rPr>
              <w:t xml:space="preserve">　入札したときと比べて安価になっているのか。</w:t>
            </w:r>
          </w:p>
          <w:p w:rsidR="000264CC" w:rsidRPr="00211229" w:rsidRDefault="000264CC" w:rsidP="00E87A6D">
            <w:pPr>
              <w:rPr>
                <w:color w:val="000000" w:themeColor="text1"/>
              </w:rPr>
            </w:pPr>
          </w:p>
          <w:p w:rsidR="000264CC" w:rsidRPr="00211229" w:rsidRDefault="000264CC" w:rsidP="00E87A6D">
            <w:pPr>
              <w:rPr>
                <w:color w:val="000000" w:themeColor="text1"/>
              </w:rPr>
            </w:pPr>
            <w:r w:rsidRPr="00211229">
              <w:rPr>
                <w:rFonts w:hint="eastAsia"/>
                <w:color w:val="000000" w:themeColor="text1"/>
              </w:rPr>
              <w:t xml:space="preserve">　今後に向けて改善点はあるか。</w:t>
            </w:r>
          </w:p>
          <w:p w:rsidR="00FC17C7" w:rsidRPr="00211229" w:rsidRDefault="00FC17C7" w:rsidP="00E87A6D">
            <w:pPr>
              <w:rPr>
                <w:color w:val="000000" w:themeColor="text1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B87441" w:rsidRPr="00211229" w:rsidRDefault="00C5244E" w:rsidP="00364DAC">
            <w:pPr>
              <w:autoSpaceDE w:val="0"/>
              <w:autoSpaceDN w:val="0"/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 w:rsidRPr="00211229">
              <w:rPr>
                <w:rFonts w:hAnsi="ＭＳ 明朝" w:hint="eastAsia"/>
                <w:color w:val="000000" w:themeColor="text1"/>
                <w:kern w:val="0"/>
              </w:rPr>
              <w:t>入札案件として別途発注したときに比べ、</w:t>
            </w:r>
            <w:r w:rsidR="00364DAC" w:rsidRPr="00211229">
              <w:rPr>
                <w:rFonts w:hAnsi="ＭＳ 明朝" w:hint="eastAsia"/>
                <w:color w:val="000000" w:themeColor="text1"/>
                <w:kern w:val="0"/>
              </w:rPr>
              <w:t>十数</w:t>
            </w:r>
            <w:r w:rsidR="00B90774" w:rsidRPr="00211229">
              <w:rPr>
                <w:rFonts w:hAnsi="ＭＳ 明朝" w:hint="eastAsia"/>
                <w:color w:val="000000" w:themeColor="text1"/>
                <w:kern w:val="0"/>
              </w:rPr>
              <w:t>％</w:t>
            </w:r>
            <w:r w:rsidRPr="00211229">
              <w:rPr>
                <w:rFonts w:hAnsi="ＭＳ 明朝" w:hint="eastAsia"/>
                <w:color w:val="000000" w:themeColor="text1"/>
                <w:kern w:val="0"/>
              </w:rPr>
              <w:t>程度安価になっていると考えている。</w:t>
            </w:r>
          </w:p>
          <w:p w:rsidR="000264CC" w:rsidRPr="00211229" w:rsidRDefault="000264CC" w:rsidP="00364DAC">
            <w:pPr>
              <w:autoSpaceDE w:val="0"/>
              <w:autoSpaceDN w:val="0"/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  <w:p w:rsidR="000264CC" w:rsidRPr="00211229" w:rsidRDefault="00403D68" w:rsidP="00364DAC">
            <w:pPr>
              <w:autoSpaceDE w:val="0"/>
              <w:autoSpaceDN w:val="0"/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 w:rsidRPr="00211229">
              <w:rPr>
                <w:rFonts w:hAnsi="ＭＳ 明朝" w:hint="eastAsia"/>
                <w:color w:val="000000" w:themeColor="text1"/>
                <w:kern w:val="0"/>
              </w:rPr>
              <w:t>委員の意見を踏まえ、</w:t>
            </w:r>
            <w:r w:rsidR="000264CC" w:rsidRPr="00211229">
              <w:rPr>
                <w:rFonts w:hAnsi="ＭＳ 明朝" w:hint="eastAsia"/>
                <w:color w:val="000000" w:themeColor="text1"/>
                <w:kern w:val="0"/>
              </w:rPr>
              <w:t>将来的な施工工事について十分精査した上で、随意契約にかかる発注方法を検討していきたい。</w:t>
            </w:r>
          </w:p>
          <w:p w:rsidR="000264CC" w:rsidRPr="00211229" w:rsidRDefault="000264CC" w:rsidP="00364DAC">
            <w:pPr>
              <w:autoSpaceDE w:val="0"/>
              <w:autoSpaceDN w:val="0"/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bookmarkEnd w:id="0"/>
      <w:tr w:rsidR="00E87A6D" w:rsidRPr="00495B9D" w:rsidTr="00444541">
        <w:trPr>
          <w:trHeight w:val="191"/>
        </w:trPr>
        <w:tc>
          <w:tcPr>
            <w:tcW w:w="3510" w:type="dxa"/>
            <w:tcBorders>
              <w:bottom w:val="nil"/>
            </w:tcBorders>
            <w:vAlign w:val="center"/>
          </w:tcPr>
          <w:p w:rsidR="0029119E" w:rsidRDefault="00402D19" w:rsidP="006112F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</w:t>
            </w:r>
            <w:r w:rsidRPr="00402D19">
              <w:rPr>
                <w:rFonts w:hint="eastAsia"/>
                <w:color w:val="000000" w:themeColor="text1"/>
              </w:rPr>
              <w:t xml:space="preserve">一般国道　</w:t>
            </w:r>
            <w:r w:rsidR="00364DAC">
              <w:rPr>
                <w:rFonts w:hint="eastAsia"/>
                <w:color w:val="000000" w:themeColor="text1"/>
              </w:rPr>
              <w:t>479</w:t>
            </w:r>
            <w:r w:rsidRPr="00402D19">
              <w:rPr>
                <w:rFonts w:hint="eastAsia"/>
                <w:color w:val="000000" w:themeColor="text1"/>
              </w:rPr>
              <w:t>号　道路及び昇降施設詳細設計委託</w:t>
            </w:r>
            <w:r>
              <w:rPr>
                <w:rFonts w:hint="eastAsia"/>
                <w:color w:val="000000" w:themeColor="text1"/>
              </w:rPr>
              <w:t>】</w:t>
            </w:r>
          </w:p>
          <w:p w:rsidR="007232DD" w:rsidRPr="00364DAC" w:rsidRDefault="007232DD" w:rsidP="006112F5">
            <w:pPr>
              <w:rPr>
                <w:color w:val="000000" w:themeColor="text1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87A6D" w:rsidRPr="004B5D3B" w:rsidRDefault="00E87A6D" w:rsidP="00611EDF">
            <w:pPr>
              <w:autoSpaceDE w:val="0"/>
              <w:autoSpaceDN w:val="0"/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FC17C7">
        <w:trPr>
          <w:trHeight w:val="191"/>
        </w:trPr>
        <w:tc>
          <w:tcPr>
            <w:tcW w:w="3510" w:type="dxa"/>
            <w:tcBorders>
              <w:top w:val="nil"/>
              <w:bottom w:val="nil"/>
            </w:tcBorders>
          </w:tcPr>
          <w:p w:rsidR="000D2502" w:rsidRPr="00402D19" w:rsidRDefault="00AF36B6" w:rsidP="00FC17C7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辞退者が多かったのはなぜか。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0D2502" w:rsidRDefault="000E606F" w:rsidP="008F05AA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設計内容が</w:t>
            </w:r>
            <w:r w:rsidR="007A3ECF">
              <w:rPr>
                <w:rFonts w:hAnsi="ＭＳ 明朝" w:hint="eastAsia"/>
                <w:color w:val="000000" w:themeColor="text1"/>
                <w:kern w:val="0"/>
              </w:rPr>
              <w:t>エレベータの設置とそれに伴う道路</w:t>
            </w:r>
            <w:r w:rsidR="00364DAC">
              <w:rPr>
                <w:rFonts w:hAnsi="ＭＳ 明朝" w:hint="eastAsia"/>
                <w:color w:val="000000" w:themeColor="text1"/>
                <w:kern w:val="0"/>
              </w:rPr>
              <w:t>の線形変更</w:t>
            </w:r>
            <w:r w:rsidR="007A3ECF">
              <w:rPr>
                <w:rFonts w:hAnsi="ＭＳ 明朝" w:hint="eastAsia"/>
                <w:color w:val="000000" w:themeColor="text1"/>
                <w:kern w:val="0"/>
              </w:rPr>
              <w:t>や地下道の移設など</w:t>
            </w:r>
            <w:r>
              <w:rPr>
                <w:rFonts w:hAnsi="ＭＳ 明朝" w:hint="eastAsia"/>
                <w:color w:val="000000" w:themeColor="text1"/>
                <w:kern w:val="0"/>
              </w:rPr>
              <w:t>多岐にわたり、多くの分野の技術者を必要とすることから、</w:t>
            </w:r>
            <w:r w:rsidR="00AD2A5E">
              <w:rPr>
                <w:rFonts w:hAnsi="ＭＳ 明朝" w:hint="eastAsia"/>
                <w:color w:val="000000" w:themeColor="text1"/>
                <w:kern w:val="0"/>
              </w:rPr>
              <w:t>入札のあった時点では</w:t>
            </w:r>
            <w:r>
              <w:rPr>
                <w:rFonts w:hAnsi="ＭＳ 明朝" w:hint="eastAsia"/>
                <w:color w:val="000000" w:themeColor="text1"/>
                <w:kern w:val="0"/>
              </w:rPr>
              <w:t>業務の履行体制が組めないと判断し辞退した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ところが多かったのではないかと考えている。</w:t>
            </w:r>
          </w:p>
          <w:p w:rsidR="000E606F" w:rsidRPr="00364DAC" w:rsidRDefault="000E606F" w:rsidP="008F05AA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444541">
        <w:trPr>
          <w:trHeight w:val="191"/>
        </w:trPr>
        <w:tc>
          <w:tcPr>
            <w:tcW w:w="3510" w:type="dxa"/>
            <w:tcBorders>
              <w:top w:val="nil"/>
              <w:bottom w:val="nil"/>
            </w:tcBorders>
          </w:tcPr>
          <w:p w:rsidR="000D2502" w:rsidRDefault="000E606F" w:rsidP="00F7769B">
            <w:pPr>
              <w:ind w:firstLineChars="100" w:firstLine="210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今後に向けて改善点はあるか。</w:t>
            </w:r>
          </w:p>
          <w:p w:rsidR="000E606F" w:rsidRPr="004B5D3B" w:rsidRDefault="000E606F" w:rsidP="00F7769B">
            <w:pPr>
              <w:ind w:firstLineChars="100" w:firstLine="210"/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3A26C3" w:rsidRDefault="00F3758B" w:rsidP="00B91DA8">
            <w:pPr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今回は、</w:t>
            </w:r>
            <w:r w:rsidR="00B91DA8">
              <w:rPr>
                <w:rFonts w:hint="eastAsia"/>
                <w:color w:val="000000" w:themeColor="text1"/>
              </w:rPr>
              <w:t>関係機関との協議</w:t>
            </w:r>
            <w:r w:rsidR="000B22A6">
              <w:rPr>
                <w:rFonts w:hint="eastAsia"/>
                <w:color w:val="000000" w:themeColor="text1"/>
              </w:rPr>
              <w:t>に時間を要した</w:t>
            </w:r>
            <w:r w:rsidR="00B91DA8">
              <w:rPr>
                <w:rFonts w:hint="eastAsia"/>
                <w:color w:val="000000" w:themeColor="text1"/>
              </w:rPr>
              <w:t>ことから10月の入札となったが、今後については協議期間をできるだけ短縮し早期に</w:t>
            </w:r>
            <w:r w:rsidR="00413568">
              <w:rPr>
                <w:rFonts w:hint="eastAsia"/>
                <w:color w:val="000000" w:themeColor="text1"/>
              </w:rPr>
              <w:t>発注</w:t>
            </w:r>
            <w:r w:rsidR="00B91DA8">
              <w:rPr>
                <w:rFonts w:hint="eastAsia"/>
                <w:color w:val="000000" w:themeColor="text1"/>
              </w:rPr>
              <w:t>できるよう</w:t>
            </w:r>
            <w:r w:rsidR="00413568">
              <w:rPr>
                <w:rFonts w:hint="eastAsia"/>
                <w:color w:val="000000" w:themeColor="text1"/>
              </w:rPr>
              <w:t>検討していきたい。</w:t>
            </w:r>
          </w:p>
          <w:p w:rsidR="00DD3C95" w:rsidRPr="0029119E" w:rsidRDefault="00DD3C95" w:rsidP="00B91DA8">
            <w:pPr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</w:p>
        </w:tc>
      </w:tr>
      <w:tr w:rsidR="000D2502" w:rsidRPr="00495B9D" w:rsidTr="00444541">
        <w:trPr>
          <w:trHeight w:val="225"/>
        </w:trPr>
        <w:tc>
          <w:tcPr>
            <w:tcW w:w="3510" w:type="dxa"/>
            <w:tcBorders>
              <w:bottom w:val="nil"/>
            </w:tcBorders>
            <w:vAlign w:val="center"/>
          </w:tcPr>
          <w:p w:rsidR="000D2502" w:rsidRDefault="000E606F" w:rsidP="00072184">
            <w:pPr>
              <w:rPr>
                <w:rFonts w:hAnsi="ＭＳ 明朝" w:cs="ＭＳ Ｐゴシック"/>
                <w:color w:val="000000" w:themeColor="text1"/>
                <w:lang w:eastAsia="zh-TW"/>
              </w:rPr>
            </w:pP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>【</w:t>
            </w:r>
            <w:r w:rsidRPr="000E606F">
              <w:rPr>
                <w:rFonts w:hAnsi="ＭＳ 明朝" w:cs="ＭＳ Ｐゴシック" w:hint="eastAsia"/>
                <w:color w:val="000000" w:themeColor="text1"/>
                <w:lang w:eastAsia="zh-TW"/>
              </w:rPr>
              <w:t>堺泉北港　堺５区外　桟橋等補修実施設計委託</w:t>
            </w: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>】</w:t>
            </w:r>
          </w:p>
          <w:p w:rsidR="007232DD" w:rsidRPr="004B5D3B" w:rsidRDefault="007232DD" w:rsidP="00072184">
            <w:pPr>
              <w:rPr>
                <w:rFonts w:hAnsi="ＭＳ 明朝" w:cs="ＭＳ Ｐゴシック"/>
                <w:color w:val="000000" w:themeColor="text1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0D2502" w:rsidRPr="004B5D3B" w:rsidRDefault="000D2502" w:rsidP="000E4439">
            <w:pPr>
              <w:rPr>
                <w:rFonts w:hAnsi="ＭＳ 明朝"/>
                <w:color w:val="000000" w:themeColor="text1"/>
                <w:kern w:val="0"/>
                <w:lang w:eastAsia="zh-TW"/>
              </w:rPr>
            </w:pPr>
          </w:p>
        </w:tc>
      </w:tr>
      <w:tr w:rsidR="0061689E" w:rsidRPr="00495B9D" w:rsidTr="00444541">
        <w:trPr>
          <w:trHeight w:val="225"/>
        </w:trPr>
        <w:tc>
          <w:tcPr>
            <w:tcW w:w="3510" w:type="dxa"/>
            <w:tcBorders>
              <w:top w:val="nil"/>
              <w:bottom w:val="nil"/>
            </w:tcBorders>
          </w:tcPr>
          <w:p w:rsidR="0061689E" w:rsidRPr="001E6C74" w:rsidRDefault="0061689E" w:rsidP="001D2095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 xml:space="preserve">　</w:t>
            </w:r>
            <w:r>
              <w:rPr>
                <w:rFonts w:hAnsi="ＭＳ 明朝" w:cs="ＭＳ Ｐゴシック" w:hint="eastAsia"/>
                <w:color w:val="000000" w:themeColor="text1"/>
              </w:rPr>
              <w:t>辞退者が</w:t>
            </w:r>
            <w:r w:rsidR="00243498" w:rsidRPr="00243498">
              <w:rPr>
                <w:rFonts w:hAnsi="ＭＳ 明朝" w:cs="ＭＳ Ｐゴシック" w:hint="eastAsia"/>
                <w:color w:val="000000" w:themeColor="text1"/>
              </w:rPr>
              <w:t>多かったのはなぜか。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61689E" w:rsidRDefault="0061689E" w:rsidP="00CD6F30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設計の対象箇所が</w:t>
            </w:r>
            <w:r w:rsidR="00574DA6">
              <w:rPr>
                <w:rFonts w:hAnsi="ＭＳ 明朝" w:hint="eastAsia"/>
                <w:color w:val="000000" w:themeColor="text1"/>
                <w:kern w:val="0"/>
              </w:rPr>
              <w:t>４箇所</w:t>
            </w:r>
            <w:r>
              <w:rPr>
                <w:rFonts w:hAnsi="ＭＳ 明朝" w:hint="eastAsia"/>
                <w:color w:val="000000" w:themeColor="text1"/>
                <w:kern w:val="0"/>
              </w:rPr>
              <w:t>にわたり、</w:t>
            </w:r>
            <w:r w:rsidR="00574DA6">
              <w:rPr>
                <w:rFonts w:hAnsi="ＭＳ 明朝" w:hint="eastAsia"/>
                <w:color w:val="000000" w:themeColor="text1"/>
                <w:kern w:val="0"/>
              </w:rPr>
              <w:t>いずれも小規模であ</w:t>
            </w:r>
            <w:r w:rsidR="00B27F6C">
              <w:rPr>
                <w:rFonts w:hAnsi="ＭＳ 明朝" w:hint="eastAsia"/>
                <w:color w:val="000000" w:themeColor="text1"/>
                <w:kern w:val="0"/>
              </w:rPr>
              <w:t>り手間がかか</w:t>
            </w:r>
            <w:r w:rsidR="00574DA6">
              <w:rPr>
                <w:rFonts w:hAnsi="ＭＳ 明朝" w:hint="eastAsia"/>
                <w:color w:val="000000" w:themeColor="text1"/>
                <w:kern w:val="0"/>
              </w:rPr>
              <w:t>る</w:t>
            </w:r>
            <w:r>
              <w:rPr>
                <w:rFonts w:hAnsi="ＭＳ 明朝" w:hint="eastAsia"/>
                <w:color w:val="000000" w:themeColor="text1"/>
                <w:kern w:val="0"/>
              </w:rPr>
              <w:t>と</w:t>
            </w:r>
            <w:r w:rsidR="00574DA6">
              <w:rPr>
                <w:rFonts w:hAnsi="ＭＳ 明朝" w:hint="eastAsia"/>
                <w:color w:val="000000" w:themeColor="text1"/>
                <w:kern w:val="0"/>
              </w:rPr>
              <w:t>ともに、</w:t>
            </w:r>
            <w:r w:rsidR="00B27F6C">
              <w:rPr>
                <w:rFonts w:hAnsi="ＭＳ 明朝" w:hint="eastAsia"/>
                <w:color w:val="000000" w:themeColor="text1"/>
                <w:kern w:val="0"/>
              </w:rPr>
              <w:t>同時期の他案件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への対応もあり、</w:t>
            </w:r>
            <w:r w:rsidR="00B27F6C">
              <w:rPr>
                <w:rFonts w:hAnsi="ＭＳ 明朝" w:hint="eastAsia"/>
                <w:color w:val="000000" w:themeColor="text1"/>
                <w:kern w:val="0"/>
              </w:rPr>
              <w:t>業務の履行体制が組めないと判断し辞退した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のではないかと考えている。</w:t>
            </w:r>
          </w:p>
          <w:p w:rsidR="0061689E" w:rsidRPr="00056214" w:rsidRDefault="0061689E" w:rsidP="00CD6F30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444541">
        <w:trPr>
          <w:trHeight w:val="225"/>
        </w:trPr>
        <w:tc>
          <w:tcPr>
            <w:tcW w:w="3510" w:type="dxa"/>
            <w:tcBorders>
              <w:top w:val="nil"/>
              <w:bottom w:val="nil"/>
            </w:tcBorders>
          </w:tcPr>
          <w:p w:rsidR="000D2502" w:rsidRPr="001E6C74" w:rsidRDefault="0061689E" w:rsidP="001D2095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 xml:space="preserve">　今後に向けて改善点はあるか。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0D2502" w:rsidRDefault="00243498" w:rsidP="00CD6F30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今回の結果を踏まえ、</w:t>
            </w:r>
            <w:r w:rsidR="00056214">
              <w:rPr>
                <w:rFonts w:hAnsi="ＭＳ 明朝" w:hint="eastAsia"/>
                <w:color w:val="000000" w:themeColor="text1"/>
                <w:kern w:val="0"/>
              </w:rPr>
              <w:t>今後は同種の比較的大きな規模の案件と一括発注することや、なるべく早く発注するなど、</w:t>
            </w:r>
            <w:r w:rsidR="0061689E">
              <w:rPr>
                <w:rFonts w:hAnsi="ＭＳ 明朝" w:hint="eastAsia"/>
                <w:color w:val="000000" w:themeColor="text1"/>
                <w:kern w:val="0"/>
              </w:rPr>
              <w:t>発注方法</w:t>
            </w:r>
            <w:r w:rsidR="0061689E">
              <w:rPr>
                <w:rFonts w:hAnsi="ＭＳ 明朝" w:hint="eastAsia"/>
                <w:color w:val="000000" w:themeColor="text1"/>
                <w:kern w:val="0"/>
              </w:rPr>
              <w:lastRenderedPageBreak/>
              <w:t>を工夫していきたい。</w:t>
            </w:r>
          </w:p>
          <w:p w:rsidR="006C5653" w:rsidRPr="00056214" w:rsidRDefault="006C5653" w:rsidP="00056214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444541">
        <w:trPr>
          <w:trHeight w:val="315"/>
        </w:trPr>
        <w:tc>
          <w:tcPr>
            <w:tcW w:w="3510" w:type="dxa"/>
            <w:tcBorders>
              <w:bottom w:val="nil"/>
            </w:tcBorders>
            <w:vAlign w:val="center"/>
          </w:tcPr>
          <w:p w:rsidR="000D2502" w:rsidRDefault="0061689E" w:rsidP="00CD7E63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lastRenderedPageBreak/>
              <w:t>【</w:t>
            </w:r>
            <w:r w:rsidRPr="0061689E">
              <w:rPr>
                <w:rFonts w:hAnsi="ＭＳ 明朝" w:cs="ＭＳ Ｐゴシック" w:hint="eastAsia"/>
                <w:color w:val="000000" w:themeColor="text1"/>
              </w:rPr>
              <w:t>大阪府母子・父子・寡婦福祉資金貸付金システムに係るサーバ機器等（家庭支援課）の賃貸借</w:t>
            </w:r>
            <w:r>
              <w:rPr>
                <w:rFonts w:hAnsi="ＭＳ 明朝" w:cs="ＭＳ Ｐゴシック" w:hint="eastAsia"/>
                <w:color w:val="000000" w:themeColor="text1"/>
              </w:rPr>
              <w:t>】</w:t>
            </w:r>
          </w:p>
          <w:p w:rsidR="007232DD" w:rsidRPr="004B5D3B" w:rsidRDefault="007232DD" w:rsidP="00CD7E63">
            <w:pPr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0D2502" w:rsidRPr="004B5D3B" w:rsidRDefault="000D2502" w:rsidP="005E621E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444541">
        <w:trPr>
          <w:trHeight w:val="315"/>
        </w:trPr>
        <w:tc>
          <w:tcPr>
            <w:tcW w:w="3510" w:type="dxa"/>
            <w:tcBorders>
              <w:top w:val="nil"/>
              <w:bottom w:val="nil"/>
            </w:tcBorders>
          </w:tcPr>
          <w:p w:rsidR="000D2502" w:rsidRPr="0061689E" w:rsidRDefault="007232DD" w:rsidP="00BA3EFD">
            <w:pPr>
              <w:ind w:firstLineChars="100" w:firstLine="210"/>
              <w:jc w:val="left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入札者が少なかったのはなぜか。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0D2502" w:rsidRDefault="007232DD" w:rsidP="00BA3EFD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本業務</w:t>
            </w:r>
            <w:r w:rsidR="00AD2A5E">
              <w:rPr>
                <w:rFonts w:hAnsi="ＭＳ 明朝" w:hint="eastAsia"/>
                <w:color w:val="000000" w:themeColor="text1"/>
                <w:kern w:val="0"/>
              </w:rPr>
              <w:t>の履行</w:t>
            </w:r>
            <w:r w:rsidR="00273F77">
              <w:rPr>
                <w:rFonts w:hAnsi="ＭＳ 明朝" w:hint="eastAsia"/>
                <w:color w:val="000000" w:themeColor="text1"/>
                <w:kern w:val="0"/>
              </w:rPr>
              <w:t>の</w:t>
            </w:r>
            <w:r>
              <w:rPr>
                <w:rFonts w:hAnsi="ＭＳ 明朝" w:hint="eastAsia"/>
                <w:color w:val="000000" w:themeColor="text1"/>
                <w:kern w:val="0"/>
              </w:rPr>
              <w:t>ために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は</w:t>
            </w:r>
            <w:r>
              <w:rPr>
                <w:rFonts w:hAnsi="ＭＳ 明朝" w:hint="eastAsia"/>
                <w:color w:val="000000" w:themeColor="text1"/>
                <w:kern w:val="0"/>
              </w:rPr>
              <w:t>、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サーバー、ソフトウェア、ラック、プリンター、保守用の端末の</w:t>
            </w:r>
            <w:r>
              <w:rPr>
                <w:rFonts w:hAnsi="ＭＳ 明朝" w:hint="eastAsia"/>
                <w:color w:val="000000" w:themeColor="text1"/>
                <w:kern w:val="0"/>
              </w:rPr>
              <w:t>各</w:t>
            </w:r>
            <w:r w:rsidR="00AD2A5E">
              <w:rPr>
                <w:rFonts w:hAnsi="ＭＳ 明朝" w:hint="eastAsia"/>
                <w:color w:val="000000" w:themeColor="text1"/>
                <w:kern w:val="0"/>
              </w:rPr>
              <w:t>調達品の</w:t>
            </w:r>
            <w:r>
              <w:rPr>
                <w:rFonts w:hAnsi="ＭＳ 明朝" w:hint="eastAsia"/>
                <w:color w:val="000000" w:themeColor="text1"/>
                <w:kern w:val="0"/>
              </w:rPr>
              <w:t>メーカーとの調整が</w:t>
            </w:r>
            <w:r w:rsidR="00AD2A5E">
              <w:rPr>
                <w:rFonts w:hAnsi="ＭＳ 明朝" w:hint="eastAsia"/>
                <w:color w:val="000000" w:themeColor="text1"/>
                <w:kern w:val="0"/>
              </w:rPr>
              <w:t>必要であ</w:t>
            </w:r>
            <w:r w:rsidR="00273F77">
              <w:rPr>
                <w:rFonts w:hAnsi="ＭＳ 明朝" w:hint="eastAsia"/>
                <w:color w:val="000000" w:themeColor="text1"/>
                <w:kern w:val="0"/>
              </w:rPr>
              <w:t>り、事務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も繁雑</w:t>
            </w:r>
            <w:r>
              <w:rPr>
                <w:rFonts w:hAnsi="ＭＳ 明朝" w:hint="eastAsia"/>
                <w:color w:val="000000" w:themeColor="text1"/>
                <w:kern w:val="0"/>
              </w:rPr>
              <w:t>になることから</w:t>
            </w:r>
            <w:r w:rsidR="00E83698">
              <w:rPr>
                <w:rFonts w:hAnsi="ＭＳ 明朝" w:hint="eastAsia"/>
                <w:color w:val="000000" w:themeColor="text1"/>
                <w:kern w:val="0"/>
              </w:rPr>
              <w:t>入札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者が少なくなったのではないかと考えている。</w:t>
            </w:r>
          </w:p>
          <w:p w:rsidR="00E83698" w:rsidRPr="00273F77" w:rsidRDefault="00E83698" w:rsidP="00BA3EFD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444541">
        <w:trPr>
          <w:trHeight w:val="315"/>
        </w:trPr>
        <w:tc>
          <w:tcPr>
            <w:tcW w:w="3510" w:type="dxa"/>
            <w:tcBorders>
              <w:top w:val="nil"/>
              <w:bottom w:val="nil"/>
            </w:tcBorders>
          </w:tcPr>
          <w:p w:rsidR="000D2502" w:rsidRPr="00E02AB2" w:rsidRDefault="008B3569" w:rsidP="005700D6">
            <w:pPr>
              <w:ind w:firstLineChars="100" w:firstLine="210"/>
              <w:jc w:val="left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今後に向けて改善点はあるか。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0D2502" w:rsidRDefault="008B3569" w:rsidP="00CD6647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公告後</w:t>
            </w:r>
            <w:r w:rsidR="00AD2A5E">
              <w:rPr>
                <w:rFonts w:hAnsi="ＭＳ 明朝" w:hint="eastAsia"/>
                <w:color w:val="000000" w:themeColor="text1"/>
                <w:kern w:val="0"/>
              </w:rPr>
              <w:t>、入札</w:t>
            </w:r>
            <w:r w:rsidR="009F0E25">
              <w:rPr>
                <w:rFonts w:hAnsi="ＭＳ 明朝" w:hint="eastAsia"/>
                <w:color w:val="000000" w:themeColor="text1"/>
                <w:kern w:val="0"/>
              </w:rPr>
              <w:t>案件について</w:t>
            </w:r>
            <w:r w:rsidR="003F21E3">
              <w:rPr>
                <w:rFonts w:hAnsi="ＭＳ 明朝" w:hint="eastAsia"/>
                <w:color w:val="000000" w:themeColor="text1"/>
                <w:kern w:val="0"/>
              </w:rPr>
              <w:t>の周知を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より行って</w:t>
            </w:r>
            <w:r>
              <w:rPr>
                <w:rFonts w:hAnsi="ＭＳ 明朝" w:hint="eastAsia"/>
                <w:color w:val="000000" w:themeColor="text1"/>
                <w:kern w:val="0"/>
              </w:rPr>
              <w:t>いきたい。</w:t>
            </w:r>
          </w:p>
          <w:p w:rsidR="00E83698" w:rsidRPr="00F3758B" w:rsidRDefault="00E83698" w:rsidP="00CD6647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444541">
        <w:trPr>
          <w:trHeight w:val="674"/>
        </w:trPr>
        <w:tc>
          <w:tcPr>
            <w:tcW w:w="3510" w:type="dxa"/>
            <w:tcBorders>
              <w:bottom w:val="nil"/>
            </w:tcBorders>
            <w:vAlign w:val="center"/>
          </w:tcPr>
          <w:p w:rsidR="000D2502" w:rsidRDefault="00795491" w:rsidP="00B11B83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【</w:t>
            </w:r>
            <w:r w:rsidRPr="00795491">
              <w:rPr>
                <w:rFonts w:hAnsi="ＭＳ 明朝" w:cs="ＭＳ Ｐゴシック" w:hint="eastAsia"/>
                <w:color w:val="000000" w:themeColor="text1"/>
              </w:rPr>
              <w:t>安威川流域下水道　中央水みらいセンター外　電動機点検業務（その２）</w:t>
            </w:r>
            <w:r>
              <w:rPr>
                <w:rFonts w:hAnsi="ＭＳ 明朝" w:cs="ＭＳ Ｐゴシック" w:hint="eastAsia"/>
                <w:color w:val="000000" w:themeColor="text1"/>
              </w:rPr>
              <w:t>】</w:t>
            </w:r>
          </w:p>
          <w:p w:rsidR="00E83698" w:rsidRPr="004B5D3B" w:rsidRDefault="00E83698" w:rsidP="00B11B83">
            <w:pPr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0D2502" w:rsidRPr="004B5D3B" w:rsidRDefault="000D2502" w:rsidP="00034CA2">
            <w:pPr>
              <w:ind w:left="210" w:hangingChars="100" w:hanging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95491" w:rsidRPr="00977B04" w:rsidTr="0076311F">
        <w:trPr>
          <w:trHeight w:val="315"/>
        </w:trPr>
        <w:tc>
          <w:tcPr>
            <w:tcW w:w="3510" w:type="dxa"/>
            <w:tcBorders>
              <w:top w:val="nil"/>
              <w:bottom w:val="nil"/>
            </w:tcBorders>
          </w:tcPr>
          <w:p w:rsidR="00795491" w:rsidRPr="0061689E" w:rsidRDefault="00273F77" w:rsidP="0076311F">
            <w:pPr>
              <w:ind w:firstLineChars="100" w:firstLine="210"/>
              <w:jc w:val="left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一</w:t>
            </w:r>
            <w:r w:rsidR="008B3569">
              <w:rPr>
                <w:rFonts w:hAnsi="ＭＳ 明朝" w:cs="ＭＳ Ｐゴシック" w:hint="eastAsia"/>
                <w:color w:val="000000" w:themeColor="text1"/>
              </w:rPr>
              <w:t>者入札となったのはなぜか。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95491" w:rsidRDefault="008B3569" w:rsidP="006D36F4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本</w:t>
            </w:r>
            <w:r w:rsidR="00273F77">
              <w:rPr>
                <w:rFonts w:hAnsi="ＭＳ 明朝" w:hint="eastAsia"/>
                <w:color w:val="000000" w:themeColor="text1"/>
                <w:kern w:val="0"/>
              </w:rPr>
              <w:t>案件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に</w:t>
            </w:r>
            <w:r w:rsidR="00243498">
              <w:rPr>
                <w:rFonts w:hAnsi="ＭＳ 明朝" w:hint="eastAsia"/>
                <w:color w:val="000000" w:themeColor="text1"/>
                <w:kern w:val="0"/>
              </w:rPr>
              <w:t>は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、</w:t>
            </w:r>
            <w:r w:rsidR="00243498">
              <w:rPr>
                <w:rFonts w:hAnsi="ＭＳ 明朝" w:hint="eastAsia"/>
                <w:color w:val="000000" w:themeColor="text1"/>
                <w:kern w:val="0"/>
              </w:rPr>
              <w:t>点検に必要な機器一式を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搭載した</w:t>
            </w:r>
            <w:r w:rsidR="00243498">
              <w:rPr>
                <w:rFonts w:hAnsi="ＭＳ 明朝" w:hint="eastAsia"/>
                <w:color w:val="000000" w:themeColor="text1"/>
                <w:kern w:val="0"/>
              </w:rPr>
              <w:t>車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が必要だが、各者とも手</w:t>
            </w:r>
            <w:r w:rsidR="00243498">
              <w:rPr>
                <w:rFonts w:hAnsi="ＭＳ 明朝" w:hint="eastAsia"/>
                <w:color w:val="000000" w:themeColor="text1"/>
                <w:kern w:val="0"/>
              </w:rPr>
              <w:t>持ちの車が少なく、本案件の公告時には他の業務を履行中であった</w:t>
            </w:r>
            <w:r w:rsidR="00273F77">
              <w:rPr>
                <w:rFonts w:hAnsi="ＭＳ 明朝" w:hint="eastAsia"/>
                <w:color w:val="000000" w:themeColor="text1"/>
                <w:kern w:val="0"/>
              </w:rPr>
              <w:t>ため、</w:t>
            </w:r>
            <w:r w:rsidR="00243498">
              <w:rPr>
                <w:rFonts w:hAnsi="ＭＳ 明朝" w:hint="eastAsia"/>
                <w:color w:val="000000" w:themeColor="text1"/>
                <w:kern w:val="0"/>
              </w:rPr>
              <w:t>入札に参加できなかった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のではないかと考えている。</w:t>
            </w:r>
          </w:p>
          <w:p w:rsidR="00E83698" w:rsidRPr="003F21E3" w:rsidRDefault="00E83698" w:rsidP="006D36F4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444541">
        <w:trPr>
          <w:trHeight w:val="235"/>
        </w:trPr>
        <w:tc>
          <w:tcPr>
            <w:tcW w:w="3510" w:type="dxa"/>
            <w:tcBorders>
              <w:top w:val="nil"/>
              <w:bottom w:val="nil"/>
            </w:tcBorders>
          </w:tcPr>
          <w:p w:rsidR="000D2502" w:rsidRDefault="008B3569" w:rsidP="00E512AE">
            <w:pPr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E83698">
              <w:rPr>
                <w:rFonts w:hAnsi="ＭＳ 明朝" w:cs="ＭＳ Ｐゴシック" w:hint="eastAsia"/>
                <w:color w:val="000000" w:themeColor="text1"/>
              </w:rPr>
              <w:t>今後に向けて改善点はあるか。</w:t>
            </w:r>
          </w:p>
          <w:p w:rsidR="00E83698" w:rsidRPr="004B5D3B" w:rsidRDefault="00E83698" w:rsidP="00E512AE">
            <w:pPr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0D2502" w:rsidRDefault="002515A0" w:rsidP="002725A0">
            <w:pPr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="00E939D3">
              <w:rPr>
                <w:rFonts w:hAnsi="ＭＳ 明朝" w:hint="eastAsia"/>
                <w:color w:val="000000" w:themeColor="text1"/>
                <w:kern w:val="0"/>
              </w:rPr>
              <w:t>適切な発注時期の設定に努めるとともに、入札</w:t>
            </w:r>
            <w:r w:rsidR="009F0E25">
              <w:rPr>
                <w:rFonts w:hAnsi="ＭＳ 明朝" w:hint="eastAsia"/>
                <w:color w:val="000000" w:themeColor="text1"/>
                <w:kern w:val="0"/>
              </w:rPr>
              <w:t>案件</w:t>
            </w:r>
            <w:r w:rsidR="00E939D3">
              <w:rPr>
                <w:rFonts w:hAnsi="ＭＳ 明朝" w:hint="eastAsia"/>
                <w:color w:val="000000" w:themeColor="text1"/>
                <w:kern w:val="0"/>
              </w:rPr>
              <w:t>についての</w:t>
            </w:r>
            <w:r>
              <w:rPr>
                <w:rFonts w:hAnsi="ＭＳ 明朝" w:hint="eastAsia"/>
                <w:color w:val="000000" w:themeColor="text1"/>
                <w:kern w:val="0"/>
              </w:rPr>
              <w:t>周知</w:t>
            </w:r>
            <w:r w:rsidR="00E939D3">
              <w:rPr>
                <w:rFonts w:hAnsi="ＭＳ 明朝" w:hint="eastAsia"/>
                <w:color w:val="000000" w:themeColor="text1"/>
                <w:kern w:val="0"/>
              </w:rPr>
              <w:t>を図っていきたい。</w:t>
            </w:r>
          </w:p>
          <w:p w:rsidR="00E939D3" w:rsidRPr="00E939D3" w:rsidRDefault="00E939D3" w:rsidP="002725A0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0D2502" w:rsidRPr="00495B9D" w:rsidTr="003F0F0F">
        <w:trPr>
          <w:trHeight w:val="197"/>
        </w:trPr>
        <w:tc>
          <w:tcPr>
            <w:tcW w:w="3510" w:type="dxa"/>
            <w:tcBorders>
              <w:bottom w:val="nil"/>
            </w:tcBorders>
            <w:vAlign w:val="center"/>
          </w:tcPr>
          <w:p w:rsidR="000D2502" w:rsidRDefault="00795491" w:rsidP="001C27F6">
            <w:pPr>
              <w:rPr>
                <w:rFonts w:hAnsi="ＭＳ 明朝" w:cs="ＭＳ Ｐゴシック"/>
                <w:color w:val="000000" w:themeColor="text1"/>
                <w:lang w:eastAsia="zh-TW"/>
              </w:rPr>
            </w:pP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>【</w:t>
            </w:r>
            <w:r w:rsidRPr="00795491">
              <w:rPr>
                <w:rFonts w:hAnsi="ＭＳ 明朝" w:cs="ＭＳ Ｐゴシック" w:hint="eastAsia"/>
                <w:color w:val="000000" w:themeColor="text1"/>
                <w:lang w:eastAsia="zh-TW"/>
              </w:rPr>
              <w:t>平成２９年度地下水質常時監視業務</w:t>
            </w:r>
            <w:r>
              <w:rPr>
                <w:rFonts w:hAnsi="ＭＳ 明朝" w:cs="ＭＳ Ｐゴシック" w:hint="eastAsia"/>
                <w:color w:val="000000" w:themeColor="text1"/>
                <w:lang w:eastAsia="zh-TW"/>
              </w:rPr>
              <w:t>】</w:t>
            </w:r>
          </w:p>
          <w:p w:rsidR="00E83698" w:rsidRPr="00795491" w:rsidRDefault="00E83698" w:rsidP="001C27F6">
            <w:pPr>
              <w:rPr>
                <w:rFonts w:hAnsi="ＭＳ 明朝" w:cs="ＭＳ Ｐゴシック"/>
                <w:color w:val="000000" w:themeColor="text1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0D2502" w:rsidRPr="004B5D3B" w:rsidRDefault="000D2502" w:rsidP="001C27F6">
            <w:pPr>
              <w:rPr>
                <w:rFonts w:hAnsi="ＭＳ 明朝"/>
                <w:color w:val="000000" w:themeColor="text1"/>
                <w:kern w:val="0"/>
                <w:lang w:eastAsia="zh-TW"/>
              </w:rPr>
            </w:pPr>
          </w:p>
        </w:tc>
      </w:tr>
      <w:tr w:rsidR="00795491" w:rsidRPr="00977B04" w:rsidTr="0076311F">
        <w:trPr>
          <w:trHeight w:val="315"/>
        </w:trPr>
        <w:tc>
          <w:tcPr>
            <w:tcW w:w="3510" w:type="dxa"/>
            <w:tcBorders>
              <w:top w:val="nil"/>
              <w:bottom w:val="nil"/>
            </w:tcBorders>
          </w:tcPr>
          <w:p w:rsidR="00795491" w:rsidRPr="0061689E" w:rsidRDefault="00273F77" w:rsidP="0076311F">
            <w:pPr>
              <w:ind w:firstLineChars="100" w:firstLine="210"/>
              <w:jc w:val="left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一</w:t>
            </w:r>
            <w:r w:rsidR="008B3569">
              <w:rPr>
                <w:rFonts w:hAnsi="ＭＳ 明朝" w:cs="ＭＳ Ｐゴシック" w:hint="eastAsia"/>
                <w:color w:val="000000" w:themeColor="text1"/>
              </w:rPr>
              <w:t>者入札だったのはなぜか。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95491" w:rsidRDefault="00F3758B" w:rsidP="00243498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本</w:t>
            </w:r>
            <w:r w:rsidR="00B61186">
              <w:rPr>
                <w:rFonts w:hAnsi="ＭＳ 明朝" w:hint="eastAsia"/>
                <w:color w:val="000000" w:themeColor="text1"/>
                <w:kern w:val="0"/>
              </w:rPr>
              <w:t>調査</w:t>
            </w:r>
            <w:r>
              <w:rPr>
                <w:rFonts w:hAnsi="ＭＳ 明朝" w:hint="eastAsia"/>
                <w:color w:val="000000" w:themeColor="text1"/>
                <w:kern w:val="0"/>
              </w:rPr>
              <w:t>は、</w:t>
            </w:r>
            <w:r w:rsidR="00C37D4F">
              <w:rPr>
                <w:rFonts w:hAnsi="ＭＳ 明朝" w:hint="eastAsia"/>
                <w:color w:val="000000" w:themeColor="text1"/>
                <w:kern w:val="0"/>
              </w:rPr>
              <w:t>秋</w:t>
            </w:r>
            <w:r w:rsidR="00B61186">
              <w:rPr>
                <w:rFonts w:hAnsi="ＭＳ 明朝" w:hint="eastAsia"/>
                <w:color w:val="000000" w:themeColor="text1"/>
                <w:kern w:val="0"/>
              </w:rPr>
              <w:t>から冬にかけて行うこととして</w:t>
            </w:r>
            <w:r>
              <w:rPr>
                <w:rFonts w:hAnsi="ＭＳ 明朝" w:hint="eastAsia"/>
                <w:color w:val="000000" w:themeColor="text1"/>
                <w:kern w:val="0"/>
              </w:rPr>
              <w:t>いることに加え、</w:t>
            </w:r>
            <w:r w:rsidR="003F21E3">
              <w:rPr>
                <w:rFonts w:hAnsi="ＭＳ 明朝" w:hint="eastAsia"/>
                <w:color w:val="000000" w:themeColor="text1"/>
                <w:kern w:val="0"/>
              </w:rPr>
              <w:t>条件をできるだけ合わせるために</w:t>
            </w:r>
            <w:r w:rsidR="00676347">
              <w:rPr>
                <w:rFonts w:hAnsi="ＭＳ 明朝" w:hint="eastAsia"/>
                <w:color w:val="000000" w:themeColor="text1"/>
                <w:kern w:val="0"/>
              </w:rPr>
              <w:t>短期間で終える</w:t>
            </w:r>
            <w:r w:rsidR="002515A0">
              <w:rPr>
                <w:rFonts w:hAnsi="ＭＳ 明朝" w:hint="eastAsia"/>
                <w:color w:val="000000" w:themeColor="text1"/>
                <w:kern w:val="0"/>
              </w:rPr>
              <w:t>仕様として</w:t>
            </w:r>
            <w:r w:rsidR="00B61186">
              <w:rPr>
                <w:rFonts w:hAnsi="ＭＳ 明朝" w:hint="eastAsia"/>
                <w:color w:val="000000" w:themeColor="text1"/>
                <w:kern w:val="0"/>
              </w:rPr>
              <w:t>いることから</w:t>
            </w:r>
            <w:r>
              <w:rPr>
                <w:rFonts w:hAnsi="ＭＳ 明朝" w:hint="eastAsia"/>
                <w:color w:val="000000" w:themeColor="text1"/>
                <w:kern w:val="0"/>
              </w:rPr>
              <w:t>、</w:t>
            </w:r>
            <w:r w:rsidR="003F21E3">
              <w:rPr>
                <w:rFonts w:hAnsi="ＭＳ 明朝" w:hint="eastAsia"/>
                <w:color w:val="000000" w:themeColor="text1"/>
                <w:kern w:val="0"/>
              </w:rPr>
              <w:t>業務に見合った</w:t>
            </w:r>
            <w:r w:rsidR="00243498">
              <w:rPr>
                <w:rFonts w:hAnsi="ＭＳ 明朝" w:hint="eastAsia"/>
                <w:color w:val="000000" w:themeColor="text1"/>
                <w:kern w:val="0"/>
              </w:rPr>
              <w:t>履行体制をとれない</w:t>
            </w:r>
            <w:r w:rsidR="00B61186">
              <w:rPr>
                <w:rFonts w:hAnsi="ＭＳ 明朝" w:hint="eastAsia"/>
                <w:color w:val="000000" w:themeColor="text1"/>
                <w:kern w:val="0"/>
              </w:rPr>
              <w:t>と判断し入</w:t>
            </w:r>
            <w:r w:rsidR="00243498">
              <w:rPr>
                <w:rFonts w:hAnsi="ＭＳ 明朝" w:hint="eastAsia"/>
                <w:color w:val="000000" w:themeColor="text1"/>
                <w:kern w:val="0"/>
              </w:rPr>
              <w:t>札に参加しなかった</w:t>
            </w:r>
            <w:r>
              <w:rPr>
                <w:rFonts w:hAnsi="ＭＳ 明朝" w:hint="eastAsia"/>
                <w:color w:val="000000" w:themeColor="text1"/>
                <w:kern w:val="0"/>
              </w:rPr>
              <w:t>のではないか</w:t>
            </w:r>
            <w:r w:rsidR="00A73245">
              <w:rPr>
                <w:rFonts w:hAnsi="ＭＳ 明朝" w:hint="eastAsia"/>
                <w:color w:val="000000" w:themeColor="text1"/>
                <w:kern w:val="0"/>
              </w:rPr>
              <w:t>と考えている。</w:t>
            </w:r>
          </w:p>
          <w:p w:rsidR="00E83698" w:rsidRPr="00C37D4F" w:rsidRDefault="00E83698" w:rsidP="00243498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3F21E3" w:rsidRPr="00977B04" w:rsidTr="0076311F">
        <w:trPr>
          <w:trHeight w:val="315"/>
        </w:trPr>
        <w:tc>
          <w:tcPr>
            <w:tcW w:w="3510" w:type="dxa"/>
            <w:tcBorders>
              <w:top w:val="nil"/>
              <w:bottom w:val="nil"/>
            </w:tcBorders>
          </w:tcPr>
          <w:p w:rsidR="003F21E3" w:rsidRDefault="00A73245" w:rsidP="0076311F">
            <w:pPr>
              <w:ind w:firstLineChars="100" w:firstLine="210"/>
              <w:jc w:val="left"/>
              <w:rPr>
                <w:rFonts w:hAnsi="ＭＳ 明朝" w:cs="ＭＳ Ｐゴシック"/>
                <w:color w:val="000000" w:themeColor="text1"/>
              </w:rPr>
            </w:pPr>
            <w:r>
              <w:rPr>
                <w:rFonts w:hAnsi="ＭＳ 明朝" w:cs="ＭＳ Ｐゴシック" w:hint="eastAsia"/>
                <w:color w:val="000000" w:themeColor="text1"/>
              </w:rPr>
              <w:t>今後に向けて改善点はあるか。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3F21E3" w:rsidRDefault="00C37D4F" w:rsidP="00C37D4F">
            <w:pPr>
              <w:ind w:firstLineChars="100" w:firstLine="210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入札</w:t>
            </w:r>
            <w:r w:rsidR="00A73245">
              <w:rPr>
                <w:rFonts w:hAnsi="ＭＳ 明朝" w:hint="eastAsia"/>
                <w:color w:val="000000" w:themeColor="text1"/>
                <w:kern w:val="0"/>
              </w:rPr>
              <w:t>参加</w:t>
            </w:r>
            <w:r>
              <w:rPr>
                <w:rFonts w:hAnsi="ＭＳ 明朝" w:hint="eastAsia"/>
                <w:color w:val="000000" w:themeColor="text1"/>
                <w:kern w:val="0"/>
              </w:rPr>
              <w:t>資格を有する</w:t>
            </w:r>
            <w:r w:rsidR="00A73245">
              <w:rPr>
                <w:rFonts w:hAnsi="ＭＳ 明朝" w:hint="eastAsia"/>
                <w:color w:val="000000" w:themeColor="text1"/>
                <w:kern w:val="0"/>
              </w:rPr>
              <w:t>業者</w:t>
            </w:r>
            <w:r>
              <w:rPr>
                <w:rFonts w:hAnsi="ＭＳ 明朝" w:hint="eastAsia"/>
                <w:color w:val="000000" w:themeColor="text1"/>
                <w:kern w:val="0"/>
              </w:rPr>
              <w:t>に対し引き続き</w:t>
            </w:r>
            <w:r w:rsidR="00DD3C95">
              <w:rPr>
                <w:rFonts w:hAnsi="ＭＳ 明朝" w:hint="eastAsia"/>
                <w:color w:val="000000" w:themeColor="text1"/>
                <w:kern w:val="0"/>
              </w:rPr>
              <w:t>、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入札公告後に、公告していることを</w:t>
            </w:r>
            <w:r w:rsidR="00A73245">
              <w:rPr>
                <w:rFonts w:hAnsi="ＭＳ 明朝" w:hint="eastAsia"/>
                <w:color w:val="000000" w:themeColor="text1"/>
                <w:kern w:val="0"/>
              </w:rPr>
              <w:t>周知</w:t>
            </w:r>
            <w:r w:rsidR="00F3758B">
              <w:rPr>
                <w:rFonts w:hAnsi="ＭＳ 明朝" w:hint="eastAsia"/>
                <w:color w:val="000000" w:themeColor="text1"/>
                <w:kern w:val="0"/>
              </w:rPr>
              <w:t>して</w:t>
            </w:r>
            <w:r w:rsidR="00E939D3">
              <w:rPr>
                <w:rFonts w:hAnsi="ＭＳ 明朝" w:hint="eastAsia"/>
                <w:color w:val="000000" w:themeColor="text1"/>
                <w:kern w:val="0"/>
              </w:rPr>
              <w:t>いくとともに、調査期間について</w:t>
            </w:r>
            <w:r>
              <w:rPr>
                <w:rFonts w:hAnsi="ＭＳ 明朝" w:hint="eastAsia"/>
                <w:color w:val="000000" w:themeColor="text1"/>
                <w:kern w:val="0"/>
              </w:rPr>
              <w:t>可能な限り幅をもたせることができないか</w:t>
            </w:r>
            <w:r w:rsidR="00E939D3">
              <w:rPr>
                <w:rFonts w:hAnsi="ＭＳ 明朝" w:hint="eastAsia"/>
                <w:color w:val="000000" w:themeColor="text1"/>
                <w:kern w:val="0"/>
              </w:rPr>
              <w:t>検討していきたい。</w:t>
            </w:r>
          </w:p>
        </w:tc>
      </w:tr>
      <w:tr w:rsidR="00795491" w:rsidRPr="00495B9D" w:rsidTr="003F0F0F">
        <w:trPr>
          <w:trHeight w:val="197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795491" w:rsidRDefault="00795491" w:rsidP="00120FAD">
            <w:pPr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6099" w:type="dxa"/>
            <w:tcBorders>
              <w:top w:val="nil"/>
              <w:bottom w:val="single" w:sz="4" w:space="0" w:color="auto"/>
            </w:tcBorders>
          </w:tcPr>
          <w:p w:rsidR="00795491" w:rsidRPr="004B5D3B" w:rsidRDefault="00795491" w:rsidP="00BA3EFD">
            <w:pPr>
              <w:rPr>
                <w:rFonts w:hAnsi="ＭＳ 明朝"/>
                <w:color w:val="000000" w:themeColor="text1"/>
                <w:kern w:val="0"/>
              </w:rPr>
            </w:pPr>
          </w:p>
        </w:tc>
      </w:tr>
    </w:tbl>
    <w:p w:rsidR="00840E71" w:rsidRPr="003F0F0F" w:rsidRDefault="00840E71" w:rsidP="00E219E8">
      <w:pPr>
        <w:rPr>
          <w:kern w:val="0"/>
        </w:rPr>
      </w:pPr>
    </w:p>
    <w:sectPr w:rsidR="00840E71" w:rsidRPr="003F0F0F" w:rsidSect="006C5653">
      <w:footerReference w:type="even" r:id="rId12"/>
      <w:pgSz w:w="11906" w:h="16838" w:code="9"/>
      <w:pgMar w:top="851" w:right="1134" w:bottom="851" w:left="136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21" w:rsidRDefault="008D3E21">
      <w:r>
        <w:separator/>
      </w:r>
    </w:p>
  </w:endnote>
  <w:endnote w:type="continuationSeparator" w:id="0">
    <w:p w:rsidR="008D3E21" w:rsidRDefault="008D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21" w:rsidRDefault="008D3E21" w:rsidP="009F0B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E21" w:rsidRDefault="008D3E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21" w:rsidRDefault="008D3E21">
      <w:r>
        <w:separator/>
      </w:r>
    </w:p>
  </w:footnote>
  <w:footnote w:type="continuationSeparator" w:id="0">
    <w:p w:rsidR="008D3E21" w:rsidRDefault="008D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E80"/>
    <w:multiLevelType w:val="hybridMultilevel"/>
    <w:tmpl w:val="25F2FF0C"/>
    <w:lvl w:ilvl="0" w:tplc="E656FC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DC6D21"/>
    <w:multiLevelType w:val="hybridMultilevel"/>
    <w:tmpl w:val="008EB354"/>
    <w:lvl w:ilvl="0" w:tplc="0A641EF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>
    <w:nsid w:val="0E6D2F39"/>
    <w:multiLevelType w:val="hybridMultilevel"/>
    <w:tmpl w:val="437ECE58"/>
    <w:lvl w:ilvl="0" w:tplc="678AA67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1604291"/>
    <w:multiLevelType w:val="hybridMultilevel"/>
    <w:tmpl w:val="4E405B5C"/>
    <w:lvl w:ilvl="0" w:tplc="75DCF1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2C3E17"/>
    <w:multiLevelType w:val="hybridMultilevel"/>
    <w:tmpl w:val="FD8C83AC"/>
    <w:lvl w:ilvl="0" w:tplc="35961E5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A70992"/>
    <w:multiLevelType w:val="hybridMultilevel"/>
    <w:tmpl w:val="316A0F6A"/>
    <w:lvl w:ilvl="0" w:tplc="9D147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7C0631D"/>
    <w:multiLevelType w:val="hybridMultilevel"/>
    <w:tmpl w:val="93B62B0E"/>
    <w:lvl w:ilvl="0" w:tplc="A3BABC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1A78200E"/>
    <w:multiLevelType w:val="hybridMultilevel"/>
    <w:tmpl w:val="C052803E"/>
    <w:lvl w:ilvl="0" w:tplc="E21AA6F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8">
    <w:nsid w:val="1E060DE7"/>
    <w:multiLevelType w:val="hybridMultilevel"/>
    <w:tmpl w:val="EA50A758"/>
    <w:lvl w:ilvl="0" w:tplc="11F8AD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2AA1160"/>
    <w:multiLevelType w:val="hybridMultilevel"/>
    <w:tmpl w:val="AF722428"/>
    <w:lvl w:ilvl="0" w:tplc="81BA45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22BC4D70"/>
    <w:multiLevelType w:val="hybridMultilevel"/>
    <w:tmpl w:val="7C207310"/>
    <w:lvl w:ilvl="0" w:tplc="6E46E1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7EA01ED"/>
    <w:multiLevelType w:val="hybridMultilevel"/>
    <w:tmpl w:val="52366C14"/>
    <w:lvl w:ilvl="0" w:tplc="641292C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81A205A"/>
    <w:multiLevelType w:val="hybridMultilevel"/>
    <w:tmpl w:val="2C6A2AAE"/>
    <w:lvl w:ilvl="0" w:tplc="471C5F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1287F9E"/>
    <w:multiLevelType w:val="hybridMultilevel"/>
    <w:tmpl w:val="48D4613A"/>
    <w:lvl w:ilvl="0" w:tplc="72ACAC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7EE5F78"/>
    <w:multiLevelType w:val="hybridMultilevel"/>
    <w:tmpl w:val="8EC49E9C"/>
    <w:lvl w:ilvl="0" w:tplc="C2EA294C">
      <w:numFmt w:val="bullet"/>
      <w:lvlText w:val="・"/>
      <w:lvlJc w:val="left"/>
      <w:pPr>
        <w:tabs>
          <w:tab w:val="num" w:pos="2271"/>
        </w:tabs>
        <w:ind w:left="22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</w:abstractNum>
  <w:abstractNum w:abstractNumId="15">
    <w:nsid w:val="3960603E"/>
    <w:multiLevelType w:val="hybridMultilevel"/>
    <w:tmpl w:val="156A08F2"/>
    <w:lvl w:ilvl="0" w:tplc="FEC449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F4034CA"/>
    <w:multiLevelType w:val="hybridMultilevel"/>
    <w:tmpl w:val="6E5A06B0"/>
    <w:lvl w:ilvl="0" w:tplc="7110EC4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>
    <w:nsid w:val="3FB53BF3"/>
    <w:multiLevelType w:val="hybridMultilevel"/>
    <w:tmpl w:val="CB88D59C"/>
    <w:lvl w:ilvl="0" w:tplc="EDB49AA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40912FC9"/>
    <w:multiLevelType w:val="hybridMultilevel"/>
    <w:tmpl w:val="E2E4F806"/>
    <w:lvl w:ilvl="0" w:tplc="60A03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40B8247C"/>
    <w:multiLevelType w:val="hybridMultilevel"/>
    <w:tmpl w:val="87AA0082"/>
    <w:lvl w:ilvl="0" w:tplc="77264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>
    <w:nsid w:val="45632524"/>
    <w:multiLevelType w:val="hybridMultilevel"/>
    <w:tmpl w:val="FB12865C"/>
    <w:lvl w:ilvl="0" w:tplc="0ED084BE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1">
    <w:nsid w:val="458072F9"/>
    <w:multiLevelType w:val="hybridMultilevel"/>
    <w:tmpl w:val="C84EF370"/>
    <w:lvl w:ilvl="0" w:tplc="5F6876E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2">
    <w:nsid w:val="51D35228"/>
    <w:multiLevelType w:val="hybridMultilevel"/>
    <w:tmpl w:val="9F24CC02"/>
    <w:lvl w:ilvl="0" w:tplc="930E0B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49D4980"/>
    <w:multiLevelType w:val="hybridMultilevel"/>
    <w:tmpl w:val="5274ABAC"/>
    <w:lvl w:ilvl="0" w:tplc="726ADEE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5473CFB"/>
    <w:multiLevelType w:val="hybridMultilevel"/>
    <w:tmpl w:val="81589374"/>
    <w:lvl w:ilvl="0" w:tplc="58924FB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B0C2FC1"/>
    <w:multiLevelType w:val="hybridMultilevel"/>
    <w:tmpl w:val="42C4DC06"/>
    <w:lvl w:ilvl="0" w:tplc="AE22F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D4D1886"/>
    <w:multiLevelType w:val="hybridMultilevel"/>
    <w:tmpl w:val="D2DCEAFC"/>
    <w:lvl w:ilvl="0" w:tplc="6A62CF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F840E85"/>
    <w:multiLevelType w:val="hybridMultilevel"/>
    <w:tmpl w:val="CAE8A524"/>
    <w:lvl w:ilvl="0" w:tplc="BFD60A4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68817105"/>
    <w:multiLevelType w:val="hybridMultilevel"/>
    <w:tmpl w:val="6A023D54"/>
    <w:lvl w:ilvl="0" w:tplc="2F6EFE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532A38"/>
    <w:multiLevelType w:val="hybridMultilevel"/>
    <w:tmpl w:val="2F10FF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03C08A1"/>
    <w:multiLevelType w:val="hybridMultilevel"/>
    <w:tmpl w:val="0B762076"/>
    <w:lvl w:ilvl="0" w:tplc="DF3E04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23942EE"/>
    <w:multiLevelType w:val="hybridMultilevel"/>
    <w:tmpl w:val="A33E0422"/>
    <w:lvl w:ilvl="0" w:tplc="FAE4BF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A317702"/>
    <w:multiLevelType w:val="hybridMultilevel"/>
    <w:tmpl w:val="75A0FC70"/>
    <w:lvl w:ilvl="0" w:tplc="EE5274BA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9"/>
  </w:num>
  <w:num w:numId="5">
    <w:abstractNumId w:val="6"/>
  </w:num>
  <w:num w:numId="6">
    <w:abstractNumId w:val="18"/>
  </w:num>
  <w:num w:numId="7">
    <w:abstractNumId w:val="17"/>
  </w:num>
  <w:num w:numId="8">
    <w:abstractNumId w:val="19"/>
  </w:num>
  <w:num w:numId="9">
    <w:abstractNumId w:val="27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4"/>
  </w:num>
  <w:num w:numId="15">
    <w:abstractNumId w:val="31"/>
  </w:num>
  <w:num w:numId="16">
    <w:abstractNumId w:val="3"/>
  </w:num>
  <w:num w:numId="17">
    <w:abstractNumId w:val="32"/>
  </w:num>
  <w:num w:numId="18">
    <w:abstractNumId w:val="8"/>
  </w:num>
  <w:num w:numId="19">
    <w:abstractNumId w:val="26"/>
  </w:num>
  <w:num w:numId="20">
    <w:abstractNumId w:val="25"/>
  </w:num>
  <w:num w:numId="21">
    <w:abstractNumId w:val="30"/>
  </w:num>
  <w:num w:numId="22">
    <w:abstractNumId w:val="4"/>
  </w:num>
  <w:num w:numId="23">
    <w:abstractNumId w:val="2"/>
  </w:num>
  <w:num w:numId="24">
    <w:abstractNumId w:val="0"/>
  </w:num>
  <w:num w:numId="25">
    <w:abstractNumId w:val="14"/>
  </w:num>
  <w:num w:numId="26">
    <w:abstractNumId w:val="21"/>
  </w:num>
  <w:num w:numId="27">
    <w:abstractNumId w:val="20"/>
  </w:num>
  <w:num w:numId="28">
    <w:abstractNumId w:val="23"/>
  </w:num>
  <w:num w:numId="29">
    <w:abstractNumId w:val="22"/>
  </w:num>
  <w:num w:numId="30">
    <w:abstractNumId w:val="29"/>
  </w:num>
  <w:num w:numId="31">
    <w:abstractNumId w:val="11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19"/>
    <w:rsid w:val="00000072"/>
    <w:rsid w:val="00000D58"/>
    <w:rsid w:val="0000153A"/>
    <w:rsid w:val="0000191B"/>
    <w:rsid w:val="000024A3"/>
    <w:rsid w:val="00002FCA"/>
    <w:rsid w:val="00003069"/>
    <w:rsid w:val="000032AB"/>
    <w:rsid w:val="0000333C"/>
    <w:rsid w:val="00003343"/>
    <w:rsid w:val="000042BD"/>
    <w:rsid w:val="000042C8"/>
    <w:rsid w:val="000046AE"/>
    <w:rsid w:val="000054A3"/>
    <w:rsid w:val="00005B8F"/>
    <w:rsid w:val="00005BDA"/>
    <w:rsid w:val="00005D1A"/>
    <w:rsid w:val="00006097"/>
    <w:rsid w:val="00006978"/>
    <w:rsid w:val="00006DDA"/>
    <w:rsid w:val="00006F1D"/>
    <w:rsid w:val="000074B0"/>
    <w:rsid w:val="000079E8"/>
    <w:rsid w:val="00007D17"/>
    <w:rsid w:val="00010044"/>
    <w:rsid w:val="000104AB"/>
    <w:rsid w:val="0001085E"/>
    <w:rsid w:val="000109FE"/>
    <w:rsid w:val="00010FBB"/>
    <w:rsid w:val="00011174"/>
    <w:rsid w:val="00011588"/>
    <w:rsid w:val="00012014"/>
    <w:rsid w:val="00012D20"/>
    <w:rsid w:val="00013627"/>
    <w:rsid w:val="00013634"/>
    <w:rsid w:val="000149E5"/>
    <w:rsid w:val="00014C74"/>
    <w:rsid w:val="00015277"/>
    <w:rsid w:val="00015B0E"/>
    <w:rsid w:val="00016730"/>
    <w:rsid w:val="00016FD1"/>
    <w:rsid w:val="00017219"/>
    <w:rsid w:val="000202F8"/>
    <w:rsid w:val="00020AB6"/>
    <w:rsid w:val="00020E46"/>
    <w:rsid w:val="00021D06"/>
    <w:rsid w:val="00022F29"/>
    <w:rsid w:val="00023960"/>
    <w:rsid w:val="000240C4"/>
    <w:rsid w:val="00024B4A"/>
    <w:rsid w:val="00025386"/>
    <w:rsid w:val="000264CC"/>
    <w:rsid w:val="0002662D"/>
    <w:rsid w:val="00026AED"/>
    <w:rsid w:val="00026E78"/>
    <w:rsid w:val="000277EA"/>
    <w:rsid w:val="00027B4A"/>
    <w:rsid w:val="000303F0"/>
    <w:rsid w:val="00030E69"/>
    <w:rsid w:val="00031074"/>
    <w:rsid w:val="000311D3"/>
    <w:rsid w:val="0003132B"/>
    <w:rsid w:val="00031831"/>
    <w:rsid w:val="000322D0"/>
    <w:rsid w:val="00032674"/>
    <w:rsid w:val="00032AF3"/>
    <w:rsid w:val="00033E86"/>
    <w:rsid w:val="00034023"/>
    <w:rsid w:val="00034CA2"/>
    <w:rsid w:val="0003658F"/>
    <w:rsid w:val="00036D40"/>
    <w:rsid w:val="000372EF"/>
    <w:rsid w:val="00037D48"/>
    <w:rsid w:val="00040257"/>
    <w:rsid w:val="00040997"/>
    <w:rsid w:val="000410AA"/>
    <w:rsid w:val="00041AA2"/>
    <w:rsid w:val="0004212F"/>
    <w:rsid w:val="00042616"/>
    <w:rsid w:val="00042714"/>
    <w:rsid w:val="00042EE2"/>
    <w:rsid w:val="000434E3"/>
    <w:rsid w:val="0004351F"/>
    <w:rsid w:val="0004420D"/>
    <w:rsid w:val="000462C8"/>
    <w:rsid w:val="00046D89"/>
    <w:rsid w:val="000472EF"/>
    <w:rsid w:val="0004757E"/>
    <w:rsid w:val="00047AFE"/>
    <w:rsid w:val="000502A2"/>
    <w:rsid w:val="0005057E"/>
    <w:rsid w:val="000506DF"/>
    <w:rsid w:val="00050AFE"/>
    <w:rsid w:val="00050B64"/>
    <w:rsid w:val="0005166F"/>
    <w:rsid w:val="000516ED"/>
    <w:rsid w:val="000516F7"/>
    <w:rsid w:val="00052250"/>
    <w:rsid w:val="00052514"/>
    <w:rsid w:val="000537B4"/>
    <w:rsid w:val="000544E8"/>
    <w:rsid w:val="00054797"/>
    <w:rsid w:val="00054799"/>
    <w:rsid w:val="0005487E"/>
    <w:rsid w:val="00054A76"/>
    <w:rsid w:val="00054DF7"/>
    <w:rsid w:val="0005501D"/>
    <w:rsid w:val="000555A3"/>
    <w:rsid w:val="00056214"/>
    <w:rsid w:val="0005697E"/>
    <w:rsid w:val="00056AE8"/>
    <w:rsid w:val="000572B7"/>
    <w:rsid w:val="00057B08"/>
    <w:rsid w:val="00060049"/>
    <w:rsid w:val="000618B8"/>
    <w:rsid w:val="00061CFE"/>
    <w:rsid w:val="0006240F"/>
    <w:rsid w:val="000631C1"/>
    <w:rsid w:val="000637B4"/>
    <w:rsid w:val="00063BF9"/>
    <w:rsid w:val="00063D48"/>
    <w:rsid w:val="00064284"/>
    <w:rsid w:val="00064722"/>
    <w:rsid w:val="00064AAE"/>
    <w:rsid w:val="000658F0"/>
    <w:rsid w:val="00066322"/>
    <w:rsid w:val="000703E0"/>
    <w:rsid w:val="00070ACD"/>
    <w:rsid w:val="00070C94"/>
    <w:rsid w:val="0007176B"/>
    <w:rsid w:val="00072184"/>
    <w:rsid w:val="00072517"/>
    <w:rsid w:val="00072715"/>
    <w:rsid w:val="0007325C"/>
    <w:rsid w:val="00073EEA"/>
    <w:rsid w:val="00074D13"/>
    <w:rsid w:val="00077380"/>
    <w:rsid w:val="00077B27"/>
    <w:rsid w:val="00077EAC"/>
    <w:rsid w:val="00080255"/>
    <w:rsid w:val="000802CA"/>
    <w:rsid w:val="0008031B"/>
    <w:rsid w:val="0008090D"/>
    <w:rsid w:val="00080FC9"/>
    <w:rsid w:val="00081305"/>
    <w:rsid w:val="000820B8"/>
    <w:rsid w:val="0008220D"/>
    <w:rsid w:val="000823A9"/>
    <w:rsid w:val="00082683"/>
    <w:rsid w:val="00082BCF"/>
    <w:rsid w:val="00082FE8"/>
    <w:rsid w:val="000832E8"/>
    <w:rsid w:val="00083CCF"/>
    <w:rsid w:val="000840AF"/>
    <w:rsid w:val="00085067"/>
    <w:rsid w:val="000850BF"/>
    <w:rsid w:val="0008517E"/>
    <w:rsid w:val="00085A08"/>
    <w:rsid w:val="00085A4B"/>
    <w:rsid w:val="00086203"/>
    <w:rsid w:val="0008657A"/>
    <w:rsid w:val="00086E1A"/>
    <w:rsid w:val="00087324"/>
    <w:rsid w:val="00090074"/>
    <w:rsid w:val="00090C7C"/>
    <w:rsid w:val="00091059"/>
    <w:rsid w:val="0009191F"/>
    <w:rsid w:val="00091C12"/>
    <w:rsid w:val="00091EDC"/>
    <w:rsid w:val="000921A2"/>
    <w:rsid w:val="00093F2F"/>
    <w:rsid w:val="00093FCC"/>
    <w:rsid w:val="00094969"/>
    <w:rsid w:val="00094E5A"/>
    <w:rsid w:val="00095B25"/>
    <w:rsid w:val="000961B7"/>
    <w:rsid w:val="00096DE1"/>
    <w:rsid w:val="000970A8"/>
    <w:rsid w:val="000971FE"/>
    <w:rsid w:val="00097233"/>
    <w:rsid w:val="00097309"/>
    <w:rsid w:val="000A0600"/>
    <w:rsid w:val="000A0C2C"/>
    <w:rsid w:val="000A0D59"/>
    <w:rsid w:val="000A1239"/>
    <w:rsid w:val="000A202F"/>
    <w:rsid w:val="000A2198"/>
    <w:rsid w:val="000A2742"/>
    <w:rsid w:val="000A2C50"/>
    <w:rsid w:val="000A3955"/>
    <w:rsid w:val="000A3D9E"/>
    <w:rsid w:val="000A51E6"/>
    <w:rsid w:val="000A60C1"/>
    <w:rsid w:val="000A6B91"/>
    <w:rsid w:val="000A7480"/>
    <w:rsid w:val="000A7858"/>
    <w:rsid w:val="000A7A76"/>
    <w:rsid w:val="000A7B77"/>
    <w:rsid w:val="000A7D52"/>
    <w:rsid w:val="000A7DC1"/>
    <w:rsid w:val="000B02CA"/>
    <w:rsid w:val="000B0888"/>
    <w:rsid w:val="000B0EC0"/>
    <w:rsid w:val="000B1609"/>
    <w:rsid w:val="000B1729"/>
    <w:rsid w:val="000B19E6"/>
    <w:rsid w:val="000B1C74"/>
    <w:rsid w:val="000B2030"/>
    <w:rsid w:val="000B22A6"/>
    <w:rsid w:val="000B2AB8"/>
    <w:rsid w:val="000B3DCD"/>
    <w:rsid w:val="000B464C"/>
    <w:rsid w:val="000B4899"/>
    <w:rsid w:val="000B49CB"/>
    <w:rsid w:val="000B5167"/>
    <w:rsid w:val="000B5ACF"/>
    <w:rsid w:val="000B5C28"/>
    <w:rsid w:val="000B72D9"/>
    <w:rsid w:val="000C0D63"/>
    <w:rsid w:val="000C0DD2"/>
    <w:rsid w:val="000C130E"/>
    <w:rsid w:val="000C1617"/>
    <w:rsid w:val="000C1641"/>
    <w:rsid w:val="000C1E6F"/>
    <w:rsid w:val="000C2903"/>
    <w:rsid w:val="000C3067"/>
    <w:rsid w:val="000C3115"/>
    <w:rsid w:val="000C3577"/>
    <w:rsid w:val="000C38E7"/>
    <w:rsid w:val="000C6D33"/>
    <w:rsid w:val="000C7572"/>
    <w:rsid w:val="000C7859"/>
    <w:rsid w:val="000C7BF7"/>
    <w:rsid w:val="000D0C17"/>
    <w:rsid w:val="000D174B"/>
    <w:rsid w:val="000D17E3"/>
    <w:rsid w:val="000D1ABC"/>
    <w:rsid w:val="000D1E90"/>
    <w:rsid w:val="000D22E5"/>
    <w:rsid w:val="000D2502"/>
    <w:rsid w:val="000D2E5E"/>
    <w:rsid w:val="000D32D7"/>
    <w:rsid w:val="000D77A9"/>
    <w:rsid w:val="000E0188"/>
    <w:rsid w:val="000E18FA"/>
    <w:rsid w:val="000E216C"/>
    <w:rsid w:val="000E2F75"/>
    <w:rsid w:val="000E36D6"/>
    <w:rsid w:val="000E4439"/>
    <w:rsid w:val="000E4656"/>
    <w:rsid w:val="000E47A5"/>
    <w:rsid w:val="000E51A1"/>
    <w:rsid w:val="000E606F"/>
    <w:rsid w:val="000E6618"/>
    <w:rsid w:val="000E70EE"/>
    <w:rsid w:val="000E740B"/>
    <w:rsid w:val="000E76B9"/>
    <w:rsid w:val="000E7DCD"/>
    <w:rsid w:val="000F005C"/>
    <w:rsid w:val="000F0566"/>
    <w:rsid w:val="000F0E18"/>
    <w:rsid w:val="000F2FC4"/>
    <w:rsid w:val="000F4183"/>
    <w:rsid w:val="000F43D5"/>
    <w:rsid w:val="000F4675"/>
    <w:rsid w:val="000F4C28"/>
    <w:rsid w:val="000F4E76"/>
    <w:rsid w:val="000F5578"/>
    <w:rsid w:val="000F5583"/>
    <w:rsid w:val="000F55F2"/>
    <w:rsid w:val="000F59EA"/>
    <w:rsid w:val="000F6628"/>
    <w:rsid w:val="000F77D0"/>
    <w:rsid w:val="000F7B9F"/>
    <w:rsid w:val="00100636"/>
    <w:rsid w:val="00101332"/>
    <w:rsid w:val="001013DF"/>
    <w:rsid w:val="0010188B"/>
    <w:rsid w:val="00101E05"/>
    <w:rsid w:val="001027D3"/>
    <w:rsid w:val="00102F8D"/>
    <w:rsid w:val="0010311F"/>
    <w:rsid w:val="00103767"/>
    <w:rsid w:val="00103D23"/>
    <w:rsid w:val="00104C3F"/>
    <w:rsid w:val="00104ED9"/>
    <w:rsid w:val="00105230"/>
    <w:rsid w:val="00105508"/>
    <w:rsid w:val="0010567D"/>
    <w:rsid w:val="00106149"/>
    <w:rsid w:val="00106C74"/>
    <w:rsid w:val="00111524"/>
    <w:rsid w:val="0011240C"/>
    <w:rsid w:val="00112DC2"/>
    <w:rsid w:val="0011334D"/>
    <w:rsid w:val="00113BAF"/>
    <w:rsid w:val="00113CF4"/>
    <w:rsid w:val="00114D54"/>
    <w:rsid w:val="00115335"/>
    <w:rsid w:val="00115E15"/>
    <w:rsid w:val="00115EDC"/>
    <w:rsid w:val="00117711"/>
    <w:rsid w:val="001209A3"/>
    <w:rsid w:val="00120FAD"/>
    <w:rsid w:val="001222A5"/>
    <w:rsid w:val="00122BC0"/>
    <w:rsid w:val="001234DB"/>
    <w:rsid w:val="00123A9D"/>
    <w:rsid w:val="001247DE"/>
    <w:rsid w:val="00125E55"/>
    <w:rsid w:val="00125F22"/>
    <w:rsid w:val="001262F8"/>
    <w:rsid w:val="00126AC7"/>
    <w:rsid w:val="00126D4F"/>
    <w:rsid w:val="001272B0"/>
    <w:rsid w:val="00127820"/>
    <w:rsid w:val="0013040D"/>
    <w:rsid w:val="00132091"/>
    <w:rsid w:val="00132818"/>
    <w:rsid w:val="001328B5"/>
    <w:rsid w:val="00132F2F"/>
    <w:rsid w:val="001336CB"/>
    <w:rsid w:val="0013469A"/>
    <w:rsid w:val="00134ABB"/>
    <w:rsid w:val="00134F82"/>
    <w:rsid w:val="0013550E"/>
    <w:rsid w:val="001358B5"/>
    <w:rsid w:val="0013598C"/>
    <w:rsid w:val="00135DEB"/>
    <w:rsid w:val="001361E8"/>
    <w:rsid w:val="00136880"/>
    <w:rsid w:val="001377C8"/>
    <w:rsid w:val="00137B83"/>
    <w:rsid w:val="00137F45"/>
    <w:rsid w:val="001402A9"/>
    <w:rsid w:val="00141378"/>
    <w:rsid w:val="00141781"/>
    <w:rsid w:val="001418C5"/>
    <w:rsid w:val="001425B7"/>
    <w:rsid w:val="00142AF3"/>
    <w:rsid w:val="00143340"/>
    <w:rsid w:val="00143B90"/>
    <w:rsid w:val="00143CCF"/>
    <w:rsid w:val="00144365"/>
    <w:rsid w:val="001446FB"/>
    <w:rsid w:val="001453B1"/>
    <w:rsid w:val="001457F3"/>
    <w:rsid w:val="00145B46"/>
    <w:rsid w:val="00145C45"/>
    <w:rsid w:val="00145E3B"/>
    <w:rsid w:val="00146F2D"/>
    <w:rsid w:val="001476A1"/>
    <w:rsid w:val="001477F7"/>
    <w:rsid w:val="00147C06"/>
    <w:rsid w:val="00147DEC"/>
    <w:rsid w:val="00147F16"/>
    <w:rsid w:val="00147F8A"/>
    <w:rsid w:val="0015019C"/>
    <w:rsid w:val="00150761"/>
    <w:rsid w:val="00150812"/>
    <w:rsid w:val="00151525"/>
    <w:rsid w:val="001515EA"/>
    <w:rsid w:val="001518E5"/>
    <w:rsid w:val="001524EC"/>
    <w:rsid w:val="00152611"/>
    <w:rsid w:val="00152B21"/>
    <w:rsid w:val="00153170"/>
    <w:rsid w:val="00153C60"/>
    <w:rsid w:val="00154E01"/>
    <w:rsid w:val="00155A70"/>
    <w:rsid w:val="00155E93"/>
    <w:rsid w:val="00155FB5"/>
    <w:rsid w:val="00156813"/>
    <w:rsid w:val="00157921"/>
    <w:rsid w:val="00157C17"/>
    <w:rsid w:val="00157CBA"/>
    <w:rsid w:val="00160862"/>
    <w:rsid w:val="00160BF5"/>
    <w:rsid w:val="00160C80"/>
    <w:rsid w:val="00160F7D"/>
    <w:rsid w:val="00160F89"/>
    <w:rsid w:val="001616F8"/>
    <w:rsid w:val="00161C21"/>
    <w:rsid w:val="00161F83"/>
    <w:rsid w:val="0016240B"/>
    <w:rsid w:val="001625B1"/>
    <w:rsid w:val="00162E49"/>
    <w:rsid w:val="0016338D"/>
    <w:rsid w:val="001640C8"/>
    <w:rsid w:val="00164179"/>
    <w:rsid w:val="001643DB"/>
    <w:rsid w:val="0016445A"/>
    <w:rsid w:val="00164F0B"/>
    <w:rsid w:val="00164FFB"/>
    <w:rsid w:val="0016528D"/>
    <w:rsid w:val="00165A51"/>
    <w:rsid w:val="00165D51"/>
    <w:rsid w:val="00166EB7"/>
    <w:rsid w:val="0016737D"/>
    <w:rsid w:val="00167472"/>
    <w:rsid w:val="00167843"/>
    <w:rsid w:val="00170B08"/>
    <w:rsid w:val="00170D91"/>
    <w:rsid w:val="001711DB"/>
    <w:rsid w:val="001713FD"/>
    <w:rsid w:val="001716BA"/>
    <w:rsid w:val="00171A99"/>
    <w:rsid w:val="00171AB6"/>
    <w:rsid w:val="0017212B"/>
    <w:rsid w:val="0017264B"/>
    <w:rsid w:val="0017290F"/>
    <w:rsid w:val="00172A73"/>
    <w:rsid w:val="00173A80"/>
    <w:rsid w:val="001740FA"/>
    <w:rsid w:val="00174930"/>
    <w:rsid w:val="001764D1"/>
    <w:rsid w:val="001767B0"/>
    <w:rsid w:val="00176CCA"/>
    <w:rsid w:val="0017742B"/>
    <w:rsid w:val="00180529"/>
    <w:rsid w:val="00180E9B"/>
    <w:rsid w:val="00180F8B"/>
    <w:rsid w:val="0018244F"/>
    <w:rsid w:val="0018434E"/>
    <w:rsid w:val="0018484E"/>
    <w:rsid w:val="00184CAE"/>
    <w:rsid w:val="00185049"/>
    <w:rsid w:val="00185105"/>
    <w:rsid w:val="001852D2"/>
    <w:rsid w:val="001866C4"/>
    <w:rsid w:val="001900C5"/>
    <w:rsid w:val="0019143F"/>
    <w:rsid w:val="00191931"/>
    <w:rsid w:val="00192489"/>
    <w:rsid w:val="00192998"/>
    <w:rsid w:val="00192E16"/>
    <w:rsid w:val="00193D71"/>
    <w:rsid w:val="00193F03"/>
    <w:rsid w:val="0019431E"/>
    <w:rsid w:val="001945CA"/>
    <w:rsid w:val="001963DA"/>
    <w:rsid w:val="0019642C"/>
    <w:rsid w:val="0019653F"/>
    <w:rsid w:val="001969CA"/>
    <w:rsid w:val="00196DBF"/>
    <w:rsid w:val="001972BC"/>
    <w:rsid w:val="00197560"/>
    <w:rsid w:val="001975CA"/>
    <w:rsid w:val="001A0A0B"/>
    <w:rsid w:val="001A0D41"/>
    <w:rsid w:val="001A1B66"/>
    <w:rsid w:val="001A1FDB"/>
    <w:rsid w:val="001A22A5"/>
    <w:rsid w:val="001A2560"/>
    <w:rsid w:val="001A2833"/>
    <w:rsid w:val="001A491B"/>
    <w:rsid w:val="001A494C"/>
    <w:rsid w:val="001A497C"/>
    <w:rsid w:val="001A4E6E"/>
    <w:rsid w:val="001A5959"/>
    <w:rsid w:val="001A686D"/>
    <w:rsid w:val="001A7E93"/>
    <w:rsid w:val="001B1542"/>
    <w:rsid w:val="001B1552"/>
    <w:rsid w:val="001B1A3E"/>
    <w:rsid w:val="001B1FF4"/>
    <w:rsid w:val="001B3155"/>
    <w:rsid w:val="001B3E3C"/>
    <w:rsid w:val="001B45BF"/>
    <w:rsid w:val="001B4A84"/>
    <w:rsid w:val="001B4D11"/>
    <w:rsid w:val="001B4E12"/>
    <w:rsid w:val="001B5058"/>
    <w:rsid w:val="001B5222"/>
    <w:rsid w:val="001B547C"/>
    <w:rsid w:val="001B5BA1"/>
    <w:rsid w:val="001B7D57"/>
    <w:rsid w:val="001B7EF4"/>
    <w:rsid w:val="001C03A3"/>
    <w:rsid w:val="001C0646"/>
    <w:rsid w:val="001C0DA2"/>
    <w:rsid w:val="001C1590"/>
    <w:rsid w:val="001C215C"/>
    <w:rsid w:val="001C2710"/>
    <w:rsid w:val="001C27F6"/>
    <w:rsid w:val="001C3219"/>
    <w:rsid w:val="001C3E4C"/>
    <w:rsid w:val="001C4146"/>
    <w:rsid w:val="001C42DD"/>
    <w:rsid w:val="001C471B"/>
    <w:rsid w:val="001C495A"/>
    <w:rsid w:val="001C516B"/>
    <w:rsid w:val="001C5651"/>
    <w:rsid w:val="001C64C9"/>
    <w:rsid w:val="001C666A"/>
    <w:rsid w:val="001C6AD2"/>
    <w:rsid w:val="001C6CCA"/>
    <w:rsid w:val="001C7957"/>
    <w:rsid w:val="001C7973"/>
    <w:rsid w:val="001C7E11"/>
    <w:rsid w:val="001C7E9B"/>
    <w:rsid w:val="001D0795"/>
    <w:rsid w:val="001D11CD"/>
    <w:rsid w:val="001D2095"/>
    <w:rsid w:val="001D4622"/>
    <w:rsid w:val="001D4D61"/>
    <w:rsid w:val="001D5496"/>
    <w:rsid w:val="001D5AC7"/>
    <w:rsid w:val="001D5D2F"/>
    <w:rsid w:val="001D5E7A"/>
    <w:rsid w:val="001D60A2"/>
    <w:rsid w:val="001D6132"/>
    <w:rsid w:val="001D67E1"/>
    <w:rsid w:val="001D6D9A"/>
    <w:rsid w:val="001D718A"/>
    <w:rsid w:val="001D7E03"/>
    <w:rsid w:val="001E03BA"/>
    <w:rsid w:val="001E07EF"/>
    <w:rsid w:val="001E0A34"/>
    <w:rsid w:val="001E0EBD"/>
    <w:rsid w:val="001E1427"/>
    <w:rsid w:val="001E1952"/>
    <w:rsid w:val="001E22CE"/>
    <w:rsid w:val="001E30A0"/>
    <w:rsid w:val="001E3748"/>
    <w:rsid w:val="001E54E8"/>
    <w:rsid w:val="001E59F7"/>
    <w:rsid w:val="001E674C"/>
    <w:rsid w:val="001E6819"/>
    <w:rsid w:val="001E6897"/>
    <w:rsid w:val="001E6C74"/>
    <w:rsid w:val="001E6CB0"/>
    <w:rsid w:val="001E7446"/>
    <w:rsid w:val="001F0BC5"/>
    <w:rsid w:val="001F11D6"/>
    <w:rsid w:val="001F1330"/>
    <w:rsid w:val="001F1356"/>
    <w:rsid w:val="001F1DF3"/>
    <w:rsid w:val="001F2CDE"/>
    <w:rsid w:val="001F2E0E"/>
    <w:rsid w:val="001F2E4F"/>
    <w:rsid w:val="001F36D9"/>
    <w:rsid w:val="001F382A"/>
    <w:rsid w:val="001F39B7"/>
    <w:rsid w:val="001F41AE"/>
    <w:rsid w:val="001F4EB0"/>
    <w:rsid w:val="001F5375"/>
    <w:rsid w:val="001F7606"/>
    <w:rsid w:val="001F7C2E"/>
    <w:rsid w:val="00200967"/>
    <w:rsid w:val="002046DD"/>
    <w:rsid w:val="002058D2"/>
    <w:rsid w:val="00205D44"/>
    <w:rsid w:val="0020660B"/>
    <w:rsid w:val="00206BF8"/>
    <w:rsid w:val="0020728D"/>
    <w:rsid w:val="00207CE3"/>
    <w:rsid w:val="00207DB3"/>
    <w:rsid w:val="00207F7F"/>
    <w:rsid w:val="00207F91"/>
    <w:rsid w:val="002105D5"/>
    <w:rsid w:val="00211229"/>
    <w:rsid w:val="002114AF"/>
    <w:rsid w:val="002121D8"/>
    <w:rsid w:val="00212866"/>
    <w:rsid w:val="00213B32"/>
    <w:rsid w:val="00213C2F"/>
    <w:rsid w:val="00213D98"/>
    <w:rsid w:val="002141D6"/>
    <w:rsid w:val="00215378"/>
    <w:rsid w:val="002156C9"/>
    <w:rsid w:val="00215A0A"/>
    <w:rsid w:val="0021614E"/>
    <w:rsid w:val="00217719"/>
    <w:rsid w:val="002178E8"/>
    <w:rsid w:val="002179A6"/>
    <w:rsid w:val="00217E89"/>
    <w:rsid w:val="00217F18"/>
    <w:rsid w:val="0022002D"/>
    <w:rsid w:val="00221284"/>
    <w:rsid w:val="0022129E"/>
    <w:rsid w:val="0022143C"/>
    <w:rsid w:val="002219DD"/>
    <w:rsid w:val="00221C1E"/>
    <w:rsid w:val="00221FB5"/>
    <w:rsid w:val="0022385D"/>
    <w:rsid w:val="002241AC"/>
    <w:rsid w:val="00225885"/>
    <w:rsid w:val="00225E32"/>
    <w:rsid w:val="00226CBD"/>
    <w:rsid w:val="002279AD"/>
    <w:rsid w:val="00227E41"/>
    <w:rsid w:val="0023072B"/>
    <w:rsid w:val="0023191F"/>
    <w:rsid w:val="00231C72"/>
    <w:rsid w:val="00233BB4"/>
    <w:rsid w:val="00234195"/>
    <w:rsid w:val="0023422C"/>
    <w:rsid w:val="002346B0"/>
    <w:rsid w:val="002348FB"/>
    <w:rsid w:val="002363D6"/>
    <w:rsid w:val="00237FBE"/>
    <w:rsid w:val="00240B5A"/>
    <w:rsid w:val="00240D32"/>
    <w:rsid w:val="00240EC7"/>
    <w:rsid w:val="002414BE"/>
    <w:rsid w:val="00241C2F"/>
    <w:rsid w:val="002428D0"/>
    <w:rsid w:val="00242D4C"/>
    <w:rsid w:val="00242E58"/>
    <w:rsid w:val="00243498"/>
    <w:rsid w:val="0024376F"/>
    <w:rsid w:val="002437C2"/>
    <w:rsid w:val="00243D61"/>
    <w:rsid w:val="00244873"/>
    <w:rsid w:val="00244EF7"/>
    <w:rsid w:val="00245B7F"/>
    <w:rsid w:val="00245F72"/>
    <w:rsid w:val="00245FE2"/>
    <w:rsid w:val="00246116"/>
    <w:rsid w:val="002462ED"/>
    <w:rsid w:val="00247B5E"/>
    <w:rsid w:val="00250B9E"/>
    <w:rsid w:val="00251095"/>
    <w:rsid w:val="002515A0"/>
    <w:rsid w:val="0025299C"/>
    <w:rsid w:val="00252A5C"/>
    <w:rsid w:val="0025347A"/>
    <w:rsid w:val="00253755"/>
    <w:rsid w:val="00253BE4"/>
    <w:rsid w:val="00254722"/>
    <w:rsid w:val="00254D95"/>
    <w:rsid w:val="002550BF"/>
    <w:rsid w:val="00255956"/>
    <w:rsid w:val="00255CF4"/>
    <w:rsid w:val="00255F3D"/>
    <w:rsid w:val="00255F6D"/>
    <w:rsid w:val="00256419"/>
    <w:rsid w:val="00256E2D"/>
    <w:rsid w:val="00257BD5"/>
    <w:rsid w:val="00257E8D"/>
    <w:rsid w:val="00260513"/>
    <w:rsid w:val="00261E76"/>
    <w:rsid w:val="00264BA6"/>
    <w:rsid w:val="00265DCF"/>
    <w:rsid w:val="00267278"/>
    <w:rsid w:val="00267FBD"/>
    <w:rsid w:val="002705E6"/>
    <w:rsid w:val="00270EF9"/>
    <w:rsid w:val="002715C1"/>
    <w:rsid w:val="00271803"/>
    <w:rsid w:val="00271831"/>
    <w:rsid w:val="00271E83"/>
    <w:rsid w:val="00272247"/>
    <w:rsid w:val="002725A0"/>
    <w:rsid w:val="00272792"/>
    <w:rsid w:val="00272DDF"/>
    <w:rsid w:val="0027318D"/>
    <w:rsid w:val="00273224"/>
    <w:rsid w:val="00273F6C"/>
    <w:rsid w:val="00273F77"/>
    <w:rsid w:val="00274613"/>
    <w:rsid w:val="00274EA5"/>
    <w:rsid w:val="00275D58"/>
    <w:rsid w:val="0027621A"/>
    <w:rsid w:val="00276C80"/>
    <w:rsid w:val="00276DDD"/>
    <w:rsid w:val="002772D5"/>
    <w:rsid w:val="002774E1"/>
    <w:rsid w:val="002775BD"/>
    <w:rsid w:val="002778AF"/>
    <w:rsid w:val="00277CB2"/>
    <w:rsid w:val="00280232"/>
    <w:rsid w:val="002809E5"/>
    <w:rsid w:val="00280FD5"/>
    <w:rsid w:val="00281BBE"/>
    <w:rsid w:val="00281C4D"/>
    <w:rsid w:val="00281E8C"/>
    <w:rsid w:val="0028203A"/>
    <w:rsid w:val="00282DAD"/>
    <w:rsid w:val="0028345A"/>
    <w:rsid w:val="0028413C"/>
    <w:rsid w:val="002844B8"/>
    <w:rsid w:val="00284B8E"/>
    <w:rsid w:val="00285310"/>
    <w:rsid w:val="00285C8D"/>
    <w:rsid w:val="00286347"/>
    <w:rsid w:val="0028650E"/>
    <w:rsid w:val="00286587"/>
    <w:rsid w:val="00286FAE"/>
    <w:rsid w:val="0028778C"/>
    <w:rsid w:val="00290E28"/>
    <w:rsid w:val="00290F42"/>
    <w:rsid w:val="00290FD9"/>
    <w:rsid w:val="0029119E"/>
    <w:rsid w:val="002929C6"/>
    <w:rsid w:val="00292B10"/>
    <w:rsid w:val="00292E65"/>
    <w:rsid w:val="00292FB5"/>
    <w:rsid w:val="002934B7"/>
    <w:rsid w:val="0029365E"/>
    <w:rsid w:val="0029400B"/>
    <w:rsid w:val="002948D2"/>
    <w:rsid w:val="00294A46"/>
    <w:rsid w:val="00294BF4"/>
    <w:rsid w:val="00295961"/>
    <w:rsid w:val="0029598F"/>
    <w:rsid w:val="00295D4B"/>
    <w:rsid w:val="00296046"/>
    <w:rsid w:val="002963DE"/>
    <w:rsid w:val="00296650"/>
    <w:rsid w:val="00296940"/>
    <w:rsid w:val="00297E7B"/>
    <w:rsid w:val="002A19E5"/>
    <w:rsid w:val="002A1E02"/>
    <w:rsid w:val="002A22D7"/>
    <w:rsid w:val="002A2680"/>
    <w:rsid w:val="002A28ED"/>
    <w:rsid w:val="002A3102"/>
    <w:rsid w:val="002A36FE"/>
    <w:rsid w:val="002A4617"/>
    <w:rsid w:val="002A4903"/>
    <w:rsid w:val="002A5476"/>
    <w:rsid w:val="002A5939"/>
    <w:rsid w:val="002A5E49"/>
    <w:rsid w:val="002A62C9"/>
    <w:rsid w:val="002A7088"/>
    <w:rsid w:val="002A7A8D"/>
    <w:rsid w:val="002A7BC0"/>
    <w:rsid w:val="002A7EAC"/>
    <w:rsid w:val="002B0265"/>
    <w:rsid w:val="002B033B"/>
    <w:rsid w:val="002B05A7"/>
    <w:rsid w:val="002B0CA2"/>
    <w:rsid w:val="002B15C5"/>
    <w:rsid w:val="002B1F61"/>
    <w:rsid w:val="002B2E6E"/>
    <w:rsid w:val="002B340D"/>
    <w:rsid w:val="002B4129"/>
    <w:rsid w:val="002B4820"/>
    <w:rsid w:val="002B4910"/>
    <w:rsid w:val="002B5A95"/>
    <w:rsid w:val="002B6282"/>
    <w:rsid w:val="002B739C"/>
    <w:rsid w:val="002B77AB"/>
    <w:rsid w:val="002C092A"/>
    <w:rsid w:val="002C1675"/>
    <w:rsid w:val="002C19C5"/>
    <w:rsid w:val="002C1F20"/>
    <w:rsid w:val="002C2328"/>
    <w:rsid w:val="002C23F1"/>
    <w:rsid w:val="002C2C49"/>
    <w:rsid w:val="002C3536"/>
    <w:rsid w:val="002C36F0"/>
    <w:rsid w:val="002C3924"/>
    <w:rsid w:val="002C4C39"/>
    <w:rsid w:val="002C52F0"/>
    <w:rsid w:val="002C560E"/>
    <w:rsid w:val="002C58D8"/>
    <w:rsid w:val="002C59B3"/>
    <w:rsid w:val="002C7B17"/>
    <w:rsid w:val="002D004D"/>
    <w:rsid w:val="002D01A2"/>
    <w:rsid w:val="002D0932"/>
    <w:rsid w:val="002D14E8"/>
    <w:rsid w:val="002D1C3A"/>
    <w:rsid w:val="002D1D4A"/>
    <w:rsid w:val="002D20AF"/>
    <w:rsid w:val="002D25FD"/>
    <w:rsid w:val="002D275C"/>
    <w:rsid w:val="002D339D"/>
    <w:rsid w:val="002D43C0"/>
    <w:rsid w:val="002D605E"/>
    <w:rsid w:val="002D6CDD"/>
    <w:rsid w:val="002D6F77"/>
    <w:rsid w:val="002E073D"/>
    <w:rsid w:val="002E0901"/>
    <w:rsid w:val="002E0CAC"/>
    <w:rsid w:val="002E0CE0"/>
    <w:rsid w:val="002E0CE4"/>
    <w:rsid w:val="002E1C5B"/>
    <w:rsid w:val="002E2534"/>
    <w:rsid w:val="002E2B04"/>
    <w:rsid w:val="002E345D"/>
    <w:rsid w:val="002E4275"/>
    <w:rsid w:val="002E4927"/>
    <w:rsid w:val="002E6649"/>
    <w:rsid w:val="002E6966"/>
    <w:rsid w:val="002E7D4B"/>
    <w:rsid w:val="002E7DAA"/>
    <w:rsid w:val="002F1675"/>
    <w:rsid w:val="002F1E04"/>
    <w:rsid w:val="002F28BF"/>
    <w:rsid w:val="002F2A58"/>
    <w:rsid w:val="002F2B51"/>
    <w:rsid w:val="002F56F1"/>
    <w:rsid w:val="002F6258"/>
    <w:rsid w:val="002F62F0"/>
    <w:rsid w:val="002F7B43"/>
    <w:rsid w:val="00300777"/>
    <w:rsid w:val="00300A78"/>
    <w:rsid w:val="00300FCF"/>
    <w:rsid w:val="00304351"/>
    <w:rsid w:val="003055B2"/>
    <w:rsid w:val="003059F0"/>
    <w:rsid w:val="00307123"/>
    <w:rsid w:val="00307530"/>
    <w:rsid w:val="00307B19"/>
    <w:rsid w:val="0031071E"/>
    <w:rsid w:val="00310BFA"/>
    <w:rsid w:val="0031107B"/>
    <w:rsid w:val="0031137F"/>
    <w:rsid w:val="00311522"/>
    <w:rsid w:val="00312770"/>
    <w:rsid w:val="00312D42"/>
    <w:rsid w:val="0031307F"/>
    <w:rsid w:val="003138BF"/>
    <w:rsid w:val="00313E59"/>
    <w:rsid w:val="00313F25"/>
    <w:rsid w:val="003145E1"/>
    <w:rsid w:val="00314B4F"/>
    <w:rsid w:val="00314DA1"/>
    <w:rsid w:val="0031540A"/>
    <w:rsid w:val="0031567D"/>
    <w:rsid w:val="003156E4"/>
    <w:rsid w:val="00315CB5"/>
    <w:rsid w:val="00316713"/>
    <w:rsid w:val="00316E1C"/>
    <w:rsid w:val="00316F13"/>
    <w:rsid w:val="003175FA"/>
    <w:rsid w:val="00317CA2"/>
    <w:rsid w:val="00317E87"/>
    <w:rsid w:val="003204EA"/>
    <w:rsid w:val="00320C50"/>
    <w:rsid w:val="003212FF"/>
    <w:rsid w:val="0032132F"/>
    <w:rsid w:val="0032156F"/>
    <w:rsid w:val="0032161D"/>
    <w:rsid w:val="00321E7D"/>
    <w:rsid w:val="00321E82"/>
    <w:rsid w:val="003226CB"/>
    <w:rsid w:val="00322B0C"/>
    <w:rsid w:val="00322E49"/>
    <w:rsid w:val="003234CE"/>
    <w:rsid w:val="00323A54"/>
    <w:rsid w:val="00323C88"/>
    <w:rsid w:val="0032478E"/>
    <w:rsid w:val="00324D61"/>
    <w:rsid w:val="00324EE6"/>
    <w:rsid w:val="00325A40"/>
    <w:rsid w:val="00325F29"/>
    <w:rsid w:val="003263D2"/>
    <w:rsid w:val="003276CD"/>
    <w:rsid w:val="00327C67"/>
    <w:rsid w:val="00327ED1"/>
    <w:rsid w:val="00330BF5"/>
    <w:rsid w:val="003326B3"/>
    <w:rsid w:val="00332A22"/>
    <w:rsid w:val="00332E81"/>
    <w:rsid w:val="00333110"/>
    <w:rsid w:val="003332CA"/>
    <w:rsid w:val="0033470B"/>
    <w:rsid w:val="00334C70"/>
    <w:rsid w:val="00335032"/>
    <w:rsid w:val="003354F3"/>
    <w:rsid w:val="00335862"/>
    <w:rsid w:val="003358FD"/>
    <w:rsid w:val="00335928"/>
    <w:rsid w:val="003364AE"/>
    <w:rsid w:val="00337A6E"/>
    <w:rsid w:val="00340872"/>
    <w:rsid w:val="00340FA2"/>
    <w:rsid w:val="00341059"/>
    <w:rsid w:val="00341347"/>
    <w:rsid w:val="00341944"/>
    <w:rsid w:val="00341A62"/>
    <w:rsid w:val="00341BC5"/>
    <w:rsid w:val="00341DE3"/>
    <w:rsid w:val="003430DB"/>
    <w:rsid w:val="00344231"/>
    <w:rsid w:val="003447CF"/>
    <w:rsid w:val="00344840"/>
    <w:rsid w:val="00344D61"/>
    <w:rsid w:val="00344F95"/>
    <w:rsid w:val="00344FCC"/>
    <w:rsid w:val="00345710"/>
    <w:rsid w:val="00346301"/>
    <w:rsid w:val="00350834"/>
    <w:rsid w:val="003508C3"/>
    <w:rsid w:val="00352054"/>
    <w:rsid w:val="00352BDE"/>
    <w:rsid w:val="00352C7F"/>
    <w:rsid w:val="0035303E"/>
    <w:rsid w:val="00353C48"/>
    <w:rsid w:val="003550AF"/>
    <w:rsid w:val="0035512C"/>
    <w:rsid w:val="00356B5F"/>
    <w:rsid w:val="00356D91"/>
    <w:rsid w:val="00356F71"/>
    <w:rsid w:val="00357075"/>
    <w:rsid w:val="00357110"/>
    <w:rsid w:val="00360168"/>
    <w:rsid w:val="003601B1"/>
    <w:rsid w:val="00360567"/>
    <w:rsid w:val="0036302D"/>
    <w:rsid w:val="00363963"/>
    <w:rsid w:val="00363A36"/>
    <w:rsid w:val="003641CA"/>
    <w:rsid w:val="00364A71"/>
    <w:rsid w:val="00364DAC"/>
    <w:rsid w:val="00364FBD"/>
    <w:rsid w:val="00365F1F"/>
    <w:rsid w:val="0036700F"/>
    <w:rsid w:val="00370076"/>
    <w:rsid w:val="003703CE"/>
    <w:rsid w:val="00370FD8"/>
    <w:rsid w:val="003711AC"/>
    <w:rsid w:val="00371E2A"/>
    <w:rsid w:val="00372136"/>
    <w:rsid w:val="00372487"/>
    <w:rsid w:val="00374277"/>
    <w:rsid w:val="00374B08"/>
    <w:rsid w:val="00374E03"/>
    <w:rsid w:val="00375164"/>
    <w:rsid w:val="0037534E"/>
    <w:rsid w:val="003754A4"/>
    <w:rsid w:val="003754B4"/>
    <w:rsid w:val="00375E3E"/>
    <w:rsid w:val="00376838"/>
    <w:rsid w:val="00376B06"/>
    <w:rsid w:val="00376BC3"/>
    <w:rsid w:val="003771A0"/>
    <w:rsid w:val="003804D6"/>
    <w:rsid w:val="0038056A"/>
    <w:rsid w:val="00381279"/>
    <w:rsid w:val="00382205"/>
    <w:rsid w:val="00382411"/>
    <w:rsid w:val="0038272B"/>
    <w:rsid w:val="00384E36"/>
    <w:rsid w:val="00385097"/>
    <w:rsid w:val="00385908"/>
    <w:rsid w:val="00385AEF"/>
    <w:rsid w:val="00385FD9"/>
    <w:rsid w:val="00386DA1"/>
    <w:rsid w:val="003874A1"/>
    <w:rsid w:val="003879B8"/>
    <w:rsid w:val="00387ACC"/>
    <w:rsid w:val="00390066"/>
    <w:rsid w:val="0039014D"/>
    <w:rsid w:val="00390E01"/>
    <w:rsid w:val="003915FF"/>
    <w:rsid w:val="00391796"/>
    <w:rsid w:val="00391888"/>
    <w:rsid w:val="00392385"/>
    <w:rsid w:val="0039242D"/>
    <w:rsid w:val="00392F7B"/>
    <w:rsid w:val="0039319F"/>
    <w:rsid w:val="00393957"/>
    <w:rsid w:val="003946F0"/>
    <w:rsid w:val="00394705"/>
    <w:rsid w:val="00394A51"/>
    <w:rsid w:val="00394F0F"/>
    <w:rsid w:val="00396054"/>
    <w:rsid w:val="00396924"/>
    <w:rsid w:val="00396E03"/>
    <w:rsid w:val="00397AA5"/>
    <w:rsid w:val="00397BB5"/>
    <w:rsid w:val="003A1993"/>
    <w:rsid w:val="003A1CB7"/>
    <w:rsid w:val="003A2590"/>
    <w:rsid w:val="003A26C3"/>
    <w:rsid w:val="003A2C1C"/>
    <w:rsid w:val="003A37F0"/>
    <w:rsid w:val="003A4143"/>
    <w:rsid w:val="003A418C"/>
    <w:rsid w:val="003A6E4E"/>
    <w:rsid w:val="003A6FA9"/>
    <w:rsid w:val="003A7753"/>
    <w:rsid w:val="003B0F29"/>
    <w:rsid w:val="003B127B"/>
    <w:rsid w:val="003B26F1"/>
    <w:rsid w:val="003B2775"/>
    <w:rsid w:val="003B2C3D"/>
    <w:rsid w:val="003B334D"/>
    <w:rsid w:val="003B3521"/>
    <w:rsid w:val="003B3706"/>
    <w:rsid w:val="003B3A61"/>
    <w:rsid w:val="003B558D"/>
    <w:rsid w:val="003B55D5"/>
    <w:rsid w:val="003B5976"/>
    <w:rsid w:val="003B677E"/>
    <w:rsid w:val="003B692D"/>
    <w:rsid w:val="003B6EB1"/>
    <w:rsid w:val="003B6ED4"/>
    <w:rsid w:val="003B6EE2"/>
    <w:rsid w:val="003B79C6"/>
    <w:rsid w:val="003B7E7C"/>
    <w:rsid w:val="003C0352"/>
    <w:rsid w:val="003C0928"/>
    <w:rsid w:val="003C102E"/>
    <w:rsid w:val="003C24B2"/>
    <w:rsid w:val="003C2973"/>
    <w:rsid w:val="003C2E52"/>
    <w:rsid w:val="003C3D39"/>
    <w:rsid w:val="003C44EB"/>
    <w:rsid w:val="003C4CFE"/>
    <w:rsid w:val="003C4EFF"/>
    <w:rsid w:val="003C5B30"/>
    <w:rsid w:val="003C5D58"/>
    <w:rsid w:val="003C656F"/>
    <w:rsid w:val="003C683F"/>
    <w:rsid w:val="003C69BD"/>
    <w:rsid w:val="003D0948"/>
    <w:rsid w:val="003D0C72"/>
    <w:rsid w:val="003D0FED"/>
    <w:rsid w:val="003D1706"/>
    <w:rsid w:val="003D1C5E"/>
    <w:rsid w:val="003D2231"/>
    <w:rsid w:val="003D23A8"/>
    <w:rsid w:val="003D2BE9"/>
    <w:rsid w:val="003D43F8"/>
    <w:rsid w:val="003D53E7"/>
    <w:rsid w:val="003D670C"/>
    <w:rsid w:val="003D768A"/>
    <w:rsid w:val="003E0413"/>
    <w:rsid w:val="003E1C36"/>
    <w:rsid w:val="003E1EE1"/>
    <w:rsid w:val="003E2A4B"/>
    <w:rsid w:val="003E2DA7"/>
    <w:rsid w:val="003E3023"/>
    <w:rsid w:val="003E36B1"/>
    <w:rsid w:val="003E376C"/>
    <w:rsid w:val="003E3A30"/>
    <w:rsid w:val="003E4005"/>
    <w:rsid w:val="003E5768"/>
    <w:rsid w:val="003E5A48"/>
    <w:rsid w:val="003E5E58"/>
    <w:rsid w:val="003E5F4B"/>
    <w:rsid w:val="003E6623"/>
    <w:rsid w:val="003E6AA1"/>
    <w:rsid w:val="003E7B47"/>
    <w:rsid w:val="003E7E89"/>
    <w:rsid w:val="003F067F"/>
    <w:rsid w:val="003F06E5"/>
    <w:rsid w:val="003F0F0F"/>
    <w:rsid w:val="003F10CD"/>
    <w:rsid w:val="003F1705"/>
    <w:rsid w:val="003F17FB"/>
    <w:rsid w:val="003F1ECA"/>
    <w:rsid w:val="003F21E3"/>
    <w:rsid w:val="003F2585"/>
    <w:rsid w:val="003F2743"/>
    <w:rsid w:val="003F2A1F"/>
    <w:rsid w:val="003F2C54"/>
    <w:rsid w:val="003F2E9C"/>
    <w:rsid w:val="003F4689"/>
    <w:rsid w:val="003F4F59"/>
    <w:rsid w:val="003F504B"/>
    <w:rsid w:val="003F709F"/>
    <w:rsid w:val="00400596"/>
    <w:rsid w:val="00400E37"/>
    <w:rsid w:val="0040151A"/>
    <w:rsid w:val="00402231"/>
    <w:rsid w:val="00402533"/>
    <w:rsid w:val="00402D19"/>
    <w:rsid w:val="00402F43"/>
    <w:rsid w:val="0040335B"/>
    <w:rsid w:val="00403D68"/>
    <w:rsid w:val="004048B4"/>
    <w:rsid w:val="00406320"/>
    <w:rsid w:val="00406EC6"/>
    <w:rsid w:val="00407022"/>
    <w:rsid w:val="00407BA0"/>
    <w:rsid w:val="00410705"/>
    <w:rsid w:val="004114EE"/>
    <w:rsid w:val="00411575"/>
    <w:rsid w:val="00412601"/>
    <w:rsid w:val="0041270A"/>
    <w:rsid w:val="00412C71"/>
    <w:rsid w:val="00413568"/>
    <w:rsid w:val="0041378A"/>
    <w:rsid w:val="00413F8D"/>
    <w:rsid w:val="00414568"/>
    <w:rsid w:val="00414FA2"/>
    <w:rsid w:val="004153A6"/>
    <w:rsid w:val="00415AEF"/>
    <w:rsid w:val="00415CEC"/>
    <w:rsid w:val="00416734"/>
    <w:rsid w:val="00416808"/>
    <w:rsid w:val="00417DA6"/>
    <w:rsid w:val="00417EC8"/>
    <w:rsid w:val="00420B56"/>
    <w:rsid w:val="00420B97"/>
    <w:rsid w:val="00420C96"/>
    <w:rsid w:val="00420FE6"/>
    <w:rsid w:val="0042103B"/>
    <w:rsid w:val="00421732"/>
    <w:rsid w:val="00421B88"/>
    <w:rsid w:val="00421BEE"/>
    <w:rsid w:val="00421FB0"/>
    <w:rsid w:val="0042211E"/>
    <w:rsid w:val="00422896"/>
    <w:rsid w:val="00422E7F"/>
    <w:rsid w:val="00422EE8"/>
    <w:rsid w:val="004234EC"/>
    <w:rsid w:val="0042357F"/>
    <w:rsid w:val="004241FD"/>
    <w:rsid w:val="0042469E"/>
    <w:rsid w:val="004248C8"/>
    <w:rsid w:val="0042491A"/>
    <w:rsid w:val="004252C1"/>
    <w:rsid w:val="00425317"/>
    <w:rsid w:val="00425FCA"/>
    <w:rsid w:val="0042653B"/>
    <w:rsid w:val="00426C21"/>
    <w:rsid w:val="00426FAD"/>
    <w:rsid w:val="004305BF"/>
    <w:rsid w:val="0043080C"/>
    <w:rsid w:val="0043083A"/>
    <w:rsid w:val="00430D18"/>
    <w:rsid w:val="004317B5"/>
    <w:rsid w:val="004319DB"/>
    <w:rsid w:val="00431EC3"/>
    <w:rsid w:val="00431FFE"/>
    <w:rsid w:val="004327A1"/>
    <w:rsid w:val="00432D22"/>
    <w:rsid w:val="00433274"/>
    <w:rsid w:val="00433319"/>
    <w:rsid w:val="0043346A"/>
    <w:rsid w:val="00433F62"/>
    <w:rsid w:val="00433F80"/>
    <w:rsid w:val="00434E03"/>
    <w:rsid w:val="004350C7"/>
    <w:rsid w:val="004351DD"/>
    <w:rsid w:val="00435FD5"/>
    <w:rsid w:val="004362B4"/>
    <w:rsid w:val="00437DF8"/>
    <w:rsid w:val="00437EF6"/>
    <w:rsid w:val="0044016F"/>
    <w:rsid w:val="004402B1"/>
    <w:rsid w:val="004405B4"/>
    <w:rsid w:val="00442129"/>
    <w:rsid w:val="0044225E"/>
    <w:rsid w:val="0044241D"/>
    <w:rsid w:val="00442502"/>
    <w:rsid w:val="00442FF1"/>
    <w:rsid w:val="00443011"/>
    <w:rsid w:val="00443C8F"/>
    <w:rsid w:val="004442DD"/>
    <w:rsid w:val="00444541"/>
    <w:rsid w:val="00444DBF"/>
    <w:rsid w:val="00445340"/>
    <w:rsid w:val="004456A8"/>
    <w:rsid w:val="00446736"/>
    <w:rsid w:val="00446B57"/>
    <w:rsid w:val="00446D5C"/>
    <w:rsid w:val="00446EA9"/>
    <w:rsid w:val="00447C80"/>
    <w:rsid w:val="004500CC"/>
    <w:rsid w:val="00450111"/>
    <w:rsid w:val="00450C18"/>
    <w:rsid w:val="00450CEA"/>
    <w:rsid w:val="00452326"/>
    <w:rsid w:val="004532DE"/>
    <w:rsid w:val="004532EC"/>
    <w:rsid w:val="004552A3"/>
    <w:rsid w:val="0045552B"/>
    <w:rsid w:val="00455CE5"/>
    <w:rsid w:val="0045613C"/>
    <w:rsid w:val="0045643F"/>
    <w:rsid w:val="00456DAD"/>
    <w:rsid w:val="00457F68"/>
    <w:rsid w:val="00460F4B"/>
    <w:rsid w:val="004610EB"/>
    <w:rsid w:val="00461CBC"/>
    <w:rsid w:val="00462394"/>
    <w:rsid w:val="004626BC"/>
    <w:rsid w:val="0046288E"/>
    <w:rsid w:val="00464272"/>
    <w:rsid w:val="00465167"/>
    <w:rsid w:val="00465246"/>
    <w:rsid w:val="00465393"/>
    <w:rsid w:val="00465759"/>
    <w:rsid w:val="00466D07"/>
    <w:rsid w:val="004700D9"/>
    <w:rsid w:val="004702FD"/>
    <w:rsid w:val="004703CE"/>
    <w:rsid w:val="00470BCB"/>
    <w:rsid w:val="00471736"/>
    <w:rsid w:val="00471826"/>
    <w:rsid w:val="00471D4E"/>
    <w:rsid w:val="0047230C"/>
    <w:rsid w:val="00473655"/>
    <w:rsid w:val="004743B4"/>
    <w:rsid w:val="00474A7E"/>
    <w:rsid w:val="00474E9E"/>
    <w:rsid w:val="00474EE9"/>
    <w:rsid w:val="004754FF"/>
    <w:rsid w:val="004759D9"/>
    <w:rsid w:val="00475E54"/>
    <w:rsid w:val="004764E1"/>
    <w:rsid w:val="00476D47"/>
    <w:rsid w:val="0047720E"/>
    <w:rsid w:val="004777C0"/>
    <w:rsid w:val="00477C6C"/>
    <w:rsid w:val="00480F71"/>
    <w:rsid w:val="004818F0"/>
    <w:rsid w:val="00481B2F"/>
    <w:rsid w:val="004829CF"/>
    <w:rsid w:val="004835C3"/>
    <w:rsid w:val="004836FE"/>
    <w:rsid w:val="004844BE"/>
    <w:rsid w:val="004851BA"/>
    <w:rsid w:val="004854D7"/>
    <w:rsid w:val="00485FBF"/>
    <w:rsid w:val="004861A6"/>
    <w:rsid w:val="0048790D"/>
    <w:rsid w:val="00490BC6"/>
    <w:rsid w:val="004911D8"/>
    <w:rsid w:val="0049164F"/>
    <w:rsid w:val="0049169D"/>
    <w:rsid w:val="00491760"/>
    <w:rsid w:val="00491884"/>
    <w:rsid w:val="00491B30"/>
    <w:rsid w:val="0049318B"/>
    <w:rsid w:val="00493884"/>
    <w:rsid w:val="00493AC5"/>
    <w:rsid w:val="00493FCA"/>
    <w:rsid w:val="0049410B"/>
    <w:rsid w:val="00494B00"/>
    <w:rsid w:val="00495230"/>
    <w:rsid w:val="00495703"/>
    <w:rsid w:val="00495B9D"/>
    <w:rsid w:val="00495D0E"/>
    <w:rsid w:val="00495F47"/>
    <w:rsid w:val="00496574"/>
    <w:rsid w:val="004965A2"/>
    <w:rsid w:val="00496B7D"/>
    <w:rsid w:val="0049742B"/>
    <w:rsid w:val="00497F99"/>
    <w:rsid w:val="004A049A"/>
    <w:rsid w:val="004A0B97"/>
    <w:rsid w:val="004A1350"/>
    <w:rsid w:val="004A1C82"/>
    <w:rsid w:val="004A1DA5"/>
    <w:rsid w:val="004A25B7"/>
    <w:rsid w:val="004A260D"/>
    <w:rsid w:val="004A2ACD"/>
    <w:rsid w:val="004A2B52"/>
    <w:rsid w:val="004A2BFB"/>
    <w:rsid w:val="004A38C9"/>
    <w:rsid w:val="004A3994"/>
    <w:rsid w:val="004A4018"/>
    <w:rsid w:val="004A414E"/>
    <w:rsid w:val="004A4C3F"/>
    <w:rsid w:val="004A4C43"/>
    <w:rsid w:val="004A5354"/>
    <w:rsid w:val="004A5B14"/>
    <w:rsid w:val="004A6133"/>
    <w:rsid w:val="004A73ED"/>
    <w:rsid w:val="004A7447"/>
    <w:rsid w:val="004A74B7"/>
    <w:rsid w:val="004A75FE"/>
    <w:rsid w:val="004A7670"/>
    <w:rsid w:val="004A7718"/>
    <w:rsid w:val="004A77F5"/>
    <w:rsid w:val="004B02A5"/>
    <w:rsid w:val="004B0439"/>
    <w:rsid w:val="004B0F2D"/>
    <w:rsid w:val="004B1419"/>
    <w:rsid w:val="004B153A"/>
    <w:rsid w:val="004B1785"/>
    <w:rsid w:val="004B18DF"/>
    <w:rsid w:val="004B1FAF"/>
    <w:rsid w:val="004B3796"/>
    <w:rsid w:val="004B39F9"/>
    <w:rsid w:val="004B404F"/>
    <w:rsid w:val="004B561B"/>
    <w:rsid w:val="004B5D3B"/>
    <w:rsid w:val="004B73C9"/>
    <w:rsid w:val="004B7524"/>
    <w:rsid w:val="004C097B"/>
    <w:rsid w:val="004C104C"/>
    <w:rsid w:val="004C1855"/>
    <w:rsid w:val="004C1E45"/>
    <w:rsid w:val="004C32D2"/>
    <w:rsid w:val="004C32EC"/>
    <w:rsid w:val="004C51AC"/>
    <w:rsid w:val="004C5DB7"/>
    <w:rsid w:val="004C6D6D"/>
    <w:rsid w:val="004C743D"/>
    <w:rsid w:val="004D0329"/>
    <w:rsid w:val="004D21A0"/>
    <w:rsid w:val="004D2D31"/>
    <w:rsid w:val="004D3F9A"/>
    <w:rsid w:val="004D5662"/>
    <w:rsid w:val="004D6BCD"/>
    <w:rsid w:val="004D7348"/>
    <w:rsid w:val="004D7352"/>
    <w:rsid w:val="004D7909"/>
    <w:rsid w:val="004E0045"/>
    <w:rsid w:val="004E020D"/>
    <w:rsid w:val="004E04D4"/>
    <w:rsid w:val="004E099F"/>
    <w:rsid w:val="004E0C05"/>
    <w:rsid w:val="004E15D0"/>
    <w:rsid w:val="004E1610"/>
    <w:rsid w:val="004E1674"/>
    <w:rsid w:val="004E1720"/>
    <w:rsid w:val="004E1982"/>
    <w:rsid w:val="004E1A46"/>
    <w:rsid w:val="004E1C79"/>
    <w:rsid w:val="004E318F"/>
    <w:rsid w:val="004E3214"/>
    <w:rsid w:val="004E32FB"/>
    <w:rsid w:val="004E33C9"/>
    <w:rsid w:val="004E383B"/>
    <w:rsid w:val="004E3D16"/>
    <w:rsid w:val="004E4025"/>
    <w:rsid w:val="004E4DAC"/>
    <w:rsid w:val="004E502E"/>
    <w:rsid w:val="004E55BD"/>
    <w:rsid w:val="004E57BD"/>
    <w:rsid w:val="004E68EE"/>
    <w:rsid w:val="004E72AD"/>
    <w:rsid w:val="004E761E"/>
    <w:rsid w:val="004F04A5"/>
    <w:rsid w:val="004F0591"/>
    <w:rsid w:val="004F07B3"/>
    <w:rsid w:val="004F0F08"/>
    <w:rsid w:val="004F1288"/>
    <w:rsid w:val="004F2525"/>
    <w:rsid w:val="004F30A4"/>
    <w:rsid w:val="004F3EB0"/>
    <w:rsid w:val="004F43CA"/>
    <w:rsid w:val="004F46DA"/>
    <w:rsid w:val="004F4BD7"/>
    <w:rsid w:val="004F5635"/>
    <w:rsid w:val="004F617D"/>
    <w:rsid w:val="004F6326"/>
    <w:rsid w:val="004F634D"/>
    <w:rsid w:val="004F63B7"/>
    <w:rsid w:val="004F68A7"/>
    <w:rsid w:val="004F769C"/>
    <w:rsid w:val="004F7935"/>
    <w:rsid w:val="004F7C8E"/>
    <w:rsid w:val="004F7E2D"/>
    <w:rsid w:val="00500D67"/>
    <w:rsid w:val="00501431"/>
    <w:rsid w:val="00502132"/>
    <w:rsid w:val="005029FA"/>
    <w:rsid w:val="0050350B"/>
    <w:rsid w:val="00503F93"/>
    <w:rsid w:val="005040E3"/>
    <w:rsid w:val="00504689"/>
    <w:rsid w:val="00504801"/>
    <w:rsid w:val="0050499F"/>
    <w:rsid w:val="00504F10"/>
    <w:rsid w:val="00505316"/>
    <w:rsid w:val="00505439"/>
    <w:rsid w:val="00505651"/>
    <w:rsid w:val="00506DB7"/>
    <w:rsid w:val="00506E1A"/>
    <w:rsid w:val="005070C5"/>
    <w:rsid w:val="00507402"/>
    <w:rsid w:val="005075CE"/>
    <w:rsid w:val="0050773F"/>
    <w:rsid w:val="00507FA5"/>
    <w:rsid w:val="005102BA"/>
    <w:rsid w:val="00510AF9"/>
    <w:rsid w:val="00511250"/>
    <w:rsid w:val="0051149F"/>
    <w:rsid w:val="00511939"/>
    <w:rsid w:val="00511CC5"/>
    <w:rsid w:val="00511FA4"/>
    <w:rsid w:val="0051221D"/>
    <w:rsid w:val="0051288D"/>
    <w:rsid w:val="00512A3B"/>
    <w:rsid w:val="00512D98"/>
    <w:rsid w:val="00512DB1"/>
    <w:rsid w:val="00512DF3"/>
    <w:rsid w:val="005133AB"/>
    <w:rsid w:val="00513F9B"/>
    <w:rsid w:val="00514018"/>
    <w:rsid w:val="0051426E"/>
    <w:rsid w:val="005146BA"/>
    <w:rsid w:val="0051498D"/>
    <w:rsid w:val="00515C9C"/>
    <w:rsid w:val="00516071"/>
    <w:rsid w:val="00517D0F"/>
    <w:rsid w:val="005207FA"/>
    <w:rsid w:val="00520CD7"/>
    <w:rsid w:val="00520E56"/>
    <w:rsid w:val="005213DB"/>
    <w:rsid w:val="005219F1"/>
    <w:rsid w:val="00521CDC"/>
    <w:rsid w:val="00521D29"/>
    <w:rsid w:val="005226D9"/>
    <w:rsid w:val="00522B6D"/>
    <w:rsid w:val="0052430E"/>
    <w:rsid w:val="00524B79"/>
    <w:rsid w:val="00524EB6"/>
    <w:rsid w:val="00526A22"/>
    <w:rsid w:val="00526C63"/>
    <w:rsid w:val="00527560"/>
    <w:rsid w:val="005276F7"/>
    <w:rsid w:val="00530A40"/>
    <w:rsid w:val="00530EB8"/>
    <w:rsid w:val="00531307"/>
    <w:rsid w:val="005316B3"/>
    <w:rsid w:val="00532DB4"/>
    <w:rsid w:val="00533CAD"/>
    <w:rsid w:val="00535B19"/>
    <w:rsid w:val="00536B73"/>
    <w:rsid w:val="005376C1"/>
    <w:rsid w:val="00537957"/>
    <w:rsid w:val="0054011A"/>
    <w:rsid w:val="00541549"/>
    <w:rsid w:val="00541736"/>
    <w:rsid w:val="005427F0"/>
    <w:rsid w:val="00542918"/>
    <w:rsid w:val="00543507"/>
    <w:rsid w:val="005435B3"/>
    <w:rsid w:val="00544D40"/>
    <w:rsid w:val="00546917"/>
    <w:rsid w:val="0054723C"/>
    <w:rsid w:val="0054742D"/>
    <w:rsid w:val="005474DE"/>
    <w:rsid w:val="00550B21"/>
    <w:rsid w:val="00551F2F"/>
    <w:rsid w:val="00552417"/>
    <w:rsid w:val="0055271E"/>
    <w:rsid w:val="00552917"/>
    <w:rsid w:val="00552995"/>
    <w:rsid w:val="00553684"/>
    <w:rsid w:val="00554A5C"/>
    <w:rsid w:val="00554B8E"/>
    <w:rsid w:val="00554F4D"/>
    <w:rsid w:val="0055536A"/>
    <w:rsid w:val="00556579"/>
    <w:rsid w:val="0055796D"/>
    <w:rsid w:val="00557F99"/>
    <w:rsid w:val="00560A8D"/>
    <w:rsid w:val="00561CF9"/>
    <w:rsid w:val="00561D14"/>
    <w:rsid w:val="00561FD1"/>
    <w:rsid w:val="00562755"/>
    <w:rsid w:val="00563857"/>
    <w:rsid w:val="0056454C"/>
    <w:rsid w:val="005647C7"/>
    <w:rsid w:val="00564A9C"/>
    <w:rsid w:val="00564D9E"/>
    <w:rsid w:val="00566959"/>
    <w:rsid w:val="00566D78"/>
    <w:rsid w:val="00566DC9"/>
    <w:rsid w:val="00567043"/>
    <w:rsid w:val="00567526"/>
    <w:rsid w:val="00567561"/>
    <w:rsid w:val="00567750"/>
    <w:rsid w:val="005677B1"/>
    <w:rsid w:val="005679B7"/>
    <w:rsid w:val="00567E8D"/>
    <w:rsid w:val="005700D6"/>
    <w:rsid w:val="005701D4"/>
    <w:rsid w:val="00570EE4"/>
    <w:rsid w:val="00572262"/>
    <w:rsid w:val="005726B7"/>
    <w:rsid w:val="005729AB"/>
    <w:rsid w:val="005734BC"/>
    <w:rsid w:val="00573D23"/>
    <w:rsid w:val="00574DA6"/>
    <w:rsid w:val="00575F3E"/>
    <w:rsid w:val="00575FE7"/>
    <w:rsid w:val="0057606F"/>
    <w:rsid w:val="00576562"/>
    <w:rsid w:val="005768ED"/>
    <w:rsid w:val="00576E2D"/>
    <w:rsid w:val="005776AA"/>
    <w:rsid w:val="005779B8"/>
    <w:rsid w:val="00580186"/>
    <w:rsid w:val="00580661"/>
    <w:rsid w:val="005809DC"/>
    <w:rsid w:val="005822F9"/>
    <w:rsid w:val="005824FC"/>
    <w:rsid w:val="0058333B"/>
    <w:rsid w:val="00584376"/>
    <w:rsid w:val="00584B91"/>
    <w:rsid w:val="00584FDF"/>
    <w:rsid w:val="00585480"/>
    <w:rsid w:val="005863F8"/>
    <w:rsid w:val="00586862"/>
    <w:rsid w:val="00586BF0"/>
    <w:rsid w:val="00586D2C"/>
    <w:rsid w:val="005876EC"/>
    <w:rsid w:val="00587DC1"/>
    <w:rsid w:val="00587EDB"/>
    <w:rsid w:val="00591AEB"/>
    <w:rsid w:val="005928E6"/>
    <w:rsid w:val="00593510"/>
    <w:rsid w:val="0059425C"/>
    <w:rsid w:val="00594A18"/>
    <w:rsid w:val="00594E12"/>
    <w:rsid w:val="005959AA"/>
    <w:rsid w:val="00595DC8"/>
    <w:rsid w:val="00595E04"/>
    <w:rsid w:val="00596556"/>
    <w:rsid w:val="00596717"/>
    <w:rsid w:val="00596792"/>
    <w:rsid w:val="00596BC2"/>
    <w:rsid w:val="005973D9"/>
    <w:rsid w:val="005A0325"/>
    <w:rsid w:val="005A1522"/>
    <w:rsid w:val="005A20D4"/>
    <w:rsid w:val="005A21D0"/>
    <w:rsid w:val="005A2B6A"/>
    <w:rsid w:val="005A2BF2"/>
    <w:rsid w:val="005A3787"/>
    <w:rsid w:val="005A37F2"/>
    <w:rsid w:val="005A4502"/>
    <w:rsid w:val="005A4824"/>
    <w:rsid w:val="005A4F58"/>
    <w:rsid w:val="005A54BC"/>
    <w:rsid w:val="005A5944"/>
    <w:rsid w:val="005A612B"/>
    <w:rsid w:val="005A71E8"/>
    <w:rsid w:val="005A7658"/>
    <w:rsid w:val="005A77B1"/>
    <w:rsid w:val="005A7890"/>
    <w:rsid w:val="005A78FE"/>
    <w:rsid w:val="005A7EE7"/>
    <w:rsid w:val="005B0CFD"/>
    <w:rsid w:val="005B2019"/>
    <w:rsid w:val="005B2B69"/>
    <w:rsid w:val="005B2B99"/>
    <w:rsid w:val="005B3436"/>
    <w:rsid w:val="005B3C2F"/>
    <w:rsid w:val="005B4033"/>
    <w:rsid w:val="005B4434"/>
    <w:rsid w:val="005B5029"/>
    <w:rsid w:val="005B5A90"/>
    <w:rsid w:val="005B5CF8"/>
    <w:rsid w:val="005B628D"/>
    <w:rsid w:val="005B7834"/>
    <w:rsid w:val="005B7D12"/>
    <w:rsid w:val="005C0C1A"/>
    <w:rsid w:val="005C257D"/>
    <w:rsid w:val="005C3FC6"/>
    <w:rsid w:val="005C423A"/>
    <w:rsid w:val="005C4C39"/>
    <w:rsid w:val="005C6012"/>
    <w:rsid w:val="005C60E2"/>
    <w:rsid w:val="005C6963"/>
    <w:rsid w:val="005C6EEB"/>
    <w:rsid w:val="005C7732"/>
    <w:rsid w:val="005D0B02"/>
    <w:rsid w:val="005D18EF"/>
    <w:rsid w:val="005D28F0"/>
    <w:rsid w:val="005D3021"/>
    <w:rsid w:val="005D32F3"/>
    <w:rsid w:val="005D3324"/>
    <w:rsid w:val="005D464D"/>
    <w:rsid w:val="005D4AA6"/>
    <w:rsid w:val="005D58BD"/>
    <w:rsid w:val="005D5A30"/>
    <w:rsid w:val="005D5EC1"/>
    <w:rsid w:val="005D618C"/>
    <w:rsid w:val="005D64D8"/>
    <w:rsid w:val="005D6712"/>
    <w:rsid w:val="005D7271"/>
    <w:rsid w:val="005E0120"/>
    <w:rsid w:val="005E031F"/>
    <w:rsid w:val="005E16F6"/>
    <w:rsid w:val="005E171F"/>
    <w:rsid w:val="005E39FF"/>
    <w:rsid w:val="005E3D60"/>
    <w:rsid w:val="005E4674"/>
    <w:rsid w:val="005E4C26"/>
    <w:rsid w:val="005E5094"/>
    <w:rsid w:val="005E521F"/>
    <w:rsid w:val="005E5CD1"/>
    <w:rsid w:val="005E621E"/>
    <w:rsid w:val="005E7414"/>
    <w:rsid w:val="005F0B1E"/>
    <w:rsid w:val="005F1019"/>
    <w:rsid w:val="005F162D"/>
    <w:rsid w:val="005F1B55"/>
    <w:rsid w:val="005F2429"/>
    <w:rsid w:val="005F2ACB"/>
    <w:rsid w:val="005F2B44"/>
    <w:rsid w:val="005F4A13"/>
    <w:rsid w:val="005F4CF9"/>
    <w:rsid w:val="005F5DB1"/>
    <w:rsid w:val="005F6CB0"/>
    <w:rsid w:val="005F75CB"/>
    <w:rsid w:val="00600D1B"/>
    <w:rsid w:val="006010FF"/>
    <w:rsid w:val="006011DB"/>
    <w:rsid w:val="00601C12"/>
    <w:rsid w:val="00601CE0"/>
    <w:rsid w:val="00602445"/>
    <w:rsid w:val="00603268"/>
    <w:rsid w:val="006033BE"/>
    <w:rsid w:val="00603945"/>
    <w:rsid w:val="0060400D"/>
    <w:rsid w:val="006044D2"/>
    <w:rsid w:val="006046C6"/>
    <w:rsid w:val="00604D07"/>
    <w:rsid w:val="00605688"/>
    <w:rsid w:val="00605E03"/>
    <w:rsid w:val="0060692F"/>
    <w:rsid w:val="00606C40"/>
    <w:rsid w:val="00607A67"/>
    <w:rsid w:val="00610D14"/>
    <w:rsid w:val="006112F5"/>
    <w:rsid w:val="006114F6"/>
    <w:rsid w:val="00611811"/>
    <w:rsid w:val="00611EDF"/>
    <w:rsid w:val="00612819"/>
    <w:rsid w:val="006129FF"/>
    <w:rsid w:val="00612FF0"/>
    <w:rsid w:val="00614378"/>
    <w:rsid w:val="0061461D"/>
    <w:rsid w:val="00614AEA"/>
    <w:rsid w:val="0061581B"/>
    <w:rsid w:val="0061689E"/>
    <w:rsid w:val="00616A4D"/>
    <w:rsid w:val="006170B8"/>
    <w:rsid w:val="006171FA"/>
    <w:rsid w:val="006208E2"/>
    <w:rsid w:val="0062133E"/>
    <w:rsid w:val="0062305B"/>
    <w:rsid w:val="0062380C"/>
    <w:rsid w:val="00623C8E"/>
    <w:rsid w:val="00625B93"/>
    <w:rsid w:val="006264C5"/>
    <w:rsid w:val="00627153"/>
    <w:rsid w:val="00627562"/>
    <w:rsid w:val="006276AB"/>
    <w:rsid w:val="00627ECA"/>
    <w:rsid w:val="00630713"/>
    <w:rsid w:val="0063126D"/>
    <w:rsid w:val="00631433"/>
    <w:rsid w:val="00631487"/>
    <w:rsid w:val="00631549"/>
    <w:rsid w:val="006315A4"/>
    <w:rsid w:val="00631A09"/>
    <w:rsid w:val="00631B14"/>
    <w:rsid w:val="0063205E"/>
    <w:rsid w:val="00632CE7"/>
    <w:rsid w:val="00632FB3"/>
    <w:rsid w:val="00633263"/>
    <w:rsid w:val="006333CD"/>
    <w:rsid w:val="00633614"/>
    <w:rsid w:val="00633B80"/>
    <w:rsid w:val="00633E6E"/>
    <w:rsid w:val="00634498"/>
    <w:rsid w:val="006352E2"/>
    <w:rsid w:val="00635422"/>
    <w:rsid w:val="00635C3F"/>
    <w:rsid w:val="00635DD7"/>
    <w:rsid w:val="006366ED"/>
    <w:rsid w:val="00636A97"/>
    <w:rsid w:val="00636E2E"/>
    <w:rsid w:val="00636FAB"/>
    <w:rsid w:val="00637EDF"/>
    <w:rsid w:val="00640DBE"/>
    <w:rsid w:val="00640EE2"/>
    <w:rsid w:val="00641273"/>
    <w:rsid w:val="006423B1"/>
    <w:rsid w:val="00643497"/>
    <w:rsid w:val="0064426D"/>
    <w:rsid w:val="00644AC9"/>
    <w:rsid w:val="00644AEA"/>
    <w:rsid w:val="00644BFB"/>
    <w:rsid w:val="006454C1"/>
    <w:rsid w:val="006459BC"/>
    <w:rsid w:val="00646B83"/>
    <w:rsid w:val="006470FF"/>
    <w:rsid w:val="006472B4"/>
    <w:rsid w:val="006475BA"/>
    <w:rsid w:val="006476F1"/>
    <w:rsid w:val="006477D8"/>
    <w:rsid w:val="00650BE7"/>
    <w:rsid w:val="00650E76"/>
    <w:rsid w:val="0065183B"/>
    <w:rsid w:val="00651FB6"/>
    <w:rsid w:val="006523B4"/>
    <w:rsid w:val="00652607"/>
    <w:rsid w:val="00653044"/>
    <w:rsid w:val="006531C7"/>
    <w:rsid w:val="00653A94"/>
    <w:rsid w:val="00653ED5"/>
    <w:rsid w:val="006548C0"/>
    <w:rsid w:val="00656629"/>
    <w:rsid w:val="00657170"/>
    <w:rsid w:val="00657864"/>
    <w:rsid w:val="00657BBF"/>
    <w:rsid w:val="00657BE2"/>
    <w:rsid w:val="00660293"/>
    <w:rsid w:val="00660BE9"/>
    <w:rsid w:val="00661943"/>
    <w:rsid w:val="0066244B"/>
    <w:rsid w:val="00662574"/>
    <w:rsid w:val="00662DA6"/>
    <w:rsid w:val="006633BB"/>
    <w:rsid w:val="006633DA"/>
    <w:rsid w:val="00663511"/>
    <w:rsid w:val="006636AB"/>
    <w:rsid w:val="00664033"/>
    <w:rsid w:val="006642B1"/>
    <w:rsid w:val="006643A9"/>
    <w:rsid w:val="0066441E"/>
    <w:rsid w:val="0066463B"/>
    <w:rsid w:val="00664F0B"/>
    <w:rsid w:val="00664FC1"/>
    <w:rsid w:val="006652C3"/>
    <w:rsid w:val="00665BCB"/>
    <w:rsid w:val="00666229"/>
    <w:rsid w:val="0066686C"/>
    <w:rsid w:val="00666E7B"/>
    <w:rsid w:val="006678FF"/>
    <w:rsid w:val="0067113A"/>
    <w:rsid w:val="006712BF"/>
    <w:rsid w:val="00671E3C"/>
    <w:rsid w:val="00672FD9"/>
    <w:rsid w:val="00673038"/>
    <w:rsid w:val="00673436"/>
    <w:rsid w:val="00673710"/>
    <w:rsid w:val="00673CE0"/>
    <w:rsid w:val="006740E4"/>
    <w:rsid w:val="00674331"/>
    <w:rsid w:val="0067576B"/>
    <w:rsid w:val="00675EC5"/>
    <w:rsid w:val="00676329"/>
    <w:rsid w:val="00676347"/>
    <w:rsid w:val="00677236"/>
    <w:rsid w:val="0067794C"/>
    <w:rsid w:val="00680ACA"/>
    <w:rsid w:val="00680CDE"/>
    <w:rsid w:val="00680D92"/>
    <w:rsid w:val="00680F7C"/>
    <w:rsid w:val="00681369"/>
    <w:rsid w:val="00681CBE"/>
    <w:rsid w:val="00682006"/>
    <w:rsid w:val="00682722"/>
    <w:rsid w:val="00682FDF"/>
    <w:rsid w:val="00684C95"/>
    <w:rsid w:val="00684CC8"/>
    <w:rsid w:val="00684FA6"/>
    <w:rsid w:val="006855B1"/>
    <w:rsid w:val="0068564E"/>
    <w:rsid w:val="00685759"/>
    <w:rsid w:val="00685CE0"/>
    <w:rsid w:val="00685EDD"/>
    <w:rsid w:val="00685F79"/>
    <w:rsid w:val="0068647E"/>
    <w:rsid w:val="00687092"/>
    <w:rsid w:val="006872AC"/>
    <w:rsid w:val="00687BFB"/>
    <w:rsid w:val="0069114C"/>
    <w:rsid w:val="00691893"/>
    <w:rsid w:val="00691C66"/>
    <w:rsid w:val="0069244A"/>
    <w:rsid w:val="0069258F"/>
    <w:rsid w:val="00693751"/>
    <w:rsid w:val="0069391F"/>
    <w:rsid w:val="00693E37"/>
    <w:rsid w:val="006940BA"/>
    <w:rsid w:val="006955E1"/>
    <w:rsid w:val="006970FA"/>
    <w:rsid w:val="0069714B"/>
    <w:rsid w:val="00697174"/>
    <w:rsid w:val="00697E55"/>
    <w:rsid w:val="00697F12"/>
    <w:rsid w:val="00697F15"/>
    <w:rsid w:val="006A054A"/>
    <w:rsid w:val="006A0D6B"/>
    <w:rsid w:val="006A0EBD"/>
    <w:rsid w:val="006A1324"/>
    <w:rsid w:val="006A1A67"/>
    <w:rsid w:val="006A22F3"/>
    <w:rsid w:val="006A38D0"/>
    <w:rsid w:val="006A3978"/>
    <w:rsid w:val="006A3CFB"/>
    <w:rsid w:val="006A44E1"/>
    <w:rsid w:val="006A4721"/>
    <w:rsid w:val="006A4CAB"/>
    <w:rsid w:val="006A572E"/>
    <w:rsid w:val="006A593B"/>
    <w:rsid w:val="006A5C39"/>
    <w:rsid w:val="006A608E"/>
    <w:rsid w:val="006A6FE7"/>
    <w:rsid w:val="006B0428"/>
    <w:rsid w:val="006B0D14"/>
    <w:rsid w:val="006B0DF4"/>
    <w:rsid w:val="006B15A3"/>
    <w:rsid w:val="006B1A57"/>
    <w:rsid w:val="006B1B71"/>
    <w:rsid w:val="006B347A"/>
    <w:rsid w:val="006B4299"/>
    <w:rsid w:val="006B4E5E"/>
    <w:rsid w:val="006B6967"/>
    <w:rsid w:val="006B6B28"/>
    <w:rsid w:val="006C06D7"/>
    <w:rsid w:val="006C0706"/>
    <w:rsid w:val="006C1224"/>
    <w:rsid w:val="006C2790"/>
    <w:rsid w:val="006C3187"/>
    <w:rsid w:val="006C3334"/>
    <w:rsid w:val="006C4904"/>
    <w:rsid w:val="006C4B72"/>
    <w:rsid w:val="006C53AB"/>
    <w:rsid w:val="006C557A"/>
    <w:rsid w:val="006C5653"/>
    <w:rsid w:val="006C58CB"/>
    <w:rsid w:val="006C5C2A"/>
    <w:rsid w:val="006C5D30"/>
    <w:rsid w:val="006C66DC"/>
    <w:rsid w:val="006D0217"/>
    <w:rsid w:val="006D04CE"/>
    <w:rsid w:val="006D0521"/>
    <w:rsid w:val="006D0A50"/>
    <w:rsid w:val="006D1637"/>
    <w:rsid w:val="006D1E4F"/>
    <w:rsid w:val="006D206C"/>
    <w:rsid w:val="006D238B"/>
    <w:rsid w:val="006D2AB3"/>
    <w:rsid w:val="006D3405"/>
    <w:rsid w:val="006D36F4"/>
    <w:rsid w:val="006D40BD"/>
    <w:rsid w:val="006D44E3"/>
    <w:rsid w:val="006D4A6A"/>
    <w:rsid w:val="006D651F"/>
    <w:rsid w:val="006D6A1C"/>
    <w:rsid w:val="006D6D38"/>
    <w:rsid w:val="006D7912"/>
    <w:rsid w:val="006D7B65"/>
    <w:rsid w:val="006D7C08"/>
    <w:rsid w:val="006D7C8A"/>
    <w:rsid w:val="006E0343"/>
    <w:rsid w:val="006E0495"/>
    <w:rsid w:val="006E17B1"/>
    <w:rsid w:val="006E1B9D"/>
    <w:rsid w:val="006E2396"/>
    <w:rsid w:val="006E2A86"/>
    <w:rsid w:val="006E361A"/>
    <w:rsid w:val="006E374A"/>
    <w:rsid w:val="006E3A0F"/>
    <w:rsid w:val="006E4651"/>
    <w:rsid w:val="006E496B"/>
    <w:rsid w:val="006E5FBB"/>
    <w:rsid w:val="006E6C70"/>
    <w:rsid w:val="006E7247"/>
    <w:rsid w:val="006E7309"/>
    <w:rsid w:val="006F0687"/>
    <w:rsid w:val="006F0C2E"/>
    <w:rsid w:val="006F1462"/>
    <w:rsid w:val="006F221C"/>
    <w:rsid w:val="006F2C85"/>
    <w:rsid w:val="006F5316"/>
    <w:rsid w:val="006F54A4"/>
    <w:rsid w:val="006F5503"/>
    <w:rsid w:val="006F5FE8"/>
    <w:rsid w:val="006F6749"/>
    <w:rsid w:val="0070065B"/>
    <w:rsid w:val="007011D0"/>
    <w:rsid w:val="007029E5"/>
    <w:rsid w:val="0070373C"/>
    <w:rsid w:val="0070408B"/>
    <w:rsid w:val="007044D7"/>
    <w:rsid w:val="00705312"/>
    <w:rsid w:val="00705A1F"/>
    <w:rsid w:val="00705B0C"/>
    <w:rsid w:val="00705DC8"/>
    <w:rsid w:val="0070748A"/>
    <w:rsid w:val="00710321"/>
    <w:rsid w:val="0071109E"/>
    <w:rsid w:val="00712232"/>
    <w:rsid w:val="00712F14"/>
    <w:rsid w:val="0071327D"/>
    <w:rsid w:val="00713851"/>
    <w:rsid w:val="00713D57"/>
    <w:rsid w:val="00714362"/>
    <w:rsid w:val="007146F3"/>
    <w:rsid w:val="007157E6"/>
    <w:rsid w:val="00716875"/>
    <w:rsid w:val="0071726E"/>
    <w:rsid w:val="0071791D"/>
    <w:rsid w:val="00717BD0"/>
    <w:rsid w:val="00717C11"/>
    <w:rsid w:val="00720778"/>
    <w:rsid w:val="007209B1"/>
    <w:rsid w:val="00720E49"/>
    <w:rsid w:val="00720ECC"/>
    <w:rsid w:val="007217B6"/>
    <w:rsid w:val="007217E8"/>
    <w:rsid w:val="00721B07"/>
    <w:rsid w:val="00721C9B"/>
    <w:rsid w:val="007220ED"/>
    <w:rsid w:val="00722994"/>
    <w:rsid w:val="00723052"/>
    <w:rsid w:val="007231D1"/>
    <w:rsid w:val="0072325F"/>
    <w:rsid w:val="007232DD"/>
    <w:rsid w:val="00723553"/>
    <w:rsid w:val="00723EA6"/>
    <w:rsid w:val="007242E0"/>
    <w:rsid w:val="00724350"/>
    <w:rsid w:val="007245E3"/>
    <w:rsid w:val="00724E8F"/>
    <w:rsid w:val="00725F26"/>
    <w:rsid w:val="007263DA"/>
    <w:rsid w:val="00726776"/>
    <w:rsid w:val="007267CC"/>
    <w:rsid w:val="00726AE8"/>
    <w:rsid w:val="00726B0B"/>
    <w:rsid w:val="00727F8E"/>
    <w:rsid w:val="0073017E"/>
    <w:rsid w:val="00730823"/>
    <w:rsid w:val="00731143"/>
    <w:rsid w:val="007317E2"/>
    <w:rsid w:val="00731A0C"/>
    <w:rsid w:val="00732BA7"/>
    <w:rsid w:val="00732BDF"/>
    <w:rsid w:val="00732DD5"/>
    <w:rsid w:val="007331AA"/>
    <w:rsid w:val="00733921"/>
    <w:rsid w:val="00734AB8"/>
    <w:rsid w:val="00734D53"/>
    <w:rsid w:val="00734ECE"/>
    <w:rsid w:val="00735123"/>
    <w:rsid w:val="00735395"/>
    <w:rsid w:val="00735709"/>
    <w:rsid w:val="007358DF"/>
    <w:rsid w:val="00735A2F"/>
    <w:rsid w:val="00735A68"/>
    <w:rsid w:val="00735C3D"/>
    <w:rsid w:val="00736E60"/>
    <w:rsid w:val="007370A4"/>
    <w:rsid w:val="007377A3"/>
    <w:rsid w:val="00737C3B"/>
    <w:rsid w:val="00740D80"/>
    <w:rsid w:val="007418C4"/>
    <w:rsid w:val="00741A38"/>
    <w:rsid w:val="007423C4"/>
    <w:rsid w:val="007429AE"/>
    <w:rsid w:val="00742B50"/>
    <w:rsid w:val="007444AA"/>
    <w:rsid w:val="00744FB5"/>
    <w:rsid w:val="00745368"/>
    <w:rsid w:val="0074544B"/>
    <w:rsid w:val="00745D2B"/>
    <w:rsid w:val="0074625F"/>
    <w:rsid w:val="00747678"/>
    <w:rsid w:val="00747C20"/>
    <w:rsid w:val="00750F92"/>
    <w:rsid w:val="00751266"/>
    <w:rsid w:val="007520F4"/>
    <w:rsid w:val="00753DEB"/>
    <w:rsid w:val="00754460"/>
    <w:rsid w:val="00754BFB"/>
    <w:rsid w:val="00755584"/>
    <w:rsid w:val="007558F5"/>
    <w:rsid w:val="00755DA5"/>
    <w:rsid w:val="0075701A"/>
    <w:rsid w:val="007574E8"/>
    <w:rsid w:val="00757921"/>
    <w:rsid w:val="00757E98"/>
    <w:rsid w:val="00757FE0"/>
    <w:rsid w:val="00760601"/>
    <w:rsid w:val="007609D0"/>
    <w:rsid w:val="00760E41"/>
    <w:rsid w:val="007619E3"/>
    <w:rsid w:val="00762662"/>
    <w:rsid w:val="00762FF9"/>
    <w:rsid w:val="00763769"/>
    <w:rsid w:val="0076377B"/>
    <w:rsid w:val="00763943"/>
    <w:rsid w:val="00764B28"/>
    <w:rsid w:val="007654FC"/>
    <w:rsid w:val="007656F9"/>
    <w:rsid w:val="00765DAC"/>
    <w:rsid w:val="00766078"/>
    <w:rsid w:val="00766243"/>
    <w:rsid w:val="0076667F"/>
    <w:rsid w:val="007700A1"/>
    <w:rsid w:val="007700D8"/>
    <w:rsid w:val="00770C7F"/>
    <w:rsid w:val="00770DA0"/>
    <w:rsid w:val="00770E8B"/>
    <w:rsid w:val="007719AB"/>
    <w:rsid w:val="007722E8"/>
    <w:rsid w:val="007729FB"/>
    <w:rsid w:val="00772F9A"/>
    <w:rsid w:val="00773A87"/>
    <w:rsid w:val="00773AC3"/>
    <w:rsid w:val="0077427B"/>
    <w:rsid w:val="007747B4"/>
    <w:rsid w:val="00775C61"/>
    <w:rsid w:val="00775DAB"/>
    <w:rsid w:val="00776A3A"/>
    <w:rsid w:val="00776A67"/>
    <w:rsid w:val="0077709A"/>
    <w:rsid w:val="0077761D"/>
    <w:rsid w:val="007777B7"/>
    <w:rsid w:val="00777C15"/>
    <w:rsid w:val="00781298"/>
    <w:rsid w:val="00782326"/>
    <w:rsid w:val="00782754"/>
    <w:rsid w:val="00782883"/>
    <w:rsid w:val="00782AFA"/>
    <w:rsid w:val="0078470D"/>
    <w:rsid w:val="00784BD4"/>
    <w:rsid w:val="007850FA"/>
    <w:rsid w:val="00785F35"/>
    <w:rsid w:val="00786EAD"/>
    <w:rsid w:val="00787462"/>
    <w:rsid w:val="0078783C"/>
    <w:rsid w:val="00787DF8"/>
    <w:rsid w:val="007919B9"/>
    <w:rsid w:val="00792880"/>
    <w:rsid w:val="007931D9"/>
    <w:rsid w:val="0079377A"/>
    <w:rsid w:val="00793AFE"/>
    <w:rsid w:val="00794A0C"/>
    <w:rsid w:val="00794C66"/>
    <w:rsid w:val="00795287"/>
    <w:rsid w:val="00795491"/>
    <w:rsid w:val="00797463"/>
    <w:rsid w:val="00797D86"/>
    <w:rsid w:val="007A0688"/>
    <w:rsid w:val="007A14D9"/>
    <w:rsid w:val="007A1DEE"/>
    <w:rsid w:val="007A226B"/>
    <w:rsid w:val="007A2B21"/>
    <w:rsid w:val="007A2BDD"/>
    <w:rsid w:val="007A2DB3"/>
    <w:rsid w:val="007A3484"/>
    <w:rsid w:val="007A3A9E"/>
    <w:rsid w:val="007A3ECF"/>
    <w:rsid w:val="007A502F"/>
    <w:rsid w:val="007A71D9"/>
    <w:rsid w:val="007A7A87"/>
    <w:rsid w:val="007A7E4C"/>
    <w:rsid w:val="007B17F9"/>
    <w:rsid w:val="007B24C5"/>
    <w:rsid w:val="007B265C"/>
    <w:rsid w:val="007B29EC"/>
    <w:rsid w:val="007B3370"/>
    <w:rsid w:val="007B4A13"/>
    <w:rsid w:val="007B5FD5"/>
    <w:rsid w:val="007B64D5"/>
    <w:rsid w:val="007B68EB"/>
    <w:rsid w:val="007B6CCD"/>
    <w:rsid w:val="007C1E38"/>
    <w:rsid w:val="007C3588"/>
    <w:rsid w:val="007C3603"/>
    <w:rsid w:val="007C40D0"/>
    <w:rsid w:val="007C43E3"/>
    <w:rsid w:val="007C450A"/>
    <w:rsid w:val="007C4AFF"/>
    <w:rsid w:val="007C4BB8"/>
    <w:rsid w:val="007C5824"/>
    <w:rsid w:val="007C5A55"/>
    <w:rsid w:val="007C68C0"/>
    <w:rsid w:val="007C7936"/>
    <w:rsid w:val="007C7BE6"/>
    <w:rsid w:val="007D0174"/>
    <w:rsid w:val="007D0391"/>
    <w:rsid w:val="007D04E8"/>
    <w:rsid w:val="007D073D"/>
    <w:rsid w:val="007D0A33"/>
    <w:rsid w:val="007D119D"/>
    <w:rsid w:val="007D1223"/>
    <w:rsid w:val="007D12B9"/>
    <w:rsid w:val="007D164C"/>
    <w:rsid w:val="007D2A20"/>
    <w:rsid w:val="007D2EF0"/>
    <w:rsid w:val="007D393C"/>
    <w:rsid w:val="007D4726"/>
    <w:rsid w:val="007D5353"/>
    <w:rsid w:val="007D58F0"/>
    <w:rsid w:val="007D598F"/>
    <w:rsid w:val="007D5CED"/>
    <w:rsid w:val="007D5FEA"/>
    <w:rsid w:val="007D7531"/>
    <w:rsid w:val="007E0E65"/>
    <w:rsid w:val="007E2BAF"/>
    <w:rsid w:val="007E347E"/>
    <w:rsid w:val="007E44B5"/>
    <w:rsid w:val="007E52A8"/>
    <w:rsid w:val="007E52AB"/>
    <w:rsid w:val="007E7066"/>
    <w:rsid w:val="007E7996"/>
    <w:rsid w:val="007F0B08"/>
    <w:rsid w:val="007F0C01"/>
    <w:rsid w:val="007F0EDD"/>
    <w:rsid w:val="007F135D"/>
    <w:rsid w:val="007F184A"/>
    <w:rsid w:val="007F3B50"/>
    <w:rsid w:val="007F3C96"/>
    <w:rsid w:val="007F4637"/>
    <w:rsid w:val="007F4758"/>
    <w:rsid w:val="007F4B07"/>
    <w:rsid w:val="007F50C2"/>
    <w:rsid w:val="007F5EB9"/>
    <w:rsid w:val="007F64FA"/>
    <w:rsid w:val="007F69DE"/>
    <w:rsid w:val="007F6AF1"/>
    <w:rsid w:val="007F6DCB"/>
    <w:rsid w:val="007F6F70"/>
    <w:rsid w:val="007F702E"/>
    <w:rsid w:val="007F72A5"/>
    <w:rsid w:val="007F75D6"/>
    <w:rsid w:val="007F75FB"/>
    <w:rsid w:val="007F79D0"/>
    <w:rsid w:val="00800998"/>
    <w:rsid w:val="00800A04"/>
    <w:rsid w:val="00800CBA"/>
    <w:rsid w:val="0080253A"/>
    <w:rsid w:val="0080297B"/>
    <w:rsid w:val="0080300F"/>
    <w:rsid w:val="008039C0"/>
    <w:rsid w:val="00804075"/>
    <w:rsid w:val="00804AA0"/>
    <w:rsid w:val="008066CD"/>
    <w:rsid w:val="008076BA"/>
    <w:rsid w:val="0081022D"/>
    <w:rsid w:val="008108F1"/>
    <w:rsid w:val="00810A77"/>
    <w:rsid w:val="00810CC2"/>
    <w:rsid w:val="008118F2"/>
    <w:rsid w:val="00811ABF"/>
    <w:rsid w:val="00812A6D"/>
    <w:rsid w:val="00812B78"/>
    <w:rsid w:val="008135E6"/>
    <w:rsid w:val="0081512D"/>
    <w:rsid w:val="00815E8E"/>
    <w:rsid w:val="00816D08"/>
    <w:rsid w:val="00816E5C"/>
    <w:rsid w:val="00817137"/>
    <w:rsid w:val="008174DB"/>
    <w:rsid w:val="0082032B"/>
    <w:rsid w:val="00820856"/>
    <w:rsid w:val="00820C97"/>
    <w:rsid w:val="008227C5"/>
    <w:rsid w:val="00822E97"/>
    <w:rsid w:val="00823569"/>
    <w:rsid w:val="008240C7"/>
    <w:rsid w:val="00824289"/>
    <w:rsid w:val="0082496D"/>
    <w:rsid w:val="008254F2"/>
    <w:rsid w:val="008258D7"/>
    <w:rsid w:val="00826047"/>
    <w:rsid w:val="00826835"/>
    <w:rsid w:val="008269B1"/>
    <w:rsid w:val="00826A6B"/>
    <w:rsid w:val="00826AD5"/>
    <w:rsid w:val="00827730"/>
    <w:rsid w:val="0082784C"/>
    <w:rsid w:val="00831665"/>
    <w:rsid w:val="00831B84"/>
    <w:rsid w:val="00831BA2"/>
    <w:rsid w:val="008322B0"/>
    <w:rsid w:val="0083241D"/>
    <w:rsid w:val="00832D76"/>
    <w:rsid w:val="008334B8"/>
    <w:rsid w:val="00833D44"/>
    <w:rsid w:val="00833DE7"/>
    <w:rsid w:val="0083402F"/>
    <w:rsid w:val="00834AF5"/>
    <w:rsid w:val="00834E92"/>
    <w:rsid w:val="008354B8"/>
    <w:rsid w:val="008355D1"/>
    <w:rsid w:val="008359F3"/>
    <w:rsid w:val="008366B8"/>
    <w:rsid w:val="00837194"/>
    <w:rsid w:val="00837281"/>
    <w:rsid w:val="00837B24"/>
    <w:rsid w:val="00837DBD"/>
    <w:rsid w:val="00840519"/>
    <w:rsid w:val="00840780"/>
    <w:rsid w:val="00840CAA"/>
    <w:rsid w:val="00840CF6"/>
    <w:rsid w:val="00840E71"/>
    <w:rsid w:val="00841B49"/>
    <w:rsid w:val="00841C65"/>
    <w:rsid w:val="00841CFE"/>
    <w:rsid w:val="0084335D"/>
    <w:rsid w:val="00843CE1"/>
    <w:rsid w:val="0084403F"/>
    <w:rsid w:val="0084470D"/>
    <w:rsid w:val="00844E58"/>
    <w:rsid w:val="00845C54"/>
    <w:rsid w:val="00845F80"/>
    <w:rsid w:val="00846A7B"/>
    <w:rsid w:val="00847883"/>
    <w:rsid w:val="0085097F"/>
    <w:rsid w:val="00850D14"/>
    <w:rsid w:val="0085149A"/>
    <w:rsid w:val="00851C00"/>
    <w:rsid w:val="00854976"/>
    <w:rsid w:val="00854E81"/>
    <w:rsid w:val="00855168"/>
    <w:rsid w:val="00855337"/>
    <w:rsid w:val="00855F21"/>
    <w:rsid w:val="00856F91"/>
    <w:rsid w:val="0085700C"/>
    <w:rsid w:val="008572BE"/>
    <w:rsid w:val="008573BD"/>
    <w:rsid w:val="0085798E"/>
    <w:rsid w:val="00857A0D"/>
    <w:rsid w:val="00857C0C"/>
    <w:rsid w:val="00857C2C"/>
    <w:rsid w:val="00860540"/>
    <w:rsid w:val="00860664"/>
    <w:rsid w:val="008608B9"/>
    <w:rsid w:val="00860A90"/>
    <w:rsid w:val="00861396"/>
    <w:rsid w:val="008615FE"/>
    <w:rsid w:val="00861F20"/>
    <w:rsid w:val="00864026"/>
    <w:rsid w:val="00864438"/>
    <w:rsid w:val="008650A6"/>
    <w:rsid w:val="0086538A"/>
    <w:rsid w:val="008658EB"/>
    <w:rsid w:val="0086594D"/>
    <w:rsid w:val="0086655D"/>
    <w:rsid w:val="00866624"/>
    <w:rsid w:val="00866EDE"/>
    <w:rsid w:val="00866FCB"/>
    <w:rsid w:val="00867625"/>
    <w:rsid w:val="0087100B"/>
    <w:rsid w:val="00871380"/>
    <w:rsid w:val="00871AE4"/>
    <w:rsid w:val="00872320"/>
    <w:rsid w:val="0087283B"/>
    <w:rsid w:val="008740A8"/>
    <w:rsid w:val="008742D2"/>
    <w:rsid w:val="00874AED"/>
    <w:rsid w:val="008758F7"/>
    <w:rsid w:val="008773E5"/>
    <w:rsid w:val="00877402"/>
    <w:rsid w:val="00877D30"/>
    <w:rsid w:val="00877D8B"/>
    <w:rsid w:val="0088057F"/>
    <w:rsid w:val="0088168C"/>
    <w:rsid w:val="00881885"/>
    <w:rsid w:val="00881D7F"/>
    <w:rsid w:val="00881E33"/>
    <w:rsid w:val="00883001"/>
    <w:rsid w:val="00883C6C"/>
    <w:rsid w:val="008841DE"/>
    <w:rsid w:val="00884A7E"/>
    <w:rsid w:val="00885345"/>
    <w:rsid w:val="008858E3"/>
    <w:rsid w:val="00885FD3"/>
    <w:rsid w:val="0088620C"/>
    <w:rsid w:val="0088670C"/>
    <w:rsid w:val="00886C75"/>
    <w:rsid w:val="00886D11"/>
    <w:rsid w:val="008878F6"/>
    <w:rsid w:val="00887AB7"/>
    <w:rsid w:val="00890A03"/>
    <w:rsid w:val="0089124D"/>
    <w:rsid w:val="00891452"/>
    <w:rsid w:val="0089178B"/>
    <w:rsid w:val="00891BE9"/>
    <w:rsid w:val="00892D60"/>
    <w:rsid w:val="008937FF"/>
    <w:rsid w:val="0089464E"/>
    <w:rsid w:val="00894BAF"/>
    <w:rsid w:val="00894EDA"/>
    <w:rsid w:val="00895DCD"/>
    <w:rsid w:val="00896F20"/>
    <w:rsid w:val="008971CF"/>
    <w:rsid w:val="0089758F"/>
    <w:rsid w:val="00897735"/>
    <w:rsid w:val="008A1487"/>
    <w:rsid w:val="008A2184"/>
    <w:rsid w:val="008A23D9"/>
    <w:rsid w:val="008A2528"/>
    <w:rsid w:val="008A2842"/>
    <w:rsid w:val="008A2F83"/>
    <w:rsid w:val="008A3175"/>
    <w:rsid w:val="008A32A2"/>
    <w:rsid w:val="008A3CB7"/>
    <w:rsid w:val="008A4067"/>
    <w:rsid w:val="008A42A4"/>
    <w:rsid w:val="008A458F"/>
    <w:rsid w:val="008A4884"/>
    <w:rsid w:val="008A5BDE"/>
    <w:rsid w:val="008A66C2"/>
    <w:rsid w:val="008A6DB4"/>
    <w:rsid w:val="008B06DC"/>
    <w:rsid w:val="008B0B4B"/>
    <w:rsid w:val="008B0FE2"/>
    <w:rsid w:val="008B11D2"/>
    <w:rsid w:val="008B2870"/>
    <w:rsid w:val="008B342E"/>
    <w:rsid w:val="008B3479"/>
    <w:rsid w:val="008B349E"/>
    <w:rsid w:val="008B3569"/>
    <w:rsid w:val="008B4210"/>
    <w:rsid w:val="008B42F0"/>
    <w:rsid w:val="008B4FBA"/>
    <w:rsid w:val="008B65DC"/>
    <w:rsid w:val="008B663D"/>
    <w:rsid w:val="008B694E"/>
    <w:rsid w:val="008B6BF6"/>
    <w:rsid w:val="008B6E74"/>
    <w:rsid w:val="008B7DAF"/>
    <w:rsid w:val="008C0DDE"/>
    <w:rsid w:val="008C0E5C"/>
    <w:rsid w:val="008C0FC6"/>
    <w:rsid w:val="008C1ABB"/>
    <w:rsid w:val="008C26D9"/>
    <w:rsid w:val="008C3049"/>
    <w:rsid w:val="008C314B"/>
    <w:rsid w:val="008C3619"/>
    <w:rsid w:val="008C36DF"/>
    <w:rsid w:val="008C4825"/>
    <w:rsid w:val="008C484F"/>
    <w:rsid w:val="008C4CC6"/>
    <w:rsid w:val="008C4FC0"/>
    <w:rsid w:val="008C5066"/>
    <w:rsid w:val="008C5E2D"/>
    <w:rsid w:val="008C5F87"/>
    <w:rsid w:val="008C6553"/>
    <w:rsid w:val="008D0571"/>
    <w:rsid w:val="008D0FDB"/>
    <w:rsid w:val="008D1133"/>
    <w:rsid w:val="008D113B"/>
    <w:rsid w:val="008D1D4D"/>
    <w:rsid w:val="008D2CB5"/>
    <w:rsid w:val="008D319D"/>
    <w:rsid w:val="008D36C0"/>
    <w:rsid w:val="008D3B2B"/>
    <w:rsid w:val="008D3B69"/>
    <w:rsid w:val="008D3E21"/>
    <w:rsid w:val="008D46AC"/>
    <w:rsid w:val="008D474B"/>
    <w:rsid w:val="008D53AB"/>
    <w:rsid w:val="008D7298"/>
    <w:rsid w:val="008D7EF0"/>
    <w:rsid w:val="008E2FDC"/>
    <w:rsid w:val="008E4B34"/>
    <w:rsid w:val="008E51C0"/>
    <w:rsid w:val="008E5CD2"/>
    <w:rsid w:val="008E632B"/>
    <w:rsid w:val="008F0343"/>
    <w:rsid w:val="008F0559"/>
    <w:rsid w:val="008F0596"/>
    <w:rsid w:val="008F05AA"/>
    <w:rsid w:val="008F0CBA"/>
    <w:rsid w:val="008F102F"/>
    <w:rsid w:val="008F1383"/>
    <w:rsid w:val="008F17E4"/>
    <w:rsid w:val="008F1B17"/>
    <w:rsid w:val="008F23A1"/>
    <w:rsid w:val="008F2CAF"/>
    <w:rsid w:val="008F36BF"/>
    <w:rsid w:val="008F436F"/>
    <w:rsid w:val="008F4418"/>
    <w:rsid w:val="008F4CC9"/>
    <w:rsid w:val="008F51D7"/>
    <w:rsid w:val="008F5F48"/>
    <w:rsid w:val="008F614E"/>
    <w:rsid w:val="008F615B"/>
    <w:rsid w:val="008F6648"/>
    <w:rsid w:val="008F680A"/>
    <w:rsid w:val="008F68A8"/>
    <w:rsid w:val="008F7030"/>
    <w:rsid w:val="008F71B5"/>
    <w:rsid w:val="008F7676"/>
    <w:rsid w:val="0090064A"/>
    <w:rsid w:val="00901797"/>
    <w:rsid w:val="00901871"/>
    <w:rsid w:val="00901CD7"/>
    <w:rsid w:val="00901EEB"/>
    <w:rsid w:val="00902035"/>
    <w:rsid w:val="00903428"/>
    <w:rsid w:val="00903734"/>
    <w:rsid w:val="00903CF3"/>
    <w:rsid w:val="00904443"/>
    <w:rsid w:val="00904B56"/>
    <w:rsid w:val="00904DB6"/>
    <w:rsid w:val="0090622E"/>
    <w:rsid w:val="00906553"/>
    <w:rsid w:val="00906565"/>
    <w:rsid w:val="009065B6"/>
    <w:rsid w:val="00906C83"/>
    <w:rsid w:val="00907728"/>
    <w:rsid w:val="00907ABA"/>
    <w:rsid w:val="0091005A"/>
    <w:rsid w:val="009105DA"/>
    <w:rsid w:val="00910F25"/>
    <w:rsid w:val="009119B8"/>
    <w:rsid w:val="00911BB5"/>
    <w:rsid w:val="0091247A"/>
    <w:rsid w:val="0091250D"/>
    <w:rsid w:val="00912CE7"/>
    <w:rsid w:val="00912E1B"/>
    <w:rsid w:val="009136D8"/>
    <w:rsid w:val="00914A90"/>
    <w:rsid w:val="009168B6"/>
    <w:rsid w:val="00916A7A"/>
    <w:rsid w:val="009171D9"/>
    <w:rsid w:val="00917D7E"/>
    <w:rsid w:val="009208F8"/>
    <w:rsid w:val="00921832"/>
    <w:rsid w:val="00922319"/>
    <w:rsid w:val="00922844"/>
    <w:rsid w:val="00922BE6"/>
    <w:rsid w:val="00923BE1"/>
    <w:rsid w:val="00924370"/>
    <w:rsid w:val="0092450E"/>
    <w:rsid w:val="00925820"/>
    <w:rsid w:val="00925E62"/>
    <w:rsid w:val="00926129"/>
    <w:rsid w:val="00926EF3"/>
    <w:rsid w:val="00927329"/>
    <w:rsid w:val="00927A6D"/>
    <w:rsid w:val="00927DFD"/>
    <w:rsid w:val="00927E90"/>
    <w:rsid w:val="00927F7A"/>
    <w:rsid w:val="009302CD"/>
    <w:rsid w:val="0093040B"/>
    <w:rsid w:val="00930903"/>
    <w:rsid w:val="00931FAE"/>
    <w:rsid w:val="00932265"/>
    <w:rsid w:val="0093242B"/>
    <w:rsid w:val="00933765"/>
    <w:rsid w:val="00933E28"/>
    <w:rsid w:val="009345F7"/>
    <w:rsid w:val="0093512E"/>
    <w:rsid w:val="00936EF4"/>
    <w:rsid w:val="00937585"/>
    <w:rsid w:val="0094251F"/>
    <w:rsid w:val="009429D1"/>
    <w:rsid w:val="00942DD4"/>
    <w:rsid w:val="009445C0"/>
    <w:rsid w:val="009449D8"/>
    <w:rsid w:val="00944B5E"/>
    <w:rsid w:val="00944DF0"/>
    <w:rsid w:val="009452DE"/>
    <w:rsid w:val="00945636"/>
    <w:rsid w:val="00945B35"/>
    <w:rsid w:val="00945F7B"/>
    <w:rsid w:val="00946EA1"/>
    <w:rsid w:val="009472A4"/>
    <w:rsid w:val="00947905"/>
    <w:rsid w:val="00947E4C"/>
    <w:rsid w:val="009500A3"/>
    <w:rsid w:val="009506DD"/>
    <w:rsid w:val="00950C1A"/>
    <w:rsid w:val="0095157A"/>
    <w:rsid w:val="00952084"/>
    <w:rsid w:val="00952A8C"/>
    <w:rsid w:val="00953451"/>
    <w:rsid w:val="00953472"/>
    <w:rsid w:val="00954192"/>
    <w:rsid w:val="00954296"/>
    <w:rsid w:val="00954567"/>
    <w:rsid w:val="00954905"/>
    <w:rsid w:val="00955BD7"/>
    <w:rsid w:val="00956327"/>
    <w:rsid w:val="00956454"/>
    <w:rsid w:val="00956967"/>
    <w:rsid w:val="00957896"/>
    <w:rsid w:val="00957C57"/>
    <w:rsid w:val="00960BCD"/>
    <w:rsid w:val="00961837"/>
    <w:rsid w:val="00961DB1"/>
    <w:rsid w:val="00962633"/>
    <w:rsid w:val="00963170"/>
    <w:rsid w:val="00963DB6"/>
    <w:rsid w:val="00963F6B"/>
    <w:rsid w:val="009656C4"/>
    <w:rsid w:val="0096608A"/>
    <w:rsid w:val="009668C4"/>
    <w:rsid w:val="00966C45"/>
    <w:rsid w:val="00966C57"/>
    <w:rsid w:val="00967185"/>
    <w:rsid w:val="00967AF9"/>
    <w:rsid w:val="00967C80"/>
    <w:rsid w:val="00967E8F"/>
    <w:rsid w:val="0097039E"/>
    <w:rsid w:val="009708E0"/>
    <w:rsid w:val="00970F46"/>
    <w:rsid w:val="00971134"/>
    <w:rsid w:val="00971990"/>
    <w:rsid w:val="0097214D"/>
    <w:rsid w:val="009724C3"/>
    <w:rsid w:val="00972F51"/>
    <w:rsid w:val="0097329B"/>
    <w:rsid w:val="009735FC"/>
    <w:rsid w:val="009736E2"/>
    <w:rsid w:val="00973A02"/>
    <w:rsid w:val="009744BF"/>
    <w:rsid w:val="009754AA"/>
    <w:rsid w:val="00975618"/>
    <w:rsid w:val="00976DF9"/>
    <w:rsid w:val="00977874"/>
    <w:rsid w:val="00977B04"/>
    <w:rsid w:val="00980119"/>
    <w:rsid w:val="00981249"/>
    <w:rsid w:val="00981A53"/>
    <w:rsid w:val="009821C3"/>
    <w:rsid w:val="00982415"/>
    <w:rsid w:val="00982705"/>
    <w:rsid w:val="00982B1F"/>
    <w:rsid w:val="0098355B"/>
    <w:rsid w:val="00983E09"/>
    <w:rsid w:val="009844A5"/>
    <w:rsid w:val="009848D2"/>
    <w:rsid w:val="0098516D"/>
    <w:rsid w:val="009857D0"/>
    <w:rsid w:val="0098586C"/>
    <w:rsid w:val="00986237"/>
    <w:rsid w:val="00986A6D"/>
    <w:rsid w:val="00986B4D"/>
    <w:rsid w:val="00987647"/>
    <w:rsid w:val="00987649"/>
    <w:rsid w:val="009876C8"/>
    <w:rsid w:val="00987F0A"/>
    <w:rsid w:val="00990A0B"/>
    <w:rsid w:val="00990DF7"/>
    <w:rsid w:val="00990F72"/>
    <w:rsid w:val="00991085"/>
    <w:rsid w:val="009917DB"/>
    <w:rsid w:val="00991F5F"/>
    <w:rsid w:val="00992D88"/>
    <w:rsid w:val="00992E4C"/>
    <w:rsid w:val="00992FEA"/>
    <w:rsid w:val="00992FEB"/>
    <w:rsid w:val="0099309A"/>
    <w:rsid w:val="009936A3"/>
    <w:rsid w:val="00993DB3"/>
    <w:rsid w:val="00994636"/>
    <w:rsid w:val="009947FA"/>
    <w:rsid w:val="00994E59"/>
    <w:rsid w:val="0099502B"/>
    <w:rsid w:val="0099549C"/>
    <w:rsid w:val="009959F7"/>
    <w:rsid w:val="009963CE"/>
    <w:rsid w:val="00996721"/>
    <w:rsid w:val="00996D44"/>
    <w:rsid w:val="00996D9A"/>
    <w:rsid w:val="009973A9"/>
    <w:rsid w:val="009975F4"/>
    <w:rsid w:val="009976F8"/>
    <w:rsid w:val="009979F8"/>
    <w:rsid w:val="00997C0A"/>
    <w:rsid w:val="00997D4B"/>
    <w:rsid w:val="009A1808"/>
    <w:rsid w:val="009A1929"/>
    <w:rsid w:val="009A222C"/>
    <w:rsid w:val="009A22F4"/>
    <w:rsid w:val="009A2B05"/>
    <w:rsid w:val="009A2B36"/>
    <w:rsid w:val="009A2D9A"/>
    <w:rsid w:val="009A3116"/>
    <w:rsid w:val="009A3675"/>
    <w:rsid w:val="009A39C2"/>
    <w:rsid w:val="009A4AAD"/>
    <w:rsid w:val="009A4F98"/>
    <w:rsid w:val="009A5824"/>
    <w:rsid w:val="009A58E4"/>
    <w:rsid w:val="009A5C52"/>
    <w:rsid w:val="009A5CB1"/>
    <w:rsid w:val="009A653C"/>
    <w:rsid w:val="009A66BF"/>
    <w:rsid w:val="009A76D6"/>
    <w:rsid w:val="009B01CC"/>
    <w:rsid w:val="009B036E"/>
    <w:rsid w:val="009B0C9B"/>
    <w:rsid w:val="009B1505"/>
    <w:rsid w:val="009B2629"/>
    <w:rsid w:val="009B3D47"/>
    <w:rsid w:val="009B489F"/>
    <w:rsid w:val="009B4A32"/>
    <w:rsid w:val="009B4CAF"/>
    <w:rsid w:val="009B5211"/>
    <w:rsid w:val="009B536C"/>
    <w:rsid w:val="009B69A7"/>
    <w:rsid w:val="009B7706"/>
    <w:rsid w:val="009C0699"/>
    <w:rsid w:val="009C0836"/>
    <w:rsid w:val="009C0868"/>
    <w:rsid w:val="009C0EE6"/>
    <w:rsid w:val="009C0FF0"/>
    <w:rsid w:val="009C166E"/>
    <w:rsid w:val="009C1F97"/>
    <w:rsid w:val="009C22EB"/>
    <w:rsid w:val="009C3436"/>
    <w:rsid w:val="009C3BD2"/>
    <w:rsid w:val="009C43BE"/>
    <w:rsid w:val="009C4445"/>
    <w:rsid w:val="009C46A8"/>
    <w:rsid w:val="009C4E71"/>
    <w:rsid w:val="009C51E7"/>
    <w:rsid w:val="009C5E5A"/>
    <w:rsid w:val="009C5EC9"/>
    <w:rsid w:val="009C6581"/>
    <w:rsid w:val="009C71E7"/>
    <w:rsid w:val="009C773A"/>
    <w:rsid w:val="009D0018"/>
    <w:rsid w:val="009D02E8"/>
    <w:rsid w:val="009D0D39"/>
    <w:rsid w:val="009D0DDB"/>
    <w:rsid w:val="009D101D"/>
    <w:rsid w:val="009D1C54"/>
    <w:rsid w:val="009D1C71"/>
    <w:rsid w:val="009D24E8"/>
    <w:rsid w:val="009D28A0"/>
    <w:rsid w:val="009D2C1A"/>
    <w:rsid w:val="009D2D19"/>
    <w:rsid w:val="009D363B"/>
    <w:rsid w:val="009D36B4"/>
    <w:rsid w:val="009D45D5"/>
    <w:rsid w:val="009D4621"/>
    <w:rsid w:val="009D5B66"/>
    <w:rsid w:val="009D62B3"/>
    <w:rsid w:val="009D6501"/>
    <w:rsid w:val="009D6CA0"/>
    <w:rsid w:val="009D6CFE"/>
    <w:rsid w:val="009D6FF3"/>
    <w:rsid w:val="009D7AD0"/>
    <w:rsid w:val="009E0969"/>
    <w:rsid w:val="009E2F0F"/>
    <w:rsid w:val="009E30EF"/>
    <w:rsid w:val="009E3212"/>
    <w:rsid w:val="009E3A54"/>
    <w:rsid w:val="009E4B03"/>
    <w:rsid w:val="009E4B3E"/>
    <w:rsid w:val="009E4F89"/>
    <w:rsid w:val="009E5172"/>
    <w:rsid w:val="009E56D4"/>
    <w:rsid w:val="009E5CD2"/>
    <w:rsid w:val="009E5FCB"/>
    <w:rsid w:val="009E704B"/>
    <w:rsid w:val="009E712C"/>
    <w:rsid w:val="009E75FE"/>
    <w:rsid w:val="009F074A"/>
    <w:rsid w:val="009F0B04"/>
    <w:rsid w:val="009F0E25"/>
    <w:rsid w:val="009F1327"/>
    <w:rsid w:val="009F16A1"/>
    <w:rsid w:val="009F19BE"/>
    <w:rsid w:val="009F19EB"/>
    <w:rsid w:val="009F208F"/>
    <w:rsid w:val="009F290C"/>
    <w:rsid w:val="009F5CBA"/>
    <w:rsid w:val="009F67EE"/>
    <w:rsid w:val="009F6AFE"/>
    <w:rsid w:val="009F6BC6"/>
    <w:rsid w:val="009F7133"/>
    <w:rsid w:val="009F7433"/>
    <w:rsid w:val="00A0045C"/>
    <w:rsid w:val="00A01417"/>
    <w:rsid w:val="00A01BB8"/>
    <w:rsid w:val="00A020F6"/>
    <w:rsid w:val="00A03825"/>
    <w:rsid w:val="00A049A7"/>
    <w:rsid w:val="00A04B61"/>
    <w:rsid w:val="00A05EB2"/>
    <w:rsid w:val="00A05FA0"/>
    <w:rsid w:val="00A061CC"/>
    <w:rsid w:val="00A0685F"/>
    <w:rsid w:val="00A072CD"/>
    <w:rsid w:val="00A07D8A"/>
    <w:rsid w:val="00A1011C"/>
    <w:rsid w:val="00A10F81"/>
    <w:rsid w:val="00A112A5"/>
    <w:rsid w:val="00A11672"/>
    <w:rsid w:val="00A11C9C"/>
    <w:rsid w:val="00A131DF"/>
    <w:rsid w:val="00A13394"/>
    <w:rsid w:val="00A13842"/>
    <w:rsid w:val="00A1398B"/>
    <w:rsid w:val="00A152E3"/>
    <w:rsid w:val="00A15764"/>
    <w:rsid w:val="00A158FC"/>
    <w:rsid w:val="00A16AEC"/>
    <w:rsid w:val="00A17DF6"/>
    <w:rsid w:val="00A20DBB"/>
    <w:rsid w:val="00A21890"/>
    <w:rsid w:val="00A23437"/>
    <w:rsid w:val="00A234A1"/>
    <w:rsid w:val="00A23D0C"/>
    <w:rsid w:val="00A258BA"/>
    <w:rsid w:val="00A25E2E"/>
    <w:rsid w:val="00A26E36"/>
    <w:rsid w:val="00A273B5"/>
    <w:rsid w:val="00A275A9"/>
    <w:rsid w:val="00A27858"/>
    <w:rsid w:val="00A27F21"/>
    <w:rsid w:val="00A30E0F"/>
    <w:rsid w:val="00A31067"/>
    <w:rsid w:val="00A31E1E"/>
    <w:rsid w:val="00A32577"/>
    <w:rsid w:val="00A328E9"/>
    <w:rsid w:val="00A329C8"/>
    <w:rsid w:val="00A338DC"/>
    <w:rsid w:val="00A33B77"/>
    <w:rsid w:val="00A34276"/>
    <w:rsid w:val="00A3443A"/>
    <w:rsid w:val="00A34686"/>
    <w:rsid w:val="00A34C41"/>
    <w:rsid w:val="00A36680"/>
    <w:rsid w:val="00A368B9"/>
    <w:rsid w:val="00A36EE8"/>
    <w:rsid w:val="00A370EF"/>
    <w:rsid w:val="00A372C1"/>
    <w:rsid w:val="00A37C3F"/>
    <w:rsid w:val="00A40794"/>
    <w:rsid w:val="00A410A1"/>
    <w:rsid w:val="00A412AE"/>
    <w:rsid w:val="00A42EB7"/>
    <w:rsid w:val="00A42FA3"/>
    <w:rsid w:val="00A43645"/>
    <w:rsid w:val="00A43929"/>
    <w:rsid w:val="00A4419F"/>
    <w:rsid w:val="00A45739"/>
    <w:rsid w:val="00A46157"/>
    <w:rsid w:val="00A46654"/>
    <w:rsid w:val="00A47729"/>
    <w:rsid w:val="00A4773F"/>
    <w:rsid w:val="00A47A13"/>
    <w:rsid w:val="00A501C9"/>
    <w:rsid w:val="00A503F1"/>
    <w:rsid w:val="00A506D2"/>
    <w:rsid w:val="00A50856"/>
    <w:rsid w:val="00A51065"/>
    <w:rsid w:val="00A51083"/>
    <w:rsid w:val="00A51942"/>
    <w:rsid w:val="00A519F0"/>
    <w:rsid w:val="00A51C99"/>
    <w:rsid w:val="00A5207A"/>
    <w:rsid w:val="00A52FEB"/>
    <w:rsid w:val="00A53977"/>
    <w:rsid w:val="00A54047"/>
    <w:rsid w:val="00A5580B"/>
    <w:rsid w:val="00A568DE"/>
    <w:rsid w:val="00A578B1"/>
    <w:rsid w:val="00A60AA6"/>
    <w:rsid w:val="00A60F4F"/>
    <w:rsid w:val="00A61778"/>
    <w:rsid w:val="00A61B2F"/>
    <w:rsid w:val="00A61B71"/>
    <w:rsid w:val="00A62657"/>
    <w:rsid w:val="00A638EB"/>
    <w:rsid w:val="00A63DFB"/>
    <w:rsid w:val="00A6463E"/>
    <w:rsid w:val="00A65995"/>
    <w:rsid w:val="00A67101"/>
    <w:rsid w:val="00A67BC6"/>
    <w:rsid w:val="00A70295"/>
    <w:rsid w:val="00A70720"/>
    <w:rsid w:val="00A712E5"/>
    <w:rsid w:val="00A71E3F"/>
    <w:rsid w:val="00A727B8"/>
    <w:rsid w:val="00A72FA2"/>
    <w:rsid w:val="00A73245"/>
    <w:rsid w:val="00A732F7"/>
    <w:rsid w:val="00A73630"/>
    <w:rsid w:val="00A73700"/>
    <w:rsid w:val="00A739F7"/>
    <w:rsid w:val="00A73F5F"/>
    <w:rsid w:val="00A74505"/>
    <w:rsid w:val="00A74807"/>
    <w:rsid w:val="00A7639F"/>
    <w:rsid w:val="00A7645D"/>
    <w:rsid w:val="00A76CA5"/>
    <w:rsid w:val="00A771B2"/>
    <w:rsid w:val="00A7728D"/>
    <w:rsid w:val="00A7754C"/>
    <w:rsid w:val="00A77AB6"/>
    <w:rsid w:val="00A80B8D"/>
    <w:rsid w:val="00A80F30"/>
    <w:rsid w:val="00A80FA7"/>
    <w:rsid w:val="00A8100A"/>
    <w:rsid w:val="00A81E3D"/>
    <w:rsid w:val="00A822EC"/>
    <w:rsid w:val="00A8328C"/>
    <w:rsid w:val="00A832E7"/>
    <w:rsid w:val="00A836E0"/>
    <w:rsid w:val="00A836FA"/>
    <w:rsid w:val="00A8379E"/>
    <w:rsid w:val="00A83CC2"/>
    <w:rsid w:val="00A84047"/>
    <w:rsid w:val="00A854B2"/>
    <w:rsid w:val="00A85915"/>
    <w:rsid w:val="00A861F1"/>
    <w:rsid w:val="00A868ED"/>
    <w:rsid w:val="00A86966"/>
    <w:rsid w:val="00A86B45"/>
    <w:rsid w:val="00A8717C"/>
    <w:rsid w:val="00A90BB3"/>
    <w:rsid w:val="00A90C59"/>
    <w:rsid w:val="00A91C94"/>
    <w:rsid w:val="00A924E4"/>
    <w:rsid w:val="00A9256B"/>
    <w:rsid w:val="00A92DF6"/>
    <w:rsid w:val="00A938E8"/>
    <w:rsid w:val="00A93B6F"/>
    <w:rsid w:val="00A943FA"/>
    <w:rsid w:val="00A945BA"/>
    <w:rsid w:val="00A94948"/>
    <w:rsid w:val="00A95994"/>
    <w:rsid w:val="00A976AF"/>
    <w:rsid w:val="00A97BC2"/>
    <w:rsid w:val="00A97BCA"/>
    <w:rsid w:val="00AA0896"/>
    <w:rsid w:val="00AA092A"/>
    <w:rsid w:val="00AA0CC1"/>
    <w:rsid w:val="00AA0D29"/>
    <w:rsid w:val="00AA143B"/>
    <w:rsid w:val="00AA166C"/>
    <w:rsid w:val="00AA1F37"/>
    <w:rsid w:val="00AA20B0"/>
    <w:rsid w:val="00AA2A98"/>
    <w:rsid w:val="00AA2E99"/>
    <w:rsid w:val="00AA3AB6"/>
    <w:rsid w:val="00AA4281"/>
    <w:rsid w:val="00AA4528"/>
    <w:rsid w:val="00AA4B27"/>
    <w:rsid w:val="00AA5359"/>
    <w:rsid w:val="00AA5585"/>
    <w:rsid w:val="00AA5CFB"/>
    <w:rsid w:val="00AA79B0"/>
    <w:rsid w:val="00AB0DE3"/>
    <w:rsid w:val="00AB1220"/>
    <w:rsid w:val="00AB275C"/>
    <w:rsid w:val="00AB2792"/>
    <w:rsid w:val="00AB3052"/>
    <w:rsid w:val="00AB31DA"/>
    <w:rsid w:val="00AB355D"/>
    <w:rsid w:val="00AB3D35"/>
    <w:rsid w:val="00AB4D3A"/>
    <w:rsid w:val="00AB4F31"/>
    <w:rsid w:val="00AB5E91"/>
    <w:rsid w:val="00AB619F"/>
    <w:rsid w:val="00AB691A"/>
    <w:rsid w:val="00AB780E"/>
    <w:rsid w:val="00AC0E46"/>
    <w:rsid w:val="00AC10F0"/>
    <w:rsid w:val="00AC13DD"/>
    <w:rsid w:val="00AC1AE0"/>
    <w:rsid w:val="00AC2268"/>
    <w:rsid w:val="00AC253B"/>
    <w:rsid w:val="00AC2A05"/>
    <w:rsid w:val="00AC2DE0"/>
    <w:rsid w:val="00AC32F2"/>
    <w:rsid w:val="00AC3791"/>
    <w:rsid w:val="00AC37DB"/>
    <w:rsid w:val="00AC3DEE"/>
    <w:rsid w:val="00AC5904"/>
    <w:rsid w:val="00AC67E5"/>
    <w:rsid w:val="00AC72F2"/>
    <w:rsid w:val="00AC739C"/>
    <w:rsid w:val="00AD0017"/>
    <w:rsid w:val="00AD035D"/>
    <w:rsid w:val="00AD139C"/>
    <w:rsid w:val="00AD1516"/>
    <w:rsid w:val="00AD16CE"/>
    <w:rsid w:val="00AD19F0"/>
    <w:rsid w:val="00AD28FB"/>
    <w:rsid w:val="00AD2913"/>
    <w:rsid w:val="00AD2A5E"/>
    <w:rsid w:val="00AD3D74"/>
    <w:rsid w:val="00AD3FDB"/>
    <w:rsid w:val="00AD4171"/>
    <w:rsid w:val="00AD62AB"/>
    <w:rsid w:val="00AD664F"/>
    <w:rsid w:val="00AD6652"/>
    <w:rsid w:val="00AD673F"/>
    <w:rsid w:val="00AD6BF0"/>
    <w:rsid w:val="00AD71BF"/>
    <w:rsid w:val="00AD7A89"/>
    <w:rsid w:val="00AE093D"/>
    <w:rsid w:val="00AE1947"/>
    <w:rsid w:val="00AE23E0"/>
    <w:rsid w:val="00AE3090"/>
    <w:rsid w:val="00AE3269"/>
    <w:rsid w:val="00AE3493"/>
    <w:rsid w:val="00AE3E54"/>
    <w:rsid w:val="00AE5A2D"/>
    <w:rsid w:val="00AE5AA1"/>
    <w:rsid w:val="00AE6595"/>
    <w:rsid w:val="00AE65E2"/>
    <w:rsid w:val="00AE6E64"/>
    <w:rsid w:val="00AE7835"/>
    <w:rsid w:val="00AF1849"/>
    <w:rsid w:val="00AF1CBA"/>
    <w:rsid w:val="00AF2071"/>
    <w:rsid w:val="00AF22E9"/>
    <w:rsid w:val="00AF23B5"/>
    <w:rsid w:val="00AF2C8F"/>
    <w:rsid w:val="00AF36B6"/>
    <w:rsid w:val="00AF37BC"/>
    <w:rsid w:val="00AF415C"/>
    <w:rsid w:val="00AF41B7"/>
    <w:rsid w:val="00AF4298"/>
    <w:rsid w:val="00AF444D"/>
    <w:rsid w:val="00AF4458"/>
    <w:rsid w:val="00AF4FAE"/>
    <w:rsid w:val="00AF504D"/>
    <w:rsid w:val="00AF56A8"/>
    <w:rsid w:val="00AF5955"/>
    <w:rsid w:val="00AF6883"/>
    <w:rsid w:val="00AF6B68"/>
    <w:rsid w:val="00AF75DF"/>
    <w:rsid w:val="00AF76E5"/>
    <w:rsid w:val="00B00F53"/>
    <w:rsid w:val="00B01CD3"/>
    <w:rsid w:val="00B045D8"/>
    <w:rsid w:val="00B04640"/>
    <w:rsid w:val="00B046A3"/>
    <w:rsid w:val="00B04818"/>
    <w:rsid w:val="00B049D0"/>
    <w:rsid w:val="00B052B7"/>
    <w:rsid w:val="00B0558B"/>
    <w:rsid w:val="00B05B25"/>
    <w:rsid w:val="00B05F31"/>
    <w:rsid w:val="00B066C8"/>
    <w:rsid w:val="00B06E17"/>
    <w:rsid w:val="00B07A45"/>
    <w:rsid w:val="00B07C19"/>
    <w:rsid w:val="00B100C2"/>
    <w:rsid w:val="00B100F7"/>
    <w:rsid w:val="00B103F5"/>
    <w:rsid w:val="00B10618"/>
    <w:rsid w:val="00B1075A"/>
    <w:rsid w:val="00B10988"/>
    <w:rsid w:val="00B10F3B"/>
    <w:rsid w:val="00B11B83"/>
    <w:rsid w:val="00B1213A"/>
    <w:rsid w:val="00B13165"/>
    <w:rsid w:val="00B133B4"/>
    <w:rsid w:val="00B14803"/>
    <w:rsid w:val="00B151E7"/>
    <w:rsid w:val="00B15A5B"/>
    <w:rsid w:val="00B160D0"/>
    <w:rsid w:val="00B16851"/>
    <w:rsid w:val="00B16987"/>
    <w:rsid w:val="00B16CD5"/>
    <w:rsid w:val="00B172C9"/>
    <w:rsid w:val="00B207FE"/>
    <w:rsid w:val="00B2087D"/>
    <w:rsid w:val="00B20B5E"/>
    <w:rsid w:val="00B20FF6"/>
    <w:rsid w:val="00B21171"/>
    <w:rsid w:val="00B212E7"/>
    <w:rsid w:val="00B215C0"/>
    <w:rsid w:val="00B21C24"/>
    <w:rsid w:val="00B21DBA"/>
    <w:rsid w:val="00B22602"/>
    <w:rsid w:val="00B22675"/>
    <w:rsid w:val="00B22AF8"/>
    <w:rsid w:val="00B24FEE"/>
    <w:rsid w:val="00B26590"/>
    <w:rsid w:val="00B27D97"/>
    <w:rsid w:val="00B27F6C"/>
    <w:rsid w:val="00B3000C"/>
    <w:rsid w:val="00B30906"/>
    <w:rsid w:val="00B310B1"/>
    <w:rsid w:val="00B31224"/>
    <w:rsid w:val="00B323C6"/>
    <w:rsid w:val="00B337D6"/>
    <w:rsid w:val="00B33D77"/>
    <w:rsid w:val="00B340E4"/>
    <w:rsid w:val="00B34758"/>
    <w:rsid w:val="00B34C85"/>
    <w:rsid w:val="00B35DD3"/>
    <w:rsid w:val="00B36F8C"/>
    <w:rsid w:val="00B3755B"/>
    <w:rsid w:val="00B37E98"/>
    <w:rsid w:val="00B40EA3"/>
    <w:rsid w:val="00B419CF"/>
    <w:rsid w:val="00B41B30"/>
    <w:rsid w:val="00B41C13"/>
    <w:rsid w:val="00B42D2D"/>
    <w:rsid w:val="00B43376"/>
    <w:rsid w:val="00B437D1"/>
    <w:rsid w:val="00B43809"/>
    <w:rsid w:val="00B43D03"/>
    <w:rsid w:val="00B43DCB"/>
    <w:rsid w:val="00B44B82"/>
    <w:rsid w:val="00B455AD"/>
    <w:rsid w:val="00B478FE"/>
    <w:rsid w:val="00B47ABA"/>
    <w:rsid w:val="00B47EEB"/>
    <w:rsid w:val="00B502EB"/>
    <w:rsid w:val="00B50612"/>
    <w:rsid w:val="00B507B5"/>
    <w:rsid w:val="00B51291"/>
    <w:rsid w:val="00B51E3A"/>
    <w:rsid w:val="00B52085"/>
    <w:rsid w:val="00B52B09"/>
    <w:rsid w:val="00B535D3"/>
    <w:rsid w:val="00B53D66"/>
    <w:rsid w:val="00B554C4"/>
    <w:rsid w:val="00B5593E"/>
    <w:rsid w:val="00B55C95"/>
    <w:rsid w:val="00B56089"/>
    <w:rsid w:val="00B602FB"/>
    <w:rsid w:val="00B60E6B"/>
    <w:rsid w:val="00B60ED9"/>
    <w:rsid w:val="00B6104F"/>
    <w:rsid w:val="00B61186"/>
    <w:rsid w:val="00B613C3"/>
    <w:rsid w:val="00B618AA"/>
    <w:rsid w:val="00B62231"/>
    <w:rsid w:val="00B62E22"/>
    <w:rsid w:val="00B63EE9"/>
    <w:rsid w:val="00B6423D"/>
    <w:rsid w:val="00B64544"/>
    <w:rsid w:val="00B64674"/>
    <w:rsid w:val="00B64E71"/>
    <w:rsid w:val="00B65088"/>
    <w:rsid w:val="00B668E8"/>
    <w:rsid w:val="00B66A9D"/>
    <w:rsid w:val="00B67097"/>
    <w:rsid w:val="00B6766D"/>
    <w:rsid w:val="00B70099"/>
    <w:rsid w:val="00B702D7"/>
    <w:rsid w:val="00B70B3F"/>
    <w:rsid w:val="00B70C84"/>
    <w:rsid w:val="00B7148F"/>
    <w:rsid w:val="00B714A7"/>
    <w:rsid w:val="00B71520"/>
    <w:rsid w:val="00B71E71"/>
    <w:rsid w:val="00B72454"/>
    <w:rsid w:val="00B7262A"/>
    <w:rsid w:val="00B72699"/>
    <w:rsid w:val="00B727F7"/>
    <w:rsid w:val="00B7302B"/>
    <w:rsid w:val="00B734AE"/>
    <w:rsid w:val="00B73A2B"/>
    <w:rsid w:val="00B73D88"/>
    <w:rsid w:val="00B73D91"/>
    <w:rsid w:val="00B74B40"/>
    <w:rsid w:val="00B74BAC"/>
    <w:rsid w:val="00B750ED"/>
    <w:rsid w:val="00B753F2"/>
    <w:rsid w:val="00B75508"/>
    <w:rsid w:val="00B75750"/>
    <w:rsid w:val="00B75792"/>
    <w:rsid w:val="00B764A0"/>
    <w:rsid w:val="00B7659F"/>
    <w:rsid w:val="00B76FCD"/>
    <w:rsid w:val="00B8225B"/>
    <w:rsid w:val="00B823AC"/>
    <w:rsid w:val="00B82630"/>
    <w:rsid w:val="00B82761"/>
    <w:rsid w:val="00B83229"/>
    <w:rsid w:val="00B84414"/>
    <w:rsid w:val="00B84C61"/>
    <w:rsid w:val="00B8543F"/>
    <w:rsid w:val="00B86122"/>
    <w:rsid w:val="00B86C8B"/>
    <w:rsid w:val="00B86D44"/>
    <w:rsid w:val="00B870B8"/>
    <w:rsid w:val="00B872AB"/>
    <w:rsid w:val="00B87441"/>
    <w:rsid w:val="00B879C7"/>
    <w:rsid w:val="00B879DF"/>
    <w:rsid w:val="00B90774"/>
    <w:rsid w:val="00B91DA8"/>
    <w:rsid w:val="00B924A2"/>
    <w:rsid w:val="00B926BC"/>
    <w:rsid w:val="00B926C0"/>
    <w:rsid w:val="00B9293F"/>
    <w:rsid w:val="00B92C90"/>
    <w:rsid w:val="00B92FD3"/>
    <w:rsid w:val="00B93458"/>
    <w:rsid w:val="00B9352D"/>
    <w:rsid w:val="00B93588"/>
    <w:rsid w:val="00B94C17"/>
    <w:rsid w:val="00B956DB"/>
    <w:rsid w:val="00B95880"/>
    <w:rsid w:val="00B95A2C"/>
    <w:rsid w:val="00B9601D"/>
    <w:rsid w:val="00B9603A"/>
    <w:rsid w:val="00B97687"/>
    <w:rsid w:val="00B978D9"/>
    <w:rsid w:val="00B97A61"/>
    <w:rsid w:val="00BA078A"/>
    <w:rsid w:val="00BA0A9A"/>
    <w:rsid w:val="00BA0B66"/>
    <w:rsid w:val="00BA11A9"/>
    <w:rsid w:val="00BA20E0"/>
    <w:rsid w:val="00BA2AD5"/>
    <w:rsid w:val="00BA2CFA"/>
    <w:rsid w:val="00BA3585"/>
    <w:rsid w:val="00BA39E8"/>
    <w:rsid w:val="00BA3E36"/>
    <w:rsid w:val="00BA3E94"/>
    <w:rsid w:val="00BA3EFD"/>
    <w:rsid w:val="00BA4D48"/>
    <w:rsid w:val="00BA4EDE"/>
    <w:rsid w:val="00BA58CB"/>
    <w:rsid w:val="00BA5F59"/>
    <w:rsid w:val="00BA60FD"/>
    <w:rsid w:val="00BA7111"/>
    <w:rsid w:val="00BA715E"/>
    <w:rsid w:val="00BA7634"/>
    <w:rsid w:val="00BA79D3"/>
    <w:rsid w:val="00BB08F1"/>
    <w:rsid w:val="00BB1A91"/>
    <w:rsid w:val="00BB2059"/>
    <w:rsid w:val="00BB2135"/>
    <w:rsid w:val="00BB2B3D"/>
    <w:rsid w:val="00BB318A"/>
    <w:rsid w:val="00BB35C6"/>
    <w:rsid w:val="00BB3BD2"/>
    <w:rsid w:val="00BB3F3B"/>
    <w:rsid w:val="00BB45F5"/>
    <w:rsid w:val="00BB4B50"/>
    <w:rsid w:val="00BB4F86"/>
    <w:rsid w:val="00BB4FD7"/>
    <w:rsid w:val="00BB54CA"/>
    <w:rsid w:val="00BB5539"/>
    <w:rsid w:val="00BB557C"/>
    <w:rsid w:val="00BB6908"/>
    <w:rsid w:val="00BB72BD"/>
    <w:rsid w:val="00BB78B2"/>
    <w:rsid w:val="00BC0923"/>
    <w:rsid w:val="00BC110B"/>
    <w:rsid w:val="00BC12EF"/>
    <w:rsid w:val="00BC1C91"/>
    <w:rsid w:val="00BC2F0D"/>
    <w:rsid w:val="00BC326B"/>
    <w:rsid w:val="00BC3493"/>
    <w:rsid w:val="00BC3792"/>
    <w:rsid w:val="00BC39A9"/>
    <w:rsid w:val="00BC3AE7"/>
    <w:rsid w:val="00BC3E81"/>
    <w:rsid w:val="00BC41FC"/>
    <w:rsid w:val="00BC4212"/>
    <w:rsid w:val="00BC43B0"/>
    <w:rsid w:val="00BC4A0A"/>
    <w:rsid w:val="00BC5353"/>
    <w:rsid w:val="00BC58B4"/>
    <w:rsid w:val="00BC6816"/>
    <w:rsid w:val="00BC6C9C"/>
    <w:rsid w:val="00BC7167"/>
    <w:rsid w:val="00BD0198"/>
    <w:rsid w:val="00BD10E6"/>
    <w:rsid w:val="00BD19DA"/>
    <w:rsid w:val="00BD2446"/>
    <w:rsid w:val="00BD26F7"/>
    <w:rsid w:val="00BD4FA0"/>
    <w:rsid w:val="00BD5D4A"/>
    <w:rsid w:val="00BD62C9"/>
    <w:rsid w:val="00BD6379"/>
    <w:rsid w:val="00BD657E"/>
    <w:rsid w:val="00BD6D8F"/>
    <w:rsid w:val="00BD71EE"/>
    <w:rsid w:val="00BE039C"/>
    <w:rsid w:val="00BE17CC"/>
    <w:rsid w:val="00BE190A"/>
    <w:rsid w:val="00BE1F70"/>
    <w:rsid w:val="00BE22FD"/>
    <w:rsid w:val="00BE2443"/>
    <w:rsid w:val="00BE250C"/>
    <w:rsid w:val="00BE37DC"/>
    <w:rsid w:val="00BE3ADA"/>
    <w:rsid w:val="00BE3BF9"/>
    <w:rsid w:val="00BE3DB7"/>
    <w:rsid w:val="00BE4729"/>
    <w:rsid w:val="00BE497A"/>
    <w:rsid w:val="00BE4AC5"/>
    <w:rsid w:val="00BE4DBA"/>
    <w:rsid w:val="00BE4F10"/>
    <w:rsid w:val="00BE55C3"/>
    <w:rsid w:val="00BE5AFF"/>
    <w:rsid w:val="00BE5D4B"/>
    <w:rsid w:val="00BE6438"/>
    <w:rsid w:val="00BE7A26"/>
    <w:rsid w:val="00BE7C07"/>
    <w:rsid w:val="00BE7DA8"/>
    <w:rsid w:val="00BE7FBB"/>
    <w:rsid w:val="00BF1266"/>
    <w:rsid w:val="00BF2C50"/>
    <w:rsid w:val="00BF30A0"/>
    <w:rsid w:val="00BF30B0"/>
    <w:rsid w:val="00BF3580"/>
    <w:rsid w:val="00BF37EB"/>
    <w:rsid w:val="00BF3D47"/>
    <w:rsid w:val="00BF4874"/>
    <w:rsid w:val="00BF55FA"/>
    <w:rsid w:val="00BF6DA3"/>
    <w:rsid w:val="00C006FB"/>
    <w:rsid w:val="00C00883"/>
    <w:rsid w:val="00C0131D"/>
    <w:rsid w:val="00C0247D"/>
    <w:rsid w:val="00C02FFD"/>
    <w:rsid w:val="00C03037"/>
    <w:rsid w:val="00C03590"/>
    <w:rsid w:val="00C03C0C"/>
    <w:rsid w:val="00C0495E"/>
    <w:rsid w:val="00C0564E"/>
    <w:rsid w:val="00C05735"/>
    <w:rsid w:val="00C05B9F"/>
    <w:rsid w:val="00C05D70"/>
    <w:rsid w:val="00C05DCB"/>
    <w:rsid w:val="00C07025"/>
    <w:rsid w:val="00C074BF"/>
    <w:rsid w:val="00C0785D"/>
    <w:rsid w:val="00C100F1"/>
    <w:rsid w:val="00C1018F"/>
    <w:rsid w:val="00C1025A"/>
    <w:rsid w:val="00C102A1"/>
    <w:rsid w:val="00C10931"/>
    <w:rsid w:val="00C11760"/>
    <w:rsid w:val="00C11CBB"/>
    <w:rsid w:val="00C11F0A"/>
    <w:rsid w:val="00C12846"/>
    <w:rsid w:val="00C12857"/>
    <w:rsid w:val="00C12D9D"/>
    <w:rsid w:val="00C12E04"/>
    <w:rsid w:val="00C13D8B"/>
    <w:rsid w:val="00C140D6"/>
    <w:rsid w:val="00C14186"/>
    <w:rsid w:val="00C14915"/>
    <w:rsid w:val="00C150F9"/>
    <w:rsid w:val="00C158A7"/>
    <w:rsid w:val="00C16D8C"/>
    <w:rsid w:val="00C17117"/>
    <w:rsid w:val="00C2008A"/>
    <w:rsid w:val="00C201F8"/>
    <w:rsid w:val="00C2049B"/>
    <w:rsid w:val="00C22E01"/>
    <w:rsid w:val="00C231F7"/>
    <w:rsid w:val="00C26321"/>
    <w:rsid w:val="00C26EC8"/>
    <w:rsid w:val="00C26FA6"/>
    <w:rsid w:val="00C270C6"/>
    <w:rsid w:val="00C27E0B"/>
    <w:rsid w:val="00C27EBA"/>
    <w:rsid w:val="00C3075B"/>
    <w:rsid w:val="00C308CD"/>
    <w:rsid w:val="00C32027"/>
    <w:rsid w:val="00C332C3"/>
    <w:rsid w:val="00C3382A"/>
    <w:rsid w:val="00C34245"/>
    <w:rsid w:val="00C34D3A"/>
    <w:rsid w:val="00C35A32"/>
    <w:rsid w:val="00C36806"/>
    <w:rsid w:val="00C374D3"/>
    <w:rsid w:val="00C37502"/>
    <w:rsid w:val="00C37B98"/>
    <w:rsid w:val="00C37C9A"/>
    <w:rsid w:val="00C37D4F"/>
    <w:rsid w:val="00C40751"/>
    <w:rsid w:val="00C40AE0"/>
    <w:rsid w:val="00C41240"/>
    <w:rsid w:val="00C418C1"/>
    <w:rsid w:val="00C41B08"/>
    <w:rsid w:val="00C41D2D"/>
    <w:rsid w:val="00C42844"/>
    <w:rsid w:val="00C42F8B"/>
    <w:rsid w:val="00C4313F"/>
    <w:rsid w:val="00C43A2B"/>
    <w:rsid w:val="00C44659"/>
    <w:rsid w:val="00C44681"/>
    <w:rsid w:val="00C45013"/>
    <w:rsid w:val="00C46E34"/>
    <w:rsid w:val="00C47795"/>
    <w:rsid w:val="00C47A92"/>
    <w:rsid w:val="00C47AE8"/>
    <w:rsid w:val="00C50191"/>
    <w:rsid w:val="00C50B6D"/>
    <w:rsid w:val="00C5244E"/>
    <w:rsid w:val="00C52451"/>
    <w:rsid w:val="00C52691"/>
    <w:rsid w:val="00C52828"/>
    <w:rsid w:val="00C52B02"/>
    <w:rsid w:val="00C53252"/>
    <w:rsid w:val="00C53EBC"/>
    <w:rsid w:val="00C53F24"/>
    <w:rsid w:val="00C548AF"/>
    <w:rsid w:val="00C54AE5"/>
    <w:rsid w:val="00C55898"/>
    <w:rsid w:val="00C56D5B"/>
    <w:rsid w:val="00C56D6D"/>
    <w:rsid w:val="00C57416"/>
    <w:rsid w:val="00C57952"/>
    <w:rsid w:val="00C57E9D"/>
    <w:rsid w:val="00C61489"/>
    <w:rsid w:val="00C617CD"/>
    <w:rsid w:val="00C61B04"/>
    <w:rsid w:val="00C621B7"/>
    <w:rsid w:val="00C6313B"/>
    <w:rsid w:val="00C6328C"/>
    <w:rsid w:val="00C63594"/>
    <w:rsid w:val="00C63EBD"/>
    <w:rsid w:val="00C64A9F"/>
    <w:rsid w:val="00C657AE"/>
    <w:rsid w:val="00C65DD5"/>
    <w:rsid w:val="00C670E4"/>
    <w:rsid w:val="00C67270"/>
    <w:rsid w:val="00C706A2"/>
    <w:rsid w:val="00C70B8D"/>
    <w:rsid w:val="00C70D16"/>
    <w:rsid w:val="00C70D1C"/>
    <w:rsid w:val="00C7144D"/>
    <w:rsid w:val="00C715C9"/>
    <w:rsid w:val="00C71D32"/>
    <w:rsid w:val="00C7220A"/>
    <w:rsid w:val="00C725A9"/>
    <w:rsid w:val="00C725AF"/>
    <w:rsid w:val="00C726DD"/>
    <w:rsid w:val="00C72CEB"/>
    <w:rsid w:val="00C740F6"/>
    <w:rsid w:val="00C7581A"/>
    <w:rsid w:val="00C75AA7"/>
    <w:rsid w:val="00C75B4F"/>
    <w:rsid w:val="00C7601E"/>
    <w:rsid w:val="00C76191"/>
    <w:rsid w:val="00C76774"/>
    <w:rsid w:val="00C76F71"/>
    <w:rsid w:val="00C8050C"/>
    <w:rsid w:val="00C806AD"/>
    <w:rsid w:val="00C809F3"/>
    <w:rsid w:val="00C80B97"/>
    <w:rsid w:val="00C80DFE"/>
    <w:rsid w:val="00C8132A"/>
    <w:rsid w:val="00C817BF"/>
    <w:rsid w:val="00C81998"/>
    <w:rsid w:val="00C82105"/>
    <w:rsid w:val="00C82562"/>
    <w:rsid w:val="00C82EDE"/>
    <w:rsid w:val="00C82F22"/>
    <w:rsid w:val="00C83042"/>
    <w:rsid w:val="00C832D7"/>
    <w:rsid w:val="00C83362"/>
    <w:rsid w:val="00C83378"/>
    <w:rsid w:val="00C833E3"/>
    <w:rsid w:val="00C833E6"/>
    <w:rsid w:val="00C83989"/>
    <w:rsid w:val="00C8411D"/>
    <w:rsid w:val="00C847C6"/>
    <w:rsid w:val="00C850D6"/>
    <w:rsid w:val="00C85BBF"/>
    <w:rsid w:val="00C85F15"/>
    <w:rsid w:val="00C86A4B"/>
    <w:rsid w:val="00C86B5E"/>
    <w:rsid w:val="00C86B98"/>
    <w:rsid w:val="00C909E3"/>
    <w:rsid w:val="00C90FE8"/>
    <w:rsid w:val="00C9126B"/>
    <w:rsid w:val="00C92B18"/>
    <w:rsid w:val="00C933E7"/>
    <w:rsid w:val="00C93AB8"/>
    <w:rsid w:val="00C93CA3"/>
    <w:rsid w:val="00C93E83"/>
    <w:rsid w:val="00C94379"/>
    <w:rsid w:val="00C9481C"/>
    <w:rsid w:val="00C96025"/>
    <w:rsid w:val="00C96214"/>
    <w:rsid w:val="00C966C1"/>
    <w:rsid w:val="00C9677F"/>
    <w:rsid w:val="00C970F9"/>
    <w:rsid w:val="00C975BB"/>
    <w:rsid w:val="00C978D1"/>
    <w:rsid w:val="00C97CD4"/>
    <w:rsid w:val="00C97D09"/>
    <w:rsid w:val="00C97D10"/>
    <w:rsid w:val="00C97FE1"/>
    <w:rsid w:val="00CA055F"/>
    <w:rsid w:val="00CA0A09"/>
    <w:rsid w:val="00CA131A"/>
    <w:rsid w:val="00CA14BE"/>
    <w:rsid w:val="00CA1EEE"/>
    <w:rsid w:val="00CA268E"/>
    <w:rsid w:val="00CA2ACF"/>
    <w:rsid w:val="00CA3041"/>
    <w:rsid w:val="00CA35C9"/>
    <w:rsid w:val="00CA36B9"/>
    <w:rsid w:val="00CA4C03"/>
    <w:rsid w:val="00CA5765"/>
    <w:rsid w:val="00CA59BC"/>
    <w:rsid w:val="00CA5AD2"/>
    <w:rsid w:val="00CA5E7D"/>
    <w:rsid w:val="00CA6503"/>
    <w:rsid w:val="00CA663D"/>
    <w:rsid w:val="00CA6EAB"/>
    <w:rsid w:val="00CA6F94"/>
    <w:rsid w:val="00CA6FD5"/>
    <w:rsid w:val="00CA705C"/>
    <w:rsid w:val="00CA7F09"/>
    <w:rsid w:val="00CB09CF"/>
    <w:rsid w:val="00CB0FD2"/>
    <w:rsid w:val="00CB117F"/>
    <w:rsid w:val="00CB3520"/>
    <w:rsid w:val="00CB365A"/>
    <w:rsid w:val="00CB3750"/>
    <w:rsid w:val="00CB37CE"/>
    <w:rsid w:val="00CB42AD"/>
    <w:rsid w:val="00CB47E8"/>
    <w:rsid w:val="00CB4EAE"/>
    <w:rsid w:val="00CB6205"/>
    <w:rsid w:val="00CB6221"/>
    <w:rsid w:val="00CB62AA"/>
    <w:rsid w:val="00CB66F5"/>
    <w:rsid w:val="00CB75E5"/>
    <w:rsid w:val="00CB7B0F"/>
    <w:rsid w:val="00CB7B14"/>
    <w:rsid w:val="00CB7C31"/>
    <w:rsid w:val="00CC023A"/>
    <w:rsid w:val="00CC17F2"/>
    <w:rsid w:val="00CC1CFE"/>
    <w:rsid w:val="00CC2828"/>
    <w:rsid w:val="00CC2EFF"/>
    <w:rsid w:val="00CC335D"/>
    <w:rsid w:val="00CC3C79"/>
    <w:rsid w:val="00CC5158"/>
    <w:rsid w:val="00CC6E01"/>
    <w:rsid w:val="00CC6E14"/>
    <w:rsid w:val="00CC7290"/>
    <w:rsid w:val="00CD01D6"/>
    <w:rsid w:val="00CD0D3C"/>
    <w:rsid w:val="00CD10F2"/>
    <w:rsid w:val="00CD2B64"/>
    <w:rsid w:val="00CD2D18"/>
    <w:rsid w:val="00CD3032"/>
    <w:rsid w:val="00CD319F"/>
    <w:rsid w:val="00CD33A7"/>
    <w:rsid w:val="00CD364A"/>
    <w:rsid w:val="00CD383F"/>
    <w:rsid w:val="00CD3D0B"/>
    <w:rsid w:val="00CD41C7"/>
    <w:rsid w:val="00CD4796"/>
    <w:rsid w:val="00CD4DE7"/>
    <w:rsid w:val="00CD598B"/>
    <w:rsid w:val="00CD6647"/>
    <w:rsid w:val="00CD67D2"/>
    <w:rsid w:val="00CD6F30"/>
    <w:rsid w:val="00CD7705"/>
    <w:rsid w:val="00CD78D3"/>
    <w:rsid w:val="00CD7E63"/>
    <w:rsid w:val="00CE0057"/>
    <w:rsid w:val="00CE0E58"/>
    <w:rsid w:val="00CE111D"/>
    <w:rsid w:val="00CE12C9"/>
    <w:rsid w:val="00CE160A"/>
    <w:rsid w:val="00CE1F8A"/>
    <w:rsid w:val="00CE28C4"/>
    <w:rsid w:val="00CE297A"/>
    <w:rsid w:val="00CE3465"/>
    <w:rsid w:val="00CE3907"/>
    <w:rsid w:val="00CE3943"/>
    <w:rsid w:val="00CE43D4"/>
    <w:rsid w:val="00CE599A"/>
    <w:rsid w:val="00CE68B6"/>
    <w:rsid w:val="00CE6D09"/>
    <w:rsid w:val="00CE7B20"/>
    <w:rsid w:val="00CE7D89"/>
    <w:rsid w:val="00CF14AC"/>
    <w:rsid w:val="00CF158F"/>
    <w:rsid w:val="00CF218A"/>
    <w:rsid w:val="00CF2CAB"/>
    <w:rsid w:val="00CF4935"/>
    <w:rsid w:val="00CF54C3"/>
    <w:rsid w:val="00CF5DC5"/>
    <w:rsid w:val="00CF638D"/>
    <w:rsid w:val="00CF6693"/>
    <w:rsid w:val="00CF67AE"/>
    <w:rsid w:val="00CF67D4"/>
    <w:rsid w:val="00CF6A74"/>
    <w:rsid w:val="00CF7E7D"/>
    <w:rsid w:val="00D0040A"/>
    <w:rsid w:val="00D00C25"/>
    <w:rsid w:val="00D00F3F"/>
    <w:rsid w:val="00D01E09"/>
    <w:rsid w:val="00D01EB3"/>
    <w:rsid w:val="00D027F6"/>
    <w:rsid w:val="00D0320C"/>
    <w:rsid w:val="00D041EE"/>
    <w:rsid w:val="00D048B4"/>
    <w:rsid w:val="00D048C7"/>
    <w:rsid w:val="00D04AFB"/>
    <w:rsid w:val="00D051B6"/>
    <w:rsid w:val="00D0622F"/>
    <w:rsid w:val="00D06B96"/>
    <w:rsid w:val="00D07222"/>
    <w:rsid w:val="00D1042A"/>
    <w:rsid w:val="00D114CD"/>
    <w:rsid w:val="00D11E97"/>
    <w:rsid w:val="00D1285A"/>
    <w:rsid w:val="00D12CC5"/>
    <w:rsid w:val="00D12F26"/>
    <w:rsid w:val="00D13973"/>
    <w:rsid w:val="00D13A3F"/>
    <w:rsid w:val="00D13C8C"/>
    <w:rsid w:val="00D147AB"/>
    <w:rsid w:val="00D14863"/>
    <w:rsid w:val="00D14B89"/>
    <w:rsid w:val="00D14C5E"/>
    <w:rsid w:val="00D14EEE"/>
    <w:rsid w:val="00D15D03"/>
    <w:rsid w:val="00D15E3C"/>
    <w:rsid w:val="00D16CFD"/>
    <w:rsid w:val="00D17AE7"/>
    <w:rsid w:val="00D17D8E"/>
    <w:rsid w:val="00D20153"/>
    <w:rsid w:val="00D202E7"/>
    <w:rsid w:val="00D20734"/>
    <w:rsid w:val="00D20986"/>
    <w:rsid w:val="00D210DA"/>
    <w:rsid w:val="00D21485"/>
    <w:rsid w:val="00D2217D"/>
    <w:rsid w:val="00D228E2"/>
    <w:rsid w:val="00D23606"/>
    <w:rsid w:val="00D24400"/>
    <w:rsid w:val="00D248F7"/>
    <w:rsid w:val="00D24E2D"/>
    <w:rsid w:val="00D25797"/>
    <w:rsid w:val="00D25ECA"/>
    <w:rsid w:val="00D26203"/>
    <w:rsid w:val="00D26F74"/>
    <w:rsid w:val="00D27EC9"/>
    <w:rsid w:val="00D27F31"/>
    <w:rsid w:val="00D30268"/>
    <w:rsid w:val="00D306C5"/>
    <w:rsid w:val="00D30C4F"/>
    <w:rsid w:val="00D30DE7"/>
    <w:rsid w:val="00D31312"/>
    <w:rsid w:val="00D314B2"/>
    <w:rsid w:val="00D31894"/>
    <w:rsid w:val="00D31EAD"/>
    <w:rsid w:val="00D323B5"/>
    <w:rsid w:val="00D32948"/>
    <w:rsid w:val="00D32E51"/>
    <w:rsid w:val="00D33413"/>
    <w:rsid w:val="00D33BFA"/>
    <w:rsid w:val="00D33F5D"/>
    <w:rsid w:val="00D340CD"/>
    <w:rsid w:val="00D34403"/>
    <w:rsid w:val="00D34407"/>
    <w:rsid w:val="00D34CA3"/>
    <w:rsid w:val="00D34F64"/>
    <w:rsid w:val="00D35ABB"/>
    <w:rsid w:val="00D3636B"/>
    <w:rsid w:val="00D369A9"/>
    <w:rsid w:val="00D36C69"/>
    <w:rsid w:val="00D371C2"/>
    <w:rsid w:val="00D40A12"/>
    <w:rsid w:val="00D41B8A"/>
    <w:rsid w:val="00D42211"/>
    <w:rsid w:val="00D43CD0"/>
    <w:rsid w:val="00D440EA"/>
    <w:rsid w:val="00D44E3F"/>
    <w:rsid w:val="00D46249"/>
    <w:rsid w:val="00D463E0"/>
    <w:rsid w:val="00D4705F"/>
    <w:rsid w:val="00D50183"/>
    <w:rsid w:val="00D501C4"/>
    <w:rsid w:val="00D50733"/>
    <w:rsid w:val="00D50D3D"/>
    <w:rsid w:val="00D50EEA"/>
    <w:rsid w:val="00D51185"/>
    <w:rsid w:val="00D51B5F"/>
    <w:rsid w:val="00D52205"/>
    <w:rsid w:val="00D5234C"/>
    <w:rsid w:val="00D5262F"/>
    <w:rsid w:val="00D52A52"/>
    <w:rsid w:val="00D52C84"/>
    <w:rsid w:val="00D53636"/>
    <w:rsid w:val="00D536F5"/>
    <w:rsid w:val="00D53780"/>
    <w:rsid w:val="00D5420F"/>
    <w:rsid w:val="00D54DC1"/>
    <w:rsid w:val="00D56218"/>
    <w:rsid w:val="00D570E3"/>
    <w:rsid w:val="00D5741E"/>
    <w:rsid w:val="00D57804"/>
    <w:rsid w:val="00D57D8D"/>
    <w:rsid w:val="00D60102"/>
    <w:rsid w:val="00D60218"/>
    <w:rsid w:val="00D603A8"/>
    <w:rsid w:val="00D6046E"/>
    <w:rsid w:val="00D60C95"/>
    <w:rsid w:val="00D62DEC"/>
    <w:rsid w:val="00D62E07"/>
    <w:rsid w:val="00D62F77"/>
    <w:rsid w:val="00D6364A"/>
    <w:rsid w:val="00D639C6"/>
    <w:rsid w:val="00D63E7B"/>
    <w:rsid w:val="00D642E9"/>
    <w:rsid w:val="00D6437F"/>
    <w:rsid w:val="00D64A69"/>
    <w:rsid w:val="00D65428"/>
    <w:rsid w:val="00D6553A"/>
    <w:rsid w:val="00D6558A"/>
    <w:rsid w:val="00D6587C"/>
    <w:rsid w:val="00D6720F"/>
    <w:rsid w:val="00D6762E"/>
    <w:rsid w:val="00D70131"/>
    <w:rsid w:val="00D70CC9"/>
    <w:rsid w:val="00D70D5D"/>
    <w:rsid w:val="00D7120F"/>
    <w:rsid w:val="00D71805"/>
    <w:rsid w:val="00D71EE3"/>
    <w:rsid w:val="00D73837"/>
    <w:rsid w:val="00D73B8A"/>
    <w:rsid w:val="00D743E3"/>
    <w:rsid w:val="00D74415"/>
    <w:rsid w:val="00D74D57"/>
    <w:rsid w:val="00D75D9F"/>
    <w:rsid w:val="00D76050"/>
    <w:rsid w:val="00D766A4"/>
    <w:rsid w:val="00D76932"/>
    <w:rsid w:val="00D771C2"/>
    <w:rsid w:val="00D77510"/>
    <w:rsid w:val="00D77963"/>
    <w:rsid w:val="00D802DE"/>
    <w:rsid w:val="00D808EC"/>
    <w:rsid w:val="00D8094C"/>
    <w:rsid w:val="00D829C9"/>
    <w:rsid w:val="00D82A0E"/>
    <w:rsid w:val="00D82F99"/>
    <w:rsid w:val="00D83C11"/>
    <w:rsid w:val="00D84B2D"/>
    <w:rsid w:val="00D84E2D"/>
    <w:rsid w:val="00D84E7E"/>
    <w:rsid w:val="00D8561F"/>
    <w:rsid w:val="00D8664C"/>
    <w:rsid w:val="00D878FA"/>
    <w:rsid w:val="00D9042B"/>
    <w:rsid w:val="00D90573"/>
    <w:rsid w:val="00D90857"/>
    <w:rsid w:val="00D90B8F"/>
    <w:rsid w:val="00D90E18"/>
    <w:rsid w:val="00D91138"/>
    <w:rsid w:val="00D92A48"/>
    <w:rsid w:val="00D93237"/>
    <w:rsid w:val="00D93591"/>
    <w:rsid w:val="00D94448"/>
    <w:rsid w:val="00D94461"/>
    <w:rsid w:val="00D94A32"/>
    <w:rsid w:val="00D94C0B"/>
    <w:rsid w:val="00D95404"/>
    <w:rsid w:val="00D9586C"/>
    <w:rsid w:val="00D96017"/>
    <w:rsid w:val="00D96063"/>
    <w:rsid w:val="00D9657B"/>
    <w:rsid w:val="00D96E18"/>
    <w:rsid w:val="00D96FF3"/>
    <w:rsid w:val="00DA13F6"/>
    <w:rsid w:val="00DA34DC"/>
    <w:rsid w:val="00DA3B53"/>
    <w:rsid w:val="00DA4807"/>
    <w:rsid w:val="00DA53B8"/>
    <w:rsid w:val="00DA5484"/>
    <w:rsid w:val="00DA59E9"/>
    <w:rsid w:val="00DA5CAA"/>
    <w:rsid w:val="00DA64D1"/>
    <w:rsid w:val="00DA6734"/>
    <w:rsid w:val="00DA67EC"/>
    <w:rsid w:val="00DA6837"/>
    <w:rsid w:val="00DA69E4"/>
    <w:rsid w:val="00DA6CDB"/>
    <w:rsid w:val="00DA6E74"/>
    <w:rsid w:val="00DA7299"/>
    <w:rsid w:val="00DA72F9"/>
    <w:rsid w:val="00DB06D8"/>
    <w:rsid w:val="00DB0B77"/>
    <w:rsid w:val="00DB0C17"/>
    <w:rsid w:val="00DB0FE0"/>
    <w:rsid w:val="00DB182B"/>
    <w:rsid w:val="00DB18BB"/>
    <w:rsid w:val="00DB1D86"/>
    <w:rsid w:val="00DB2545"/>
    <w:rsid w:val="00DB273C"/>
    <w:rsid w:val="00DB276A"/>
    <w:rsid w:val="00DB2A13"/>
    <w:rsid w:val="00DB2B35"/>
    <w:rsid w:val="00DB406F"/>
    <w:rsid w:val="00DB4197"/>
    <w:rsid w:val="00DB4A7A"/>
    <w:rsid w:val="00DB4F24"/>
    <w:rsid w:val="00DB56D6"/>
    <w:rsid w:val="00DB5793"/>
    <w:rsid w:val="00DB699C"/>
    <w:rsid w:val="00DB7613"/>
    <w:rsid w:val="00DC033B"/>
    <w:rsid w:val="00DC10B8"/>
    <w:rsid w:val="00DC304C"/>
    <w:rsid w:val="00DC40BC"/>
    <w:rsid w:val="00DC4320"/>
    <w:rsid w:val="00DC5297"/>
    <w:rsid w:val="00DC5B83"/>
    <w:rsid w:val="00DC5FD4"/>
    <w:rsid w:val="00DC6A34"/>
    <w:rsid w:val="00DC6B65"/>
    <w:rsid w:val="00DC7C94"/>
    <w:rsid w:val="00DD07FD"/>
    <w:rsid w:val="00DD0B83"/>
    <w:rsid w:val="00DD1058"/>
    <w:rsid w:val="00DD14F4"/>
    <w:rsid w:val="00DD1504"/>
    <w:rsid w:val="00DD15AD"/>
    <w:rsid w:val="00DD1A2C"/>
    <w:rsid w:val="00DD1AFC"/>
    <w:rsid w:val="00DD1C59"/>
    <w:rsid w:val="00DD1D9B"/>
    <w:rsid w:val="00DD337B"/>
    <w:rsid w:val="00DD33E8"/>
    <w:rsid w:val="00DD39E3"/>
    <w:rsid w:val="00DD3C95"/>
    <w:rsid w:val="00DD5473"/>
    <w:rsid w:val="00DD5752"/>
    <w:rsid w:val="00DD577A"/>
    <w:rsid w:val="00DD675B"/>
    <w:rsid w:val="00DD6E47"/>
    <w:rsid w:val="00DD6E65"/>
    <w:rsid w:val="00DD7128"/>
    <w:rsid w:val="00DD78DF"/>
    <w:rsid w:val="00DD7F7D"/>
    <w:rsid w:val="00DE0304"/>
    <w:rsid w:val="00DE09FB"/>
    <w:rsid w:val="00DE1E54"/>
    <w:rsid w:val="00DE1F46"/>
    <w:rsid w:val="00DE1F58"/>
    <w:rsid w:val="00DE1FB5"/>
    <w:rsid w:val="00DE212C"/>
    <w:rsid w:val="00DE28CB"/>
    <w:rsid w:val="00DE2991"/>
    <w:rsid w:val="00DE2ACB"/>
    <w:rsid w:val="00DE2EAA"/>
    <w:rsid w:val="00DE2F6D"/>
    <w:rsid w:val="00DE49C9"/>
    <w:rsid w:val="00DE4D34"/>
    <w:rsid w:val="00DE528A"/>
    <w:rsid w:val="00DE52DF"/>
    <w:rsid w:val="00DE5B01"/>
    <w:rsid w:val="00DE61CA"/>
    <w:rsid w:val="00DE6AA0"/>
    <w:rsid w:val="00DE6CA3"/>
    <w:rsid w:val="00DE74B7"/>
    <w:rsid w:val="00DE771C"/>
    <w:rsid w:val="00DE79BC"/>
    <w:rsid w:val="00DE7A19"/>
    <w:rsid w:val="00DF0227"/>
    <w:rsid w:val="00DF0CA9"/>
    <w:rsid w:val="00DF0DF0"/>
    <w:rsid w:val="00DF0F9C"/>
    <w:rsid w:val="00DF1022"/>
    <w:rsid w:val="00DF1459"/>
    <w:rsid w:val="00DF1789"/>
    <w:rsid w:val="00DF1E6C"/>
    <w:rsid w:val="00DF1F1A"/>
    <w:rsid w:val="00DF2042"/>
    <w:rsid w:val="00DF2716"/>
    <w:rsid w:val="00DF27B8"/>
    <w:rsid w:val="00DF3096"/>
    <w:rsid w:val="00DF3935"/>
    <w:rsid w:val="00DF3944"/>
    <w:rsid w:val="00DF4788"/>
    <w:rsid w:val="00DF4F2B"/>
    <w:rsid w:val="00DF53A7"/>
    <w:rsid w:val="00DF5BF4"/>
    <w:rsid w:val="00DF5CFD"/>
    <w:rsid w:val="00DF5D40"/>
    <w:rsid w:val="00DF63BA"/>
    <w:rsid w:val="00E00645"/>
    <w:rsid w:val="00E01B0F"/>
    <w:rsid w:val="00E02AB2"/>
    <w:rsid w:val="00E031F9"/>
    <w:rsid w:val="00E03D82"/>
    <w:rsid w:val="00E0449A"/>
    <w:rsid w:val="00E045AA"/>
    <w:rsid w:val="00E0485A"/>
    <w:rsid w:val="00E05125"/>
    <w:rsid w:val="00E052D6"/>
    <w:rsid w:val="00E055E5"/>
    <w:rsid w:val="00E05B34"/>
    <w:rsid w:val="00E05BCB"/>
    <w:rsid w:val="00E063B4"/>
    <w:rsid w:val="00E070BD"/>
    <w:rsid w:val="00E07142"/>
    <w:rsid w:val="00E078A7"/>
    <w:rsid w:val="00E10C1E"/>
    <w:rsid w:val="00E1152F"/>
    <w:rsid w:val="00E122C0"/>
    <w:rsid w:val="00E1244B"/>
    <w:rsid w:val="00E1338D"/>
    <w:rsid w:val="00E13448"/>
    <w:rsid w:val="00E1395B"/>
    <w:rsid w:val="00E1399B"/>
    <w:rsid w:val="00E13F26"/>
    <w:rsid w:val="00E142F5"/>
    <w:rsid w:val="00E14427"/>
    <w:rsid w:val="00E14525"/>
    <w:rsid w:val="00E154DE"/>
    <w:rsid w:val="00E1562C"/>
    <w:rsid w:val="00E16AB2"/>
    <w:rsid w:val="00E16AC7"/>
    <w:rsid w:val="00E170B3"/>
    <w:rsid w:val="00E17E32"/>
    <w:rsid w:val="00E204C4"/>
    <w:rsid w:val="00E219E8"/>
    <w:rsid w:val="00E22871"/>
    <w:rsid w:val="00E2295F"/>
    <w:rsid w:val="00E24376"/>
    <w:rsid w:val="00E24404"/>
    <w:rsid w:val="00E2491F"/>
    <w:rsid w:val="00E259E6"/>
    <w:rsid w:val="00E268BD"/>
    <w:rsid w:val="00E2692D"/>
    <w:rsid w:val="00E27949"/>
    <w:rsid w:val="00E27DC1"/>
    <w:rsid w:val="00E27DE5"/>
    <w:rsid w:val="00E30512"/>
    <w:rsid w:val="00E31B08"/>
    <w:rsid w:val="00E31C96"/>
    <w:rsid w:val="00E31FC3"/>
    <w:rsid w:val="00E31FD4"/>
    <w:rsid w:val="00E32042"/>
    <w:rsid w:val="00E3210B"/>
    <w:rsid w:val="00E32E05"/>
    <w:rsid w:val="00E32EDB"/>
    <w:rsid w:val="00E338B7"/>
    <w:rsid w:val="00E33D1D"/>
    <w:rsid w:val="00E33F88"/>
    <w:rsid w:val="00E36148"/>
    <w:rsid w:val="00E3699B"/>
    <w:rsid w:val="00E37C82"/>
    <w:rsid w:val="00E40546"/>
    <w:rsid w:val="00E4099E"/>
    <w:rsid w:val="00E40B51"/>
    <w:rsid w:val="00E416F3"/>
    <w:rsid w:val="00E42C27"/>
    <w:rsid w:val="00E42FA3"/>
    <w:rsid w:val="00E446D7"/>
    <w:rsid w:val="00E44982"/>
    <w:rsid w:val="00E44FFC"/>
    <w:rsid w:val="00E45276"/>
    <w:rsid w:val="00E4535E"/>
    <w:rsid w:val="00E458DE"/>
    <w:rsid w:val="00E46169"/>
    <w:rsid w:val="00E4622F"/>
    <w:rsid w:val="00E46579"/>
    <w:rsid w:val="00E46B02"/>
    <w:rsid w:val="00E46E39"/>
    <w:rsid w:val="00E477E2"/>
    <w:rsid w:val="00E512AE"/>
    <w:rsid w:val="00E52285"/>
    <w:rsid w:val="00E527EB"/>
    <w:rsid w:val="00E529E0"/>
    <w:rsid w:val="00E53509"/>
    <w:rsid w:val="00E54FE6"/>
    <w:rsid w:val="00E55238"/>
    <w:rsid w:val="00E55648"/>
    <w:rsid w:val="00E57573"/>
    <w:rsid w:val="00E60269"/>
    <w:rsid w:val="00E60462"/>
    <w:rsid w:val="00E60570"/>
    <w:rsid w:val="00E609AD"/>
    <w:rsid w:val="00E60D23"/>
    <w:rsid w:val="00E611C3"/>
    <w:rsid w:val="00E61508"/>
    <w:rsid w:val="00E62A89"/>
    <w:rsid w:val="00E6331F"/>
    <w:rsid w:val="00E63B82"/>
    <w:rsid w:val="00E64DB9"/>
    <w:rsid w:val="00E64DFA"/>
    <w:rsid w:val="00E6534B"/>
    <w:rsid w:val="00E66237"/>
    <w:rsid w:val="00E66722"/>
    <w:rsid w:val="00E66CAF"/>
    <w:rsid w:val="00E673C7"/>
    <w:rsid w:val="00E678FD"/>
    <w:rsid w:val="00E67B44"/>
    <w:rsid w:val="00E67FFE"/>
    <w:rsid w:val="00E7095F"/>
    <w:rsid w:val="00E71733"/>
    <w:rsid w:val="00E7174E"/>
    <w:rsid w:val="00E71CC1"/>
    <w:rsid w:val="00E71DF7"/>
    <w:rsid w:val="00E72D29"/>
    <w:rsid w:val="00E72FEE"/>
    <w:rsid w:val="00E74C96"/>
    <w:rsid w:val="00E75278"/>
    <w:rsid w:val="00E7566A"/>
    <w:rsid w:val="00E756C5"/>
    <w:rsid w:val="00E758AB"/>
    <w:rsid w:val="00E75CD5"/>
    <w:rsid w:val="00E75E4A"/>
    <w:rsid w:val="00E7638E"/>
    <w:rsid w:val="00E77111"/>
    <w:rsid w:val="00E778A4"/>
    <w:rsid w:val="00E80B88"/>
    <w:rsid w:val="00E80CAC"/>
    <w:rsid w:val="00E81157"/>
    <w:rsid w:val="00E81676"/>
    <w:rsid w:val="00E81ED3"/>
    <w:rsid w:val="00E820B0"/>
    <w:rsid w:val="00E82FCF"/>
    <w:rsid w:val="00E83698"/>
    <w:rsid w:val="00E83BBE"/>
    <w:rsid w:val="00E8479D"/>
    <w:rsid w:val="00E848A3"/>
    <w:rsid w:val="00E84E44"/>
    <w:rsid w:val="00E84F16"/>
    <w:rsid w:val="00E85452"/>
    <w:rsid w:val="00E85886"/>
    <w:rsid w:val="00E86542"/>
    <w:rsid w:val="00E869BA"/>
    <w:rsid w:val="00E86E5A"/>
    <w:rsid w:val="00E87A6D"/>
    <w:rsid w:val="00E87D64"/>
    <w:rsid w:val="00E87DED"/>
    <w:rsid w:val="00E901DF"/>
    <w:rsid w:val="00E90953"/>
    <w:rsid w:val="00E90DB5"/>
    <w:rsid w:val="00E91685"/>
    <w:rsid w:val="00E918C3"/>
    <w:rsid w:val="00E93218"/>
    <w:rsid w:val="00E938B9"/>
    <w:rsid w:val="00E939D3"/>
    <w:rsid w:val="00E93DF1"/>
    <w:rsid w:val="00E94090"/>
    <w:rsid w:val="00E9448F"/>
    <w:rsid w:val="00E94533"/>
    <w:rsid w:val="00E954E8"/>
    <w:rsid w:val="00E95C63"/>
    <w:rsid w:val="00E979BA"/>
    <w:rsid w:val="00E97B25"/>
    <w:rsid w:val="00E97C80"/>
    <w:rsid w:val="00EA0995"/>
    <w:rsid w:val="00EA0AE4"/>
    <w:rsid w:val="00EA0D44"/>
    <w:rsid w:val="00EA0ED0"/>
    <w:rsid w:val="00EA16D7"/>
    <w:rsid w:val="00EA1EB9"/>
    <w:rsid w:val="00EA20FE"/>
    <w:rsid w:val="00EA2B48"/>
    <w:rsid w:val="00EA2BE2"/>
    <w:rsid w:val="00EA2F19"/>
    <w:rsid w:val="00EA3036"/>
    <w:rsid w:val="00EA46A7"/>
    <w:rsid w:val="00EA4D16"/>
    <w:rsid w:val="00EA5AF9"/>
    <w:rsid w:val="00EA6020"/>
    <w:rsid w:val="00EA66B1"/>
    <w:rsid w:val="00EA6CCB"/>
    <w:rsid w:val="00EA6E69"/>
    <w:rsid w:val="00EA7596"/>
    <w:rsid w:val="00EA768D"/>
    <w:rsid w:val="00EA7A0F"/>
    <w:rsid w:val="00EA7E6E"/>
    <w:rsid w:val="00EB0917"/>
    <w:rsid w:val="00EB0C9D"/>
    <w:rsid w:val="00EB10E0"/>
    <w:rsid w:val="00EB11EC"/>
    <w:rsid w:val="00EB15E6"/>
    <w:rsid w:val="00EB221E"/>
    <w:rsid w:val="00EB3BF1"/>
    <w:rsid w:val="00EB49EF"/>
    <w:rsid w:val="00EB5A56"/>
    <w:rsid w:val="00EB5DD7"/>
    <w:rsid w:val="00EB5FCA"/>
    <w:rsid w:val="00EB689D"/>
    <w:rsid w:val="00EB6B08"/>
    <w:rsid w:val="00EB793E"/>
    <w:rsid w:val="00EB7E3F"/>
    <w:rsid w:val="00EC03B3"/>
    <w:rsid w:val="00EC1543"/>
    <w:rsid w:val="00EC1EE2"/>
    <w:rsid w:val="00EC1F8F"/>
    <w:rsid w:val="00EC299C"/>
    <w:rsid w:val="00EC4397"/>
    <w:rsid w:val="00EC472F"/>
    <w:rsid w:val="00EC4797"/>
    <w:rsid w:val="00EC4CC4"/>
    <w:rsid w:val="00EC53B4"/>
    <w:rsid w:val="00EC595E"/>
    <w:rsid w:val="00EC5A98"/>
    <w:rsid w:val="00EC5C12"/>
    <w:rsid w:val="00EC5F2F"/>
    <w:rsid w:val="00EC616F"/>
    <w:rsid w:val="00EC6BFB"/>
    <w:rsid w:val="00EC7124"/>
    <w:rsid w:val="00EC7589"/>
    <w:rsid w:val="00EC7BF6"/>
    <w:rsid w:val="00ED0063"/>
    <w:rsid w:val="00ED0A44"/>
    <w:rsid w:val="00ED0EC0"/>
    <w:rsid w:val="00ED116E"/>
    <w:rsid w:val="00ED1A91"/>
    <w:rsid w:val="00ED1EB6"/>
    <w:rsid w:val="00ED2C7F"/>
    <w:rsid w:val="00ED2EC5"/>
    <w:rsid w:val="00ED4E32"/>
    <w:rsid w:val="00ED720A"/>
    <w:rsid w:val="00ED7C06"/>
    <w:rsid w:val="00EE0A7D"/>
    <w:rsid w:val="00EE0C35"/>
    <w:rsid w:val="00EE17E9"/>
    <w:rsid w:val="00EE1C80"/>
    <w:rsid w:val="00EE2A16"/>
    <w:rsid w:val="00EE2BFB"/>
    <w:rsid w:val="00EE35BC"/>
    <w:rsid w:val="00EE40C1"/>
    <w:rsid w:val="00EE4174"/>
    <w:rsid w:val="00EE480A"/>
    <w:rsid w:val="00EE4AA6"/>
    <w:rsid w:val="00EE6359"/>
    <w:rsid w:val="00EE707B"/>
    <w:rsid w:val="00EE7887"/>
    <w:rsid w:val="00EE7C20"/>
    <w:rsid w:val="00EE7F2A"/>
    <w:rsid w:val="00EE7F8B"/>
    <w:rsid w:val="00EF034B"/>
    <w:rsid w:val="00EF073A"/>
    <w:rsid w:val="00EF11C5"/>
    <w:rsid w:val="00EF1E8B"/>
    <w:rsid w:val="00EF27B1"/>
    <w:rsid w:val="00EF2A7D"/>
    <w:rsid w:val="00EF3401"/>
    <w:rsid w:val="00EF3958"/>
    <w:rsid w:val="00EF3A13"/>
    <w:rsid w:val="00EF43A6"/>
    <w:rsid w:val="00EF4495"/>
    <w:rsid w:val="00EF4E3F"/>
    <w:rsid w:val="00EF50E7"/>
    <w:rsid w:val="00EF5373"/>
    <w:rsid w:val="00EF5F3F"/>
    <w:rsid w:val="00EF6012"/>
    <w:rsid w:val="00EF7F9C"/>
    <w:rsid w:val="00F0021B"/>
    <w:rsid w:val="00F008D9"/>
    <w:rsid w:val="00F013C1"/>
    <w:rsid w:val="00F01577"/>
    <w:rsid w:val="00F01E9E"/>
    <w:rsid w:val="00F01F34"/>
    <w:rsid w:val="00F02403"/>
    <w:rsid w:val="00F04A6F"/>
    <w:rsid w:val="00F05D5F"/>
    <w:rsid w:val="00F064F1"/>
    <w:rsid w:val="00F070EF"/>
    <w:rsid w:val="00F07489"/>
    <w:rsid w:val="00F10B11"/>
    <w:rsid w:val="00F11675"/>
    <w:rsid w:val="00F11DBB"/>
    <w:rsid w:val="00F12560"/>
    <w:rsid w:val="00F1259E"/>
    <w:rsid w:val="00F13439"/>
    <w:rsid w:val="00F14066"/>
    <w:rsid w:val="00F141B2"/>
    <w:rsid w:val="00F1483A"/>
    <w:rsid w:val="00F15BDA"/>
    <w:rsid w:val="00F162F0"/>
    <w:rsid w:val="00F1647F"/>
    <w:rsid w:val="00F17509"/>
    <w:rsid w:val="00F1786D"/>
    <w:rsid w:val="00F204B7"/>
    <w:rsid w:val="00F21459"/>
    <w:rsid w:val="00F21CF5"/>
    <w:rsid w:val="00F221AE"/>
    <w:rsid w:val="00F221C5"/>
    <w:rsid w:val="00F22F03"/>
    <w:rsid w:val="00F23D3E"/>
    <w:rsid w:val="00F24302"/>
    <w:rsid w:val="00F2441A"/>
    <w:rsid w:val="00F24477"/>
    <w:rsid w:val="00F24622"/>
    <w:rsid w:val="00F24CBE"/>
    <w:rsid w:val="00F2569C"/>
    <w:rsid w:val="00F2648D"/>
    <w:rsid w:val="00F2732E"/>
    <w:rsid w:val="00F2737D"/>
    <w:rsid w:val="00F2750F"/>
    <w:rsid w:val="00F27851"/>
    <w:rsid w:val="00F278C3"/>
    <w:rsid w:val="00F27AAA"/>
    <w:rsid w:val="00F27CA7"/>
    <w:rsid w:val="00F30445"/>
    <w:rsid w:val="00F31A42"/>
    <w:rsid w:val="00F32D6A"/>
    <w:rsid w:val="00F336B1"/>
    <w:rsid w:val="00F3404D"/>
    <w:rsid w:val="00F34081"/>
    <w:rsid w:val="00F345AE"/>
    <w:rsid w:val="00F34D57"/>
    <w:rsid w:val="00F3626D"/>
    <w:rsid w:val="00F363E2"/>
    <w:rsid w:val="00F368A7"/>
    <w:rsid w:val="00F37018"/>
    <w:rsid w:val="00F373C0"/>
    <w:rsid w:val="00F3758B"/>
    <w:rsid w:val="00F3780C"/>
    <w:rsid w:val="00F37C09"/>
    <w:rsid w:val="00F40367"/>
    <w:rsid w:val="00F40EBF"/>
    <w:rsid w:val="00F40F24"/>
    <w:rsid w:val="00F415F6"/>
    <w:rsid w:val="00F42621"/>
    <w:rsid w:val="00F42C9E"/>
    <w:rsid w:val="00F43088"/>
    <w:rsid w:val="00F44B11"/>
    <w:rsid w:val="00F44C0B"/>
    <w:rsid w:val="00F44D2B"/>
    <w:rsid w:val="00F456FD"/>
    <w:rsid w:val="00F457C0"/>
    <w:rsid w:val="00F45B16"/>
    <w:rsid w:val="00F46555"/>
    <w:rsid w:val="00F46910"/>
    <w:rsid w:val="00F470F9"/>
    <w:rsid w:val="00F4731E"/>
    <w:rsid w:val="00F477BB"/>
    <w:rsid w:val="00F514E6"/>
    <w:rsid w:val="00F519C1"/>
    <w:rsid w:val="00F51BD2"/>
    <w:rsid w:val="00F52CBF"/>
    <w:rsid w:val="00F53879"/>
    <w:rsid w:val="00F538E7"/>
    <w:rsid w:val="00F540A4"/>
    <w:rsid w:val="00F5496A"/>
    <w:rsid w:val="00F54D3D"/>
    <w:rsid w:val="00F553F9"/>
    <w:rsid w:val="00F55565"/>
    <w:rsid w:val="00F555BF"/>
    <w:rsid w:val="00F55C32"/>
    <w:rsid w:val="00F55E7D"/>
    <w:rsid w:val="00F55F28"/>
    <w:rsid w:val="00F560E0"/>
    <w:rsid w:val="00F56225"/>
    <w:rsid w:val="00F5664E"/>
    <w:rsid w:val="00F569A3"/>
    <w:rsid w:val="00F570F6"/>
    <w:rsid w:val="00F5754F"/>
    <w:rsid w:val="00F606A3"/>
    <w:rsid w:val="00F60D08"/>
    <w:rsid w:val="00F60D74"/>
    <w:rsid w:val="00F60DDF"/>
    <w:rsid w:val="00F61677"/>
    <w:rsid w:val="00F619FA"/>
    <w:rsid w:val="00F62F31"/>
    <w:rsid w:val="00F63338"/>
    <w:rsid w:val="00F63461"/>
    <w:rsid w:val="00F635EE"/>
    <w:rsid w:val="00F639B4"/>
    <w:rsid w:val="00F63B4E"/>
    <w:rsid w:val="00F6424F"/>
    <w:rsid w:val="00F64609"/>
    <w:rsid w:val="00F64726"/>
    <w:rsid w:val="00F65AD5"/>
    <w:rsid w:val="00F66358"/>
    <w:rsid w:val="00F677AB"/>
    <w:rsid w:val="00F701C0"/>
    <w:rsid w:val="00F70944"/>
    <w:rsid w:val="00F71335"/>
    <w:rsid w:val="00F72B25"/>
    <w:rsid w:val="00F73202"/>
    <w:rsid w:val="00F745FF"/>
    <w:rsid w:val="00F7664A"/>
    <w:rsid w:val="00F7727E"/>
    <w:rsid w:val="00F775C8"/>
    <w:rsid w:val="00F7769B"/>
    <w:rsid w:val="00F777EC"/>
    <w:rsid w:val="00F77FDE"/>
    <w:rsid w:val="00F80926"/>
    <w:rsid w:val="00F80E3D"/>
    <w:rsid w:val="00F80EB1"/>
    <w:rsid w:val="00F815F6"/>
    <w:rsid w:val="00F82150"/>
    <w:rsid w:val="00F824C8"/>
    <w:rsid w:val="00F82A2C"/>
    <w:rsid w:val="00F82E3B"/>
    <w:rsid w:val="00F8399D"/>
    <w:rsid w:val="00F83E79"/>
    <w:rsid w:val="00F8427B"/>
    <w:rsid w:val="00F8509B"/>
    <w:rsid w:val="00F85491"/>
    <w:rsid w:val="00F85ABB"/>
    <w:rsid w:val="00F85BE9"/>
    <w:rsid w:val="00F869EF"/>
    <w:rsid w:val="00F86F4A"/>
    <w:rsid w:val="00F87E2B"/>
    <w:rsid w:val="00F901F5"/>
    <w:rsid w:val="00F919A3"/>
    <w:rsid w:val="00F921AD"/>
    <w:rsid w:val="00F93464"/>
    <w:rsid w:val="00F94C3E"/>
    <w:rsid w:val="00F94D38"/>
    <w:rsid w:val="00F952AB"/>
    <w:rsid w:val="00F957DD"/>
    <w:rsid w:val="00F959CE"/>
    <w:rsid w:val="00F96BF1"/>
    <w:rsid w:val="00FA0808"/>
    <w:rsid w:val="00FA1341"/>
    <w:rsid w:val="00FA1A13"/>
    <w:rsid w:val="00FA1FA0"/>
    <w:rsid w:val="00FA2780"/>
    <w:rsid w:val="00FA27ED"/>
    <w:rsid w:val="00FA37F3"/>
    <w:rsid w:val="00FA3850"/>
    <w:rsid w:val="00FA471E"/>
    <w:rsid w:val="00FA5200"/>
    <w:rsid w:val="00FA53AD"/>
    <w:rsid w:val="00FA56E3"/>
    <w:rsid w:val="00FA5B05"/>
    <w:rsid w:val="00FA5BC6"/>
    <w:rsid w:val="00FA6533"/>
    <w:rsid w:val="00FA6567"/>
    <w:rsid w:val="00FA74F5"/>
    <w:rsid w:val="00FB0342"/>
    <w:rsid w:val="00FB0C84"/>
    <w:rsid w:val="00FB1596"/>
    <w:rsid w:val="00FB1672"/>
    <w:rsid w:val="00FB19BC"/>
    <w:rsid w:val="00FB1CB6"/>
    <w:rsid w:val="00FB2091"/>
    <w:rsid w:val="00FB2319"/>
    <w:rsid w:val="00FB284A"/>
    <w:rsid w:val="00FB34CB"/>
    <w:rsid w:val="00FB3539"/>
    <w:rsid w:val="00FB38AF"/>
    <w:rsid w:val="00FB3B30"/>
    <w:rsid w:val="00FB3B9D"/>
    <w:rsid w:val="00FB53D3"/>
    <w:rsid w:val="00FB60AE"/>
    <w:rsid w:val="00FC0115"/>
    <w:rsid w:val="00FC09B8"/>
    <w:rsid w:val="00FC0C42"/>
    <w:rsid w:val="00FC1317"/>
    <w:rsid w:val="00FC17C7"/>
    <w:rsid w:val="00FC18F6"/>
    <w:rsid w:val="00FC1CAF"/>
    <w:rsid w:val="00FC1DE8"/>
    <w:rsid w:val="00FC26CD"/>
    <w:rsid w:val="00FC292A"/>
    <w:rsid w:val="00FC4D48"/>
    <w:rsid w:val="00FC5311"/>
    <w:rsid w:val="00FC5A7B"/>
    <w:rsid w:val="00FC60A0"/>
    <w:rsid w:val="00FC634C"/>
    <w:rsid w:val="00FC65D4"/>
    <w:rsid w:val="00FC71F8"/>
    <w:rsid w:val="00FC765A"/>
    <w:rsid w:val="00FD1079"/>
    <w:rsid w:val="00FD1E75"/>
    <w:rsid w:val="00FD4383"/>
    <w:rsid w:val="00FD4AEA"/>
    <w:rsid w:val="00FD5B3E"/>
    <w:rsid w:val="00FD5F9E"/>
    <w:rsid w:val="00FD6A9A"/>
    <w:rsid w:val="00FE0054"/>
    <w:rsid w:val="00FE0172"/>
    <w:rsid w:val="00FE0E96"/>
    <w:rsid w:val="00FE13C4"/>
    <w:rsid w:val="00FE1CF3"/>
    <w:rsid w:val="00FE258E"/>
    <w:rsid w:val="00FE2774"/>
    <w:rsid w:val="00FE2978"/>
    <w:rsid w:val="00FE303E"/>
    <w:rsid w:val="00FE43C9"/>
    <w:rsid w:val="00FE45C8"/>
    <w:rsid w:val="00FE5874"/>
    <w:rsid w:val="00FE60C0"/>
    <w:rsid w:val="00FE7C71"/>
    <w:rsid w:val="00FE7F0D"/>
    <w:rsid w:val="00FF0711"/>
    <w:rsid w:val="00FF0FF6"/>
    <w:rsid w:val="00FF1716"/>
    <w:rsid w:val="00FF1943"/>
    <w:rsid w:val="00FF1BEE"/>
    <w:rsid w:val="00FF1E21"/>
    <w:rsid w:val="00FF24BE"/>
    <w:rsid w:val="00FF254D"/>
    <w:rsid w:val="00FF29A9"/>
    <w:rsid w:val="00FF3E3D"/>
    <w:rsid w:val="00FF4059"/>
    <w:rsid w:val="00FF41D3"/>
    <w:rsid w:val="00FF490F"/>
    <w:rsid w:val="00FF5566"/>
    <w:rsid w:val="00FF58DB"/>
    <w:rsid w:val="00FF6322"/>
    <w:rsid w:val="00FF638E"/>
    <w:rsid w:val="00FF6E5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07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HTML">
    <w:name w:val="HTML Preformatted"/>
    <w:basedOn w:val="a"/>
    <w:rsid w:val="00217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sid w:val="001E1427"/>
    <w:rPr>
      <w:color w:val="0000FF"/>
      <w:u w:val="single"/>
    </w:rPr>
  </w:style>
  <w:style w:type="table" w:styleId="a9">
    <w:name w:val="Table Grid"/>
    <w:basedOn w:val="a1"/>
    <w:rsid w:val="008A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EF073A"/>
    <w:rPr>
      <w:rFonts w:ascii="ＤＦ平成明朝体W7" w:eastAsia="ＤＦ平成明朝体W7"/>
      <w:sz w:val="24"/>
      <w:szCs w:val="24"/>
    </w:rPr>
  </w:style>
  <w:style w:type="character" w:customStyle="1" w:styleId="a5">
    <w:name w:val="フッター (文字)"/>
    <w:link w:val="a4"/>
    <w:uiPriority w:val="99"/>
    <w:rsid w:val="00B437D1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07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HTML">
    <w:name w:val="HTML Preformatted"/>
    <w:basedOn w:val="a"/>
    <w:rsid w:val="00217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sid w:val="001E1427"/>
    <w:rPr>
      <w:color w:val="0000FF"/>
      <w:u w:val="single"/>
    </w:rPr>
  </w:style>
  <w:style w:type="table" w:styleId="a9">
    <w:name w:val="Table Grid"/>
    <w:basedOn w:val="a1"/>
    <w:rsid w:val="008A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EF073A"/>
    <w:rPr>
      <w:rFonts w:ascii="ＤＦ平成明朝体W7" w:eastAsia="ＤＦ平成明朝体W7"/>
      <w:sz w:val="24"/>
      <w:szCs w:val="24"/>
    </w:rPr>
  </w:style>
  <w:style w:type="character" w:customStyle="1" w:styleId="a5">
    <w:name w:val="フッター (文字)"/>
    <w:link w:val="a4"/>
    <w:uiPriority w:val="99"/>
    <w:rsid w:val="00B437D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A45787122F448B9D343603BCD7065" ma:contentTypeVersion="0" ma:contentTypeDescription="新しいドキュメントを作成します。" ma:contentTypeScope="" ma:versionID="b6506bedba10e132ae7d181da267ea4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8A56-6748-4BA9-A1D6-B3D6D91FC4FA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9C6BB-376D-4565-9E07-5C82581F9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8DA0B-8263-4C32-9172-657ED8BC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DC9F4D-BB3C-485C-B5F7-4E4FF4F9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3159</Words>
  <Characters>393</Characters>
  <Application>Microsoft Office Word</Application>
  <DocSecurity>0</DocSecurity>
  <Lines>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項目説明概要</vt:lpstr>
      <vt:lpstr>項目説明概要</vt:lpstr>
    </vt:vector>
  </TitlesOfParts>
  <Company>大阪府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項目説明概要</dc:title>
  <dc:creator>職員端末機１３年度９月調達</dc:creator>
  <cp:lastModifiedBy>大阪府</cp:lastModifiedBy>
  <cp:revision>8</cp:revision>
  <cp:lastPrinted>2018-05-10T07:46:00Z</cp:lastPrinted>
  <dcterms:created xsi:type="dcterms:W3CDTF">2018-05-09T00:02:00Z</dcterms:created>
  <dcterms:modified xsi:type="dcterms:W3CDTF">2018-05-11T00:31:00Z</dcterms:modified>
</cp:coreProperties>
</file>