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495B9D" w:rsidRDefault="008F1B17" w:rsidP="008F1B17">
      <w:pPr>
        <w:ind w:rightChars="-232" w:right="-487"/>
        <w:rPr>
          <w:b/>
          <w:sz w:val="24"/>
          <w:szCs w:val="24"/>
          <w:lang w:eastAsia="zh-TW"/>
        </w:rPr>
      </w:pPr>
      <w:r w:rsidRPr="00495B9D">
        <w:rPr>
          <w:rFonts w:hint="eastAsia"/>
          <w:b/>
          <w:sz w:val="24"/>
          <w:szCs w:val="24"/>
          <w:lang w:eastAsia="zh-TW"/>
        </w:rPr>
        <w:t>大阪府入札監視等委員会 入札監視第１部会　平成2</w:t>
      </w:r>
      <w:r w:rsidR="00FC634C" w:rsidRPr="00495B9D">
        <w:rPr>
          <w:rFonts w:hint="eastAsia"/>
          <w:b/>
          <w:sz w:val="24"/>
          <w:szCs w:val="24"/>
          <w:lang w:eastAsia="zh-TW"/>
        </w:rPr>
        <w:t>7</w:t>
      </w:r>
      <w:r w:rsidRPr="00495B9D">
        <w:rPr>
          <w:rFonts w:hint="eastAsia"/>
          <w:b/>
          <w:sz w:val="24"/>
          <w:szCs w:val="24"/>
          <w:lang w:eastAsia="zh-TW"/>
        </w:rPr>
        <w:t>年度第</w:t>
      </w:r>
      <w:r w:rsidR="00C6328C" w:rsidRPr="00495B9D">
        <w:rPr>
          <w:rFonts w:hint="eastAsia"/>
          <w:b/>
          <w:sz w:val="24"/>
          <w:szCs w:val="24"/>
          <w:lang w:eastAsia="zh-TW"/>
        </w:rPr>
        <w:t>３</w:t>
      </w:r>
      <w:r w:rsidRPr="00495B9D">
        <w:rPr>
          <w:rFonts w:hint="eastAsia"/>
          <w:b/>
          <w:sz w:val="24"/>
          <w:szCs w:val="24"/>
          <w:lang w:eastAsia="zh-TW"/>
        </w:rPr>
        <w:t>回定例会議　議事概要</w:t>
      </w:r>
    </w:p>
    <w:p w:rsidR="008F1B17" w:rsidRPr="00495B9D" w:rsidRDefault="008F1B17" w:rsidP="008F1B17">
      <w:pPr>
        <w:jc w:val="center"/>
        <w:rPr>
          <w:lang w:eastAsia="zh-TW"/>
        </w:rPr>
      </w:pPr>
    </w:p>
    <w:p w:rsidR="008F1B17" w:rsidRPr="00495B9D" w:rsidRDefault="008F1B17" w:rsidP="008F1B17">
      <w:pPr>
        <w:jc w:val="left"/>
      </w:pPr>
      <w:r w:rsidRPr="00495B9D">
        <w:rPr>
          <w:rFonts w:hint="eastAsia"/>
          <w:kern w:val="0"/>
        </w:rPr>
        <w:t xml:space="preserve">１　</w:t>
      </w:r>
      <w:r w:rsidRPr="00495B9D">
        <w:rPr>
          <w:rFonts w:hint="eastAsia"/>
          <w:spacing w:val="70"/>
          <w:kern w:val="0"/>
          <w:fitText w:val="1260" w:id="743608832"/>
        </w:rPr>
        <w:t>開催日</w:t>
      </w:r>
      <w:r w:rsidRPr="00495B9D">
        <w:rPr>
          <w:rFonts w:hint="eastAsia"/>
          <w:kern w:val="0"/>
          <w:fitText w:val="1260" w:id="743608832"/>
        </w:rPr>
        <w:t>時</w:t>
      </w:r>
      <w:r w:rsidRPr="00495B9D">
        <w:rPr>
          <w:rFonts w:hint="eastAsia"/>
        </w:rPr>
        <w:t xml:space="preserve">　　平成</w:t>
      </w:r>
      <w:r w:rsidR="00C6328C" w:rsidRPr="00495B9D">
        <w:rPr>
          <w:rFonts w:hint="eastAsia"/>
        </w:rPr>
        <w:t>２８</w:t>
      </w:r>
      <w:r w:rsidRPr="00495B9D">
        <w:rPr>
          <w:rFonts w:hint="eastAsia"/>
        </w:rPr>
        <w:t>年</w:t>
      </w:r>
      <w:r w:rsidR="00C6328C" w:rsidRPr="00495B9D">
        <w:rPr>
          <w:rFonts w:hint="eastAsia"/>
        </w:rPr>
        <w:t>２</w:t>
      </w:r>
      <w:r w:rsidRPr="00495B9D">
        <w:rPr>
          <w:rFonts w:hint="eastAsia"/>
        </w:rPr>
        <w:t>月</w:t>
      </w:r>
      <w:r w:rsidR="00C6328C" w:rsidRPr="00495B9D">
        <w:rPr>
          <w:rFonts w:hint="eastAsia"/>
        </w:rPr>
        <w:t>１６</w:t>
      </w:r>
      <w:r w:rsidRPr="00495B9D">
        <w:rPr>
          <w:rFonts w:hint="eastAsia"/>
        </w:rPr>
        <w:t>日（</w:t>
      </w:r>
      <w:r w:rsidR="00956F62">
        <w:rPr>
          <w:rFonts w:hint="eastAsia"/>
        </w:rPr>
        <w:t>火</w:t>
      </w:r>
      <w:r w:rsidRPr="00495B9D">
        <w:rPr>
          <w:rFonts w:hint="eastAsia"/>
        </w:rPr>
        <w:t>）午後１時30分から午後４時</w:t>
      </w:r>
      <w:r w:rsidR="00956F62">
        <w:rPr>
          <w:rFonts w:hint="eastAsia"/>
        </w:rPr>
        <w:t>15</w:t>
      </w:r>
      <w:bookmarkStart w:id="0" w:name="_GoBack"/>
      <w:bookmarkEnd w:id="0"/>
      <w:r w:rsidRPr="00495B9D">
        <w:rPr>
          <w:rFonts w:hint="eastAsia"/>
        </w:rPr>
        <w:t>分</w:t>
      </w:r>
    </w:p>
    <w:p w:rsidR="008F1B17" w:rsidRPr="00495B9D" w:rsidRDefault="008F1B17" w:rsidP="008F1B17">
      <w:pPr>
        <w:jc w:val="left"/>
      </w:pPr>
    </w:p>
    <w:p w:rsidR="008F1B17" w:rsidRPr="00495B9D" w:rsidRDefault="008F1B17" w:rsidP="008F1B17">
      <w:pPr>
        <w:pStyle w:val="HTML"/>
        <w:rPr>
          <w:rFonts w:ascii="ＭＳ 明朝" w:eastAsia="ＭＳ 明朝" w:hAnsi="ＭＳ 明朝"/>
          <w:sz w:val="21"/>
          <w:szCs w:val="21"/>
          <w:lang w:eastAsia="zh-TW"/>
        </w:rPr>
      </w:pPr>
      <w:r w:rsidRPr="00495B9D">
        <w:rPr>
          <w:rFonts w:ascii="ＭＳ 明朝" w:eastAsia="ＭＳ 明朝" w:hAnsi="ＭＳ 明朝" w:hint="eastAsia"/>
          <w:sz w:val="21"/>
          <w:szCs w:val="21"/>
          <w:lang w:eastAsia="zh-TW"/>
        </w:rPr>
        <w:t xml:space="preserve">２　</w:t>
      </w:r>
      <w:r w:rsidRPr="00495B9D">
        <w:rPr>
          <w:rFonts w:ascii="ＭＳ 明朝" w:eastAsia="ＭＳ 明朝" w:hAnsi="ＭＳ 明朝" w:hint="eastAsia"/>
          <w:spacing w:val="420"/>
          <w:sz w:val="21"/>
          <w:szCs w:val="21"/>
          <w:fitText w:val="1260" w:id="743608833"/>
          <w:lang w:eastAsia="zh-TW"/>
        </w:rPr>
        <w:t>場</w:t>
      </w:r>
      <w:r w:rsidRPr="00495B9D">
        <w:rPr>
          <w:rFonts w:ascii="ＭＳ 明朝" w:eastAsia="ＭＳ 明朝" w:hAnsi="ＭＳ 明朝" w:hint="eastAsia"/>
          <w:sz w:val="21"/>
          <w:szCs w:val="21"/>
          <w:fitText w:val="1260" w:id="743608833"/>
          <w:lang w:eastAsia="zh-TW"/>
        </w:rPr>
        <w:t>所</w:t>
      </w:r>
      <w:r w:rsidRPr="00495B9D">
        <w:rPr>
          <w:rFonts w:ascii="ＭＳ 明朝" w:eastAsia="ＭＳ 明朝" w:hAnsi="ＭＳ 明朝" w:hint="eastAsia"/>
          <w:sz w:val="21"/>
          <w:szCs w:val="21"/>
          <w:lang w:eastAsia="zh-TW"/>
        </w:rPr>
        <w:t xml:space="preserve">　　大阪赤十字会館　４階　401会議室</w:t>
      </w:r>
    </w:p>
    <w:p w:rsidR="008F1B17" w:rsidRPr="00495B9D" w:rsidRDefault="008F1B17" w:rsidP="008F1B17">
      <w:pPr>
        <w:pStyle w:val="HTML"/>
        <w:rPr>
          <w:rFonts w:hAnsi="ＭＳ 明朝"/>
          <w:lang w:eastAsia="zh-TW"/>
        </w:rPr>
      </w:pPr>
    </w:p>
    <w:p w:rsidR="008F1B17" w:rsidRPr="00495B9D" w:rsidRDefault="008F1B17" w:rsidP="008F1B17">
      <w:pPr>
        <w:jc w:val="left"/>
      </w:pPr>
      <w:r w:rsidRPr="00495B9D">
        <w:rPr>
          <w:rFonts w:hint="eastAsia"/>
          <w:kern w:val="0"/>
        </w:rPr>
        <w:t xml:space="preserve">３　</w:t>
      </w:r>
      <w:r w:rsidRPr="00495B9D">
        <w:rPr>
          <w:rFonts w:hint="eastAsia"/>
          <w:spacing w:val="70"/>
          <w:kern w:val="0"/>
          <w:fitText w:val="1260" w:id="743608834"/>
        </w:rPr>
        <w:t>出席委</w:t>
      </w:r>
      <w:r w:rsidRPr="00495B9D">
        <w:rPr>
          <w:rFonts w:hint="eastAsia"/>
          <w:kern w:val="0"/>
          <w:fitText w:val="1260" w:id="743608834"/>
        </w:rPr>
        <w:t>員</w:t>
      </w:r>
      <w:r w:rsidRPr="00495B9D">
        <w:rPr>
          <w:rFonts w:hint="eastAsia"/>
        </w:rPr>
        <w:t xml:space="preserve">　　</w:t>
      </w:r>
      <w:r w:rsidR="00C6328C" w:rsidRPr="00495B9D">
        <w:rPr>
          <w:rFonts w:hint="eastAsia"/>
        </w:rPr>
        <w:t>５</w:t>
      </w:r>
      <w:r w:rsidRPr="00495B9D">
        <w:rPr>
          <w:rFonts w:hint="eastAsia"/>
        </w:rPr>
        <w:t>名</w:t>
      </w:r>
    </w:p>
    <w:p w:rsidR="008F1B17" w:rsidRPr="00495B9D" w:rsidRDefault="008F1B17" w:rsidP="008F1B17">
      <w:pPr>
        <w:jc w:val="left"/>
      </w:pPr>
    </w:p>
    <w:p w:rsidR="008F1B17" w:rsidRPr="00495B9D" w:rsidRDefault="008F1B17" w:rsidP="008F1B17">
      <w:pPr>
        <w:jc w:val="left"/>
      </w:pPr>
      <w:r w:rsidRPr="00495B9D">
        <w:rPr>
          <w:rFonts w:hint="eastAsia"/>
        </w:rPr>
        <w:t>４　審議対象期間　　平成</w:t>
      </w:r>
      <w:r w:rsidR="00FC634C" w:rsidRPr="00495B9D">
        <w:rPr>
          <w:rFonts w:hint="eastAsia"/>
        </w:rPr>
        <w:t>２</w:t>
      </w:r>
      <w:r w:rsidR="009345F7" w:rsidRPr="00495B9D">
        <w:rPr>
          <w:rFonts w:hint="eastAsia"/>
        </w:rPr>
        <w:t>７</w:t>
      </w:r>
      <w:r w:rsidRPr="00495B9D">
        <w:rPr>
          <w:rFonts w:hint="eastAsia"/>
        </w:rPr>
        <w:t>年</w:t>
      </w:r>
      <w:r w:rsidR="00C6328C" w:rsidRPr="00495B9D">
        <w:rPr>
          <w:rFonts w:hint="eastAsia"/>
        </w:rPr>
        <w:t>８</w:t>
      </w:r>
      <w:r w:rsidRPr="00495B9D">
        <w:rPr>
          <w:rFonts w:hint="eastAsia"/>
        </w:rPr>
        <w:t>月1日から平成</w:t>
      </w:r>
      <w:r w:rsidR="00FC634C" w:rsidRPr="00495B9D">
        <w:rPr>
          <w:rFonts w:hint="eastAsia"/>
        </w:rPr>
        <w:t>２７</w:t>
      </w:r>
      <w:r w:rsidRPr="00495B9D">
        <w:rPr>
          <w:rFonts w:hint="eastAsia"/>
        </w:rPr>
        <w:t>年</w:t>
      </w:r>
      <w:r w:rsidR="00C6328C" w:rsidRPr="00495B9D">
        <w:rPr>
          <w:rFonts w:hint="eastAsia"/>
        </w:rPr>
        <w:t>１１</w:t>
      </w:r>
      <w:r w:rsidRPr="00495B9D">
        <w:rPr>
          <w:rFonts w:hint="eastAsia"/>
        </w:rPr>
        <w:t>月</w:t>
      </w:r>
      <w:r w:rsidR="00C6328C" w:rsidRPr="00495B9D">
        <w:rPr>
          <w:rFonts w:hint="eastAsia"/>
        </w:rPr>
        <w:t>３０</w:t>
      </w:r>
      <w:r w:rsidRPr="00495B9D">
        <w:rPr>
          <w:rFonts w:hint="eastAsia"/>
        </w:rPr>
        <w:t>日まで</w:t>
      </w:r>
    </w:p>
    <w:p w:rsidR="008F1B17" w:rsidRPr="00495B9D"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495B9D">
        <w:rPr>
          <w:rFonts w:hint="eastAsia"/>
          <w:spacing w:val="26"/>
          <w:kern w:val="0"/>
          <w:fitText w:val="1260" w:id="743608835"/>
        </w:rPr>
        <w:t>会議の概</w:t>
      </w:r>
      <w:r w:rsidRPr="00495B9D">
        <w:rPr>
          <w:rFonts w:hint="eastAsia"/>
          <w:spacing w:val="1"/>
          <w:kern w:val="0"/>
          <w:fitText w:val="1260" w:id="743608835"/>
        </w:rPr>
        <w:t>要</w:t>
      </w:r>
      <w:r w:rsidRPr="00495B9D">
        <w:rPr>
          <w:rFonts w:hint="eastAsia"/>
        </w:rPr>
        <w:t xml:space="preserve">　　審議対象期間中の、入札方式別の発注案件の状況、</w:t>
      </w:r>
      <w:r w:rsidRPr="00495B9D">
        <w:t>入札参加停止</w:t>
      </w:r>
      <w:r w:rsidRPr="00495B9D">
        <w:rPr>
          <w:rFonts w:hint="eastAsia"/>
        </w:rPr>
        <w:t>措置等の状況、談合情報等の処理状況について事務局、担当課から内容の説明を求めた上で審議を行った。</w:t>
      </w:r>
    </w:p>
    <w:p w:rsidR="008F1B17" w:rsidRPr="00495B9D" w:rsidRDefault="008F1B17" w:rsidP="008F1B17">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C6328C" w:rsidRPr="00495B9D">
        <w:rPr>
          <w:rFonts w:hint="eastAsia"/>
        </w:rPr>
        <w:t>1,066</w:t>
      </w:r>
      <w:r w:rsidRPr="00495B9D">
        <w:t>件の中から</w:t>
      </w:r>
      <w:r w:rsidRPr="00495B9D">
        <w:rPr>
          <w:rFonts w:hint="eastAsia"/>
        </w:rPr>
        <w:t>次の13件を委員が任意抽出し、事案ごとに担当の発注部局から入札・契約の過程及び内容の説明を求めた上で審議を行った。</w:t>
      </w:r>
    </w:p>
    <w:p w:rsidR="00B502EB" w:rsidRPr="00495B9D" w:rsidRDefault="00B502EB" w:rsidP="00843CE1">
      <w:r w:rsidRPr="00495B9D">
        <w:rPr>
          <w:rFonts w:hint="eastAsia"/>
        </w:rPr>
        <w:t xml:space="preserve"> </w:t>
      </w:r>
      <w:r w:rsidR="00584B91" w:rsidRPr="00495B9D">
        <w:rPr>
          <w:rFonts w:hint="eastAsia"/>
        </w:rPr>
        <w:t>(抽出事案一覧)</w:t>
      </w:r>
    </w:p>
    <w:tbl>
      <w:tblPr>
        <w:tblpPr w:leftFromText="142" w:rightFromText="142" w:vertAnchor="page" w:horzAnchor="margin" w:tblpY="7366"/>
        <w:tblW w:w="10176" w:type="dxa"/>
        <w:tblCellMar>
          <w:left w:w="99" w:type="dxa"/>
          <w:right w:w="99" w:type="dxa"/>
        </w:tblCellMar>
        <w:tblLook w:val="0000" w:firstRow="0" w:lastRow="0" w:firstColumn="0" w:lastColumn="0" w:noHBand="0" w:noVBand="0"/>
      </w:tblPr>
      <w:tblGrid>
        <w:gridCol w:w="1179"/>
        <w:gridCol w:w="1080"/>
        <w:gridCol w:w="6500"/>
        <w:gridCol w:w="1417"/>
      </w:tblGrid>
      <w:tr w:rsidR="00843CE1" w:rsidRPr="00495B9D" w:rsidTr="00BE7DA8">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43CE1" w:rsidRPr="00495B9D" w:rsidRDefault="00843CE1" w:rsidP="00BE7DA8">
            <w:pPr>
              <w:widowControl/>
              <w:jc w:val="center"/>
              <w:rPr>
                <w:rFonts w:hAnsi="ＭＳ 明朝" w:cs="ＭＳ Ｐゴシック"/>
                <w:kern w:val="0"/>
              </w:rPr>
            </w:pPr>
            <w:r w:rsidRPr="00495B9D">
              <w:rPr>
                <w:rFonts w:hAnsi="ＭＳ 明朝" w:cs="ＭＳ Ｐゴシック" w:hint="eastAsia"/>
                <w:kern w:val="0"/>
              </w:rPr>
              <w:t>入札方式</w:t>
            </w:r>
          </w:p>
        </w:tc>
        <w:tc>
          <w:tcPr>
            <w:tcW w:w="6500" w:type="dxa"/>
            <w:tcBorders>
              <w:top w:val="single" w:sz="4" w:space="0" w:color="auto"/>
              <w:left w:val="nil"/>
              <w:bottom w:val="nil"/>
              <w:right w:val="single" w:sz="4" w:space="0" w:color="auto"/>
            </w:tcBorders>
            <w:shd w:val="clear" w:color="auto" w:fill="auto"/>
            <w:vAlign w:val="center"/>
          </w:tcPr>
          <w:p w:rsidR="00843CE1" w:rsidRPr="00495B9D" w:rsidRDefault="00843CE1" w:rsidP="00BE7DA8">
            <w:pPr>
              <w:widowControl/>
              <w:jc w:val="center"/>
              <w:rPr>
                <w:rFonts w:hAnsi="ＭＳ 明朝" w:cs="ＭＳ Ｐゴシック"/>
                <w:kern w:val="0"/>
              </w:rPr>
            </w:pPr>
            <w:r w:rsidRPr="00495B9D">
              <w:rPr>
                <w:rFonts w:hAnsi="ＭＳ 明朝" w:cs="ＭＳ Ｐゴシック" w:hint="eastAsia"/>
                <w:kern w:val="0"/>
              </w:rPr>
              <w:t>案　　件　　名</w:t>
            </w:r>
          </w:p>
        </w:tc>
        <w:tc>
          <w:tcPr>
            <w:tcW w:w="1417" w:type="dxa"/>
            <w:tcBorders>
              <w:top w:val="single" w:sz="4" w:space="0" w:color="auto"/>
              <w:left w:val="nil"/>
              <w:bottom w:val="single" w:sz="4" w:space="0" w:color="auto"/>
              <w:right w:val="single" w:sz="4" w:space="0" w:color="auto"/>
            </w:tcBorders>
            <w:shd w:val="clear" w:color="auto" w:fill="auto"/>
            <w:vAlign w:val="center"/>
          </w:tcPr>
          <w:p w:rsidR="00843CE1" w:rsidRPr="00495B9D" w:rsidRDefault="00843CE1" w:rsidP="00BE7DA8">
            <w:pPr>
              <w:widowControl/>
              <w:rPr>
                <w:rFonts w:hAnsi="ＭＳ 明朝" w:cs="ＭＳ Ｐゴシック"/>
                <w:w w:val="90"/>
                <w:kern w:val="0"/>
              </w:rPr>
            </w:pPr>
            <w:r w:rsidRPr="00495B9D">
              <w:rPr>
                <w:rFonts w:hAnsi="ＭＳ 明朝" w:cs="ＭＳ Ｐゴシック" w:hint="eastAsia"/>
                <w:w w:val="90"/>
                <w:kern w:val="0"/>
              </w:rPr>
              <w:t>契約金額(円)</w:t>
            </w:r>
          </w:p>
        </w:tc>
      </w:tr>
      <w:tr w:rsidR="00BE7DA8" w:rsidRPr="00495B9D" w:rsidTr="00BE7DA8">
        <w:trPr>
          <w:trHeight w:val="482"/>
        </w:trPr>
        <w:tc>
          <w:tcPr>
            <w:tcW w:w="1179" w:type="dxa"/>
            <w:vMerge w:val="restart"/>
            <w:tcBorders>
              <w:top w:val="nil"/>
              <w:left w:val="single" w:sz="4" w:space="0" w:color="auto"/>
              <w:right w:val="single" w:sz="4" w:space="0" w:color="auto"/>
            </w:tcBorders>
            <w:shd w:val="clear" w:color="auto" w:fill="auto"/>
            <w:noWrap/>
            <w:vAlign w:val="center"/>
          </w:tcPr>
          <w:p w:rsidR="00BE7DA8" w:rsidRPr="00495B9D" w:rsidRDefault="00BE7DA8" w:rsidP="00BE7DA8">
            <w:pPr>
              <w:jc w:val="center"/>
              <w:rPr>
                <w:rFonts w:hAnsi="ＭＳ 明朝" w:cs="ＭＳ Ｐゴシック"/>
              </w:rPr>
            </w:pPr>
            <w:r w:rsidRPr="00495B9D">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jc w:val="center"/>
              <w:rPr>
                <w:rFonts w:hAnsi="ＭＳ 明朝"/>
              </w:rPr>
            </w:pPr>
            <w:r w:rsidRPr="00495B9D">
              <w:rPr>
                <w:rFonts w:hAnsi="ＭＳ 明朝" w:hint="eastAsia"/>
              </w:rPr>
              <w:t>一般競争</w:t>
            </w:r>
          </w:p>
        </w:tc>
        <w:tc>
          <w:tcPr>
            <w:tcW w:w="6500" w:type="dxa"/>
            <w:tcBorders>
              <w:top w:val="single" w:sz="4" w:space="0" w:color="auto"/>
              <w:left w:val="nil"/>
              <w:bottom w:val="single" w:sz="4" w:space="0" w:color="auto"/>
              <w:right w:val="single" w:sz="4" w:space="0" w:color="auto"/>
            </w:tcBorders>
            <w:shd w:val="clear" w:color="auto" w:fill="auto"/>
            <w:vAlign w:val="center"/>
          </w:tcPr>
          <w:p w:rsidR="00BE7DA8" w:rsidRPr="00495B9D" w:rsidRDefault="00BE7DA8" w:rsidP="00BE7DA8">
            <w:pPr>
              <w:rPr>
                <w:rFonts w:hAnsi="ＭＳ 明朝" w:cs="ＭＳ Ｐゴシック"/>
                <w:w w:val="90"/>
                <w:sz w:val="20"/>
                <w:szCs w:val="20"/>
                <w:lang w:eastAsia="zh-TW"/>
              </w:rPr>
            </w:pPr>
            <w:r w:rsidRPr="00495B9D">
              <w:rPr>
                <w:rFonts w:hAnsi="ＭＳ 明朝" w:cs="ＭＳ Ｐゴシック" w:hint="eastAsia"/>
                <w:sz w:val="20"/>
                <w:szCs w:val="20"/>
                <w:lang w:eastAsia="zh-TW"/>
              </w:rPr>
              <w:t>一級河川　恩智川　治水緑地警報設備更新工事</w:t>
            </w:r>
          </w:p>
        </w:tc>
        <w:tc>
          <w:tcPr>
            <w:tcW w:w="1417" w:type="dxa"/>
            <w:tcBorders>
              <w:top w:val="nil"/>
              <w:left w:val="nil"/>
              <w:bottom w:val="single" w:sz="4" w:space="0" w:color="auto"/>
              <w:right w:val="single" w:sz="4" w:space="0" w:color="auto"/>
            </w:tcBorders>
            <w:shd w:val="clear" w:color="auto" w:fill="auto"/>
            <w:noWrap/>
            <w:vAlign w:val="center"/>
          </w:tcPr>
          <w:p w:rsidR="00BE7DA8" w:rsidRPr="00495B9D" w:rsidRDefault="00BE7DA8"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232,200,000</w:t>
            </w:r>
          </w:p>
        </w:tc>
      </w:tr>
      <w:tr w:rsidR="00BE7DA8" w:rsidRPr="00495B9D" w:rsidTr="00BE7DA8">
        <w:trPr>
          <w:trHeight w:val="482"/>
        </w:trPr>
        <w:tc>
          <w:tcPr>
            <w:tcW w:w="1179" w:type="dxa"/>
            <w:vMerge/>
            <w:tcBorders>
              <w:left w:val="single" w:sz="4" w:space="0" w:color="auto"/>
              <w:right w:val="single" w:sz="4" w:space="0" w:color="auto"/>
            </w:tcBorders>
            <w:vAlign w:val="center"/>
          </w:tcPr>
          <w:p w:rsidR="00BE7DA8" w:rsidRPr="00495B9D" w:rsidRDefault="00BE7DA8" w:rsidP="00034CA2">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rPr>
                <w:rFonts w:hAnsi="ＭＳ 明朝" w:cs="ＭＳ Ｐゴシック"/>
                <w:lang w:eastAsia="zh-TW"/>
              </w:rPr>
            </w:pPr>
            <w:r w:rsidRPr="00495B9D">
              <w:rPr>
                <w:rFonts w:hAnsi="ＭＳ 明朝" w:cs="ＭＳ Ｐゴシック" w:hint="eastAsia"/>
                <w:lang w:eastAsia="zh-TW"/>
              </w:rPr>
              <w:t>一般府道　八尾道明寺線　歩道照明設備設置工事（近鉄八尾駅工区）</w:t>
            </w:r>
          </w:p>
        </w:tc>
        <w:tc>
          <w:tcPr>
            <w:tcW w:w="1417" w:type="dxa"/>
            <w:tcBorders>
              <w:top w:val="nil"/>
              <w:left w:val="nil"/>
              <w:bottom w:val="single" w:sz="4" w:space="0" w:color="auto"/>
              <w:right w:val="single" w:sz="4" w:space="0" w:color="auto"/>
            </w:tcBorders>
            <w:shd w:val="clear" w:color="auto" w:fill="auto"/>
            <w:noWrap/>
            <w:vAlign w:val="center"/>
          </w:tcPr>
          <w:p w:rsidR="00BE7DA8" w:rsidRPr="00495B9D" w:rsidRDefault="00BE7DA8"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21,448,800</w:t>
            </w:r>
          </w:p>
        </w:tc>
      </w:tr>
      <w:tr w:rsidR="00BE7DA8" w:rsidRPr="00495B9D" w:rsidTr="00BE7DA8">
        <w:trPr>
          <w:trHeight w:val="482"/>
        </w:trPr>
        <w:tc>
          <w:tcPr>
            <w:tcW w:w="1179" w:type="dxa"/>
            <w:vMerge/>
            <w:tcBorders>
              <w:left w:val="single" w:sz="4" w:space="0" w:color="auto"/>
              <w:right w:val="single" w:sz="4" w:space="0" w:color="auto"/>
            </w:tcBorders>
            <w:vAlign w:val="center"/>
          </w:tcPr>
          <w:p w:rsidR="00BE7DA8" w:rsidRPr="00495B9D" w:rsidRDefault="00BE7DA8" w:rsidP="00034CA2">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rPr>
                <w:rFonts w:hAnsi="ＭＳ 明朝" w:cs="ＭＳ Ｐゴシック"/>
                <w:lang w:eastAsia="zh-TW"/>
              </w:rPr>
            </w:pPr>
            <w:r w:rsidRPr="00495B9D">
              <w:rPr>
                <w:rFonts w:hAnsi="ＭＳ 明朝" w:cs="ＭＳ Ｐゴシック" w:hint="eastAsia"/>
                <w:lang w:eastAsia="zh-TW"/>
              </w:rPr>
              <w:t>一級河川　尻無川外　尻無川水門外管理棟空調設備更新工事</w:t>
            </w:r>
          </w:p>
        </w:tc>
        <w:tc>
          <w:tcPr>
            <w:tcW w:w="1417" w:type="dxa"/>
            <w:tcBorders>
              <w:top w:val="nil"/>
              <w:left w:val="nil"/>
              <w:bottom w:val="single" w:sz="4" w:space="0" w:color="auto"/>
              <w:right w:val="single" w:sz="4" w:space="0" w:color="auto"/>
            </w:tcBorders>
            <w:shd w:val="clear" w:color="auto" w:fill="auto"/>
            <w:noWrap/>
            <w:vAlign w:val="center"/>
          </w:tcPr>
          <w:p w:rsidR="00BE7DA8" w:rsidRPr="00495B9D" w:rsidRDefault="00BE7DA8"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9,666,000</w:t>
            </w:r>
          </w:p>
        </w:tc>
      </w:tr>
      <w:tr w:rsidR="00BE7DA8" w:rsidRPr="00495B9D" w:rsidTr="00034CA2">
        <w:trPr>
          <w:trHeight w:val="482"/>
        </w:trPr>
        <w:tc>
          <w:tcPr>
            <w:tcW w:w="1179" w:type="dxa"/>
            <w:vMerge/>
            <w:tcBorders>
              <w:left w:val="single" w:sz="4" w:space="0" w:color="auto"/>
              <w:right w:val="single" w:sz="4" w:space="0" w:color="auto"/>
            </w:tcBorders>
            <w:vAlign w:val="center"/>
          </w:tcPr>
          <w:p w:rsidR="00BE7DA8" w:rsidRPr="00495B9D" w:rsidRDefault="00BE7DA8" w:rsidP="00034CA2">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rPr>
                <w:rFonts w:hAnsi="ＭＳ 明朝" w:cs="ＭＳ Ｐゴシック"/>
                <w:lang w:eastAsia="zh-TW"/>
              </w:rPr>
            </w:pPr>
            <w:r w:rsidRPr="00495B9D">
              <w:rPr>
                <w:rFonts w:hAnsi="ＭＳ 明朝" w:cs="ＭＳ Ｐゴシック" w:hint="eastAsia"/>
                <w:lang w:eastAsia="zh-TW"/>
              </w:rPr>
              <w:t>山中渓地区近畿自然歩道整備（２７）工事</w:t>
            </w:r>
          </w:p>
        </w:tc>
        <w:tc>
          <w:tcPr>
            <w:tcW w:w="1417" w:type="dxa"/>
            <w:tcBorders>
              <w:top w:val="nil"/>
              <w:left w:val="nil"/>
              <w:bottom w:val="single" w:sz="4" w:space="0" w:color="auto"/>
              <w:right w:val="single" w:sz="4" w:space="0" w:color="auto"/>
            </w:tcBorders>
            <w:shd w:val="clear" w:color="auto" w:fill="auto"/>
            <w:noWrap/>
            <w:vAlign w:val="center"/>
          </w:tcPr>
          <w:p w:rsidR="00BE7DA8" w:rsidRPr="00495B9D" w:rsidRDefault="00BE7DA8"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10,798,920</w:t>
            </w:r>
          </w:p>
        </w:tc>
      </w:tr>
      <w:tr w:rsidR="00BE7DA8" w:rsidRPr="00495B9D" w:rsidTr="00034CA2">
        <w:trPr>
          <w:trHeight w:val="482"/>
        </w:trPr>
        <w:tc>
          <w:tcPr>
            <w:tcW w:w="1179" w:type="dxa"/>
            <w:vMerge/>
            <w:tcBorders>
              <w:left w:val="single" w:sz="4" w:space="0" w:color="auto"/>
              <w:right w:val="single" w:sz="4" w:space="0" w:color="auto"/>
            </w:tcBorders>
            <w:vAlign w:val="center"/>
          </w:tcPr>
          <w:p w:rsidR="00BE7DA8" w:rsidRPr="00495B9D" w:rsidRDefault="00BE7DA8" w:rsidP="00BE7DA8">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BE7DA8" w:rsidRPr="00495B9D" w:rsidRDefault="00BE7DA8" w:rsidP="00BE7DA8">
            <w:pPr>
              <w:jc w:val="center"/>
              <w:rPr>
                <w:rFonts w:hAnsi="ＭＳ 明朝" w:cs="ＭＳ Ｐゴシック"/>
              </w:rPr>
            </w:pPr>
            <w:r w:rsidRPr="00495B9D">
              <w:rPr>
                <w:rFonts w:hAnsi="ＭＳ 明朝" w:hint="eastAsia"/>
              </w:rPr>
              <w:t>一般競争</w:t>
            </w:r>
          </w:p>
        </w:tc>
        <w:tc>
          <w:tcPr>
            <w:tcW w:w="6500" w:type="dxa"/>
            <w:tcBorders>
              <w:top w:val="single" w:sz="4" w:space="0" w:color="auto"/>
              <w:left w:val="nil"/>
              <w:bottom w:val="single" w:sz="4" w:space="0" w:color="auto"/>
              <w:right w:val="single" w:sz="4" w:space="0" w:color="auto"/>
            </w:tcBorders>
            <w:shd w:val="clear" w:color="auto" w:fill="auto"/>
            <w:vAlign w:val="center"/>
          </w:tcPr>
          <w:p w:rsidR="00BE7DA8" w:rsidRPr="00495B9D" w:rsidRDefault="00BE7DA8" w:rsidP="00BE7DA8">
            <w:pPr>
              <w:rPr>
                <w:rFonts w:hAnsi="ＭＳ 明朝" w:cs="ＭＳ Ｐゴシック"/>
              </w:rPr>
            </w:pPr>
            <w:r w:rsidRPr="00495B9D">
              <w:rPr>
                <w:rFonts w:hAnsi="ＭＳ 明朝" w:cs="ＭＳ Ｐゴシック" w:hint="eastAsia"/>
              </w:rPr>
              <w:t>動物愛護管理センター（仮称）進入路（２７）整備工事</w:t>
            </w:r>
          </w:p>
        </w:tc>
        <w:tc>
          <w:tcPr>
            <w:tcW w:w="1417" w:type="dxa"/>
            <w:tcBorders>
              <w:top w:val="nil"/>
              <w:left w:val="nil"/>
              <w:bottom w:val="single" w:sz="4" w:space="0" w:color="auto"/>
              <w:right w:val="single" w:sz="4" w:space="0" w:color="auto"/>
            </w:tcBorders>
            <w:shd w:val="clear" w:color="auto" w:fill="auto"/>
            <w:noWrap/>
            <w:vAlign w:val="center"/>
          </w:tcPr>
          <w:p w:rsidR="00BE7DA8" w:rsidRPr="00495B9D" w:rsidRDefault="00BE7DA8"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34,700,400</w:t>
            </w:r>
          </w:p>
        </w:tc>
      </w:tr>
      <w:tr w:rsidR="00BE7DA8" w:rsidRPr="00495B9D" w:rsidTr="00BE7DA8">
        <w:trPr>
          <w:trHeight w:val="482"/>
        </w:trPr>
        <w:tc>
          <w:tcPr>
            <w:tcW w:w="1179" w:type="dxa"/>
            <w:vMerge/>
            <w:tcBorders>
              <w:left w:val="single" w:sz="4" w:space="0" w:color="auto"/>
              <w:right w:val="single" w:sz="4" w:space="0" w:color="auto"/>
            </w:tcBorders>
            <w:vAlign w:val="center"/>
          </w:tcPr>
          <w:p w:rsidR="00BE7DA8" w:rsidRPr="00495B9D" w:rsidRDefault="00BE7DA8" w:rsidP="00BE7DA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jc w:val="center"/>
              <w:rPr>
                <w:rFonts w:hAnsi="ＭＳ 明朝" w:cs="ＭＳ Ｐゴシック"/>
              </w:rPr>
            </w:pPr>
            <w:r w:rsidRPr="00495B9D">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rPr>
                <w:rFonts w:hAnsi="ＭＳ 明朝" w:cs="ＭＳ Ｐゴシック"/>
                <w:lang w:eastAsia="zh-TW"/>
              </w:rPr>
            </w:pPr>
            <w:r w:rsidRPr="00495B9D">
              <w:rPr>
                <w:rFonts w:hAnsi="ＭＳ 明朝" w:cs="ＭＳ Ｐゴシック" w:hint="eastAsia"/>
                <w:lang w:eastAsia="zh-TW"/>
              </w:rPr>
              <w:t>五領揚水機場建屋補修（２７）工事</w:t>
            </w:r>
          </w:p>
        </w:tc>
        <w:tc>
          <w:tcPr>
            <w:tcW w:w="1417" w:type="dxa"/>
            <w:tcBorders>
              <w:top w:val="nil"/>
              <w:left w:val="nil"/>
              <w:bottom w:val="single" w:sz="4" w:space="0" w:color="auto"/>
              <w:right w:val="single" w:sz="4" w:space="0" w:color="auto"/>
            </w:tcBorders>
            <w:shd w:val="clear" w:color="auto" w:fill="auto"/>
            <w:noWrap/>
            <w:vAlign w:val="center"/>
          </w:tcPr>
          <w:p w:rsidR="00BE7DA8" w:rsidRPr="00495B9D" w:rsidRDefault="00BE7DA8"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9,871,200</w:t>
            </w:r>
          </w:p>
        </w:tc>
      </w:tr>
      <w:tr w:rsidR="00BE7DA8" w:rsidRPr="00495B9D" w:rsidTr="00BE7DA8">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BE7DA8" w:rsidRPr="00495B9D" w:rsidRDefault="00BE7DA8" w:rsidP="00BE7DA8">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jc w:val="center"/>
              <w:rPr>
                <w:rFonts w:hAnsi="ＭＳ 明朝" w:cs="ＭＳ Ｐゴシック"/>
              </w:rPr>
            </w:pPr>
            <w:r w:rsidRPr="00495B9D">
              <w:rPr>
                <w:rFonts w:hAnsi="ＭＳ 明朝" w:cs="ＭＳ Ｐゴシック" w:hint="eastAsia"/>
              </w:rPr>
              <w:t>随意契約</w:t>
            </w:r>
          </w:p>
        </w:tc>
        <w:tc>
          <w:tcPr>
            <w:tcW w:w="6500"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rPr>
                <w:rFonts w:hAnsi="ＭＳ 明朝" w:cs="ＭＳ Ｐゴシック"/>
              </w:rPr>
            </w:pPr>
            <w:r w:rsidRPr="00495B9D">
              <w:rPr>
                <w:rFonts w:hAnsi="ＭＳ 明朝" w:cs="ＭＳ Ｐゴシック" w:hint="eastAsia"/>
              </w:rPr>
              <w:t>一級河川　寝屋川導水路　太間排水機場補機ポンプ設備取替工事</w:t>
            </w:r>
          </w:p>
        </w:tc>
        <w:tc>
          <w:tcPr>
            <w:tcW w:w="1417" w:type="dxa"/>
            <w:tcBorders>
              <w:top w:val="nil"/>
              <w:left w:val="nil"/>
              <w:bottom w:val="single" w:sz="4" w:space="0" w:color="auto"/>
              <w:right w:val="single" w:sz="4" w:space="0" w:color="auto"/>
            </w:tcBorders>
            <w:shd w:val="clear" w:color="auto" w:fill="auto"/>
            <w:vAlign w:val="center"/>
          </w:tcPr>
          <w:p w:rsidR="00BE7DA8" w:rsidRPr="00495B9D" w:rsidRDefault="00BE7DA8"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12,582,000</w:t>
            </w:r>
          </w:p>
        </w:tc>
      </w:tr>
      <w:tr w:rsidR="00F63461" w:rsidRPr="00495B9D" w:rsidTr="00BE7DA8">
        <w:trPr>
          <w:trHeight w:val="482"/>
        </w:trPr>
        <w:tc>
          <w:tcPr>
            <w:tcW w:w="1179" w:type="dxa"/>
            <w:vMerge w:val="restart"/>
            <w:tcBorders>
              <w:top w:val="single" w:sz="4" w:space="0" w:color="auto"/>
              <w:left w:val="single" w:sz="4" w:space="0" w:color="auto"/>
              <w:right w:val="single" w:sz="4" w:space="0" w:color="auto"/>
            </w:tcBorders>
            <w:vAlign w:val="center"/>
          </w:tcPr>
          <w:p w:rsidR="00F63461" w:rsidRPr="00495B9D" w:rsidRDefault="00BE7DA8" w:rsidP="00BE7DA8">
            <w:pPr>
              <w:jc w:val="center"/>
              <w:rPr>
                <w:rFonts w:hAnsi="ＭＳ 明朝" w:cs="ＭＳ Ｐゴシック"/>
              </w:rPr>
            </w:pPr>
            <w:r w:rsidRPr="00495B9D">
              <w:rPr>
                <w:rFonts w:hAnsi="ＭＳ 明朝" w:cs="ＭＳ Ｐゴシック" w:hint="eastAsia"/>
              </w:rPr>
              <w:t>建コン</w:t>
            </w:r>
          </w:p>
        </w:tc>
        <w:tc>
          <w:tcPr>
            <w:tcW w:w="1080" w:type="dxa"/>
            <w:tcBorders>
              <w:top w:val="single" w:sz="4" w:space="0" w:color="auto"/>
              <w:left w:val="nil"/>
              <w:bottom w:val="single" w:sz="4" w:space="0" w:color="auto"/>
              <w:right w:val="single" w:sz="4" w:space="0" w:color="auto"/>
            </w:tcBorders>
            <w:shd w:val="clear" w:color="auto" w:fill="auto"/>
            <w:vAlign w:val="center"/>
          </w:tcPr>
          <w:p w:rsidR="00F63461" w:rsidRPr="00495B9D" w:rsidRDefault="00F63461"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F63461" w:rsidRPr="00495B9D" w:rsidRDefault="00BE7DA8" w:rsidP="00BE7DA8">
            <w:pPr>
              <w:rPr>
                <w:rFonts w:hAnsi="ＭＳ 明朝" w:cs="ＭＳ Ｐゴシック"/>
                <w:lang w:eastAsia="zh-TW"/>
              </w:rPr>
            </w:pPr>
            <w:r w:rsidRPr="00495B9D">
              <w:rPr>
                <w:rFonts w:hAnsi="ＭＳ 明朝" w:cs="ＭＳ Ｐゴシック" w:hint="eastAsia"/>
                <w:lang w:eastAsia="zh-TW"/>
              </w:rPr>
              <w:t>都市計画道路　八尾富田林線　八尾空港内施設影響調査委託</w:t>
            </w:r>
          </w:p>
        </w:tc>
        <w:tc>
          <w:tcPr>
            <w:tcW w:w="1417" w:type="dxa"/>
            <w:tcBorders>
              <w:top w:val="nil"/>
              <w:left w:val="nil"/>
              <w:bottom w:val="single" w:sz="4" w:space="0" w:color="auto"/>
              <w:right w:val="single" w:sz="4" w:space="0" w:color="auto"/>
            </w:tcBorders>
            <w:shd w:val="clear" w:color="auto" w:fill="auto"/>
            <w:vAlign w:val="center"/>
          </w:tcPr>
          <w:p w:rsidR="00F63461" w:rsidRPr="00495B9D" w:rsidRDefault="00F569A3" w:rsidP="00BE7DA8">
            <w:pPr>
              <w:jc w:val="right"/>
              <w:rPr>
                <w:rFonts w:ascii="ＭＳ Ｐ明朝" w:eastAsia="ＭＳ Ｐ明朝" w:hAnsi="ＭＳ Ｐ明朝" w:cs="ＭＳ Ｐゴシック"/>
                <w:sz w:val="20"/>
                <w:szCs w:val="20"/>
              </w:rPr>
            </w:pPr>
            <w:r>
              <w:rPr>
                <w:rFonts w:ascii="ＭＳ Ｐ明朝" w:eastAsia="ＭＳ Ｐ明朝" w:hAnsi="ＭＳ Ｐ明朝" w:cs="ＭＳ Ｐゴシック" w:hint="eastAsia"/>
                <w:sz w:val="20"/>
                <w:szCs w:val="20"/>
              </w:rPr>
              <w:t>9,288,000</w:t>
            </w:r>
          </w:p>
        </w:tc>
      </w:tr>
      <w:tr w:rsidR="00F63461" w:rsidRPr="00495B9D" w:rsidTr="00BE7DA8">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F63461" w:rsidRPr="00495B9D" w:rsidRDefault="00F63461" w:rsidP="00BE7DA8">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F63461" w:rsidRPr="00495B9D" w:rsidRDefault="00BE7DA8" w:rsidP="00BE7DA8">
            <w:pPr>
              <w:rPr>
                <w:rFonts w:hAnsi="ＭＳ 明朝" w:cs="ＭＳ Ｐゴシック"/>
              </w:rPr>
            </w:pPr>
            <w:r w:rsidRPr="00495B9D">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F63461" w:rsidRPr="00495B9D" w:rsidRDefault="00BE7DA8" w:rsidP="00BE7DA8">
            <w:pPr>
              <w:rPr>
                <w:rFonts w:hAnsi="ＭＳ 明朝" w:cs="ＭＳ Ｐゴシック"/>
                <w:lang w:eastAsia="zh-TW"/>
              </w:rPr>
            </w:pPr>
            <w:r w:rsidRPr="00495B9D">
              <w:rPr>
                <w:rFonts w:hAnsi="ＭＳ 明朝" w:cs="ＭＳ Ｐゴシック" w:hint="eastAsia"/>
                <w:lang w:eastAsia="zh-TW"/>
              </w:rPr>
              <w:t>土砂災害危険箇所基礎調査委託（茨木土木事務所）</w:t>
            </w:r>
          </w:p>
        </w:tc>
        <w:tc>
          <w:tcPr>
            <w:tcW w:w="1417" w:type="dxa"/>
            <w:tcBorders>
              <w:top w:val="nil"/>
              <w:left w:val="nil"/>
              <w:bottom w:val="single" w:sz="4" w:space="0" w:color="auto"/>
              <w:right w:val="single" w:sz="4" w:space="0" w:color="auto"/>
            </w:tcBorders>
            <w:shd w:val="clear" w:color="auto" w:fill="auto"/>
            <w:noWrap/>
            <w:vAlign w:val="center"/>
          </w:tcPr>
          <w:p w:rsidR="00F63461" w:rsidRPr="00495B9D" w:rsidRDefault="00BE7DA8"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16,653,600</w:t>
            </w:r>
          </w:p>
        </w:tc>
      </w:tr>
      <w:tr w:rsidR="00F60DDF" w:rsidRPr="00495B9D" w:rsidTr="00BE7DA8">
        <w:trPr>
          <w:trHeight w:val="482"/>
        </w:trPr>
        <w:tc>
          <w:tcPr>
            <w:tcW w:w="1179" w:type="dxa"/>
            <w:vMerge w:val="restart"/>
            <w:tcBorders>
              <w:top w:val="single" w:sz="4" w:space="0" w:color="auto"/>
              <w:left w:val="single" w:sz="4" w:space="0" w:color="auto"/>
              <w:right w:val="single" w:sz="4" w:space="0" w:color="auto"/>
            </w:tcBorders>
            <w:vAlign w:val="center"/>
          </w:tcPr>
          <w:p w:rsidR="00F60DDF" w:rsidRPr="00495B9D" w:rsidRDefault="00F60DDF" w:rsidP="00F60DDF">
            <w:pPr>
              <w:jc w:val="center"/>
              <w:rPr>
                <w:rFonts w:hAnsi="ＭＳ 明朝"/>
              </w:rPr>
            </w:pPr>
            <w:r w:rsidRPr="00495B9D">
              <w:rPr>
                <w:rFonts w:hAnsi="ＭＳ 明朝" w:hint="eastAsia"/>
              </w:rPr>
              <w:t>委託役務</w:t>
            </w:r>
          </w:p>
        </w:tc>
        <w:tc>
          <w:tcPr>
            <w:tcW w:w="1080" w:type="dxa"/>
            <w:tcBorders>
              <w:top w:val="nil"/>
              <w:left w:val="nil"/>
              <w:bottom w:val="single" w:sz="4" w:space="0" w:color="auto"/>
              <w:right w:val="single" w:sz="4" w:space="0" w:color="auto"/>
            </w:tcBorders>
            <w:shd w:val="clear" w:color="auto" w:fill="auto"/>
            <w:vAlign w:val="center"/>
          </w:tcPr>
          <w:p w:rsidR="00F60DDF" w:rsidRPr="00495B9D" w:rsidRDefault="00F60DDF"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F60DDF" w:rsidRPr="00495B9D" w:rsidRDefault="00F60DDF" w:rsidP="00BE7DA8">
            <w:pPr>
              <w:rPr>
                <w:rFonts w:hAnsi="ＭＳ 明朝" w:cs="ＭＳ Ｐゴシック"/>
                <w:lang w:eastAsia="zh-TW"/>
              </w:rPr>
            </w:pPr>
            <w:r w:rsidRPr="00495B9D">
              <w:rPr>
                <w:rFonts w:hAnsi="ＭＳ 明朝" w:cs="ＭＳ Ｐゴシック" w:hint="eastAsia"/>
                <w:lang w:eastAsia="zh-TW"/>
              </w:rPr>
              <w:t>平成２７年度　公共事業労務費調査（１０月調査）業務</w:t>
            </w:r>
          </w:p>
        </w:tc>
        <w:tc>
          <w:tcPr>
            <w:tcW w:w="1417" w:type="dxa"/>
            <w:tcBorders>
              <w:top w:val="nil"/>
              <w:left w:val="nil"/>
              <w:bottom w:val="single" w:sz="4" w:space="0" w:color="auto"/>
              <w:right w:val="single" w:sz="4" w:space="0" w:color="auto"/>
            </w:tcBorders>
            <w:shd w:val="clear" w:color="auto" w:fill="auto"/>
            <w:noWrap/>
            <w:vAlign w:val="center"/>
          </w:tcPr>
          <w:p w:rsidR="00F60DDF" w:rsidRPr="00495B9D" w:rsidRDefault="00F60DDF"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8,834,400</w:t>
            </w:r>
          </w:p>
        </w:tc>
      </w:tr>
      <w:tr w:rsidR="00F60DDF" w:rsidRPr="00495B9D" w:rsidTr="00BE7DA8">
        <w:trPr>
          <w:trHeight w:val="482"/>
        </w:trPr>
        <w:tc>
          <w:tcPr>
            <w:tcW w:w="1179" w:type="dxa"/>
            <w:vMerge/>
            <w:tcBorders>
              <w:left w:val="single" w:sz="4" w:space="0" w:color="auto"/>
              <w:right w:val="single" w:sz="4" w:space="0" w:color="auto"/>
            </w:tcBorders>
            <w:vAlign w:val="center"/>
          </w:tcPr>
          <w:p w:rsidR="00F60DDF" w:rsidRPr="00495B9D" w:rsidRDefault="00F60DDF" w:rsidP="001D744E">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F60DDF" w:rsidRPr="00495B9D" w:rsidRDefault="00F60DDF"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F60DDF" w:rsidRPr="00495B9D" w:rsidRDefault="00F60DDF" w:rsidP="00BE7DA8">
            <w:pPr>
              <w:rPr>
                <w:rFonts w:hAnsi="ＭＳ 明朝" w:cs="ＭＳ Ｐゴシック"/>
              </w:rPr>
            </w:pPr>
            <w:r w:rsidRPr="00495B9D">
              <w:rPr>
                <w:rFonts w:hAnsi="ＭＳ 明朝" w:cs="ＭＳ Ｐゴシック" w:hint="eastAsia"/>
              </w:rPr>
              <w:t>タンデム型質量分析計付高速液体クロマトグラフ（ＬＣ－ＭＳ／ＭＳシステム）の賃貸借</w:t>
            </w:r>
          </w:p>
        </w:tc>
        <w:tc>
          <w:tcPr>
            <w:tcW w:w="1417" w:type="dxa"/>
            <w:tcBorders>
              <w:top w:val="nil"/>
              <w:left w:val="nil"/>
              <w:bottom w:val="single" w:sz="4" w:space="0" w:color="auto"/>
              <w:right w:val="single" w:sz="4" w:space="0" w:color="auto"/>
            </w:tcBorders>
            <w:shd w:val="clear" w:color="auto" w:fill="auto"/>
            <w:noWrap/>
            <w:vAlign w:val="center"/>
          </w:tcPr>
          <w:p w:rsidR="00F60DDF" w:rsidRPr="00495B9D" w:rsidRDefault="00F60DDF"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23,242,464</w:t>
            </w:r>
          </w:p>
        </w:tc>
      </w:tr>
      <w:tr w:rsidR="00F60DDF" w:rsidRPr="00495B9D" w:rsidTr="001D744E">
        <w:trPr>
          <w:trHeight w:val="482"/>
        </w:trPr>
        <w:tc>
          <w:tcPr>
            <w:tcW w:w="1179" w:type="dxa"/>
            <w:vMerge/>
            <w:tcBorders>
              <w:left w:val="single" w:sz="4" w:space="0" w:color="auto"/>
              <w:right w:val="single" w:sz="4" w:space="0" w:color="auto"/>
            </w:tcBorders>
            <w:vAlign w:val="center"/>
          </w:tcPr>
          <w:p w:rsidR="00F60DDF" w:rsidRPr="00495B9D" w:rsidRDefault="00F60DDF" w:rsidP="001D744E">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60DDF" w:rsidRPr="00495B9D" w:rsidRDefault="00F60DDF"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F60DDF" w:rsidRPr="00495B9D" w:rsidRDefault="00F60DDF" w:rsidP="00BE7DA8">
            <w:pPr>
              <w:rPr>
                <w:rFonts w:hAnsi="ＭＳ 明朝" w:cs="ＭＳ Ｐゴシック"/>
              </w:rPr>
            </w:pPr>
            <w:r w:rsidRPr="00495B9D">
              <w:rPr>
                <w:rFonts w:hAnsi="ＭＳ 明朝" w:cs="ＭＳ Ｐゴシック" w:hint="eastAsia"/>
              </w:rPr>
              <w:t>一般国道　１７０号　外　街路樹管理業務（その７）（富田林土木事務所）</w:t>
            </w:r>
          </w:p>
        </w:tc>
        <w:tc>
          <w:tcPr>
            <w:tcW w:w="1417" w:type="dxa"/>
            <w:tcBorders>
              <w:top w:val="nil"/>
              <w:left w:val="nil"/>
              <w:bottom w:val="single" w:sz="4" w:space="0" w:color="auto"/>
              <w:right w:val="single" w:sz="4" w:space="0" w:color="auto"/>
            </w:tcBorders>
            <w:shd w:val="clear" w:color="auto" w:fill="auto"/>
            <w:noWrap/>
            <w:vAlign w:val="center"/>
          </w:tcPr>
          <w:p w:rsidR="00F60DDF" w:rsidRPr="00495B9D" w:rsidRDefault="00F60DDF"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10,973,880</w:t>
            </w:r>
          </w:p>
        </w:tc>
      </w:tr>
      <w:tr w:rsidR="00F60DDF" w:rsidRPr="00495B9D" w:rsidTr="001D744E">
        <w:trPr>
          <w:trHeight w:val="482"/>
        </w:trPr>
        <w:tc>
          <w:tcPr>
            <w:tcW w:w="1179" w:type="dxa"/>
            <w:vMerge/>
            <w:tcBorders>
              <w:left w:val="single" w:sz="4" w:space="0" w:color="auto"/>
              <w:bottom w:val="single" w:sz="4" w:space="0" w:color="auto"/>
              <w:right w:val="single" w:sz="4" w:space="0" w:color="auto"/>
            </w:tcBorders>
            <w:shd w:val="clear" w:color="auto" w:fill="auto"/>
            <w:noWrap/>
            <w:vAlign w:val="center"/>
          </w:tcPr>
          <w:p w:rsidR="00F60DDF" w:rsidRPr="00495B9D" w:rsidRDefault="00F60DDF" w:rsidP="00BE7DA8">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F60DDF" w:rsidRPr="00495B9D" w:rsidRDefault="00F60DDF" w:rsidP="00BE7DA8">
            <w:pPr>
              <w:jc w:val="center"/>
              <w:rPr>
                <w:rFonts w:hAnsi="ＭＳ 明朝" w:cs="ＭＳ Ｐゴシック"/>
              </w:rPr>
            </w:pPr>
            <w:r>
              <w:rPr>
                <w:rFonts w:hAnsi="ＭＳ 明朝" w:hint="eastAsia"/>
              </w:rPr>
              <w:t>随意契約</w:t>
            </w:r>
          </w:p>
        </w:tc>
        <w:tc>
          <w:tcPr>
            <w:tcW w:w="6500" w:type="dxa"/>
            <w:tcBorders>
              <w:top w:val="nil"/>
              <w:left w:val="nil"/>
              <w:bottom w:val="single" w:sz="4" w:space="0" w:color="auto"/>
              <w:right w:val="single" w:sz="4" w:space="0" w:color="auto"/>
            </w:tcBorders>
            <w:shd w:val="clear" w:color="auto" w:fill="auto"/>
            <w:vAlign w:val="center"/>
          </w:tcPr>
          <w:p w:rsidR="00F60DDF" w:rsidRPr="00495B9D" w:rsidRDefault="00F60DDF" w:rsidP="00BE7DA8">
            <w:pPr>
              <w:rPr>
                <w:rFonts w:hAnsi="ＭＳ 明朝" w:cs="ＭＳ Ｐゴシック"/>
              </w:rPr>
            </w:pPr>
            <w:r w:rsidRPr="00495B9D">
              <w:rPr>
                <w:rFonts w:hAnsi="ＭＳ 明朝" w:cs="ＭＳ Ｐゴシック" w:hint="eastAsia"/>
              </w:rPr>
              <w:t>ものづくり紹介WEB制作業務</w:t>
            </w:r>
          </w:p>
        </w:tc>
        <w:tc>
          <w:tcPr>
            <w:tcW w:w="1417" w:type="dxa"/>
            <w:tcBorders>
              <w:top w:val="nil"/>
              <w:left w:val="nil"/>
              <w:bottom w:val="single" w:sz="4" w:space="0" w:color="auto"/>
              <w:right w:val="single" w:sz="4" w:space="0" w:color="auto"/>
            </w:tcBorders>
            <w:shd w:val="clear" w:color="auto" w:fill="auto"/>
            <w:noWrap/>
            <w:vAlign w:val="center"/>
          </w:tcPr>
          <w:p w:rsidR="00F60DDF" w:rsidRPr="00495B9D" w:rsidRDefault="00F60DDF" w:rsidP="00BE7DA8">
            <w:pPr>
              <w:jc w:val="right"/>
              <w:rPr>
                <w:rFonts w:ascii="ＭＳ Ｐ明朝" w:eastAsia="ＭＳ Ｐ明朝" w:hAnsi="ＭＳ Ｐ明朝" w:cs="ＭＳ Ｐゴシック"/>
                <w:sz w:val="20"/>
                <w:szCs w:val="20"/>
              </w:rPr>
            </w:pPr>
            <w:r w:rsidRPr="00495B9D">
              <w:rPr>
                <w:rFonts w:ascii="ＭＳ Ｐ明朝" w:eastAsia="ＭＳ Ｐ明朝" w:hAnsi="ＭＳ Ｐ明朝" w:cs="ＭＳ Ｐゴシック" w:hint="eastAsia"/>
                <w:sz w:val="20"/>
                <w:szCs w:val="20"/>
              </w:rPr>
              <w:t>3,660,120</w:t>
            </w:r>
          </w:p>
        </w:tc>
      </w:tr>
    </w:tbl>
    <w:p w:rsidR="003754B4" w:rsidRPr="00495B9D" w:rsidRDefault="003754B4">
      <w:pPr>
        <w:jc w:val="left"/>
        <w:rPr>
          <w:rFonts w:hAnsi="ＭＳ 明朝"/>
          <w:kern w:val="0"/>
        </w:rPr>
      </w:pPr>
    </w:p>
    <w:p w:rsidR="00FC60A0" w:rsidRPr="00495B9D" w:rsidRDefault="00070C94">
      <w:pPr>
        <w:jc w:val="left"/>
        <w:rPr>
          <w:rFonts w:hAnsi="ＭＳ 明朝"/>
        </w:rPr>
      </w:pPr>
      <w:r w:rsidRPr="00495B9D">
        <w:rPr>
          <w:rFonts w:hAnsi="ＭＳ 明朝" w:hint="eastAsia"/>
          <w:kern w:val="0"/>
        </w:rPr>
        <w:t>６</w:t>
      </w:r>
      <w:r w:rsidR="009D45D5" w:rsidRPr="00495B9D">
        <w:rPr>
          <w:rFonts w:hAnsi="ＭＳ 明朝" w:hint="eastAsia"/>
          <w:kern w:val="0"/>
        </w:rPr>
        <w:t xml:space="preserve">　</w:t>
      </w:r>
      <w:r w:rsidR="004A1350" w:rsidRPr="00495B9D">
        <w:rPr>
          <w:rFonts w:hAnsi="ＭＳ 明朝" w:hint="eastAsia"/>
          <w:spacing w:val="15"/>
          <w:kern w:val="0"/>
          <w:fitText w:val="1470" w:id="-891624703"/>
        </w:rPr>
        <w:t>審</w:t>
      </w:r>
      <w:r w:rsidR="001E6819" w:rsidRPr="00495B9D">
        <w:rPr>
          <w:rFonts w:hAnsi="ＭＳ 明朝" w:hint="eastAsia"/>
          <w:spacing w:val="15"/>
          <w:kern w:val="0"/>
          <w:fitText w:val="1470" w:id="-891624703"/>
        </w:rPr>
        <w:t>議</w:t>
      </w:r>
      <w:r w:rsidR="004A1350" w:rsidRPr="00495B9D">
        <w:rPr>
          <w:rFonts w:hAnsi="ＭＳ 明朝" w:hint="eastAsia"/>
          <w:spacing w:val="15"/>
          <w:kern w:val="0"/>
          <w:fitText w:val="1470" w:id="-891624703"/>
        </w:rPr>
        <w:t>の結果</w:t>
      </w:r>
      <w:r w:rsidR="00C850D6" w:rsidRPr="00495B9D">
        <w:rPr>
          <w:rFonts w:hAnsi="ＭＳ 明朝" w:hint="eastAsia"/>
          <w:spacing w:val="30"/>
          <w:kern w:val="0"/>
          <w:fitText w:val="1470" w:id="-891624703"/>
        </w:rPr>
        <w:t>：</w:t>
      </w:r>
      <w:r w:rsidR="00D30268" w:rsidRPr="00495B9D">
        <w:rPr>
          <w:rFonts w:hAnsi="ＭＳ 明朝" w:hint="eastAsia"/>
        </w:rPr>
        <w:t xml:space="preserve">　抽出した13</w:t>
      </w:r>
      <w:r w:rsidR="004A1350" w:rsidRPr="00495B9D">
        <w:rPr>
          <w:rFonts w:hAnsi="ＭＳ 明朝" w:hint="eastAsia"/>
        </w:rPr>
        <w:t>件の処理状況は概ね適正であると認める。</w:t>
      </w:r>
    </w:p>
    <w:p w:rsidR="00843CE1" w:rsidRPr="00495B9D" w:rsidRDefault="00843CE1">
      <w:pPr>
        <w:jc w:val="left"/>
        <w:rPr>
          <w:rFonts w:hAnsi="ＭＳ 明朝"/>
        </w:rPr>
      </w:pPr>
    </w:p>
    <w:p w:rsidR="00F46910" w:rsidRPr="00495B9D" w:rsidRDefault="009D45D5">
      <w:pPr>
        <w:jc w:val="left"/>
        <w:rPr>
          <w:rFonts w:hAnsi="ＭＳ 明朝"/>
        </w:rPr>
      </w:pPr>
      <w:r w:rsidRPr="00495B9D">
        <w:rPr>
          <w:rFonts w:hAnsi="ＭＳ 明朝" w:hint="eastAsia"/>
        </w:rPr>
        <w:t xml:space="preserve">７　</w:t>
      </w:r>
      <w:r w:rsidR="00F46910" w:rsidRPr="00495B9D">
        <w:rPr>
          <w:rFonts w:hAnsi="ＭＳ 明朝" w:hint="eastAsia"/>
        </w:rPr>
        <w:t>委員からの質問とそれに対する回答</w:t>
      </w:r>
      <w:r w:rsidR="00C850D6" w:rsidRPr="00495B9D">
        <w:rPr>
          <w:rFonts w:hAnsi="ＭＳ 明朝" w:hint="eastAsia"/>
        </w:rPr>
        <w:t xml:space="preserve">：　</w:t>
      </w:r>
      <w:r w:rsidR="00F46910" w:rsidRPr="00495B9D">
        <w:rPr>
          <w:rFonts w:hAnsi="ＭＳ 明朝" w:hint="eastAsia"/>
        </w:rPr>
        <w:t>別紙のとおり</w:t>
      </w:r>
    </w:p>
    <w:p w:rsidR="001E54E8" w:rsidRPr="00495B9D" w:rsidRDefault="001E54E8">
      <w:pPr>
        <w:jc w:val="left"/>
        <w:rPr>
          <w:rFonts w:hAnsi="ＭＳ 明朝"/>
        </w:rPr>
      </w:pPr>
    </w:p>
    <w:p w:rsidR="00F46910" w:rsidRPr="00495B9D" w:rsidRDefault="00F46910" w:rsidP="00FC60A0">
      <w:pPr>
        <w:jc w:val="left"/>
      </w:pPr>
      <w:r w:rsidRPr="00495B9D">
        <w:rPr>
          <w:rFonts w:hint="eastAsia"/>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E219E8" w:rsidRPr="00495B9D" w:rsidTr="00034CA2">
        <w:trPr>
          <w:tblHeader/>
        </w:trPr>
        <w:tc>
          <w:tcPr>
            <w:tcW w:w="3510" w:type="dxa"/>
          </w:tcPr>
          <w:p w:rsidR="00E219E8" w:rsidRPr="00495B9D" w:rsidRDefault="00E219E8" w:rsidP="00034CA2">
            <w:pPr>
              <w:jc w:val="center"/>
              <w:rPr>
                <w:rFonts w:hAnsi="ＭＳ 明朝"/>
              </w:rPr>
            </w:pPr>
            <w:r w:rsidRPr="00495B9D">
              <w:rPr>
                <w:rFonts w:hAnsi="ＭＳ 明朝" w:hint="eastAsia"/>
                <w:spacing w:val="315"/>
                <w:kern w:val="0"/>
                <w:fitText w:val="1050" w:id="1119000578"/>
              </w:rPr>
              <w:t>質</w:t>
            </w:r>
            <w:r w:rsidRPr="00495B9D">
              <w:rPr>
                <w:rFonts w:hAnsi="ＭＳ 明朝" w:hint="eastAsia"/>
                <w:kern w:val="0"/>
                <w:fitText w:val="1050" w:id="1119000578"/>
              </w:rPr>
              <w:t>問</w:t>
            </w:r>
          </w:p>
        </w:tc>
        <w:tc>
          <w:tcPr>
            <w:tcW w:w="6099" w:type="dxa"/>
          </w:tcPr>
          <w:p w:rsidR="00E219E8" w:rsidRPr="00495B9D" w:rsidRDefault="00E219E8" w:rsidP="00034CA2">
            <w:pPr>
              <w:jc w:val="center"/>
              <w:rPr>
                <w:rFonts w:hAnsi="ＭＳ 明朝"/>
              </w:rPr>
            </w:pPr>
            <w:r w:rsidRPr="00495B9D">
              <w:rPr>
                <w:rFonts w:hAnsi="ＭＳ 明朝" w:hint="eastAsia"/>
                <w:spacing w:val="315"/>
                <w:kern w:val="0"/>
                <w:fitText w:val="1050" w:id="1119000579"/>
              </w:rPr>
              <w:t>回</w:t>
            </w:r>
            <w:r w:rsidRPr="00495B9D">
              <w:rPr>
                <w:rFonts w:hAnsi="ＭＳ 明朝" w:hint="eastAsia"/>
                <w:kern w:val="0"/>
                <w:fitText w:val="1050" w:id="1119000579"/>
              </w:rPr>
              <w:t>答</w:t>
            </w:r>
          </w:p>
        </w:tc>
      </w:tr>
      <w:tr w:rsidR="00E219E8" w:rsidRPr="00495B9D" w:rsidTr="00034CA2">
        <w:trPr>
          <w:trHeight w:val="469"/>
        </w:trPr>
        <w:tc>
          <w:tcPr>
            <w:tcW w:w="3510" w:type="dxa"/>
            <w:tcBorders>
              <w:bottom w:val="nil"/>
            </w:tcBorders>
            <w:vAlign w:val="center"/>
          </w:tcPr>
          <w:p w:rsidR="00567750" w:rsidRPr="00495B9D" w:rsidRDefault="00E219E8" w:rsidP="009B4CAF">
            <w:pPr>
              <w:rPr>
                <w:rFonts w:hAnsi="ＭＳ 明朝" w:cs="ＭＳ Ｐゴシック"/>
                <w:sz w:val="20"/>
                <w:szCs w:val="20"/>
                <w:lang w:eastAsia="zh-TW"/>
              </w:rPr>
            </w:pPr>
            <w:r w:rsidRPr="00495B9D">
              <w:rPr>
                <w:rFonts w:hAnsi="ＭＳ 明朝" w:cs="ＭＳ Ｐゴシック" w:hint="eastAsia"/>
                <w:sz w:val="20"/>
                <w:szCs w:val="20"/>
                <w:lang w:eastAsia="zh-TW"/>
              </w:rPr>
              <w:t>【</w:t>
            </w:r>
            <w:r w:rsidR="004E502E" w:rsidRPr="00495B9D">
              <w:rPr>
                <w:rFonts w:hAnsi="ＭＳ 明朝" w:cs="ＭＳ Ｐゴシック" w:hint="eastAsia"/>
                <w:lang w:eastAsia="zh-TW"/>
              </w:rPr>
              <w:t>一級河川　恩智川　治水緑地警報設備更新工事</w:t>
            </w:r>
            <w:r w:rsidRPr="00495B9D">
              <w:rPr>
                <w:rFonts w:hAnsi="ＭＳ 明朝" w:cs="ＭＳ Ｐゴシック" w:hint="eastAsia"/>
                <w:sz w:val="20"/>
                <w:szCs w:val="20"/>
                <w:lang w:eastAsia="zh-TW"/>
              </w:rPr>
              <w:t>】</w:t>
            </w:r>
          </w:p>
          <w:p w:rsidR="0010567D" w:rsidRPr="00495B9D" w:rsidRDefault="0010567D" w:rsidP="009B4CAF">
            <w:pPr>
              <w:rPr>
                <w:rFonts w:hAnsi="ＭＳ 明朝" w:cs="ＭＳ Ｐゴシック"/>
                <w:sz w:val="20"/>
                <w:szCs w:val="20"/>
                <w:lang w:eastAsia="zh-TW"/>
              </w:rPr>
            </w:pPr>
          </w:p>
        </w:tc>
        <w:tc>
          <w:tcPr>
            <w:tcW w:w="6099" w:type="dxa"/>
            <w:tcBorders>
              <w:bottom w:val="nil"/>
            </w:tcBorders>
          </w:tcPr>
          <w:p w:rsidR="00E219E8" w:rsidRPr="00495B9D" w:rsidRDefault="00E219E8" w:rsidP="00567750">
            <w:pPr>
              <w:rPr>
                <w:rFonts w:hAnsi="ＭＳ 明朝"/>
                <w:lang w:eastAsia="zh-TW"/>
              </w:rPr>
            </w:pPr>
          </w:p>
        </w:tc>
      </w:tr>
      <w:tr w:rsidR="0010567D" w:rsidRPr="00495B9D" w:rsidTr="0010567D">
        <w:trPr>
          <w:trHeight w:val="1770"/>
        </w:trPr>
        <w:tc>
          <w:tcPr>
            <w:tcW w:w="3510" w:type="dxa"/>
            <w:tcBorders>
              <w:top w:val="nil"/>
              <w:bottom w:val="nil"/>
            </w:tcBorders>
          </w:tcPr>
          <w:p w:rsidR="0010567D" w:rsidRPr="00495B9D" w:rsidRDefault="0010567D" w:rsidP="004E502E">
            <w:pPr>
              <w:rPr>
                <w:rFonts w:hAnsi="ＭＳ 明朝" w:cs="ＭＳ Ｐゴシック"/>
              </w:rPr>
            </w:pPr>
            <w:r w:rsidRPr="00495B9D">
              <w:rPr>
                <w:rFonts w:hAnsi="ＭＳ 明朝" w:cs="ＭＳ Ｐゴシック" w:hint="eastAsia"/>
                <w:lang w:eastAsia="zh-TW"/>
              </w:rPr>
              <w:t xml:space="preserve">　</w:t>
            </w:r>
            <w:r w:rsidRPr="00495B9D">
              <w:rPr>
                <w:rFonts w:hAnsi="ＭＳ 明朝" w:cs="ＭＳ Ｐゴシック" w:hint="eastAsia"/>
              </w:rPr>
              <w:t>１者入札となった原因について、どのように考えている</w:t>
            </w:r>
            <w:r w:rsidR="00965033">
              <w:rPr>
                <w:rFonts w:hAnsi="ＭＳ 明朝" w:cs="ＭＳ Ｐゴシック" w:hint="eastAsia"/>
              </w:rPr>
              <w:t>の</w:t>
            </w:r>
            <w:r w:rsidRPr="00495B9D">
              <w:rPr>
                <w:rFonts w:hAnsi="ＭＳ 明朝" w:cs="ＭＳ Ｐゴシック" w:hint="eastAsia"/>
              </w:rPr>
              <w:t>か。</w:t>
            </w:r>
          </w:p>
          <w:p w:rsidR="0010567D" w:rsidRPr="00495B9D" w:rsidRDefault="0010567D" w:rsidP="004E502E">
            <w:pPr>
              <w:rPr>
                <w:rFonts w:hAnsi="ＭＳ 明朝" w:cs="ＭＳ Ｐゴシック"/>
              </w:rPr>
            </w:pPr>
            <w:r w:rsidRPr="00495B9D">
              <w:rPr>
                <w:rFonts w:hAnsi="ＭＳ 明朝" w:cs="ＭＳ Ｐゴシック" w:hint="eastAsia"/>
              </w:rPr>
              <w:t xml:space="preserve">　施工上の制約で入札参加をやめるような例はよくあるのか。</w:t>
            </w:r>
          </w:p>
          <w:p w:rsidR="0010567D" w:rsidRPr="00495B9D" w:rsidRDefault="0010567D" w:rsidP="004E502E">
            <w:pPr>
              <w:rPr>
                <w:rFonts w:hAnsi="ＭＳ 明朝" w:cs="ＭＳ Ｐゴシック"/>
              </w:rPr>
            </w:pPr>
          </w:p>
          <w:p w:rsidR="0010567D" w:rsidRPr="00495B9D" w:rsidRDefault="0010567D" w:rsidP="0010567D">
            <w:pPr>
              <w:rPr>
                <w:rFonts w:hAnsi="ＭＳ 明朝" w:cs="ＭＳ Ｐゴシック"/>
              </w:rPr>
            </w:pPr>
          </w:p>
          <w:p w:rsidR="006D0217" w:rsidRDefault="006D0217" w:rsidP="0010567D">
            <w:pPr>
              <w:rPr>
                <w:rFonts w:hAnsi="ＭＳ 明朝" w:cs="ＭＳ Ｐゴシック"/>
              </w:rPr>
            </w:pPr>
          </w:p>
          <w:p w:rsidR="001E07EF" w:rsidRPr="00495B9D" w:rsidRDefault="001E07EF" w:rsidP="0010567D">
            <w:pPr>
              <w:rPr>
                <w:rFonts w:hAnsi="ＭＳ 明朝" w:cs="ＭＳ Ｐゴシック"/>
              </w:rPr>
            </w:pPr>
          </w:p>
        </w:tc>
        <w:tc>
          <w:tcPr>
            <w:tcW w:w="6099" w:type="dxa"/>
            <w:tcBorders>
              <w:top w:val="nil"/>
              <w:bottom w:val="single" w:sz="4" w:space="0" w:color="FFFFFF" w:themeColor="background1"/>
            </w:tcBorders>
          </w:tcPr>
          <w:p w:rsidR="00442129" w:rsidRPr="00442129" w:rsidRDefault="0010567D" w:rsidP="00442129">
            <w:pPr>
              <w:rPr>
                <w:rFonts w:hAnsi="ＭＳ 明朝"/>
                <w:kern w:val="0"/>
              </w:rPr>
            </w:pPr>
            <w:r w:rsidRPr="00442129">
              <w:rPr>
                <w:rFonts w:hAnsi="ＭＳ 明朝" w:hint="eastAsia"/>
                <w:kern w:val="0"/>
              </w:rPr>
              <w:t xml:space="preserve">　</w:t>
            </w:r>
            <w:r w:rsidR="00442129" w:rsidRPr="00442129">
              <w:rPr>
                <w:rFonts w:hAnsi="ＭＳ 明朝" w:hint="eastAsia"/>
                <w:kern w:val="0"/>
              </w:rPr>
              <w:t>本案件は、既に供用している設備の更新も含んでおり、その調整や施工上の制約があるのではないかとの懸念から競争性が低くなったのではないかと考えている。</w:t>
            </w:r>
          </w:p>
          <w:p w:rsidR="0010567D" w:rsidRPr="00442129" w:rsidRDefault="00442129" w:rsidP="00442129">
            <w:pPr>
              <w:rPr>
                <w:rFonts w:hAnsi="ＭＳ 明朝"/>
                <w:kern w:val="0"/>
              </w:rPr>
            </w:pPr>
            <w:r w:rsidRPr="00442129">
              <w:rPr>
                <w:rFonts w:hAnsi="ＭＳ 明朝" w:hint="eastAsia"/>
                <w:kern w:val="0"/>
              </w:rPr>
              <w:t xml:space="preserve">　例えば、施工手順や設備を動かすことが可能な状態を維持するとか、地区ごとに工事を施工しなければならない等の、施工上の制約があれば、入札参加者は手間のかかる工事と考え、応札に慎重になると思われる。ただし、本案件において実際に施工上このような制約があったわけではない。</w:t>
            </w:r>
          </w:p>
          <w:p w:rsidR="00442129" w:rsidRPr="00442129" w:rsidRDefault="00442129" w:rsidP="00442129">
            <w:pPr>
              <w:rPr>
                <w:rFonts w:hAnsi="ＭＳ 明朝"/>
                <w:kern w:val="0"/>
              </w:rPr>
            </w:pPr>
          </w:p>
        </w:tc>
      </w:tr>
      <w:tr w:rsidR="0010567D" w:rsidRPr="00495B9D" w:rsidTr="006D0217">
        <w:trPr>
          <w:trHeight w:val="1029"/>
        </w:trPr>
        <w:tc>
          <w:tcPr>
            <w:tcW w:w="3510" w:type="dxa"/>
            <w:tcBorders>
              <w:top w:val="nil"/>
              <w:bottom w:val="nil"/>
            </w:tcBorders>
          </w:tcPr>
          <w:p w:rsidR="0010567D" w:rsidRDefault="0010567D" w:rsidP="004E502E">
            <w:pPr>
              <w:rPr>
                <w:rFonts w:hAnsi="ＭＳ 明朝" w:cs="ＭＳ Ｐゴシック"/>
              </w:rPr>
            </w:pPr>
            <w:r w:rsidRPr="00495B9D">
              <w:rPr>
                <w:rFonts w:hAnsi="ＭＳ 明朝" w:cs="ＭＳ Ｐゴシック" w:hint="eastAsia"/>
              </w:rPr>
              <w:t>落札率が98.63％と高い</w:t>
            </w:r>
            <w:r w:rsidR="00F569A3">
              <w:rPr>
                <w:rFonts w:hAnsi="ＭＳ 明朝" w:cs="ＭＳ Ｐゴシック" w:hint="eastAsia"/>
              </w:rPr>
              <w:t>ということについて</w:t>
            </w:r>
            <w:r w:rsidRPr="00495B9D">
              <w:rPr>
                <w:rFonts w:hAnsi="ＭＳ 明朝" w:cs="ＭＳ Ｐゴシック" w:hint="eastAsia"/>
              </w:rPr>
              <w:t>、どのように考えている</w:t>
            </w:r>
            <w:r w:rsidR="00172988">
              <w:rPr>
                <w:rFonts w:hAnsi="ＭＳ 明朝" w:cs="ＭＳ Ｐゴシック" w:hint="eastAsia"/>
              </w:rPr>
              <w:t>の</w:t>
            </w:r>
            <w:r w:rsidRPr="00495B9D">
              <w:rPr>
                <w:rFonts w:hAnsi="ＭＳ 明朝" w:cs="ＭＳ Ｐゴシック" w:hint="eastAsia"/>
              </w:rPr>
              <w:t>か。</w:t>
            </w:r>
          </w:p>
          <w:p w:rsidR="001E07EF" w:rsidRPr="00495B9D" w:rsidRDefault="001E07EF" w:rsidP="004E502E">
            <w:pPr>
              <w:rPr>
                <w:rFonts w:hAnsi="ＭＳ 明朝" w:cs="ＭＳ Ｐゴシック"/>
              </w:rPr>
            </w:pPr>
          </w:p>
        </w:tc>
        <w:tc>
          <w:tcPr>
            <w:tcW w:w="6099" w:type="dxa"/>
            <w:tcBorders>
              <w:top w:val="single" w:sz="4" w:space="0" w:color="FFFFFF" w:themeColor="background1"/>
              <w:bottom w:val="nil"/>
            </w:tcBorders>
          </w:tcPr>
          <w:p w:rsidR="0010567D" w:rsidRPr="00442129" w:rsidRDefault="00442129" w:rsidP="00442129">
            <w:pPr>
              <w:rPr>
                <w:rFonts w:hAnsi="ＭＳ 明朝"/>
                <w:kern w:val="0"/>
              </w:rPr>
            </w:pPr>
            <w:r w:rsidRPr="00442129">
              <w:rPr>
                <w:rFonts w:hAnsi="ＭＳ 明朝" w:hint="eastAsia"/>
                <w:kern w:val="0"/>
              </w:rPr>
              <w:t>本案件は、工事費全体に占める機器費の割合が高い。また、この機器は本工事の仕様を満たすようオーダーメイドで製作する必要があるため、その価格の低減が難しい。このため、工事費の圧縮ができなかったのではないかと考えている。</w:t>
            </w:r>
          </w:p>
          <w:p w:rsidR="00442129" w:rsidRPr="00442129" w:rsidRDefault="00442129" w:rsidP="00442129">
            <w:pPr>
              <w:rPr>
                <w:rFonts w:hAnsi="ＭＳ 明朝"/>
                <w:kern w:val="0"/>
              </w:rPr>
            </w:pPr>
          </w:p>
        </w:tc>
      </w:tr>
      <w:tr w:rsidR="00E219E8" w:rsidRPr="00495B9D" w:rsidTr="006D0217">
        <w:trPr>
          <w:trHeight w:val="1875"/>
        </w:trPr>
        <w:tc>
          <w:tcPr>
            <w:tcW w:w="3510" w:type="dxa"/>
            <w:tcBorders>
              <w:top w:val="nil"/>
              <w:bottom w:val="single" w:sz="4" w:space="0" w:color="auto"/>
            </w:tcBorders>
          </w:tcPr>
          <w:p w:rsidR="00E219E8" w:rsidRPr="00495B9D" w:rsidRDefault="00BE7C07" w:rsidP="00BE7C07">
            <w:pPr>
              <w:rPr>
                <w:rFonts w:hAnsi="ＭＳ 明朝" w:cs="ＭＳ Ｐゴシック"/>
              </w:rPr>
            </w:pPr>
            <w:r w:rsidRPr="00495B9D">
              <w:rPr>
                <w:rFonts w:hAnsi="ＭＳ 明朝" w:cs="ＭＳ Ｐゴシック" w:hint="eastAsia"/>
              </w:rPr>
              <w:t xml:space="preserve">　更新と増設の２種類の工事があるように思うが、それぞれを別案件として発注することで、増設工事について、競争性を確保することはできなかった</w:t>
            </w:r>
            <w:r w:rsidR="00965033">
              <w:rPr>
                <w:rFonts w:hAnsi="ＭＳ 明朝" w:cs="ＭＳ Ｐゴシック" w:hint="eastAsia"/>
              </w:rPr>
              <w:t>の</w:t>
            </w:r>
            <w:r w:rsidRPr="00495B9D">
              <w:rPr>
                <w:rFonts w:hAnsi="ＭＳ 明朝" w:cs="ＭＳ Ｐゴシック" w:hint="eastAsia"/>
              </w:rPr>
              <w:t>か。</w:t>
            </w:r>
          </w:p>
          <w:p w:rsidR="0010567D" w:rsidRPr="00495B9D" w:rsidRDefault="0010567D" w:rsidP="00BE7C07">
            <w:pPr>
              <w:rPr>
                <w:rFonts w:hAnsi="ＭＳ 明朝" w:cs="ＭＳ Ｐゴシック"/>
              </w:rPr>
            </w:pPr>
          </w:p>
          <w:p w:rsidR="0010567D" w:rsidRDefault="0010567D" w:rsidP="00BE7C07">
            <w:pPr>
              <w:rPr>
                <w:rFonts w:hAnsi="ＭＳ 明朝" w:cs="ＭＳ Ｐゴシック"/>
              </w:rPr>
            </w:pPr>
          </w:p>
          <w:p w:rsidR="006D0217" w:rsidRPr="00495B9D" w:rsidRDefault="006D0217" w:rsidP="00BE7C07">
            <w:pPr>
              <w:rPr>
                <w:rFonts w:hAnsi="ＭＳ 明朝" w:cs="ＭＳ Ｐゴシック"/>
              </w:rPr>
            </w:pPr>
          </w:p>
        </w:tc>
        <w:tc>
          <w:tcPr>
            <w:tcW w:w="6099" w:type="dxa"/>
            <w:tcBorders>
              <w:top w:val="nil"/>
              <w:bottom w:val="single" w:sz="4" w:space="0" w:color="auto"/>
            </w:tcBorders>
          </w:tcPr>
          <w:p w:rsidR="00567750" w:rsidRPr="00442129" w:rsidRDefault="00442129" w:rsidP="00442129">
            <w:pPr>
              <w:ind w:firstLineChars="100" w:firstLine="210"/>
            </w:pPr>
            <w:r w:rsidRPr="00442129">
              <w:rPr>
                <w:rFonts w:hint="eastAsia"/>
              </w:rPr>
              <w:t>今回、供用設備の更新と新たな設備の増設が同時期となったため、一体の工事として一括発注した。一括発注により供用設備の仕様の制約を受けることがあるが、本案件は供用設備も含めて全て新たに製作するものであり、供用設備の制約を受けるものではない。また、分割発注に比べて工事費も安くなるうえ、分割発注して更新部分と増設部分で違う機器が入ると維持管理面においても手間もかかると考えて、一体の工事として発注した。</w:t>
            </w:r>
          </w:p>
          <w:p w:rsidR="00442129" w:rsidRPr="00442129" w:rsidRDefault="00442129" w:rsidP="00442129">
            <w:pPr>
              <w:ind w:firstLineChars="100" w:firstLine="210"/>
            </w:pPr>
          </w:p>
        </w:tc>
      </w:tr>
      <w:tr w:rsidR="00E219E8" w:rsidRPr="00495B9D" w:rsidTr="00034CA2">
        <w:trPr>
          <w:trHeight w:val="360"/>
        </w:trPr>
        <w:tc>
          <w:tcPr>
            <w:tcW w:w="3510" w:type="dxa"/>
            <w:tcBorders>
              <w:bottom w:val="nil"/>
            </w:tcBorders>
            <w:vAlign w:val="center"/>
          </w:tcPr>
          <w:p w:rsidR="00567750" w:rsidRPr="00495B9D" w:rsidRDefault="00E219E8" w:rsidP="009B4CAF">
            <w:pPr>
              <w:rPr>
                <w:rFonts w:hAnsi="ＭＳ 明朝" w:cs="ＭＳ Ｐゴシック"/>
                <w:lang w:eastAsia="zh-TW"/>
              </w:rPr>
            </w:pPr>
            <w:r w:rsidRPr="00495B9D">
              <w:rPr>
                <w:rFonts w:hAnsi="ＭＳ 明朝" w:cs="ＭＳ Ｐゴシック" w:hint="eastAsia"/>
                <w:lang w:eastAsia="zh-TW"/>
              </w:rPr>
              <w:t>【</w:t>
            </w:r>
            <w:r w:rsidR="00F3404D" w:rsidRPr="00495B9D">
              <w:rPr>
                <w:rFonts w:hAnsi="ＭＳ 明朝" w:cs="ＭＳ Ｐゴシック" w:hint="eastAsia"/>
                <w:lang w:eastAsia="zh-TW"/>
              </w:rPr>
              <w:t>一般府道　八尾道明寺線　歩道照明設備設置工事（近鉄八尾駅工区）</w:t>
            </w:r>
            <w:r w:rsidRPr="00495B9D">
              <w:rPr>
                <w:rFonts w:hAnsi="ＭＳ 明朝" w:cs="ＭＳ Ｐゴシック" w:hint="eastAsia"/>
                <w:lang w:eastAsia="zh-TW"/>
              </w:rPr>
              <w:t>】</w:t>
            </w:r>
          </w:p>
          <w:p w:rsidR="0010567D" w:rsidRPr="00495B9D" w:rsidRDefault="0010567D" w:rsidP="009B4CAF">
            <w:pPr>
              <w:rPr>
                <w:rFonts w:hAnsi="ＭＳ 明朝" w:cs="ＭＳ Ｐゴシック"/>
                <w:lang w:eastAsia="zh-TW"/>
              </w:rPr>
            </w:pPr>
          </w:p>
        </w:tc>
        <w:tc>
          <w:tcPr>
            <w:tcW w:w="6099" w:type="dxa"/>
            <w:tcBorders>
              <w:bottom w:val="nil"/>
            </w:tcBorders>
          </w:tcPr>
          <w:p w:rsidR="00E219E8" w:rsidRPr="00495B9D" w:rsidRDefault="00E219E8" w:rsidP="00034CA2">
            <w:pPr>
              <w:rPr>
                <w:rFonts w:hAnsi="ＭＳ 明朝"/>
                <w:kern w:val="0"/>
                <w:lang w:eastAsia="zh-TW"/>
              </w:rPr>
            </w:pPr>
          </w:p>
        </w:tc>
      </w:tr>
      <w:tr w:rsidR="00E219E8" w:rsidRPr="00495B9D" w:rsidTr="00034CA2">
        <w:trPr>
          <w:trHeight w:val="276"/>
        </w:trPr>
        <w:tc>
          <w:tcPr>
            <w:tcW w:w="3510" w:type="dxa"/>
            <w:tcBorders>
              <w:top w:val="nil"/>
              <w:bottom w:val="nil"/>
            </w:tcBorders>
          </w:tcPr>
          <w:p w:rsidR="00F569A3" w:rsidRDefault="00034CA2" w:rsidP="00034CA2">
            <w:pPr>
              <w:ind w:firstLineChars="100" w:firstLine="210"/>
              <w:rPr>
                <w:rFonts w:ascii="Century"/>
              </w:rPr>
            </w:pPr>
            <w:r w:rsidRPr="00495B9D">
              <w:rPr>
                <w:rFonts w:ascii="Century" w:hint="eastAsia"/>
              </w:rPr>
              <w:t>事後に失格となった業者があったという説明があったが、どのような内容か。</w:t>
            </w:r>
          </w:p>
          <w:p w:rsidR="001E07EF" w:rsidRDefault="001E07EF" w:rsidP="00034CA2">
            <w:pPr>
              <w:ind w:firstLineChars="100" w:firstLine="210"/>
              <w:rPr>
                <w:rFonts w:ascii="Century"/>
              </w:rPr>
            </w:pPr>
          </w:p>
          <w:p w:rsidR="00E219E8" w:rsidRPr="00495B9D" w:rsidRDefault="00FA27ED" w:rsidP="00034CA2">
            <w:pPr>
              <w:ind w:firstLineChars="100" w:firstLine="210"/>
              <w:rPr>
                <w:rFonts w:ascii="Century"/>
              </w:rPr>
            </w:pPr>
            <w:r w:rsidRPr="00495B9D">
              <w:rPr>
                <w:rFonts w:ascii="Century" w:hint="eastAsia"/>
              </w:rPr>
              <w:t>事前にはわからないのか。</w:t>
            </w:r>
          </w:p>
          <w:p w:rsidR="0010567D" w:rsidRDefault="0010567D" w:rsidP="00034CA2">
            <w:pPr>
              <w:ind w:firstLineChars="100" w:firstLine="210"/>
              <w:rPr>
                <w:rFonts w:hAnsi="ＭＳ 明朝" w:cs="ＭＳ Ｐゴシック"/>
              </w:rPr>
            </w:pPr>
          </w:p>
          <w:p w:rsidR="001E07EF" w:rsidRDefault="001E07EF" w:rsidP="00034CA2">
            <w:pPr>
              <w:ind w:firstLineChars="100" w:firstLine="210"/>
              <w:rPr>
                <w:rFonts w:hAnsi="ＭＳ 明朝" w:cs="ＭＳ Ｐゴシック"/>
              </w:rPr>
            </w:pPr>
          </w:p>
          <w:p w:rsidR="001E07EF" w:rsidRPr="00495B9D" w:rsidRDefault="001E07EF" w:rsidP="00034CA2">
            <w:pPr>
              <w:ind w:firstLineChars="100" w:firstLine="210"/>
              <w:rPr>
                <w:rFonts w:hAnsi="ＭＳ 明朝" w:cs="ＭＳ Ｐゴシック"/>
              </w:rPr>
            </w:pPr>
          </w:p>
        </w:tc>
        <w:tc>
          <w:tcPr>
            <w:tcW w:w="6099" w:type="dxa"/>
            <w:tcBorders>
              <w:top w:val="nil"/>
              <w:bottom w:val="nil"/>
            </w:tcBorders>
          </w:tcPr>
          <w:p w:rsidR="00F569A3" w:rsidRDefault="00034CA2" w:rsidP="00F569A3">
            <w:pPr>
              <w:ind w:firstLineChars="100" w:firstLine="210"/>
              <w:rPr>
                <w:rFonts w:ascii="Century"/>
              </w:rPr>
            </w:pPr>
            <w:r w:rsidRPr="00495B9D">
              <w:rPr>
                <w:rFonts w:ascii="Century" w:hint="eastAsia"/>
              </w:rPr>
              <w:t>第１順位となった業者について、</w:t>
            </w:r>
            <w:r w:rsidR="00F569A3">
              <w:rPr>
                <w:rFonts w:ascii="Century" w:hint="eastAsia"/>
              </w:rPr>
              <w:t>事後</w:t>
            </w:r>
            <w:r w:rsidRPr="00495B9D">
              <w:rPr>
                <w:rFonts w:ascii="Century" w:hint="eastAsia"/>
              </w:rPr>
              <w:t>審査を行ったところ、配置技術者を確保できず</w:t>
            </w:r>
            <w:r w:rsidR="00F569A3">
              <w:rPr>
                <w:rFonts w:ascii="Century" w:hint="eastAsia"/>
              </w:rPr>
              <w:t>辞退したため</w:t>
            </w:r>
            <w:r w:rsidRPr="00495B9D">
              <w:rPr>
                <w:rFonts w:ascii="Century" w:hint="eastAsia"/>
              </w:rPr>
              <w:t>、失格となったもの。</w:t>
            </w:r>
          </w:p>
          <w:p w:rsidR="00F569A3" w:rsidRDefault="00F569A3" w:rsidP="00F569A3">
            <w:pPr>
              <w:ind w:firstLineChars="100" w:firstLine="210"/>
              <w:rPr>
                <w:rFonts w:ascii="Century"/>
              </w:rPr>
            </w:pPr>
          </w:p>
          <w:p w:rsidR="001E07EF" w:rsidRDefault="001E07EF" w:rsidP="00F569A3">
            <w:pPr>
              <w:ind w:firstLineChars="100" w:firstLine="210"/>
              <w:rPr>
                <w:rFonts w:ascii="Century"/>
              </w:rPr>
            </w:pPr>
          </w:p>
          <w:p w:rsidR="00E219E8" w:rsidRPr="00495B9D" w:rsidRDefault="00034CA2" w:rsidP="00F569A3">
            <w:pPr>
              <w:ind w:firstLineChars="100" w:firstLine="210"/>
              <w:rPr>
                <w:rFonts w:hAnsi="ＭＳ 明朝"/>
                <w:kern w:val="0"/>
              </w:rPr>
            </w:pPr>
            <w:r w:rsidRPr="00495B9D">
              <w:rPr>
                <w:rFonts w:ascii="Century" w:hint="eastAsia"/>
              </w:rPr>
              <w:t>応札時に予定していた技術者が</w:t>
            </w:r>
            <w:r w:rsidR="009C133F">
              <w:rPr>
                <w:rFonts w:ascii="Century" w:hint="eastAsia"/>
              </w:rPr>
              <w:t>、</w:t>
            </w:r>
            <w:r w:rsidRPr="00495B9D">
              <w:rPr>
                <w:rFonts w:ascii="Century" w:hint="eastAsia"/>
              </w:rPr>
              <w:t>他の業務との配置の関係で確保できなくなった</w:t>
            </w:r>
            <w:r w:rsidR="00F569A3">
              <w:rPr>
                <w:rFonts w:ascii="Century" w:hint="eastAsia"/>
              </w:rPr>
              <w:t>ということであり、事前にはわからなかった</w:t>
            </w:r>
            <w:r w:rsidRPr="00495B9D">
              <w:rPr>
                <w:rFonts w:ascii="Century" w:hint="eastAsia"/>
              </w:rPr>
              <w:t>のではないかと推察している。</w:t>
            </w:r>
          </w:p>
        </w:tc>
      </w:tr>
      <w:tr w:rsidR="00E219E8" w:rsidRPr="00495B9D" w:rsidTr="00034CA2">
        <w:trPr>
          <w:trHeight w:val="276"/>
        </w:trPr>
        <w:tc>
          <w:tcPr>
            <w:tcW w:w="3510" w:type="dxa"/>
            <w:tcBorders>
              <w:top w:val="nil"/>
              <w:bottom w:val="nil"/>
            </w:tcBorders>
          </w:tcPr>
          <w:p w:rsidR="00E219E8" w:rsidRPr="00495B9D" w:rsidRDefault="00BB78B2" w:rsidP="00BB78B2">
            <w:pPr>
              <w:rPr>
                <w:rFonts w:ascii="Century"/>
              </w:rPr>
            </w:pPr>
            <w:r w:rsidRPr="00495B9D">
              <w:rPr>
                <w:rFonts w:ascii="Century" w:hint="eastAsia"/>
              </w:rPr>
              <w:t xml:space="preserve">　落札率が高いことについてどのように考えているか。</w:t>
            </w:r>
          </w:p>
          <w:p w:rsidR="0010567D" w:rsidRPr="00495B9D" w:rsidRDefault="0010567D" w:rsidP="00BB78B2">
            <w:pPr>
              <w:rPr>
                <w:rFonts w:ascii="Century"/>
              </w:rPr>
            </w:pPr>
          </w:p>
          <w:p w:rsidR="0010567D" w:rsidRPr="00495B9D" w:rsidRDefault="0010567D" w:rsidP="00BB78B2">
            <w:pPr>
              <w:rPr>
                <w:rFonts w:ascii="Century"/>
              </w:rPr>
            </w:pPr>
          </w:p>
          <w:p w:rsidR="00172988" w:rsidRPr="00495B9D" w:rsidRDefault="00172988" w:rsidP="00BB78B2">
            <w:pPr>
              <w:rPr>
                <w:rFonts w:hAnsi="ＭＳ 明朝" w:cs="ＭＳ Ｐゴシック"/>
              </w:rPr>
            </w:pPr>
          </w:p>
        </w:tc>
        <w:tc>
          <w:tcPr>
            <w:tcW w:w="6099" w:type="dxa"/>
            <w:tcBorders>
              <w:top w:val="nil"/>
              <w:bottom w:val="nil"/>
            </w:tcBorders>
          </w:tcPr>
          <w:p w:rsidR="00E219E8" w:rsidRPr="00495B9D" w:rsidRDefault="00F569A3" w:rsidP="00034CA2">
            <w:pPr>
              <w:ind w:firstLineChars="100" w:firstLine="210"/>
              <w:rPr>
                <w:rFonts w:ascii="Century"/>
              </w:rPr>
            </w:pPr>
            <w:r>
              <w:rPr>
                <w:rFonts w:ascii="Century" w:hint="eastAsia"/>
              </w:rPr>
              <w:t>第１順位の</w:t>
            </w:r>
            <w:r w:rsidR="00BB78B2" w:rsidRPr="00495B9D">
              <w:rPr>
                <w:rFonts w:ascii="Century" w:hint="eastAsia"/>
              </w:rPr>
              <w:t>90.67</w:t>
            </w:r>
            <w:r w:rsidR="00BB78B2" w:rsidRPr="00495B9D">
              <w:rPr>
                <w:rFonts w:ascii="Century" w:hint="eastAsia"/>
              </w:rPr>
              <w:t>％で入札業者が失格となった</w:t>
            </w:r>
            <w:r>
              <w:rPr>
                <w:rFonts w:ascii="Century" w:hint="eastAsia"/>
              </w:rPr>
              <w:t>結果</w:t>
            </w:r>
            <w:r w:rsidR="00BB78B2" w:rsidRPr="00495B9D">
              <w:rPr>
                <w:rFonts w:ascii="Century" w:hint="eastAsia"/>
              </w:rPr>
              <w:t>、次順位の</w:t>
            </w:r>
            <w:r w:rsidR="00BB78B2" w:rsidRPr="00495B9D">
              <w:rPr>
                <w:rFonts w:ascii="Century" w:hint="eastAsia"/>
              </w:rPr>
              <w:t>99.05</w:t>
            </w:r>
            <w:r w:rsidR="00BB78B2" w:rsidRPr="00495B9D">
              <w:rPr>
                <w:rFonts w:ascii="Century" w:hint="eastAsia"/>
              </w:rPr>
              <w:t>％の業者で落札決定となった。</w:t>
            </w:r>
            <w:r w:rsidR="006D0217">
              <w:rPr>
                <w:rFonts w:ascii="Century" w:hint="eastAsia"/>
              </w:rPr>
              <w:t>落札率が</w:t>
            </w:r>
            <w:r w:rsidR="006D0217">
              <w:rPr>
                <w:rFonts w:ascii="Century" w:hint="eastAsia"/>
              </w:rPr>
              <w:t>99.05</w:t>
            </w:r>
            <w:r w:rsidR="006D0217">
              <w:rPr>
                <w:rFonts w:ascii="Century" w:hint="eastAsia"/>
              </w:rPr>
              <w:t>％となったのは、材料調達や自社の利益を勘案し、</w:t>
            </w:r>
            <w:r w:rsidR="0080300F" w:rsidRPr="00495B9D">
              <w:rPr>
                <w:rFonts w:ascii="Century" w:hint="eastAsia"/>
              </w:rPr>
              <w:t>自社で施工できる金額で入札して</w:t>
            </w:r>
            <w:r w:rsidR="006D0217">
              <w:rPr>
                <w:rFonts w:ascii="Century" w:hint="eastAsia"/>
              </w:rPr>
              <w:t>きた</w:t>
            </w:r>
            <w:r w:rsidR="0080300F" w:rsidRPr="00495B9D">
              <w:rPr>
                <w:rFonts w:ascii="Century" w:hint="eastAsia"/>
              </w:rPr>
              <w:t>結果、落札率が高くなったものと考えている。</w:t>
            </w:r>
          </w:p>
          <w:p w:rsidR="00F373C0" w:rsidRPr="00495B9D" w:rsidRDefault="00F373C0" w:rsidP="006D0217">
            <w:pPr>
              <w:ind w:firstLineChars="100" w:firstLine="210"/>
              <w:rPr>
                <w:rFonts w:hAnsi="ＭＳ 明朝"/>
                <w:kern w:val="0"/>
              </w:rPr>
            </w:pPr>
          </w:p>
        </w:tc>
      </w:tr>
      <w:tr w:rsidR="00E219E8" w:rsidRPr="00495B9D" w:rsidTr="00034CA2">
        <w:trPr>
          <w:trHeight w:val="276"/>
        </w:trPr>
        <w:tc>
          <w:tcPr>
            <w:tcW w:w="3510" w:type="dxa"/>
            <w:tcBorders>
              <w:top w:val="nil"/>
              <w:bottom w:val="nil"/>
            </w:tcBorders>
          </w:tcPr>
          <w:p w:rsidR="00E219E8" w:rsidRPr="00495B9D" w:rsidRDefault="0005057E" w:rsidP="0005057E">
            <w:pPr>
              <w:rPr>
                <w:rFonts w:hAnsi="ＭＳ 明朝" w:cs="ＭＳ Ｐゴシック"/>
              </w:rPr>
            </w:pPr>
            <w:r w:rsidRPr="00495B9D">
              <w:rPr>
                <w:rFonts w:hAnsi="ＭＳ 明朝" w:cs="ＭＳ Ｐゴシック" w:hint="eastAsia"/>
              </w:rPr>
              <w:lastRenderedPageBreak/>
              <w:t xml:space="preserve">　諸経費をあまり低く抑えると最低制限価格内に収まらず、落札できないことも考えられるかと思うが、その点について</w:t>
            </w:r>
            <w:r w:rsidR="006D0217">
              <w:rPr>
                <w:rFonts w:hAnsi="ＭＳ 明朝" w:cs="ＭＳ Ｐゴシック" w:hint="eastAsia"/>
              </w:rPr>
              <w:t>どのように考えているか。</w:t>
            </w:r>
          </w:p>
          <w:p w:rsidR="0010567D" w:rsidRPr="00495B9D" w:rsidRDefault="0010567D" w:rsidP="0005057E">
            <w:pPr>
              <w:rPr>
                <w:rFonts w:hAnsi="ＭＳ 明朝" w:cs="ＭＳ Ｐゴシック"/>
              </w:rPr>
            </w:pPr>
          </w:p>
        </w:tc>
        <w:tc>
          <w:tcPr>
            <w:tcW w:w="6099" w:type="dxa"/>
            <w:tcBorders>
              <w:top w:val="nil"/>
              <w:bottom w:val="nil"/>
            </w:tcBorders>
          </w:tcPr>
          <w:p w:rsidR="00E219E8" w:rsidRPr="00495B9D" w:rsidRDefault="0005057E" w:rsidP="00CC4AD6">
            <w:pPr>
              <w:rPr>
                <w:rFonts w:hAnsi="ＭＳ 明朝"/>
                <w:kern w:val="0"/>
              </w:rPr>
            </w:pPr>
            <w:r w:rsidRPr="00495B9D">
              <w:rPr>
                <w:rFonts w:hAnsi="ＭＳ 明朝" w:hint="eastAsia"/>
                <w:kern w:val="0"/>
              </w:rPr>
              <w:t xml:space="preserve">　最低制限価格は計算式も公表されており、予定価格が推測で</w:t>
            </w:r>
            <w:r w:rsidR="00CC4AD6">
              <w:rPr>
                <w:rFonts w:hAnsi="ＭＳ 明朝" w:hint="eastAsia"/>
                <w:kern w:val="0"/>
              </w:rPr>
              <w:t>きればおのずと最低制限価格も類推できると考えてい</w:t>
            </w:r>
            <w:r w:rsidR="006D0217">
              <w:rPr>
                <w:rFonts w:hAnsi="ＭＳ 明朝" w:hint="eastAsia"/>
                <w:kern w:val="0"/>
              </w:rPr>
              <w:t>る</w:t>
            </w:r>
            <w:r w:rsidR="00113FC2">
              <w:rPr>
                <w:rFonts w:hAnsi="ＭＳ 明朝" w:hint="eastAsia"/>
                <w:kern w:val="0"/>
              </w:rPr>
              <w:t>。</w:t>
            </w:r>
          </w:p>
        </w:tc>
      </w:tr>
      <w:tr w:rsidR="00E219E8" w:rsidRPr="00495B9D" w:rsidTr="00034CA2">
        <w:trPr>
          <w:trHeight w:val="276"/>
        </w:trPr>
        <w:tc>
          <w:tcPr>
            <w:tcW w:w="3510" w:type="dxa"/>
            <w:tcBorders>
              <w:bottom w:val="nil"/>
            </w:tcBorders>
            <w:vAlign w:val="center"/>
          </w:tcPr>
          <w:p w:rsidR="00567750" w:rsidRPr="00495B9D" w:rsidRDefault="00E219E8" w:rsidP="009B4CAF">
            <w:pPr>
              <w:rPr>
                <w:rFonts w:hAnsi="ＭＳ 明朝" w:cs="ＭＳ Ｐゴシック"/>
                <w:lang w:eastAsia="zh-TW"/>
              </w:rPr>
            </w:pPr>
            <w:r w:rsidRPr="00495B9D">
              <w:rPr>
                <w:rFonts w:hAnsi="ＭＳ 明朝" w:cs="ＭＳ Ｐゴシック" w:hint="eastAsia"/>
                <w:lang w:eastAsia="zh-TW"/>
              </w:rPr>
              <w:t>【</w:t>
            </w:r>
            <w:r w:rsidR="002C3924" w:rsidRPr="00495B9D">
              <w:rPr>
                <w:rFonts w:hAnsi="ＭＳ 明朝" w:cs="ＭＳ Ｐゴシック" w:hint="eastAsia"/>
                <w:lang w:eastAsia="zh-TW"/>
              </w:rPr>
              <w:t>一級河川　尻無川外　尻無川水門外管理棟空調設備更新工事</w:t>
            </w:r>
            <w:r w:rsidRPr="00495B9D">
              <w:rPr>
                <w:rFonts w:hAnsi="ＭＳ 明朝" w:cs="ＭＳ Ｐゴシック" w:hint="eastAsia"/>
                <w:lang w:eastAsia="zh-TW"/>
              </w:rPr>
              <w:t>】</w:t>
            </w:r>
          </w:p>
          <w:p w:rsidR="0010567D" w:rsidRPr="00495B9D" w:rsidRDefault="0010567D" w:rsidP="009B4CAF">
            <w:pPr>
              <w:rPr>
                <w:rFonts w:hAnsi="ＭＳ 明朝" w:cs="ＭＳ Ｐゴシック"/>
                <w:lang w:eastAsia="zh-TW"/>
              </w:rPr>
            </w:pPr>
          </w:p>
        </w:tc>
        <w:tc>
          <w:tcPr>
            <w:tcW w:w="6099" w:type="dxa"/>
            <w:tcBorders>
              <w:bottom w:val="nil"/>
            </w:tcBorders>
          </w:tcPr>
          <w:p w:rsidR="00E219E8" w:rsidRPr="00495B9D" w:rsidRDefault="00E219E8" w:rsidP="00034CA2">
            <w:pPr>
              <w:ind w:left="210" w:hangingChars="100" w:hanging="210"/>
              <w:rPr>
                <w:rFonts w:hAnsi="ＭＳ 明朝"/>
                <w:kern w:val="0"/>
                <w:lang w:eastAsia="zh-TW"/>
              </w:rPr>
            </w:pPr>
          </w:p>
        </w:tc>
      </w:tr>
      <w:tr w:rsidR="00E219E8" w:rsidRPr="00495B9D" w:rsidTr="00034CA2">
        <w:trPr>
          <w:trHeight w:val="274"/>
        </w:trPr>
        <w:tc>
          <w:tcPr>
            <w:tcW w:w="3510" w:type="dxa"/>
            <w:tcBorders>
              <w:top w:val="nil"/>
              <w:bottom w:val="nil"/>
            </w:tcBorders>
          </w:tcPr>
          <w:p w:rsidR="00E219E8" w:rsidRPr="00495B9D" w:rsidRDefault="002C3924" w:rsidP="002C3924">
            <w:pPr>
              <w:rPr>
                <w:rFonts w:hAnsi="ＭＳ 明朝" w:cs="ＭＳ Ｐゴシック"/>
              </w:rPr>
            </w:pPr>
            <w:r w:rsidRPr="00495B9D">
              <w:rPr>
                <w:rFonts w:hAnsi="ＭＳ 明朝" w:cs="ＭＳ Ｐゴシック" w:hint="eastAsia"/>
                <w:lang w:eastAsia="zh-TW"/>
              </w:rPr>
              <w:t xml:space="preserve">　</w:t>
            </w:r>
            <w:r w:rsidRPr="00495B9D">
              <w:rPr>
                <w:rFonts w:hAnsi="ＭＳ 明朝" w:cs="ＭＳ Ｐゴシック" w:hint="eastAsia"/>
              </w:rPr>
              <w:t>辞退者が多いように思うが、</w:t>
            </w:r>
            <w:r w:rsidR="00965033">
              <w:rPr>
                <w:rFonts w:hAnsi="ＭＳ 明朝" w:cs="ＭＳ Ｐゴシック" w:hint="eastAsia"/>
              </w:rPr>
              <w:t>何か理由として</w:t>
            </w:r>
            <w:r w:rsidR="00D50D3D" w:rsidRPr="00495B9D">
              <w:rPr>
                <w:rFonts w:hAnsi="ＭＳ 明朝" w:cs="ＭＳ Ｐゴシック" w:hint="eastAsia"/>
              </w:rPr>
              <w:t>考えられることはある</w:t>
            </w:r>
            <w:r w:rsidR="006D0217">
              <w:rPr>
                <w:rFonts w:hAnsi="ＭＳ 明朝" w:cs="ＭＳ Ｐゴシック" w:hint="eastAsia"/>
              </w:rPr>
              <w:t>の</w:t>
            </w:r>
            <w:r w:rsidR="00D50D3D" w:rsidRPr="00495B9D">
              <w:rPr>
                <w:rFonts w:hAnsi="ＭＳ 明朝" w:cs="ＭＳ Ｐゴシック" w:hint="eastAsia"/>
              </w:rPr>
              <w:t>か。</w:t>
            </w:r>
          </w:p>
          <w:p w:rsidR="0010567D" w:rsidRPr="00495B9D" w:rsidRDefault="0010567D" w:rsidP="002C3924">
            <w:pPr>
              <w:rPr>
                <w:rFonts w:hAnsi="ＭＳ 明朝" w:cs="ＭＳ Ｐゴシック"/>
              </w:rPr>
            </w:pPr>
          </w:p>
          <w:p w:rsidR="0010567D" w:rsidRPr="00495B9D" w:rsidRDefault="0010567D" w:rsidP="002C3924">
            <w:pPr>
              <w:rPr>
                <w:rFonts w:hAnsi="ＭＳ 明朝" w:cs="ＭＳ Ｐゴシック"/>
              </w:rPr>
            </w:pPr>
          </w:p>
          <w:p w:rsidR="0010567D" w:rsidRPr="00495B9D" w:rsidRDefault="0010567D" w:rsidP="002C3924">
            <w:pPr>
              <w:rPr>
                <w:rFonts w:hAnsi="ＭＳ 明朝" w:cs="ＭＳ Ｐゴシック"/>
              </w:rPr>
            </w:pPr>
          </w:p>
          <w:p w:rsidR="0010567D" w:rsidRDefault="0010567D" w:rsidP="002C3924">
            <w:pPr>
              <w:rPr>
                <w:rFonts w:hAnsi="ＭＳ 明朝" w:cs="ＭＳ Ｐゴシック"/>
              </w:rPr>
            </w:pPr>
          </w:p>
          <w:p w:rsidR="001E07EF" w:rsidRDefault="001E07EF" w:rsidP="002C3924">
            <w:pPr>
              <w:rPr>
                <w:rFonts w:hAnsi="ＭＳ 明朝" w:cs="ＭＳ Ｐゴシック"/>
              </w:rPr>
            </w:pPr>
          </w:p>
          <w:p w:rsidR="001E07EF" w:rsidRPr="00495B9D" w:rsidRDefault="001E07EF" w:rsidP="002C3924">
            <w:pPr>
              <w:rPr>
                <w:rFonts w:hAnsi="ＭＳ 明朝" w:cs="ＭＳ Ｐゴシック"/>
              </w:rPr>
            </w:pPr>
          </w:p>
        </w:tc>
        <w:tc>
          <w:tcPr>
            <w:tcW w:w="6099" w:type="dxa"/>
            <w:tcBorders>
              <w:top w:val="nil"/>
              <w:bottom w:val="nil"/>
            </w:tcBorders>
          </w:tcPr>
          <w:p w:rsidR="00E219E8" w:rsidRPr="00495B9D" w:rsidRDefault="00AE3090" w:rsidP="006D0217">
            <w:pPr>
              <w:rPr>
                <w:rFonts w:hAnsi="ＭＳ 明朝"/>
                <w:kern w:val="0"/>
              </w:rPr>
            </w:pPr>
            <w:r w:rsidRPr="00495B9D">
              <w:rPr>
                <w:rFonts w:hAnsi="ＭＳ 明朝" w:hint="eastAsia"/>
                <w:kern w:val="0"/>
              </w:rPr>
              <w:t xml:space="preserve">　今回は、更新工事のため既存施設の中での工事ということになる。天井裏での作業</w:t>
            </w:r>
            <w:r w:rsidR="006D0217">
              <w:rPr>
                <w:rFonts w:hAnsi="ＭＳ 明朝" w:hint="eastAsia"/>
                <w:kern w:val="0"/>
              </w:rPr>
              <w:t>が伴ったり、水門の試運転を実施する日は作業ができないなど、作業スペース</w:t>
            </w:r>
            <w:r w:rsidRPr="00495B9D">
              <w:rPr>
                <w:rFonts w:hAnsi="ＭＳ 明朝" w:hint="eastAsia"/>
                <w:kern w:val="0"/>
              </w:rPr>
              <w:t>や作業日に制約があることや非常に小規模な施工が３つ</w:t>
            </w:r>
            <w:r w:rsidR="006D0217">
              <w:rPr>
                <w:rFonts w:hAnsi="ＭＳ 明朝" w:hint="eastAsia"/>
                <w:kern w:val="0"/>
              </w:rPr>
              <w:t>の水門に分散している</w:t>
            </w:r>
            <w:r w:rsidRPr="00495B9D">
              <w:rPr>
                <w:rFonts w:hAnsi="ＭＳ 明朝" w:hint="eastAsia"/>
                <w:kern w:val="0"/>
              </w:rPr>
              <w:t>ということで手間がかかる割には利益が見込めないことから</w:t>
            </w:r>
            <w:r w:rsidR="002B6282" w:rsidRPr="00495B9D">
              <w:rPr>
                <w:rFonts w:hAnsi="ＭＳ 明朝" w:hint="eastAsia"/>
                <w:kern w:val="0"/>
              </w:rPr>
              <w:t>、他の案件と比較した結果</w:t>
            </w:r>
            <w:r w:rsidR="006112F5">
              <w:rPr>
                <w:rFonts w:hAnsi="ＭＳ 明朝" w:hint="eastAsia"/>
                <w:kern w:val="0"/>
              </w:rPr>
              <w:t>、</w:t>
            </w:r>
            <w:r w:rsidRPr="00495B9D">
              <w:rPr>
                <w:rFonts w:hAnsi="ＭＳ 明朝" w:hint="eastAsia"/>
                <w:kern w:val="0"/>
              </w:rPr>
              <w:t>辞退</w:t>
            </w:r>
            <w:r w:rsidR="006D0217">
              <w:rPr>
                <w:rFonts w:hAnsi="ＭＳ 明朝" w:hint="eastAsia"/>
                <w:kern w:val="0"/>
              </w:rPr>
              <w:t>者が多くなったの</w:t>
            </w:r>
            <w:r w:rsidRPr="00495B9D">
              <w:rPr>
                <w:rFonts w:hAnsi="ＭＳ 明朝" w:hint="eastAsia"/>
                <w:kern w:val="0"/>
              </w:rPr>
              <w:t>ではないかと</w:t>
            </w:r>
            <w:r w:rsidR="006D0217">
              <w:rPr>
                <w:rFonts w:hAnsi="ＭＳ 明朝" w:hint="eastAsia"/>
                <w:kern w:val="0"/>
              </w:rPr>
              <w:t>考えている</w:t>
            </w:r>
            <w:r w:rsidRPr="00495B9D">
              <w:rPr>
                <w:rFonts w:hAnsi="ＭＳ 明朝" w:hint="eastAsia"/>
                <w:kern w:val="0"/>
              </w:rPr>
              <w:t>。</w:t>
            </w:r>
          </w:p>
        </w:tc>
      </w:tr>
      <w:tr w:rsidR="00E219E8" w:rsidRPr="00495B9D" w:rsidTr="00034CA2">
        <w:trPr>
          <w:trHeight w:val="274"/>
        </w:trPr>
        <w:tc>
          <w:tcPr>
            <w:tcW w:w="3510" w:type="dxa"/>
            <w:tcBorders>
              <w:top w:val="nil"/>
              <w:bottom w:val="nil"/>
            </w:tcBorders>
          </w:tcPr>
          <w:p w:rsidR="00E219E8" w:rsidRPr="00495B9D" w:rsidRDefault="00AE3090" w:rsidP="00AE3090">
            <w:pPr>
              <w:rPr>
                <w:rFonts w:hAnsi="ＭＳ 明朝" w:cs="ＭＳ Ｐゴシック"/>
              </w:rPr>
            </w:pPr>
            <w:r w:rsidRPr="00495B9D">
              <w:rPr>
                <w:rFonts w:hAnsi="ＭＳ 明朝" w:cs="ＭＳ Ｐゴシック" w:hint="eastAsia"/>
              </w:rPr>
              <w:t xml:space="preserve">　落札率も高いように思うが</w:t>
            </w:r>
            <w:r w:rsidR="006112F5">
              <w:rPr>
                <w:rFonts w:hAnsi="ＭＳ 明朝" w:cs="ＭＳ Ｐゴシック" w:hint="eastAsia"/>
              </w:rPr>
              <w:t>、この点について</w:t>
            </w:r>
            <w:r w:rsidR="006D0217">
              <w:rPr>
                <w:rFonts w:hAnsi="ＭＳ 明朝" w:cs="ＭＳ Ｐゴシック" w:hint="eastAsia"/>
              </w:rPr>
              <w:t>どのように</w:t>
            </w:r>
            <w:r w:rsidRPr="00495B9D">
              <w:rPr>
                <w:rFonts w:hAnsi="ＭＳ 明朝" w:cs="ＭＳ Ｐゴシック" w:hint="eastAsia"/>
              </w:rPr>
              <w:t>考え</w:t>
            </w:r>
            <w:r w:rsidR="006D0217">
              <w:rPr>
                <w:rFonts w:hAnsi="ＭＳ 明朝" w:cs="ＭＳ Ｐゴシック" w:hint="eastAsia"/>
              </w:rPr>
              <w:t>ているのか</w:t>
            </w:r>
            <w:r w:rsidRPr="00495B9D">
              <w:rPr>
                <w:rFonts w:hAnsi="ＭＳ 明朝" w:cs="ＭＳ Ｐゴシック" w:hint="eastAsia"/>
              </w:rPr>
              <w:t>。</w:t>
            </w:r>
          </w:p>
          <w:p w:rsidR="0010567D" w:rsidRPr="00495B9D" w:rsidRDefault="0010567D" w:rsidP="00AE3090">
            <w:pPr>
              <w:rPr>
                <w:rFonts w:hAnsi="ＭＳ 明朝" w:cs="ＭＳ Ｐゴシック"/>
              </w:rPr>
            </w:pPr>
          </w:p>
          <w:p w:rsidR="0010567D" w:rsidRPr="00495B9D" w:rsidRDefault="0010567D" w:rsidP="00AE3090">
            <w:pPr>
              <w:rPr>
                <w:rFonts w:hAnsi="ＭＳ 明朝" w:cs="ＭＳ Ｐゴシック"/>
              </w:rPr>
            </w:pPr>
          </w:p>
          <w:p w:rsidR="0010567D" w:rsidRPr="00495B9D" w:rsidRDefault="0010567D" w:rsidP="00AE3090">
            <w:pPr>
              <w:rPr>
                <w:rFonts w:hAnsi="ＭＳ 明朝" w:cs="ＭＳ Ｐゴシック"/>
              </w:rPr>
            </w:pPr>
          </w:p>
          <w:p w:rsidR="0010567D" w:rsidRPr="00495B9D" w:rsidRDefault="0010567D" w:rsidP="00AE3090">
            <w:pPr>
              <w:rPr>
                <w:rFonts w:hAnsi="ＭＳ 明朝" w:cs="ＭＳ Ｐゴシック"/>
              </w:rPr>
            </w:pPr>
          </w:p>
          <w:p w:rsidR="0010567D" w:rsidRPr="00495B9D" w:rsidRDefault="0010567D" w:rsidP="00AE3090">
            <w:pPr>
              <w:rPr>
                <w:rFonts w:hAnsi="ＭＳ 明朝" w:cs="ＭＳ Ｐゴシック"/>
              </w:rPr>
            </w:pPr>
          </w:p>
          <w:p w:rsidR="0010567D" w:rsidRPr="00495B9D" w:rsidRDefault="0010567D" w:rsidP="00AE3090">
            <w:pPr>
              <w:rPr>
                <w:rFonts w:hAnsi="ＭＳ 明朝" w:cs="ＭＳ Ｐゴシック"/>
              </w:rPr>
            </w:pPr>
          </w:p>
        </w:tc>
        <w:tc>
          <w:tcPr>
            <w:tcW w:w="6099" w:type="dxa"/>
            <w:tcBorders>
              <w:top w:val="nil"/>
              <w:bottom w:val="nil"/>
            </w:tcBorders>
          </w:tcPr>
          <w:p w:rsidR="00E219E8" w:rsidRPr="00495B9D" w:rsidRDefault="00AE3090" w:rsidP="00567750">
            <w:pPr>
              <w:ind w:firstLineChars="100" w:firstLine="210"/>
            </w:pPr>
            <w:r w:rsidRPr="00495B9D">
              <w:rPr>
                <w:rFonts w:hint="eastAsia"/>
              </w:rPr>
              <w:t>今回の工事は、空調設備の更新ということで</w:t>
            </w:r>
            <w:r w:rsidR="00475E54" w:rsidRPr="00495B9D">
              <w:rPr>
                <w:rFonts w:hint="eastAsia"/>
              </w:rPr>
              <w:t>機器</w:t>
            </w:r>
            <w:r w:rsidR="00113FC2">
              <w:rPr>
                <w:rFonts w:hint="eastAsia"/>
              </w:rPr>
              <w:t>価格が直接工事費の</w:t>
            </w:r>
            <w:r w:rsidR="00475E54" w:rsidRPr="00495B9D">
              <w:rPr>
                <w:rFonts w:hint="eastAsia"/>
              </w:rPr>
              <w:t>３分の２くらいを占めており、業者とメーカーの</w:t>
            </w:r>
            <w:r w:rsidR="006D0217">
              <w:rPr>
                <w:rFonts w:hint="eastAsia"/>
              </w:rPr>
              <w:t>機器の</w:t>
            </w:r>
            <w:r w:rsidR="00475E54" w:rsidRPr="00495B9D">
              <w:rPr>
                <w:rFonts w:hint="eastAsia"/>
              </w:rPr>
              <w:t>取引価格が</w:t>
            </w:r>
            <w:r w:rsidR="006D0217">
              <w:rPr>
                <w:rFonts w:hint="eastAsia"/>
              </w:rPr>
              <w:t>入札額に大きく</w:t>
            </w:r>
            <w:r w:rsidR="00965033">
              <w:rPr>
                <w:rFonts w:hint="eastAsia"/>
              </w:rPr>
              <w:t>影響し</w:t>
            </w:r>
            <w:r w:rsidR="006D0217">
              <w:rPr>
                <w:rFonts w:hint="eastAsia"/>
              </w:rPr>
              <w:t>た</w:t>
            </w:r>
            <w:r w:rsidR="00475E54" w:rsidRPr="00495B9D">
              <w:rPr>
                <w:rFonts w:hint="eastAsia"/>
              </w:rPr>
              <w:t>のではないかと</w:t>
            </w:r>
            <w:r w:rsidR="00D536F5">
              <w:rPr>
                <w:rFonts w:hint="eastAsia"/>
              </w:rPr>
              <w:t>考えている</w:t>
            </w:r>
            <w:r w:rsidR="00475E54" w:rsidRPr="00495B9D">
              <w:rPr>
                <w:rFonts w:hint="eastAsia"/>
              </w:rPr>
              <w:t>。</w:t>
            </w:r>
          </w:p>
          <w:p w:rsidR="00E219E8" w:rsidRPr="00495B9D" w:rsidRDefault="00965033" w:rsidP="00113FC2">
            <w:pPr>
              <w:ind w:firstLineChars="100" w:firstLine="210"/>
              <w:rPr>
                <w:rFonts w:hAnsi="ＭＳ 明朝"/>
                <w:kern w:val="0"/>
              </w:rPr>
            </w:pPr>
            <w:r>
              <w:rPr>
                <w:rFonts w:hint="eastAsia"/>
              </w:rPr>
              <w:t>また、</w:t>
            </w:r>
            <w:r w:rsidR="00475E54" w:rsidRPr="00495B9D">
              <w:rPr>
                <w:rFonts w:hint="eastAsia"/>
              </w:rPr>
              <w:t>現場での制約条件があるため作業効率があまり高くないことと、分散施工</w:t>
            </w:r>
            <w:r w:rsidR="006112F5">
              <w:rPr>
                <w:rFonts w:hint="eastAsia"/>
              </w:rPr>
              <w:t>となる</w:t>
            </w:r>
            <w:r w:rsidR="00475E54" w:rsidRPr="00495B9D">
              <w:rPr>
                <w:rFonts w:hint="eastAsia"/>
              </w:rPr>
              <w:t>ことも勘案し、そこに一定の利益を見込んだ額</w:t>
            </w:r>
            <w:r w:rsidR="00D536F5">
              <w:rPr>
                <w:rFonts w:hint="eastAsia"/>
              </w:rPr>
              <w:t>で応札したので</w:t>
            </w:r>
            <w:r w:rsidR="00475E54" w:rsidRPr="00495B9D">
              <w:rPr>
                <w:rFonts w:hint="eastAsia"/>
              </w:rPr>
              <w:t>落札率が高くなったのではないかと</w:t>
            </w:r>
            <w:r w:rsidR="00D536F5">
              <w:rPr>
                <w:rFonts w:hint="eastAsia"/>
              </w:rPr>
              <w:t>考えている</w:t>
            </w:r>
            <w:r w:rsidR="00475E54" w:rsidRPr="00495B9D">
              <w:rPr>
                <w:rFonts w:hint="eastAsia"/>
              </w:rPr>
              <w:t>。</w:t>
            </w:r>
          </w:p>
        </w:tc>
      </w:tr>
      <w:tr w:rsidR="00E219E8" w:rsidRPr="00495B9D" w:rsidTr="00034CA2">
        <w:trPr>
          <w:trHeight w:val="274"/>
        </w:trPr>
        <w:tc>
          <w:tcPr>
            <w:tcW w:w="3510" w:type="dxa"/>
            <w:tcBorders>
              <w:bottom w:val="nil"/>
            </w:tcBorders>
            <w:vAlign w:val="center"/>
          </w:tcPr>
          <w:p w:rsidR="00567750" w:rsidRPr="00495B9D" w:rsidRDefault="00E219E8" w:rsidP="009B4CAF">
            <w:pPr>
              <w:rPr>
                <w:rFonts w:hAnsi="ＭＳ 明朝" w:cs="ＭＳ Ｐゴシック"/>
                <w:lang w:eastAsia="zh-TW"/>
              </w:rPr>
            </w:pPr>
            <w:r w:rsidRPr="00495B9D">
              <w:rPr>
                <w:rFonts w:hAnsi="ＭＳ 明朝" w:cs="ＭＳ Ｐゴシック" w:hint="eastAsia"/>
                <w:lang w:eastAsia="zh-TW"/>
              </w:rPr>
              <w:t>【</w:t>
            </w:r>
            <w:r w:rsidR="00475E54" w:rsidRPr="00495B9D">
              <w:rPr>
                <w:rFonts w:hAnsi="ＭＳ 明朝" w:cs="ＭＳ Ｐゴシック" w:hint="eastAsia"/>
                <w:lang w:eastAsia="zh-TW"/>
              </w:rPr>
              <w:t>山中渓地区近畿自然歩道整備（２７）工事</w:t>
            </w:r>
            <w:r w:rsidRPr="00495B9D">
              <w:rPr>
                <w:rFonts w:hAnsi="ＭＳ 明朝" w:cs="ＭＳ Ｐゴシック" w:hint="eastAsia"/>
                <w:lang w:eastAsia="zh-TW"/>
              </w:rPr>
              <w:t>】</w:t>
            </w:r>
          </w:p>
          <w:p w:rsidR="0010567D" w:rsidRPr="00495B9D" w:rsidRDefault="0010567D" w:rsidP="009B4CAF">
            <w:pPr>
              <w:rPr>
                <w:rFonts w:hAnsi="ＭＳ 明朝" w:cs="ＭＳ Ｐゴシック"/>
                <w:lang w:eastAsia="zh-TW"/>
              </w:rPr>
            </w:pPr>
          </w:p>
        </w:tc>
        <w:tc>
          <w:tcPr>
            <w:tcW w:w="6099" w:type="dxa"/>
            <w:tcBorders>
              <w:bottom w:val="nil"/>
            </w:tcBorders>
          </w:tcPr>
          <w:p w:rsidR="00E219E8" w:rsidRPr="00495B9D" w:rsidRDefault="00E219E8" w:rsidP="00034CA2">
            <w:pPr>
              <w:rPr>
                <w:rFonts w:hAnsi="ＭＳ 明朝"/>
                <w:kern w:val="0"/>
                <w:lang w:eastAsia="zh-TW"/>
              </w:rPr>
            </w:pPr>
          </w:p>
        </w:tc>
      </w:tr>
      <w:tr w:rsidR="00E219E8" w:rsidRPr="00495B9D" w:rsidTr="00034CA2">
        <w:trPr>
          <w:trHeight w:val="191"/>
        </w:trPr>
        <w:tc>
          <w:tcPr>
            <w:tcW w:w="3510" w:type="dxa"/>
            <w:tcBorders>
              <w:top w:val="nil"/>
              <w:bottom w:val="nil"/>
            </w:tcBorders>
          </w:tcPr>
          <w:p w:rsidR="0010567D" w:rsidRDefault="007F4B07" w:rsidP="007F4B07">
            <w:r w:rsidRPr="00495B9D">
              <w:rPr>
                <w:rFonts w:hint="eastAsia"/>
                <w:lang w:eastAsia="zh-TW"/>
              </w:rPr>
              <w:t xml:space="preserve">　</w:t>
            </w:r>
            <w:r w:rsidRPr="00495B9D">
              <w:rPr>
                <w:rFonts w:hint="eastAsia"/>
              </w:rPr>
              <w:t>応札者が３者</w:t>
            </w:r>
            <w:r w:rsidR="00D536F5">
              <w:rPr>
                <w:rFonts w:hint="eastAsia"/>
              </w:rPr>
              <w:t>しかなかったとのことだ</w:t>
            </w:r>
            <w:r w:rsidRPr="00495B9D">
              <w:rPr>
                <w:rFonts w:hint="eastAsia"/>
              </w:rPr>
              <w:t>が、競争性</w:t>
            </w:r>
            <w:r w:rsidR="00D536F5">
              <w:rPr>
                <w:rFonts w:hint="eastAsia"/>
              </w:rPr>
              <w:t>を高めるため、</w:t>
            </w:r>
            <w:r w:rsidR="00965033">
              <w:rPr>
                <w:rFonts w:hint="eastAsia"/>
              </w:rPr>
              <w:t>入札参加資格の</w:t>
            </w:r>
            <w:r w:rsidR="00D536F5">
              <w:rPr>
                <w:rFonts w:hint="eastAsia"/>
              </w:rPr>
              <w:t>営業所所在地要件を広げるということは</w:t>
            </w:r>
            <w:r w:rsidRPr="00495B9D">
              <w:rPr>
                <w:rFonts w:hint="eastAsia"/>
              </w:rPr>
              <w:t>検討できなかったか。</w:t>
            </w:r>
          </w:p>
          <w:p w:rsidR="001E07EF" w:rsidRPr="00D536F5" w:rsidRDefault="001E07EF" w:rsidP="007F4B07"/>
        </w:tc>
        <w:tc>
          <w:tcPr>
            <w:tcW w:w="6099" w:type="dxa"/>
            <w:tcBorders>
              <w:top w:val="nil"/>
              <w:bottom w:val="nil"/>
            </w:tcBorders>
          </w:tcPr>
          <w:p w:rsidR="00E219E8" w:rsidRPr="00495B9D" w:rsidRDefault="00D12F26" w:rsidP="00D536F5">
            <w:pPr>
              <w:autoSpaceDE w:val="0"/>
              <w:autoSpaceDN w:val="0"/>
              <w:ind w:firstLineChars="100" w:firstLine="210"/>
              <w:rPr>
                <w:rFonts w:hAnsi="ＭＳ 明朝"/>
                <w:kern w:val="0"/>
              </w:rPr>
            </w:pPr>
            <w:r w:rsidRPr="00495B9D">
              <w:rPr>
                <w:rFonts w:hAnsi="ＭＳ 明朝" w:hint="eastAsia"/>
                <w:kern w:val="0"/>
              </w:rPr>
              <w:t>阪南市</w:t>
            </w:r>
            <w:r w:rsidR="00D536F5">
              <w:rPr>
                <w:rFonts w:hAnsi="ＭＳ 明朝" w:hint="eastAsia"/>
                <w:kern w:val="0"/>
              </w:rPr>
              <w:t>の</w:t>
            </w:r>
            <w:r w:rsidR="00D536F5" w:rsidRPr="00495B9D">
              <w:rPr>
                <w:rFonts w:hAnsi="ＭＳ 明朝" w:hint="eastAsia"/>
                <w:kern w:val="0"/>
              </w:rPr>
              <w:t>山中</w:t>
            </w:r>
            <w:r w:rsidR="00D536F5">
              <w:rPr>
                <w:rFonts w:hAnsi="ＭＳ 明朝" w:hint="eastAsia"/>
                <w:kern w:val="0"/>
              </w:rPr>
              <w:t>で</w:t>
            </w:r>
            <w:r w:rsidR="00D536F5" w:rsidRPr="00495B9D">
              <w:rPr>
                <w:rFonts w:hAnsi="ＭＳ 明朝" w:hint="eastAsia"/>
                <w:kern w:val="0"/>
              </w:rPr>
              <w:t>の工事</w:t>
            </w:r>
            <w:r w:rsidRPr="00495B9D">
              <w:rPr>
                <w:rFonts w:hAnsi="ＭＳ 明朝" w:hint="eastAsia"/>
                <w:kern w:val="0"/>
              </w:rPr>
              <w:t>ということで、</w:t>
            </w:r>
            <w:r w:rsidR="00D536F5">
              <w:rPr>
                <w:rFonts w:hAnsi="ＭＳ 明朝" w:hint="eastAsia"/>
                <w:kern w:val="0"/>
              </w:rPr>
              <w:t>できるだけ現場</w:t>
            </w:r>
            <w:r w:rsidRPr="00495B9D">
              <w:rPr>
                <w:rFonts w:hAnsi="ＭＳ 明朝" w:hint="eastAsia"/>
                <w:kern w:val="0"/>
              </w:rPr>
              <w:t>近隣のエリアの</w:t>
            </w:r>
            <w:r w:rsidR="00D536F5">
              <w:rPr>
                <w:rFonts w:hAnsi="ＭＳ 明朝" w:hint="eastAsia"/>
                <w:kern w:val="0"/>
              </w:rPr>
              <w:t>業者を選定できるよう所在地要件を</w:t>
            </w:r>
            <w:r w:rsidRPr="00495B9D">
              <w:rPr>
                <w:rFonts w:hAnsi="ＭＳ 明朝" w:hint="eastAsia"/>
                <w:kern w:val="0"/>
              </w:rPr>
              <w:t>岸和田市以南で設定した</w:t>
            </w:r>
            <w:r w:rsidR="00D536F5">
              <w:rPr>
                <w:rFonts w:hAnsi="ＭＳ 明朝" w:hint="eastAsia"/>
                <w:kern w:val="0"/>
              </w:rPr>
              <w:t>が、今後は</w:t>
            </w:r>
            <w:r w:rsidRPr="00495B9D">
              <w:rPr>
                <w:rFonts w:hAnsi="ＭＳ 明朝" w:hint="eastAsia"/>
                <w:kern w:val="0"/>
              </w:rPr>
              <w:t>対象業者数を増やす意味でも</w:t>
            </w:r>
            <w:r w:rsidR="00D536F5" w:rsidRPr="00495B9D">
              <w:rPr>
                <w:rFonts w:hAnsi="ＭＳ 明朝" w:hint="eastAsia"/>
                <w:kern w:val="0"/>
              </w:rPr>
              <w:t>地域要件の設定については、</w:t>
            </w:r>
            <w:r w:rsidRPr="00495B9D">
              <w:rPr>
                <w:rFonts w:hAnsi="ＭＳ 明朝" w:hint="eastAsia"/>
                <w:kern w:val="0"/>
              </w:rPr>
              <w:t>検討</w:t>
            </w:r>
            <w:r w:rsidR="00D536F5">
              <w:rPr>
                <w:rFonts w:hAnsi="ＭＳ 明朝" w:hint="eastAsia"/>
                <w:kern w:val="0"/>
              </w:rPr>
              <w:t>は行って</w:t>
            </w:r>
            <w:r w:rsidRPr="00495B9D">
              <w:rPr>
                <w:rFonts w:hAnsi="ＭＳ 明朝" w:hint="eastAsia"/>
                <w:kern w:val="0"/>
              </w:rPr>
              <w:t>いきたいと考えている。</w:t>
            </w:r>
          </w:p>
        </w:tc>
      </w:tr>
      <w:tr w:rsidR="00E219E8" w:rsidRPr="00495B9D" w:rsidTr="00034CA2">
        <w:trPr>
          <w:trHeight w:val="191"/>
        </w:trPr>
        <w:tc>
          <w:tcPr>
            <w:tcW w:w="3510" w:type="dxa"/>
            <w:tcBorders>
              <w:top w:val="nil"/>
              <w:bottom w:val="nil"/>
            </w:tcBorders>
          </w:tcPr>
          <w:p w:rsidR="00D536F5" w:rsidRDefault="00D12F26" w:rsidP="00D536F5">
            <w:r w:rsidRPr="00495B9D">
              <w:rPr>
                <w:rFonts w:hint="eastAsia"/>
              </w:rPr>
              <w:t xml:space="preserve">　申込者は３者であるが、</w:t>
            </w:r>
            <w:r w:rsidR="00965033">
              <w:rPr>
                <w:rFonts w:hint="eastAsia"/>
              </w:rPr>
              <w:t>入札参加資格の</w:t>
            </w:r>
            <w:r w:rsidR="007E52A8" w:rsidRPr="00495B9D">
              <w:rPr>
                <w:rFonts w:hint="eastAsia"/>
              </w:rPr>
              <w:t>条件</w:t>
            </w:r>
            <w:r w:rsidR="00965033">
              <w:rPr>
                <w:rFonts w:hint="eastAsia"/>
              </w:rPr>
              <w:t>を満たす</w:t>
            </w:r>
            <w:r w:rsidR="007E52A8" w:rsidRPr="00495B9D">
              <w:rPr>
                <w:rFonts w:hint="eastAsia"/>
              </w:rPr>
              <w:t>業者はどのくらいいるのか。</w:t>
            </w:r>
          </w:p>
          <w:p w:rsidR="001E07EF" w:rsidRDefault="001E07EF" w:rsidP="00D536F5"/>
          <w:p w:rsidR="0010567D" w:rsidRDefault="00D536F5" w:rsidP="00D536F5">
            <w:pPr>
              <w:ind w:firstLineChars="100" w:firstLine="210"/>
            </w:pPr>
            <w:r>
              <w:rPr>
                <w:rFonts w:hint="eastAsia"/>
              </w:rPr>
              <w:t>19者のうち</w:t>
            </w:r>
            <w:r w:rsidR="007E52A8" w:rsidRPr="00495B9D">
              <w:rPr>
                <w:rFonts w:hint="eastAsia"/>
              </w:rPr>
              <w:t>３者しか申し込まれなかったという</w:t>
            </w:r>
            <w:r>
              <w:rPr>
                <w:rFonts w:hint="eastAsia"/>
              </w:rPr>
              <w:t>ことについて</w:t>
            </w:r>
            <w:r w:rsidR="007E52A8" w:rsidRPr="00495B9D">
              <w:rPr>
                <w:rFonts w:hint="eastAsia"/>
              </w:rPr>
              <w:t>はどのように考えているか。</w:t>
            </w:r>
          </w:p>
          <w:p w:rsidR="001E07EF" w:rsidRPr="00D536F5" w:rsidRDefault="001E07EF" w:rsidP="00D536F5">
            <w:pPr>
              <w:ind w:firstLineChars="100" w:firstLine="210"/>
            </w:pPr>
          </w:p>
        </w:tc>
        <w:tc>
          <w:tcPr>
            <w:tcW w:w="6099" w:type="dxa"/>
            <w:tcBorders>
              <w:top w:val="nil"/>
              <w:bottom w:val="nil"/>
            </w:tcBorders>
          </w:tcPr>
          <w:p w:rsidR="00D536F5" w:rsidRDefault="007E52A8" w:rsidP="00034CA2">
            <w:pPr>
              <w:autoSpaceDE w:val="0"/>
              <w:autoSpaceDN w:val="0"/>
              <w:ind w:firstLineChars="100" w:firstLine="210"/>
            </w:pPr>
            <w:r w:rsidRPr="00495B9D">
              <w:rPr>
                <w:rFonts w:hint="eastAsia"/>
              </w:rPr>
              <w:t>条件</w:t>
            </w:r>
            <w:r w:rsidR="00965033">
              <w:rPr>
                <w:rFonts w:hint="eastAsia"/>
              </w:rPr>
              <w:t>を満たす</w:t>
            </w:r>
            <w:r w:rsidRPr="00495B9D">
              <w:rPr>
                <w:rFonts w:hint="eastAsia"/>
              </w:rPr>
              <w:t>業者は19者</w:t>
            </w:r>
            <w:r w:rsidR="00D536F5">
              <w:rPr>
                <w:rFonts w:hint="eastAsia"/>
              </w:rPr>
              <w:t>。</w:t>
            </w:r>
          </w:p>
          <w:p w:rsidR="00D536F5" w:rsidRPr="00965033" w:rsidRDefault="00D536F5" w:rsidP="00034CA2">
            <w:pPr>
              <w:autoSpaceDE w:val="0"/>
              <w:autoSpaceDN w:val="0"/>
              <w:ind w:firstLineChars="100" w:firstLine="210"/>
            </w:pPr>
          </w:p>
          <w:p w:rsidR="001E07EF" w:rsidRDefault="001E07EF" w:rsidP="00034CA2">
            <w:pPr>
              <w:autoSpaceDE w:val="0"/>
              <w:autoSpaceDN w:val="0"/>
              <w:ind w:firstLineChars="100" w:firstLine="210"/>
            </w:pPr>
          </w:p>
          <w:p w:rsidR="00965033" w:rsidRDefault="00965033" w:rsidP="00034CA2">
            <w:pPr>
              <w:autoSpaceDE w:val="0"/>
              <w:autoSpaceDN w:val="0"/>
              <w:ind w:firstLineChars="100" w:firstLine="210"/>
            </w:pPr>
          </w:p>
          <w:p w:rsidR="00E219E8" w:rsidRPr="00D536F5" w:rsidRDefault="00D536F5" w:rsidP="00611EDF">
            <w:pPr>
              <w:autoSpaceDE w:val="0"/>
              <w:autoSpaceDN w:val="0"/>
              <w:ind w:firstLineChars="100" w:firstLine="210"/>
            </w:pPr>
            <w:r>
              <w:rPr>
                <w:rFonts w:hint="eastAsia"/>
              </w:rPr>
              <w:t>今回の工事は</w:t>
            </w:r>
            <w:r w:rsidR="007E52A8" w:rsidRPr="00495B9D">
              <w:rPr>
                <w:rFonts w:hint="eastAsia"/>
              </w:rPr>
              <w:t>、</w:t>
            </w:r>
            <w:r>
              <w:rPr>
                <w:rFonts w:hint="eastAsia"/>
              </w:rPr>
              <w:t>ほとんどが</w:t>
            </w:r>
            <w:r w:rsidR="007E52A8" w:rsidRPr="00495B9D">
              <w:rPr>
                <w:rFonts w:hint="eastAsia"/>
              </w:rPr>
              <w:t>人力作業であるということから費用が高くつく</w:t>
            </w:r>
            <w:r w:rsidR="00611EDF">
              <w:rPr>
                <w:rFonts w:hint="eastAsia"/>
              </w:rPr>
              <w:t>人件費と業者の利益を考慮し</w:t>
            </w:r>
            <w:r w:rsidR="007E52A8" w:rsidRPr="00495B9D">
              <w:rPr>
                <w:rFonts w:hint="eastAsia"/>
              </w:rPr>
              <w:t>、</w:t>
            </w:r>
            <w:r w:rsidR="00611EDF">
              <w:rPr>
                <w:rFonts w:hint="eastAsia"/>
              </w:rPr>
              <w:t>申込者が</w:t>
            </w:r>
            <w:r w:rsidR="007E52A8" w:rsidRPr="00495B9D">
              <w:rPr>
                <w:rFonts w:hint="eastAsia"/>
              </w:rPr>
              <w:t>少なくなったのではないかと考えている。</w:t>
            </w:r>
          </w:p>
        </w:tc>
      </w:tr>
      <w:tr w:rsidR="00E219E8" w:rsidRPr="00495B9D" w:rsidTr="00034CA2">
        <w:trPr>
          <w:trHeight w:val="191"/>
        </w:trPr>
        <w:tc>
          <w:tcPr>
            <w:tcW w:w="3510" w:type="dxa"/>
            <w:tcBorders>
              <w:top w:val="nil"/>
              <w:bottom w:val="nil"/>
            </w:tcBorders>
          </w:tcPr>
          <w:p w:rsidR="001E07EF" w:rsidRPr="00611EDF" w:rsidRDefault="0044016F" w:rsidP="006112F5">
            <w:r w:rsidRPr="00495B9D">
              <w:rPr>
                <w:rFonts w:hint="eastAsia"/>
              </w:rPr>
              <w:t xml:space="preserve">　この案件は人力作業であるとい</w:t>
            </w:r>
            <w:r w:rsidRPr="00495B9D">
              <w:rPr>
                <w:rFonts w:hint="eastAsia"/>
              </w:rPr>
              <w:lastRenderedPageBreak/>
              <w:t>うことでそれが高落札率につながることについて</w:t>
            </w:r>
            <w:r w:rsidR="006112F5">
              <w:rPr>
                <w:rFonts w:hint="eastAsia"/>
              </w:rPr>
              <w:t>説明願いたい。</w:t>
            </w:r>
          </w:p>
        </w:tc>
        <w:tc>
          <w:tcPr>
            <w:tcW w:w="6099" w:type="dxa"/>
            <w:tcBorders>
              <w:top w:val="nil"/>
              <w:bottom w:val="nil"/>
            </w:tcBorders>
          </w:tcPr>
          <w:p w:rsidR="00E219E8" w:rsidRDefault="0044016F" w:rsidP="00611EDF">
            <w:pPr>
              <w:autoSpaceDE w:val="0"/>
              <w:autoSpaceDN w:val="0"/>
              <w:ind w:firstLineChars="100" w:firstLine="210"/>
            </w:pPr>
            <w:r w:rsidRPr="00495B9D">
              <w:rPr>
                <w:rFonts w:hint="eastAsia"/>
              </w:rPr>
              <w:lastRenderedPageBreak/>
              <w:t>人手がかかるということで、労務賃金が</w:t>
            </w:r>
            <w:r w:rsidR="00611EDF">
              <w:rPr>
                <w:rFonts w:hint="eastAsia"/>
              </w:rPr>
              <w:t>入札額の</w:t>
            </w:r>
            <w:r w:rsidRPr="00495B9D">
              <w:rPr>
                <w:rFonts w:hint="eastAsia"/>
              </w:rPr>
              <w:t>ほとんどを</w:t>
            </w:r>
            <w:r w:rsidRPr="00495B9D">
              <w:rPr>
                <w:rFonts w:hint="eastAsia"/>
              </w:rPr>
              <w:lastRenderedPageBreak/>
              <w:t>占めている</w:t>
            </w:r>
            <w:r w:rsidR="00611EDF">
              <w:rPr>
                <w:rFonts w:hint="eastAsia"/>
              </w:rPr>
              <w:t>ため、高落札率につながった</w:t>
            </w:r>
            <w:r w:rsidRPr="00495B9D">
              <w:rPr>
                <w:rFonts w:hint="eastAsia"/>
              </w:rPr>
              <w:t>のではないかと</w:t>
            </w:r>
            <w:r w:rsidR="00611EDF">
              <w:rPr>
                <w:rFonts w:hint="eastAsia"/>
              </w:rPr>
              <w:t>考えている</w:t>
            </w:r>
            <w:r w:rsidRPr="00495B9D">
              <w:rPr>
                <w:rFonts w:hint="eastAsia"/>
              </w:rPr>
              <w:t>。</w:t>
            </w:r>
          </w:p>
          <w:p w:rsidR="00965033" w:rsidRPr="00495B9D" w:rsidRDefault="00965033" w:rsidP="00611EDF">
            <w:pPr>
              <w:autoSpaceDE w:val="0"/>
              <w:autoSpaceDN w:val="0"/>
              <w:ind w:firstLineChars="100" w:firstLine="210"/>
              <w:rPr>
                <w:rFonts w:hAnsi="ＭＳ 明朝"/>
                <w:kern w:val="0"/>
              </w:rPr>
            </w:pPr>
          </w:p>
        </w:tc>
      </w:tr>
      <w:tr w:rsidR="00027B4A" w:rsidRPr="00495B9D" w:rsidTr="00611EDF">
        <w:trPr>
          <w:trHeight w:val="578"/>
        </w:trPr>
        <w:tc>
          <w:tcPr>
            <w:tcW w:w="3510" w:type="dxa"/>
            <w:tcBorders>
              <w:top w:val="nil"/>
              <w:bottom w:val="single" w:sz="4" w:space="0" w:color="FFFFFF" w:themeColor="background1"/>
            </w:tcBorders>
            <w:shd w:val="clear" w:color="auto" w:fill="auto"/>
          </w:tcPr>
          <w:p w:rsidR="0010567D" w:rsidRDefault="00027B4A" w:rsidP="00611EDF">
            <w:r w:rsidRPr="00495B9D">
              <w:rPr>
                <w:rFonts w:hint="eastAsia"/>
              </w:rPr>
              <w:lastRenderedPageBreak/>
              <w:t xml:space="preserve">　予定価格と最低制限価格の幅が狭すぎるということはないのか。</w:t>
            </w:r>
          </w:p>
          <w:p w:rsidR="001E07EF" w:rsidRPr="00495B9D" w:rsidRDefault="001E07EF" w:rsidP="00611EDF">
            <w:pPr>
              <w:rPr>
                <w:rFonts w:hAnsi="ＭＳ 明朝" w:cs="ＭＳ Ｐゴシック"/>
              </w:rPr>
            </w:pPr>
          </w:p>
        </w:tc>
        <w:tc>
          <w:tcPr>
            <w:tcW w:w="6099" w:type="dxa"/>
            <w:tcBorders>
              <w:top w:val="nil"/>
              <w:bottom w:val="single" w:sz="4" w:space="0" w:color="FFFFFF" w:themeColor="background1"/>
            </w:tcBorders>
          </w:tcPr>
          <w:p w:rsidR="00027B4A" w:rsidRPr="00611EDF" w:rsidRDefault="00027B4A" w:rsidP="00611EDF">
            <w:pPr>
              <w:autoSpaceDE w:val="0"/>
              <w:autoSpaceDN w:val="0"/>
              <w:ind w:firstLineChars="100" w:firstLine="210"/>
            </w:pPr>
            <w:r w:rsidRPr="00495B9D">
              <w:rPr>
                <w:rFonts w:hint="eastAsia"/>
              </w:rPr>
              <w:t>予定価格と最低制限価格の差は150万円ほどあり、価格幅が狭すぎるということはないと考えている。</w:t>
            </w:r>
          </w:p>
        </w:tc>
      </w:tr>
      <w:tr w:rsidR="00027B4A" w:rsidRPr="00495B9D" w:rsidTr="00027B4A">
        <w:trPr>
          <w:trHeight w:val="645"/>
        </w:trPr>
        <w:tc>
          <w:tcPr>
            <w:tcW w:w="3510" w:type="dxa"/>
            <w:tcBorders>
              <w:top w:val="single" w:sz="4" w:space="0" w:color="FFFFFF" w:themeColor="background1"/>
            </w:tcBorders>
            <w:shd w:val="clear" w:color="auto" w:fill="auto"/>
          </w:tcPr>
          <w:p w:rsidR="00027B4A" w:rsidRPr="00495B9D" w:rsidRDefault="0010567D" w:rsidP="00611EDF">
            <w:pPr>
              <w:jc w:val="left"/>
            </w:pPr>
            <w:r w:rsidRPr="00495B9D">
              <w:rPr>
                <w:rFonts w:hint="eastAsia"/>
              </w:rPr>
              <w:t xml:space="preserve">　</w:t>
            </w:r>
            <w:r w:rsidR="00027B4A" w:rsidRPr="00495B9D">
              <w:rPr>
                <w:rFonts w:hint="eastAsia"/>
              </w:rPr>
              <w:t>失格者がいるために、落札率が高</w:t>
            </w:r>
          </w:p>
          <w:p w:rsidR="00027B4A" w:rsidRPr="00495B9D" w:rsidRDefault="00027B4A" w:rsidP="00027B4A">
            <w:r w:rsidRPr="00495B9D">
              <w:rPr>
                <w:rFonts w:hint="eastAsia"/>
              </w:rPr>
              <w:t>くなったのか、失格者数にかかわらず落札率が高くなったのか、説明願いたい。</w:t>
            </w:r>
          </w:p>
          <w:p w:rsidR="0010567D" w:rsidRPr="00495B9D" w:rsidRDefault="0010567D" w:rsidP="00027B4A"/>
          <w:p w:rsidR="00495B9D" w:rsidRPr="00495B9D" w:rsidRDefault="00495B9D" w:rsidP="00027B4A"/>
        </w:tc>
        <w:tc>
          <w:tcPr>
            <w:tcW w:w="6099" w:type="dxa"/>
            <w:tcBorders>
              <w:top w:val="single" w:sz="4" w:space="0" w:color="FFFFFF" w:themeColor="background1"/>
            </w:tcBorders>
          </w:tcPr>
          <w:p w:rsidR="00027B4A" w:rsidRPr="00654C88" w:rsidRDefault="009C133F" w:rsidP="00654C88">
            <w:pPr>
              <w:ind w:firstLineChars="100" w:firstLine="210"/>
              <w:rPr>
                <w:rFonts w:hAnsi="ＭＳ 明朝"/>
                <w:kern w:val="0"/>
              </w:rPr>
            </w:pPr>
            <w:r>
              <w:rPr>
                <w:rFonts w:hAnsi="ＭＳ 明朝" w:hint="eastAsia"/>
                <w:kern w:val="0"/>
              </w:rPr>
              <w:t>入札した３者の入札額</w:t>
            </w:r>
            <w:r w:rsidR="00941206">
              <w:rPr>
                <w:rFonts w:hAnsi="ＭＳ 明朝" w:hint="eastAsia"/>
                <w:kern w:val="0"/>
              </w:rPr>
              <w:t>を見ると、</w:t>
            </w:r>
            <w:r w:rsidR="00965033">
              <w:rPr>
                <w:rFonts w:hAnsi="ＭＳ 明朝" w:hint="eastAsia"/>
                <w:kern w:val="0"/>
              </w:rPr>
              <w:t>最低制限価格を下回</w:t>
            </w:r>
            <w:r w:rsidR="00654C88">
              <w:rPr>
                <w:rFonts w:hAnsi="ＭＳ 明朝" w:hint="eastAsia"/>
                <w:kern w:val="0"/>
              </w:rPr>
              <w:t>り、失格とな</w:t>
            </w:r>
            <w:r w:rsidR="00965033">
              <w:rPr>
                <w:rFonts w:hAnsi="ＭＳ 明朝" w:hint="eastAsia"/>
                <w:kern w:val="0"/>
              </w:rPr>
              <w:t>ったり、予定価格を上回ったりし</w:t>
            </w:r>
            <w:r w:rsidR="00941206">
              <w:rPr>
                <w:rFonts w:hAnsi="ＭＳ 明朝" w:hint="eastAsia"/>
                <w:kern w:val="0"/>
              </w:rPr>
              <w:t>た者が</w:t>
            </w:r>
            <w:r w:rsidR="00654C88">
              <w:rPr>
                <w:rFonts w:hAnsi="ＭＳ 明朝" w:hint="eastAsia"/>
                <w:kern w:val="0"/>
              </w:rPr>
              <w:t>いるが</w:t>
            </w:r>
            <w:r w:rsidR="00611EDF">
              <w:rPr>
                <w:rFonts w:hAnsi="ＭＳ 明朝" w:hint="eastAsia"/>
                <w:kern w:val="0"/>
              </w:rPr>
              <w:t>、</w:t>
            </w:r>
            <w:r w:rsidR="00654C88">
              <w:rPr>
                <w:rFonts w:hAnsi="ＭＳ 明朝" w:hint="eastAsia"/>
                <w:kern w:val="0"/>
              </w:rPr>
              <w:t>失格者がでたために</w:t>
            </w:r>
            <w:r w:rsidR="00B44B82">
              <w:rPr>
                <w:rFonts w:hAnsi="ＭＳ 明朝" w:hint="eastAsia"/>
                <w:kern w:val="0"/>
              </w:rPr>
              <w:t>落札率が高くなったということではないと考えている。</w:t>
            </w:r>
          </w:p>
        </w:tc>
      </w:tr>
      <w:tr w:rsidR="00E219E8" w:rsidRPr="00495B9D" w:rsidTr="00034CA2">
        <w:trPr>
          <w:trHeight w:val="549"/>
        </w:trPr>
        <w:tc>
          <w:tcPr>
            <w:tcW w:w="3510" w:type="dxa"/>
            <w:tcBorders>
              <w:bottom w:val="nil"/>
            </w:tcBorders>
            <w:vAlign w:val="center"/>
          </w:tcPr>
          <w:p w:rsidR="00EC4797" w:rsidRDefault="00E219E8" w:rsidP="009B4CAF">
            <w:pPr>
              <w:rPr>
                <w:rFonts w:hAnsi="ＭＳ 明朝" w:cs="ＭＳ Ｐゴシック"/>
              </w:rPr>
            </w:pPr>
            <w:r w:rsidRPr="00495B9D">
              <w:rPr>
                <w:rFonts w:hAnsi="ＭＳ 明朝" w:cs="ＭＳ Ｐゴシック" w:hint="eastAsia"/>
              </w:rPr>
              <w:t>【</w:t>
            </w:r>
            <w:r w:rsidR="00072184" w:rsidRPr="00495B9D">
              <w:rPr>
                <w:rFonts w:hAnsi="ＭＳ 明朝" w:cs="ＭＳ Ｐゴシック" w:hint="eastAsia"/>
              </w:rPr>
              <w:t>動物愛護管理センター（仮称）進入路（２７）整備工事</w:t>
            </w:r>
            <w:r w:rsidRPr="00495B9D">
              <w:rPr>
                <w:rFonts w:hAnsi="ＭＳ 明朝" w:cs="ＭＳ Ｐゴシック" w:hint="eastAsia"/>
              </w:rPr>
              <w:t>】</w:t>
            </w:r>
          </w:p>
          <w:p w:rsidR="00495B9D" w:rsidRPr="00495B9D" w:rsidRDefault="00495B9D" w:rsidP="009B4CAF">
            <w:pPr>
              <w:rPr>
                <w:rFonts w:hAnsi="ＭＳ 明朝" w:cs="ＭＳ Ｐゴシック"/>
              </w:rPr>
            </w:pPr>
          </w:p>
        </w:tc>
        <w:tc>
          <w:tcPr>
            <w:tcW w:w="6099" w:type="dxa"/>
            <w:tcBorders>
              <w:bottom w:val="nil"/>
            </w:tcBorders>
          </w:tcPr>
          <w:p w:rsidR="00E219E8" w:rsidRPr="00495B9D" w:rsidRDefault="00E219E8" w:rsidP="00034CA2">
            <w:pPr>
              <w:autoSpaceDE w:val="0"/>
              <w:autoSpaceDN w:val="0"/>
              <w:rPr>
                <w:rFonts w:hAnsi="ＭＳ 明朝"/>
                <w:kern w:val="0"/>
              </w:rPr>
            </w:pPr>
          </w:p>
        </w:tc>
      </w:tr>
      <w:tr w:rsidR="00E219E8" w:rsidRPr="00495B9D" w:rsidTr="00034CA2">
        <w:trPr>
          <w:trHeight w:val="225"/>
        </w:trPr>
        <w:tc>
          <w:tcPr>
            <w:tcW w:w="3510" w:type="dxa"/>
            <w:tcBorders>
              <w:top w:val="nil"/>
              <w:bottom w:val="nil"/>
            </w:tcBorders>
          </w:tcPr>
          <w:p w:rsidR="00E219E8" w:rsidRPr="00495B9D" w:rsidRDefault="00072184" w:rsidP="00072184">
            <w:r w:rsidRPr="00495B9D">
              <w:rPr>
                <w:rFonts w:hint="eastAsia"/>
              </w:rPr>
              <w:t xml:space="preserve">　失格者が多いように思うが、</w:t>
            </w:r>
            <w:r w:rsidR="00B44B82">
              <w:rPr>
                <w:rFonts w:hint="eastAsia"/>
              </w:rPr>
              <w:t>どのように考えて</w:t>
            </w:r>
            <w:r w:rsidRPr="00495B9D">
              <w:rPr>
                <w:rFonts w:hint="eastAsia"/>
              </w:rPr>
              <w:t>いる</w:t>
            </w:r>
            <w:r w:rsidR="00B44B82">
              <w:rPr>
                <w:rFonts w:hint="eastAsia"/>
              </w:rPr>
              <w:t>の</w:t>
            </w:r>
            <w:r w:rsidRPr="00495B9D">
              <w:rPr>
                <w:rFonts w:hint="eastAsia"/>
              </w:rPr>
              <w:t>か。</w:t>
            </w:r>
          </w:p>
          <w:p w:rsidR="0010567D" w:rsidRPr="00495B9D" w:rsidRDefault="0010567D" w:rsidP="00072184"/>
          <w:p w:rsidR="0010567D" w:rsidRPr="00495B9D" w:rsidRDefault="0010567D" w:rsidP="00072184"/>
          <w:p w:rsidR="0010567D" w:rsidRPr="00495B9D" w:rsidRDefault="0010567D" w:rsidP="00072184"/>
          <w:p w:rsidR="0010567D" w:rsidRPr="00495B9D" w:rsidRDefault="0010567D" w:rsidP="00072184"/>
          <w:p w:rsidR="0010567D" w:rsidRPr="00495B9D" w:rsidRDefault="0010567D" w:rsidP="00072184"/>
          <w:p w:rsidR="0010567D" w:rsidRDefault="0010567D" w:rsidP="00072184">
            <w:pPr>
              <w:rPr>
                <w:rFonts w:hAnsi="ＭＳ 明朝" w:cs="ＭＳ Ｐゴシック"/>
              </w:rPr>
            </w:pPr>
          </w:p>
          <w:p w:rsidR="001E07EF" w:rsidRPr="00495B9D" w:rsidRDefault="001E07EF" w:rsidP="00072184">
            <w:pPr>
              <w:rPr>
                <w:rFonts w:hAnsi="ＭＳ 明朝" w:cs="ＭＳ Ｐゴシック"/>
              </w:rPr>
            </w:pPr>
          </w:p>
        </w:tc>
        <w:tc>
          <w:tcPr>
            <w:tcW w:w="6099" w:type="dxa"/>
            <w:tcBorders>
              <w:top w:val="nil"/>
              <w:bottom w:val="nil"/>
            </w:tcBorders>
          </w:tcPr>
          <w:p w:rsidR="00E219E8" w:rsidRPr="00495B9D" w:rsidRDefault="00072184" w:rsidP="00072184">
            <w:pPr>
              <w:ind w:firstLineChars="100" w:firstLine="210"/>
            </w:pPr>
            <w:r w:rsidRPr="00495B9D">
              <w:rPr>
                <w:rFonts w:hint="eastAsia"/>
              </w:rPr>
              <w:t>失格者が12者あったが、</w:t>
            </w:r>
            <w:r w:rsidR="00334C70" w:rsidRPr="00495B9D">
              <w:rPr>
                <w:rFonts w:hint="eastAsia"/>
              </w:rPr>
              <w:t>うち２者に協力を得て聞き取りを行った。</w:t>
            </w:r>
            <w:r w:rsidR="00965033">
              <w:rPr>
                <w:rFonts w:hint="eastAsia"/>
              </w:rPr>
              <w:t>１者は入札にあたって、ビニールハウスの建設業者に見積</w:t>
            </w:r>
            <w:r w:rsidR="007619E3" w:rsidRPr="00495B9D">
              <w:rPr>
                <w:rFonts w:hint="eastAsia"/>
              </w:rPr>
              <w:t>りを</w:t>
            </w:r>
            <w:r w:rsidR="00965033">
              <w:rPr>
                <w:rFonts w:hint="eastAsia"/>
              </w:rPr>
              <w:t>とっていたようであるが、建設時にはもっと安くできるとの判断で、低</w:t>
            </w:r>
            <w:r w:rsidR="007619E3" w:rsidRPr="00495B9D">
              <w:rPr>
                <w:rFonts w:hint="eastAsia"/>
              </w:rPr>
              <w:t>い価格で入札した</w:t>
            </w:r>
            <w:r w:rsidR="00B44B82">
              <w:rPr>
                <w:rFonts w:hint="eastAsia"/>
              </w:rPr>
              <w:t>とのこと</w:t>
            </w:r>
            <w:r w:rsidR="007619E3" w:rsidRPr="00495B9D">
              <w:rPr>
                <w:rFonts w:hint="eastAsia"/>
              </w:rPr>
              <w:t>である。もう１者は、是非</w:t>
            </w:r>
            <w:r w:rsidR="00B44B82">
              <w:rPr>
                <w:rFonts w:hint="eastAsia"/>
              </w:rPr>
              <w:t>受注し</w:t>
            </w:r>
            <w:r w:rsidR="007619E3" w:rsidRPr="00495B9D">
              <w:rPr>
                <w:rFonts w:hint="eastAsia"/>
              </w:rPr>
              <w:t>たいとのことで現場管理費</w:t>
            </w:r>
            <w:r w:rsidR="00B44B82">
              <w:rPr>
                <w:rFonts w:hint="eastAsia"/>
              </w:rPr>
              <w:t>等</w:t>
            </w:r>
            <w:r w:rsidR="007619E3" w:rsidRPr="00495B9D">
              <w:rPr>
                <w:rFonts w:hint="eastAsia"/>
              </w:rPr>
              <w:t>を低く見積もって入札した</w:t>
            </w:r>
            <w:r w:rsidR="00B44B82">
              <w:rPr>
                <w:rFonts w:hint="eastAsia"/>
              </w:rPr>
              <w:t>とのこと</w:t>
            </w:r>
            <w:r w:rsidR="007619E3" w:rsidRPr="00495B9D">
              <w:rPr>
                <w:rFonts w:hint="eastAsia"/>
              </w:rPr>
              <w:t>である。</w:t>
            </w:r>
          </w:p>
          <w:p w:rsidR="00E219E8" w:rsidRPr="00495B9D" w:rsidRDefault="007619E3" w:rsidP="00965033">
            <w:pPr>
              <w:ind w:firstLineChars="100" w:firstLine="210"/>
              <w:rPr>
                <w:rFonts w:hAnsi="ＭＳ 明朝"/>
                <w:kern w:val="0"/>
              </w:rPr>
            </w:pPr>
            <w:r w:rsidRPr="00495B9D">
              <w:rPr>
                <w:rFonts w:hint="eastAsia"/>
              </w:rPr>
              <w:t>それぞれ</w:t>
            </w:r>
            <w:r w:rsidR="00B44B82">
              <w:rPr>
                <w:rFonts w:hint="eastAsia"/>
              </w:rPr>
              <w:t>本工事を</w:t>
            </w:r>
            <w:r w:rsidRPr="00495B9D">
              <w:rPr>
                <w:rFonts w:hint="eastAsia"/>
              </w:rPr>
              <w:t>何とか</w:t>
            </w:r>
            <w:r w:rsidR="00B44B82">
              <w:rPr>
                <w:rFonts w:hint="eastAsia"/>
              </w:rPr>
              <w:t>受注したいと</w:t>
            </w:r>
            <w:r w:rsidR="00965033">
              <w:rPr>
                <w:rFonts w:hint="eastAsia"/>
              </w:rPr>
              <w:t>考え、</w:t>
            </w:r>
            <w:r w:rsidR="00B44B82">
              <w:rPr>
                <w:rFonts w:hint="eastAsia"/>
              </w:rPr>
              <w:t>低い価格で入札された業者が多かったのではないかと考えている</w:t>
            </w:r>
            <w:r w:rsidR="00144365" w:rsidRPr="00495B9D">
              <w:rPr>
                <w:rFonts w:hint="eastAsia"/>
              </w:rPr>
              <w:t>。</w:t>
            </w:r>
          </w:p>
        </w:tc>
      </w:tr>
      <w:tr w:rsidR="007D45AF" w:rsidRPr="00495B9D" w:rsidTr="00BB5596">
        <w:trPr>
          <w:trHeight w:val="2673"/>
        </w:trPr>
        <w:tc>
          <w:tcPr>
            <w:tcW w:w="3510" w:type="dxa"/>
            <w:tcBorders>
              <w:top w:val="nil"/>
            </w:tcBorders>
          </w:tcPr>
          <w:p w:rsidR="007D45AF" w:rsidRDefault="007D45AF" w:rsidP="00144365">
            <w:r w:rsidRPr="00495B9D">
              <w:rPr>
                <w:rFonts w:hint="eastAsia"/>
              </w:rPr>
              <w:t xml:space="preserve">　失格者がいるために、落札率が高くなったのか、失格者数にかかわらず落札率が高くなったのか、説明願いたい。</w:t>
            </w:r>
          </w:p>
          <w:p w:rsidR="007D45AF" w:rsidRPr="00965033" w:rsidRDefault="007D45AF" w:rsidP="00144365"/>
          <w:p w:rsidR="007D45AF" w:rsidRDefault="007D45AF" w:rsidP="00FB1CB6">
            <w:pPr>
              <w:jc w:val="left"/>
              <w:rPr>
                <w:rFonts w:hAnsi="ＭＳ 明朝" w:cs="ＭＳ Ｐゴシック"/>
              </w:rPr>
            </w:pPr>
            <w:r>
              <w:rPr>
                <w:rFonts w:hAnsi="ＭＳ 明朝" w:cs="ＭＳ Ｐゴシック" w:hint="eastAsia"/>
              </w:rPr>
              <w:t xml:space="preserve">　ビニールハウスの見積</w:t>
            </w:r>
            <w:r w:rsidRPr="00495B9D">
              <w:rPr>
                <w:rFonts w:hAnsi="ＭＳ 明朝" w:cs="ＭＳ Ｐゴシック" w:hint="eastAsia"/>
              </w:rPr>
              <w:t>りは、</w:t>
            </w:r>
            <w:r>
              <w:rPr>
                <w:rFonts w:hAnsi="ＭＳ 明朝" w:cs="ＭＳ Ｐゴシック" w:hint="eastAsia"/>
              </w:rPr>
              <w:t>ど</w:t>
            </w:r>
            <w:r w:rsidRPr="00495B9D">
              <w:rPr>
                <w:rFonts w:hAnsi="ＭＳ 明朝" w:cs="ＭＳ Ｐゴシック" w:hint="eastAsia"/>
              </w:rPr>
              <w:t>のような形でとられたか。</w:t>
            </w:r>
          </w:p>
          <w:p w:rsidR="007D45AF" w:rsidRPr="00495B9D" w:rsidRDefault="007D45AF" w:rsidP="00FB1CB6">
            <w:pPr>
              <w:jc w:val="left"/>
              <w:rPr>
                <w:rFonts w:hAnsi="ＭＳ 明朝" w:cs="ＭＳ Ｐゴシック"/>
              </w:rPr>
            </w:pPr>
          </w:p>
        </w:tc>
        <w:tc>
          <w:tcPr>
            <w:tcW w:w="6099" w:type="dxa"/>
            <w:tcBorders>
              <w:top w:val="nil"/>
            </w:tcBorders>
          </w:tcPr>
          <w:p w:rsidR="007D45AF" w:rsidRDefault="007D45AF" w:rsidP="00965033">
            <w:pPr>
              <w:ind w:firstLineChars="100" w:firstLine="210"/>
              <w:rPr>
                <w:rFonts w:hAnsi="ＭＳ 明朝"/>
                <w:kern w:val="0"/>
              </w:rPr>
            </w:pPr>
            <w:r w:rsidRPr="00495B9D">
              <w:rPr>
                <w:rFonts w:hAnsi="ＭＳ 明朝" w:hint="eastAsia"/>
                <w:kern w:val="0"/>
              </w:rPr>
              <w:t>予定価格は</w:t>
            </w:r>
            <w:r>
              <w:rPr>
                <w:rFonts w:hAnsi="ＭＳ 明朝" w:hint="eastAsia"/>
                <w:kern w:val="0"/>
              </w:rPr>
              <w:t>、</w:t>
            </w:r>
            <w:r w:rsidRPr="00495B9D">
              <w:rPr>
                <w:rFonts w:hAnsi="ＭＳ 明朝" w:hint="eastAsia"/>
                <w:kern w:val="0"/>
              </w:rPr>
              <w:t>適正に算定していると考えている</w:t>
            </w:r>
            <w:r>
              <w:rPr>
                <w:rFonts w:hAnsi="ＭＳ 明朝" w:hint="eastAsia"/>
                <w:kern w:val="0"/>
              </w:rPr>
              <w:t>。また、入札の特記仕様書には、ビニールハウスの規格、材料等を詳細に記載している。今回は</w:t>
            </w:r>
            <w:r w:rsidRPr="00495B9D">
              <w:rPr>
                <w:rFonts w:hAnsi="ＭＳ 明朝" w:hint="eastAsia"/>
                <w:kern w:val="0"/>
              </w:rPr>
              <w:t>、</w:t>
            </w:r>
            <w:r w:rsidR="00BB5596">
              <w:rPr>
                <w:rFonts w:hAnsi="ＭＳ 明朝" w:hint="eastAsia"/>
                <w:kern w:val="0"/>
              </w:rPr>
              <w:t>落札するために低い価格で入札した業者が、最低制限価格を下回り</w:t>
            </w:r>
            <w:r>
              <w:rPr>
                <w:rFonts w:hAnsi="ＭＳ 明朝" w:hint="eastAsia"/>
                <w:kern w:val="0"/>
              </w:rPr>
              <w:t>失格とな</w:t>
            </w:r>
            <w:r w:rsidR="00BB5596">
              <w:rPr>
                <w:rFonts w:hAnsi="ＭＳ 明朝" w:hint="eastAsia"/>
                <w:kern w:val="0"/>
              </w:rPr>
              <w:t>った</w:t>
            </w:r>
            <w:r>
              <w:rPr>
                <w:rFonts w:hAnsi="ＭＳ 明朝" w:hint="eastAsia"/>
                <w:kern w:val="0"/>
              </w:rPr>
              <w:t>結果と考えている。</w:t>
            </w:r>
          </w:p>
          <w:p w:rsidR="007D45AF" w:rsidRDefault="007D45AF" w:rsidP="00965033">
            <w:pPr>
              <w:ind w:firstLineChars="100" w:firstLine="210"/>
              <w:rPr>
                <w:rFonts w:hAnsi="ＭＳ 明朝"/>
                <w:kern w:val="0"/>
              </w:rPr>
            </w:pPr>
          </w:p>
          <w:p w:rsidR="007D45AF" w:rsidRPr="00495B9D" w:rsidRDefault="007D45AF" w:rsidP="00172988">
            <w:pPr>
              <w:ind w:firstLineChars="100" w:firstLine="210"/>
              <w:rPr>
                <w:rFonts w:hAnsi="ＭＳ 明朝"/>
                <w:kern w:val="0"/>
              </w:rPr>
            </w:pPr>
            <w:r w:rsidRPr="00495B9D">
              <w:rPr>
                <w:rFonts w:hAnsi="ＭＳ 明朝" w:hint="eastAsia"/>
                <w:kern w:val="0"/>
              </w:rPr>
              <w:t>ビニールハウスに関しては</w:t>
            </w:r>
            <w:r>
              <w:rPr>
                <w:rFonts w:hAnsi="ＭＳ 明朝" w:hint="eastAsia"/>
                <w:kern w:val="0"/>
              </w:rPr>
              <w:t>、</w:t>
            </w:r>
            <w:r w:rsidRPr="00495B9D">
              <w:rPr>
                <w:rFonts w:hAnsi="ＭＳ 明朝" w:hint="eastAsia"/>
                <w:kern w:val="0"/>
              </w:rPr>
              <w:t>２者</w:t>
            </w:r>
            <w:r>
              <w:rPr>
                <w:rFonts w:hAnsi="ＭＳ 明朝" w:hint="eastAsia"/>
                <w:kern w:val="0"/>
              </w:rPr>
              <w:t>から</w:t>
            </w:r>
            <w:r w:rsidRPr="00495B9D">
              <w:rPr>
                <w:rFonts w:hAnsi="ＭＳ 明朝" w:hint="eastAsia"/>
                <w:kern w:val="0"/>
              </w:rPr>
              <w:t>見積りをとって積算した。</w:t>
            </w:r>
          </w:p>
        </w:tc>
      </w:tr>
      <w:tr w:rsidR="00E219E8" w:rsidRPr="00495B9D" w:rsidTr="00034CA2">
        <w:trPr>
          <w:trHeight w:val="660"/>
        </w:trPr>
        <w:tc>
          <w:tcPr>
            <w:tcW w:w="3510" w:type="dxa"/>
            <w:tcBorders>
              <w:bottom w:val="nil"/>
            </w:tcBorders>
            <w:vAlign w:val="center"/>
          </w:tcPr>
          <w:p w:rsidR="00EC4797" w:rsidRDefault="00E219E8" w:rsidP="009B4CAF">
            <w:pPr>
              <w:rPr>
                <w:rFonts w:hAnsi="ＭＳ 明朝" w:cs="ＭＳ Ｐゴシック"/>
                <w:lang w:eastAsia="zh-TW"/>
              </w:rPr>
            </w:pPr>
            <w:r w:rsidRPr="00495B9D">
              <w:rPr>
                <w:rFonts w:hAnsi="ＭＳ 明朝" w:cs="ＭＳ Ｐゴシック" w:hint="eastAsia"/>
                <w:lang w:eastAsia="zh-TW"/>
              </w:rPr>
              <w:t>【</w:t>
            </w:r>
            <w:r w:rsidR="00CD7E63" w:rsidRPr="00495B9D">
              <w:rPr>
                <w:rFonts w:hAnsi="ＭＳ 明朝" w:cs="ＭＳ Ｐゴシック" w:hint="eastAsia"/>
                <w:lang w:eastAsia="zh-TW"/>
              </w:rPr>
              <w:t>五領揚水機場建屋補修（２７）工事</w:t>
            </w:r>
            <w:r w:rsidRPr="00495B9D">
              <w:rPr>
                <w:rFonts w:hAnsi="ＭＳ 明朝" w:cs="ＭＳ Ｐゴシック" w:hint="eastAsia"/>
                <w:lang w:eastAsia="zh-TW"/>
              </w:rPr>
              <w:t>】</w:t>
            </w:r>
          </w:p>
          <w:p w:rsidR="00EB10E0" w:rsidRPr="00495B9D" w:rsidRDefault="00EB10E0" w:rsidP="009B4CAF">
            <w:pPr>
              <w:rPr>
                <w:rFonts w:hAnsi="ＭＳ 明朝" w:cs="ＭＳ Ｐゴシック"/>
                <w:lang w:eastAsia="zh-TW"/>
              </w:rPr>
            </w:pPr>
          </w:p>
        </w:tc>
        <w:tc>
          <w:tcPr>
            <w:tcW w:w="6099" w:type="dxa"/>
            <w:tcBorders>
              <w:bottom w:val="nil"/>
            </w:tcBorders>
          </w:tcPr>
          <w:p w:rsidR="00E219E8" w:rsidRPr="00495B9D" w:rsidRDefault="00E219E8" w:rsidP="00034CA2">
            <w:pPr>
              <w:ind w:left="210" w:hangingChars="100" w:hanging="210"/>
              <w:rPr>
                <w:rFonts w:hAnsi="ＭＳ 明朝"/>
                <w:kern w:val="0"/>
                <w:lang w:eastAsia="zh-TW"/>
              </w:rPr>
            </w:pPr>
          </w:p>
        </w:tc>
      </w:tr>
      <w:tr w:rsidR="00E219E8" w:rsidRPr="00495B9D" w:rsidTr="00034CA2">
        <w:trPr>
          <w:trHeight w:val="315"/>
        </w:trPr>
        <w:tc>
          <w:tcPr>
            <w:tcW w:w="3510" w:type="dxa"/>
            <w:tcBorders>
              <w:top w:val="nil"/>
              <w:bottom w:val="nil"/>
            </w:tcBorders>
          </w:tcPr>
          <w:p w:rsidR="00E219E8" w:rsidRPr="00495B9D" w:rsidRDefault="001E07EF" w:rsidP="00CD7E63">
            <w:r>
              <w:rPr>
                <w:rFonts w:hint="eastAsia"/>
                <w:lang w:eastAsia="zh-TW"/>
              </w:rPr>
              <w:t xml:space="preserve">　</w:t>
            </w:r>
            <w:r>
              <w:rPr>
                <w:rFonts w:hint="eastAsia"/>
              </w:rPr>
              <w:t>辞退者、失格者とも非常に多いように思うが、これについて</w:t>
            </w:r>
            <w:r w:rsidR="00CD7E63" w:rsidRPr="00495B9D">
              <w:rPr>
                <w:rFonts w:hint="eastAsia"/>
              </w:rPr>
              <w:t>説明願いたい。</w:t>
            </w:r>
          </w:p>
          <w:p w:rsidR="0010567D" w:rsidRPr="00495B9D" w:rsidRDefault="0010567D" w:rsidP="00CD7E63"/>
          <w:p w:rsidR="0010567D" w:rsidRPr="00495B9D" w:rsidRDefault="0010567D" w:rsidP="00CD7E63"/>
          <w:p w:rsidR="0010567D" w:rsidRPr="00495B9D" w:rsidRDefault="0010567D" w:rsidP="00CD7E63"/>
          <w:p w:rsidR="0010567D" w:rsidRPr="00495B9D" w:rsidRDefault="0010567D" w:rsidP="00CD7E63"/>
          <w:p w:rsidR="0010567D" w:rsidRPr="00495B9D" w:rsidRDefault="0010567D" w:rsidP="00CD7E63"/>
          <w:p w:rsidR="0010567D" w:rsidRPr="00495B9D" w:rsidRDefault="0010567D" w:rsidP="00CD7E63"/>
          <w:p w:rsidR="0010567D" w:rsidRPr="00495B9D" w:rsidRDefault="0010567D" w:rsidP="00CD7E63"/>
          <w:p w:rsidR="0010567D" w:rsidRPr="00495B9D" w:rsidRDefault="0010567D" w:rsidP="00CD7E63"/>
          <w:p w:rsidR="0010567D" w:rsidRPr="00495B9D" w:rsidRDefault="0010567D" w:rsidP="00CD7E63">
            <w:pPr>
              <w:rPr>
                <w:rFonts w:hAnsi="ＭＳ 明朝" w:cs="ＭＳ Ｐゴシック"/>
              </w:rPr>
            </w:pPr>
          </w:p>
        </w:tc>
        <w:tc>
          <w:tcPr>
            <w:tcW w:w="6099" w:type="dxa"/>
            <w:tcBorders>
              <w:top w:val="nil"/>
              <w:bottom w:val="nil"/>
            </w:tcBorders>
          </w:tcPr>
          <w:p w:rsidR="00E219E8" w:rsidRPr="00495B9D" w:rsidRDefault="00CD7E63" w:rsidP="00EC4797">
            <w:pPr>
              <w:rPr>
                <w:rFonts w:hAnsi="ＭＳ 明朝"/>
                <w:kern w:val="0"/>
              </w:rPr>
            </w:pPr>
            <w:r w:rsidRPr="00495B9D">
              <w:rPr>
                <w:rFonts w:hAnsi="ＭＳ 明朝" w:hint="eastAsia"/>
                <w:kern w:val="0"/>
              </w:rPr>
              <w:lastRenderedPageBreak/>
              <w:t xml:space="preserve">　本工事は</w:t>
            </w:r>
            <w:r w:rsidR="001E07EF">
              <w:rPr>
                <w:rFonts w:hAnsi="ＭＳ 明朝" w:hint="eastAsia"/>
                <w:kern w:val="0"/>
              </w:rPr>
              <w:t>、</w:t>
            </w:r>
            <w:r w:rsidR="003615E2">
              <w:rPr>
                <w:rFonts w:hAnsi="ＭＳ 明朝" w:hint="eastAsia"/>
                <w:kern w:val="0"/>
              </w:rPr>
              <w:t>農地</w:t>
            </w:r>
            <w:r w:rsidRPr="00495B9D">
              <w:rPr>
                <w:rFonts w:hAnsi="ＭＳ 明朝" w:hint="eastAsia"/>
                <w:kern w:val="0"/>
              </w:rPr>
              <w:t>用水</w:t>
            </w:r>
            <w:r w:rsidR="003615E2">
              <w:rPr>
                <w:rFonts w:hAnsi="ＭＳ 明朝" w:hint="eastAsia"/>
                <w:kern w:val="0"/>
              </w:rPr>
              <w:t>の</w:t>
            </w:r>
            <w:r w:rsidRPr="00495B9D">
              <w:rPr>
                <w:rFonts w:hAnsi="ＭＳ 明朝" w:hint="eastAsia"/>
                <w:kern w:val="0"/>
              </w:rPr>
              <w:t>送水のためのポンプ場建屋の補修工事であるため、施設管理者と工程の調整</w:t>
            </w:r>
            <w:r w:rsidR="003615E2">
              <w:rPr>
                <w:rFonts w:hAnsi="ＭＳ 明朝" w:hint="eastAsia"/>
                <w:kern w:val="0"/>
              </w:rPr>
              <w:t>を行い</w:t>
            </w:r>
            <w:r w:rsidRPr="00495B9D">
              <w:rPr>
                <w:rFonts w:hAnsi="ＭＳ 明朝" w:hint="eastAsia"/>
                <w:kern w:val="0"/>
              </w:rPr>
              <w:t>、運営の支障とならないよう工事を進める必要があるという</w:t>
            </w:r>
            <w:r w:rsidR="001E07EF">
              <w:rPr>
                <w:rFonts w:hAnsi="ＭＳ 明朝" w:hint="eastAsia"/>
                <w:kern w:val="0"/>
              </w:rPr>
              <w:t>こと</w:t>
            </w:r>
            <w:r w:rsidR="002774E1">
              <w:rPr>
                <w:rFonts w:hAnsi="ＭＳ 明朝" w:hint="eastAsia"/>
                <w:kern w:val="0"/>
              </w:rPr>
              <w:t>、</w:t>
            </w:r>
            <w:r w:rsidRPr="00495B9D">
              <w:rPr>
                <w:rFonts w:hAnsi="ＭＳ 明朝" w:hint="eastAsia"/>
                <w:kern w:val="0"/>
              </w:rPr>
              <w:t>２つめとして現場が住宅地に隣接していること、３つめに主な工事は壁面の補修や屋上の防水工事であるが、そのほかにも照明、電気設備、窓ガラスの交換などの工事があ</w:t>
            </w:r>
            <w:r w:rsidR="002774E1">
              <w:rPr>
                <w:rFonts w:hAnsi="ＭＳ 明朝" w:hint="eastAsia"/>
                <w:kern w:val="0"/>
              </w:rPr>
              <w:t>ることから、規模の割に手間がかかるということで辞退者が多く出たものと</w:t>
            </w:r>
            <w:r w:rsidRPr="00495B9D">
              <w:rPr>
                <w:rFonts w:hAnsi="ＭＳ 明朝" w:hint="eastAsia"/>
                <w:kern w:val="0"/>
              </w:rPr>
              <w:t>推測している。</w:t>
            </w:r>
          </w:p>
          <w:p w:rsidR="00CD7E63" w:rsidRPr="00495B9D" w:rsidRDefault="002774E1" w:rsidP="003615E2">
            <w:pPr>
              <w:rPr>
                <w:rFonts w:hAnsi="ＭＳ 明朝"/>
                <w:kern w:val="0"/>
              </w:rPr>
            </w:pPr>
            <w:r>
              <w:rPr>
                <w:rFonts w:hAnsi="ＭＳ 明朝" w:hint="eastAsia"/>
                <w:kern w:val="0"/>
              </w:rPr>
              <w:t xml:space="preserve">　失格者が多いという点については、</w:t>
            </w:r>
            <w:r w:rsidR="00CD7E63" w:rsidRPr="00495B9D">
              <w:rPr>
                <w:rFonts w:hAnsi="ＭＳ 明朝" w:hint="eastAsia"/>
                <w:kern w:val="0"/>
              </w:rPr>
              <w:t>反対に</w:t>
            </w:r>
            <w:r w:rsidR="007F75FB">
              <w:rPr>
                <w:rFonts w:hAnsi="ＭＳ 明朝" w:hint="eastAsia"/>
                <w:kern w:val="0"/>
              </w:rPr>
              <w:t>受注意欲の</w:t>
            </w:r>
            <w:r w:rsidR="00CD7E63" w:rsidRPr="00495B9D">
              <w:rPr>
                <w:rFonts w:hAnsi="ＭＳ 明朝" w:hint="eastAsia"/>
                <w:kern w:val="0"/>
              </w:rPr>
              <w:t>高</w:t>
            </w:r>
            <w:r>
              <w:rPr>
                <w:rFonts w:hAnsi="ＭＳ 明朝" w:hint="eastAsia"/>
                <w:kern w:val="0"/>
              </w:rPr>
              <w:t>い業者が</w:t>
            </w:r>
            <w:r w:rsidR="00CD7E63" w:rsidRPr="00495B9D">
              <w:rPr>
                <w:rFonts w:hAnsi="ＭＳ 明朝" w:hint="eastAsia"/>
                <w:kern w:val="0"/>
              </w:rPr>
              <w:t>、工期的にも秋に工事が終わるということで、次のことも考え、</w:t>
            </w:r>
            <w:r w:rsidR="009C133F">
              <w:rPr>
                <w:rFonts w:hAnsi="ＭＳ 明朝" w:hint="eastAsia"/>
                <w:kern w:val="0"/>
              </w:rPr>
              <w:t>入札額</w:t>
            </w:r>
            <w:r w:rsidR="003615E2">
              <w:rPr>
                <w:rFonts w:hAnsi="ＭＳ 明朝" w:hint="eastAsia"/>
                <w:kern w:val="0"/>
              </w:rPr>
              <w:t>を低く抑えようという</w:t>
            </w:r>
            <w:r w:rsidR="00CD7E63" w:rsidRPr="00495B9D">
              <w:rPr>
                <w:rFonts w:hAnsi="ＭＳ 明朝" w:hint="eastAsia"/>
                <w:kern w:val="0"/>
              </w:rPr>
              <w:t>努力が行き過ぎた結果では</w:t>
            </w:r>
            <w:r w:rsidR="00CD7E63" w:rsidRPr="00495B9D">
              <w:rPr>
                <w:rFonts w:hAnsi="ＭＳ 明朝" w:hint="eastAsia"/>
                <w:kern w:val="0"/>
              </w:rPr>
              <w:lastRenderedPageBreak/>
              <w:t>ないかと</w:t>
            </w:r>
            <w:r>
              <w:rPr>
                <w:rFonts w:hAnsi="ＭＳ 明朝" w:hint="eastAsia"/>
                <w:kern w:val="0"/>
              </w:rPr>
              <w:t>推測している</w:t>
            </w:r>
            <w:r w:rsidR="00CD7E63" w:rsidRPr="00495B9D">
              <w:rPr>
                <w:rFonts w:hAnsi="ＭＳ 明朝" w:hint="eastAsia"/>
                <w:kern w:val="0"/>
              </w:rPr>
              <w:t>。</w:t>
            </w:r>
          </w:p>
        </w:tc>
      </w:tr>
      <w:tr w:rsidR="00E219E8" w:rsidRPr="00495B9D" w:rsidTr="00034CA2">
        <w:trPr>
          <w:trHeight w:val="315"/>
        </w:trPr>
        <w:tc>
          <w:tcPr>
            <w:tcW w:w="3510" w:type="dxa"/>
            <w:tcBorders>
              <w:top w:val="nil"/>
              <w:bottom w:val="nil"/>
            </w:tcBorders>
          </w:tcPr>
          <w:p w:rsidR="00CD7E63" w:rsidRPr="00495B9D" w:rsidRDefault="00B76FCD" w:rsidP="00B76FCD">
            <w:pPr>
              <w:jc w:val="left"/>
              <w:rPr>
                <w:rFonts w:hAnsi="ＭＳ 明朝" w:cs="ＭＳ Ｐゴシック"/>
              </w:rPr>
            </w:pPr>
            <w:r w:rsidRPr="00495B9D">
              <w:rPr>
                <w:rFonts w:hAnsi="ＭＳ 明朝" w:cs="ＭＳ Ｐゴシック" w:hint="eastAsia"/>
              </w:rPr>
              <w:lastRenderedPageBreak/>
              <w:t xml:space="preserve">　</w:t>
            </w:r>
            <w:r w:rsidR="003615E2">
              <w:rPr>
                <w:rFonts w:hAnsi="ＭＳ 明朝" w:cs="ＭＳ Ｐゴシック" w:hint="eastAsia"/>
              </w:rPr>
              <w:t>入札書不着や辞退まで含めると</w:t>
            </w:r>
            <w:r w:rsidRPr="00495B9D">
              <w:rPr>
                <w:rFonts w:hAnsi="ＭＳ 明朝" w:cs="ＭＳ Ｐゴシック" w:hint="eastAsia"/>
              </w:rPr>
              <w:t>最初は115者も参加</w:t>
            </w:r>
            <w:r w:rsidR="003615E2">
              <w:rPr>
                <w:rFonts w:hAnsi="ＭＳ 明朝" w:cs="ＭＳ Ｐゴシック" w:hint="eastAsia"/>
              </w:rPr>
              <w:t>している</w:t>
            </w:r>
            <w:r w:rsidRPr="00495B9D">
              <w:rPr>
                <w:rFonts w:hAnsi="ＭＳ 明朝" w:cs="ＭＳ Ｐゴシック" w:hint="eastAsia"/>
              </w:rPr>
              <w:t>。最初に多く参加があ</w:t>
            </w:r>
            <w:r w:rsidR="002774E1">
              <w:rPr>
                <w:rFonts w:hAnsi="ＭＳ 明朝" w:cs="ＭＳ Ｐゴシック" w:hint="eastAsia"/>
              </w:rPr>
              <w:t>ったことについて</w:t>
            </w:r>
            <w:r w:rsidRPr="00495B9D">
              <w:rPr>
                <w:rFonts w:hAnsi="ＭＳ 明朝" w:cs="ＭＳ Ｐゴシック" w:hint="eastAsia"/>
              </w:rPr>
              <w:t>はどのように</w:t>
            </w:r>
            <w:r w:rsidR="002774E1">
              <w:rPr>
                <w:rFonts w:hAnsi="ＭＳ 明朝" w:cs="ＭＳ Ｐゴシック" w:hint="eastAsia"/>
              </w:rPr>
              <w:t>考えているか</w:t>
            </w:r>
            <w:r w:rsidRPr="00495B9D">
              <w:rPr>
                <w:rFonts w:hAnsi="ＭＳ 明朝" w:cs="ＭＳ Ｐゴシック" w:hint="eastAsia"/>
              </w:rPr>
              <w:t>。</w:t>
            </w:r>
          </w:p>
          <w:p w:rsidR="0010567D" w:rsidRPr="00495B9D" w:rsidRDefault="0010567D" w:rsidP="00B76FCD">
            <w:pPr>
              <w:jc w:val="left"/>
              <w:rPr>
                <w:rFonts w:hAnsi="ＭＳ 明朝" w:cs="ＭＳ Ｐゴシック"/>
              </w:rPr>
            </w:pPr>
          </w:p>
        </w:tc>
        <w:tc>
          <w:tcPr>
            <w:tcW w:w="6099" w:type="dxa"/>
            <w:tcBorders>
              <w:top w:val="nil"/>
              <w:bottom w:val="nil"/>
            </w:tcBorders>
          </w:tcPr>
          <w:p w:rsidR="00EC4797" w:rsidRPr="00495B9D" w:rsidRDefault="003615E2" w:rsidP="003615E2">
            <w:pPr>
              <w:rPr>
                <w:rFonts w:hAnsi="ＭＳ 明朝"/>
                <w:kern w:val="0"/>
              </w:rPr>
            </w:pPr>
            <w:r>
              <w:rPr>
                <w:rFonts w:hAnsi="ＭＳ 明朝" w:hint="eastAsia"/>
                <w:kern w:val="0"/>
              </w:rPr>
              <w:t xml:space="preserve">　昨年度</w:t>
            </w:r>
            <w:r w:rsidR="002774E1">
              <w:rPr>
                <w:rFonts w:hAnsi="ＭＳ 明朝" w:hint="eastAsia"/>
                <w:kern w:val="0"/>
              </w:rPr>
              <w:t>発注</w:t>
            </w:r>
            <w:r>
              <w:rPr>
                <w:rFonts w:hAnsi="ＭＳ 明朝" w:hint="eastAsia"/>
                <w:kern w:val="0"/>
              </w:rPr>
              <w:t>した</w:t>
            </w:r>
            <w:r w:rsidR="00CF67D4" w:rsidRPr="00495B9D">
              <w:rPr>
                <w:rFonts w:hAnsi="ＭＳ 明朝" w:hint="eastAsia"/>
                <w:kern w:val="0"/>
              </w:rPr>
              <w:t>同種の建築工事</w:t>
            </w:r>
            <w:r>
              <w:rPr>
                <w:rFonts w:hAnsi="ＭＳ 明朝" w:hint="eastAsia"/>
                <w:kern w:val="0"/>
              </w:rPr>
              <w:t>の</w:t>
            </w:r>
            <w:r w:rsidR="00CF67D4" w:rsidRPr="00495B9D">
              <w:rPr>
                <w:rFonts w:hAnsi="ＭＳ 明朝" w:hint="eastAsia"/>
                <w:kern w:val="0"/>
              </w:rPr>
              <w:t>入札で、不落となった案件があった</w:t>
            </w:r>
            <w:r w:rsidR="002774E1">
              <w:rPr>
                <w:rFonts w:hAnsi="ＭＳ 明朝" w:hint="eastAsia"/>
                <w:kern w:val="0"/>
              </w:rPr>
              <w:t>ことから</w:t>
            </w:r>
            <w:r w:rsidR="00CF67D4" w:rsidRPr="00495B9D">
              <w:rPr>
                <w:rFonts w:hAnsi="ＭＳ 明朝" w:hint="eastAsia"/>
                <w:kern w:val="0"/>
              </w:rPr>
              <w:t>、</w:t>
            </w:r>
            <w:r>
              <w:rPr>
                <w:rFonts w:hAnsi="ＭＳ 明朝" w:hint="eastAsia"/>
                <w:kern w:val="0"/>
              </w:rPr>
              <w:t>入札参加可能等級をＤ等級に加えて、</w:t>
            </w:r>
            <w:r w:rsidR="00CF67D4" w:rsidRPr="00495B9D">
              <w:rPr>
                <w:rFonts w:hAnsi="ＭＳ 明朝" w:hint="eastAsia"/>
                <w:kern w:val="0"/>
              </w:rPr>
              <w:t>Ｂ・Ｃ</w:t>
            </w:r>
            <w:r>
              <w:rPr>
                <w:rFonts w:hAnsi="ＭＳ 明朝" w:hint="eastAsia"/>
                <w:kern w:val="0"/>
              </w:rPr>
              <w:t>等級の業者まで広げ</w:t>
            </w:r>
            <w:r w:rsidR="00CF67D4" w:rsidRPr="00495B9D">
              <w:rPr>
                <w:rFonts w:hAnsi="ＭＳ 明朝" w:hint="eastAsia"/>
                <w:kern w:val="0"/>
              </w:rPr>
              <w:t>対象業者を増やした</w:t>
            </w:r>
            <w:r w:rsidR="00B13165">
              <w:rPr>
                <w:rFonts w:hAnsi="ＭＳ 明朝" w:hint="eastAsia"/>
                <w:kern w:val="0"/>
              </w:rPr>
              <w:t>結果と</w:t>
            </w:r>
            <w:r w:rsidR="00CF67D4" w:rsidRPr="00495B9D">
              <w:rPr>
                <w:rFonts w:hAnsi="ＭＳ 明朝" w:hint="eastAsia"/>
                <w:kern w:val="0"/>
              </w:rPr>
              <w:t>考えている。</w:t>
            </w:r>
          </w:p>
        </w:tc>
      </w:tr>
      <w:tr w:rsidR="001013DF" w:rsidRPr="00495B9D" w:rsidTr="00034CA2">
        <w:trPr>
          <w:trHeight w:val="315"/>
        </w:trPr>
        <w:tc>
          <w:tcPr>
            <w:tcW w:w="3510" w:type="dxa"/>
            <w:tcBorders>
              <w:top w:val="nil"/>
              <w:bottom w:val="nil"/>
            </w:tcBorders>
          </w:tcPr>
          <w:p w:rsidR="001013DF" w:rsidRPr="00495B9D" w:rsidRDefault="0077761D" w:rsidP="00A33B77">
            <w:pPr>
              <w:jc w:val="left"/>
              <w:rPr>
                <w:rFonts w:hAnsi="ＭＳ 明朝" w:cs="ＭＳ Ｐゴシック"/>
              </w:rPr>
            </w:pPr>
            <w:r w:rsidRPr="00495B9D">
              <w:rPr>
                <w:rFonts w:hAnsi="ＭＳ 明朝" w:cs="ＭＳ Ｐゴシック" w:hint="eastAsia"/>
              </w:rPr>
              <w:t xml:space="preserve">　本来</w:t>
            </w:r>
            <w:r w:rsidR="001013DF" w:rsidRPr="00495B9D">
              <w:rPr>
                <w:rFonts w:hAnsi="ＭＳ 明朝" w:cs="ＭＳ Ｐゴシック" w:hint="eastAsia"/>
              </w:rPr>
              <w:t>Ｄ</w:t>
            </w:r>
            <w:r w:rsidRPr="00495B9D">
              <w:rPr>
                <w:rFonts w:hAnsi="ＭＳ 明朝" w:cs="ＭＳ Ｐゴシック" w:hint="eastAsia"/>
              </w:rPr>
              <w:t>等</w:t>
            </w:r>
            <w:r w:rsidR="001013DF" w:rsidRPr="00495B9D">
              <w:rPr>
                <w:rFonts w:hAnsi="ＭＳ 明朝" w:cs="ＭＳ Ｐゴシック" w:hint="eastAsia"/>
              </w:rPr>
              <w:t>級</w:t>
            </w:r>
            <w:r w:rsidR="00B13165">
              <w:rPr>
                <w:rFonts w:hAnsi="ＭＳ 明朝" w:cs="ＭＳ Ｐゴシック" w:hint="eastAsia"/>
              </w:rPr>
              <w:t>業者の対象工事</w:t>
            </w:r>
            <w:r w:rsidR="001013DF" w:rsidRPr="00495B9D">
              <w:rPr>
                <w:rFonts w:hAnsi="ＭＳ 明朝" w:cs="ＭＳ Ｐゴシック" w:hint="eastAsia"/>
              </w:rPr>
              <w:t>をＢ・Ｃ</w:t>
            </w:r>
            <w:r w:rsidRPr="00495B9D">
              <w:rPr>
                <w:rFonts w:hAnsi="ＭＳ 明朝" w:cs="ＭＳ Ｐゴシック" w:hint="eastAsia"/>
              </w:rPr>
              <w:t>等</w:t>
            </w:r>
            <w:r w:rsidR="001013DF" w:rsidRPr="00495B9D">
              <w:rPr>
                <w:rFonts w:hAnsi="ＭＳ 明朝" w:cs="ＭＳ Ｐゴシック" w:hint="eastAsia"/>
              </w:rPr>
              <w:t>級まで広げたことで、メリットはあったか。</w:t>
            </w:r>
          </w:p>
          <w:p w:rsidR="0010567D" w:rsidRPr="00495B9D" w:rsidRDefault="0010567D" w:rsidP="00A33B77">
            <w:pPr>
              <w:jc w:val="left"/>
              <w:rPr>
                <w:rFonts w:hAnsi="ＭＳ 明朝" w:cs="ＭＳ Ｐゴシック"/>
              </w:rPr>
            </w:pPr>
          </w:p>
        </w:tc>
        <w:tc>
          <w:tcPr>
            <w:tcW w:w="6099" w:type="dxa"/>
            <w:tcBorders>
              <w:top w:val="nil"/>
              <w:bottom w:val="nil"/>
            </w:tcBorders>
          </w:tcPr>
          <w:p w:rsidR="001013DF" w:rsidRPr="00495B9D" w:rsidRDefault="001013DF" w:rsidP="00EC4797">
            <w:pPr>
              <w:rPr>
                <w:rFonts w:hAnsi="ＭＳ 明朝"/>
                <w:kern w:val="0"/>
              </w:rPr>
            </w:pPr>
            <w:r w:rsidRPr="00495B9D">
              <w:rPr>
                <w:rFonts w:hAnsi="ＭＳ 明朝" w:hint="eastAsia"/>
                <w:kern w:val="0"/>
              </w:rPr>
              <w:t xml:space="preserve">　メリットとしては</w:t>
            </w:r>
            <w:r w:rsidR="00B13165">
              <w:rPr>
                <w:rFonts w:hAnsi="ＭＳ 明朝" w:hint="eastAsia"/>
                <w:kern w:val="0"/>
              </w:rPr>
              <w:t>、</w:t>
            </w:r>
            <w:r w:rsidRPr="00495B9D">
              <w:rPr>
                <w:rFonts w:hAnsi="ＭＳ 明朝" w:hint="eastAsia"/>
                <w:kern w:val="0"/>
              </w:rPr>
              <w:t>母数</w:t>
            </w:r>
            <w:r w:rsidR="003615E2">
              <w:rPr>
                <w:rFonts w:hAnsi="ＭＳ 明朝" w:hint="eastAsia"/>
                <w:kern w:val="0"/>
              </w:rPr>
              <w:t>となる対象業者</w:t>
            </w:r>
            <w:r w:rsidRPr="00495B9D">
              <w:rPr>
                <w:rFonts w:hAnsi="ＭＳ 明朝" w:hint="eastAsia"/>
                <w:kern w:val="0"/>
              </w:rPr>
              <w:t>が</w:t>
            </w:r>
            <w:r w:rsidR="0077761D" w:rsidRPr="00495B9D">
              <w:rPr>
                <w:rFonts w:hAnsi="ＭＳ 明朝" w:hint="eastAsia"/>
                <w:kern w:val="0"/>
              </w:rPr>
              <w:t>2</w:t>
            </w:r>
            <w:r w:rsidRPr="00495B9D">
              <w:rPr>
                <w:rFonts w:hAnsi="ＭＳ 明朝" w:hint="eastAsia"/>
                <w:kern w:val="0"/>
              </w:rPr>
              <w:t>000者ほどに広がり、うち５％程度の参加があったことで、不落が解消された</w:t>
            </w:r>
            <w:r w:rsidR="00B13165">
              <w:rPr>
                <w:rFonts w:hAnsi="ＭＳ 明朝" w:hint="eastAsia"/>
                <w:kern w:val="0"/>
              </w:rPr>
              <w:t>ことが挙げられる</w:t>
            </w:r>
            <w:r w:rsidRPr="00495B9D">
              <w:rPr>
                <w:rFonts w:hAnsi="ＭＳ 明朝" w:hint="eastAsia"/>
                <w:kern w:val="0"/>
              </w:rPr>
              <w:t>。</w:t>
            </w:r>
          </w:p>
          <w:p w:rsidR="00A33B77" w:rsidRPr="00495B9D" w:rsidRDefault="00A33B77" w:rsidP="00CD6647">
            <w:pPr>
              <w:rPr>
                <w:rFonts w:hAnsi="ＭＳ 明朝"/>
                <w:kern w:val="0"/>
              </w:rPr>
            </w:pPr>
          </w:p>
        </w:tc>
      </w:tr>
      <w:tr w:rsidR="00E219E8" w:rsidRPr="00495B9D" w:rsidTr="00034CA2">
        <w:trPr>
          <w:trHeight w:val="674"/>
        </w:trPr>
        <w:tc>
          <w:tcPr>
            <w:tcW w:w="3510" w:type="dxa"/>
            <w:tcBorders>
              <w:bottom w:val="nil"/>
            </w:tcBorders>
            <w:vAlign w:val="center"/>
          </w:tcPr>
          <w:p w:rsidR="00EC4797" w:rsidRDefault="00E219E8" w:rsidP="00B11B83">
            <w:pPr>
              <w:rPr>
                <w:rFonts w:hAnsi="ＭＳ 明朝" w:cs="ＭＳ Ｐゴシック"/>
              </w:rPr>
            </w:pPr>
            <w:r w:rsidRPr="00495B9D">
              <w:rPr>
                <w:rFonts w:hAnsi="ＭＳ 明朝" w:cs="ＭＳ Ｐゴシック" w:hint="eastAsia"/>
              </w:rPr>
              <w:t>【</w:t>
            </w:r>
            <w:r w:rsidR="00CF67D4" w:rsidRPr="00495B9D">
              <w:rPr>
                <w:rFonts w:hAnsi="ＭＳ 明朝" w:cs="ＭＳ Ｐゴシック" w:hint="eastAsia"/>
              </w:rPr>
              <w:t>一級河川　寝屋川導水路　太間排水機場補機ポンプ設備取替工事</w:t>
            </w:r>
            <w:r w:rsidRPr="00495B9D">
              <w:rPr>
                <w:rFonts w:hAnsi="ＭＳ 明朝" w:cs="ＭＳ Ｐゴシック" w:hint="eastAsia"/>
              </w:rPr>
              <w:t>】</w:t>
            </w:r>
          </w:p>
          <w:p w:rsidR="00495B9D" w:rsidRPr="00495B9D" w:rsidRDefault="00495B9D" w:rsidP="00B11B83">
            <w:pPr>
              <w:rPr>
                <w:rFonts w:hAnsi="ＭＳ 明朝" w:cs="ＭＳ Ｐゴシック"/>
              </w:rPr>
            </w:pPr>
          </w:p>
        </w:tc>
        <w:tc>
          <w:tcPr>
            <w:tcW w:w="6099" w:type="dxa"/>
            <w:tcBorders>
              <w:bottom w:val="nil"/>
            </w:tcBorders>
          </w:tcPr>
          <w:p w:rsidR="00E219E8" w:rsidRPr="00495B9D" w:rsidRDefault="00E219E8" w:rsidP="00034CA2">
            <w:pPr>
              <w:ind w:left="210" w:hangingChars="100" w:hanging="210"/>
              <w:rPr>
                <w:rFonts w:hAnsi="ＭＳ 明朝"/>
                <w:kern w:val="0"/>
              </w:rPr>
            </w:pPr>
          </w:p>
        </w:tc>
      </w:tr>
      <w:tr w:rsidR="00E219E8" w:rsidRPr="00495B9D" w:rsidTr="00034CA2">
        <w:trPr>
          <w:trHeight w:val="235"/>
        </w:trPr>
        <w:tc>
          <w:tcPr>
            <w:tcW w:w="3510" w:type="dxa"/>
            <w:tcBorders>
              <w:top w:val="nil"/>
              <w:bottom w:val="nil"/>
            </w:tcBorders>
          </w:tcPr>
          <w:p w:rsidR="00E219E8" w:rsidRPr="00495B9D" w:rsidRDefault="003615E2" w:rsidP="00CF67D4">
            <w:r>
              <w:rPr>
                <w:rFonts w:hint="eastAsia"/>
              </w:rPr>
              <w:t xml:space="preserve">　２回入札して</w:t>
            </w:r>
            <w:r w:rsidR="00CF67D4" w:rsidRPr="00495B9D">
              <w:rPr>
                <w:rFonts w:hint="eastAsia"/>
              </w:rPr>
              <w:t>取止め</w:t>
            </w:r>
            <w:r>
              <w:rPr>
                <w:rFonts w:hint="eastAsia"/>
              </w:rPr>
              <w:t>、結局随意契約した</w:t>
            </w:r>
            <w:r w:rsidR="00CF67D4" w:rsidRPr="00495B9D">
              <w:rPr>
                <w:rFonts w:hint="eastAsia"/>
              </w:rPr>
              <w:t>ということ</w:t>
            </w:r>
            <w:r>
              <w:rPr>
                <w:rFonts w:hint="eastAsia"/>
              </w:rPr>
              <w:t>だ</w:t>
            </w:r>
            <w:r w:rsidR="00CF67D4" w:rsidRPr="00495B9D">
              <w:rPr>
                <w:rFonts w:hint="eastAsia"/>
              </w:rPr>
              <w:t>が、</w:t>
            </w:r>
            <w:r w:rsidR="00B13165">
              <w:rPr>
                <w:rFonts w:hint="eastAsia"/>
              </w:rPr>
              <w:t>当初の</w:t>
            </w:r>
            <w:r>
              <w:rPr>
                <w:rFonts w:hint="eastAsia"/>
              </w:rPr>
              <w:t>予定価格の</w:t>
            </w:r>
            <w:r w:rsidR="00B13165">
              <w:rPr>
                <w:rFonts w:hint="eastAsia"/>
              </w:rPr>
              <w:t>積算はどのように行</w:t>
            </w:r>
            <w:r w:rsidR="00072517" w:rsidRPr="00495B9D">
              <w:rPr>
                <w:rFonts w:hint="eastAsia"/>
              </w:rPr>
              <w:t>っていたのか</w:t>
            </w:r>
            <w:r w:rsidR="0010567D" w:rsidRPr="00495B9D">
              <w:rPr>
                <w:rFonts w:hint="eastAsia"/>
              </w:rPr>
              <w:t>。</w:t>
            </w:r>
          </w:p>
          <w:p w:rsidR="0010567D" w:rsidRPr="00495B9D" w:rsidRDefault="0010567D" w:rsidP="00CF67D4">
            <w:pPr>
              <w:rPr>
                <w:rFonts w:hAnsi="ＭＳ 明朝" w:cs="ＭＳ Ｐゴシック"/>
              </w:rPr>
            </w:pPr>
          </w:p>
        </w:tc>
        <w:tc>
          <w:tcPr>
            <w:tcW w:w="6099" w:type="dxa"/>
            <w:tcBorders>
              <w:top w:val="nil"/>
              <w:bottom w:val="nil"/>
            </w:tcBorders>
          </w:tcPr>
          <w:p w:rsidR="00E219E8" w:rsidRPr="00495B9D" w:rsidRDefault="00941206" w:rsidP="00C809F3">
            <w:pPr>
              <w:ind w:firstLineChars="100" w:firstLine="210"/>
              <w:rPr>
                <w:rFonts w:hAnsi="ＭＳ 明朝"/>
                <w:kern w:val="0"/>
              </w:rPr>
            </w:pPr>
            <w:r>
              <w:rPr>
                <w:rFonts w:hAnsi="ＭＳ 明朝" w:hint="eastAsia"/>
                <w:kern w:val="0"/>
              </w:rPr>
              <w:t>１回目、２回目とも積算は同じ内容だ</w:t>
            </w:r>
            <w:r w:rsidR="007F5EB9" w:rsidRPr="00495B9D">
              <w:rPr>
                <w:rFonts w:hAnsi="ＭＳ 明朝" w:hint="eastAsia"/>
                <w:kern w:val="0"/>
              </w:rPr>
              <w:t>が、</w:t>
            </w:r>
            <w:r w:rsidR="00C809F3">
              <w:rPr>
                <w:rFonts w:hAnsi="ＭＳ 明朝" w:hint="eastAsia"/>
                <w:kern w:val="0"/>
              </w:rPr>
              <w:t>機器の製作は</w:t>
            </w:r>
            <w:r w:rsidR="003615E2">
              <w:rPr>
                <w:rFonts w:hAnsi="ＭＳ 明朝" w:hint="eastAsia"/>
                <w:kern w:val="0"/>
              </w:rPr>
              <w:t>見積</w:t>
            </w:r>
            <w:r w:rsidR="007F5EB9" w:rsidRPr="00495B9D">
              <w:rPr>
                <w:rFonts w:hAnsi="ＭＳ 明朝" w:hint="eastAsia"/>
                <w:kern w:val="0"/>
              </w:rPr>
              <w:t>り価格</w:t>
            </w:r>
            <w:r w:rsidR="00C809F3">
              <w:rPr>
                <w:rFonts w:hAnsi="ＭＳ 明朝" w:hint="eastAsia"/>
                <w:kern w:val="0"/>
              </w:rPr>
              <w:t>を採用し</w:t>
            </w:r>
            <w:r w:rsidR="007F5EB9" w:rsidRPr="00495B9D">
              <w:rPr>
                <w:rFonts w:hAnsi="ＭＳ 明朝" w:hint="eastAsia"/>
                <w:kern w:val="0"/>
              </w:rPr>
              <w:t>、</w:t>
            </w:r>
            <w:r w:rsidR="00C809F3">
              <w:rPr>
                <w:rFonts w:hAnsi="ＭＳ 明朝" w:hint="eastAsia"/>
                <w:kern w:val="0"/>
              </w:rPr>
              <w:t>あとは</w:t>
            </w:r>
            <w:r>
              <w:rPr>
                <w:rFonts w:hAnsi="ＭＳ 明朝" w:hint="eastAsia"/>
                <w:kern w:val="0"/>
              </w:rPr>
              <w:t>積算基準に則ったかたちで適正に積算し</w:t>
            </w:r>
            <w:r w:rsidR="007F5EB9" w:rsidRPr="00495B9D">
              <w:rPr>
                <w:rFonts w:hAnsi="ＭＳ 明朝" w:hint="eastAsia"/>
                <w:kern w:val="0"/>
              </w:rPr>
              <w:t>ている。</w:t>
            </w:r>
          </w:p>
        </w:tc>
      </w:tr>
      <w:tr w:rsidR="003447CF" w:rsidRPr="00495B9D" w:rsidTr="00034CA2">
        <w:trPr>
          <w:trHeight w:val="235"/>
        </w:trPr>
        <w:tc>
          <w:tcPr>
            <w:tcW w:w="3510" w:type="dxa"/>
            <w:tcBorders>
              <w:top w:val="nil"/>
              <w:bottom w:val="nil"/>
            </w:tcBorders>
          </w:tcPr>
          <w:p w:rsidR="003447CF" w:rsidRPr="00495B9D" w:rsidRDefault="003447CF" w:rsidP="007F5EB9">
            <w:pPr>
              <w:rPr>
                <w:rFonts w:hAnsi="ＭＳ 明朝" w:cs="ＭＳ Ｐゴシック"/>
              </w:rPr>
            </w:pPr>
            <w:r w:rsidRPr="00495B9D">
              <w:rPr>
                <w:rFonts w:hAnsi="ＭＳ 明朝" w:cs="ＭＳ Ｐゴシック" w:hint="eastAsia"/>
              </w:rPr>
              <w:t xml:space="preserve">　２回入札して、２回とも予定価格の範囲内で入札した業者が</w:t>
            </w:r>
            <w:r w:rsidR="003615E2">
              <w:rPr>
                <w:rFonts w:hAnsi="ＭＳ 明朝" w:cs="ＭＳ Ｐゴシック" w:hint="eastAsia"/>
              </w:rPr>
              <w:t>い</w:t>
            </w:r>
            <w:r w:rsidRPr="00495B9D">
              <w:rPr>
                <w:rFonts w:hAnsi="ＭＳ 明朝" w:cs="ＭＳ Ｐゴシック" w:hint="eastAsia"/>
              </w:rPr>
              <w:t>なかったというのは、当初の</w:t>
            </w:r>
            <w:r w:rsidR="003615E2">
              <w:rPr>
                <w:rFonts w:hAnsi="ＭＳ 明朝" w:cs="ＭＳ Ｐゴシック" w:hint="eastAsia"/>
              </w:rPr>
              <w:t>予定価格の積算に問題がなかったのか</w:t>
            </w:r>
            <w:r w:rsidR="003971BA">
              <w:rPr>
                <w:rFonts w:hAnsi="ＭＳ 明朝" w:cs="ＭＳ Ｐゴシック" w:hint="eastAsia"/>
              </w:rPr>
              <w:t>。</w:t>
            </w:r>
          </w:p>
          <w:p w:rsidR="0010567D" w:rsidRPr="00495B9D" w:rsidRDefault="0010567D" w:rsidP="007F5EB9">
            <w:pPr>
              <w:rPr>
                <w:rFonts w:hAnsi="ＭＳ 明朝" w:cs="ＭＳ Ｐゴシック"/>
              </w:rPr>
            </w:pPr>
          </w:p>
        </w:tc>
        <w:tc>
          <w:tcPr>
            <w:tcW w:w="6099" w:type="dxa"/>
            <w:tcBorders>
              <w:top w:val="nil"/>
              <w:bottom w:val="nil"/>
            </w:tcBorders>
          </w:tcPr>
          <w:p w:rsidR="003447CF" w:rsidRPr="00495B9D" w:rsidRDefault="003971BA" w:rsidP="00654C88">
            <w:pPr>
              <w:rPr>
                <w:rFonts w:hAnsi="ＭＳ 明朝" w:cs="ＭＳ Ｐゴシック"/>
              </w:rPr>
            </w:pPr>
            <w:r>
              <w:rPr>
                <w:rFonts w:hAnsi="ＭＳ 明朝" w:cs="ＭＳ Ｐゴシック" w:hint="eastAsia"/>
              </w:rPr>
              <w:t xml:space="preserve">　</w:t>
            </w:r>
            <w:r w:rsidR="001013DF" w:rsidRPr="00495B9D">
              <w:rPr>
                <w:rFonts w:hAnsi="ＭＳ 明朝" w:cs="ＭＳ Ｐゴシック" w:hint="eastAsia"/>
              </w:rPr>
              <w:t>２回目の入札</w:t>
            </w:r>
            <w:r w:rsidR="00941206">
              <w:rPr>
                <w:rFonts w:hAnsi="ＭＳ 明朝" w:cs="ＭＳ Ｐゴシック" w:hint="eastAsia"/>
              </w:rPr>
              <w:t>で</w:t>
            </w:r>
            <w:r w:rsidR="001013DF" w:rsidRPr="00495B9D">
              <w:rPr>
                <w:rFonts w:hAnsi="ＭＳ 明朝" w:cs="ＭＳ Ｐゴシック" w:hint="eastAsia"/>
              </w:rPr>
              <w:t>は</w:t>
            </w:r>
            <w:r w:rsidR="00663ACC">
              <w:rPr>
                <w:rFonts w:hAnsi="ＭＳ 明朝" w:cs="ＭＳ Ｐゴシック" w:hint="eastAsia"/>
              </w:rPr>
              <w:t>、</w:t>
            </w:r>
            <w:r w:rsidR="00654C88">
              <w:rPr>
                <w:rFonts w:hAnsi="ＭＳ 明朝" w:cs="ＭＳ Ｐゴシック" w:hint="eastAsia"/>
              </w:rPr>
              <w:t>予定価格算出基礎額</w:t>
            </w:r>
            <w:r w:rsidR="001013DF" w:rsidRPr="00495B9D">
              <w:rPr>
                <w:rFonts w:hAnsi="ＭＳ 明朝" w:cs="ＭＳ Ｐゴシック" w:hint="eastAsia"/>
              </w:rPr>
              <w:t>の枠内に収まってい</w:t>
            </w:r>
            <w:r w:rsidR="00941206">
              <w:rPr>
                <w:rFonts w:hAnsi="ＭＳ 明朝" w:cs="ＭＳ Ｐゴシック" w:hint="eastAsia"/>
              </w:rPr>
              <w:t>たが、</w:t>
            </w:r>
            <w:r>
              <w:rPr>
                <w:rFonts w:hAnsi="ＭＳ 明朝" w:cs="ＭＳ Ｐゴシック" w:hint="eastAsia"/>
              </w:rPr>
              <w:t>ランダム係数が</w:t>
            </w:r>
            <w:r w:rsidR="00941206">
              <w:rPr>
                <w:rFonts w:hAnsi="ＭＳ 明朝" w:cs="ＭＳ Ｐゴシック" w:hint="eastAsia"/>
              </w:rPr>
              <w:t>下振れし</w:t>
            </w:r>
            <w:r w:rsidR="0077761D" w:rsidRPr="00495B9D">
              <w:rPr>
                <w:rFonts w:hAnsi="ＭＳ 明朝" w:cs="ＭＳ Ｐゴシック" w:hint="eastAsia"/>
              </w:rPr>
              <w:t>落札</w:t>
            </w:r>
            <w:r w:rsidR="00941206">
              <w:rPr>
                <w:rFonts w:hAnsi="ＭＳ 明朝" w:cs="ＭＳ Ｐゴシック" w:hint="eastAsia"/>
              </w:rPr>
              <w:t>に至らなかった業者もい</w:t>
            </w:r>
            <w:r w:rsidR="0077761D" w:rsidRPr="00495B9D">
              <w:rPr>
                <w:rFonts w:hAnsi="ＭＳ 明朝" w:cs="ＭＳ Ｐゴシック" w:hint="eastAsia"/>
              </w:rPr>
              <w:t>た</w:t>
            </w:r>
            <w:r w:rsidR="001013DF" w:rsidRPr="00495B9D">
              <w:rPr>
                <w:rFonts w:hAnsi="ＭＳ 明朝" w:cs="ＭＳ Ｐゴシック" w:hint="eastAsia"/>
              </w:rPr>
              <w:t>。</w:t>
            </w:r>
          </w:p>
        </w:tc>
      </w:tr>
      <w:tr w:rsidR="00A33B77" w:rsidRPr="00495B9D" w:rsidTr="00034CA2">
        <w:trPr>
          <w:trHeight w:val="235"/>
        </w:trPr>
        <w:tc>
          <w:tcPr>
            <w:tcW w:w="3510" w:type="dxa"/>
            <w:tcBorders>
              <w:top w:val="nil"/>
              <w:bottom w:val="nil"/>
            </w:tcBorders>
          </w:tcPr>
          <w:p w:rsidR="00A33B77" w:rsidRPr="00495B9D" w:rsidRDefault="00A33B77" w:rsidP="007F5EB9">
            <w:pPr>
              <w:rPr>
                <w:rFonts w:hAnsi="ＭＳ 明朝" w:cs="ＭＳ Ｐゴシック"/>
              </w:rPr>
            </w:pPr>
            <w:r w:rsidRPr="00495B9D">
              <w:rPr>
                <w:rFonts w:hAnsi="ＭＳ 明朝" w:cs="ＭＳ Ｐゴシック" w:hint="eastAsia"/>
              </w:rPr>
              <w:t xml:space="preserve">　</w:t>
            </w:r>
            <w:r w:rsidR="00663ACC">
              <w:rPr>
                <w:rFonts w:hAnsi="ＭＳ 明朝" w:cs="ＭＳ Ｐゴシック" w:hint="eastAsia"/>
              </w:rPr>
              <w:t>見積</w:t>
            </w:r>
            <w:r w:rsidR="007A1AC0">
              <w:rPr>
                <w:rFonts w:hAnsi="ＭＳ 明朝" w:cs="ＭＳ Ｐゴシック" w:hint="eastAsia"/>
              </w:rPr>
              <w:t>り時と入札時の価格が違うのは</w:t>
            </w:r>
            <w:r w:rsidR="00F54D3D">
              <w:rPr>
                <w:rFonts w:hAnsi="ＭＳ 明朝" w:cs="ＭＳ Ｐゴシック" w:hint="eastAsia"/>
              </w:rPr>
              <w:t>、どのようなことが理由と考えるか。</w:t>
            </w:r>
          </w:p>
          <w:p w:rsidR="0010567D" w:rsidRDefault="0010567D" w:rsidP="007F5EB9">
            <w:pPr>
              <w:rPr>
                <w:rFonts w:hAnsi="ＭＳ 明朝" w:cs="ＭＳ Ｐゴシック"/>
              </w:rPr>
            </w:pPr>
          </w:p>
          <w:p w:rsidR="00506E1A" w:rsidRDefault="00506E1A" w:rsidP="007F5EB9">
            <w:pPr>
              <w:rPr>
                <w:rFonts w:hAnsi="ＭＳ 明朝" w:cs="ＭＳ Ｐゴシック"/>
              </w:rPr>
            </w:pPr>
          </w:p>
          <w:p w:rsidR="00506E1A" w:rsidRPr="00495B9D" w:rsidRDefault="00506E1A" w:rsidP="007F5EB9">
            <w:pPr>
              <w:rPr>
                <w:rFonts w:hAnsi="ＭＳ 明朝" w:cs="ＭＳ Ｐゴシック"/>
              </w:rPr>
            </w:pPr>
          </w:p>
        </w:tc>
        <w:tc>
          <w:tcPr>
            <w:tcW w:w="6099" w:type="dxa"/>
            <w:tcBorders>
              <w:top w:val="nil"/>
              <w:bottom w:val="nil"/>
            </w:tcBorders>
          </w:tcPr>
          <w:p w:rsidR="00A33B77" w:rsidRPr="00495B9D" w:rsidRDefault="003971BA" w:rsidP="00654C88">
            <w:pPr>
              <w:rPr>
                <w:rFonts w:hAnsi="ＭＳ 明朝" w:cs="ＭＳ Ｐゴシック"/>
              </w:rPr>
            </w:pPr>
            <w:r>
              <w:rPr>
                <w:rFonts w:hAnsi="ＭＳ 明朝" w:cs="ＭＳ Ｐゴシック" w:hint="eastAsia"/>
              </w:rPr>
              <w:t xml:space="preserve">　</w:t>
            </w:r>
            <w:r w:rsidR="00941206">
              <w:rPr>
                <w:rFonts w:hAnsi="ＭＳ 明朝" w:cs="ＭＳ Ｐゴシック" w:hint="eastAsia"/>
              </w:rPr>
              <w:t>２回目</w:t>
            </w:r>
            <w:r>
              <w:rPr>
                <w:rFonts w:hAnsi="ＭＳ 明朝" w:cs="ＭＳ Ｐゴシック" w:hint="eastAsia"/>
              </w:rPr>
              <w:t>は</w:t>
            </w:r>
            <w:r w:rsidR="00654C88">
              <w:rPr>
                <w:rFonts w:hAnsi="ＭＳ 明朝" w:cs="ＭＳ Ｐゴシック" w:hint="eastAsia"/>
              </w:rPr>
              <w:t>、</w:t>
            </w:r>
            <w:r w:rsidR="00941206">
              <w:rPr>
                <w:rFonts w:hAnsi="ＭＳ 明朝" w:cs="ＭＳ Ｐゴシック" w:hint="eastAsia"/>
              </w:rPr>
              <w:t>１回目よりも</w:t>
            </w:r>
            <w:r>
              <w:rPr>
                <w:rFonts w:hAnsi="ＭＳ 明朝" w:cs="ＭＳ Ｐゴシック" w:hint="eastAsia"/>
              </w:rPr>
              <w:t>幅広く</w:t>
            </w:r>
            <w:r w:rsidR="00941206">
              <w:rPr>
                <w:rFonts w:hAnsi="ＭＳ 明朝" w:cs="ＭＳ Ｐゴシック" w:hint="eastAsia"/>
              </w:rPr>
              <w:t>ポンプメーカーから</w:t>
            </w:r>
            <w:r>
              <w:rPr>
                <w:rFonts w:hAnsi="ＭＳ 明朝" w:cs="ＭＳ Ｐゴシック" w:hint="eastAsia"/>
              </w:rPr>
              <w:t>見積</w:t>
            </w:r>
            <w:r w:rsidR="00335032" w:rsidRPr="00495B9D">
              <w:rPr>
                <w:rFonts w:hAnsi="ＭＳ 明朝" w:cs="ＭＳ Ｐゴシック" w:hint="eastAsia"/>
              </w:rPr>
              <w:t>りを</w:t>
            </w:r>
            <w:r w:rsidR="00663ACC">
              <w:rPr>
                <w:rFonts w:hAnsi="ＭＳ 明朝" w:cs="ＭＳ Ｐゴシック" w:hint="eastAsia"/>
              </w:rPr>
              <w:t>取り</w:t>
            </w:r>
            <w:r w:rsidR="00335032" w:rsidRPr="00495B9D">
              <w:rPr>
                <w:rFonts w:hAnsi="ＭＳ 明朝" w:cs="ＭＳ Ｐゴシック" w:hint="eastAsia"/>
              </w:rPr>
              <w:t>、</w:t>
            </w:r>
            <w:r w:rsidR="00941206">
              <w:rPr>
                <w:rFonts w:hAnsi="ＭＳ 明朝" w:cs="ＭＳ Ｐゴシック" w:hint="eastAsia"/>
              </w:rPr>
              <w:t>ポンプの価格も</w:t>
            </w:r>
            <w:r w:rsidR="00663ACC">
              <w:rPr>
                <w:rFonts w:hAnsi="ＭＳ 明朝" w:cs="ＭＳ Ｐゴシック" w:hint="eastAsia"/>
              </w:rPr>
              <w:t>大分下</w:t>
            </w:r>
            <w:r w:rsidR="00654C88">
              <w:rPr>
                <w:rFonts w:hAnsi="ＭＳ 明朝" w:cs="ＭＳ Ｐゴシック" w:hint="eastAsia"/>
              </w:rPr>
              <w:t>ったようだ。業者は</w:t>
            </w:r>
            <w:r w:rsidR="00F54D3D">
              <w:rPr>
                <w:rFonts w:hAnsi="ＭＳ 明朝" w:cs="ＭＳ Ｐゴシック" w:hint="eastAsia"/>
              </w:rPr>
              <w:t>そこに会社の経費などを抑えて</w:t>
            </w:r>
            <w:r w:rsidR="00663ACC">
              <w:rPr>
                <w:rFonts w:hAnsi="ＭＳ 明朝" w:cs="ＭＳ Ｐゴシック" w:hint="eastAsia"/>
              </w:rPr>
              <w:t>随意契約の見積りを</w:t>
            </w:r>
            <w:r w:rsidR="00335032" w:rsidRPr="00495B9D">
              <w:rPr>
                <w:rFonts w:hAnsi="ＭＳ 明朝" w:cs="ＭＳ Ｐゴシック" w:hint="eastAsia"/>
              </w:rPr>
              <w:t>した</w:t>
            </w:r>
            <w:r w:rsidR="00F54D3D">
              <w:rPr>
                <w:rFonts w:hAnsi="ＭＳ 明朝" w:cs="ＭＳ Ｐゴシック" w:hint="eastAsia"/>
              </w:rPr>
              <w:t>ものと推測している</w:t>
            </w:r>
            <w:r w:rsidR="00335032" w:rsidRPr="00495B9D">
              <w:rPr>
                <w:rFonts w:hAnsi="ＭＳ 明朝" w:cs="ＭＳ Ｐゴシック" w:hint="eastAsia"/>
              </w:rPr>
              <w:t>。</w:t>
            </w:r>
          </w:p>
        </w:tc>
      </w:tr>
      <w:tr w:rsidR="00E219E8" w:rsidRPr="00495B9D" w:rsidTr="00034CA2">
        <w:trPr>
          <w:trHeight w:val="520"/>
        </w:trPr>
        <w:tc>
          <w:tcPr>
            <w:tcW w:w="3510" w:type="dxa"/>
            <w:tcBorders>
              <w:bottom w:val="nil"/>
            </w:tcBorders>
            <w:vAlign w:val="center"/>
          </w:tcPr>
          <w:p w:rsidR="00EC4797" w:rsidRDefault="00E219E8" w:rsidP="00AA0D29">
            <w:pPr>
              <w:rPr>
                <w:rFonts w:hAnsi="ＭＳ 明朝" w:cs="ＭＳ Ｐゴシック"/>
                <w:lang w:eastAsia="zh-TW"/>
              </w:rPr>
            </w:pPr>
            <w:r w:rsidRPr="00495B9D">
              <w:rPr>
                <w:rFonts w:hAnsi="ＭＳ 明朝" w:cs="ＭＳ Ｐゴシック" w:hint="eastAsia"/>
                <w:lang w:eastAsia="zh-TW"/>
              </w:rPr>
              <w:t>【</w:t>
            </w:r>
            <w:r w:rsidR="00335032" w:rsidRPr="00495B9D">
              <w:rPr>
                <w:rFonts w:hAnsi="ＭＳ 明朝" w:cs="ＭＳ Ｐゴシック" w:hint="eastAsia"/>
                <w:lang w:eastAsia="zh-TW"/>
              </w:rPr>
              <w:t>都市計画道路　八尾富田林線　八尾空港内施設影響調査委託</w:t>
            </w:r>
            <w:r w:rsidRPr="00495B9D">
              <w:rPr>
                <w:rFonts w:hAnsi="ＭＳ 明朝" w:cs="ＭＳ Ｐゴシック" w:hint="eastAsia"/>
                <w:lang w:eastAsia="zh-TW"/>
              </w:rPr>
              <w:t>】</w:t>
            </w:r>
          </w:p>
          <w:p w:rsidR="00495B9D" w:rsidRPr="00495B9D" w:rsidRDefault="00495B9D" w:rsidP="00AA0D29">
            <w:pPr>
              <w:rPr>
                <w:rFonts w:hAnsi="ＭＳ 明朝" w:cs="ＭＳ Ｐゴシック"/>
                <w:lang w:eastAsia="zh-TW"/>
              </w:rPr>
            </w:pPr>
          </w:p>
        </w:tc>
        <w:tc>
          <w:tcPr>
            <w:tcW w:w="6099" w:type="dxa"/>
            <w:tcBorders>
              <w:bottom w:val="nil"/>
            </w:tcBorders>
          </w:tcPr>
          <w:p w:rsidR="00E219E8" w:rsidRPr="00495B9D" w:rsidRDefault="00E219E8" w:rsidP="00034CA2">
            <w:pPr>
              <w:ind w:left="210" w:hangingChars="100" w:hanging="210"/>
              <w:rPr>
                <w:rFonts w:hAnsi="ＭＳ 明朝"/>
                <w:kern w:val="0"/>
                <w:lang w:eastAsia="zh-TW"/>
              </w:rPr>
            </w:pPr>
          </w:p>
        </w:tc>
      </w:tr>
      <w:tr w:rsidR="00E219E8" w:rsidRPr="00495B9D" w:rsidTr="00034CA2">
        <w:trPr>
          <w:trHeight w:val="197"/>
        </w:trPr>
        <w:tc>
          <w:tcPr>
            <w:tcW w:w="3510" w:type="dxa"/>
            <w:tcBorders>
              <w:top w:val="nil"/>
              <w:bottom w:val="nil"/>
            </w:tcBorders>
          </w:tcPr>
          <w:p w:rsidR="0010567D" w:rsidRDefault="001234DB" w:rsidP="001234DB">
            <w:pPr>
              <w:rPr>
                <w:rFonts w:hAnsi="ＭＳ 明朝" w:cs="ＭＳ Ｐゴシック"/>
              </w:rPr>
            </w:pPr>
            <w:r w:rsidRPr="00495B9D">
              <w:rPr>
                <w:rFonts w:hAnsi="ＭＳ 明朝" w:cs="ＭＳ Ｐゴシック" w:hint="eastAsia"/>
                <w:lang w:eastAsia="zh-TW"/>
              </w:rPr>
              <w:t xml:space="preserve">　</w:t>
            </w:r>
            <w:r w:rsidRPr="00495B9D">
              <w:rPr>
                <w:rFonts w:hAnsi="ＭＳ 明朝" w:cs="ＭＳ Ｐゴシック" w:hint="eastAsia"/>
              </w:rPr>
              <w:t>５者申込があったうち、４者辞退となっているが、辞退が多かった理由</w:t>
            </w:r>
            <w:r w:rsidR="00F54D3D">
              <w:rPr>
                <w:rFonts w:hAnsi="ＭＳ 明朝" w:cs="ＭＳ Ｐゴシック" w:hint="eastAsia"/>
              </w:rPr>
              <w:t>としてどのようなことが考えられるのか</w:t>
            </w:r>
            <w:r w:rsidRPr="00495B9D">
              <w:rPr>
                <w:rFonts w:hAnsi="ＭＳ 明朝" w:cs="ＭＳ Ｐゴシック" w:hint="eastAsia"/>
              </w:rPr>
              <w:t>。</w:t>
            </w:r>
            <w:r w:rsidR="003971BA">
              <w:rPr>
                <w:rFonts w:hAnsi="ＭＳ 明朝" w:cs="ＭＳ Ｐゴシック" w:hint="eastAsia"/>
              </w:rPr>
              <w:t>また、</w:t>
            </w:r>
            <w:r w:rsidR="003971BA" w:rsidRPr="003971BA">
              <w:rPr>
                <w:rFonts w:hAnsi="ＭＳ 明朝" w:cs="ＭＳ Ｐゴシック" w:hint="eastAsia"/>
              </w:rPr>
              <w:t>入札に参加が可能な業者はどのくらいいるのか。</w:t>
            </w:r>
          </w:p>
          <w:p w:rsidR="00663ACC" w:rsidRPr="00495B9D" w:rsidRDefault="00663ACC" w:rsidP="001234DB">
            <w:pPr>
              <w:rPr>
                <w:rFonts w:hAnsi="ＭＳ 明朝" w:cs="ＭＳ Ｐゴシック"/>
              </w:rPr>
            </w:pPr>
          </w:p>
        </w:tc>
        <w:tc>
          <w:tcPr>
            <w:tcW w:w="6099" w:type="dxa"/>
            <w:tcBorders>
              <w:top w:val="nil"/>
              <w:bottom w:val="nil"/>
            </w:tcBorders>
          </w:tcPr>
          <w:p w:rsidR="004610EB" w:rsidRPr="00495B9D" w:rsidRDefault="004610EB" w:rsidP="005D28F0">
            <w:pPr>
              <w:rPr>
                <w:rFonts w:hAnsi="ＭＳ 明朝"/>
                <w:kern w:val="0"/>
              </w:rPr>
            </w:pPr>
            <w:r w:rsidRPr="00495B9D">
              <w:rPr>
                <w:rFonts w:hAnsi="ＭＳ 明朝" w:hint="eastAsia"/>
                <w:kern w:val="0"/>
              </w:rPr>
              <w:t xml:space="preserve">　</w:t>
            </w:r>
            <w:r w:rsidR="00E63523">
              <w:rPr>
                <w:rFonts w:hAnsi="ＭＳ 明朝" w:hint="eastAsia"/>
                <w:kern w:val="0"/>
              </w:rPr>
              <w:t>入札参加可能業者は</w:t>
            </w:r>
            <w:r w:rsidR="00E86C16">
              <w:rPr>
                <w:rFonts w:hAnsi="ＭＳ 明朝" w:hint="eastAsia"/>
                <w:kern w:val="0"/>
              </w:rPr>
              <w:t>100</w:t>
            </w:r>
            <w:r w:rsidR="00654C88">
              <w:rPr>
                <w:rFonts w:hAnsi="ＭＳ 明朝" w:hint="eastAsia"/>
                <w:kern w:val="0"/>
              </w:rPr>
              <w:t>者くらいはい</w:t>
            </w:r>
            <w:r w:rsidR="00E86C16">
              <w:rPr>
                <w:rFonts w:hAnsi="ＭＳ 明朝" w:hint="eastAsia"/>
                <w:kern w:val="0"/>
              </w:rPr>
              <w:t>るが、</w:t>
            </w:r>
            <w:r w:rsidRPr="00495B9D">
              <w:rPr>
                <w:rFonts w:hAnsi="ＭＳ 明朝" w:hint="eastAsia"/>
                <w:kern w:val="0"/>
              </w:rPr>
              <w:t>空港内施設の影響調査というのは、非常に特殊であることから、業務を遂行できる担当者が</w:t>
            </w:r>
            <w:r w:rsidR="005D28F0">
              <w:rPr>
                <w:rFonts w:hAnsi="ＭＳ 明朝" w:hint="eastAsia"/>
                <w:kern w:val="0"/>
              </w:rPr>
              <w:t>非常に</w:t>
            </w:r>
            <w:r w:rsidRPr="00495B9D">
              <w:rPr>
                <w:rFonts w:hAnsi="ＭＳ 明朝" w:hint="eastAsia"/>
                <w:kern w:val="0"/>
              </w:rPr>
              <w:t>少な</w:t>
            </w:r>
            <w:r w:rsidR="005D28F0">
              <w:rPr>
                <w:rFonts w:hAnsi="ＭＳ 明朝" w:hint="eastAsia"/>
                <w:kern w:val="0"/>
              </w:rPr>
              <w:t>いと推測され</w:t>
            </w:r>
            <w:r w:rsidRPr="00495B9D">
              <w:rPr>
                <w:rFonts w:hAnsi="ＭＳ 明朝" w:hint="eastAsia"/>
                <w:kern w:val="0"/>
              </w:rPr>
              <w:t>、</w:t>
            </w:r>
            <w:r w:rsidR="005D28F0">
              <w:rPr>
                <w:rFonts w:hAnsi="ＭＳ 明朝" w:hint="eastAsia"/>
                <w:kern w:val="0"/>
              </w:rPr>
              <w:t>その結果</w:t>
            </w:r>
            <w:r w:rsidR="00941206">
              <w:rPr>
                <w:rFonts w:hAnsi="ＭＳ 明朝" w:hint="eastAsia"/>
                <w:kern w:val="0"/>
              </w:rPr>
              <w:t>辞退者が多くなった</w:t>
            </w:r>
            <w:r w:rsidRPr="00495B9D">
              <w:rPr>
                <w:rFonts w:hAnsi="ＭＳ 明朝" w:hint="eastAsia"/>
                <w:kern w:val="0"/>
              </w:rPr>
              <w:t>と考え</w:t>
            </w:r>
            <w:r w:rsidR="00941206">
              <w:rPr>
                <w:rFonts w:hAnsi="ＭＳ 明朝" w:hint="eastAsia"/>
                <w:kern w:val="0"/>
              </w:rPr>
              <w:t>てい</w:t>
            </w:r>
            <w:r w:rsidRPr="00495B9D">
              <w:rPr>
                <w:rFonts w:hAnsi="ＭＳ 明朝" w:hint="eastAsia"/>
                <w:kern w:val="0"/>
              </w:rPr>
              <w:t>る。</w:t>
            </w:r>
            <w:r w:rsidR="00266BF4">
              <w:rPr>
                <w:rFonts w:hAnsi="ＭＳ 明朝" w:hint="eastAsia"/>
                <w:kern w:val="0"/>
              </w:rPr>
              <w:t>積算時の</w:t>
            </w:r>
            <w:r w:rsidR="00E86C16">
              <w:rPr>
                <w:rFonts w:hAnsi="ＭＳ 明朝" w:hint="eastAsia"/>
                <w:kern w:val="0"/>
              </w:rPr>
              <w:t>見積りにおいては、28者に依頼したところ、回答があったのは４者だった。</w:t>
            </w:r>
          </w:p>
        </w:tc>
      </w:tr>
      <w:tr w:rsidR="00AA166C" w:rsidRPr="00495B9D" w:rsidTr="00034CA2">
        <w:trPr>
          <w:trHeight w:val="197"/>
        </w:trPr>
        <w:tc>
          <w:tcPr>
            <w:tcW w:w="3510" w:type="dxa"/>
            <w:tcBorders>
              <w:top w:val="nil"/>
              <w:bottom w:val="nil"/>
            </w:tcBorders>
          </w:tcPr>
          <w:p w:rsidR="00AA166C" w:rsidRPr="00495B9D" w:rsidRDefault="00663ACC" w:rsidP="00034CA2">
            <w:pPr>
              <w:rPr>
                <w:rFonts w:hAnsi="ＭＳ 明朝" w:cs="ＭＳ Ｐゴシック"/>
              </w:rPr>
            </w:pPr>
            <w:r>
              <w:rPr>
                <w:rFonts w:hAnsi="ＭＳ 明朝" w:cs="ＭＳ Ｐゴシック" w:hint="eastAsia"/>
              </w:rPr>
              <w:t xml:space="preserve">　他の業務があり、入札参加資格を満たした</w:t>
            </w:r>
            <w:r w:rsidR="003C683F" w:rsidRPr="00495B9D">
              <w:rPr>
                <w:rFonts w:hAnsi="ＭＳ 明朝" w:cs="ＭＳ Ｐゴシック" w:hint="eastAsia"/>
              </w:rPr>
              <w:t>担当者</w:t>
            </w:r>
            <w:r w:rsidR="005D28F0">
              <w:rPr>
                <w:rFonts w:hAnsi="ＭＳ 明朝" w:cs="ＭＳ Ｐゴシック" w:hint="eastAsia"/>
              </w:rPr>
              <w:t>を確保できる</w:t>
            </w:r>
            <w:r w:rsidR="003C683F" w:rsidRPr="00495B9D">
              <w:rPr>
                <w:rFonts w:hAnsi="ＭＳ 明朝" w:cs="ＭＳ Ｐゴシック" w:hint="eastAsia"/>
              </w:rPr>
              <w:t>業者が少なかったので、入札者が少なかったという</w:t>
            </w:r>
            <w:r w:rsidR="005D28F0">
              <w:rPr>
                <w:rFonts w:hAnsi="ＭＳ 明朝" w:cs="ＭＳ Ｐゴシック" w:hint="eastAsia"/>
              </w:rPr>
              <w:t>こと</w:t>
            </w:r>
            <w:r w:rsidR="003C683F" w:rsidRPr="00495B9D">
              <w:rPr>
                <w:rFonts w:hAnsi="ＭＳ 明朝" w:cs="ＭＳ Ｐゴシック" w:hint="eastAsia"/>
              </w:rPr>
              <w:t>か。</w:t>
            </w:r>
          </w:p>
          <w:p w:rsidR="0010567D" w:rsidRPr="00495B9D" w:rsidRDefault="0010567D" w:rsidP="00034CA2">
            <w:pPr>
              <w:rPr>
                <w:rFonts w:hAnsi="ＭＳ 明朝" w:cs="ＭＳ Ｐゴシック"/>
              </w:rPr>
            </w:pPr>
          </w:p>
        </w:tc>
        <w:tc>
          <w:tcPr>
            <w:tcW w:w="6099" w:type="dxa"/>
            <w:tcBorders>
              <w:top w:val="nil"/>
              <w:bottom w:val="nil"/>
            </w:tcBorders>
          </w:tcPr>
          <w:p w:rsidR="00AA166C" w:rsidRPr="00495B9D" w:rsidRDefault="003C683F" w:rsidP="00034CA2">
            <w:pPr>
              <w:rPr>
                <w:rFonts w:hAnsi="ＭＳ 明朝"/>
                <w:kern w:val="0"/>
              </w:rPr>
            </w:pPr>
            <w:r w:rsidRPr="00495B9D">
              <w:rPr>
                <w:rFonts w:hAnsi="ＭＳ 明朝" w:hint="eastAsia"/>
                <w:kern w:val="0"/>
              </w:rPr>
              <w:t xml:space="preserve">　おそらくそうかと思う。</w:t>
            </w:r>
          </w:p>
        </w:tc>
      </w:tr>
      <w:tr w:rsidR="00E219E8" w:rsidRPr="00495B9D" w:rsidTr="00034CA2">
        <w:trPr>
          <w:trHeight w:val="420"/>
        </w:trPr>
        <w:tc>
          <w:tcPr>
            <w:tcW w:w="3510" w:type="dxa"/>
            <w:tcBorders>
              <w:bottom w:val="nil"/>
            </w:tcBorders>
            <w:vAlign w:val="center"/>
          </w:tcPr>
          <w:p w:rsidR="00EC4797" w:rsidRDefault="00E219E8" w:rsidP="00AA0D29">
            <w:pPr>
              <w:rPr>
                <w:rFonts w:hAnsi="ＭＳ 明朝" w:cs="ＭＳ Ｐゴシック"/>
                <w:lang w:eastAsia="zh-TW"/>
              </w:rPr>
            </w:pPr>
            <w:r w:rsidRPr="00495B9D">
              <w:rPr>
                <w:rFonts w:hAnsi="ＭＳ 明朝" w:cs="ＭＳ Ｐゴシック" w:hint="eastAsia"/>
                <w:lang w:eastAsia="zh-TW"/>
              </w:rPr>
              <w:t>【</w:t>
            </w:r>
            <w:r w:rsidR="009C133F">
              <w:rPr>
                <w:rFonts w:hAnsi="ＭＳ 明朝" w:cs="ＭＳ Ｐゴシック" w:hint="eastAsia"/>
                <w:lang w:eastAsia="zh-TW"/>
              </w:rPr>
              <w:t>土砂災害危険箇所基礎調査委託</w:t>
            </w:r>
            <w:r w:rsidRPr="00495B9D">
              <w:rPr>
                <w:rFonts w:hAnsi="ＭＳ 明朝" w:cs="ＭＳ Ｐゴシック" w:hint="eastAsia"/>
                <w:lang w:eastAsia="zh-TW"/>
              </w:rPr>
              <w:t>】</w:t>
            </w:r>
          </w:p>
          <w:p w:rsidR="00495B9D" w:rsidRPr="00495B9D" w:rsidRDefault="00495B9D" w:rsidP="00AA0D29">
            <w:pPr>
              <w:rPr>
                <w:rFonts w:hAnsi="ＭＳ 明朝" w:cs="ＭＳ Ｐゴシック"/>
                <w:lang w:eastAsia="zh-TW"/>
              </w:rPr>
            </w:pPr>
          </w:p>
        </w:tc>
        <w:tc>
          <w:tcPr>
            <w:tcW w:w="6099" w:type="dxa"/>
            <w:tcBorders>
              <w:bottom w:val="nil"/>
            </w:tcBorders>
          </w:tcPr>
          <w:p w:rsidR="00E219E8" w:rsidRPr="00495B9D" w:rsidRDefault="00E219E8" w:rsidP="00034CA2">
            <w:pPr>
              <w:rPr>
                <w:rFonts w:hAnsi="ＭＳ 明朝"/>
                <w:kern w:val="0"/>
                <w:lang w:eastAsia="zh-TW"/>
              </w:rPr>
            </w:pPr>
          </w:p>
        </w:tc>
      </w:tr>
      <w:tr w:rsidR="00E219E8" w:rsidRPr="00495B9D" w:rsidTr="00034CA2">
        <w:trPr>
          <w:trHeight w:val="287"/>
        </w:trPr>
        <w:tc>
          <w:tcPr>
            <w:tcW w:w="3510" w:type="dxa"/>
            <w:tcBorders>
              <w:top w:val="nil"/>
              <w:bottom w:val="nil"/>
            </w:tcBorders>
          </w:tcPr>
          <w:p w:rsidR="00E219E8" w:rsidRPr="00495B9D" w:rsidRDefault="00663ACC" w:rsidP="00FC09B8">
            <w:pPr>
              <w:rPr>
                <w:rFonts w:hAnsi="ＭＳ 明朝" w:cs="ＭＳ Ｐゴシック"/>
              </w:rPr>
            </w:pPr>
            <w:r>
              <w:rPr>
                <w:rFonts w:hAnsi="ＭＳ 明朝" w:cs="ＭＳ Ｐゴシック" w:hint="eastAsia"/>
                <w:lang w:eastAsia="zh-TW"/>
              </w:rPr>
              <w:lastRenderedPageBreak/>
              <w:t xml:space="preserve">　</w:t>
            </w:r>
            <w:r>
              <w:rPr>
                <w:rFonts w:hAnsi="ＭＳ 明朝" w:cs="ＭＳ Ｐゴシック" w:hint="eastAsia"/>
              </w:rPr>
              <w:t>失格者が多いの</w:t>
            </w:r>
            <w:r w:rsidR="00FC09B8" w:rsidRPr="00495B9D">
              <w:rPr>
                <w:rFonts w:hAnsi="ＭＳ 明朝" w:cs="ＭＳ Ｐゴシック" w:hint="eastAsia"/>
              </w:rPr>
              <w:t>はな</w:t>
            </w:r>
            <w:r w:rsidR="005D28F0">
              <w:rPr>
                <w:rFonts w:hAnsi="ＭＳ 明朝" w:cs="ＭＳ Ｐゴシック" w:hint="eastAsia"/>
              </w:rPr>
              <w:t>ぜか。また、最低制限価格に近い額で失格となっているところが多いことについて</w:t>
            </w:r>
            <w:r w:rsidR="00FC09B8" w:rsidRPr="00495B9D">
              <w:rPr>
                <w:rFonts w:hAnsi="ＭＳ 明朝" w:cs="ＭＳ Ｐゴシック" w:hint="eastAsia"/>
              </w:rPr>
              <w:t>はどのように分析</w:t>
            </w:r>
            <w:r>
              <w:rPr>
                <w:rFonts w:hAnsi="ＭＳ 明朝" w:cs="ＭＳ Ｐゴシック" w:hint="eastAsia"/>
              </w:rPr>
              <w:t>し</w:t>
            </w:r>
            <w:r w:rsidR="00FC09B8" w:rsidRPr="00495B9D">
              <w:rPr>
                <w:rFonts w:hAnsi="ＭＳ 明朝" w:cs="ＭＳ Ｐゴシック" w:hint="eastAsia"/>
              </w:rPr>
              <w:t>ている</w:t>
            </w:r>
            <w:r>
              <w:rPr>
                <w:rFonts w:hAnsi="ＭＳ 明朝" w:cs="ＭＳ Ｐゴシック" w:hint="eastAsia"/>
              </w:rPr>
              <w:t>の</w:t>
            </w:r>
            <w:r w:rsidR="00FC09B8" w:rsidRPr="00495B9D">
              <w:rPr>
                <w:rFonts w:hAnsi="ＭＳ 明朝" w:cs="ＭＳ Ｐゴシック" w:hint="eastAsia"/>
              </w:rPr>
              <w:t>か。</w:t>
            </w:r>
          </w:p>
          <w:p w:rsidR="00495B9D" w:rsidRPr="00495B9D" w:rsidRDefault="00495B9D" w:rsidP="00FC09B8">
            <w:pPr>
              <w:rPr>
                <w:rFonts w:hAnsi="ＭＳ 明朝" w:cs="ＭＳ Ｐゴシック"/>
              </w:rPr>
            </w:pPr>
          </w:p>
          <w:p w:rsidR="00495B9D" w:rsidRDefault="00495B9D" w:rsidP="00FC09B8">
            <w:pPr>
              <w:rPr>
                <w:rFonts w:hAnsi="ＭＳ 明朝" w:cs="ＭＳ Ｐゴシック"/>
              </w:rPr>
            </w:pPr>
          </w:p>
          <w:p w:rsidR="001941D8" w:rsidRPr="00495B9D" w:rsidRDefault="001941D8" w:rsidP="00FC09B8">
            <w:pPr>
              <w:rPr>
                <w:rFonts w:hAnsi="ＭＳ 明朝" w:cs="ＭＳ Ｐゴシック"/>
              </w:rPr>
            </w:pPr>
          </w:p>
        </w:tc>
        <w:tc>
          <w:tcPr>
            <w:tcW w:w="6099" w:type="dxa"/>
            <w:tcBorders>
              <w:top w:val="nil"/>
              <w:bottom w:val="nil"/>
            </w:tcBorders>
          </w:tcPr>
          <w:p w:rsidR="00E219E8" w:rsidRPr="00495B9D" w:rsidRDefault="006366ED" w:rsidP="00266BF4">
            <w:pPr>
              <w:ind w:firstLineChars="100" w:firstLine="210"/>
              <w:rPr>
                <w:rFonts w:hAnsi="ＭＳ 明朝"/>
                <w:color w:val="FF0000"/>
                <w:kern w:val="0"/>
              </w:rPr>
            </w:pPr>
            <w:r w:rsidRPr="00495B9D">
              <w:rPr>
                <w:rFonts w:hAnsi="ＭＳ 明朝" w:hint="eastAsia"/>
                <w:kern w:val="0"/>
              </w:rPr>
              <w:t>辞退者12者を除く11者のうち、９者が失格</w:t>
            </w:r>
            <w:r w:rsidR="00663ACC">
              <w:rPr>
                <w:rFonts w:hAnsi="ＭＳ 明朝" w:hint="eastAsia"/>
                <w:kern w:val="0"/>
              </w:rPr>
              <w:t>だが</w:t>
            </w:r>
            <w:r w:rsidRPr="00495B9D">
              <w:rPr>
                <w:rFonts w:hAnsi="ＭＳ 明朝" w:hint="eastAsia"/>
                <w:kern w:val="0"/>
              </w:rPr>
              <w:t>、この９者は最低制限価格を算出する際のランダム係数の範囲内で失格となっている。本件で失格者が多いのは、ランダム係数</w:t>
            </w:r>
            <w:r w:rsidR="00663ACC">
              <w:rPr>
                <w:rFonts w:hAnsi="ＭＳ 明朝" w:hint="eastAsia"/>
                <w:kern w:val="0"/>
              </w:rPr>
              <w:t>の結果、最低制限価格</w:t>
            </w:r>
            <w:r w:rsidRPr="00495B9D">
              <w:rPr>
                <w:rFonts w:hAnsi="ＭＳ 明朝" w:hint="eastAsia"/>
                <w:kern w:val="0"/>
              </w:rPr>
              <w:t>が</w:t>
            </w:r>
            <w:r w:rsidR="005D28F0">
              <w:rPr>
                <w:rFonts w:hAnsi="ＭＳ 明朝" w:hint="eastAsia"/>
                <w:kern w:val="0"/>
              </w:rPr>
              <w:t>高</w:t>
            </w:r>
            <w:r w:rsidRPr="00495B9D">
              <w:rPr>
                <w:rFonts w:hAnsi="ＭＳ 明朝" w:hint="eastAsia"/>
                <w:kern w:val="0"/>
              </w:rPr>
              <w:t>かったのに対して、業者の受注意欲が高く、</w:t>
            </w:r>
            <w:r w:rsidR="00266BF4">
              <w:rPr>
                <w:rFonts w:hAnsi="ＭＳ 明朝" w:hint="eastAsia"/>
                <w:kern w:val="0"/>
              </w:rPr>
              <w:t>ランダム係数</w:t>
            </w:r>
            <w:r w:rsidRPr="00495B9D">
              <w:rPr>
                <w:rFonts w:hAnsi="ＭＳ 明朝" w:hint="eastAsia"/>
                <w:kern w:val="0"/>
              </w:rPr>
              <w:t>を</w:t>
            </w:r>
            <w:r w:rsidR="005D28F0">
              <w:rPr>
                <w:rFonts w:hAnsi="ＭＳ 明朝" w:hint="eastAsia"/>
                <w:kern w:val="0"/>
              </w:rPr>
              <w:t>低く</w:t>
            </w:r>
            <w:r w:rsidRPr="00495B9D">
              <w:rPr>
                <w:rFonts w:hAnsi="ＭＳ 明朝" w:hint="eastAsia"/>
                <w:kern w:val="0"/>
              </w:rPr>
              <w:t>見積もっ</w:t>
            </w:r>
            <w:r w:rsidR="00941206">
              <w:rPr>
                <w:rFonts w:hAnsi="ＭＳ 明朝" w:hint="eastAsia"/>
                <w:kern w:val="0"/>
              </w:rPr>
              <w:t>て応札し</w:t>
            </w:r>
            <w:r w:rsidRPr="00495B9D">
              <w:rPr>
                <w:rFonts w:hAnsi="ＭＳ 明朝" w:hint="eastAsia"/>
                <w:kern w:val="0"/>
              </w:rPr>
              <w:t>た結果、多数の業者が最低制限価格を下回る結果になったのだと思う。</w:t>
            </w:r>
          </w:p>
        </w:tc>
      </w:tr>
      <w:tr w:rsidR="00E219E8" w:rsidRPr="00495B9D" w:rsidTr="00034CA2">
        <w:trPr>
          <w:trHeight w:val="287"/>
        </w:trPr>
        <w:tc>
          <w:tcPr>
            <w:tcW w:w="3510" w:type="dxa"/>
            <w:tcBorders>
              <w:top w:val="nil"/>
              <w:bottom w:val="nil"/>
            </w:tcBorders>
          </w:tcPr>
          <w:p w:rsidR="00E219E8" w:rsidRPr="00495B9D" w:rsidRDefault="006366ED" w:rsidP="006366ED">
            <w:pPr>
              <w:rPr>
                <w:rFonts w:hAnsi="ＭＳ 明朝" w:cs="ＭＳ Ｐゴシック"/>
              </w:rPr>
            </w:pPr>
            <w:r w:rsidRPr="00495B9D">
              <w:rPr>
                <w:rFonts w:hAnsi="ＭＳ 明朝" w:cs="ＭＳ Ｐゴシック" w:hint="eastAsia"/>
              </w:rPr>
              <w:t xml:space="preserve">　ランダム係数の幅によっては、</w:t>
            </w:r>
            <w:r w:rsidR="00663ACC">
              <w:rPr>
                <w:rFonts w:hAnsi="ＭＳ 明朝" w:cs="ＭＳ Ｐゴシック" w:hint="eastAsia"/>
              </w:rPr>
              <w:t>応札した</w:t>
            </w:r>
            <w:r w:rsidRPr="00495B9D">
              <w:rPr>
                <w:rFonts w:hAnsi="ＭＳ 明朝" w:cs="ＭＳ Ｐゴシック" w:hint="eastAsia"/>
              </w:rPr>
              <w:t>業者は失格</w:t>
            </w:r>
            <w:r w:rsidR="00DD74CA">
              <w:rPr>
                <w:rFonts w:hAnsi="ＭＳ 明朝" w:cs="ＭＳ Ｐゴシック" w:hint="eastAsia"/>
              </w:rPr>
              <w:t>しなかった</w:t>
            </w:r>
            <w:r w:rsidRPr="00495B9D">
              <w:rPr>
                <w:rFonts w:hAnsi="ＭＳ 明朝" w:cs="ＭＳ Ｐゴシック" w:hint="eastAsia"/>
              </w:rPr>
              <w:t>のか。</w:t>
            </w:r>
          </w:p>
          <w:p w:rsidR="00495B9D" w:rsidRPr="00495B9D" w:rsidRDefault="00495B9D" w:rsidP="006366ED">
            <w:pPr>
              <w:rPr>
                <w:rFonts w:hAnsi="ＭＳ 明朝" w:cs="ＭＳ Ｐゴシック"/>
              </w:rPr>
            </w:pPr>
          </w:p>
        </w:tc>
        <w:tc>
          <w:tcPr>
            <w:tcW w:w="6099" w:type="dxa"/>
            <w:tcBorders>
              <w:top w:val="nil"/>
              <w:bottom w:val="nil"/>
            </w:tcBorders>
          </w:tcPr>
          <w:p w:rsidR="00EC4797" w:rsidRPr="00495B9D" w:rsidRDefault="00DD74CA" w:rsidP="00266BF4">
            <w:pPr>
              <w:rPr>
                <w:rFonts w:hAnsi="ＭＳ 明朝"/>
                <w:kern w:val="0"/>
              </w:rPr>
            </w:pPr>
            <w:r>
              <w:rPr>
                <w:rFonts w:hAnsi="ＭＳ 明朝" w:hint="eastAsia"/>
                <w:kern w:val="0"/>
              </w:rPr>
              <w:t xml:space="preserve">　</w:t>
            </w:r>
            <w:r w:rsidR="006366ED" w:rsidRPr="00495B9D">
              <w:rPr>
                <w:rFonts w:hAnsi="ＭＳ 明朝" w:hint="eastAsia"/>
                <w:kern w:val="0"/>
              </w:rPr>
              <w:t>ランダム係数が一番小さかった場合は、</w:t>
            </w:r>
            <w:r>
              <w:rPr>
                <w:rFonts w:hAnsi="ＭＳ 明朝" w:hint="eastAsia"/>
                <w:kern w:val="0"/>
              </w:rPr>
              <w:t>応札者全者が失格とはなら</w:t>
            </w:r>
            <w:r w:rsidR="00266BF4">
              <w:rPr>
                <w:rFonts w:hAnsi="ＭＳ 明朝" w:hint="eastAsia"/>
                <w:kern w:val="0"/>
              </w:rPr>
              <w:t>なかった</w:t>
            </w:r>
            <w:r>
              <w:rPr>
                <w:rFonts w:hAnsi="ＭＳ 明朝" w:hint="eastAsia"/>
                <w:kern w:val="0"/>
              </w:rPr>
              <w:t>。</w:t>
            </w:r>
          </w:p>
        </w:tc>
      </w:tr>
      <w:tr w:rsidR="00E219E8" w:rsidRPr="00495B9D" w:rsidTr="00034CA2">
        <w:trPr>
          <w:trHeight w:val="287"/>
        </w:trPr>
        <w:tc>
          <w:tcPr>
            <w:tcW w:w="3510" w:type="dxa"/>
            <w:tcBorders>
              <w:top w:val="nil"/>
              <w:bottom w:val="nil"/>
            </w:tcBorders>
          </w:tcPr>
          <w:p w:rsidR="00E219E8" w:rsidRDefault="006366ED" w:rsidP="005D28F0">
            <w:pPr>
              <w:rPr>
                <w:rFonts w:hAnsi="ＭＳ 明朝" w:cs="ＭＳ Ｐゴシック"/>
              </w:rPr>
            </w:pPr>
            <w:r w:rsidRPr="00495B9D">
              <w:rPr>
                <w:rFonts w:hAnsi="ＭＳ 明朝" w:cs="ＭＳ Ｐゴシック" w:hint="eastAsia"/>
              </w:rPr>
              <w:t xml:space="preserve">　ランダム係数について、問題は</w:t>
            </w:r>
            <w:r w:rsidR="00DD74CA">
              <w:rPr>
                <w:rFonts w:hAnsi="ＭＳ 明朝" w:cs="ＭＳ Ｐゴシック" w:hint="eastAsia"/>
              </w:rPr>
              <w:t>ない</w:t>
            </w:r>
            <w:r w:rsidR="005D28F0">
              <w:rPr>
                <w:rFonts w:hAnsi="ＭＳ 明朝" w:cs="ＭＳ Ｐゴシック" w:hint="eastAsia"/>
              </w:rPr>
              <w:t>の</w:t>
            </w:r>
            <w:r w:rsidRPr="00495B9D">
              <w:rPr>
                <w:rFonts w:hAnsi="ＭＳ 明朝" w:cs="ＭＳ Ｐゴシック" w:hint="eastAsia"/>
              </w:rPr>
              <w:t>か。</w:t>
            </w:r>
          </w:p>
          <w:p w:rsidR="005D28F0" w:rsidRDefault="005D28F0" w:rsidP="005D28F0">
            <w:pPr>
              <w:rPr>
                <w:rFonts w:hAnsi="ＭＳ 明朝" w:cs="ＭＳ Ｐゴシック"/>
              </w:rPr>
            </w:pPr>
          </w:p>
          <w:p w:rsidR="005D28F0" w:rsidRDefault="005D28F0" w:rsidP="005D28F0">
            <w:pPr>
              <w:rPr>
                <w:rFonts w:hAnsi="ＭＳ 明朝" w:cs="ＭＳ Ｐゴシック"/>
              </w:rPr>
            </w:pPr>
          </w:p>
          <w:p w:rsidR="005D28F0" w:rsidRDefault="005D28F0" w:rsidP="005D28F0">
            <w:pPr>
              <w:rPr>
                <w:rFonts w:hAnsi="ＭＳ 明朝" w:cs="ＭＳ Ｐゴシック"/>
              </w:rPr>
            </w:pPr>
          </w:p>
          <w:p w:rsidR="005D28F0" w:rsidRDefault="005D28F0" w:rsidP="005D28F0">
            <w:pPr>
              <w:rPr>
                <w:rFonts w:hAnsi="ＭＳ 明朝" w:cs="ＭＳ Ｐゴシック"/>
              </w:rPr>
            </w:pPr>
          </w:p>
          <w:p w:rsidR="005D28F0" w:rsidRPr="005D28F0" w:rsidRDefault="005D28F0" w:rsidP="005D28F0">
            <w:pPr>
              <w:rPr>
                <w:rFonts w:hAnsi="ＭＳ 明朝" w:cs="ＭＳ Ｐゴシック"/>
              </w:rPr>
            </w:pPr>
          </w:p>
        </w:tc>
        <w:tc>
          <w:tcPr>
            <w:tcW w:w="6099" w:type="dxa"/>
            <w:tcBorders>
              <w:top w:val="nil"/>
              <w:bottom w:val="nil"/>
            </w:tcBorders>
          </w:tcPr>
          <w:p w:rsidR="00E219E8" w:rsidRPr="00495B9D" w:rsidRDefault="006366ED" w:rsidP="00E63523">
            <w:pPr>
              <w:rPr>
                <w:rFonts w:hAnsi="ＭＳ 明朝"/>
                <w:kern w:val="0"/>
              </w:rPr>
            </w:pPr>
            <w:r w:rsidRPr="00495B9D">
              <w:rPr>
                <w:rFonts w:hAnsi="ＭＳ 明朝" w:hint="eastAsia"/>
                <w:kern w:val="0"/>
              </w:rPr>
              <w:t xml:space="preserve">　本案件は、９者ともランダム係数の範囲内で、失格となったが、このようなケースは、実際に発生した頻度も少なく、稀なケースととらえている。しかし、可能な限り回避する工夫は必要と認識しており、</w:t>
            </w:r>
            <w:r w:rsidR="00E63523">
              <w:rPr>
                <w:rFonts w:hAnsi="ＭＳ 明朝" w:hint="eastAsia"/>
                <w:kern w:val="0"/>
              </w:rPr>
              <w:t>ラ</w:t>
            </w:r>
            <w:r w:rsidRPr="00495B9D">
              <w:rPr>
                <w:rFonts w:hAnsi="ＭＳ 明朝" w:hint="eastAsia"/>
                <w:kern w:val="0"/>
              </w:rPr>
              <w:t>ンダム係数の上振れの影響をできるだけ防ぐために、入札参加者数を増やすなど、部局と調整しながら対応していきたいと考えている。</w:t>
            </w:r>
          </w:p>
        </w:tc>
      </w:tr>
      <w:tr w:rsidR="006366ED" w:rsidRPr="00495B9D" w:rsidTr="00034CA2">
        <w:trPr>
          <w:trHeight w:val="287"/>
        </w:trPr>
        <w:tc>
          <w:tcPr>
            <w:tcW w:w="3510" w:type="dxa"/>
            <w:tcBorders>
              <w:top w:val="nil"/>
              <w:bottom w:val="nil"/>
            </w:tcBorders>
          </w:tcPr>
          <w:p w:rsidR="006366ED" w:rsidRPr="00495B9D" w:rsidRDefault="00DD74CA" w:rsidP="006366ED">
            <w:pPr>
              <w:rPr>
                <w:rFonts w:hAnsi="ＭＳ 明朝" w:cs="ＭＳ Ｐゴシック"/>
              </w:rPr>
            </w:pPr>
            <w:r>
              <w:rPr>
                <w:rFonts w:hAnsi="ＭＳ 明朝" w:cs="ＭＳ Ｐゴシック" w:hint="eastAsia"/>
              </w:rPr>
              <w:t xml:space="preserve">　ランダム係数の影響について、分析し</w:t>
            </w:r>
            <w:r w:rsidR="004D21A0">
              <w:rPr>
                <w:rFonts w:hAnsi="ＭＳ 明朝" w:cs="ＭＳ Ｐゴシック" w:hint="eastAsia"/>
              </w:rPr>
              <w:t>て</w:t>
            </w:r>
            <w:r w:rsidR="001234DB" w:rsidRPr="00495B9D">
              <w:rPr>
                <w:rFonts w:hAnsi="ＭＳ 明朝" w:cs="ＭＳ Ｐゴシック" w:hint="eastAsia"/>
              </w:rPr>
              <w:t>いるのか。</w:t>
            </w:r>
          </w:p>
          <w:p w:rsidR="00495B9D" w:rsidRPr="00495B9D" w:rsidRDefault="00495B9D" w:rsidP="006366ED">
            <w:pPr>
              <w:rPr>
                <w:rFonts w:hAnsi="ＭＳ 明朝" w:cs="ＭＳ Ｐゴシック"/>
              </w:rPr>
            </w:pPr>
          </w:p>
        </w:tc>
        <w:tc>
          <w:tcPr>
            <w:tcW w:w="6099" w:type="dxa"/>
            <w:tcBorders>
              <w:top w:val="nil"/>
              <w:bottom w:val="nil"/>
            </w:tcBorders>
          </w:tcPr>
          <w:p w:rsidR="006366ED" w:rsidRPr="00495B9D" w:rsidRDefault="001234DB" w:rsidP="00E63523">
            <w:pPr>
              <w:rPr>
                <w:rFonts w:hAnsi="ＭＳ 明朝"/>
                <w:kern w:val="0"/>
              </w:rPr>
            </w:pPr>
            <w:r w:rsidRPr="00495B9D">
              <w:rPr>
                <w:rFonts w:hAnsi="ＭＳ 明朝" w:hint="eastAsia"/>
                <w:kern w:val="0"/>
              </w:rPr>
              <w:t xml:space="preserve">　過去数年の分析をしており、</w:t>
            </w:r>
            <w:r w:rsidR="004D21A0">
              <w:rPr>
                <w:rFonts w:hAnsi="ＭＳ 明朝" w:hint="eastAsia"/>
                <w:kern w:val="0"/>
              </w:rPr>
              <w:t>今回のような案件の</w:t>
            </w:r>
            <w:r w:rsidRPr="00495B9D">
              <w:rPr>
                <w:rFonts w:hAnsi="ＭＳ 明朝" w:hint="eastAsia"/>
                <w:kern w:val="0"/>
              </w:rPr>
              <w:t>発生</w:t>
            </w:r>
            <w:r w:rsidR="00E63523">
              <w:rPr>
                <w:rFonts w:hAnsi="ＭＳ 明朝" w:hint="eastAsia"/>
                <w:kern w:val="0"/>
              </w:rPr>
              <w:t>率</w:t>
            </w:r>
            <w:r w:rsidRPr="00495B9D">
              <w:rPr>
                <w:rFonts w:hAnsi="ＭＳ 明朝" w:hint="eastAsia"/>
                <w:kern w:val="0"/>
              </w:rPr>
              <w:t>は１％</w:t>
            </w:r>
            <w:r w:rsidR="00DD74CA">
              <w:rPr>
                <w:rFonts w:hAnsi="ＭＳ 明朝" w:hint="eastAsia"/>
                <w:kern w:val="0"/>
              </w:rPr>
              <w:t>も</w:t>
            </w:r>
            <w:r w:rsidRPr="00495B9D">
              <w:rPr>
                <w:rFonts w:hAnsi="ＭＳ 明朝" w:hint="eastAsia"/>
                <w:kern w:val="0"/>
              </w:rPr>
              <w:t>ないと把握している。</w:t>
            </w:r>
          </w:p>
        </w:tc>
      </w:tr>
      <w:tr w:rsidR="00E219E8" w:rsidRPr="00495B9D" w:rsidTr="00034CA2">
        <w:trPr>
          <w:trHeight w:val="540"/>
        </w:trPr>
        <w:tc>
          <w:tcPr>
            <w:tcW w:w="3510" w:type="dxa"/>
            <w:tcBorders>
              <w:bottom w:val="nil"/>
            </w:tcBorders>
            <w:vAlign w:val="center"/>
          </w:tcPr>
          <w:p w:rsidR="00EC4797" w:rsidRPr="00495B9D" w:rsidRDefault="00E219E8" w:rsidP="00495B9D">
            <w:pPr>
              <w:rPr>
                <w:rFonts w:hAnsi="ＭＳ 明朝" w:cs="ＭＳ Ｐゴシック"/>
                <w:lang w:eastAsia="zh-TW"/>
              </w:rPr>
            </w:pPr>
            <w:r w:rsidRPr="00495B9D">
              <w:rPr>
                <w:rFonts w:hAnsi="ＭＳ 明朝" w:cs="ＭＳ Ｐゴシック" w:hint="eastAsia"/>
                <w:lang w:eastAsia="zh-TW"/>
              </w:rPr>
              <w:t>【</w:t>
            </w:r>
            <w:r w:rsidR="00AC2DE0" w:rsidRPr="00495B9D">
              <w:rPr>
                <w:rFonts w:hAnsi="ＭＳ 明朝" w:cs="ＭＳ Ｐゴシック" w:hint="eastAsia"/>
                <w:lang w:eastAsia="zh-TW"/>
              </w:rPr>
              <w:t>平成２７年度　公共事業労務費調査（１０月調査）業務</w:t>
            </w:r>
            <w:r w:rsidRPr="00495B9D">
              <w:rPr>
                <w:rFonts w:hAnsi="ＭＳ 明朝" w:cs="ＭＳ Ｐゴシック" w:hint="eastAsia"/>
                <w:lang w:eastAsia="zh-TW"/>
              </w:rPr>
              <w:t>】</w:t>
            </w:r>
          </w:p>
          <w:p w:rsidR="00495B9D" w:rsidRPr="00495B9D" w:rsidRDefault="00495B9D" w:rsidP="00495B9D">
            <w:pPr>
              <w:rPr>
                <w:rFonts w:hAnsi="ＭＳ 明朝" w:cs="ＭＳ Ｐゴシック"/>
                <w:lang w:eastAsia="zh-TW"/>
              </w:rPr>
            </w:pPr>
          </w:p>
        </w:tc>
        <w:tc>
          <w:tcPr>
            <w:tcW w:w="6099" w:type="dxa"/>
            <w:tcBorders>
              <w:bottom w:val="nil"/>
            </w:tcBorders>
          </w:tcPr>
          <w:p w:rsidR="00E219E8" w:rsidRPr="00495B9D" w:rsidRDefault="00E219E8" w:rsidP="00034CA2">
            <w:pPr>
              <w:ind w:left="210" w:hangingChars="100" w:hanging="210"/>
              <w:rPr>
                <w:rFonts w:hAnsi="ＭＳ 明朝"/>
                <w:kern w:val="0"/>
                <w:lang w:eastAsia="zh-TW"/>
              </w:rPr>
            </w:pPr>
          </w:p>
        </w:tc>
      </w:tr>
      <w:tr w:rsidR="00495B9D" w:rsidRPr="00495B9D" w:rsidTr="004D21A0">
        <w:trPr>
          <w:trHeight w:val="3211"/>
        </w:trPr>
        <w:tc>
          <w:tcPr>
            <w:tcW w:w="3510" w:type="dxa"/>
            <w:tcBorders>
              <w:top w:val="nil"/>
              <w:bottom w:val="single" w:sz="4" w:space="0" w:color="FFFFFF" w:themeColor="background1"/>
            </w:tcBorders>
          </w:tcPr>
          <w:p w:rsidR="00495B9D" w:rsidRPr="00495B9D" w:rsidRDefault="00495B9D" w:rsidP="00AC2DE0">
            <w:r w:rsidRPr="00495B9D">
              <w:rPr>
                <w:rFonts w:hint="eastAsia"/>
                <w:lang w:eastAsia="zh-TW"/>
              </w:rPr>
              <w:t xml:space="preserve">　</w:t>
            </w:r>
            <w:r w:rsidRPr="00495B9D">
              <w:rPr>
                <w:rFonts w:hint="eastAsia"/>
              </w:rPr>
              <w:t>申し込みが1者であったことについてどのように考えている</w:t>
            </w:r>
            <w:r w:rsidR="00DD74CA">
              <w:rPr>
                <w:rFonts w:hint="eastAsia"/>
              </w:rPr>
              <w:t>の</w:t>
            </w:r>
            <w:r w:rsidRPr="00495B9D">
              <w:rPr>
                <w:rFonts w:hint="eastAsia"/>
              </w:rPr>
              <w:t>か。</w:t>
            </w:r>
          </w:p>
          <w:p w:rsidR="00495B9D" w:rsidRPr="00495B9D" w:rsidRDefault="00495B9D" w:rsidP="004D21A0"/>
          <w:p w:rsidR="00495B9D" w:rsidRPr="00495B9D" w:rsidRDefault="00495B9D" w:rsidP="00AC2DE0"/>
          <w:p w:rsidR="00495B9D" w:rsidRDefault="00495B9D" w:rsidP="00AC2DE0">
            <w:pPr>
              <w:rPr>
                <w:rFonts w:hAnsi="ＭＳ 明朝" w:cs="ＭＳ Ｐゴシック"/>
              </w:rPr>
            </w:pPr>
          </w:p>
          <w:p w:rsidR="004D21A0" w:rsidRDefault="004D21A0" w:rsidP="00AC2DE0">
            <w:pPr>
              <w:rPr>
                <w:rFonts w:hAnsi="ＭＳ 明朝" w:cs="ＭＳ Ｐゴシック"/>
              </w:rPr>
            </w:pPr>
          </w:p>
          <w:p w:rsidR="004D21A0" w:rsidRDefault="004D21A0" w:rsidP="00AC2DE0">
            <w:pPr>
              <w:rPr>
                <w:rFonts w:hAnsi="ＭＳ 明朝" w:cs="ＭＳ Ｐゴシック"/>
              </w:rPr>
            </w:pPr>
          </w:p>
          <w:p w:rsidR="004D21A0" w:rsidRDefault="004D21A0" w:rsidP="00AC2DE0">
            <w:pPr>
              <w:rPr>
                <w:rFonts w:hAnsi="ＭＳ 明朝" w:cs="ＭＳ Ｐゴシック"/>
              </w:rPr>
            </w:pPr>
          </w:p>
          <w:p w:rsidR="004D21A0" w:rsidRDefault="004D21A0" w:rsidP="00AC2DE0">
            <w:pPr>
              <w:rPr>
                <w:rFonts w:hAnsi="ＭＳ 明朝" w:cs="ＭＳ Ｐゴシック"/>
              </w:rPr>
            </w:pPr>
          </w:p>
          <w:p w:rsidR="004D21A0" w:rsidRPr="00495B9D" w:rsidRDefault="004D21A0" w:rsidP="00AC2DE0">
            <w:pPr>
              <w:rPr>
                <w:rFonts w:hAnsi="ＭＳ 明朝" w:cs="ＭＳ Ｐゴシック"/>
              </w:rPr>
            </w:pPr>
          </w:p>
        </w:tc>
        <w:tc>
          <w:tcPr>
            <w:tcW w:w="6099" w:type="dxa"/>
            <w:tcBorders>
              <w:top w:val="nil"/>
              <w:bottom w:val="single" w:sz="4" w:space="0" w:color="FFFFFF" w:themeColor="background1"/>
            </w:tcBorders>
          </w:tcPr>
          <w:p w:rsidR="00495B9D" w:rsidRPr="00495B9D" w:rsidRDefault="00495B9D" w:rsidP="003C683F">
            <w:pPr>
              <w:ind w:firstLineChars="100" w:firstLine="210"/>
              <w:rPr>
                <w:rFonts w:hAnsi="ＭＳ 明朝"/>
                <w:kern w:val="0"/>
              </w:rPr>
            </w:pPr>
            <w:r w:rsidRPr="00495B9D">
              <w:rPr>
                <w:rFonts w:ascii="Century" w:hint="eastAsia"/>
                <w:szCs w:val="24"/>
              </w:rPr>
              <w:t>この業務</w:t>
            </w:r>
            <w:r w:rsidR="004D21A0">
              <w:rPr>
                <w:rFonts w:ascii="Century" w:hint="eastAsia"/>
                <w:szCs w:val="24"/>
              </w:rPr>
              <w:t>の調査対象</w:t>
            </w:r>
            <w:r w:rsidRPr="00495B9D">
              <w:rPr>
                <w:rFonts w:ascii="Century" w:hint="eastAsia"/>
                <w:szCs w:val="24"/>
              </w:rPr>
              <w:t>は、</w:t>
            </w:r>
            <w:r w:rsidRPr="00495B9D">
              <w:rPr>
                <w:rFonts w:ascii="Century" w:hint="eastAsia"/>
                <w:szCs w:val="24"/>
              </w:rPr>
              <w:t>51</w:t>
            </w:r>
            <w:r w:rsidRPr="00495B9D">
              <w:rPr>
                <w:rFonts w:ascii="Century" w:hint="eastAsia"/>
                <w:szCs w:val="24"/>
              </w:rPr>
              <w:t>職種あり、</w:t>
            </w:r>
            <w:r w:rsidR="00DD74CA">
              <w:rPr>
                <w:rFonts w:ascii="Century" w:hint="eastAsia"/>
                <w:szCs w:val="24"/>
              </w:rPr>
              <w:t>色々</w:t>
            </w:r>
            <w:r w:rsidR="001941D8">
              <w:rPr>
                <w:rFonts w:ascii="Century" w:hint="eastAsia"/>
                <w:szCs w:val="24"/>
              </w:rPr>
              <w:t>な現場で携わっている労務者をそれぞれの労務に応じ</w:t>
            </w:r>
            <w:r w:rsidRPr="00495B9D">
              <w:rPr>
                <w:rFonts w:ascii="Century" w:hint="eastAsia"/>
                <w:szCs w:val="24"/>
              </w:rPr>
              <w:t>仕分けを行い、</w:t>
            </w:r>
            <w:r w:rsidR="004D21A0">
              <w:rPr>
                <w:rFonts w:ascii="Century" w:hint="eastAsia"/>
                <w:szCs w:val="24"/>
              </w:rPr>
              <w:t>法定</w:t>
            </w:r>
            <w:r w:rsidRPr="00495B9D">
              <w:rPr>
                <w:rFonts w:ascii="Century" w:hint="eastAsia"/>
                <w:szCs w:val="24"/>
              </w:rPr>
              <w:t>内賃金を支払っているか、法定福利費はどのくらいかなど、適正に</w:t>
            </w:r>
            <w:r w:rsidR="00DD74CA">
              <w:rPr>
                <w:rFonts w:ascii="Century" w:hint="eastAsia"/>
                <w:szCs w:val="24"/>
              </w:rPr>
              <w:t>計算し</w:t>
            </w:r>
            <w:r w:rsidRPr="00495B9D">
              <w:rPr>
                <w:rFonts w:ascii="Century" w:hint="eastAsia"/>
                <w:szCs w:val="24"/>
              </w:rPr>
              <w:t>たものを積み上げていく作業</w:t>
            </w:r>
            <w:r w:rsidR="00DD74CA">
              <w:rPr>
                <w:rFonts w:ascii="Century" w:hint="eastAsia"/>
                <w:szCs w:val="24"/>
              </w:rPr>
              <w:t>で、基礎知識</w:t>
            </w:r>
            <w:r w:rsidR="00DD74CA" w:rsidRPr="00495B9D">
              <w:rPr>
                <w:rFonts w:ascii="Century" w:hint="eastAsia"/>
                <w:szCs w:val="24"/>
              </w:rPr>
              <w:t>も</w:t>
            </w:r>
            <w:r w:rsidR="00DD74CA">
              <w:rPr>
                <w:rFonts w:ascii="Century" w:hint="eastAsia"/>
                <w:szCs w:val="24"/>
              </w:rPr>
              <w:t>必要となる。</w:t>
            </w:r>
            <w:r w:rsidRPr="00495B9D">
              <w:rPr>
                <w:rFonts w:ascii="Century" w:hint="eastAsia"/>
                <w:szCs w:val="24"/>
              </w:rPr>
              <w:t>この作業を行</w:t>
            </w:r>
            <w:r w:rsidR="00DD74CA">
              <w:rPr>
                <w:rFonts w:ascii="Century" w:hint="eastAsia"/>
                <w:szCs w:val="24"/>
              </w:rPr>
              <w:t>い</w:t>
            </w:r>
            <w:r w:rsidRPr="00495B9D">
              <w:rPr>
                <w:rFonts w:ascii="Century" w:hint="eastAsia"/>
                <w:szCs w:val="24"/>
              </w:rPr>
              <w:t>、全国で集計して</w:t>
            </w:r>
            <w:r w:rsidR="00DD74CA" w:rsidRPr="00495B9D">
              <w:rPr>
                <w:rFonts w:ascii="Century" w:hint="eastAsia"/>
                <w:szCs w:val="24"/>
              </w:rPr>
              <w:t>翌年度の積算、設計に用いる労務単価に</w:t>
            </w:r>
            <w:r w:rsidRPr="00495B9D">
              <w:rPr>
                <w:rFonts w:ascii="Century" w:hint="eastAsia"/>
                <w:szCs w:val="24"/>
              </w:rPr>
              <w:t>反映させるという流れ。</w:t>
            </w:r>
          </w:p>
          <w:p w:rsidR="00495B9D" w:rsidRPr="00495B9D" w:rsidRDefault="00DD74CA" w:rsidP="00E63523">
            <w:pPr>
              <w:ind w:firstLineChars="100" w:firstLine="210"/>
              <w:rPr>
                <w:rFonts w:hAnsi="ＭＳ 明朝"/>
                <w:kern w:val="0"/>
              </w:rPr>
            </w:pPr>
            <w:r>
              <w:rPr>
                <w:rFonts w:ascii="Century" w:hint="eastAsia"/>
                <w:szCs w:val="24"/>
              </w:rPr>
              <w:t>この業務</w:t>
            </w:r>
            <w:r w:rsidR="00495B9D" w:rsidRPr="00495B9D">
              <w:rPr>
                <w:rFonts w:ascii="Century" w:hint="eastAsia"/>
                <w:szCs w:val="24"/>
              </w:rPr>
              <w:t>は、全国同じ物差しで、</w:t>
            </w:r>
            <w:r w:rsidR="00495B9D" w:rsidRPr="00495B9D">
              <w:rPr>
                <w:rFonts w:ascii="Century" w:hint="eastAsia"/>
                <w:szCs w:val="24"/>
              </w:rPr>
              <w:t>10</w:t>
            </w:r>
            <w:r w:rsidR="00495B9D" w:rsidRPr="00495B9D">
              <w:rPr>
                <w:rFonts w:ascii="Century" w:hint="eastAsia"/>
                <w:szCs w:val="24"/>
              </w:rPr>
              <w:t>月という限られた期間</w:t>
            </w:r>
            <w:r w:rsidR="009C133F">
              <w:rPr>
                <w:rFonts w:ascii="Century" w:hint="eastAsia"/>
                <w:szCs w:val="24"/>
              </w:rPr>
              <w:t>内に</w:t>
            </w:r>
            <w:r w:rsidR="004D21A0">
              <w:rPr>
                <w:rFonts w:ascii="Century" w:hint="eastAsia"/>
                <w:szCs w:val="24"/>
              </w:rPr>
              <w:t>全国</w:t>
            </w:r>
            <w:r w:rsidR="00495B9D" w:rsidRPr="00495B9D">
              <w:rPr>
                <w:rFonts w:ascii="Century" w:hint="eastAsia"/>
                <w:szCs w:val="24"/>
              </w:rPr>
              <w:t>一斉に行う</w:t>
            </w:r>
            <w:r w:rsidR="00E63523">
              <w:rPr>
                <w:rFonts w:ascii="Century" w:hint="eastAsia"/>
                <w:szCs w:val="24"/>
              </w:rPr>
              <w:t>業務であることから</w:t>
            </w:r>
            <w:r>
              <w:rPr>
                <w:rFonts w:ascii="Century" w:hint="eastAsia"/>
                <w:szCs w:val="24"/>
              </w:rPr>
              <w:t>、</w:t>
            </w:r>
            <w:r w:rsidR="00E63523">
              <w:rPr>
                <w:rFonts w:ascii="Century" w:hint="eastAsia"/>
                <w:szCs w:val="24"/>
              </w:rPr>
              <w:t>実施する業者も</w:t>
            </w:r>
            <w:r w:rsidR="004D21A0">
              <w:rPr>
                <w:rFonts w:ascii="Century" w:hint="eastAsia"/>
                <w:szCs w:val="24"/>
              </w:rPr>
              <w:t>限られ</w:t>
            </w:r>
            <w:r w:rsidR="00654C88">
              <w:rPr>
                <w:rFonts w:ascii="Century" w:hint="eastAsia"/>
                <w:szCs w:val="24"/>
              </w:rPr>
              <w:t>てしまい</w:t>
            </w:r>
            <w:r w:rsidR="004D21A0">
              <w:rPr>
                <w:rFonts w:ascii="Century" w:hint="eastAsia"/>
                <w:szCs w:val="24"/>
              </w:rPr>
              <w:t>1</w:t>
            </w:r>
            <w:r w:rsidR="004D21A0">
              <w:rPr>
                <w:rFonts w:ascii="Century" w:hint="eastAsia"/>
                <w:szCs w:val="24"/>
              </w:rPr>
              <w:t>者という形になったものと考えている</w:t>
            </w:r>
            <w:r w:rsidR="00495B9D" w:rsidRPr="00495B9D">
              <w:rPr>
                <w:rFonts w:ascii="Century" w:hint="eastAsia"/>
                <w:szCs w:val="24"/>
              </w:rPr>
              <w:t>。</w:t>
            </w:r>
          </w:p>
        </w:tc>
      </w:tr>
      <w:tr w:rsidR="00E219E8" w:rsidRPr="00495B9D" w:rsidTr="00495B9D">
        <w:trPr>
          <w:trHeight w:val="263"/>
        </w:trPr>
        <w:tc>
          <w:tcPr>
            <w:tcW w:w="3510" w:type="dxa"/>
            <w:tcBorders>
              <w:top w:val="single" w:sz="4" w:space="0" w:color="FFFFFF" w:themeColor="background1"/>
              <w:bottom w:val="nil"/>
            </w:tcBorders>
          </w:tcPr>
          <w:p w:rsidR="00495B9D" w:rsidRDefault="00AD16CE" w:rsidP="00034CA2">
            <w:pPr>
              <w:ind w:firstLineChars="100" w:firstLine="210"/>
              <w:rPr>
                <w:rFonts w:hAnsi="ＭＳ 明朝" w:cs="ＭＳ Ｐゴシック"/>
              </w:rPr>
            </w:pPr>
            <w:r w:rsidRPr="00495B9D">
              <w:rPr>
                <w:rFonts w:hAnsi="ＭＳ 明朝" w:cs="ＭＳ Ｐゴシック" w:hint="eastAsia"/>
              </w:rPr>
              <w:t>予定価格はどのように算定</w:t>
            </w:r>
            <w:r w:rsidR="00DD74CA">
              <w:rPr>
                <w:rFonts w:hAnsi="ＭＳ 明朝" w:cs="ＭＳ Ｐゴシック" w:hint="eastAsia"/>
              </w:rPr>
              <w:t>したの</w:t>
            </w:r>
            <w:r w:rsidRPr="00495B9D">
              <w:rPr>
                <w:rFonts w:hAnsi="ＭＳ 明朝" w:cs="ＭＳ Ｐゴシック" w:hint="eastAsia"/>
              </w:rPr>
              <w:t>か。</w:t>
            </w:r>
          </w:p>
          <w:p w:rsidR="00506E1A" w:rsidRPr="00495B9D" w:rsidRDefault="00506E1A" w:rsidP="00034CA2">
            <w:pPr>
              <w:ind w:firstLineChars="100" w:firstLine="210"/>
              <w:rPr>
                <w:rFonts w:hAnsi="ＭＳ 明朝" w:cs="ＭＳ Ｐゴシック"/>
              </w:rPr>
            </w:pPr>
          </w:p>
          <w:p w:rsidR="00E219E8" w:rsidRPr="00495B9D" w:rsidRDefault="004D21A0" w:rsidP="00495B9D">
            <w:pPr>
              <w:ind w:firstLineChars="100" w:firstLine="210"/>
              <w:rPr>
                <w:rFonts w:hAnsi="ＭＳ 明朝" w:cs="ＭＳ Ｐゴシック"/>
              </w:rPr>
            </w:pPr>
            <w:r>
              <w:rPr>
                <w:rFonts w:hAnsi="ＭＳ 明朝" w:cs="ＭＳ Ｐゴシック" w:hint="eastAsia"/>
              </w:rPr>
              <w:t>３者</w:t>
            </w:r>
            <w:r w:rsidR="00DD74CA">
              <w:rPr>
                <w:rFonts w:hAnsi="ＭＳ 明朝" w:cs="ＭＳ Ｐゴシック" w:hint="eastAsia"/>
              </w:rPr>
              <w:t>へ</w:t>
            </w:r>
            <w:r>
              <w:rPr>
                <w:rFonts w:hAnsi="ＭＳ 明朝" w:cs="ＭＳ Ｐゴシック" w:hint="eastAsia"/>
              </w:rPr>
              <w:t>見積</w:t>
            </w:r>
            <w:r w:rsidR="00DD74CA">
              <w:rPr>
                <w:rFonts w:hAnsi="ＭＳ 明朝" w:cs="ＭＳ Ｐゴシック" w:hint="eastAsia"/>
              </w:rPr>
              <w:t>り</w:t>
            </w:r>
            <w:r>
              <w:rPr>
                <w:rFonts w:hAnsi="ＭＳ 明朝" w:cs="ＭＳ Ｐゴシック" w:hint="eastAsia"/>
              </w:rPr>
              <w:t>を依頼し</w:t>
            </w:r>
            <w:r w:rsidR="00495B9D" w:rsidRPr="00495B9D">
              <w:rPr>
                <w:rFonts w:hAnsi="ＭＳ 明朝" w:cs="ＭＳ Ｐゴシック" w:hint="eastAsia"/>
              </w:rPr>
              <w:t>たということだが、大阪でこの業務を受託し</w:t>
            </w:r>
            <w:r w:rsidR="00DD74CA">
              <w:rPr>
                <w:rFonts w:hAnsi="ＭＳ 明朝" w:cs="ＭＳ Ｐゴシック" w:hint="eastAsia"/>
              </w:rPr>
              <w:t>た実績</w:t>
            </w:r>
            <w:r w:rsidR="001941D8">
              <w:rPr>
                <w:rFonts w:hAnsi="ＭＳ 明朝" w:cs="ＭＳ Ｐゴシック" w:hint="eastAsia"/>
              </w:rPr>
              <w:t>のある業者</w:t>
            </w:r>
            <w:r w:rsidR="00DD74CA">
              <w:rPr>
                <w:rFonts w:hAnsi="ＭＳ 明朝" w:cs="ＭＳ Ｐゴシック" w:hint="eastAsia"/>
              </w:rPr>
              <w:t>はい</w:t>
            </w:r>
            <w:r w:rsidR="00495B9D" w:rsidRPr="00495B9D">
              <w:rPr>
                <w:rFonts w:hAnsi="ＭＳ 明朝" w:cs="ＭＳ Ｐゴシック" w:hint="eastAsia"/>
              </w:rPr>
              <w:t>るのか。</w:t>
            </w:r>
          </w:p>
          <w:p w:rsidR="001A491B" w:rsidRPr="00495B9D" w:rsidRDefault="001A491B" w:rsidP="00E63523">
            <w:pPr>
              <w:rPr>
                <w:rFonts w:hAnsi="ＭＳ 明朝" w:cs="ＭＳ Ｐゴシック"/>
              </w:rPr>
            </w:pPr>
          </w:p>
        </w:tc>
        <w:tc>
          <w:tcPr>
            <w:tcW w:w="6099" w:type="dxa"/>
            <w:tcBorders>
              <w:top w:val="single" w:sz="4" w:space="0" w:color="FFFFFF" w:themeColor="background1"/>
              <w:bottom w:val="nil"/>
            </w:tcBorders>
          </w:tcPr>
          <w:p w:rsidR="00495B9D" w:rsidRDefault="00AD16CE" w:rsidP="00EC4797">
            <w:pPr>
              <w:rPr>
                <w:rFonts w:hAnsi="ＭＳ 明朝"/>
                <w:kern w:val="0"/>
              </w:rPr>
            </w:pPr>
            <w:r w:rsidRPr="00495B9D">
              <w:rPr>
                <w:rFonts w:hAnsi="ＭＳ 明朝" w:hint="eastAsia"/>
                <w:kern w:val="0"/>
              </w:rPr>
              <w:t xml:space="preserve">　過去</w:t>
            </w:r>
            <w:r w:rsidR="00E63523">
              <w:rPr>
                <w:rFonts w:hAnsi="ＭＳ 明朝" w:hint="eastAsia"/>
                <w:kern w:val="0"/>
              </w:rPr>
              <w:t>10</w:t>
            </w:r>
            <w:r w:rsidRPr="00495B9D">
              <w:rPr>
                <w:rFonts w:hAnsi="ＭＳ 明朝" w:hint="eastAsia"/>
                <w:kern w:val="0"/>
              </w:rPr>
              <w:t>年間に実績のある業者のうち、３者に見積りを依頼し、</w:t>
            </w:r>
            <w:r w:rsidR="00240B5A" w:rsidRPr="00495B9D">
              <w:rPr>
                <w:rFonts w:hAnsi="ＭＳ 明朝" w:hint="eastAsia"/>
                <w:kern w:val="0"/>
              </w:rPr>
              <w:t>回答のあった２者の見積りから算定した。</w:t>
            </w:r>
          </w:p>
          <w:p w:rsidR="00506E1A" w:rsidRPr="00495B9D" w:rsidRDefault="00506E1A" w:rsidP="00EC4797">
            <w:pPr>
              <w:rPr>
                <w:rFonts w:hAnsi="ＭＳ 明朝"/>
                <w:kern w:val="0"/>
              </w:rPr>
            </w:pPr>
          </w:p>
          <w:p w:rsidR="00AD16CE" w:rsidRPr="00495B9D" w:rsidRDefault="00495B9D" w:rsidP="00E63523">
            <w:pPr>
              <w:ind w:firstLineChars="100" w:firstLine="210"/>
              <w:rPr>
                <w:rFonts w:hAnsi="ＭＳ 明朝"/>
                <w:kern w:val="0"/>
              </w:rPr>
            </w:pPr>
            <w:r w:rsidRPr="00495B9D">
              <w:rPr>
                <w:rFonts w:hAnsi="ＭＳ 明朝" w:hint="eastAsia"/>
                <w:kern w:val="0"/>
              </w:rPr>
              <w:t>今回の落札者以外の２者は、大阪で</w:t>
            </w:r>
            <w:r w:rsidR="00DD74CA">
              <w:rPr>
                <w:rFonts w:hAnsi="ＭＳ 明朝" w:hint="eastAsia"/>
                <w:kern w:val="0"/>
              </w:rPr>
              <w:t>この業務を受託した実績は</w:t>
            </w:r>
            <w:r w:rsidRPr="00495B9D">
              <w:rPr>
                <w:rFonts w:hAnsi="ＭＳ 明朝" w:hint="eastAsia"/>
                <w:kern w:val="0"/>
              </w:rPr>
              <w:t>ない。</w:t>
            </w:r>
          </w:p>
        </w:tc>
      </w:tr>
      <w:tr w:rsidR="00240B5A" w:rsidRPr="00495B9D" w:rsidTr="00034CA2">
        <w:trPr>
          <w:trHeight w:val="263"/>
        </w:trPr>
        <w:tc>
          <w:tcPr>
            <w:tcW w:w="3510" w:type="dxa"/>
            <w:tcBorders>
              <w:top w:val="nil"/>
              <w:bottom w:val="nil"/>
            </w:tcBorders>
          </w:tcPr>
          <w:p w:rsidR="00240B5A" w:rsidRDefault="00240B5A" w:rsidP="00034CA2">
            <w:pPr>
              <w:ind w:firstLineChars="100" w:firstLine="210"/>
              <w:rPr>
                <w:rFonts w:hAnsi="ＭＳ 明朝" w:cs="ＭＳ Ｐゴシック"/>
              </w:rPr>
            </w:pPr>
            <w:r w:rsidRPr="00495B9D">
              <w:rPr>
                <w:rFonts w:hAnsi="ＭＳ 明朝" w:cs="ＭＳ Ｐゴシック" w:hint="eastAsia"/>
              </w:rPr>
              <w:t>随意契約を行う</w:t>
            </w:r>
            <w:r w:rsidR="0047415D">
              <w:rPr>
                <w:rFonts w:hAnsi="ＭＳ 明朝" w:cs="ＭＳ Ｐゴシック" w:hint="eastAsia"/>
              </w:rPr>
              <w:t>こと</w:t>
            </w:r>
            <w:r w:rsidRPr="00495B9D">
              <w:rPr>
                <w:rFonts w:hAnsi="ＭＳ 明朝" w:cs="ＭＳ Ｐゴシック" w:hint="eastAsia"/>
              </w:rPr>
              <w:t>などは検討されている</w:t>
            </w:r>
            <w:r w:rsidR="001A491B">
              <w:rPr>
                <w:rFonts w:hAnsi="ＭＳ 明朝" w:cs="ＭＳ Ｐゴシック" w:hint="eastAsia"/>
              </w:rPr>
              <w:t>の</w:t>
            </w:r>
            <w:r w:rsidRPr="00495B9D">
              <w:rPr>
                <w:rFonts w:hAnsi="ＭＳ 明朝" w:cs="ＭＳ Ｐゴシック" w:hint="eastAsia"/>
              </w:rPr>
              <w:t>か。</w:t>
            </w:r>
          </w:p>
          <w:p w:rsidR="001A491B" w:rsidRDefault="001A491B" w:rsidP="00034CA2">
            <w:pPr>
              <w:ind w:firstLineChars="100" w:firstLine="210"/>
              <w:rPr>
                <w:rFonts w:hAnsi="ＭＳ 明朝" w:cs="ＭＳ Ｐゴシック"/>
              </w:rPr>
            </w:pPr>
          </w:p>
          <w:p w:rsidR="001A491B" w:rsidRDefault="001A491B" w:rsidP="00034CA2">
            <w:pPr>
              <w:ind w:firstLineChars="100" w:firstLine="210"/>
              <w:rPr>
                <w:rFonts w:hAnsi="ＭＳ 明朝" w:cs="ＭＳ Ｐゴシック"/>
              </w:rPr>
            </w:pPr>
          </w:p>
          <w:p w:rsidR="001A491B" w:rsidRPr="00495B9D" w:rsidRDefault="001A491B" w:rsidP="00034CA2">
            <w:pPr>
              <w:ind w:firstLineChars="100" w:firstLine="210"/>
              <w:rPr>
                <w:rFonts w:hAnsi="ＭＳ 明朝" w:cs="ＭＳ Ｐゴシック"/>
              </w:rPr>
            </w:pPr>
          </w:p>
        </w:tc>
        <w:tc>
          <w:tcPr>
            <w:tcW w:w="6099" w:type="dxa"/>
            <w:tcBorders>
              <w:top w:val="nil"/>
              <w:bottom w:val="nil"/>
            </w:tcBorders>
          </w:tcPr>
          <w:p w:rsidR="00240B5A" w:rsidRPr="00495B9D" w:rsidRDefault="00240B5A" w:rsidP="0047415D">
            <w:pPr>
              <w:ind w:firstLineChars="100" w:firstLine="210"/>
              <w:rPr>
                <w:rFonts w:hAnsi="ＭＳ 明朝"/>
                <w:kern w:val="0"/>
              </w:rPr>
            </w:pPr>
            <w:r w:rsidRPr="00495B9D">
              <w:rPr>
                <w:rFonts w:hAnsi="ＭＳ 明朝" w:hint="eastAsia"/>
                <w:kern w:val="0"/>
              </w:rPr>
              <w:lastRenderedPageBreak/>
              <w:t>大阪の場合は</w:t>
            </w:r>
            <w:r w:rsidR="001A491B">
              <w:rPr>
                <w:rFonts w:hAnsi="ＭＳ 明朝" w:hint="eastAsia"/>
                <w:kern w:val="0"/>
              </w:rPr>
              <w:t>、調査対象</w:t>
            </w:r>
            <w:r w:rsidRPr="00495B9D">
              <w:rPr>
                <w:rFonts w:hAnsi="ＭＳ 明朝" w:hint="eastAsia"/>
                <w:kern w:val="0"/>
              </w:rPr>
              <w:t>業者数が多く、200社くらい</w:t>
            </w:r>
            <w:r w:rsidR="0047415D">
              <w:rPr>
                <w:rFonts w:hAnsi="ＭＳ 明朝" w:hint="eastAsia"/>
                <w:kern w:val="0"/>
              </w:rPr>
              <w:t>あるが、地方に行くと調査対象業者数が少なくなることから、</w:t>
            </w:r>
            <w:r w:rsidRPr="00495B9D">
              <w:rPr>
                <w:rFonts w:hAnsi="ＭＳ 明朝" w:hint="eastAsia"/>
                <w:kern w:val="0"/>
              </w:rPr>
              <w:t>それなりに</w:t>
            </w:r>
            <w:r w:rsidR="0047415D">
              <w:rPr>
                <w:rFonts w:hAnsi="ＭＳ 明朝" w:hint="eastAsia"/>
                <w:kern w:val="0"/>
              </w:rPr>
              <w:t>対応</w:t>
            </w:r>
            <w:r w:rsidRPr="00495B9D">
              <w:rPr>
                <w:rFonts w:hAnsi="ＭＳ 明朝" w:hint="eastAsia"/>
                <w:kern w:val="0"/>
              </w:rPr>
              <w:t>できる業者もある。</w:t>
            </w:r>
            <w:r w:rsidR="001A491B">
              <w:rPr>
                <w:rFonts w:hAnsi="ＭＳ 明朝" w:hint="eastAsia"/>
                <w:kern w:val="0"/>
              </w:rPr>
              <w:t>現状は</w:t>
            </w:r>
            <w:r w:rsidR="0047415D">
              <w:rPr>
                <w:rFonts w:hAnsi="ＭＳ 明朝" w:hint="eastAsia"/>
                <w:kern w:val="0"/>
              </w:rPr>
              <w:t>、</w:t>
            </w:r>
            <w:r w:rsidRPr="00495B9D">
              <w:rPr>
                <w:rFonts w:hAnsi="ＭＳ 明朝" w:hint="eastAsia"/>
                <w:kern w:val="0"/>
              </w:rPr>
              <w:t>一般競争入札</w:t>
            </w:r>
            <w:r w:rsidR="0047415D">
              <w:rPr>
                <w:rFonts w:hAnsi="ＭＳ 明朝" w:hint="eastAsia"/>
                <w:kern w:val="0"/>
              </w:rPr>
              <w:t>として競争性を少しでも高めることが必要</w:t>
            </w:r>
            <w:r w:rsidRPr="00495B9D">
              <w:rPr>
                <w:rFonts w:hAnsi="ＭＳ 明朝" w:hint="eastAsia"/>
                <w:kern w:val="0"/>
              </w:rPr>
              <w:t>と</w:t>
            </w:r>
            <w:r w:rsidR="001A491B">
              <w:rPr>
                <w:rFonts w:hAnsi="ＭＳ 明朝" w:hint="eastAsia"/>
                <w:kern w:val="0"/>
              </w:rPr>
              <w:t>考え</w:t>
            </w:r>
            <w:r w:rsidRPr="00495B9D">
              <w:rPr>
                <w:rFonts w:hAnsi="ＭＳ 明朝" w:hint="eastAsia"/>
                <w:kern w:val="0"/>
              </w:rPr>
              <w:t>ている。</w:t>
            </w:r>
          </w:p>
        </w:tc>
      </w:tr>
      <w:tr w:rsidR="00E219E8" w:rsidRPr="00495B9D" w:rsidTr="00034CA2">
        <w:trPr>
          <w:trHeight w:val="557"/>
        </w:trPr>
        <w:tc>
          <w:tcPr>
            <w:tcW w:w="3510" w:type="dxa"/>
            <w:tcBorders>
              <w:bottom w:val="nil"/>
            </w:tcBorders>
            <w:vAlign w:val="center"/>
          </w:tcPr>
          <w:p w:rsidR="00EC4797" w:rsidRDefault="00EE35BC" w:rsidP="00EE35BC">
            <w:pPr>
              <w:rPr>
                <w:rFonts w:hAnsi="ＭＳ 明朝" w:cs="ＭＳ Ｐゴシック"/>
              </w:rPr>
            </w:pPr>
            <w:r w:rsidRPr="00495B9D">
              <w:rPr>
                <w:rFonts w:hAnsi="ＭＳ 明朝" w:cs="ＭＳ Ｐゴシック" w:hint="eastAsia"/>
              </w:rPr>
              <w:lastRenderedPageBreak/>
              <w:t>【タンデム型質量分析計付高速液体クロマトグラフ（ＬＣ－ＭＳ／ＭＳシステム）の賃貸借】</w:t>
            </w:r>
          </w:p>
          <w:p w:rsidR="00EB10E0" w:rsidRPr="00495B9D" w:rsidRDefault="00EB10E0" w:rsidP="00EE35BC">
            <w:pPr>
              <w:rPr>
                <w:rFonts w:hAnsi="ＭＳ 明朝" w:cs="ＭＳ Ｐゴシック"/>
              </w:rPr>
            </w:pPr>
          </w:p>
        </w:tc>
        <w:tc>
          <w:tcPr>
            <w:tcW w:w="6099" w:type="dxa"/>
            <w:tcBorders>
              <w:bottom w:val="nil"/>
            </w:tcBorders>
          </w:tcPr>
          <w:p w:rsidR="00E219E8" w:rsidRPr="00495B9D" w:rsidRDefault="00E219E8" w:rsidP="00034CA2">
            <w:pPr>
              <w:rPr>
                <w:rFonts w:hAnsi="ＭＳ 明朝"/>
                <w:kern w:val="0"/>
              </w:rPr>
            </w:pPr>
          </w:p>
        </w:tc>
      </w:tr>
      <w:tr w:rsidR="00E219E8" w:rsidRPr="00495B9D" w:rsidTr="00034CA2">
        <w:trPr>
          <w:trHeight w:val="251"/>
        </w:trPr>
        <w:tc>
          <w:tcPr>
            <w:tcW w:w="3510" w:type="dxa"/>
            <w:tcBorders>
              <w:top w:val="nil"/>
              <w:bottom w:val="nil"/>
            </w:tcBorders>
          </w:tcPr>
          <w:p w:rsidR="00E219E8" w:rsidRPr="00495B9D" w:rsidRDefault="00BD5D4A" w:rsidP="00034CA2">
            <w:pPr>
              <w:rPr>
                <w:rFonts w:hAnsi="ＭＳ 明朝" w:cs="ＭＳ Ｐゴシック"/>
              </w:rPr>
            </w:pPr>
            <w:r w:rsidRPr="00495B9D">
              <w:rPr>
                <w:rFonts w:hAnsi="ＭＳ 明朝" w:cs="ＭＳ Ｐゴシック" w:hint="eastAsia"/>
              </w:rPr>
              <w:t xml:space="preserve">　本案件</w:t>
            </w:r>
            <w:r w:rsidR="0049742B">
              <w:rPr>
                <w:rFonts w:hAnsi="ＭＳ 明朝" w:cs="ＭＳ Ｐゴシック" w:hint="eastAsia"/>
              </w:rPr>
              <w:t>の入札結果を見ると</w:t>
            </w:r>
            <w:r w:rsidRPr="00495B9D">
              <w:rPr>
                <w:rFonts w:hAnsi="ＭＳ 明朝" w:cs="ＭＳ Ｐゴシック" w:hint="eastAsia"/>
              </w:rPr>
              <w:t>、落札率が低いようにも</w:t>
            </w:r>
            <w:r w:rsidR="0049742B">
              <w:rPr>
                <w:rFonts w:hAnsi="ＭＳ 明朝" w:cs="ＭＳ Ｐゴシック" w:hint="eastAsia"/>
              </w:rPr>
              <w:t>考えられるし</w:t>
            </w:r>
            <w:r w:rsidRPr="00495B9D">
              <w:rPr>
                <w:rFonts w:hAnsi="ＭＳ 明朝" w:cs="ＭＳ Ｐゴシック" w:hint="eastAsia"/>
              </w:rPr>
              <w:t>、予定価格が高すぎるようにも</w:t>
            </w:r>
            <w:r w:rsidR="0047415D">
              <w:rPr>
                <w:rFonts w:hAnsi="ＭＳ 明朝" w:cs="ＭＳ Ｐゴシック" w:hint="eastAsia"/>
              </w:rPr>
              <w:t>考えられる。予定価格は</w:t>
            </w:r>
            <w:r w:rsidR="0049742B">
              <w:rPr>
                <w:rFonts w:hAnsi="ＭＳ 明朝" w:cs="ＭＳ Ｐゴシック" w:hint="eastAsia"/>
              </w:rPr>
              <w:t>妥当であったのか</w:t>
            </w:r>
            <w:r w:rsidRPr="00495B9D">
              <w:rPr>
                <w:rFonts w:hAnsi="ＭＳ 明朝" w:cs="ＭＳ Ｐゴシック" w:hint="eastAsia"/>
              </w:rPr>
              <w:t>。</w:t>
            </w:r>
          </w:p>
          <w:p w:rsidR="0049742B" w:rsidRPr="00495B9D" w:rsidRDefault="0049742B" w:rsidP="00034CA2">
            <w:pPr>
              <w:rPr>
                <w:rFonts w:hAnsi="ＭＳ 明朝" w:cs="ＭＳ Ｐゴシック"/>
              </w:rPr>
            </w:pPr>
          </w:p>
        </w:tc>
        <w:tc>
          <w:tcPr>
            <w:tcW w:w="6099" w:type="dxa"/>
            <w:tcBorders>
              <w:top w:val="nil"/>
              <w:bottom w:val="nil"/>
            </w:tcBorders>
          </w:tcPr>
          <w:p w:rsidR="008F7676" w:rsidRPr="00495B9D" w:rsidRDefault="00E63523" w:rsidP="0047415D">
            <w:pPr>
              <w:ind w:firstLineChars="100" w:firstLine="210"/>
              <w:rPr>
                <w:rFonts w:hAnsi="ＭＳ 明朝"/>
                <w:kern w:val="0"/>
              </w:rPr>
            </w:pPr>
            <w:r>
              <w:rPr>
                <w:rFonts w:hAnsi="ＭＳ 明朝" w:hint="eastAsia"/>
                <w:kern w:val="0"/>
              </w:rPr>
              <w:t>予定価格については、２者から見積</w:t>
            </w:r>
            <w:r w:rsidR="00BD5D4A" w:rsidRPr="00495B9D">
              <w:rPr>
                <w:rFonts w:hAnsi="ＭＳ 明朝" w:hint="eastAsia"/>
                <w:kern w:val="0"/>
              </w:rPr>
              <w:t>りを</w:t>
            </w:r>
            <w:r w:rsidR="0049742B">
              <w:rPr>
                <w:rFonts w:hAnsi="ＭＳ 明朝" w:hint="eastAsia"/>
                <w:kern w:val="0"/>
              </w:rPr>
              <w:t>徴取し</w:t>
            </w:r>
            <w:r w:rsidR="00BD5D4A" w:rsidRPr="00495B9D">
              <w:rPr>
                <w:rFonts w:hAnsi="ＭＳ 明朝" w:hint="eastAsia"/>
                <w:kern w:val="0"/>
              </w:rPr>
              <w:t>、安い</w:t>
            </w:r>
            <w:r>
              <w:rPr>
                <w:rFonts w:hAnsi="ＭＳ 明朝" w:hint="eastAsia"/>
                <w:kern w:val="0"/>
              </w:rPr>
              <w:t>方</w:t>
            </w:r>
            <w:r w:rsidR="00BD5D4A" w:rsidRPr="00495B9D">
              <w:rPr>
                <w:rFonts w:hAnsi="ＭＳ 明朝" w:hint="eastAsia"/>
                <w:kern w:val="0"/>
              </w:rPr>
              <w:t>の価格で設定した。この機械は数が</w:t>
            </w:r>
            <w:r w:rsidR="0049742B">
              <w:rPr>
                <w:rFonts w:hAnsi="ＭＳ 明朝" w:hint="eastAsia"/>
                <w:kern w:val="0"/>
              </w:rPr>
              <w:t>多く売られている</w:t>
            </w:r>
            <w:r w:rsidR="00BD5D4A" w:rsidRPr="00495B9D">
              <w:rPr>
                <w:rFonts w:hAnsi="ＭＳ 明朝" w:hint="eastAsia"/>
                <w:kern w:val="0"/>
              </w:rPr>
              <w:t>ものではなく、見積書の価格も現行使っている機械の</w:t>
            </w:r>
            <w:r w:rsidR="0049742B">
              <w:rPr>
                <w:rFonts w:hAnsi="ＭＳ 明朝" w:hint="eastAsia"/>
                <w:kern w:val="0"/>
              </w:rPr>
              <w:t>価格</w:t>
            </w:r>
            <w:r w:rsidR="00BD5D4A" w:rsidRPr="00495B9D">
              <w:rPr>
                <w:rFonts w:hAnsi="ＭＳ 明朝" w:hint="eastAsia"/>
                <w:kern w:val="0"/>
              </w:rPr>
              <w:t>とそう差はなかったので、</w:t>
            </w:r>
            <w:r w:rsidR="0049742B">
              <w:rPr>
                <w:rFonts w:hAnsi="ＭＳ 明朝" w:hint="eastAsia"/>
                <w:kern w:val="0"/>
              </w:rPr>
              <w:t>予定価格の設定は</w:t>
            </w:r>
            <w:r w:rsidR="00BD5D4A" w:rsidRPr="00495B9D">
              <w:rPr>
                <w:rFonts w:hAnsi="ＭＳ 明朝" w:hint="eastAsia"/>
                <w:kern w:val="0"/>
              </w:rPr>
              <w:t>適正と考えている。</w:t>
            </w:r>
          </w:p>
        </w:tc>
      </w:tr>
      <w:tr w:rsidR="00E219E8" w:rsidRPr="00495B9D" w:rsidTr="00034CA2">
        <w:trPr>
          <w:trHeight w:val="251"/>
        </w:trPr>
        <w:tc>
          <w:tcPr>
            <w:tcW w:w="3510" w:type="dxa"/>
            <w:tcBorders>
              <w:top w:val="nil"/>
              <w:bottom w:val="nil"/>
            </w:tcBorders>
          </w:tcPr>
          <w:p w:rsidR="00E219E8" w:rsidRPr="00495B9D" w:rsidRDefault="008F7676" w:rsidP="00EC4797">
            <w:r w:rsidRPr="00495B9D">
              <w:rPr>
                <w:rFonts w:hint="eastAsia"/>
              </w:rPr>
              <w:t xml:space="preserve">　予定価格の</w:t>
            </w:r>
            <w:r w:rsidR="0047415D">
              <w:rPr>
                <w:rFonts w:hint="eastAsia"/>
              </w:rPr>
              <w:t>設定のため見積りを出し</w:t>
            </w:r>
            <w:r w:rsidRPr="00495B9D">
              <w:rPr>
                <w:rFonts w:hint="eastAsia"/>
              </w:rPr>
              <w:t>た業者が、見積金額の半分以下で入札している</w:t>
            </w:r>
            <w:r w:rsidR="006E0495">
              <w:rPr>
                <w:rFonts w:hint="eastAsia"/>
              </w:rPr>
              <w:t>ということについてはどう考えている</w:t>
            </w:r>
            <w:r w:rsidRPr="00495B9D">
              <w:rPr>
                <w:rFonts w:hint="eastAsia"/>
              </w:rPr>
              <w:t>か。</w:t>
            </w:r>
          </w:p>
          <w:p w:rsidR="00495B9D" w:rsidRPr="00495B9D" w:rsidRDefault="00495B9D" w:rsidP="00EC4797"/>
        </w:tc>
        <w:tc>
          <w:tcPr>
            <w:tcW w:w="6099" w:type="dxa"/>
            <w:tcBorders>
              <w:top w:val="nil"/>
              <w:bottom w:val="nil"/>
            </w:tcBorders>
          </w:tcPr>
          <w:p w:rsidR="00E219E8" w:rsidRPr="00495B9D" w:rsidRDefault="0085149A" w:rsidP="006E0495">
            <w:pPr>
              <w:ind w:firstLineChars="100" w:firstLine="210"/>
              <w:rPr>
                <w:rFonts w:ascii="Century"/>
                <w:szCs w:val="24"/>
              </w:rPr>
            </w:pPr>
            <w:r w:rsidRPr="00495B9D">
              <w:rPr>
                <w:rFonts w:ascii="Century" w:hint="eastAsia"/>
                <w:szCs w:val="24"/>
              </w:rPr>
              <w:t>実際に入札の段階になって、メーカー間の競争原理が働いてこの結果になったのだと</w:t>
            </w:r>
            <w:r w:rsidR="006E0495">
              <w:rPr>
                <w:rFonts w:ascii="Century" w:hint="eastAsia"/>
                <w:szCs w:val="24"/>
              </w:rPr>
              <w:t>考えている</w:t>
            </w:r>
            <w:r w:rsidRPr="00495B9D">
              <w:rPr>
                <w:rFonts w:ascii="Century" w:hint="eastAsia"/>
                <w:szCs w:val="24"/>
              </w:rPr>
              <w:t>。</w:t>
            </w:r>
          </w:p>
        </w:tc>
      </w:tr>
      <w:tr w:rsidR="00E219E8" w:rsidRPr="00495B9D" w:rsidTr="00034CA2">
        <w:trPr>
          <w:trHeight w:val="624"/>
        </w:trPr>
        <w:tc>
          <w:tcPr>
            <w:tcW w:w="3510" w:type="dxa"/>
            <w:tcBorders>
              <w:bottom w:val="nil"/>
            </w:tcBorders>
            <w:vAlign w:val="center"/>
          </w:tcPr>
          <w:p w:rsidR="00EC4797" w:rsidRPr="00495B9D" w:rsidRDefault="00E219E8" w:rsidP="00E338B7">
            <w:pPr>
              <w:ind w:left="210" w:hangingChars="100" w:hanging="210"/>
              <w:rPr>
                <w:rFonts w:hAnsi="ＭＳ 明朝" w:cs="ＭＳ Ｐゴシック"/>
              </w:rPr>
            </w:pPr>
            <w:r w:rsidRPr="00495B9D">
              <w:rPr>
                <w:rFonts w:hAnsi="ＭＳ 明朝" w:cs="ＭＳ Ｐゴシック" w:hint="eastAsia"/>
              </w:rPr>
              <w:t>【</w:t>
            </w:r>
            <w:r w:rsidR="00E338B7" w:rsidRPr="00495B9D">
              <w:rPr>
                <w:rFonts w:hAnsi="ＭＳ 明朝" w:cs="ＭＳ Ｐゴシック" w:hint="eastAsia"/>
              </w:rPr>
              <w:t>一般</w:t>
            </w:r>
            <w:r w:rsidR="009C133F">
              <w:rPr>
                <w:rFonts w:hAnsi="ＭＳ 明朝" w:cs="ＭＳ Ｐゴシック" w:hint="eastAsia"/>
              </w:rPr>
              <w:t>国道　１７０号　外　街路樹管理業務（その７）</w:t>
            </w:r>
            <w:r w:rsidRPr="00495B9D">
              <w:rPr>
                <w:rFonts w:hAnsi="ＭＳ 明朝" w:cs="ＭＳ Ｐゴシック" w:hint="eastAsia"/>
              </w:rPr>
              <w:t>】</w:t>
            </w:r>
          </w:p>
          <w:p w:rsidR="00495B9D" w:rsidRPr="00495B9D" w:rsidRDefault="00495B9D" w:rsidP="00E338B7">
            <w:pPr>
              <w:ind w:left="210" w:hangingChars="100" w:hanging="210"/>
              <w:rPr>
                <w:rFonts w:hAnsi="ＭＳ 明朝" w:cs="ＭＳ Ｐゴシック"/>
              </w:rPr>
            </w:pPr>
          </w:p>
        </w:tc>
        <w:tc>
          <w:tcPr>
            <w:tcW w:w="6099" w:type="dxa"/>
            <w:tcBorders>
              <w:bottom w:val="nil"/>
            </w:tcBorders>
          </w:tcPr>
          <w:p w:rsidR="00E219E8" w:rsidRPr="00495B9D" w:rsidRDefault="00E219E8" w:rsidP="00034CA2">
            <w:pPr>
              <w:ind w:left="210" w:hangingChars="100" w:hanging="210"/>
              <w:rPr>
                <w:rFonts w:hAnsi="ＭＳ 明朝"/>
                <w:kern w:val="0"/>
              </w:rPr>
            </w:pPr>
          </w:p>
        </w:tc>
      </w:tr>
      <w:tr w:rsidR="00E219E8" w:rsidRPr="00495B9D" w:rsidTr="00034CA2">
        <w:trPr>
          <w:trHeight w:val="213"/>
        </w:trPr>
        <w:tc>
          <w:tcPr>
            <w:tcW w:w="3510" w:type="dxa"/>
            <w:tcBorders>
              <w:top w:val="nil"/>
              <w:bottom w:val="nil"/>
            </w:tcBorders>
          </w:tcPr>
          <w:p w:rsidR="00E219E8" w:rsidRPr="00495B9D" w:rsidRDefault="00E338B7" w:rsidP="00E338B7">
            <w:r w:rsidRPr="00495B9D">
              <w:rPr>
                <w:rFonts w:hint="eastAsia"/>
              </w:rPr>
              <w:t xml:space="preserve">　ランダム係数が上振れしたために失格者が多くなった</w:t>
            </w:r>
            <w:r w:rsidR="006E0495">
              <w:rPr>
                <w:rFonts w:hint="eastAsia"/>
              </w:rPr>
              <w:t>ようだが</w:t>
            </w:r>
            <w:r w:rsidRPr="00495B9D">
              <w:rPr>
                <w:rFonts w:hint="eastAsia"/>
              </w:rPr>
              <w:t>、多くの失格者を出しながら、落札率が比較的低いこと</w:t>
            </w:r>
            <w:r w:rsidR="00E63523">
              <w:rPr>
                <w:rFonts w:hint="eastAsia"/>
              </w:rPr>
              <w:t>、逆に言えば予定価格が高いこと</w:t>
            </w:r>
            <w:r w:rsidRPr="00495B9D">
              <w:rPr>
                <w:rFonts w:hint="eastAsia"/>
              </w:rPr>
              <w:t>については、</w:t>
            </w:r>
            <w:r w:rsidR="006E0495">
              <w:rPr>
                <w:rFonts w:hint="eastAsia"/>
              </w:rPr>
              <w:t>どのように考えてい</w:t>
            </w:r>
            <w:r w:rsidRPr="00495B9D">
              <w:rPr>
                <w:rFonts w:hint="eastAsia"/>
              </w:rPr>
              <w:t>るか。</w:t>
            </w:r>
          </w:p>
          <w:p w:rsidR="00495B9D" w:rsidRPr="00E63523" w:rsidRDefault="00495B9D" w:rsidP="00E338B7"/>
          <w:p w:rsidR="00495B9D" w:rsidRPr="00495B9D" w:rsidRDefault="00495B9D" w:rsidP="00E338B7"/>
          <w:p w:rsidR="006E0495" w:rsidRPr="00495B9D" w:rsidRDefault="006E0495" w:rsidP="00E338B7">
            <w:pPr>
              <w:rPr>
                <w:rFonts w:hAnsi="ＭＳ 明朝" w:cs="ＭＳ Ｐゴシック"/>
              </w:rPr>
            </w:pPr>
          </w:p>
        </w:tc>
        <w:tc>
          <w:tcPr>
            <w:tcW w:w="6099" w:type="dxa"/>
            <w:tcBorders>
              <w:top w:val="nil"/>
              <w:bottom w:val="nil"/>
            </w:tcBorders>
          </w:tcPr>
          <w:p w:rsidR="00E219E8" w:rsidRPr="00495B9D" w:rsidRDefault="009C133F" w:rsidP="00034CA2">
            <w:pPr>
              <w:ind w:firstLineChars="100" w:firstLine="210"/>
            </w:pPr>
            <w:r>
              <w:rPr>
                <w:rFonts w:hint="eastAsia"/>
              </w:rPr>
              <w:t>当</w:t>
            </w:r>
            <w:r w:rsidR="006740E4" w:rsidRPr="00495B9D">
              <w:rPr>
                <w:rFonts w:hint="eastAsia"/>
              </w:rPr>
              <w:t>管内は、造園業を営んでいる業者が多く、直近４回を見ても110者程度の参加があり、非常に入札参加意欲は高いと感じている。</w:t>
            </w:r>
          </w:p>
          <w:p w:rsidR="00E219E8" w:rsidRPr="00495B9D" w:rsidRDefault="006740E4" w:rsidP="0009191F">
            <w:pPr>
              <w:rPr>
                <w:rFonts w:hAnsi="ＭＳ 明朝"/>
              </w:rPr>
            </w:pPr>
            <w:r w:rsidRPr="00495B9D">
              <w:rPr>
                <w:rFonts w:hAnsi="ＭＳ 明朝" w:hint="eastAsia"/>
              </w:rPr>
              <w:t xml:space="preserve">　</w:t>
            </w:r>
            <w:r w:rsidR="0047415D">
              <w:rPr>
                <w:rFonts w:hAnsi="ＭＳ 明朝" w:hint="eastAsia"/>
              </w:rPr>
              <w:t>業者は、</w:t>
            </w:r>
            <w:r w:rsidR="00506E1A" w:rsidRPr="00495B9D">
              <w:rPr>
                <w:rFonts w:hAnsi="ＭＳ 明朝" w:hint="eastAsia"/>
              </w:rPr>
              <w:t>最低制限価格を設計書から</w:t>
            </w:r>
            <w:r w:rsidR="0047415D">
              <w:rPr>
                <w:rFonts w:hAnsi="ＭＳ 明朝" w:hint="eastAsia"/>
              </w:rPr>
              <w:t>きちんと</w:t>
            </w:r>
            <w:r w:rsidR="00506E1A" w:rsidRPr="00495B9D">
              <w:rPr>
                <w:rFonts w:hAnsi="ＭＳ 明朝" w:hint="eastAsia"/>
              </w:rPr>
              <w:t>積算して、この価格なら</w:t>
            </w:r>
            <w:r w:rsidR="00506E1A">
              <w:rPr>
                <w:rFonts w:hAnsi="ＭＳ 明朝" w:hint="eastAsia"/>
              </w:rPr>
              <w:t>ば</w:t>
            </w:r>
            <w:r w:rsidR="00506E1A" w:rsidRPr="00495B9D">
              <w:rPr>
                <w:rFonts w:hAnsi="ＭＳ 明朝" w:hint="eastAsia"/>
              </w:rPr>
              <w:t>ということで応札されていると思われる</w:t>
            </w:r>
            <w:r w:rsidR="0047415D">
              <w:rPr>
                <w:rFonts w:hAnsi="ＭＳ 明朝" w:hint="eastAsia"/>
              </w:rPr>
              <w:t>が、予定価格は建設物価等の歩掛により積算している</w:t>
            </w:r>
            <w:r w:rsidR="00506E1A" w:rsidRPr="00495B9D">
              <w:rPr>
                <w:rFonts w:hAnsi="ＭＳ 明朝" w:hint="eastAsia"/>
              </w:rPr>
              <w:t>ので積算方法を変えるということは考えていない。</w:t>
            </w:r>
          </w:p>
        </w:tc>
      </w:tr>
      <w:tr w:rsidR="006740E4" w:rsidRPr="00495B9D" w:rsidTr="00034CA2">
        <w:trPr>
          <w:trHeight w:val="213"/>
        </w:trPr>
        <w:tc>
          <w:tcPr>
            <w:tcW w:w="3510" w:type="dxa"/>
            <w:tcBorders>
              <w:top w:val="nil"/>
              <w:bottom w:val="nil"/>
            </w:tcBorders>
          </w:tcPr>
          <w:p w:rsidR="006740E4" w:rsidRPr="00495B9D" w:rsidRDefault="006740E4" w:rsidP="00E338B7">
            <w:r w:rsidRPr="00495B9D">
              <w:rPr>
                <w:rFonts w:hint="eastAsia"/>
              </w:rPr>
              <w:t xml:space="preserve">　他の案件でランダム係数の影響で失格者が多くなり、そのような弊害が起きないように考えたいとの話があったがこのケース</w:t>
            </w:r>
            <w:r w:rsidR="006E0495">
              <w:rPr>
                <w:rFonts w:hint="eastAsia"/>
              </w:rPr>
              <w:t>で</w:t>
            </w:r>
            <w:r w:rsidRPr="00495B9D">
              <w:rPr>
                <w:rFonts w:hint="eastAsia"/>
              </w:rPr>
              <w:t>はどのように考えているか。</w:t>
            </w:r>
          </w:p>
          <w:p w:rsidR="00495B9D" w:rsidRPr="00495B9D" w:rsidRDefault="00495B9D" w:rsidP="009C133F"/>
        </w:tc>
        <w:tc>
          <w:tcPr>
            <w:tcW w:w="6099" w:type="dxa"/>
            <w:tcBorders>
              <w:top w:val="nil"/>
              <w:bottom w:val="nil"/>
            </w:tcBorders>
          </w:tcPr>
          <w:p w:rsidR="006740E4" w:rsidRPr="00495B9D" w:rsidRDefault="006740E4" w:rsidP="00034CA2">
            <w:pPr>
              <w:ind w:firstLineChars="100" w:firstLine="210"/>
            </w:pPr>
            <w:r w:rsidRPr="00495B9D">
              <w:rPr>
                <w:rFonts w:hint="eastAsia"/>
              </w:rPr>
              <w:t>樹木管理業務には、ランダム係数を採用しており、</w:t>
            </w:r>
            <w:r w:rsidR="00422896" w:rsidRPr="00495B9D">
              <w:rPr>
                <w:rFonts w:hint="eastAsia"/>
              </w:rPr>
              <w:t>１％の範囲内で小数点２位までが機械で自動的にはじき出されるようになっている。10</w:t>
            </w:r>
            <w:r w:rsidR="00E63523">
              <w:rPr>
                <w:rFonts w:hint="eastAsia"/>
              </w:rPr>
              <w:t>1</w:t>
            </w:r>
            <w:r w:rsidR="00422896" w:rsidRPr="00495B9D">
              <w:rPr>
                <w:rFonts w:hint="eastAsia"/>
              </w:rPr>
              <w:t>通りの数値が出ることになり、下限値と上限値でいうと上限値のほうに上振れた場合は、失格者が多く出る傾向にある。逆に下限値に近ければ少なくなる。</w:t>
            </w:r>
          </w:p>
          <w:p w:rsidR="00422896" w:rsidRPr="00495B9D" w:rsidRDefault="00422896" w:rsidP="009C133F"/>
        </w:tc>
      </w:tr>
      <w:tr w:rsidR="00E219E8" w:rsidRPr="00495B9D" w:rsidTr="00034CA2">
        <w:trPr>
          <w:trHeight w:val="520"/>
        </w:trPr>
        <w:tc>
          <w:tcPr>
            <w:tcW w:w="3510" w:type="dxa"/>
            <w:tcBorders>
              <w:bottom w:val="nil"/>
            </w:tcBorders>
            <w:vAlign w:val="center"/>
          </w:tcPr>
          <w:p w:rsidR="00EC4797" w:rsidRDefault="00E219E8" w:rsidP="0009191F">
            <w:pPr>
              <w:ind w:left="210" w:hangingChars="100" w:hanging="210"/>
              <w:rPr>
                <w:rFonts w:hAnsi="ＭＳ 明朝" w:cs="ＭＳ Ｐゴシック"/>
              </w:rPr>
            </w:pPr>
            <w:r w:rsidRPr="00495B9D">
              <w:rPr>
                <w:rFonts w:hAnsi="ＭＳ 明朝" w:cs="ＭＳ Ｐゴシック" w:hint="eastAsia"/>
              </w:rPr>
              <w:t>【</w:t>
            </w:r>
            <w:r w:rsidR="00D6587C" w:rsidRPr="00495B9D">
              <w:rPr>
                <w:rFonts w:hAnsi="ＭＳ 明朝" w:cs="ＭＳ Ｐゴシック" w:hint="eastAsia"/>
              </w:rPr>
              <w:t>ものづくり紹介WEB制作業務</w:t>
            </w:r>
            <w:r w:rsidRPr="00495B9D">
              <w:rPr>
                <w:rFonts w:hAnsi="ＭＳ 明朝" w:cs="ＭＳ Ｐゴシック" w:hint="eastAsia"/>
              </w:rPr>
              <w:t>】</w:t>
            </w:r>
          </w:p>
          <w:p w:rsidR="00495B9D" w:rsidRPr="00495B9D" w:rsidRDefault="00495B9D" w:rsidP="0009191F">
            <w:pPr>
              <w:ind w:left="210" w:hangingChars="100" w:hanging="210"/>
              <w:rPr>
                <w:rFonts w:hAnsi="ＭＳ 明朝" w:cs="ＭＳ Ｐゴシック"/>
              </w:rPr>
            </w:pPr>
          </w:p>
        </w:tc>
        <w:tc>
          <w:tcPr>
            <w:tcW w:w="6099" w:type="dxa"/>
            <w:tcBorders>
              <w:bottom w:val="nil"/>
            </w:tcBorders>
          </w:tcPr>
          <w:p w:rsidR="00E219E8" w:rsidRPr="00495B9D" w:rsidRDefault="00E219E8" w:rsidP="00034CA2">
            <w:pPr>
              <w:ind w:left="210" w:hangingChars="100" w:hanging="210"/>
              <w:rPr>
                <w:rFonts w:hAnsi="ＭＳ 明朝"/>
              </w:rPr>
            </w:pPr>
          </w:p>
        </w:tc>
      </w:tr>
      <w:tr w:rsidR="00E219E8" w:rsidRPr="00495B9D" w:rsidTr="00034CA2">
        <w:trPr>
          <w:trHeight w:val="303"/>
        </w:trPr>
        <w:tc>
          <w:tcPr>
            <w:tcW w:w="3510" w:type="dxa"/>
            <w:tcBorders>
              <w:top w:val="nil"/>
              <w:bottom w:val="nil"/>
            </w:tcBorders>
          </w:tcPr>
          <w:p w:rsidR="00E219E8" w:rsidRPr="00495B9D" w:rsidRDefault="00D6587C" w:rsidP="00D6587C">
            <w:r w:rsidRPr="00495B9D">
              <w:rPr>
                <w:rFonts w:hint="eastAsia"/>
              </w:rPr>
              <w:t xml:space="preserve">　WEBでの企業紹介というところから考えれば、特定の業者に随意契約しなくてもいいように思うが、随意契約となった理由について説明願いたい。</w:t>
            </w:r>
          </w:p>
          <w:p w:rsidR="00495B9D" w:rsidRPr="006E0495" w:rsidRDefault="00495B9D" w:rsidP="00D6587C"/>
          <w:p w:rsidR="00495B9D" w:rsidRPr="00495B9D" w:rsidRDefault="00495B9D" w:rsidP="00D6587C"/>
          <w:p w:rsidR="00495B9D" w:rsidRPr="00495B9D" w:rsidRDefault="00495B9D" w:rsidP="00D6587C">
            <w:pPr>
              <w:rPr>
                <w:rFonts w:hAnsi="ＭＳ 明朝" w:cs="ＭＳ Ｐゴシック"/>
              </w:rPr>
            </w:pPr>
          </w:p>
        </w:tc>
        <w:tc>
          <w:tcPr>
            <w:tcW w:w="6099" w:type="dxa"/>
            <w:tcBorders>
              <w:top w:val="nil"/>
              <w:bottom w:val="nil"/>
            </w:tcBorders>
          </w:tcPr>
          <w:p w:rsidR="00E219E8" w:rsidRPr="00495B9D" w:rsidRDefault="00D6587C" w:rsidP="00B307D9">
            <w:pPr>
              <w:ind w:firstLineChars="100" w:firstLine="210"/>
              <w:rPr>
                <w:rFonts w:hAnsi="ＭＳ 明朝"/>
              </w:rPr>
            </w:pPr>
            <w:r w:rsidRPr="00495B9D">
              <w:rPr>
                <w:rFonts w:hint="eastAsia"/>
              </w:rPr>
              <w:t>単に企業紹介のホームページを作成</w:t>
            </w:r>
            <w:r w:rsidR="003B677E" w:rsidRPr="00495B9D">
              <w:rPr>
                <w:rFonts w:hint="eastAsia"/>
              </w:rPr>
              <w:t>するのであれば、他にも</w:t>
            </w:r>
            <w:r w:rsidR="00B307D9">
              <w:rPr>
                <w:rFonts w:hint="eastAsia"/>
              </w:rPr>
              <w:t>作成する業者はい</w:t>
            </w:r>
            <w:r w:rsidR="003B677E" w:rsidRPr="00495B9D">
              <w:rPr>
                <w:rFonts w:hint="eastAsia"/>
              </w:rPr>
              <w:t>ると思うが、この業務では販路開拓の支援業務もあ</w:t>
            </w:r>
            <w:r w:rsidR="006E0495">
              <w:rPr>
                <w:rFonts w:hint="eastAsia"/>
              </w:rPr>
              <w:t>り、既にWEB上で</w:t>
            </w:r>
            <w:r w:rsidR="003B677E" w:rsidRPr="00495B9D">
              <w:rPr>
                <w:rFonts w:hint="eastAsia"/>
              </w:rPr>
              <w:t>700社を得意分野や得意商品ごとにカテゴリー</w:t>
            </w:r>
            <w:r w:rsidR="006E0495">
              <w:rPr>
                <w:rFonts w:hint="eastAsia"/>
              </w:rPr>
              <w:t>分け</w:t>
            </w:r>
            <w:r w:rsidR="003B677E" w:rsidRPr="00495B9D">
              <w:rPr>
                <w:rFonts w:hint="eastAsia"/>
              </w:rPr>
              <w:t>をして</w:t>
            </w:r>
            <w:r w:rsidR="006E0495">
              <w:rPr>
                <w:rFonts w:hint="eastAsia"/>
              </w:rPr>
              <w:t>検索できるシステムを稼働している</w:t>
            </w:r>
            <w:r w:rsidR="006C4904">
              <w:rPr>
                <w:rFonts w:hint="eastAsia"/>
              </w:rPr>
              <w:t>。</w:t>
            </w:r>
            <w:r w:rsidR="003B677E" w:rsidRPr="00495B9D">
              <w:rPr>
                <w:rFonts w:hint="eastAsia"/>
              </w:rPr>
              <w:t>そこに新たな企業を追加する業務なので、従来からこの検索システムを作っている業者でないとできないと考えられるため、随意契約を行ったものである。</w:t>
            </w:r>
          </w:p>
        </w:tc>
      </w:tr>
      <w:tr w:rsidR="00E219E8" w:rsidRPr="0028413C" w:rsidTr="001941D8">
        <w:trPr>
          <w:trHeight w:val="303"/>
        </w:trPr>
        <w:tc>
          <w:tcPr>
            <w:tcW w:w="3510" w:type="dxa"/>
            <w:tcBorders>
              <w:top w:val="nil"/>
              <w:bottom w:val="nil"/>
            </w:tcBorders>
          </w:tcPr>
          <w:p w:rsidR="00E219E8" w:rsidRPr="00495B9D" w:rsidRDefault="003B677E" w:rsidP="003B677E">
            <w:r w:rsidRPr="00495B9D">
              <w:rPr>
                <w:rFonts w:hint="eastAsia"/>
              </w:rPr>
              <w:t xml:space="preserve">　本業務の契約</w:t>
            </w:r>
            <w:r w:rsidR="00B307D9">
              <w:rPr>
                <w:rFonts w:hint="eastAsia"/>
              </w:rPr>
              <w:t>の</w:t>
            </w:r>
            <w:r w:rsidRPr="00495B9D">
              <w:rPr>
                <w:rFonts w:hint="eastAsia"/>
              </w:rPr>
              <w:t>相手方との随意</w:t>
            </w:r>
            <w:r w:rsidRPr="00495B9D">
              <w:rPr>
                <w:rFonts w:hint="eastAsia"/>
              </w:rPr>
              <w:lastRenderedPageBreak/>
              <w:t>契約は</w:t>
            </w:r>
            <w:r w:rsidR="00B307D9">
              <w:rPr>
                <w:rFonts w:hint="eastAsia"/>
              </w:rPr>
              <w:t>過去から何件かあるの</w:t>
            </w:r>
            <w:r w:rsidRPr="00495B9D">
              <w:rPr>
                <w:rFonts w:hint="eastAsia"/>
              </w:rPr>
              <w:t>か。</w:t>
            </w:r>
          </w:p>
          <w:p w:rsidR="00495B9D" w:rsidRPr="00495B9D" w:rsidRDefault="00495B9D" w:rsidP="003B677E">
            <w:pPr>
              <w:rPr>
                <w:rFonts w:hAnsi="ＭＳ 明朝" w:cs="ＭＳ Ｐゴシック"/>
              </w:rPr>
            </w:pPr>
          </w:p>
        </w:tc>
        <w:tc>
          <w:tcPr>
            <w:tcW w:w="6099" w:type="dxa"/>
            <w:tcBorders>
              <w:top w:val="nil"/>
              <w:bottom w:val="nil"/>
            </w:tcBorders>
          </w:tcPr>
          <w:p w:rsidR="00E219E8" w:rsidRPr="00E85886" w:rsidRDefault="003B677E" w:rsidP="006C4904">
            <w:pPr>
              <w:ind w:firstLineChars="100" w:firstLine="210"/>
              <w:rPr>
                <w:rFonts w:hAnsi="ＭＳ 明朝"/>
              </w:rPr>
            </w:pPr>
            <w:r w:rsidRPr="00495B9D">
              <w:rPr>
                <w:rFonts w:ascii="Century" w:hint="eastAsia"/>
                <w:szCs w:val="24"/>
              </w:rPr>
              <w:lastRenderedPageBreak/>
              <w:t>この情報発信業務は、平成</w:t>
            </w:r>
            <w:r w:rsidRPr="00495B9D">
              <w:rPr>
                <w:rFonts w:asciiTheme="minorEastAsia" w:eastAsiaTheme="minorEastAsia" w:hAnsiTheme="minorEastAsia" w:hint="eastAsia"/>
                <w:szCs w:val="24"/>
              </w:rPr>
              <w:t>25</w:t>
            </w:r>
            <w:r w:rsidRPr="00495B9D">
              <w:rPr>
                <w:rFonts w:ascii="Century" w:hint="eastAsia"/>
                <w:szCs w:val="24"/>
              </w:rPr>
              <w:t>年度から開始しており、</w:t>
            </w:r>
            <w:r w:rsidR="00506E1A" w:rsidRPr="00506E1A">
              <w:rPr>
                <w:rFonts w:asciiTheme="minorEastAsia" w:eastAsiaTheme="minorEastAsia" w:hAnsiTheme="minorEastAsia" w:hint="eastAsia"/>
                <w:szCs w:val="24"/>
              </w:rPr>
              <w:t>25</w:t>
            </w:r>
            <w:r w:rsidR="006C4904">
              <w:rPr>
                <w:rFonts w:ascii="Century" w:hint="eastAsia"/>
                <w:szCs w:val="24"/>
              </w:rPr>
              <w:t>年</w:t>
            </w:r>
            <w:r w:rsidR="006C4904">
              <w:rPr>
                <w:rFonts w:ascii="Century" w:hint="eastAsia"/>
                <w:szCs w:val="24"/>
              </w:rPr>
              <w:lastRenderedPageBreak/>
              <w:t>度、</w:t>
            </w:r>
            <w:r w:rsidR="006C4904" w:rsidRPr="00506E1A">
              <w:rPr>
                <w:rFonts w:asciiTheme="minorEastAsia" w:eastAsiaTheme="minorEastAsia" w:hAnsiTheme="minorEastAsia" w:hint="eastAsia"/>
                <w:szCs w:val="24"/>
              </w:rPr>
              <w:t>26</w:t>
            </w:r>
            <w:r w:rsidR="00E63523">
              <w:rPr>
                <w:rFonts w:ascii="Century" w:hint="eastAsia"/>
                <w:szCs w:val="24"/>
              </w:rPr>
              <w:t>年度にも</w:t>
            </w:r>
            <w:r w:rsidR="006C4904">
              <w:rPr>
                <w:rFonts w:ascii="Century" w:hint="eastAsia"/>
                <w:szCs w:val="24"/>
              </w:rPr>
              <w:t>本業務の契約</w:t>
            </w:r>
            <w:r w:rsidR="00B307D9">
              <w:rPr>
                <w:rFonts w:ascii="Century" w:hint="eastAsia"/>
                <w:szCs w:val="24"/>
              </w:rPr>
              <w:t>の</w:t>
            </w:r>
            <w:r w:rsidR="006C4904">
              <w:rPr>
                <w:rFonts w:ascii="Century" w:hint="eastAsia"/>
                <w:szCs w:val="24"/>
              </w:rPr>
              <w:t>相手方と</w:t>
            </w:r>
            <w:r w:rsidR="00E85886" w:rsidRPr="00495B9D">
              <w:rPr>
                <w:rFonts w:ascii="Century" w:hint="eastAsia"/>
                <w:szCs w:val="24"/>
              </w:rPr>
              <w:t>随意契約している。</w:t>
            </w:r>
          </w:p>
        </w:tc>
      </w:tr>
      <w:tr w:rsidR="001941D8" w:rsidRPr="0028413C" w:rsidTr="00034CA2">
        <w:trPr>
          <w:trHeight w:val="303"/>
        </w:trPr>
        <w:tc>
          <w:tcPr>
            <w:tcW w:w="3510" w:type="dxa"/>
            <w:tcBorders>
              <w:top w:val="nil"/>
              <w:bottom w:val="single" w:sz="4" w:space="0" w:color="auto"/>
            </w:tcBorders>
          </w:tcPr>
          <w:p w:rsidR="001941D8" w:rsidRPr="00495B9D" w:rsidRDefault="001941D8" w:rsidP="003B677E"/>
        </w:tc>
        <w:tc>
          <w:tcPr>
            <w:tcW w:w="6099" w:type="dxa"/>
            <w:tcBorders>
              <w:top w:val="nil"/>
              <w:bottom w:val="single" w:sz="4" w:space="0" w:color="auto"/>
            </w:tcBorders>
          </w:tcPr>
          <w:p w:rsidR="001941D8" w:rsidRPr="00495B9D" w:rsidRDefault="001941D8" w:rsidP="006C4904">
            <w:pPr>
              <w:ind w:firstLineChars="100" w:firstLine="210"/>
              <w:rPr>
                <w:rFonts w:ascii="Century"/>
                <w:szCs w:val="24"/>
              </w:rPr>
            </w:pPr>
          </w:p>
        </w:tc>
      </w:tr>
    </w:tbl>
    <w:p w:rsidR="00E219E8" w:rsidRPr="0028413C" w:rsidRDefault="00E219E8" w:rsidP="00E219E8">
      <w:pPr>
        <w:rPr>
          <w:kern w:val="0"/>
        </w:rPr>
      </w:pPr>
    </w:p>
    <w:sectPr w:rsidR="00E219E8" w:rsidRPr="0028413C"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EF" w:rsidRDefault="001E07EF">
      <w:r>
        <w:separator/>
      </w:r>
    </w:p>
  </w:endnote>
  <w:endnote w:type="continuationSeparator" w:id="0">
    <w:p w:rsidR="001E07EF" w:rsidRDefault="001E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EF" w:rsidRDefault="001E07EF"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07EF" w:rsidRDefault="001E07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EF" w:rsidRDefault="001E07EF">
      <w:r>
        <w:separator/>
      </w:r>
    </w:p>
  </w:footnote>
  <w:footnote w:type="continuationSeparator" w:id="0">
    <w:p w:rsidR="001E07EF" w:rsidRDefault="001E0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153A"/>
    <w:rsid w:val="0000191B"/>
    <w:rsid w:val="000024A3"/>
    <w:rsid w:val="00003069"/>
    <w:rsid w:val="00003343"/>
    <w:rsid w:val="000042BD"/>
    <w:rsid w:val="000042C8"/>
    <w:rsid w:val="000046AE"/>
    <w:rsid w:val="000054A3"/>
    <w:rsid w:val="00005B8F"/>
    <w:rsid w:val="00005BDA"/>
    <w:rsid w:val="00006097"/>
    <w:rsid w:val="00006DDA"/>
    <w:rsid w:val="00006F1D"/>
    <w:rsid w:val="000074B0"/>
    <w:rsid w:val="000079E8"/>
    <w:rsid w:val="00007D17"/>
    <w:rsid w:val="00010044"/>
    <w:rsid w:val="000104AB"/>
    <w:rsid w:val="0001085E"/>
    <w:rsid w:val="000109FE"/>
    <w:rsid w:val="00010FBB"/>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77EA"/>
    <w:rsid w:val="00027B4A"/>
    <w:rsid w:val="000303F0"/>
    <w:rsid w:val="00030E69"/>
    <w:rsid w:val="00031074"/>
    <w:rsid w:val="000311D3"/>
    <w:rsid w:val="0003132B"/>
    <w:rsid w:val="000322D0"/>
    <w:rsid w:val="00032674"/>
    <w:rsid w:val="00033E86"/>
    <w:rsid w:val="00034023"/>
    <w:rsid w:val="00034CA2"/>
    <w:rsid w:val="00036D40"/>
    <w:rsid w:val="000372EF"/>
    <w:rsid w:val="00037D48"/>
    <w:rsid w:val="00040257"/>
    <w:rsid w:val="00040997"/>
    <w:rsid w:val="000410AA"/>
    <w:rsid w:val="00041AA2"/>
    <w:rsid w:val="0004212F"/>
    <w:rsid w:val="00042616"/>
    <w:rsid w:val="00042714"/>
    <w:rsid w:val="000434E3"/>
    <w:rsid w:val="0004351F"/>
    <w:rsid w:val="0004420D"/>
    <w:rsid w:val="000462C8"/>
    <w:rsid w:val="00046D89"/>
    <w:rsid w:val="000472EF"/>
    <w:rsid w:val="0004757E"/>
    <w:rsid w:val="00047AFE"/>
    <w:rsid w:val="000502A2"/>
    <w:rsid w:val="0005057E"/>
    <w:rsid w:val="000506DF"/>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97E"/>
    <w:rsid w:val="00056AE8"/>
    <w:rsid w:val="000572B7"/>
    <w:rsid w:val="000618B8"/>
    <w:rsid w:val="00061CFE"/>
    <w:rsid w:val="0006240F"/>
    <w:rsid w:val="000631C1"/>
    <w:rsid w:val="00063D48"/>
    <w:rsid w:val="00064284"/>
    <w:rsid w:val="00064722"/>
    <w:rsid w:val="00064AAE"/>
    <w:rsid w:val="000658F0"/>
    <w:rsid w:val="000703E0"/>
    <w:rsid w:val="00070ACD"/>
    <w:rsid w:val="00070C94"/>
    <w:rsid w:val="0007176B"/>
    <w:rsid w:val="00072184"/>
    <w:rsid w:val="00072517"/>
    <w:rsid w:val="00072715"/>
    <w:rsid w:val="0007325C"/>
    <w:rsid w:val="00073EEA"/>
    <w:rsid w:val="00074D13"/>
    <w:rsid w:val="00077B27"/>
    <w:rsid w:val="00077EAC"/>
    <w:rsid w:val="00080255"/>
    <w:rsid w:val="000802CA"/>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6203"/>
    <w:rsid w:val="0008657A"/>
    <w:rsid w:val="00086E1A"/>
    <w:rsid w:val="00087324"/>
    <w:rsid w:val="00090074"/>
    <w:rsid w:val="00090C7C"/>
    <w:rsid w:val="00091059"/>
    <w:rsid w:val="0009191F"/>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859"/>
    <w:rsid w:val="000C7BF7"/>
    <w:rsid w:val="000D0C17"/>
    <w:rsid w:val="000D174B"/>
    <w:rsid w:val="000D17E3"/>
    <w:rsid w:val="000D1ABC"/>
    <w:rsid w:val="000D1E90"/>
    <w:rsid w:val="000D22E5"/>
    <w:rsid w:val="000D2E5E"/>
    <w:rsid w:val="000D32D7"/>
    <w:rsid w:val="000D77A9"/>
    <w:rsid w:val="000E0188"/>
    <w:rsid w:val="000E18FA"/>
    <w:rsid w:val="000E216C"/>
    <w:rsid w:val="000E2F75"/>
    <w:rsid w:val="000E36D6"/>
    <w:rsid w:val="000E4656"/>
    <w:rsid w:val="000E47A5"/>
    <w:rsid w:val="000E51A1"/>
    <w:rsid w:val="000E6618"/>
    <w:rsid w:val="000E70EE"/>
    <w:rsid w:val="000E740B"/>
    <w:rsid w:val="000E76B9"/>
    <w:rsid w:val="000E7DCD"/>
    <w:rsid w:val="000F005C"/>
    <w:rsid w:val="000F0E18"/>
    <w:rsid w:val="000F2FC4"/>
    <w:rsid w:val="000F4183"/>
    <w:rsid w:val="000F43D5"/>
    <w:rsid w:val="000F4675"/>
    <w:rsid w:val="000F4C28"/>
    <w:rsid w:val="000F4E76"/>
    <w:rsid w:val="000F5578"/>
    <w:rsid w:val="000F5583"/>
    <w:rsid w:val="000F55F2"/>
    <w:rsid w:val="000F59EA"/>
    <w:rsid w:val="000F77D0"/>
    <w:rsid w:val="00100636"/>
    <w:rsid w:val="00101332"/>
    <w:rsid w:val="001013DF"/>
    <w:rsid w:val="0010188B"/>
    <w:rsid w:val="00101E05"/>
    <w:rsid w:val="001027D3"/>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3FC2"/>
    <w:rsid w:val="00115335"/>
    <w:rsid w:val="00115E15"/>
    <w:rsid w:val="00115EDC"/>
    <w:rsid w:val="00117711"/>
    <w:rsid w:val="001222A5"/>
    <w:rsid w:val="00122BC0"/>
    <w:rsid w:val="001234DB"/>
    <w:rsid w:val="00123A9D"/>
    <w:rsid w:val="001247DE"/>
    <w:rsid w:val="00125E55"/>
    <w:rsid w:val="00125F22"/>
    <w:rsid w:val="001262F8"/>
    <w:rsid w:val="00126AC7"/>
    <w:rsid w:val="00126D4F"/>
    <w:rsid w:val="001272B0"/>
    <w:rsid w:val="00127820"/>
    <w:rsid w:val="0013040D"/>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B83"/>
    <w:rsid w:val="00137F45"/>
    <w:rsid w:val="001402A9"/>
    <w:rsid w:val="00141378"/>
    <w:rsid w:val="00141781"/>
    <w:rsid w:val="001418C5"/>
    <w:rsid w:val="001425B7"/>
    <w:rsid w:val="00142AF3"/>
    <w:rsid w:val="00143340"/>
    <w:rsid w:val="00143B90"/>
    <w:rsid w:val="00143CCF"/>
    <w:rsid w:val="00144365"/>
    <w:rsid w:val="001446FB"/>
    <w:rsid w:val="001453B1"/>
    <w:rsid w:val="0014569A"/>
    <w:rsid w:val="00145B46"/>
    <w:rsid w:val="00145C45"/>
    <w:rsid w:val="00145E3B"/>
    <w:rsid w:val="001476A1"/>
    <w:rsid w:val="001477F7"/>
    <w:rsid w:val="00147C06"/>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7921"/>
    <w:rsid w:val="00157C17"/>
    <w:rsid w:val="00157CBA"/>
    <w:rsid w:val="00160862"/>
    <w:rsid w:val="00160BF5"/>
    <w:rsid w:val="00160C80"/>
    <w:rsid w:val="00160F7D"/>
    <w:rsid w:val="00160F89"/>
    <w:rsid w:val="001616F8"/>
    <w:rsid w:val="00161C21"/>
    <w:rsid w:val="00161F83"/>
    <w:rsid w:val="0016240B"/>
    <w:rsid w:val="001625B1"/>
    <w:rsid w:val="00162E49"/>
    <w:rsid w:val="0016338D"/>
    <w:rsid w:val="001640C8"/>
    <w:rsid w:val="00164179"/>
    <w:rsid w:val="001643DB"/>
    <w:rsid w:val="0016445A"/>
    <w:rsid w:val="00164F0B"/>
    <w:rsid w:val="00164FFB"/>
    <w:rsid w:val="0016528D"/>
    <w:rsid w:val="00165A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988"/>
    <w:rsid w:val="00172A73"/>
    <w:rsid w:val="00173A80"/>
    <w:rsid w:val="001740FA"/>
    <w:rsid w:val="00174930"/>
    <w:rsid w:val="001764D1"/>
    <w:rsid w:val="001767B0"/>
    <w:rsid w:val="00176CCA"/>
    <w:rsid w:val="0017742B"/>
    <w:rsid w:val="00180529"/>
    <w:rsid w:val="00180E9B"/>
    <w:rsid w:val="00180F8B"/>
    <w:rsid w:val="0018244F"/>
    <w:rsid w:val="0018434E"/>
    <w:rsid w:val="0018484E"/>
    <w:rsid w:val="00184CAE"/>
    <w:rsid w:val="00185049"/>
    <w:rsid w:val="00185105"/>
    <w:rsid w:val="001866C4"/>
    <w:rsid w:val="001900C5"/>
    <w:rsid w:val="0019143F"/>
    <w:rsid w:val="00191931"/>
    <w:rsid w:val="00192489"/>
    <w:rsid w:val="00192998"/>
    <w:rsid w:val="00192E16"/>
    <w:rsid w:val="00193D71"/>
    <w:rsid w:val="00193F03"/>
    <w:rsid w:val="001941D8"/>
    <w:rsid w:val="0019431E"/>
    <w:rsid w:val="001945CA"/>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491B"/>
    <w:rsid w:val="001A497C"/>
    <w:rsid w:val="001A4E6E"/>
    <w:rsid w:val="001A5959"/>
    <w:rsid w:val="001A686D"/>
    <w:rsid w:val="001A7E93"/>
    <w:rsid w:val="001B1542"/>
    <w:rsid w:val="001B1A3E"/>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215C"/>
    <w:rsid w:val="001C2710"/>
    <w:rsid w:val="001C3219"/>
    <w:rsid w:val="001C3E4C"/>
    <w:rsid w:val="001C4146"/>
    <w:rsid w:val="001C42DD"/>
    <w:rsid w:val="001C495A"/>
    <w:rsid w:val="001C516B"/>
    <w:rsid w:val="001C5651"/>
    <w:rsid w:val="001C64C9"/>
    <w:rsid w:val="001C666A"/>
    <w:rsid w:val="001C6AD2"/>
    <w:rsid w:val="001C6CCA"/>
    <w:rsid w:val="001C7957"/>
    <w:rsid w:val="001C7973"/>
    <w:rsid w:val="001C7E11"/>
    <w:rsid w:val="001D4622"/>
    <w:rsid w:val="001D4D61"/>
    <w:rsid w:val="001D5496"/>
    <w:rsid w:val="001D5AC7"/>
    <w:rsid w:val="001D5D2F"/>
    <w:rsid w:val="001D5E7A"/>
    <w:rsid w:val="001D67E1"/>
    <w:rsid w:val="001D6D9A"/>
    <w:rsid w:val="001D718A"/>
    <w:rsid w:val="001D7E03"/>
    <w:rsid w:val="001E03BA"/>
    <w:rsid w:val="001E07EF"/>
    <w:rsid w:val="001E0A34"/>
    <w:rsid w:val="001E0EBD"/>
    <w:rsid w:val="001E1427"/>
    <w:rsid w:val="001E1952"/>
    <w:rsid w:val="001E22CE"/>
    <w:rsid w:val="001E3748"/>
    <w:rsid w:val="001E54E8"/>
    <w:rsid w:val="001E59F7"/>
    <w:rsid w:val="001E674C"/>
    <w:rsid w:val="001E6819"/>
    <w:rsid w:val="001E6897"/>
    <w:rsid w:val="001E6CB0"/>
    <w:rsid w:val="001E7446"/>
    <w:rsid w:val="001F0BC5"/>
    <w:rsid w:val="001F11D6"/>
    <w:rsid w:val="001F1330"/>
    <w:rsid w:val="001F1356"/>
    <w:rsid w:val="001F1DF3"/>
    <w:rsid w:val="001F2CDE"/>
    <w:rsid w:val="001F2E0E"/>
    <w:rsid w:val="001F2E4F"/>
    <w:rsid w:val="001F36D9"/>
    <w:rsid w:val="001F382A"/>
    <w:rsid w:val="001F39B7"/>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E41"/>
    <w:rsid w:val="0023191F"/>
    <w:rsid w:val="00231C72"/>
    <w:rsid w:val="00233BB4"/>
    <w:rsid w:val="00234195"/>
    <w:rsid w:val="0023422C"/>
    <w:rsid w:val="002346B0"/>
    <w:rsid w:val="002348FB"/>
    <w:rsid w:val="00237FBE"/>
    <w:rsid w:val="00240B5A"/>
    <w:rsid w:val="00240EC7"/>
    <w:rsid w:val="002414BE"/>
    <w:rsid w:val="00241C2F"/>
    <w:rsid w:val="002428D0"/>
    <w:rsid w:val="00242D4C"/>
    <w:rsid w:val="00242E58"/>
    <w:rsid w:val="0024376F"/>
    <w:rsid w:val="002437C2"/>
    <w:rsid w:val="00243D61"/>
    <w:rsid w:val="00244873"/>
    <w:rsid w:val="00244EF7"/>
    <w:rsid w:val="00245B7F"/>
    <w:rsid w:val="00245F72"/>
    <w:rsid w:val="00245FE2"/>
    <w:rsid w:val="00246116"/>
    <w:rsid w:val="00247B5E"/>
    <w:rsid w:val="00250B9E"/>
    <w:rsid w:val="00251095"/>
    <w:rsid w:val="0025299C"/>
    <w:rsid w:val="00252A5C"/>
    <w:rsid w:val="0025347A"/>
    <w:rsid w:val="00253755"/>
    <w:rsid w:val="00253BE4"/>
    <w:rsid w:val="00254722"/>
    <w:rsid w:val="00254D95"/>
    <w:rsid w:val="002550BF"/>
    <w:rsid w:val="00255956"/>
    <w:rsid w:val="00255F6D"/>
    <w:rsid w:val="00256419"/>
    <w:rsid w:val="00256E2D"/>
    <w:rsid w:val="00257BD5"/>
    <w:rsid w:val="00257E8D"/>
    <w:rsid w:val="00260513"/>
    <w:rsid w:val="00261E76"/>
    <w:rsid w:val="00264BA6"/>
    <w:rsid w:val="00265DCF"/>
    <w:rsid w:val="00266BF4"/>
    <w:rsid w:val="00267278"/>
    <w:rsid w:val="00267FBD"/>
    <w:rsid w:val="002705E6"/>
    <w:rsid w:val="00270EF9"/>
    <w:rsid w:val="00271803"/>
    <w:rsid w:val="00271831"/>
    <w:rsid w:val="00271E83"/>
    <w:rsid w:val="00272247"/>
    <w:rsid w:val="00272792"/>
    <w:rsid w:val="00272DDF"/>
    <w:rsid w:val="0027318D"/>
    <w:rsid w:val="00273224"/>
    <w:rsid w:val="00273F6C"/>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E8C"/>
    <w:rsid w:val="0028203A"/>
    <w:rsid w:val="00282DAD"/>
    <w:rsid w:val="0028345A"/>
    <w:rsid w:val="0028413C"/>
    <w:rsid w:val="002844B8"/>
    <w:rsid w:val="00284B8E"/>
    <w:rsid w:val="00285310"/>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903"/>
    <w:rsid w:val="002A5476"/>
    <w:rsid w:val="002A5939"/>
    <w:rsid w:val="002A5E49"/>
    <w:rsid w:val="002A62C9"/>
    <w:rsid w:val="002A7088"/>
    <w:rsid w:val="002A7A8D"/>
    <w:rsid w:val="002A7BC0"/>
    <w:rsid w:val="002A7EAC"/>
    <w:rsid w:val="002B0265"/>
    <w:rsid w:val="002B033B"/>
    <w:rsid w:val="002B05A7"/>
    <w:rsid w:val="002B0CA2"/>
    <w:rsid w:val="002B15C5"/>
    <w:rsid w:val="002B1F61"/>
    <w:rsid w:val="002B2E6E"/>
    <w:rsid w:val="002B340D"/>
    <w:rsid w:val="002B4129"/>
    <w:rsid w:val="002B4820"/>
    <w:rsid w:val="002B4910"/>
    <w:rsid w:val="002B5A95"/>
    <w:rsid w:val="002B6282"/>
    <w:rsid w:val="002B739C"/>
    <w:rsid w:val="002B77AB"/>
    <w:rsid w:val="002C092A"/>
    <w:rsid w:val="002C1675"/>
    <w:rsid w:val="002C19C5"/>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3C5B"/>
    <w:rsid w:val="002D43C0"/>
    <w:rsid w:val="002D605E"/>
    <w:rsid w:val="002D6CDD"/>
    <w:rsid w:val="002E073D"/>
    <w:rsid w:val="002E0901"/>
    <w:rsid w:val="002E0CAC"/>
    <w:rsid w:val="002E0CE4"/>
    <w:rsid w:val="002E1C5B"/>
    <w:rsid w:val="002E2534"/>
    <w:rsid w:val="002E4275"/>
    <w:rsid w:val="002E4927"/>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107B"/>
    <w:rsid w:val="0031137F"/>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40872"/>
    <w:rsid w:val="00340FA2"/>
    <w:rsid w:val="00341059"/>
    <w:rsid w:val="00341347"/>
    <w:rsid w:val="00341A62"/>
    <w:rsid w:val="00341BC5"/>
    <w:rsid w:val="00341DE3"/>
    <w:rsid w:val="003430DB"/>
    <w:rsid w:val="00344231"/>
    <w:rsid w:val="003447CF"/>
    <w:rsid w:val="00344840"/>
    <w:rsid w:val="00344D61"/>
    <w:rsid w:val="00344F95"/>
    <w:rsid w:val="00344FCC"/>
    <w:rsid w:val="00345710"/>
    <w:rsid w:val="00346301"/>
    <w:rsid w:val="00350834"/>
    <w:rsid w:val="00352054"/>
    <w:rsid w:val="00352BDE"/>
    <w:rsid w:val="00352C7F"/>
    <w:rsid w:val="0035303E"/>
    <w:rsid w:val="00353C48"/>
    <w:rsid w:val="003550AF"/>
    <w:rsid w:val="00356B5F"/>
    <w:rsid w:val="00356D91"/>
    <w:rsid w:val="00356F71"/>
    <w:rsid w:val="00357075"/>
    <w:rsid w:val="00360168"/>
    <w:rsid w:val="003601B1"/>
    <w:rsid w:val="00360567"/>
    <w:rsid w:val="003615E2"/>
    <w:rsid w:val="00363963"/>
    <w:rsid w:val="00363A36"/>
    <w:rsid w:val="003641CA"/>
    <w:rsid w:val="00364A71"/>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E01"/>
    <w:rsid w:val="003915FF"/>
    <w:rsid w:val="00391796"/>
    <w:rsid w:val="00391888"/>
    <w:rsid w:val="0039242D"/>
    <w:rsid w:val="00392F7B"/>
    <w:rsid w:val="0039319F"/>
    <w:rsid w:val="00393957"/>
    <w:rsid w:val="003946F0"/>
    <w:rsid w:val="00394705"/>
    <w:rsid w:val="00394F0F"/>
    <w:rsid w:val="00396054"/>
    <w:rsid w:val="00396924"/>
    <w:rsid w:val="003971BA"/>
    <w:rsid w:val="00397AA5"/>
    <w:rsid w:val="003A1CB7"/>
    <w:rsid w:val="003A2590"/>
    <w:rsid w:val="003A2C1C"/>
    <w:rsid w:val="003A37F0"/>
    <w:rsid w:val="003A4143"/>
    <w:rsid w:val="003A418C"/>
    <w:rsid w:val="003A6E4E"/>
    <w:rsid w:val="003A6FA9"/>
    <w:rsid w:val="003B0F29"/>
    <w:rsid w:val="003B127B"/>
    <w:rsid w:val="003B26F1"/>
    <w:rsid w:val="003B2775"/>
    <w:rsid w:val="003B2C3D"/>
    <w:rsid w:val="003B334D"/>
    <w:rsid w:val="003B3521"/>
    <w:rsid w:val="003B3706"/>
    <w:rsid w:val="003B3A61"/>
    <w:rsid w:val="003B558D"/>
    <w:rsid w:val="003B5976"/>
    <w:rsid w:val="003B677E"/>
    <w:rsid w:val="003B692D"/>
    <w:rsid w:val="003B6EB1"/>
    <w:rsid w:val="003B6ED4"/>
    <w:rsid w:val="003B6EE2"/>
    <w:rsid w:val="003B79C6"/>
    <w:rsid w:val="003B7E7C"/>
    <w:rsid w:val="003C102E"/>
    <w:rsid w:val="003C24B2"/>
    <w:rsid w:val="003C2973"/>
    <w:rsid w:val="003C2E52"/>
    <w:rsid w:val="003C44EB"/>
    <w:rsid w:val="003C4EFF"/>
    <w:rsid w:val="003C5D58"/>
    <w:rsid w:val="003C656F"/>
    <w:rsid w:val="003C683F"/>
    <w:rsid w:val="003C69BD"/>
    <w:rsid w:val="003D0948"/>
    <w:rsid w:val="003D0C72"/>
    <w:rsid w:val="003D0FED"/>
    <w:rsid w:val="003D1706"/>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5768"/>
    <w:rsid w:val="003E5A48"/>
    <w:rsid w:val="003E5E58"/>
    <w:rsid w:val="003E5F4B"/>
    <w:rsid w:val="003E6623"/>
    <w:rsid w:val="003E6AA1"/>
    <w:rsid w:val="003E7E89"/>
    <w:rsid w:val="003F067F"/>
    <w:rsid w:val="003F10CD"/>
    <w:rsid w:val="003F1705"/>
    <w:rsid w:val="003F17FB"/>
    <w:rsid w:val="003F1ECA"/>
    <w:rsid w:val="003F2743"/>
    <w:rsid w:val="003F2A1F"/>
    <w:rsid w:val="003F2C54"/>
    <w:rsid w:val="003F2E9C"/>
    <w:rsid w:val="003F4689"/>
    <w:rsid w:val="003F4F59"/>
    <w:rsid w:val="003F504B"/>
    <w:rsid w:val="003F709F"/>
    <w:rsid w:val="00400596"/>
    <w:rsid w:val="00400E37"/>
    <w:rsid w:val="0040151A"/>
    <w:rsid w:val="00402231"/>
    <w:rsid w:val="00402533"/>
    <w:rsid w:val="00402F43"/>
    <w:rsid w:val="0040335B"/>
    <w:rsid w:val="004048B4"/>
    <w:rsid w:val="00406320"/>
    <w:rsid w:val="00406EC6"/>
    <w:rsid w:val="00407022"/>
    <w:rsid w:val="00407BA0"/>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DA6"/>
    <w:rsid w:val="00420B56"/>
    <w:rsid w:val="00420B97"/>
    <w:rsid w:val="00420C96"/>
    <w:rsid w:val="0042103B"/>
    <w:rsid w:val="00421B88"/>
    <w:rsid w:val="00421BEE"/>
    <w:rsid w:val="00421FB0"/>
    <w:rsid w:val="0042211E"/>
    <w:rsid w:val="00422896"/>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80"/>
    <w:rsid w:val="004350C7"/>
    <w:rsid w:val="004351DD"/>
    <w:rsid w:val="00435FD5"/>
    <w:rsid w:val="004362B4"/>
    <w:rsid w:val="00437DF8"/>
    <w:rsid w:val="00437EF6"/>
    <w:rsid w:val="0044016F"/>
    <w:rsid w:val="004402B1"/>
    <w:rsid w:val="004405B4"/>
    <w:rsid w:val="00442129"/>
    <w:rsid w:val="0044241D"/>
    <w:rsid w:val="00442FF1"/>
    <w:rsid w:val="00443C8F"/>
    <w:rsid w:val="00444DBF"/>
    <w:rsid w:val="00445340"/>
    <w:rsid w:val="004456A8"/>
    <w:rsid w:val="00446736"/>
    <w:rsid w:val="00446B57"/>
    <w:rsid w:val="00446D5C"/>
    <w:rsid w:val="00446EA9"/>
    <w:rsid w:val="004500CC"/>
    <w:rsid w:val="00450111"/>
    <w:rsid w:val="00450C18"/>
    <w:rsid w:val="00450CEA"/>
    <w:rsid w:val="00452326"/>
    <w:rsid w:val="004532DE"/>
    <w:rsid w:val="004532EC"/>
    <w:rsid w:val="004552A3"/>
    <w:rsid w:val="0045552B"/>
    <w:rsid w:val="0045613C"/>
    <w:rsid w:val="0045643F"/>
    <w:rsid w:val="00456DAD"/>
    <w:rsid w:val="00457F68"/>
    <w:rsid w:val="00460F4B"/>
    <w:rsid w:val="004610EB"/>
    <w:rsid w:val="00461CBC"/>
    <w:rsid w:val="00462394"/>
    <w:rsid w:val="004626BC"/>
    <w:rsid w:val="0046288E"/>
    <w:rsid w:val="00464272"/>
    <w:rsid w:val="00465167"/>
    <w:rsid w:val="00465246"/>
    <w:rsid w:val="00465393"/>
    <w:rsid w:val="00465759"/>
    <w:rsid w:val="00466D07"/>
    <w:rsid w:val="004700D9"/>
    <w:rsid w:val="004703CE"/>
    <w:rsid w:val="00470BCB"/>
    <w:rsid w:val="00471736"/>
    <w:rsid w:val="00471826"/>
    <w:rsid w:val="00471D4E"/>
    <w:rsid w:val="0047230C"/>
    <w:rsid w:val="00473655"/>
    <w:rsid w:val="0047415D"/>
    <w:rsid w:val="004743B4"/>
    <w:rsid w:val="00474A7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90BC6"/>
    <w:rsid w:val="004911D8"/>
    <w:rsid w:val="0049164F"/>
    <w:rsid w:val="0049169D"/>
    <w:rsid w:val="00493884"/>
    <w:rsid w:val="00493AC5"/>
    <w:rsid w:val="0049410B"/>
    <w:rsid w:val="00494B00"/>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ACD"/>
    <w:rsid w:val="004A2BFB"/>
    <w:rsid w:val="004A38C9"/>
    <w:rsid w:val="004A4018"/>
    <w:rsid w:val="004A414E"/>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561B"/>
    <w:rsid w:val="004B73C9"/>
    <w:rsid w:val="004B7524"/>
    <w:rsid w:val="004C097B"/>
    <w:rsid w:val="004C104C"/>
    <w:rsid w:val="004C1855"/>
    <w:rsid w:val="004C1E45"/>
    <w:rsid w:val="004C32EC"/>
    <w:rsid w:val="004C51AC"/>
    <w:rsid w:val="004C6D6D"/>
    <w:rsid w:val="004C743D"/>
    <w:rsid w:val="004D0329"/>
    <w:rsid w:val="004D21A0"/>
    <w:rsid w:val="004D2D31"/>
    <w:rsid w:val="004D3F9A"/>
    <w:rsid w:val="004D5662"/>
    <w:rsid w:val="004D6BCD"/>
    <w:rsid w:val="004D7352"/>
    <w:rsid w:val="004E0045"/>
    <w:rsid w:val="004E020D"/>
    <w:rsid w:val="004E04D4"/>
    <w:rsid w:val="004E099F"/>
    <w:rsid w:val="004E15D0"/>
    <w:rsid w:val="004E1610"/>
    <w:rsid w:val="004E1674"/>
    <w:rsid w:val="004E1720"/>
    <w:rsid w:val="004E1982"/>
    <w:rsid w:val="004E1A46"/>
    <w:rsid w:val="004E318F"/>
    <w:rsid w:val="004E3214"/>
    <w:rsid w:val="004E32FB"/>
    <w:rsid w:val="004E33C9"/>
    <w:rsid w:val="004E383B"/>
    <w:rsid w:val="004E3D16"/>
    <w:rsid w:val="004E4025"/>
    <w:rsid w:val="004E4DAC"/>
    <w:rsid w:val="004E502E"/>
    <w:rsid w:val="004E55BD"/>
    <w:rsid w:val="004E57BD"/>
    <w:rsid w:val="004E68EE"/>
    <w:rsid w:val="004E72AD"/>
    <w:rsid w:val="004E761E"/>
    <w:rsid w:val="004F04A5"/>
    <w:rsid w:val="004F0591"/>
    <w:rsid w:val="004F07B3"/>
    <w:rsid w:val="004F0F08"/>
    <w:rsid w:val="004F1288"/>
    <w:rsid w:val="004F2525"/>
    <w:rsid w:val="004F30A4"/>
    <w:rsid w:val="004F3EB0"/>
    <w:rsid w:val="004F43CA"/>
    <w:rsid w:val="004F46DA"/>
    <w:rsid w:val="004F5635"/>
    <w:rsid w:val="004F617D"/>
    <w:rsid w:val="004F634D"/>
    <w:rsid w:val="004F63B7"/>
    <w:rsid w:val="004F68A7"/>
    <w:rsid w:val="004F769C"/>
    <w:rsid w:val="004F7935"/>
    <w:rsid w:val="004F7C8E"/>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6917"/>
    <w:rsid w:val="0054723C"/>
    <w:rsid w:val="0054742D"/>
    <w:rsid w:val="005474DE"/>
    <w:rsid w:val="00550B21"/>
    <w:rsid w:val="00551F2F"/>
    <w:rsid w:val="00552417"/>
    <w:rsid w:val="0055271E"/>
    <w:rsid w:val="00552917"/>
    <w:rsid w:val="00552995"/>
    <w:rsid w:val="00553684"/>
    <w:rsid w:val="00554A5C"/>
    <w:rsid w:val="00554B8E"/>
    <w:rsid w:val="0055536A"/>
    <w:rsid w:val="00556579"/>
    <w:rsid w:val="0055796D"/>
    <w:rsid w:val="00557F99"/>
    <w:rsid w:val="00560A8D"/>
    <w:rsid w:val="00561CF9"/>
    <w:rsid w:val="00561D14"/>
    <w:rsid w:val="00561FD1"/>
    <w:rsid w:val="00562755"/>
    <w:rsid w:val="00563857"/>
    <w:rsid w:val="0056454C"/>
    <w:rsid w:val="00564A9C"/>
    <w:rsid w:val="00564D9E"/>
    <w:rsid w:val="00566959"/>
    <w:rsid w:val="00566D78"/>
    <w:rsid w:val="00566DC9"/>
    <w:rsid w:val="00567043"/>
    <w:rsid w:val="00567526"/>
    <w:rsid w:val="00567750"/>
    <w:rsid w:val="005677B1"/>
    <w:rsid w:val="005679B7"/>
    <w:rsid w:val="00567E8D"/>
    <w:rsid w:val="005701D4"/>
    <w:rsid w:val="00570EE4"/>
    <w:rsid w:val="00572262"/>
    <w:rsid w:val="005729AB"/>
    <w:rsid w:val="005734BC"/>
    <w:rsid w:val="00573D23"/>
    <w:rsid w:val="00575F3E"/>
    <w:rsid w:val="0057606F"/>
    <w:rsid w:val="00576562"/>
    <w:rsid w:val="005768ED"/>
    <w:rsid w:val="00576E2D"/>
    <w:rsid w:val="005776AA"/>
    <w:rsid w:val="005779B8"/>
    <w:rsid w:val="00580186"/>
    <w:rsid w:val="00580661"/>
    <w:rsid w:val="005822F9"/>
    <w:rsid w:val="005824FC"/>
    <w:rsid w:val="0058333B"/>
    <w:rsid w:val="00584376"/>
    <w:rsid w:val="00584B91"/>
    <w:rsid w:val="00585480"/>
    <w:rsid w:val="005863F8"/>
    <w:rsid w:val="00586862"/>
    <w:rsid w:val="00586BF0"/>
    <w:rsid w:val="00586D2C"/>
    <w:rsid w:val="005876EC"/>
    <w:rsid w:val="00587DC1"/>
    <w:rsid w:val="00587EDB"/>
    <w:rsid w:val="00591AEB"/>
    <w:rsid w:val="005928E6"/>
    <w:rsid w:val="00593510"/>
    <w:rsid w:val="0059425C"/>
    <w:rsid w:val="00594A18"/>
    <w:rsid w:val="00594E12"/>
    <w:rsid w:val="005959AA"/>
    <w:rsid w:val="00595DC8"/>
    <w:rsid w:val="00595E04"/>
    <w:rsid w:val="00596556"/>
    <w:rsid w:val="00596792"/>
    <w:rsid w:val="00596BC2"/>
    <w:rsid w:val="005973D9"/>
    <w:rsid w:val="005A0325"/>
    <w:rsid w:val="005A1522"/>
    <w:rsid w:val="005A20D4"/>
    <w:rsid w:val="005A21D0"/>
    <w:rsid w:val="005A2B6A"/>
    <w:rsid w:val="005A4502"/>
    <w:rsid w:val="005A4824"/>
    <w:rsid w:val="005A4F58"/>
    <w:rsid w:val="005A54BC"/>
    <w:rsid w:val="005A5944"/>
    <w:rsid w:val="005A612B"/>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834"/>
    <w:rsid w:val="005B7D12"/>
    <w:rsid w:val="005C0C1A"/>
    <w:rsid w:val="005C257D"/>
    <w:rsid w:val="005C3FC6"/>
    <w:rsid w:val="005C423A"/>
    <w:rsid w:val="005C4C39"/>
    <w:rsid w:val="005C6012"/>
    <w:rsid w:val="005C60E2"/>
    <w:rsid w:val="005C6963"/>
    <w:rsid w:val="005C6EEB"/>
    <w:rsid w:val="005C7732"/>
    <w:rsid w:val="005D0B02"/>
    <w:rsid w:val="005D28F0"/>
    <w:rsid w:val="005D3021"/>
    <w:rsid w:val="005D32F3"/>
    <w:rsid w:val="005D3324"/>
    <w:rsid w:val="005D464D"/>
    <w:rsid w:val="005D4AA6"/>
    <w:rsid w:val="005D58BD"/>
    <w:rsid w:val="005D5A30"/>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7414"/>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9FF"/>
    <w:rsid w:val="00612FF0"/>
    <w:rsid w:val="00614378"/>
    <w:rsid w:val="0061461D"/>
    <w:rsid w:val="00614AEA"/>
    <w:rsid w:val="0061581B"/>
    <w:rsid w:val="00616A4D"/>
    <w:rsid w:val="006170B8"/>
    <w:rsid w:val="006171FA"/>
    <w:rsid w:val="006208E2"/>
    <w:rsid w:val="0062133E"/>
    <w:rsid w:val="0062305B"/>
    <w:rsid w:val="0062380C"/>
    <w:rsid w:val="00623C8E"/>
    <w:rsid w:val="00625B93"/>
    <w:rsid w:val="006264C5"/>
    <w:rsid w:val="00627153"/>
    <w:rsid w:val="00627562"/>
    <w:rsid w:val="00627ECA"/>
    <w:rsid w:val="00630713"/>
    <w:rsid w:val="0063126D"/>
    <w:rsid w:val="00631433"/>
    <w:rsid w:val="00631549"/>
    <w:rsid w:val="006315A4"/>
    <w:rsid w:val="00631A09"/>
    <w:rsid w:val="00631B14"/>
    <w:rsid w:val="0063205E"/>
    <w:rsid w:val="00632CE7"/>
    <w:rsid w:val="00632FB3"/>
    <w:rsid w:val="00633263"/>
    <w:rsid w:val="006333CD"/>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3"/>
    <w:rsid w:val="00643497"/>
    <w:rsid w:val="0064426D"/>
    <w:rsid w:val="00644AEA"/>
    <w:rsid w:val="00644BFB"/>
    <w:rsid w:val="006454C1"/>
    <w:rsid w:val="006459BC"/>
    <w:rsid w:val="00646B83"/>
    <w:rsid w:val="006470FF"/>
    <w:rsid w:val="006475BA"/>
    <w:rsid w:val="006476F1"/>
    <w:rsid w:val="00650E76"/>
    <w:rsid w:val="0065183B"/>
    <w:rsid w:val="00651FB6"/>
    <w:rsid w:val="006523B4"/>
    <w:rsid w:val="00652607"/>
    <w:rsid w:val="00653044"/>
    <w:rsid w:val="006531C7"/>
    <w:rsid w:val="00653ED5"/>
    <w:rsid w:val="006548C0"/>
    <w:rsid w:val="00654C88"/>
    <w:rsid w:val="00656629"/>
    <w:rsid w:val="00657864"/>
    <w:rsid w:val="00657BE2"/>
    <w:rsid w:val="00660BE9"/>
    <w:rsid w:val="00661943"/>
    <w:rsid w:val="0066244B"/>
    <w:rsid w:val="00662DA6"/>
    <w:rsid w:val="006633BB"/>
    <w:rsid w:val="00663511"/>
    <w:rsid w:val="006636AB"/>
    <w:rsid w:val="00663ACC"/>
    <w:rsid w:val="00664033"/>
    <w:rsid w:val="006642B1"/>
    <w:rsid w:val="006643A9"/>
    <w:rsid w:val="0066441E"/>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7236"/>
    <w:rsid w:val="0067794C"/>
    <w:rsid w:val="00680ACA"/>
    <w:rsid w:val="00680CDE"/>
    <w:rsid w:val="00680D92"/>
    <w:rsid w:val="00680F7C"/>
    <w:rsid w:val="00681369"/>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74"/>
    <w:rsid w:val="00697E55"/>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D14"/>
    <w:rsid w:val="006B0DF4"/>
    <w:rsid w:val="006B15A3"/>
    <w:rsid w:val="006B1A57"/>
    <w:rsid w:val="006B1B71"/>
    <w:rsid w:val="006B4299"/>
    <w:rsid w:val="006B4E5E"/>
    <w:rsid w:val="006B6967"/>
    <w:rsid w:val="006B6B28"/>
    <w:rsid w:val="006C0706"/>
    <w:rsid w:val="006C1224"/>
    <w:rsid w:val="006C2790"/>
    <w:rsid w:val="006C3187"/>
    <w:rsid w:val="006C3334"/>
    <w:rsid w:val="006C4904"/>
    <w:rsid w:val="006C4B72"/>
    <w:rsid w:val="006C53AB"/>
    <w:rsid w:val="006C557A"/>
    <w:rsid w:val="006C5C2A"/>
    <w:rsid w:val="006C5D30"/>
    <w:rsid w:val="006C66DC"/>
    <w:rsid w:val="006D0217"/>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0495"/>
    <w:rsid w:val="006E17B1"/>
    <w:rsid w:val="006E1B9D"/>
    <w:rsid w:val="006E2A86"/>
    <w:rsid w:val="006E361A"/>
    <w:rsid w:val="006E374A"/>
    <w:rsid w:val="006E3A0F"/>
    <w:rsid w:val="006E4651"/>
    <w:rsid w:val="006E496B"/>
    <w:rsid w:val="006E5FBB"/>
    <w:rsid w:val="006E6C70"/>
    <w:rsid w:val="006E7247"/>
    <w:rsid w:val="006E7309"/>
    <w:rsid w:val="006F0687"/>
    <w:rsid w:val="006F0C2E"/>
    <w:rsid w:val="006F221C"/>
    <w:rsid w:val="006F2C85"/>
    <w:rsid w:val="006F5503"/>
    <w:rsid w:val="006F5FE8"/>
    <w:rsid w:val="006F6749"/>
    <w:rsid w:val="0070065B"/>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726E"/>
    <w:rsid w:val="0071791D"/>
    <w:rsid w:val="00717BD0"/>
    <w:rsid w:val="00717C11"/>
    <w:rsid w:val="00720778"/>
    <w:rsid w:val="007209B1"/>
    <w:rsid w:val="00720ECC"/>
    <w:rsid w:val="007217B6"/>
    <w:rsid w:val="007217E8"/>
    <w:rsid w:val="00721B07"/>
    <w:rsid w:val="00721C9B"/>
    <w:rsid w:val="007220ED"/>
    <w:rsid w:val="00722994"/>
    <w:rsid w:val="007231D1"/>
    <w:rsid w:val="0072325F"/>
    <w:rsid w:val="00723553"/>
    <w:rsid w:val="00723EA6"/>
    <w:rsid w:val="007242E0"/>
    <w:rsid w:val="00724350"/>
    <w:rsid w:val="007245E3"/>
    <w:rsid w:val="00724E8F"/>
    <w:rsid w:val="007263DA"/>
    <w:rsid w:val="00726776"/>
    <w:rsid w:val="007267CC"/>
    <w:rsid w:val="00726B0B"/>
    <w:rsid w:val="00727F8E"/>
    <w:rsid w:val="0073017E"/>
    <w:rsid w:val="00730823"/>
    <w:rsid w:val="00731143"/>
    <w:rsid w:val="007317E2"/>
    <w:rsid w:val="00732BA7"/>
    <w:rsid w:val="00732DD5"/>
    <w:rsid w:val="007331AA"/>
    <w:rsid w:val="00733921"/>
    <w:rsid w:val="00734D53"/>
    <w:rsid w:val="00734ECE"/>
    <w:rsid w:val="00735123"/>
    <w:rsid w:val="00735395"/>
    <w:rsid w:val="00735709"/>
    <w:rsid w:val="00735A2F"/>
    <w:rsid w:val="00735A68"/>
    <w:rsid w:val="00735C3D"/>
    <w:rsid w:val="00736E60"/>
    <w:rsid w:val="007370A4"/>
    <w:rsid w:val="00737C3B"/>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709A"/>
    <w:rsid w:val="0077761D"/>
    <w:rsid w:val="007777B7"/>
    <w:rsid w:val="00777C15"/>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7463"/>
    <w:rsid w:val="00797D86"/>
    <w:rsid w:val="007A14D9"/>
    <w:rsid w:val="007A1AC0"/>
    <w:rsid w:val="007A1DEE"/>
    <w:rsid w:val="007A226B"/>
    <w:rsid w:val="007A2B21"/>
    <w:rsid w:val="007A2BDD"/>
    <w:rsid w:val="007A2DB3"/>
    <w:rsid w:val="007A3484"/>
    <w:rsid w:val="007A3A9E"/>
    <w:rsid w:val="007A502F"/>
    <w:rsid w:val="007A71D9"/>
    <w:rsid w:val="007A7A87"/>
    <w:rsid w:val="007A7E4C"/>
    <w:rsid w:val="007B17F9"/>
    <w:rsid w:val="007B24C5"/>
    <w:rsid w:val="007B265C"/>
    <w:rsid w:val="007B29EC"/>
    <w:rsid w:val="007B3370"/>
    <w:rsid w:val="007B4A13"/>
    <w:rsid w:val="007B64D5"/>
    <w:rsid w:val="007B68EB"/>
    <w:rsid w:val="007C1E38"/>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5AF"/>
    <w:rsid w:val="007D4726"/>
    <w:rsid w:val="007D5353"/>
    <w:rsid w:val="007D58F0"/>
    <w:rsid w:val="007D598F"/>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800998"/>
    <w:rsid w:val="00800A04"/>
    <w:rsid w:val="0080253A"/>
    <w:rsid w:val="0080297B"/>
    <w:rsid w:val="0080300F"/>
    <w:rsid w:val="008039C0"/>
    <w:rsid w:val="00804075"/>
    <w:rsid w:val="00804AA0"/>
    <w:rsid w:val="008076BA"/>
    <w:rsid w:val="0081022D"/>
    <w:rsid w:val="00810A77"/>
    <w:rsid w:val="00810CC2"/>
    <w:rsid w:val="008118F2"/>
    <w:rsid w:val="00811ABF"/>
    <w:rsid w:val="00812A6D"/>
    <w:rsid w:val="008135E6"/>
    <w:rsid w:val="0081512D"/>
    <w:rsid w:val="00815E8E"/>
    <w:rsid w:val="00816D08"/>
    <w:rsid w:val="00816E5C"/>
    <w:rsid w:val="00817137"/>
    <w:rsid w:val="008174DB"/>
    <w:rsid w:val="0082032B"/>
    <w:rsid w:val="00820856"/>
    <w:rsid w:val="00820C97"/>
    <w:rsid w:val="008227C5"/>
    <w:rsid w:val="00822E97"/>
    <w:rsid w:val="008240C7"/>
    <w:rsid w:val="00824289"/>
    <w:rsid w:val="0082496D"/>
    <w:rsid w:val="008254F2"/>
    <w:rsid w:val="008258D7"/>
    <w:rsid w:val="00826047"/>
    <w:rsid w:val="00826835"/>
    <w:rsid w:val="00826A6B"/>
    <w:rsid w:val="00826AD5"/>
    <w:rsid w:val="00827730"/>
    <w:rsid w:val="0082784C"/>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335D"/>
    <w:rsid w:val="00843CE1"/>
    <w:rsid w:val="0084403F"/>
    <w:rsid w:val="0084470D"/>
    <w:rsid w:val="00844E58"/>
    <w:rsid w:val="00845C54"/>
    <w:rsid w:val="00845F80"/>
    <w:rsid w:val="00846A7B"/>
    <w:rsid w:val="00847883"/>
    <w:rsid w:val="0085097F"/>
    <w:rsid w:val="0085149A"/>
    <w:rsid w:val="00854976"/>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026"/>
    <w:rsid w:val="00864438"/>
    <w:rsid w:val="0086538A"/>
    <w:rsid w:val="008658EB"/>
    <w:rsid w:val="0086594D"/>
    <w:rsid w:val="0086655D"/>
    <w:rsid w:val="00866624"/>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3001"/>
    <w:rsid w:val="00883C6C"/>
    <w:rsid w:val="008841DE"/>
    <w:rsid w:val="00884A7E"/>
    <w:rsid w:val="00885345"/>
    <w:rsid w:val="008858E3"/>
    <w:rsid w:val="00885FD3"/>
    <w:rsid w:val="0088620C"/>
    <w:rsid w:val="0088670C"/>
    <w:rsid w:val="00886C75"/>
    <w:rsid w:val="00886D11"/>
    <w:rsid w:val="008878F6"/>
    <w:rsid w:val="00887AB7"/>
    <w:rsid w:val="00890A03"/>
    <w:rsid w:val="0089124D"/>
    <w:rsid w:val="0089178B"/>
    <w:rsid w:val="00891BE9"/>
    <w:rsid w:val="00892D60"/>
    <w:rsid w:val="008937FF"/>
    <w:rsid w:val="0089464E"/>
    <w:rsid w:val="00894BAF"/>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2A4"/>
    <w:rsid w:val="008A458F"/>
    <w:rsid w:val="008A4884"/>
    <w:rsid w:val="008A5BDE"/>
    <w:rsid w:val="008A66C2"/>
    <w:rsid w:val="008A6DB4"/>
    <w:rsid w:val="008B06DC"/>
    <w:rsid w:val="008B0B4B"/>
    <w:rsid w:val="008B0FE2"/>
    <w:rsid w:val="008B11D2"/>
    <w:rsid w:val="008B2870"/>
    <w:rsid w:val="008B342E"/>
    <w:rsid w:val="008B3479"/>
    <w:rsid w:val="008B349E"/>
    <w:rsid w:val="008B42F0"/>
    <w:rsid w:val="008B4FBA"/>
    <w:rsid w:val="008B65DC"/>
    <w:rsid w:val="008B663D"/>
    <w:rsid w:val="008B694E"/>
    <w:rsid w:val="008B6BF6"/>
    <w:rsid w:val="008B6E74"/>
    <w:rsid w:val="008B7DAF"/>
    <w:rsid w:val="008C0DDE"/>
    <w:rsid w:val="008C0FC6"/>
    <w:rsid w:val="008C1ABB"/>
    <w:rsid w:val="008C3049"/>
    <w:rsid w:val="008C314B"/>
    <w:rsid w:val="008C3619"/>
    <w:rsid w:val="008C36DF"/>
    <w:rsid w:val="008C4825"/>
    <w:rsid w:val="008C484F"/>
    <w:rsid w:val="008C4CC6"/>
    <w:rsid w:val="008C5066"/>
    <w:rsid w:val="008C5E2D"/>
    <w:rsid w:val="008C5F87"/>
    <w:rsid w:val="008C6553"/>
    <w:rsid w:val="008D0571"/>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2FDC"/>
    <w:rsid w:val="008E4B34"/>
    <w:rsid w:val="008E51C0"/>
    <w:rsid w:val="008E5CD2"/>
    <w:rsid w:val="008E632B"/>
    <w:rsid w:val="008F0343"/>
    <w:rsid w:val="008F0559"/>
    <w:rsid w:val="008F0596"/>
    <w:rsid w:val="008F0CBA"/>
    <w:rsid w:val="008F102F"/>
    <w:rsid w:val="008F1383"/>
    <w:rsid w:val="008F17E4"/>
    <w:rsid w:val="008F1B17"/>
    <w:rsid w:val="008F23A1"/>
    <w:rsid w:val="008F2CAF"/>
    <w:rsid w:val="008F36BF"/>
    <w:rsid w:val="008F436F"/>
    <w:rsid w:val="008F4418"/>
    <w:rsid w:val="008F4CC9"/>
    <w:rsid w:val="008F51D7"/>
    <w:rsid w:val="008F5F48"/>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C83"/>
    <w:rsid w:val="00907728"/>
    <w:rsid w:val="00907ABA"/>
    <w:rsid w:val="009105DA"/>
    <w:rsid w:val="00910F25"/>
    <w:rsid w:val="009119B8"/>
    <w:rsid w:val="00911BB5"/>
    <w:rsid w:val="0091247A"/>
    <w:rsid w:val="00912CE7"/>
    <w:rsid w:val="00912E1B"/>
    <w:rsid w:val="009136D8"/>
    <w:rsid w:val="00914A90"/>
    <w:rsid w:val="009168B6"/>
    <w:rsid w:val="00916A7A"/>
    <w:rsid w:val="00917D7E"/>
    <w:rsid w:val="009208F8"/>
    <w:rsid w:val="00921832"/>
    <w:rsid w:val="00922319"/>
    <w:rsid w:val="00922844"/>
    <w:rsid w:val="00922BE6"/>
    <w:rsid w:val="00923BE1"/>
    <w:rsid w:val="00924370"/>
    <w:rsid w:val="0092450E"/>
    <w:rsid w:val="00925E62"/>
    <w:rsid w:val="00926EF3"/>
    <w:rsid w:val="00927329"/>
    <w:rsid w:val="00927DFD"/>
    <w:rsid w:val="00927E90"/>
    <w:rsid w:val="00927F7A"/>
    <w:rsid w:val="0093040B"/>
    <w:rsid w:val="00930903"/>
    <w:rsid w:val="00931FAE"/>
    <w:rsid w:val="00932265"/>
    <w:rsid w:val="0093242B"/>
    <w:rsid w:val="00933765"/>
    <w:rsid w:val="00933E28"/>
    <w:rsid w:val="009345F7"/>
    <w:rsid w:val="0093512E"/>
    <w:rsid w:val="00936EF4"/>
    <w:rsid w:val="00937585"/>
    <w:rsid w:val="00941206"/>
    <w:rsid w:val="009429D1"/>
    <w:rsid w:val="00942DD4"/>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6F62"/>
    <w:rsid w:val="00957896"/>
    <w:rsid w:val="00957C57"/>
    <w:rsid w:val="00960BCD"/>
    <w:rsid w:val="00961837"/>
    <w:rsid w:val="00961DB1"/>
    <w:rsid w:val="00963170"/>
    <w:rsid w:val="00963DB6"/>
    <w:rsid w:val="00963F6B"/>
    <w:rsid w:val="00965033"/>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80119"/>
    <w:rsid w:val="00981249"/>
    <w:rsid w:val="00981A53"/>
    <w:rsid w:val="00982705"/>
    <w:rsid w:val="00982B1F"/>
    <w:rsid w:val="0098355B"/>
    <w:rsid w:val="009844A5"/>
    <w:rsid w:val="0098516D"/>
    <w:rsid w:val="009857D0"/>
    <w:rsid w:val="0098586C"/>
    <w:rsid w:val="00986237"/>
    <w:rsid w:val="00986A6D"/>
    <w:rsid w:val="00986B4D"/>
    <w:rsid w:val="009876C8"/>
    <w:rsid w:val="00987F0A"/>
    <w:rsid w:val="00990A0B"/>
    <w:rsid w:val="00990F72"/>
    <w:rsid w:val="00991085"/>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D44"/>
    <w:rsid w:val="00996D9A"/>
    <w:rsid w:val="009973A9"/>
    <w:rsid w:val="009975F4"/>
    <w:rsid w:val="009976F8"/>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FF0"/>
    <w:rsid w:val="009C133F"/>
    <w:rsid w:val="009C166E"/>
    <w:rsid w:val="009C1F97"/>
    <w:rsid w:val="009C22EB"/>
    <w:rsid w:val="009C3436"/>
    <w:rsid w:val="009C3BD2"/>
    <w:rsid w:val="009C43BE"/>
    <w:rsid w:val="009C4445"/>
    <w:rsid w:val="009C46A8"/>
    <w:rsid w:val="009C4E71"/>
    <w:rsid w:val="009C51E7"/>
    <w:rsid w:val="009C5E5A"/>
    <w:rsid w:val="009C5EC9"/>
    <w:rsid w:val="009C71E7"/>
    <w:rsid w:val="009C773A"/>
    <w:rsid w:val="009D0018"/>
    <w:rsid w:val="009D02E8"/>
    <w:rsid w:val="009D0D39"/>
    <w:rsid w:val="009D0DDB"/>
    <w:rsid w:val="009D1C54"/>
    <w:rsid w:val="009D1C71"/>
    <w:rsid w:val="009D24E8"/>
    <w:rsid w:val="009D28A0"/>
    <w:rsid w:val="009D2C1A"/>
    <w:rsid w:val="009D2D19"/>
    <w:rsid w:val="009D363B"/>
    <w:rsid w:val="009D36B4"/>
    <w:rsid w:val="009D45D5"/>
    <w:rsid w:val="009D4621"/>
    <w:rsid w:val="009D5B66"/>
    <w:rsid w:val="009D6501"/>
    <w:rsid w:val="009D6CA0"/>
    <w:rsid w:val="009D6CFE"/>
    <w:rsid w:val="009D6FF3"/>
    <w:rsid w:val="009D7AD0"/>
    <w:rsid w:val="009E2F0F"/>
    <w:rsid w:val="009E3212"/>
    <w:rsid w:val="009E3A54"/>
    <w:rsid w:val="009E4B03"/>
    <w:rsid w:val="009E4F89"/>
    <w:rsid w:val="009E5172"/>
    <w:rsid w:val="009E56D4"/>
    <w:rsid w:val="009E5CD2"/>
    <w:rsid w:val="009E5FCB"/>
    <w:rsid w:val="009E704B"/>
    <w:rsid w:val="009E712C"/>
    <w:rsid w:val="009E75FE"/>
    <w:rsid w:val="009F074A"/>
    <w:rsid w:val="009F0B04"/>
    <w:rsid w:val="009F16A1"/>
    <w:rsid w:val="009F19BE"/>
    <w:rsid w:val="009F19EB"/>
    <w:rsid w:val="009F208F"/>
    <w:rsid w:val="009F290C"/>
    <w:rsid w:val="009F67EE"/>
    <w:rsid w:val="009F6BC6"/>
    <w:rsid w:val="009F7133"/>
    <w:rsid w:val="009F7433"/>
    <w:rsid w:val="00A0045C"/>
    <w:rsid w:val="00A01417"/>
    <w:rsid w:val="00A01BB8"/>
    <w:rsid w:val="00A020F6"/>
    <w:rsid w:val="00A03825"/>
    <w:rsid w:val="00A049A7"/>
    <w:rsid w:val="00A04B61"/>
    <w:rsid w:val="00A05EB2"/>
    <w:rsid w:val="00A05FA0"/>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8F2"/>
    <w:rsid w:val="00A16AEC"/>
    <w:rsid w:val="00A17DF6"/>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3B77"/>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995"/>
    <w:rsid w:val="00A67101"/>
    <w:rsid w:val="00A67BC6"/>
    <w:rsid w:val="00A70295"/>
    <w:rsid w:val="00A70720"/>
    <w:rsid w:val="00A712E5"/>
    <w:rsid w:val="00A727B8"/>
    <w:rsid w:val="00A72FA2"/>
    <w:rsid w:val="00A732F7"/>
    <w:rsid w:val="00A73630"/>
    <w:rsid w:val="00A73700"/>
    <w:rsid w:val="00A739F7"/>
    <w:rsid w:val="00A73F5F"/>
    <w:rsid w:val="00A74505"/>
    <w:rsid w:val="00A74807"/>
    <w:rsid w:val="00A7639F"/>
    <w:rsid w:val="00A7645D"/>
    <w:rsid w:val="00A771B2"/>
    <w:rsid w:val="00A7728D"/>
    <w:rsid w:val="00A7754C"/>
    <w:rsid w:val="00A77AB6"/>
    <w:rsid w:val="00A80B8D"/>
    <w:rsid w:val="00A80F30"/>
    <w:rsid w:val="00A80FA7"/>
    <w:rsid w:val="00A81E3D"/>
    <w:rsid w:val="00A822EC"/>
    <w:rsid w:val="00A832E7"/>
    <w:rsid w:val="00A836FA"/>
    <w:rsid w:val="00A8379E"/>
    <w:rsid w:val="00A83CC2"/>
    <w:rsid w:val="00A84047"/>
    <w:rsid w:val="00A854B2"/>
    <w:rsid w:val="00A85915"/>
    <w:rsid w:val="00A861F1"/>
    <w:rsid w:val="00A868ED"/>
    <w:rsid w:val="00A86966"/>
    <w:rsid w:val="00A86B45"/>
    <w:rsid w:val="00A8717C"/>
    <w:rsid w:val="00A90BB3"/>
    <w:rsid w:val="00A90C59"/>
    <w:rsid w:val="00A91C94"/>
    <w:rsid w:val="00A924E4"/>
    <w:rsid w:val="00A9256B"/>
    <w:rsid w:val="00A92DF6"/>
    <w:rsid w:val="00A93B6F"/>
    <w:rsid w:val="00A943FA"/>
    <w:rsid w:val="00A945BA"/>
    <w:rsid w:val="00A94948"/>
    <w:rsid w:val="00A95994"/>
    <w:rsid w:val="00A97BC2"/>
    <w:rsid w:val="00A97BCA"/>
    <w:rsid w:val="00AA092A"/>
    <w:rsid w:val="00AA0CC1"/>
    <w:rsid w:val="00AA0D29"/>
    <w:rsid w:val="00AA143B"/>
    <w:rsid w:val="00AA166C"/>
    <w:rsid w:val="00AA1F37"/>
    <w:rsid w:val="00AA20B0"/>
    <w:rsid w:val="00AA2A98"/>
    <w:rsid w:val="00AA4528"/>
    <w:rsid w:val="00AA4B27"/>
    <w:rsid w:val="00AA5359"/>
    <w:rsid w:val="00AA5585"/>
    <w:rsid w:val="00AA5CFB"/>
    <w:rsid w:val="00AA79B0"/>
    <w:rsid w:val="00AB0DE3"/>
    <w:rsid w:val="00AB1220"/>
    <w:rsid w:val="00AB275C"/>
    <w:rsid w:val="00AB2792"/>
    <w:rsid w:val="00AB31DA"/>
    <w:rsid w:val="00AB355D"/>
    <w:rsid w:val="00AB3D35"/>
    <w:rsid w:val="00AB4F31"/>
    <w:rsid w:val="00AB5E91"/>
    <w:rsid w:val="00AB619F"/>
    <w:rsid w:val="00AB691A"/>
    <w:rsid w:val="00AB780E"/>
    <w:rsid w:val="00AC0E46"/>
    <w:rsid w:val="00AC10F0"/>
    <w:rsid w:val="00AC13DD"/>
    <w:rsid w:val="00AC1AE0"/>
    <w:rsid w:val="00AC2268"/>
    <w:rsid w:val="00AC2A05"/>
    <w:rsid w:val="00AC2DE0"/>
    <w:rsid w:val="00AC32F2"/>
    <w:rsid w:val="00AC37DB"/>
    <w:rsid w:val="00AC5904"/>
    <w:rsid w:val="00AC67E5"/>
    <w:rsid w:val="00AC739C"/>
    <w:rsid w:val="00AD0017"/>
    <w:rsid w:val="00AD035D"/>
    <w:rsid w:val="00AD139C"/>
    <w:rsid w:val="00AD1516"/>
    <w:rsid w:val="00AD16CE"/>
    <w:rsid w:val="00AD19F0"/>
    <w:rsid w:val="00AD28FB"/>
    <w:rsid w:val="00AD2913"/>
    <w:rsid w:val="00AD3D74"/>
    <w:rsid w:val="00AD3FDB"/>
    <w:rsid w:val="00AD4171"/>
    <w:rsid w:val="00AD62AB"/>
    <w:rsid w:val="00AD664F"/>
    <w:rsid w:val="00AD6652"/>
    <w:rsid w:val="00AD673F"/>
    <w:rsid w:val="00AD6BF0"/>
    <w:rsid w:val="00AD71BF"/>
    <w:rsid w:val="00AE1947"/>
    <w:rsid w:val="00AE23E0"/>
    <w:rsid w:val="00AE3090"/>
    <w:rsid w:val="00AE3269"/>
    <w:rsid w:val="00AE3E54"/>
    <w:rsid w:val="00AE5AA1"/>
    <w:rsid w:val="00AE6595"/>
    <w:rsid w:val="00AE65E2"/>
    <w:rsid w:val="00AE6E64"/>
    <w:rsid w:val="00AF1CBA"/>
    <w:rsid w:val="00AF2071"/>
    <w:rsid w:val="00AF22E9"/>
    <w:rsid w:val="00AF23B5"/>
    <w:rsid w:val="00AF2C8F"/>
    <w:rsid w:val="00AF37BC"/>
    <w:rsid w:val="00AF415C"/>
    <w:rsid w:val="00AF41B7"/>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4FEE"/>
    <w:rsid w:val="00B26590"/>
    <w:rsid w:val="00B27D97"/>
    <w:rsid w:val="00B3000C"/>
    <w:rsid w:val="00B307D9"/>
    <w:rsid w:val="00B30906"/>
    <w:rsid w:val="00B310B1"/>
    <w:rsid w:val="00B31224"/>
    <w:rsid w:val="00B323C6"/>
    <w:rsid w:val="00B337D6"/>
    <w:rsid w:val="00B33D77"/>
    <w:rsid w:val="00B340E4"/>
    <w:rsid w:val="00B34758"/>
    <w:rsid w:val="00B35DD3"/>
    <w:rsid w:val="00B36F8C"/>
    <w:rsid w:val="00B3755B"/>
    <w:rsid w:val="00B37E98"/>
    <w:rsid w:val="00B40EA3"/>
    <w:rsid w:val="00B419CF"/>
    <w:rsid w:val="00B41B30"/>
    <w:rsid w:val="00B41C13"/>
    <w:rsid w:val="00B42D2D"/>
    <w:rsid w:val="00B437D1"/>
    <w:rsid w:val="00B43809"/>
    <w:rsid w:val="00B43D03"/>
    <w:rsid w:val="00B43DCB"/>
    <w:rsid w:val="00B44B82"/>
    <w:rsid w:val="00B455AD"/>
    <w:rsid w:val="00B478FE"/>
    <w:rsid w:val="00B47ABA"/>
    <w:rsid w:val="00B47EEB"/>
    <w:rsid w:val="00B502EB"/>
    <w:rsid w:val="00B50612"/>
    <w:rsid w:val="00B507B5"/>
    <w:rsid w:val="00B51291"/>
    <w:rsid w:val="00B52B09"/>
    <w:rsid w:val="00B535D3"/>
    <w:rsid w:val="00B53D66"/>
    <w:rsid w:val="00B554C4"/>
    <w:rsid w:val="00B5593E"/>
    <w:rsid w:val="00B55C95"/>
    <w:rsid w:val="00B56089"/>
    <w:rsid w:val="00B602FB"/>
    <w:rsid w:val="00B60E6B"/>
    <w:rsid w:val="00B60ED9"/>
    <w:rsid w:val="00B6104F"/>
    <w:rsid w:val="00B613C3"/>
    <w:rsid w:val="00B618AA"/>
    <w:rsid w:val="00B62231"/>
    <w:rsid w:val="00B62E22"/>
    <w:rsid w:val="00B63EE9"/>
    <w:rsid w:val="00B64544"/>
    <w:rsid w:val="00B64674"/>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AC"/>
    <w:rsid w:val="00B750ED"/>
    <w:rsid w:val="00B753F2"/>
    <w:rsid w:val="00B75508"/>
    <w:rsid w:val="00B75750"/>
    <w:rsid w:val="00B75792"/>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9C7"/>
    <w:rsid w:val="00B879DF"/>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687"/>
    <w:rsid w:val="00B978D9"/>
    <w:rsid w:val="00B97A61"/>
    <w:rsid w:val="00BA078A"/>
    <w:rsid w:val="00BA0B66"/>
    <w:rsid w:val="00BA11A9"/>
    <w:rsid w:val="00BA20E0"/>
    <w:rsid w:val="00BA2AD5"/>
    <w:rsid w:val="00BA2CFA"/>
    <w:rsid w:val="00BA3585"/>
    <w:rsid w:val="00BA39E8"/>
    <w:rsid w:val="00BA3E36"/>
    <w:rsid w:val="00BA3E94"/>
    <w:rsid w:val="00BA4D48"/>
    <w:rsid w:val="00BA4EDE"/>
    <w:rsid w:val="00BA58CB"/>
    <w:rsid w:val="00BA5F59"/>
    <w:rsid w:val="00BA60FD"/>
    <w:rsid w:val="00BA7111"/>
    <w:rsid w:val="00BA715E"/>
    <w:rsid w:val="00BA7634"/>
    <w:rsid w:val="00BA79D3"/>
    <w:rsid w:val="00BB08F1"/>
    <w:rsid w:val="00BB1A91"/>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5596"/>
    <w:rsid w:val="00BB6908"/>
    <w:rsid w:val="00BB72BD"/>
    <w:rsid w:val="00BB78B2"/>
    <w:rsid w:val="00BC0923"/>
    <w:rsid w:val="00BC110B"/>
    <w:rsid w:val="00BC12EF"/>
    <w:rsid w:val="00BC1C91"/>
    <w:rsid w:val="00BC2F0D"/>
    <w:rsid w:val="00BC326B"/>
    <w:rsid w:val="00BC3493"/>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2446"/>
    <w:rsid w:val="00BD26F7"/>
    <w:rsid w:val="00BD4FA0"/>
    <w:rsid w:val="00BD5D4A"/>
    <w:rsid w:val="00BD62C9"/>
    <w:rsid w:val="00BD6379"/>
    <w:rsid w:val="00BD657E"/>
    <w:rsid w:val="00BD6D8F"/>
    <w:rsid w:val="00BD71EE"/>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C07"/>
    <w:rsid w:val="00BE7DA8"/>
    <w:rsid w:val="00BF1266"/>
    <w:rsid w:val="00BF2C50"/>
    <w:rsid w:val="00BF30B0"/>
    <w:rsid w:val="00BF3580"/>
    <w:rsid w:val="00BF4874"/>
    <w:rsid w:val="00BF55FA"/>
    <w:rsid w:val="00BF6DA3"/>
    <w:rsid w:val="00C006FB"/>
    <w:rsid w:val="00C0131D"/>
    <w:rsid w:val="00C0247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F0A"/>
    <w:rsid w:val="00C12846"/>
    <w:rsid w:val="00C12857"/>
    <w:rsid w:val="00C12D9D"/>
    <w:rsid w:val="00C12E04"/>
    <w:rsid w:val="00C13D8B"/>
    <w:rsid w:val="00C140D6"/>
    <w:rsid w:val="00C14186"/>
    <w:rsid w:val="00C14915"/>
    <w:rsid w:val="00C150F9"/>
    <w:rsid w:val="00C16D8C"/>
    <w:rsid w:val="00C17117"/>
    <w:rsid w:val="00C2008A"/>
    <w:rsid w:val="00C2049B"/>
    <w:rsid w:val="00C22E01"/>
    <w:rsid w:val="00C231F7"/>
    <w:rsid w:val="00C25D5C"/>
    <w:rsid w:val="00C26321"/>
    <w:rsid w:val="00C26EC8"/>
    <w:rsid w:val="00C270C6"/>
    <w:rsid w:val="00C27EBA"/>
    <w:rsid w:val="00C3075B"/>
    <w:rsid w:val="00C308CD"/>
    <w:rsid w:val="00C332C3"/>
    <w:rsid w:val="00C3382A"/>
    <w:rsid w:val="00C34245"/>
    <w:rsid w:val="00C34D3A"/>
    <w:rsid w:val="00C35A32"/>
    <w:rsid w:val="00C36806"/>
    <w:rsid w:val="00C374D3"/>
    <w:rsid w:val="00C37502"/>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7795"/>
    <w:rsid w:val="00C47A92"/>
    <w:rsid w:val="00C47AE8"/>
    <w:rsid w:val="00C50191"/>
    <w:rsid w:val="00C50B6D"/>
    <w:rsid w:val="00C52451"/>
    <w:rsid w:val="00C52691"/>
    <w:rsid w:val="00C52828"/>
    <w:rsid w:val="00C52B02"/>
    <w:rsid w:val="00C53252"/>
    <w:rsid w:val="00C53EBC"/>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70E4"/>
    <w:rsid w:val="00C67270"/>
    <w:rsid w:val="00C70B8D"/>
    <w:rsid w:val="00C70D16"/>
    <w:rsid w:val="00C70D1C"/>
    <w:rsid w:val="00C7144D"/>
    <w:rsid w:val="00C71D32"/>
    <w:rsid w:val="00C7220A"/>
    <w:rsid w:val="00C725A9"/>
    <w:rsid w:val="00C726DD"/>
    <w:rsid w:val="00C72CEB"/>
    <w:rsid w:val="00C7581A"/>
    <w:rsid w:val="00C75AA7"/>
    <w:rsid w:val="00C75B4F"/>
    <w:rsid w:val="00C7601E"/>
    <w:rsid w:val="00C76191"/>
    <w:rsid w:val="00C76774"/>
    <w:rsid w:val="00C76F71"/>
    <w:rsid w:val="00C806AD"/>
    <w:rsid w:val="00C809F3"/>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9CF"/>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C31"/>
    <w:rsid w:val="00CC023A"/>
    <w:rsid w:val="00CC1CFE"/>
    <w:rsid w:val="00CC2828"/>
    <w:rsid w:val="00CC335D"/>
    <w:rsid w:val="00CC4AD6"/>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DE7"/>
    <w:rsid w:val="00CD598B"/>
    <w:rsid w:val="00CD6647"/>
    <w:rsid w:val="00CD67D2"/>
    <w:rsid w:val="00CD7705"/>
    <w:rsid w:val="00CD78D3"/>
    <w:rsid w:val="00CD7E63"/>
    <w:rsid w:val="00CE0057"/>
    <w:rsid w:val="00CE0E58"/>
    <w:rsid w:val="00CE160A"/>
    <w:rsid w:val="00CE1F8A"/>
    <w:rsid w:val="00CE28C4"/>
    <w:rsid w:val="00CE297A"/>
    <w:rsid w:val="00CE3465"/>
    <w:rsid w:val="00CE3907"/>
    <w:rsid w:val="00CE3943"/>
    <w:rsid w:val="00CE43D4"/>
    <w:rsid w:val="00CE599A"/>
    <w:rsid w:val="00CE6D09"/>
    <w:rsid w:val="00CE7B20"/>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E97"/>
    <w:rsid w:val="00D1285A"/>
    <w:rsid w:val="00D12CC5"/>
    <w:rsid w:val="00D12F26"/>
    <w:rsid w:val="00D13973"/>
    <w:rsid w:val="00D13A3F"/>
    <w:rsid w:val="00D13C8C"/>
    <w:rsid w:val="00D147AB"/>
    <w:rsid w:val="00D14B89"/>
    <w:rsid w:val="00D14EEE"/>
    <w:rsid w:val="00D15D03"/>
    <w:rsid w:val="00D15E3C"/>
    <w:rsid w:val="00D16CFD"/>
    <w:rsid w:val="00D17AE7"/>
    <w:rsid w:val="00D17D8E"/>
    <w:rsid w:val="00D20153"/>
    <w:rsid w:val="00D202E7"/>
    <w:rsid w:val="00D20734"/>
    <w:rsid w:val="00D20986"/>
    <w:rsid w:val="00D210DA"/>
    <w:rsid w:val="00D21485"/>
    <w:rsid w:val="00D2217D"/>
    <w:rsid w:val="00D228E2"/>
    <w:rsid w:val="00D23606"/>
    <w:rsid w:val="00D248F7"/>
    <w:rsid w:val="00D24E2D"/>
    <w:rsid w:val="00D25797"/>
    <w:rsid w:val="00D25ECA"/>
    <w:rsid w:val="00D26203"/>
    <w:rsid w:val="00D26F74"/>
    <w:rsid w:val="00D27EC9"/>
    <w:rsid w:val="00D27F31"/>
    <w:rsid w:val="00D30268"/>
    <w:rsid w:val="00D306C5"/>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40A12"/>
    <w:rsid w:val="00D41B8A"/>
    <w:rsid w:val="00D42211"/>
    <w:rsid w:val="00D43CD0"/>
    <w:rsid w:val="00D440EA"/>
    <w:rsid w:val="00D46249"/>
    <w:rsid w:val="00D463E0"/>
    <w:rsid w:val="00D50183"/>
    <w:rsid w:val="00D50733"/>
    <w:rsid w:val="00D50D3D"/>
    <w:rsid w:val="00D50EEA"/>
    <w:rsid w:val="00D51185"/>
    <w:rsid w:val="00D51B5F"/>
    <w:rsid w:val="00D52205"/>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53A"/>
    <w:rsid w:val="00D6558A"/>
    <w:rsid w:val="00D6587C"/>
    <w:rsid w:val="00D6720F"/>
    <w:rsid w:val="00D6762E"/>
    <w:rsid w:val="00D70131"/>
    <w:rsid w:val="00D70CC9"/>
    <w:rsid w:val="00D70D5D"/>
    <w:rsid w:val="00D7120F"/>
    <w:rsid w:val="00D71805"/>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29C9"/>
    <w:rsid w:val="00D82A0E"/>
    <w:rsid w:val="00D82F99"/>
    <w:rsid w:val="00D83C11"/>
    <w:rsid w:val="00D84B2D"/>
    <w:rsid w:val="00D84E2D"/>
    <w:rsid w:val="00D84E7E"/>
    <w:rsid w:val="00D8561F"/>
    <w:rsid w:val="00D8664C"/>
    <w:rsid w:val="00D878FA"/>
    <w:rsid w:val="00D9042B"/>
    <w:rsid w:val="00D90573"/>
    <w:rsid w:val="00D90857"/>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34DC"/>
    <w:rsid w:val="00DA3B53"/>
    <w:rsid w:val="00DA4807"/>
    <w:rsid w:val="00DA53B8"/>
    <w:rsid w:val="00DA5484"/>
    <w:rsid w:val="00DA59E9"/>
    <w:rsid w:val="00DA5CAA"/>
    <w:rsid w:val="00DA64D1"/>
    <w:rsid w:val="00DA6734"/>
    <w:rsid w:val="00DA6837"/>
    <w:rsid w:val="00DA69E4"/>
    <w:rsid w:val="00DA6CDB"/>
    <w:rsid w:val="00DA6E74"/>
    <w:rsid w:val="00DA7299"/>
    <w:rsid w:val="00DA72F9"/>
    <w:rsid w:val="00DB06D8"/>
    <w:rsid w:val="00DB0B77"/>
    <w:rsid w:val="00DB0C17"/>
    <w:rsid w:val="00DB0FE0"/>
    <w:rsid w:val="00DB182B"/>
    <w:rsid w:val="00DB18BB"/>
    <w:rsid w:val="00DB1D86"/>
    <w:rsid w:val="00DB2545"/>
    <w:rsid w:val="00DB273C"/>
    <w:rsid w:val="00DB2A13"/>
    <w:rsid w:val="00DB406F"/>
    <w:rsid w:val="00DB4A7A"/>
    <w:rsid w:val="00DB4F24"/>
    <w:rsid w:val="00DB56D6"/>
    <w:rsid w:val="00DB5793"/>
    <w:rsid w:val="00DB699C"/>
    <w:rsid w:val="00DB7613"/>
    <w:rsid w:val="00DC033B"/>
    <w:rsid w:val="00DC10B8"/>
    <w:rsid w:val="00DC304C"/>
    <w:rsid w:val="00DC40BC"/>
    <w:rsid w:val="00DC4320"/>
    <w:rsid w:val="00DC5FD4"/>
    <w:rsid w:val="00DC6A34"/>
    <w:rsid w:val="00DC6B65"/>
    <w:rsid w:val="00DC7C94"/>
    <w:rsid w:val="00DD07FD"/>
    <w:rsid w:val="00DD1058"/>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4CA"/>
    <w:rsid w:val="00DD78DF"/>
    <w:rsid w:val="00DD7F7D"/>
    <w:rsid w:val="00DE09FB"/>
    <w:rsid w:val="00DE1E54"/>
    <w:rsid w:val="00DE1F46"/>
    <w:rsid w:val="00DE1F58"/>
    <w:rsid w:val="00DE1FB5"/>
    <w:rsid w:val="00DE212C"/>
    <w:rsid w:val="00DE28CB"/>
    <w:rsid w:val="00DE2991"/>
    <w:rsid w:val="00DE2ACB"/>
    <w:rsid w:val="00DE2EAA"/>
    <w:rsid w:val="00DE49C9"/>
    <w:rsid w:val="00DE4D34"/>
    <w:rsid w:val="00DE52DF"/>
    <w:rsid w:val="00DE5B01"/>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716"/>
    <w:rsid w:val="00DF27B8"/>
    <w:rsid w:val="00DF3096"/>
    <w:rsid w:val="00DF3935"/>
    <w:rsid w:val="00DF3944"/>
    <w:rsid w:val="00DF4788"/>
    <w:rsid w:val="00DF4F2B"/>
    <w:rsid w:val="00DF53A7"/>
    <w:rsid w:val="00DF5BF4"/>
    <w:rsid w:val="00DF5CFD"/>
    <w:rsid w:val="00DF5D40"/>
    <w:rsid w:val="00DF63BA"/>
    <w:rsid w:val="00E00645"/>
    <w:rsid w:val="00E01B0F"/>
    <w:rsid w:val="00E031F9"/>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31B08"/>
    <w:rsid w:val="00E31C96"/>
    <w:rsid w:val="00E31FC3"/>
    <w:rsid w:val="00E3210B"/>
    <w:rsid w:val="00E32E05"/>
    <w:rsid w:val="00E32EDB"/>
    <w:rsid w:val="00E338B7"/>
    <w:rsid w:val="00E33D1D"/>
    <w:rsid w:val="00E33F88"/>
    <w:rsid w:val="00E36148"/>
    <w:rsid w:val="00E3699B"/>
    <w:rsid w:val="00E37C82"/>
    <w:rsid w:val="00E40546"/>
    <w:rsid w:val="00E4099E"/>
    <w:rsid w:val="00E40B51"/>
    <w:rsid w:val="00E416F3"/>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2285"/>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523"/>
    <w:rsid w:val="00E63B82"/>
    <w:rsid w:val="00E64DB9"/>
    <w:rsid w:val="00E64DFA"/>
    <w:rsid w:val="00E6534B"/>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BBE"/>
    <w:rsid w:val="00E8479D"/>
    <w:rsid w:val="00E84E44"/>
    <w:rsid w:val="00E84F16"/>
    <w:rsid w:val="00E85886"/>
    <w:rsid w:val="00E86542"/>
    <w:rsid w:val="00E869BA"/>
    <w:rsid w:val="00E86C16"/>
    <w:rsid w:val="00E86E5A"/>
    <w:rsid w:val="00E87D64"/>
    <w:rsid w:val="00E901DF"/>
    <w:rsid w:val="00E90DB5"/>
    <w:rsid w:val="00E91685"/>
    <w:rsid w:val="00E918C3"/>
    <w:rsid w:val="00E93218"/>
    <w:rsid w:val="00E938B9"/>
    <w:rsid w:val="00E94090"/>
    <w:rsid w:val="00E9448F"/>
    <w:rsid w:val="00E94533"/>
    <w:rsid w:val="00E954E8"/>
    <w:rsid w:val="00E95C63"/>
    <w:rsid w:val="00E979BA"/>
    <w:rsid w:val="00E97B25"/>
    <w:rsid w:val="00E97C80"/>
    <w:rsid w:val="00EA0995"/>
    <w:rsid w:val="00EA0AE4"/>
    <w:rsid w:val="00EA0D44"/>
    <w:rsid w:val="00EA0ED0"/>
    <w:rsid w:val="00EA16D7"/>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49EF"/>
    <w:rsid w:val="00EB5A56"/>
    <w:rsid w:val="00EB5DD7"/>
    <w:rsid w:val="00EB5FCA"/>
    <w:rsid w:val="00EB689D"/>
    <w:rsid w:val="00EB6B08"/>
    <w:rsid w:val="00EB793E"/>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A16"/>
    <w:rsid w:val="00EE35BC"/>
    <w:rsid w:val="00EE40C1"/>
    <w:rsid w:val="00EE4174"/>
    <w:rsid w:val="00EE480A"/>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7F9C"/>
    <w:rsid w:val="00F0021B"/>
    <w:rsid w:val="00F008D9"/>
    <w:rsid w:val="00F013C1"/>
    <w:rsid w:val="00F01577"/>
    <w:rsid w:val="00F01E9E"/>
    <w:rsid w:val="00F04A6F"/>
    <w:rsid w:val="00F05D5F"/>
    <w:rsid w:val="00F064F1"/>
    <w:rsid w:val="00F070EF"/>
    <w:rsid w:val="00F07489"/>
    <w:rsid w:val="00F11DBB"/>
    <w:rsid w:val="00F1259E"/>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4D"/>
    <w:rsid w:val="00F34081"/>
    <w:rsid w:val="00F345AE"/>
    <w:rsid w:val="00F34D57"/>
    <w:rsid w:val="00F3626D"/>
    <w:rsid w:val="00F363E2"/>
    <w:rsid w:val="00F368A7"/>
    <w:rsid w:val="00F37018"/>
    <w:rsid w:val="00F373C0"/>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7BB"/>
    <w:rsid w:val="00F514E6"/>
    <w:rsid w:val="00F519C1"/>
    <w:rsid w:val="00F51BD2"/>
    <w:rsid w:val="00F52CBF"/>
    <w:rsid w:val="00F538E7"/>
    <w:rsid w:val="00F540A4"/>
    <w:rsid w:val="00F5496A"/>
    <w:rsid w:val="00F54D3D"/>
    <w:rsid w:val="00F55565"/>
    <w:rsid w:val="00F555BF"/>
    <w:rsid w:val="00F55C32"/>
    <w:rsid w:val="00F55E7D"/>
    <w:rsid w:val="00F560E0"/>
    <w:rsid w:val="00F56225"/>
    <w:rsid w:val="00F5664E"/>
    <w:rsid w:val="00F569A3"/>
    <w:rsid w:val="00F570F6"/>
    <w:rsid w:val="00F606A3"/>
    <w:rsid w:val="00F60D08"/>
    <w:rsid w:val="00F60D74"/>
    <w:rsid w:val="00F60DDF"/>
    <w:rsid w:val="00F61677"/>
    <w:rsid w:val="00F619FA"/>
    <w:rsid w:val="00F62F31"/>
    <w:rsid w:val="00F63338"/>
    <w:rsid w:val="00F63461"/>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E2B"/>
    <w:rsid w:val="00F901F5"/>
    <w:rsid w:val="00F919A3"/>
    <w:rsid w:val="00F921AD"/>
    <w:rsid w:val="00F93464"/>
    <w:rsid w:val="00F94C3E"/>
    <w:rsid w:val="00F957DD"/>
    <w:rsid w:val="00F959CE"/>
    <w:rsid w:val="00F96BF1"/>
    <w:rsid w:val="00FA0808"/>
    <w:rsid w:val="00FA1341"/>
    <w:rsid w:val="00FA1A13"/>
    <w:rsid w:val="00FA1FA0"/>
    <w:rsid w:val="00FA2780"/>
    <w:rsid w:val="00FA27ED"/>
    <w:rsid w:val="00FA37F3"/>
    <w:rsid w:val="00FA3850"/>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319"/>
    <w:rsid w:val="00FB284A"/>
    <w:rsid w:val="00FB34CB"/>
    <w:rsid w:val="00FB3539"/>
    <w:rsid w:val="00FB38AF"/>
    <w:rsid w:val="00FB3B30"/>
    <w:rsid w:val="00FB3B9D"/>
    <w:rsid w:val="00FB53D3"/>
    <w:rsid w:val="00FB60AE"/>
    <w:rsid w:val="00FC0115"/>
    <w:rsid w:val="00FC09B8"/>
    <w:rsid w:val="00FC0C42"/>
    <w:rsid w:val="00FC1317"/>
    <w:rsid w:val="00FC18F6"/>
    <w:rsid w:val="00FC1CAF"/>
    <w:rsid w:val="00FC1DE8"/>
    <w:rsid w:val="00FC292A"/>
    <w:rsid w:val="00FC4D48"/>
    <w:rsid w:val="00FC5311"/>
    <w:rsid w:val="00FC5A7B"/>
    <w:rsid w:val="00FC60A0"/>
    <w:rsid w:val="00FC634C"/>
    <w:rsid w:val="00FC65D4"/>
    <w:rsid w:val="00FC71F8"/>
    <w:rsid w:val="00FC765A"/>
    <w:rsid w:val="00FD1079"/>
    <w:rsid w:val="00FD4383"/>
    <w:rsid w:val="00FD4AEA"/>
    <w:rsid w:val="00FD5F9E"/>
    <w:rsid w:val="00FE0054"/>
    <w:rsid w:val="00FE0172"/>
    <w:rsid w:val="00FE0E96"/>
    <w:rsid w:val="00FE13C4"/>
    <w:rsid w:val="00FE1CF3"/>
    <w:rsid w:val="00FE258E"/>
    <w:rsid w:val="00FE2774"/>
    <w:rsid w:val="00FE303E"/>
    <w:rsid w:val="00FE5874"/>
    <w:rsid w:val="00FE60C0"/>
    <w:rsid w:val="00FE7C71"/>
    <w:rsid w:val="00FF0711"/>
    <w:rsid w:val="00FF0FF6"/>
    <w:rsid w:val="00FF1943"/>
    <w:rsid w:val="00FF1BEE"/>
    <w:rsid w:val="00FF1E21"/>
    <w:rsid w:val="00FF24BE"/>
    <w:rsid w:val="00FF254D"/>
    <w:rsid w:val="00FF29A9"/>
    <w:rsid w:val="00FF3E3D"/>
    <w:rsid w:val="00FF4059"/>
    <w:rsid w:val="00FF41D3"/>
    <w:rsid w:val="00FF490F"/>
    <w:rsid w:val="00FF5566"/>
    <w:rsid w:val="00FF58DB"/>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B706FA-8304-4C74-9759-55A70000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1149</Words>
  <Characters>6551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2</cp:revision>
  <cp:lastPrinted>2016-08-25T02:03:00Z</cp:lastPrinted>
  <dcterms:created xsi:type="dcterms:W3CDTF">2016-09-01T06:47:00Z</dcterms:created>
  <dcterms:modified xsi:type="dcterms:W3CDTF">2016-09-01T06:47:00Z</dcterms:modified>
</cp:coreProperties>
</file>