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B17" w:rsidRPr="0028413C" w:rsidRDefault="008F1B17" w:rsidP="008F1B17">
      <w:pPr>
        <w:ind w:rightChars="-232" w:right="-487"/>
        <w:rPr>
          <w:b/>
          <w:sz w:val="24"/>
          <w:szCs w:val="24"/>
        </w:rPr>
      </w:pPr>
      <w:r w:rsidRPr="0028413C">
        <w:rPr>
          <w:rFonts w:hint="eastAsia"/>
          <w:b/>
          <w:sz w:val="24"/>
          <w:szCs w:val="24"/>
        </w:rPr>
        <w:t>大阪府入札監視</w:t>
      </w:r>
      <w:r>
        <w:rPr>
          <w:rFonts w:hint="eastAsia"/>
          <w:b/>
          <w:sz w:val="24"/>
          <w:szCs w:val="24"/>
        </w:rPr>
        <w:t>等</w:t>
      </w:r>
      <w:r w:rsidRPr="0028413C">
        <w:rPr>
          <w:rFonts w:hint="eastAsia"/>
          <w:b/>
          <w:sz w:val="24"/>
          <w:szCs w:val="24"/>
        </w:rPr>
        <w:t>委員会</w:t>
      </w:r>
      <w:r>
        <w:rPr>
          <w:rFonts w:hint="eastAsia"/>
          <w:b/>
          <w:sz w:val="24"/>
          <w:szCs w:val="24"/>
        </w:rPr>
        <w:t xml:space="preserve"> 入札監視</w:t>
      </w:r>
      <w:r w:rsidR="00116F77">
        <w:rPr>
          <w:rFonts w:hint="eastAsia"/>
          <w:b/>
          <w:sz w:val="24"/>
          <w:szCs w:val="24"/>
        </w:rPr>
        <w:t>第２</w:t>
      </w:r>
      <w:r>
        <w:rPr>
          <w:rFonts w:hint="eastAsia"/>
          <w:b/>
          <w:sz w:val="24"/>
          <w:szCs w:val="24"/>
        </w:rPr>
        <w:t xml:space="preserve">部会　</w:t>
      </w:r>
      <w:r w:rsidRPr="0028413C">
        <w:rPr>
          <w:rFonts w:hint="eastAsia"/>
          <w:b/>
          <w:sz w:val="24"/>
          <w:szCs w:val="24"/>
        </w:rPr>
        <w:t>平成</w:t>
      </w:r>
      <w:r>
        <w:rPr>
          <w:rFonts w:hint="eastAsia"/>
          <w:b/>
          <w:sz w:val="24"/>
          <w:szCs w:val="24"/>
        </w:rPr>
        <w:t>2</w:t>
      </w:r>
      <w:r w:rsidR="00FC634C">
        <w:rPr>
          <w:rFonts w:hint="eastAsia"/>
          <w:b/>
          <w:sz w:val="24"/>
          <w:szCs w:val="24"/>
        </w:rPr>
        <w:t>7</w:t>
      </w:r>
      <w:r w:rsidRPr="0028413C">
        <w:rPr>
          <w:rFonts w:hint="eastAsia"/>
          <w:b/>
          <w:sz w:val="24"/>
          <w:szCs w:val="24"/>
        </w:rPr>
        <w:t>年度第</w:t>
      </w:r>
      <w:r w:rsidR="00FC634C">
        <w:rPr>
          <w:rFonts w:hint="eastAsia"/>
          <w:b/>
          <w:sz w:val="24"/>
          <w:szCs w:val="24"/>
        </w:rPr>
        <w:t>１</w:t>
      </w:r>
      <w:r w:rsidRPr="0028413C">
        <w:rPr>
          <w:rFonts w:hint="eastAsia"/>
          <w:b/>
          <w:sz w:val="24"/>
          <w:szCs w:val="24"/>
        </w:rPr>
        <w:t>回定例会議　議事概要</w:t>
      </w:r>
    </w:p>
    <w:p w:rsidR="008F1B17" w:rsidRPr="0028413C" w:rsidRDefault="008F1B17" w:rsidP="008F1B17">
      <w:pPr>
        <w:jc w:val="center"/>
      </w:pPr>
    </w:p>
    <w:p w:rsidR="008F1B17" w:rsidRPr="0028413C" w:rsidRDefault="008F1B17" w:rsidP="008F1B17">
      <w:pPr>
        <w:jc w:val="left"/>
      </w:pPr>
      <w:r w:rsidRPr="0028413C">
        <w:rPr>
          <w:rFonts w:hint="eastAsia"/>
          <w:kern w:val="0"/>
        </w:rPr>
        <w:t xml:space="preserve">１　</w:t>
      </w:r>
      <w:r w:rsidRPr="008F1B17">
        <w:rPr>
          <w:rFonts w:hint="eastAsia"/>
          <w:spacing w:val="70"/>
          <w:kern w:val="0"/>
          <w:fitText w:val="1260" w:id="743608832"/>
        </w:rPr>
        <w:t>開催日</w:t>
      </w:r>
      <w:r w:rsidRPr="008F1B17">
        <w:rPr>
          <w:rFonts w:hint="eastAsia"/>
          <w:kern w:val="0"/>
          <w:fitText w:val="1260" w:id="743608832"/>
        </w:rPr>
        <w:t>時</w:t>
      </w:r>
      <w:r w:rsidRPr="0028413C">
        <w:rPr>
          <w:rFonts w:hint="eastAsia"/>
        </w:rPr>
        <w:t xml:space="preserve">　　平成</w:t>
      </w:r>
      <w:r w:rsidR="00FC634C">
        <w:rPr>
          <w:rFonts w:hint="eastAsia"/>
        </w:rPr>
        <w:t>２７</w:t>
      </w:r>
      <w:r w:rsidRPr="0028413C">
        <w:rPr>
          <w:rFonts w:hint="eastAsia"/>
        </w:rPr>
        <w:t>年</w:t>
      </w:r>
      <w:r w:rsidR="00FC634C">
        <w:rPr>
          <w:rFonts w:hint="eastAsia"/>
        </w:rPr>
        <w:t>６</w:t>
      </w:r>
      <w:r w:rsidRPr="0028413C">
        <w:rPr>
          <w:rFonts w:hint="eastAsia"/>
        </w:rPr>
        <w:t>月</w:t>
      </w:r>
      <w:r w:rsidR="00E5769D">
        <w:rPr>
          <w:rFonts w:hint="eastAsia"/>
        </w:rPr>
        <w:t>２</w:t>
      </w:r>
      <w:r w:rsidR="00C61B04">
        <w:rPr>
          <w:rFonts w:hint="eastAsia"/>
        </w:rPr>
        <w:t>９</w:t>
      </w:r>
      <w:r w:rsidRPr="0028413C">
        <w:rPr>
          <w:rFonts w:hint="eastAsia"/>
        </w:rPr>
        <w:t>日（</w:t>
      </w:r>
      <w:r w:rsidR="00657105">
        <w:rPr>
          <w:rFonts w:hint="eastAsia"/>
        </w:rPr>
        <w:t>月</w:t>
      </w:r>
      <w:r w:rsidRPr="0028413C">
        <w:rPr>
          <w:rFonts w:hint="eastAsia"/>
        </w:rPr>
        <w:t>）午後１時</w:t>
      </w:r>
      <w:r>
        <w:rPr>
          <w:rFonts w:hint="eastAsia"/>
        </w:rPr>
        <w:t>30</w:t>
      </w:r>
      <w:r w:rsidRPr="0028413C">
        <w:rPr>
          <w:rFonts w:hint="eastAsia"/>
        </w:rPr>
        <w:t>分から午後</w:t>
      </w:r>
      <w:r>
        <w:rPr>
          <w:rFonts w:hint="eastAsia"/>
        </w:rPr>
        <w:t>４</w:t>
      </w:r>
      <w:r w:rsidRPr="0028413C">
        <w:rPr>
          <w:rFonts w:hint="eastAsia"/>
        </w:rPr>
        <w:t>時</w:t>
      </w:r>
      <w:r>
        <w:rPr>
          <w:rFonts w:hint="eastAsia"/>
        </w:rPr>
        <w:t>30</w:t>
      </w:r>
      <w:r w:rsidRPr="0028413C">
        <w:rPr>
          <w:rFonts w:hint="eastAsia"/>
        </w:rPr>
        <w:t>分</w:t>
      </w:r>
    </w:p>
    <w:p w:rsidR="008F1B17" w:rsidRPr="00E5769D" w:rsidRDefault="008F1B17" w:rsidP="008F1B17">
      <w:pPr>
        <w:jc w:val="left"/>
      </w:pPr>
    </w:p>
    <w:p w:rsidR="008F1B17" w:rsidRPr="008134C8" w:rsidRDefault="008F1B17" w:rsidP="008F1B17">
      <w:pPr>
        <w:pStyle w:val="HTML"/>
        <w:rPr>
          <w:rFonts w:ascii="ＭＳ 明朝" w:eastAsia="ＭＳ 明朝" w:hAnsi="ＭＳ 明朝"/>
          <w:sz w:val="21"/>
          <w:szCs w:val="21"/>
        </w:rPr>
      </w:pPr>
      <w:r w:rsidRPr="0028413C">
        <w:rPr>
          <w:rFonts w:ascii="ＭＳ 明朝" w:eastAsia="ＭＳ 明朝" w:hAnsi="ＭＳ 明朝" w:hint="eastAsia"/>
          <w:sz w:val="21"/>
          <w:szCs w:val="21"/>
        </w:rPr>
        <w:t xml:space="preserve">２　</w:t>
      </w:r>
      <w:r w:rsidRPr="008F1B17">
        <w:rPr>
          <w:rFonts w:ascii="ＭＳ 明朝" w:eastAsia="ＭＳ 明朝" w:hAnsi="ＭＳ 明朝" w:hint="eastAsia"/>
          <w:spacing w:val="420"/>
          <w:sz w:val="21"/>
          <w:szCs w:val="21"/>
          <w:fitText w:val="1260" w:id="743608833"/>
        </w:rPr>
        <w:t>場</w:t>
      </w:r>
      <w:r w:rsidRPr="008F1B17">
        <w:rPr>
          <w:rFonts w:ascii="ＭＳ 明朝" w:eastAsia="ＭＳ 明朝" w:hAnsi="ＭＳ 明朝" w:hint="eastAsia"/>
          <w:sz w:val="21"/>
          <w:szCs w:val="21"/>
          <w:fitText w:val="1260" w:id="743608833"/>
        </w:rPr>
        <w:t>所</w:t>
      </w:r>
      <w:r w:rsidRPr="0028413C">
        <w:rPr>
          <w:rFonts w:ascii="ＭＳ 明朝" w:eastAsia="ＭＳ 明朝" w:hAnsi="ＭＳ 明朝" w:hint="eastAsia"/>
          <w:sz w:val="21"/>
          <w:szCs w:val="21"/>
        </w:rPr>
        <w:t xml:space="preserve">　</w:t>
      </w:r>
      <w:r w:rsidRPr="008134C8">
        <w:rPr>
          <w:rFonts w:ascii="ＭＳ 明朝" w:eastAsia="ＭＳ 明朝" w:hAnsi="ＭＳ 明朝" w:hint="eastAsia"/>
          <w:sz w:val="21"/>
          <w:szCs w:val="21"/>
        </w:rPr>
        <w:t xml:space="preserve">　大阪赤十字会館　４階　401会議室</w:t>
      </w:r>
    </w:p>
    <w:p w:rsidR="008F1B17" w:rsidRPr="0028413C" w:rsidRDefault="008F1B17" w:rsidP="008F1B17">
      <w:pPr>
        <w:pStyle w:val="HTML"/>
        <w:rPr>
          <w:rFonts w:hAnsi="ＭＳ 明朝"/>
        </w:rPr>
      </w:pPr>
    </w:p>
    <w:p w:rsidR="008F1B17" w:rsidRPr="0028413C" w:rsidRDefault="008F1B17" w:rsidP="008F1B17">
      <w:pPr>
        <w:jc w:val="left"/>
      </w:pPr>
      <w:r w:rsidRPr="0028413C">
        <w:rPr>
          <w:rFonts w:hint="eastAsia"/>
          <w:kern w:val="0"/>
        </w:rPr>
        <w:t xml:space="preserve">３　</w:t>
      </w:r>
      <w:r w:rsidRPr="008F1B17">
        <w:rPr>
          <w:rFonts w:hint="eastAsia"/>
          <w:spacing w:val="70"/>
          <w:kern w:val="0"/>
          <w:fitText w:val="1260" w:id="743608834"/>
        </w:rPr>
        <w:t>出席委</w:t>
      </w:r>
      <w:r w:rsidRPr="008F1B17">
        <w:rPr>
          <w:rFonts w:hint="eastAsia"/>
          <w:kern w:val="0"/>
          <w:fitText w:val="1260" w:id="743608834"/>
        </w:rPr>
        <w:t>員</w:t>
      </w:r>
      <w:r w:rsidRPr="0028413C">
        <w:rPr>
          <w:rFonts w:hint="eastAsia"/>
        </w:rPr>
        <w:t xml:space="preserve">　　</w:t>
      </w:r>
      <w:r>
        <w:rPr>
          <w:rFonts w:hint="eastAsia"/>
        </w:rPr>
        <w:t>５</w:t>
      </w:r>
      <w:r w:rsidRPr="0028413C">
        <w:rPr>
          <w:rFonts w:hint="eastAsia"/>
        </w:rPr>
        <w:t>名</w:t>
      </w:r>
    </w:p>
    <w:p w:rsidR="008F1B17" w:rsidRPr="007E0E65" w:rsidRDefault="008F1B17" w:rsidP="008F1B17">
      <w:pPr>
        <w:jc w:val="left"/>
      </w:pPr>
    </w:p>
    <w:p w:rsidR="008F1B17" w:rsidRPr="0028413C" w:rsidRDefault="008F1B17" w:rsidP="008F1B17">
      <w:pPr>
        <w:jc w:val="left"/>
      </w:pPr>
      <w:r>
        <w:rPr>
          <w:rFonts w:hint="eastAsia"/>
        </w:rPr>
        <w:t xml:space="preserve">４　</w:t>
      </w:r>
      <w:r w:rsidRPr="0028413C">
        <w:rPr>
          <w:rFonts w:hint="eastAsia"/>
        </w:rPr>
        <w:t>審議対象期間　　平成</w:t>
      </w:r>
      <w:r w:rsidR="00FC634C">
        <w:rPr>
          <w:rFonts w:hint="eastAsia"/>
        </w:rPr>
        <w:t>２６</w:t>
      </w:r>
      <w:r w:rsidRPr="0028413C">
        <w:rPr>
          <w:rFonts w:hint="eastAsia"/>
        </w:rPr>
        <w:t>年</w:t>
      </w:r>
      <w:r w:rsidR="00FC634C">
        <w:rPr>
          <w:rFonts w:hint="eastAsia"/>
        </w:rPr>
        <w:t>１２</w:t>
      </w:r>
      <w:r w:rsidRPr="0028413C">
        <w:rPr>
          <w:rFonts w:hint="eastAsia"/>
        </w:rPr>
        <w:t>月1日から</w:t>
      </w:r>
      <w:r>
        <w:rPr>
          <w:rFonts w:hint="eastAsia"/>
        </w:rPr>
        <w:t>平成</w:t>
      </w:r>
      <w:r w:rsidR="00FC634C">
        <w:rPr>
          <w:rFonts w:hint="eastAsia"/>
        </w:rPr>
        <w:t>２７</w:t>
      </w:r>
      <w:r w:rsidRPr="0028413C">
        <w:rPr>
          <w:rFonts w:hint="eastAsia"/>
        </w:rPr>
        <w:t>年</w:t>
      </w:r>
      <w:r w:rsidR="00FC634C">
        <w:rPr>
          <w:rFonts w:hint="eastAsia"/>
        </w:rPr>
        <w:t>３</w:t>
      </w:r>
      <w:r w:rsidRPr="0028413C">
        <w:rPr>
          <w:rFonts w:hint="eastAsia"/>
        </w:rPr>
        <w:t>月</w:t>
      </w:r>
      <w:r w:rsidR="00FC634C">
        <w:rPr>
          <w:rFonts w:hint="eastAsia"/>
        </w:rPr>
        <w:t>３１</w:t>
      </w:r>
      <w:r w:rsidRPr="0028413C">
        <w:rPr>
          <w:rFonts w:hint="eastAsia"/>
        </w:rPr>
        <w:t>日まで</w:t>
      </w:r>
    </w:p>
    <w:p w:rsidR="008F1B17" w:rsidRPr="00C0785D" w:rsidRDefault="008F1B17" w:rsidP="008F1B17">
      <w:pPr>
        <w:ind w:left="863" w:hangingChars="411" w:hanging="863"/>
        <w:rPr>
          <w:kern w:val="0"/>
        </w:rPr>
      </w:pPr>
    </w:p>
    <w:p w:rsidR="008F1B17" w:rsidRPr="0028413C" w:rsidRDefault="008F1B17" w:rsidP="008F1B17">
      <w:pPr>
        <w:ind w:left="1932" w:hangingChars="920" w:hanging="1932"/>
      </w:pPr>
      <w:r w:rsidRPr="0028413C">
        <w:rPr>
          <w:rFonts w:hint="eastAsia"/>
          <w:kern w:val="0"/>
        </w:rPr>
        <w:t xml:space="preserve">５　</w:t>
      </w:r>
      <w:r w:rsidRPr="008F1B17">
        <w:rPr>
          <w:rFonts w:hint="eastAsia"/>
          <w:spacing w:val="26"/>
          <w:kern w:val="0"/>
          <w:fitText w:val="1260" w:id="743608835"/>
        </w:rPr>
        <w:t>会議の概</w:t>
      </w:r>
      <w:r w:rsidRPr="008F1B17">
        <w:rPr>
          <w:rFonts w:hint="eastAsia"/>
          <w:spacing w:val="1"/>
          <w:kern w:val="0"/>
          <w:fitText w:val="1260" w:id="743608835"/>
        </w:rPr>
        <w:t>要</w:t>
      </w:r>
      <w:r w:rsidRPr="0028413C">
        <w:rPr>
          <w:rFonts w:hint="eastAsia"/>
        </w:rPr>
        <w:t xml:space="preserve">　　審議対象期間中の</w:t>
      </w:r>
      <w:r>
        <w:rPr>
          <w:rFonts w:hint="eastAsia"/>
        </w:rPr>
        <w:t>、入札方式別の発注案件の状況、</w:t>
      </w:r>
      <w:r w:rsidRPr="0028413C">
        <w:t>入札参加停止</w:t>
      </w:r>
      <w:r>
        <w:rPr>
          <w:rFonts w:hint="eastAsia"/>
        </w:rPr>
        <w:t>措置等</w:t>
      </w:r>
      <w:r w:rsidRPr="0028413C">
        <w:rPr>
          <w:rFonts w:hint="eastAsia"/>
        </w:rPr>
        <w:t>の状況、談合情報等の処理状況について事務局、担当課から内容の説明を求めた上で審議を行った。</w:t>
      </w:r>
    </w:p>
    <w:p w:rsidR="008F1B17" w:rsidRDefault="008F1B17" w:rsidP="008F1B17">
      <w:pPr>
        <w:ind w:leftChars="900" w:left="1890" w:firstLineChars="100" w:firstLine="210"/>
      </w:pPr>
      <w:r w:rsidRPr="0028413C">
        <w:rPr>
          <w:rFonts w:hint="eastAsia"/>
        </w:rPr>
        <w:t>また、大阪府が契約締結した</w:t>
      </w:r>
      <w:r w:rsidRPr="0028413C">
        <w:t>建設工事（予定価格250万円を超えるもの）、測量・建設コンサルタント等業務（予定価格100万円を超えるもの）、委託役務業務（予定価格</w:t>
      </w:r>
      <w:r w:rsidRPr="0028413C">
        <w:rPr>
          <w:rFonts w:hint="eastAsia"/>
        </w:rPr>
        <w:t>100</w:t>
      </w:r>
      <w:r w:rsidRPr="0028413C">
        <w:t>万円（物件の借入れについては、</w:t>
      </w:r>
      <w:r w:rsidRPr="0028413C">
        <w:rPr>
          <w:rFonts w:hint="eastAsia"/>
        </w:rPr>
        <w:t>80</w:t>
      </w:r>
      <w:r w:rsidRPr="0028413C">
        <w:t>万円）を超えるもの）、物品購入（予定価格160万円を超えるもの）総契約件数</w:t>
      </w:r>
      <w:r w:rsidR="008974D6">
        <w:rPr>
          <w:rFonts w:hint="eastAsia"/>
        </w:rPr>
        <w:t>426</w:t>
      </w:r>
      <w:r w:rsidRPr="0028413C">
        <w:t>件の中から</w:t>
      </w:r>
      <w:r w:rsidRPr="0028413C">
        <w:rPr>
          <w:rFonts w:hint="eastAsia"/>
        </w:rPr>
        <w:t>次の13件を委員が任意抽出し、事案ごとに担当の発注部局から入札・契約の過程及び内容の説明を求めた上で審議を行った。</w:t>
      </w:r>
    </w:p>
    <w:p w:rsidR="00B502EB" w:rsidRPr="0028413C" w:rsidRDefault="00B502EB" w:rsidP="00843CE1">
      <w:r w:rsidRPr="0028413C">
        <w:rPr>
          <w:rFonts w:hint="eastAsia"/>
        </w:rPr>
        <w:t xml:space="preserve"> </w:t>
      </w:r>
      <w:r w:rsidR="00584B91" w:rsidRPr="0028413C">
        <w:rPr>
          <w:rFonts w:hint="eastAsia"/>
        </w:rPr>
        <w:t>(抽出事案一覧)</w:t>
      </w:r>
    </w:p>
    <w:tbl>
      <w:tblPr>
        <w:tblpPr w:leftFromText="142" w:rightFromText="142" w:vertAnchor="page" w:horzAnchor="margin" w:tblpY="7366"/>
        <w:tblW w:w="10176" w:type="dxa"/>
        <w:tblCellMar>
          <w:left w:w="99" w:type="dxa"/>
          <w:right w:w="99" w:type="dxa"/>
        </w:tblCellMar>
        <w:tblLook w:val="0000" w:firstRow="0" w:lastRow="0" w:firstColumn="0" w:lastColumn="0" w:noHBand="0" w:noVBand="0"/>
      </w:tblPr>
      <w:tblGrid>
        <w:gridCol w:w="1179"/>
        <w:gridCol w:w="1080"/>
        <w:gridCol w:w="6500"/>
        <w:gridCol w:w="1417"/>
      </w:tblGrid>
      <w:tr w:rsidR="00E5769D" w:rsidRPr="0028413C" w:rsidTr="00372136">
        <w:trPr>
          <w:trHeight w:val="521"/>
        </w:trPr>
        <w:tc>
          <w:tcPr>
            <w:tcW w:w="225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843CE1" w:rsidRPr="0028413C" w:rsidRDefault="00843CE1" w:rsidP="00A8379E">
            <w:pPr>
              <w:widowControl/>
              <w:jc w:val="center"/>
              <w:rPr>
                <w:rFonts w:hAnsi="ＭＳ 明朝" w:cs="ＭＳ Ｐゴシック"/>
                <w:kern w:val="0"/>
              </w:rPr>
            </w:pPr>
            <w:r w:rsidRPr="0028413C">
              <w:rPr>
                <w:rFonts w:hAnsi="ＭＳ 明朝" w:cs="ＭＳ Ｐゴシック" w:hint="eastAsia"/>
                <w:kern w:val="0"/>
              </w:rPr>
              <w:t>入札方式</w:t>
            </w:r>
          </w:p>
        </w:tc>
        <w:tc>
          <w:tcPr>
            <w:tcW w:w="6500" w:type="dxa"/>
            <w:tcBorders>
              <w:top w:val="single" w:sz="4" w:space="0" w:color="auto"/>
              <w:left w:val="nil"/>
              <w:bottom w:val="nil"/>
              <w:right w:val="single" w:sz="4" w:space="0" w:color="auto"/>
            </w:tcBorders>
            <w:shd w:val="clear" w:color="auto" w:fill="auto"/>
            <w:vAlign w:val="center"/>
          </w:tcPr>
          <w:p w:rsidR="00843CE1" w:rsidRPr="0028413C" w:rsidRDefault="00843CE1" w:rsidP="00A8379E">
            <w:pPr>
              <w:widowControl/>
              <w:jc w:val="center"/>
              <w:rPr>
                <w:rFonts w:hAnsi="ＭＳ 明朝" w:cs="ＭＳ Ｐゴシック"/>
                <w:kern w:val="0"/>
              </w:rPr>
            </w:pPr>
            <w:r w:rsidRPr="0028413C">
              <w:rPr>
                <w:rFonts w:hAnsi="ＭＳ 明朝" w:cs="ＭＳ Ｐゴシック" w:hint="eastAsia"/>
                <w:kern w:val="0"/>
              </w:rPr>
              <w:t>案　　件　　名</w:t>
            </w:r>
          </w:p>
        </w:tc>
        <w:tc>
          <w:tcPr>
            <w:tcW w:w="1417" w:type="dxa"/>
            <w:tcBorders>
              <w:top w:val="single" w:sz="4" w:space="0" w:color="auto"/>
              <w:left w:val="nil"/>
              <w:bottom w:val="single" w:sz="4" w:space="0" w:color="auto"/>
              <w:right w:val="single" w:sz="4" w:space="0" w:color="auto"/>
            </w:tcBorders>
            <w:shd w:val="clear" w:color="auto" w:fill="auto"/>
            <w:vAlign w:val="center"/>
          </w:tcPr>
          <w:p w:rsidR="00843CE1" w:rsidRPr="00C82F22" w:rsidRDefault="00843CE1" w:rsidP="00A8379E">
            <w:pPr>
              <w:widowControl/>
              <w:rPr>
                <w:rFonts w:hAnsi="ＭＳ 明朝" w:cs="ＭＳ Ｐゴシック"/>
                <w:w w:val="90"/>
                <w:kern w:val="0"/>
              </w:rPr>
            </w:pPr>
            <w:r w:rsidRPr="00C82F22">
              <w:rPr>
                <w:rFonts w:hAnsi="ＭＳ 明朝" w:cs="ＭＳ Ｐゴシック" w:hint="eastAsia"/>
                <w:w w:val="90"/>
                <w:kern w:val="0"/>
              </w:rPr>
              <w:t>契約金額</w:t>
            </w:r>
            <w:r>
              <w:rPr>
                <w:rFonts w:hAnsi="ＭＳ 明朝" w:cs="ＭＳ Ｐゴシック" w:hint="eastAsia"/>
                <w:w w:val="90"/>
                <w:kern w:val="0"/>
              </w:rPr>
              <w:t>(</w:t>
            </w:r>
            <w:r w:rsidRPr="00C82F22">
              <w:rPr>
                <w:rFonts w:hAnsi="ＭＳ 明朝" w:cs="ＭＳ Ｐゴシック" w:hint="eastAsia"/>
                <w:w w:val="90"/>
                <w:kern w:val="0"/>
              </w:rPr>
              <w:t>円</w:t>
            </w:r>
            <w:r>
              <w:rPr>
                <w:rFonts w:hAnsi="ＭＳ 明朝" w:cs="ＭＳ Ｐゴシック" w:hint="eastAsia"/>
                <w:w w:val="90"/>
                <w:kern w:val="0"/>
              </w:rPr>
              <w:t>)</w:t>
            </w:r>
          </w:p>
        </w:tc>
      </w:tr>
      <w:tr w:rsidR="00E5769D" w:rsidRPr="0028413C" w:rsidTr="00372136">
        <w:trPr>
          <w:trHeight w:val="482"/>
        </w:trPr>
        <w:tc>
          <w:tcPr>
            <w:tcW w:w="1179" w:type="dxa"/>
            <w:vMerge w:val="restart"/>
            <w:tcBorders>
              <w:top w:val="nil"/>
              <w:left w:val="single" w:sz="4" w:space="0" w:color="auto"/>
              <w:right w:val="single" w:sz="4" w:space="0" w:color="auto"/>
            </w:tcBorders>
            <w:shd w:val="clear" w:color="auto" w:fill="auto"/>
            <w:noWrap/>
            <w:vAlign w:val="center"/>
          </w:tcPr>
          <w:p w:rsidR="00A8379E" w:rsidRPr="0028413C" w:rsidRDefault="00A8379E" w:rsidP="00A8379E">
            <w:pPr>
              <w:jc w:val="center"/>
              <w:rPr>
                <w:rFonts w:hAnsi="ＭＳ 明朝" w:cs="ＭＳ Ｐゴシック"/>
              </w:rPr>
            </w:pPr>
            <w:r w:rsidRPr="009973A9">
              <w:rPr>
                <w:rFonts w:hAnsi="ＭＳ 明朝" w:cs="ＭＳ Ｐゴシック" w:hint="eastAsia"/>
              </w:rPr>
              <w:t>建設工事</w:t>
            </w:r>
          </w:p>
        </w:tc>
        <w:tc>
          <w:tcPr>
            <w:tcW w:w="1080" w:type="dxa"/>
            <w:tcBorders>
              <w:top w:val="nil"/>
              <w:left w:val="nil"/>
              <w:bottom w:val="single" w:sz="4" w:space="0" w:color="auto"/>
              <w:right w:val="single" w:sz="4" w:space="0" w:color="auto"/>
            </w:tcBorders>
            <w:shd w:val="clear" w:color="auto" w:fill="auto"/>
            <w:vAlign w:val="center"/>
          </w:tcPr>
          <w:p w:rsidR="00A8379E" w:rsidRPr="00480F71" w:rsidRDefault="00A8379E" w:rsidP="00A8379E">
            <w:pPr>
              <w:jc w:val="center"/>
              <w:rPr>
                <w:rFonts w:hAnsi="ＭＳ 明朝"/>
              </w:rPr>
            </w:pPr>
            <w:r w:rsidRPr="00480F71">
              <w:rPr>
                <w:rFonts w:hAnsi="ＭＳ 明朝" w:hint="eastAsia"/>
              </w:rPr>
              <w:t>一般競争</w:t>
            </w:r>
          </w:p>
        </w:tc>
        <w:tc>
          <w:tcPr>
            <w:tcW w:w="6500" w:type="dxa"/>
            <w:tcBorders>
              <w:top w:val="single" w:sz="4" w:space="0" w:color="auto"/>
              <w:left w:val="nil"/>
              <w:bottom w:val="single" w:sz="4" w:space="0" w:color="auto"/>
              <w:right w:val="single" w:sz="4" w:space="0" w:color="auto"/>
            </w:tcBorders>
            <w:shd w:val="clear" w:color="auto" w:fill="auto"/>
            <w:vAlign w:val="center"/>
          </w:tcPr>
          <w:p w:rsidR="00FC634C" w:rsidRPr="00A8379E" w:rsidRDefault="00E5769D" w:rsidP="00E5769D">
            <w:pPr>
              <w:rPr>
                <w:rFonts w:hAnsi="ＭＳ 明朝" w:cs="ＭＳ Ｐゴシック"/>
                <w:w w:val="90"/>
              </w:rPr>
            </w:pPr>
            <w:r>
              <w:rPr>
                <w:rFonts w:hint="eastAsia"/>
              </w:rPr>
              <w:t>大阪府営瓜破２丁目第３期高層住宅（建て替え）新築工事</w:t>
            </w:r>
          </w:p>
        </w:tc>
        <w:tc>
          <w:tcPr>
            <w:tcW w:w="1417" w:type="dxa"/>
            <w:tcBorders>
              <w:top w:val="nil"/>
              <w:left w:val="nil"/>
              <w:bottom w:val="single" w:sz="4" w:space="0" w:color="auto"/>
              <w:right w:val="single" w:sz="4" w:space="0" w:color="auto"/>
            </w:tcBorders>
            <w:shd w:val="clear" w:color="auto" w:fill="auto"/>
            <w:noWrap/>
            <w:vAlign w:val="center"/>
          </w:tcPr>
          <w:p w:rsidR="00A8379E" w:rsidRPr="00DF4F2B" w:rsidRDefault="00E5769D" w:rsidP="00E5769D">
            <w:pPr>
              <w:jc w:val="right"/>
              <w:rPr>
                <w:rFonts w:ascii="ＭＳ Ｐゴシック" w:eastAsia="ＭＳ Ｐゴシック" w:hAnsi="ＭＳ Ｐゴシック" w:cs="ＭＳ Ｐゴシック"/>
                <w:sz w:val="20"/>
                <w:szCs w:val="20"/>
              </w:rPr>
            </w:pPr>
            <w:r w:rsidRPr="00E5769D">
              <w:rPr>
                <w:rFonts w:ascii="ＭＳ Ｐゴシック" w:eastAsia="ＭＳ Ｐゴシック" w:hAnsi="ＭＳ Ｐゴシック" w:cs="ＭＳ Ｐゴシック" w:hint="eastAsia"/>
                <w:sz w:val="20"/>
                <w:szCs w:val="20"/>
              </w:rPr>
              <w:t>1,</w:t>
            </w:r>
            <w:r w:rsidRPr="00E5769D">
              <w:rPr>
                <w:rFonts w:ascii="ＭＳ Ｐゴシック" w:eastAsia="ＭＳ Ｐゴシック" w:hAnsi="ＭＳ Ｐゴシック" w:cs="ＭＳ Ｐゴシック"/>
                <w:sz w:val="20"/>
                <w:szCs w:val="20"/>
              </w:rPr>
              <w:t>4</w:t>
            </w:r>
            <w:r w:rsidRPr="00E5769D">
              <w:rPr>
                <w:rFonts w:ascii="ＭＳ Ｐゴシック" w:eastAsia="ＭＳ Ｐゴシック" w:hAnsi="ＭＳ Ｐゴシック" w:cs="ＭＳ Ｐゴシック" w:hint="eastAsia"/>
                <w:sz w:val="20"/>
                <w:szCs w:val="20"/>
              </w:rPr>
              <w:t>58</w:t>
            </w:r>
            <w:r w:rsidRPr="00E5769D">
              <w:rPr>
                <w:rFonts w:ascii="ＭＳ Ｐゴシック" w:eastAsia="ＭＳ Ｐゴシック" w:hAnsi="ＭＳ Ｐゴシック" w:cs="ＭＳ Ｐゴシック"/>
                <w:sz w:val="20"/>
                <w:szCs w:val="20"/>
              </w:rPr>
              <w:t>,</w:t>
            </w:r>
            <w:r w:rsidRPr="00E5769D">
              <w:rPr>
                <w:rFonts w:ascii="ＭＳ Ｐゴシック" w:eastAsia="ＭＳ Ｐゴシック" w:hAnsi="ＭＳ Ｐゴシック" w:cs="ＭＳ Ｐゴシック" w:hint="eastAsia"/>
                <w:sz w:val="20"/>
                <w:szCs w:val="20"/>
              </w:rPr>
              <w:t>0</w:t>
            </w:r>
            <w:r w:rsidRPr="00E5769D">
              <w:rPr>
                <w:rFonts w:ascii="ＭＳ Ｐゴシック" w:eastAsia="ＭＳ Ｐゴシック" w:hAnsi="ＭＳ Ｐゴシック" w:cs="ＭＳ Ｐゴシック"/>
                <w:sz w:val="20"/>
                <w:szCs w:val="20"/>
              </w:rPr>
              <w:t>00,000</w:t>
            </w:r>
          </w:p>
        </w:tc>
      </w:tr>
      <w:tr w:rsidR="00E5769D" w:rsidRPr="0028413C" w:rsidTr="00372136">
        <w:trPr>
          <w:trHeight w:val="482"/>
        </w:trPr>
        <w:tc>
          <w:tcPr>
            <w:tcW w:w="1179" w:type="dxa"/>
            <w:vMerge/>
            <w:tcBorders>
              <w:left w:val="single" w:sz="4" w:space="0" w:color="auto"/>
              <w:right w:val="single" w:sz="4" w:space="0" w:color="auto"/>
            </w:tcBorders>
            <w:vAlign w:val="center"/>
          </w:tcPr>
          <w:p w:rsidR="00A8379E" w:rsidRPr="0028413C" w:rsidRDefault="00A8379E" w:rsidP="00A8379E">
            <w:pPr>
              <w:jc w:val="center"/>
              <w:rPr>
                <w:rFonts w:hAnsi="ＭＳ 明朝"/>
              </w:rPr>
            </w:pPr>
          </w:p>
        </w:tc>
        <w:tc>
          <w:tcPr>
            <w:tcW w:w="1080" w:type="dxa"/>
            <w:tcBorders>
              <w:top w:val="nil"/>
              <w:left w:val="nil"/>
              <w:bottom w:val="single" w:sz="4" w:space="0" w:color="auto"/>
              <w:right w:val="single" w:sz="4" w:space="0" w:color="auto"/>
            </w:tcBorders>
            <w:shd w:val="clear" w:color="auto" w:fill="auto"/>
            <w:vAlign w:val="center"/>
          </w:tcPr>
          <w:p w:rsidR="00A8379E" w:rsidRPr="0028413C" w:rsidRDefault="00A8379E" w:rsidP="00A8379E">
            <w:pPr>
              <w:jc w:val="center"/>
              <w:rPr>
                <w:rFonts w:hAnsi="ＭＳ 明朝" w:cs="ＭＳ Ｐゴシック"/>
              </w:rPr>
            </w:pPr>
            <w:r w:rsidRPr="0028413C">
              <w:rPr>
                <w:rFonts w:hAnsi="ＭＳ 明朝" w:hint="eastAsia"/>
              </w:rPr>
              <w:t>一般競争</w:t>
            </w:r>
          </w:p>
        </w:tc>
        <w:tc>
          <w:tcPr>
            <w:tcW w:w="6500" w:type="dxa"/>
            <w:tcBorders>
              <w:top w:val="nil"/>
              <w:left w:val="nil"/>
              <w:bottom w:val="single" w:sz="4" w:space="0" w:color="auto"/>
              <w:right w:val="single" w:sz="4" w:space="0" w:color="auto"/>
            </w:tcBorders>
            <w:shd w:val="clear" w:color="auto" w:fill="auto"/>
            <w:vAlign w:val="center"/>
          </w:tcPr>
          <w:p w:rsidR="00A8379E" w:rsidRPr="00276DDD" w:rsidRDefault="00E5769D" w:rsidP="00E5769D">
            <w:pPr>
              <w:rPr>
                <w:rFonts w:hAnsi="ＭＳ 明朝" w:cs="ＭＳ Ｐゴシック"/>
              </w:rPr>
            </w:pPr>
            <w:r>
              <w:rPr>
                <w:rFonts w:hint="eastAsia"/>
              </w:rPr>
              <w:t>大阪府営堺新金岡４丁５番第１期高層住宅（建て替え）新築工事</w:t>
            </w:r>
          </w:p>
        </w:tc>
        <w:tc>
          <w:tcPr>
            <w:tcW w:w="1417" w:type="dxa"/>
            <w:tcBorders>
              <w:top w:val="nil"/>
              <w:left w:val="nil"/>
              <w:bottom w:val="single" w:sz="4" w:space="0" w:color="auto"/>
              <w:right w:val="single" w:sz="4" w:space="0" w:color="auto"/>
            </w:tcBorders>
            <w:shd w:val="clear" w:color="auto" w:fill="auto"/>
            <w:noWrap/>
            <w:vAlign w:val="center"/>
          </w:tcPr>
          <w:p w:rsidR="00A8379E" w:rsidRPr="00DF4F2B" w:rsidRDefault="00E5769D" w:rsidP="00E5769D">
            <w:pPr>
              <w:jc w:val="right"/>
              <w:rPr>
                <w:rFonts w:ascii="ＭＳ Ｐゴシック" w:eastAsia="ＭＳ Ｐゴシック" w:hAnsi="ＭＳ Ｐゴシック" w:cs="ＭＳ Ｐゴシック"/>
                <w:sz w:val="20"/>
                <w:szCs w:val="20"/>
              </w:rPr>
            </w:pPr>
            <w:r w:rsidRPr="00E5769D">
              <w:rPr>
                <w:rFonts w:ascii="ＭＳ Ｐゴシック" w:eastAsia="ＭＳ Ｐゴシック" w:hAnsi="ＭＳ Ｐゴシック" w:cs="ＭＳ Ｐゴシック" w:hint="eastAsia"/>
                <w:sz w:val="20"/>
                <w:szCs w:val="20"/>
              </w:rPr>
              <w:t>1,261</w:t>
            </w:r>
            <w:r w:rsidRPr="00E5769D">
              <w:rPr>
                <w:rFonts w:ascii="ＭＳ Ｐゴシック" w:eastAsia="ＭＳ Ｐゴシック" w:hAnsi="ＭＳ Ｐゴシック" w:cs="ＭＳ Ｐゴシック"/>
                <w:sz w:val="20"/>
                <w:szCs w:val="20"/>
              </w:rPr>
              <w:t>,</w:t>
            </w:r>
            <w:r w:rsidRPr="00E5769D">
              <w:rPr>
                <w:rFonts w:ascii="ＭＳ Ｐゴシック" w:eastAsia="ＭＳ Ｐゴシック" w:hAnsi="ＭＳ Ｐゴシック" w:cs="ＭＳ Ｐゴシック" w:hint="eastAsia"/>
                <w:sz w:val="20"/>
                <w:szCs w:val="20"/>
              </w:rPr>
              <w:t>44</w:t>
            </w:r>
            <w:r w:rsidRPr="00E5769D">
              <w:rPr>
                <w:rFonts w:ascii="ＭＳ Ｐゴシック" w:eastAsia="ＭＳ Ｐゴシック" w:hAnsi="ＭＳ Ｐゴシック" w:cs="ＭＳ Ｐゴシック"/>
                <w:sz w:val="20"/>
                <w:szCs w:val="20"/>
              </w:rPr>
              <w:t>0,000</w:t>
            </w:r>
          </w:p>
        </w:tc>
      </w:tr>
      <w:tr w:rsidR="00E5769D" w:rsidRPr="0028413C" w:rsidTr="00372136">
        <w:trPr>
          <w:trHeight w:val="482"/>
        </w:trPr>
        <w:tc>
          <w:tcPr>
            <w:tcW w:w="1179" w:type="dxa"/>
            <w:vMerge/>
            <w:tcBorders>
              <w:left w:val="single" w:sz="4" w:space="0" w:color="auto"/>
              <w:right w:val="single" w:sz="4" w:space="0" w:color="auto"/>
            </w:tcBorders>
            <w:vAlign w:val="center"/>
          </w:tcPr>
          <w:p w:rsidR="00512D98" w:rsidRPr="0028413C" w:rsidRDefault="00512D98" w:rsidP="00512D98">
            <w:pPr>
              <w:jc w:val="center"/>
              <w:rPr>
                <w:rFonts w:hAnsi="ＭＳ 明朝"/>
              </w:rPr>
            </w:pPr>
          </w:p>
        </w:tc>
        <w:tc>
          <w:tcPr>
            <w:tcW w:w="1080" w:type="dxa"/>
            <w:tcBorders>
              <w:top w:val="nil"/>
              <w:left w:val="nil"/>
              <w:bottom w:val="single" w:sz="4" w:space="0" w:color="auto"/>
              <w:right w:val="single" w:sz="4" w:space="0" w:color="auto"/>
            </w:tcBorders>
            <w:shd w:val="clear" w:color="auto" w:fill="auto"/>
            <w:vAlign w:val="center"/>
          </w:tcPr>
          <w:p w:rsidR="00512D98" w:rsidRPr="0028413C" w:rsidRDefault="00512D98" w:rsidP="00512D98">
            <w:pPr>
              <w:jc w:val="center"/>
              <w:rPr>
                <w:rFonts w:hAnsi="ＭＳ 明朝" w:cs="ＭＳ Ｐゴシック"/>
              </w:rPr>
            </w:pPr>
            <w:r w:rsidRPr="0028413C">
              <w:rPr>
                <w:rFonts w:hAnsi="ＭＳ 明朝" w:hint="eastAsia"/>
              </w:rPr>
              <w:t>一般競争</w:t>
            </w:r>
          </w:p>
        </w:tc>
        <w:tc>
          <w:tcPr>
            <w:tcW w:w="6500" w:type="dxa"/>
            <w:tcBorders>
              <w:top w:val="nil"/>
              <w:left w:val="nil"/>
              <w:bottom w:val="single" w:sz="4" w:space="0" w:color="auto"/>
              <w:right w:val="single" w:sz="4" w:space="0" w:color="auto"/>
            </w:tcBorders>
            <w:shd w:val="clear" w:color="auto" w:fill="auto"/>
            <w:vAlign w:val="center"/>
          </w:tcPr>
          <w:p w:rsidR="00512D98" w:rsidRPr="00AA4B27" w:rsidRDefault="00E5769D" w:rsidP="00E5769D">
            <w:pPr>
              <w:rPr>
                <w:rFonts w:hAnsi="ＭＳ 明朝" w:cs="ＭＳ Ｐゴシック"/>
              </w:rPr>
            </w:pPr>
            <w:r>
              <w:rPr>
                <w:rFonts w:hint="eastAsia"/>
              </w:rPr>
              <w:t>大阪府営松原立部住宅（第２工区）外２件耐震改修工事</w:t>
            </w:r>
          </w:p>
        </w:tc>
        <w:tc>
          <w:tcPr>
            <w:tcW w:w="1417" w:type="dxa"/>
            <w:tcBorders>
              <w:top w:val="nil"/>
              <w:left w:val="nil"/>
              <w:bottom w:val="single" w:sz="4" w:space="0" w:color="auto"/>
              <w:right w:val="single" w:sz="4" w:space="0" w:color="auto"/>
            </w:tcBorders>
            <w:shd w:val="clear" w:color="auto" w:fill="auto"/>
            <w:noWrap/>
            <w:vAlign w:val="center"/>
          </w:tcPr>
          <w:p w:rsidR="00512D98" w:rsidRPr="00DF4F2B" w:rsidRDefault="00E5769D" w:rsidP="00E5769D">
            <w:pPr>
              <w:jc w:val="right"/>
              <w:rPr>
                <w:rFonts w:ascii="ＭＳ Ｐゴシック" w:eastAsia="ＭＳ Ｐゴシック" w:hAnsi="ＭＳ Ｐゴシック" w:cs="ＭＳ Ｐゴシック"/>
                <w:sz w:val="20"/>
                <w:szCs w:val="20"/>
              </w:rPr>
            </w:pPr>
            <w:r w:rsidRPr="00E5769D">
              <w:rPr>
                <w:rFonts w:ascii="ＭＳ Ｐゴシック" w:eastAsia="ＭＳ Ｐゴシック" w:hAnsi="ＭＳ Ｐゴシック" w:cs="ＭＳ Ｐゴシック" w:hint="eastAsia"/>
                <w:sz w:val="20"/>
                <w:szCs w:val="20"/>
              </w:rPr>
              <w:t>525</w:t>
            </w:r>
            <w:r w:rsidRPr="00E5769D">
              <w:rPr>
                <w:rFonts w:ascii="ＭＳ Ｐゴシック" w:eastAsia="ＭＳ Ｐゴシック" w:hAnsi="ＭＳ Ｐゴシック" w:cs="ＭＳ Ｐゴシック"/>
                <w:sz w:val="20"/>
                <w:szCs w:val="20"/>
              </w:rPr>
              <w:t>,</w:t>
            </w:r>
            <w:r w:rsidRPr="00E5769D">
              <w:rPr>
                <w:rFonts w:ascii="ＭＳ Ｐゴシック" w:eastAsia="ＭＳ Ｐゴシック" w:hAnsi="ＭＳ Ｐゴシック" w:cs="ＭＳ Ｐゴシック" w:hint="eastAsia"/>
                <w:sz w:val="20"/>
                <w:szCs w:val="20"/>
              </w:rPr>
              <w:t>96</w:t>
            </w:r>
            <w:r w:rsidRPr="00E5769D">
              <w:rPr>
                <w:rFonts w:ascii="ＭＳ Ｐゴシック" w:eastAsia="ＭＳ Ｐゴシック" w:hAnsi="ＭＳ Ｐゴシック" w:cs="ＭＳ Ｐゴシック"/>
                <w:sz w:val="20"/>
                <w:szCs w:val="20"/>
              </w:rPr>
              <w:t>0,000</w:t>
            </w:r>
          </w:p>
        </w:tc>
      </w:tr>
      <w:tr w:rsidR="00E5769D" w:rsidRPr="0028413C" w:rsidTr="00372136">
        <w:trPr>
          <w:trHeight w:val="482"/>
        </w:trPr>
        <w:tc>
          <w:tcPr>
            <w:tcW w:w="1179" w:type="dxa"/>
            <w:vMerge/>
            <w:tcBorders>
              <w:left w:val="single" w:sz="4" w:space="0" w:color="auto"/>
              <w:right w:val="single" w:sz="4" w:space="0" w:color="auto"/>
            </w:tcBorders>
            <w:vAlign w:val="center"/>
          </w:tcPr>
          <w:p w:rsidR="00512D98" w:rsidRPr="0028413C" w:rsidRDefault="00512D98" w:rsidP="00512D98">
            <w:pPr>
              <w:jc w:val="center"/>
              <w:rPr>
                <w:rFonts w:hAnsi="ＭＳ 明朝"/>
              </w:rPr>
            </w:pPr>
          </w:p>
        </w:tc>
        <w:tc>
          <w:tcPr>
            <w:tcW w:w="1080" w:type="dxa"/>
            <w:tcBorders>
              <w:top w:val="nil"/>
              <w:left w:val="nil"/>
              <w:bottom w:val="single" w:sz="4" w:space="0" w:color="auto"/>
              <w:right w:val="single" w:sz="4" w:space="0" w:color="auto"/>
            </w:tcBorders>
            <w:shd w:val="clear" w:color="auto" w:fill="auto"/>
            <w:vAlign w:val="center"/>
          </w:tcPr>
          <w:p w:rsidR="00512D98" w:rsidRPr="0028413C" w:rsidRDefault="00512D98" w:rsidP="00512D98">
            <w:pPr>
              <w:jc w:val="center"/>
              <w:rPr>
                <w:rFonts w:hAnsi="ＭＳ 明朝" w:cs="ＭＳ Ｐゴシック"/>
              </w:rPr>
            </w:pPr>
            <w:r w:rsidRPr="0028413C">
              <w:rPr>
                <w:rFonts w:hAnsi="ＭＳ 明朝" w:hint="eastAsia"/>
              </w:rPr>
              <w:t>一般競争</w:t>
            </w:r>
          </w:p>
        </w:tc>
        <w:tc>
          <w:tcPr>
            <w:tcW w:w="6500" w:type="dxa"/>
            <w:tcBorders>
              <w:top w:val="nil"/>
              <w:left w:val="nil"/>
              <w:bottom w:val="single" w:sz="4" w:space="0" w:color="auto"/>
              <w:right w:val="single" w:sz="4" w:space="0" w:color="auto"/>
            </w:tcBorders>
            <w:shd w:val="clear" w:color="auto" w:fill="auto"/>
            <w:vAlign w:val="center"/>
          </w:tcPr>
          <w:p w:rsidR="00512D98" w:rsidRPr="00AA4B27" w:rsidRDefault="00E5769D" w:rsidP="00E5769D">
            <w:pPr>
              <w:rPr>
                <w:rFonts w:hAnsi="ＭＳ 明朝" w:cs="ＭＳ Ｐゴシック"/>
              </w:rPr>
            </w:pPr>
            <w:r>
              <w:rPr>
                <w:rFonts w:hint="eastAsia"/>
              </w:rPr>
              <w:t>日本万国博覧会記念公園自然文化園園路舗装</w:t>
            </w:r>
            <w:r>
              <w:t>工事</w:t>
            </w:r>
          </w:p>
        </w:tc>
        <w:tc>
          <w:tcPr>
            <w:tcW w:w="1417" w:type="dxa"/>
            <w:tcBorders>
              <w:top w:val="nil"/>
              <w:left w:val="nil"/>
              <w:bottom w:val="single" w:sz="4" w:space="0" w:color="auto"/>
              <w:right w:val="single" w:sz="4" w:space="0" w:color="auto"/>
            </w:tcBorders>
            <w:shd w:val="clear" w:color="auto" w:fill="auto"/>
            <w:noWrap/>
            <w:vAlign w:val="center"/>
          </w:tcPr>
          <w:p w:rsidR="00512D98" w:rsidRPr="00DF4F2B" w:rsidRDefault="00E5769D" w:rsidP="00E5769D">
            <w:pPr>
              <w:jc w:val="right"/>
              <w:rPr>
                <w:rFonts w:ascii="ＭＳ Ｐゴシック" w:eastAsia="ＭＳ Ｐゴシック" w:hAnsi="ＭＳ Ｐゴシック" w:cs="ＭＳ Ｐゴシック"/>
                <w:sz w:val="20"/>
                <w:szCs w:val="20"/>
              </w:rPr>
            </w:pPr>
            <w:r w:rsidRPr="00E5769D">
              <w:rPr>
                <w:rFonts w:ascii="ＭＳ Ｐゴシック" w:eastAsia="ＭＳ Ｐゴシック" w:hAnsi="ＭＳ Ｐゴシック" w:cs="ＭＳ Ｐゴシック" w:hint="eastAsia"/>
                <w:sz w:val="20"/>
                <w:szCs w:val="20"/>
              </w:rPr>
              <w:t>92</w:t>
            </w:r>
            <w:r w:rsidRPr="00E5769D">
              <w:rPr>
                <w:rFonts w:ascii="ＭＳ Ｐゴシック" w:eastAsia="ＭＳ Ｐゴシック" w:hAnsi="ＭＳ Ｐゴシック" w:cs="ＭＳ Ｐゴシック"/>
                <w:sz w:val="20"/>
                <w:szCs w:val="20"/>
              </w:rPr>
              <w:t>,</w:t>
            </w:r>
            <w:r w:rsidRPr="00E5769D">
              <w:rPr>
                <w:rFonts w:ascii="ＭＳ Ｐゴシック" w:eastAsia="ＭＳ Ｐゴシック" w:hAnsi="ＭＳ Ｐゴシック" w:cs="ＭＳ Ｐゴシック" w:hint="eastAsia"/>
                <w:sz w:val="20"/>
                <w:szCs w:val="20"/>
              </w:rPr>
              <w:t>061</w:t>
            </w:r>
            <w:r w:rsidRPr="00E5769D">
              <w:rPr>
                <w:rFonts w:ascii="ＭＳ Ｐゴシック" w:eastAsia="ＭＳ Ｐゴシック" w:hAnsi="ＭＳ Ｐゴシック" w:cs="ＭＳ Ｐゴシック"/>
                <w:sz w:val="20"/>
                <w:szCs w:val="20"/>
              </w:rPr>
              <w:t>,</w:t>
            </w:r>
            <w:r w:rsidRPr="00E5769D">
              <w:rPr>
                <w:rFonts w:ascii="ＭＳ Ｐゴシック" w:eastAsia="ＭＳ Ｐゴシック" w:hAnsi="ＭＳ Ｐゴシック" w:cs="ＭＳ Ｐゴシック" w:hint="eastAsia"/>
                <w:sz w:val="20"/>
                <w:szCs w:val="20"/>
              </w:rPr>
              <w:t>36</w:t>
            </w:r>
            <w:r w:rsidRPr="00E5769D">
              <w:rPr>
                <w:rFonts w:ascii="ＭＳ Ｐゴシック" w:eastAsia="ＭＳ Ｐゴシック" w:hAnsi="ＭＳ Ｐゴシック" w:cs="ＭＳ Ｐゴシック"/>
                <w:sz w:val="20"/>
                <w:szCs w:val="20"/>
              </w:rPr>
              <w:t>0</w:t>
            </w:r>
          </w:p>
        </w:tc>
      </w:tr>
      <w:tr w:rsidR="00E5769D" w:rsidRPr="0028413C" w:rsidTr="00372136">
        <w:trPr>
          <w:trHeight w:val="482"/>
        </w:trPr>
        <w:tc>
          <w:tcPr>
            <w:tcW w:w="1179" w:type="dxa"/>
            <w:vMerge/>
            <w:tcBorders>
              <w:left w:val="single" w:sz="4" w:space="0" w:color="auto"/>
              <w:right w:val="single" w:sz="4" w:space="0" w:color="auto"/>
            </w:tcBorders>
            <w:vAlign w:val="center"/>
          </w:tcPr>
          <w:p w:rsidR="00372136" w:rsidRPr="0028413C" w:rsidRDefault="00372136" w:rsidP="00372136">
            <w:pPr>
              <w:jc w:val="center"/>
              <w:rPr>
                <w:rFonts w:hAnsi="ＭＳ 明朝"/>
              </w:rPr>
            </w:pPr>
          </w:p>
        </w:tc>
        <w:tc>
          <w:tcPr>
            <w:tcW w:w="1080" w:type="dxa"/>
            <w:tcBorders>
              <w:top w:val="nil"/>
              <w:left w:val="nil"/>
              <w:bottom w:val="single" w:sz="4" w:space="0" w:color="auto"/>
              <w:right w:val="single" w:sz="4" w:space="0" w:color="auto"/>
            </w:tcBorders>
            <w:shd w:val="clear" w:color="auto" w:fill="auto"/>
            <w:vAlign w:val="center"/>
          </w:tcPr>
          <w:p w:rsidR="00372136" w:rsidRPr="0028413C" w:rsidRDefault="00372136" w:rsidP="00372136">
            <w:pPr>
              <w:jc w:val="center"/>
              <w:rPr>
                <w:rFonts w:hAnsi="ＭＳ 明朝" w:cs="ＭＳ Ｐゴシック"/>
              </w:rPr>
            </w:pPr>
            <w:r w:rsidRPr="0028413C">
              <w:rPr>
                <w:rFonts w:hAnsi="ＭＳ 明朝" w:hint="eastAsia"/>
              </w:rPr>
              <w:t>一般競争</w:t>
            </w:r>
          </w:p>
        </w:tc>
        <w:tc>
          <w:tcPr>
            <w:tcW w:w="6500" w:type="dxa"/>
            <w:tcBorders>
              <w:top w:val="nil"/>
              <w:left w:val="nil"/>
              <w:bottom w:val="single" w:sz="4" w:space="0" w:color="auto"/>
              <w:right w:val="single" w:sz="4" w:space="0" w:color="auto"/>
            </w:tcBorders>
            <w:shd w:val="clear" w:color="auto" w:fill="auto"/>
            <w:vAlign w:val="center"/>
          </w:tcPr>
          <w:p w:rsidR="00372136" w:rsidRPr="00AA4B27" w:rsidRDefault="00E5769D" w:rsidP="00E5769D">
            <w:pPr>
              <w:rPr>
                <w:rFonts w:hAnsi="ＭＳ 明朝" w:cs="ＭＳ Ｐゴシック"/>
              </w:rPr>
            </w:pPr>
            <w:r>
              <w:rPr>
                <w:rFonts w:hint="eastAsia"/>
              </w:rPr>
              <w:t>大阪府立藤井寺支援学校外１校昇降機設備改修</w:t>
            </w:r>
            <w:r>
              <w:t>工事</w:t>
            </w:r>
          </w:p>
        </w:tc>
        <w:tc>
          <w:tcPr>
            <w:tcW w:w="1417" w:type="dxa"/>
            <w:tcBorders>
              <w:top w:val="nil"/>
              <w:left w:val="nil"/>
              <w:bottom w:val="single" w:sz="4" w:space="0" w:color="auto"/>
              <w:right w:val="single" w:sz="4" w:space="0" w:color="auto"/>
            </w:tcBorders>
            <w:shd w:val="clear" w:color="auto" w:fill="auto"/>
            <w:noWrap/>
            <w:vAlign w:val="center"/>
          </w:tcPr>
          <w:p w:rsidR="00372136" w:rsidRPr="00B5593E" w:rsidRDefault="00E5769D" w:rsidP="00E5769D">
            <w:pPr>
              <w:jc w:val="right"/>
              <w:rPr>
                <w:rFonts w:ascii="ＭＳ Ｐゴシック" w:eastAsia="ＭＳ Ｐゴシック" w:hAnsi="ＭＳ Ｐゴシック" w:cs="ＭＳ Ｐゴシック"/>
                <w:sz w:val="20"/>
                <w:szCs w:val="20"/>
              </w:rPr>
            </w:pPr>
            <w:r w:rsidRPr="00E5769D">
              <w:rPr>
                <w:rFonts w:ascii="ＭＳ Ｐゴシック" w:eastAsia="ＭＳ Ｐゴシック" w:hAnsi="ＭＳ Ｐゴシック" w:cs="ＭＳ Ｐゴシック" w:hint="eastAsia"/>
                <w:sz w:val="20"/>
                <w:szCs w:val="20"/>
              </w:rPr>
              <w:t>28</w:t>
            </w:r>
            <w:r w:rsidRPr="00E5769D">
              <w:rPr>
                <w:rFonts w:ascii="ＭＳ Ｐゴシック" w:eastAsia="ＭＳ Ｐゴシック" w:hAnsi="ＭＳ Ｐゴシック" w:cs="ＭＳ Ｐゴシック"/>
                <w:sz w:val="20"/>
                <w:szCs w:val="20"/>
              </w:rPr>
              <w:t>,</w:t>
            </w:r>
            <w:r w:rsidRPr="00E5769D">
              <w:rPr>
                <w:rFonts w:ascii="ＭＳ Ｐゴシック" w:eastAsia="ＭＳ Ｐゴシック" w:hAnsi="ＭＳ Ｐゴシック" w:cs="ＭＳ Ｐゴシック" w:hint="eastAsia"/>
                <w:sz w:val="20"/>
                <w:szCs w:val="20"/>
              </w:rPr>
              <w:t>188</w:t>
            </w:r>
            <w:r w:rsidRPr="00E5769D">
              <w:rPr>
                <w:rFonts w:ascii="ＭＳ Ｐゴシック" w:eastAsia="ＭＳ Ｐゴシック" w:hAnsi="ＭＳ Ｐゴシック" w:cs="ＭＳ Ｐゴシック"/>
                <w:sz w:val="20"/>
                <w:szCs w:val="20"/>
              </w:rPr>
              <w:t>,</w:t>
            </w:r>
            <w:r w:rsidRPr="00E5769D">
              <w:rPr>
                <w:rFonts w:ascii="ＭＳ Ｐゴシック" w:eastAsia="ＭＳ Ｐゴシック" w:hAnsi="ＭＳ Ｐゴシック" w:cs="ＭＳ Ｐゴシック" w:hint="eastAsia"/>
                <w:sz w:val="20"/>
                <w:szCs w:val="20"/>
              </w:rPr>
              <w:t>00</w:t>
            </w:r>
            <w:r w:rsidRPr="00E5769D">
              <w:rPr>
                <w:rFonts w:ascii="ＭＳ Ｐゴシック" w:eastAsia="ＭＳ Ｐゴシック" w:hAnsi="ＭＳ Ｐゴシック" w:cs="ＭＳ Ｐゴシック"/>
                <w:sz w:val="20"/>
                <w:szCs w:val="20"/>
              </w:rPr>
              <w:t>0</w:t>
            </w:r>
          </w:p>
        </w:tc>
      </w:tr>
      <w:tr w:rsidR="00E5769D" w:rsidRPr="0028413C" w:rsidTr="00372136">
        <w:trPr>
          <w:trHeight w:val="482"/>
        </w:trPr>
        <w:tc>
          <w:tcPr>
            <w:tcW w:w="1179" w:type="dxa"/>
            <w:vMerge/>
            <w:tcBorders>
              <w:left w:val="single" w:sz="4" w:space="0" w:color="auto"/>
              <w:right w:val="single" w:sz="4" w:space="0" w:color="auto"/>
            </w:tcBorders>
            <w:vAlign w:val="center"/>
          </w:tcPr>
          <w:p w:rsidR="00566D78" w:rsidRPr="0028413C" w:rsidRDefault="00566D78" w:rsidP="00566D78">
            <w:pPr>
              <w:jc w:val="center"/>
              <w:rPr>
                <w:rFonts w:hAnsi="ＭＳ 明朝"/>
              </w:rPr>
            </w:pPr>
          </w:p>
        </w:tc>
        <w:tc>
          <w:tcPr>
            <w:tcW w:w="1080" w:type="dxa"/>
            <w:tcBorders>
              <w:top w:val="nil"/>
              <w:left w:val="nil"/>
              <w:bottom w:val="single" w:sz="4" w:space="0" w:color="auto"/>
              <w:right w:val="single" w:sz="4" w:space="0" w:color="auto"/>
            </w:tcBorders>
            <w:shd w:val="clear" w:color="auto" w:fill="auto"/>
            <w:vAlign w:val="center"/>
          </w:tcPr>
          <w:p w:rsidR="00566D78" w:rsidRPr="0028413C" w:rsidRDefault="00566D78" w:rsidP="00566D78">
            <w:pPr>
              <w:jc w:val="center"/>
              <w:rPr>
                <w:rFonts w:hAnsi="ＭＳ 明朝" w:cs="ＭＳ Ｐゴシック"/>
              </w:rPr>
            </w:pPr>
            <w:r w:rsidRPr="00866624">
              <w:rPr>
                <w:rFonts w:hAnsi="ＭＳ 明朝" w:cs="ＭＳ Ｐゴシック" w:hint="eastAsia"/>
              </w:rPr>
              <w:t>一般競争</w:t>
            </w:r>
          </w:p>
        </w:tc>
        <w:tc>
          <w:tcPr>
            <w:tcW w:w="6500" w:type="dxa"/>
            <w:tcBorders>
              <w:top w:val="nil"/>
              <w:left w:val="nil"/>
              <w:bottom w:val="single" w:sz="4" w:space="0" w:color="auto"/>
              <w:right w:val="single" w:sz="4" w:space="0" w:color="auto"/>
            </w:tcBorders>
            <w:shd w:val="clear" w:color="auto" w:fill="auto"/>
            <w:vAlign w:val="center"/>
          </w:tcPr>
          <w:p w:rsidR="00566D78" w:rsidRPr="00AA4B27" w:rsidRDefault="00E5769D" w:rsidP="00E5769D">
            <w:pPr>
              <w:rPr>
                <w:rFonts w:hAnsi="ＭＳ 明朝" w:cs="ＭＳ Ｐゴシック"/>
              </w:rPr>
            </w:pPr>
            <w:r>
              <w:rPr>
                <w:rFonts w:hint="eastAsia"/>
              </w:rPr>
              <w:t>信号機改良工事（第４９回）（機器製作）</w:t>
            </w:r>
          </w:p>
        </w:tc>
        <w:tc>
          <w:tcPr>
            <w:tcW w:w="1417" w:type="dxa"/>
            <w:tcBorders>
              <w:top w:val="nil"/>
              <w:left w:val="nil"/>
              <w:bottom w:val="single" w:sz="4" w:space="0" w:color="auto"/>
              <w:right w:val="single" w:sz="4" w:space="0" w:color="auto"/>
            </w:tcBorders>
            <w:shd w:val="clear" w:color="auto" w:fill="auto"/>
            <w:noWrap/>
            <w:vAlign w:val="center"/>
          </w:tcPr>
          <w:p w:rsidR="00566D78" w:rsidRPr="00B5593E" w:rsidRDefault="00E5769D" w:rsidP="00E5769D">
            <w:pPr>
              <w:jc w:val="right"/>
              <w:rPr>
                <w:rFonts w:ascii="ＭＳ Ｐゴシック" w:eastAsia="ＭＳ Ｐゴシック" w:hAnsi="ＭＳ Ｐゴシック" w:cs="ＭＳ Ｐゴシック"/>
                <w:sz w:val="20"/>
                <w:szCs w:val="20"/>
              </w:rPr>
            </w:pPr>
            <w:r w:rsidRPr="00E5769D">
              <w:rPr>
                <w:rFonts w:ascii="ＭＳ Ｐゴシック" w:eastAsia="ＭＳ Ｐゴシック" w:hAnsi="ＭＳ Ｐゴシック" w:cs="ＭＳ Ｐゴシック" w:hint="eastAsia"/>
                <w:sz w:val="20"/>
                <w:szCs w:val="20"/>
              </w:rPr>
              <w:t>10</w:t>
            </w:r>
            <w:r w:rsidRPr="00E5769D">
              <w:rPr>
                <w:rFonts w:ascii="ＭＳ Ｐゴシック" w:eastAsia="ＭＳ Ｐゴシック" w:hAnsi="ＭＳ Ｐゴシック" w:cs="ＭＳ Ｐゴシック"/>
                <w:sz w:val="20"/>
                <w:szCs w:val="20"/>
              </w:rPr>
              <w:t>,</w:t>
            </w:r>
            <w:r w:rsidRPr="00E5769D">
              <w:rPr>
                <w:rFonts w:ascii="ＭＳ Ｐゴシック" w:eastAsia="ＭＳ Ｐゴシック" w:hAnsi="ＭＳ Ｐゴシック" w:cs="ＭＳ Ｐゴシック" w:hint="eastAsia"/>
                <w:sz w:val="20"/>
                <w:szCs w:val="20"/>
              </w:rPr>
              <w:t>757</w:t>
            </w:r>
            <w:r w:rsidRPr="00E5769D">
              <w:rPr>
                <w:rFonts w:ascii="ＭＳ Ｐゴシック" w:eastAsia="ＭＳ Ｐゴシック" w:hAnsi="ＭＳ Ｐゴシック" w:cs="ＭＳ Ｐゴシック"/>
                <w:sz w:val="20"/>
                <w:szCs w:val="20"/>
              </w:rPr>
              <w:t>,</w:t>
            </w:r>
            <w:r w:rsidRPr="00E5769D">
              <w:rPr>
                <w:rFonts w:ascii="ＭＳ Ｐゴシック" w:eastAsia="ＭＳ Ｐゴシック" w:hAnsi="ＭＳ Ｐゴシック" w:cs="ＭＳ Ｐゴシック" w:hint="eastAsia"/>
                <w:sz w:val="20"/>
                <w:szCs w:val="20"/>
              </w:rPr>
              <w:t>88</w:t>
            </w:r>
            <w:r w:rsidRPr="00E5769D">
              <w:rPr>
                <w:rFonts w:ascii="ＭＳ Ｐゴシック" w:eastAsia="ＭＳ Ｐゴシック" w:hAnsi="ＭＳ Ｐゴシック" w:cs="ＭＳ Ｐゴシック"/>
                <w:sz w:val="20"/>
                <w:szCs w:val="20"/>
              </w:rPr>
              <w:t>0</w:t>
            </w:r>
          </w:p>
        </w:tc>
      </w:tr>
      <w:tr w:rsidR="00E5769D" w:rsidRPr="0028413C" w:rsidTr="00372136">
        <w:trPr>
          <w:trHeight w:val="482"/>
        </w:trPr>
        <w:tc>
          <w:tcPr>
            <w:tcW w:w="1179" w:type="dxa"/>
            <w:vMerge/>
            <w:tcBorders>
              <w:left w:val="single" w:sz="4" w:space="0" w:color="auto"/>
              <w:bottom w:val="single" w:sz="4" w:space="0" w:color="auto"/>
              <w:right w:val="single" w:sz="4" w:space="0" w:color="auto"/>
            </w:tcBorders>
            <w:shd w:val="clear" w:color="auto" w:fill="auto"/>
            <w:vAlign w:val="center"/>
          </w:tcPr>
          <w:p w:rsidR="00E5769D" w:rsidRPr="0028413C" w:rsidRDefault="00E5769D" w:rsidP="00E5769D">
            <w:pPr>
              <w:jc w:val="center"/>
              <w:rPr>
                <w:rFonts w:hAnsi="ＭＳ 明朝" w:cs="ＭＳ Ｐゴシック"/>
              </w:rPr>
            </w:pPr>
          </w:p>
        </w:tc>
        <w:tc>
          <w:tcPr>
            <w:tcW w:w="1080" w:type="dxa"/>
            <w:tcBorders>
              <w:top w:val="nil"/>
              <w:left w:val="nil"/>
              <w:bottom w:val="single" w:sz="4" w:space="0" w:color="auto"/>
              <w:right w:val="single" w:sz="4" w:space="0" w:color="auto"/>
            </w:tcBorders>
            <w:shd w:val="clear" w:color="auto" w:fill="auto"/>
            <w:vAlign w:val="center"/>
          </w:tcPr>
          <w:p w:rsidR="00E5769D" w:rsidRPr="0028413C" w:rsidRDefault="00E5769D" w:rsidP="00E5769D">
            <w:pPr>
              <w:jc w:val="center"/>
              <w:rPr>
                <w:rFonts w:hAnsi="ＭＳ 明朝" w:cs="ＭＳ Ｐゴシック"/>
              </w:rPr>
            </w:pPr>
            <w:r>
              <w:rPr>
                <w:rFonts w:hAnsi="ＭＳ 明朝" w:hint="eastAsia"/>
              </w:rPr>
              <w:t>随意契約</w:t>
            </w:r>
          </w:p>
        </w:tc>
        <w:tc>
          <w:tcPr>
            <w:tcW w:w="6500" w:type="dxa"/>
            <w:tcBorders>
              <w:top w:val="nil"/>
              <w:left w:val="nil"/>
              <w:bottom w:val="single" w:sz="4" w:space="0" w:color="auto"/>
              <w:right w:val="single" w:sz="4" w:space="0" w:color="auto"/>
            </w:tcBorders>
            <w:shd w:val="clear" w:color="auto" w:fill="auto"/>
            <w:vAlign w:val="center"/>
          </w:tcPr>
          <w:p w:rsidR="00E5769D" w:rsidRPr="00AA4B27" w:rsidRDefault="00E5769D" w:rsidP="00E5769D">
            <w:pPr>
              <w:rPr>
                <w:rFonts w:hAnsi="ＭＳ 明朝" w:cs="ＭＳ Ｐゴシック"/>
              </w:rPr>
            </w:pPr>
            <w:r>
              <w:rPr>
                <w:rFonts w:hint="eastAsia"/>
              </w:rPr>
              <w:t>大阪府立中之島図書館　外壁改修その他工事（その２）</w:t>
            </w:r>
          </w:p>
        </w:tc>
        <w:tc>
          <w:tcPr>
            <w:tcW w:w="1417" w:type="dxa"/>
            <w:tcBorders>
              <w:top w:val="nil"/>
              <w:left w:val="nil"/>
              <w:bottom w:val="single" w:sz="4" w:space="0" w:color="auto"/>
              <w:right w:val="single" w:sz="4" w:space="0" w:color="auto"/>
            </w:tcBorders>
            <w:shd w:val="clear" w:color="auto" w:fill="auto"/>
            <w:vAlign w:val="center"/>
          </w:tcPr>
          <w:p w:rsidR="00E5769D" w:rsidRPr="00B5593E" w:rsidRDefault="00E5769D" w:rsidP="00E5769D">
            <w:pPr>
              <w:jc w:val="right"/>
              <w:rPr>
                <w:rFonts w:ascii="ＭＳ Ｐゴシック" w:eastAsia="ＭＳ Ｐゴシック" w:hAnsi="ＭＳ Ｐゴシック" w:cs="ＭＳ Ｐゴシック"/>
                <w:sz w:val="20"/>
                <w:szCs w:val="20"/>
              </w:rPr>
            </w:pPr>
            <w:r w:rsidRPr="00E5769D">
              <w:rPr>
                <w:rFonts w:ascii="ＭＳ Ｐゴシック" w:eastAsia="ＭＳ Ｐゴシック" w:hAnsi="ＭＳ Ｐゴシック" w:cs="ＭＳ Ｐゴシック" w:hint="eastAsia"/>
                <w:sz w:val="20"/>
                <w:szCs w:val="20"/>
              </w:rPr>
              <w:t>58</w:t>
            </w:r>
            <w:r w:rsidRPr="00E5769D">
              <w:rPr>
                <w:rFonts w:ascii="ＭＳ Ｐゴシック" w:eastAsia="ＭＳ Ｐゴシック" w:hAnsi="ＭＳ Ｐゴシック" w:cs="ＭＳ Ｐゴシック"/>
                <w:sz w:val="20"/>
                <w:szCs w:val="20"/>
              </w:rPr>
              <w:t>,</w:t>
            </w:r>
            <w:r w:rsidRPr="00E5769D">
              <w:rPr>
                <w:rFonts w:ascii="ＭＳ Ｐゴシック" w:eastAsia="ＭＳ Ｐゴシック" w:hAnsi="ＭＳ Ｐゴシック" w:cs="ＭＳ Ｐゴシック" w:hint="eastAsia"/>
                <w:sz w:val="20"/>
                <w:szCs w:val="20"/>
              </w:rPr>
              <w:t>752</w:t>
            </w:r>
            <w:r w:rsidRPr="00E5769D">
              <w:rPr>
                <w:rFonts w:ascii="ＭＳ Ｐゴシック" w:eastAsia="ＭＳ Ｐゴシック" w:hAnsi="ＭＳ Ｐゴシック" w:cs="ＭＳ Ｐゴシック"/>
                <w:sz w:val="20"/>
                <w:szCs w:val="20"/>
              </w:rPr>
              <w:t>,</w:t>
            </w:r>
            <w:r w:rsidRPr="00E5769D">
              <w:rPr>
                <w:rFonts w:ascii="ＭＳ Ｐゴシック" w:eastAsia="ＭＳ Ｐゴシック" w:hAnsi="ＭＳ Ｐゴシック" w:cs="ＭＳ Ｐゴシック" w:hint="eastAsia"/>
                <w:sz w:val="20"/>
                <w:szCs w:val="20"/>
              </w:rPr>
              <w:t>00</w:t>
            </w:r>
            <w:r w:rsidRPr="00E5769D">
              <w:rPr>
                <w:rFonts w:ascii="ＭＳ Ｐゴシック" w:eastAsia="ＭＳ Ｐゴシック" w:hAnsi="ＭＳ Ｐゴシック" w:cs="ＭＳ Ｐゴシック"/>
                <w:sz w:val="20"/>
                <w:szCs w:val="20"/>
              </w:rPr>
              <w:t>0</w:t>
            </w:r>
          </w:p>
        </w:tc>
      </w:tr>
      <w:tr w:rsidR="00E5769D" w:rsidRPr="0028413C" w:rsidTr="00372136">
        <w:trPr>
          <w:trHeight w:val="482"/>
        </w:trPr>
        <w:tc>
          <w:tcPr>
            <w:tcW w:w="1179" w:type="dxa"/>
            <w:vMerge w:val="restart"/>
            <w:tcBorders>
              <w:top w:val="single" w:sz="4" w:space="0" w:color="auto"/>
              <w:left w:val="single" w:sz="4" w:space="0" w:color="auto"/>
              <w:right w:val="single" w:sz="4" w:space="0" w:color="auto"/>
            </w:tcBorders>
            <w:vAlign w:val="center"/>
          </w:tcPr>
          <w:p w:rsidR="00566D78" w:rsidRDefault="00566D78" w:rsidP="00566D78">
            <w:pPr>
              <w:jc w:val="center"/>
              <w:rPr>
                <w:rFonts w:hAnsi="ＭＳ 明朝" w:cs="ＭＳ Ｐゴシック"/>
              </w:rPr>
            </w:pPr>
            <w:r w:rsidRPr="009973A9">
              <w:rPr>
                <w:rFonts w:hAnsi="ＭＳ 明朝" w:cs="ＭＳ Ｐゴシック" w:hint="eastAsia"/>
              </w:rPr>
              <w:t>測量・</w:t>
            </w:r>
          </w:p>
          <w:p w:rsidR="00566D78" w:rsidRPr="0028413C" w:rsidRDefault="00566D78" w:rsidP="00566D78">
            <w:pPr>
              <w:jc w:val="center"/>
              <w:rPr>
                <w:rFonts w:hAnsi="ＭＳ 明朝" w:cs="ＭＳ Ｐゴシック"/>
              </w:rPr>
            </w:pPr>
            <w:r w:rsidRPr="009973A9">
              <w:rPr>
                <w:rFonts w:hAnsi="ＭＳ 明朝" w:cs="ＭＳ Ｐゴシック" w:hint="eastAsia"/>
              </w:rPr>
              <w:t>建コン</w:t>
            </w:r>
          </w:p>
        </w:tc>
        <w:tc>
          <w:tcPr>
            <w:tcW w:w="1080" w:type="dxa"/>
            <w:tcBorders>
              <w:top w:val="nil"/>
              <w:left w:val="nil"/>
              <w:bottom w:val="single" w:sz="4" w:space="0" w:color="auto"/>
              <w:right w:val="single" w:sz="4" w:space="0" w:color="auto"/>
            </w:tcBorders>
            <w:shd w:val="clear" w:color="auto" w:fill="auto"/>
            <w:vAlign w:val="center"/>
          </w:tcPr>
          <w:p w:rsidR="00566D78" w:rsidRPr="0028413C" w:rsidRDefault="00566D78" w:rsidP="00566D78">
            <w:pPr>
              <w:jc w:val="center"/>
              <w:rPr>
                <w:rFonts w:hAnsi="ＭＳ 明朝" w:cs="ＭＳ Ｐゴシック"/>
              </w:rPr>
            </w:pPr>
            <w:r w:rsidRPr="0028413C">
              <w:rPr>
                <w:rFonts w:hAnsi="ＭＳ 明朝" w:hint="eastAsia"/>
              </w:rPr>
              <w:t>一般競争</w:t>
            </w:r>
          </w:p>
        </w:tc>
        <w:tc>
          <w:tcPr>
            <w:tcW w:w="6500" w:type="dxa"/>
            <w:tcBorders>
              <w:top w:val="nil"/>
              <w:left w:val="nil"/>
              <w:bottom w:val="single" w:sz="4" w:space="0" w:color="auto"/>
              <w:right w:val="single" w:sz="4" w:space="0" w:color="auto"/>
            </w:tcBorders>
            <w:shd w:val="clear" w:color="auto" w:fill="auto"/>
            <w:vAlign w:val="center"/>
          </w:tcPr>
          <w:p w:rsidR="00566D78" w:rsidRPr="00866624" w:rsidRDefault="00E5769D" w:rsidP="00E5769D">
            <w:pPr>
              <w:rPr>
                <w:rFonts w:hAnsi="ＭＳ 明朝" w:cs="ＭＳ Ｐゴシック"/>
              </w:rPr>
            </w:pPr>
            <w:r>
              <w:rPr>
                <w:rFonts w:hint="eastAsia"/>
              </w:rPr>
              <w:t>信号機等交通安全施設設備等工事設計業務（第５１回）</w:t>
            </w:r>
          </w:p>
        </w:tc>
        <w:tc>
          <w:tcPr>
            <w:tcW w:w="1417" w:type="dxa"/>
            <w:tcBorders>
              <w:top w:val="nil"/>
              <w:left w:val="nil"/>
              <w:bottom w:val="single" w:sz="4" w:space="0" w:color="auto"/>
              <w:right w:val="single" w:sz="4" w:space="0" w:color="auto"/>
            </w:tcBorders>
            <w:shd w:val="clear" w:color="auto" w:fill="auto"/>
            <w:vAlign w:val="center"/>
          </w:tcPr>
          <w:p w:rsidR="00566D78" w:rsidRPr="00B5593E" w:rsidRDefault="00E5769D" w:rsidP="00E5769D">
            <w:pPr>
              <w:jc w:val="right"/>
              <w:rPr>
                <w:rFonts w:ascii="ＭＳ Ｐゴシック" w:eastAsia="ＭＳ Ｐゴシック" w:hAnsi="ＭＳ Ｐゴシック" w:cs="ＭＳ Ｐゴシック"/>
                <w:sz w:val="20"/>
                <w:szCs w:val="20"/>
              </w:rPr>
            </w:pPr>
            <w:r w:rsidRPr="00E5769D">
              <w:rPr>
                <w:rFonts w:ascii="ＭＳ Ｐゴシック" w:eastAsia="ＭＳ Ｐゴシック" w:hAnsi="ＭＳ Ｐゴシック" w:cs="ＭＳ Ｐゴシック" w:hint="eastAsia"/>
                <w:sz w:val="20"/>
                <w:szCs w:val="20"/>
              </w:rPr>
              <w:t>11</w:t>
            </w:r>
            <w:r w:rsidRPr="00E5769D">
              <w:rPr>
                <w:rFonts w:ascii="ＭＳ Ｐゴシック" w:eastAsia="ＭＳ Ｐゴシック" w:hAnsi="ＭＳ Ｐゴシック" w:cs="ＭＳ Ｐゴシック"/>
                <w:sz w:val="20"/>
                <w:szCs w:val="20"/>
              </w:rPr>
              <w:t>,</w:t>
            </w:r>
            <w:r w:rsidRPr="00E5769D">
              <w:rPr>
                <w:rFonts w:ascii="ＭＳ Ｐゴシック" w:eastAsia="ＭＳ Ｐゴシック" w:hAnsi="ＭＳ Ｐゴシック" w:cs="ＭＳ Ｐゴシック" w:hint="eastAsia"/>
                <w:sz w:val="20"/>
                <w:szCs w:val="20"/>
              </w:rPr>
              <w:t>286</w:t>
            </w:r>
            <w:r w:rsidRPr="00E5769D">
              <w:rPr>
                <w:rFonts w:ascii="ＭＳ Ｐゴシック" w:eastAsia="ＭＳ Ｐゴシック" w:hAnsi="ＭＳ Ｐゴシック" w:cs="ＭＳ Ｐゴシック"/>
                <w:sz w:val="20"/>
                <w:szCs w:val="20"/>
              </w:rPr>
              <w:t>,000</w:t>
            </w:r>
          </w:p>
        </w:tc>
      </w:tr>
      <w:tr w:rsidR="00E5769D" w:rsidRPr="0028413C" w:rsidTr="00372136">
        <w:trPr>
          <w:trHeight w:val="482"/>
        </w:trPr>
        <w:tc>
          <w:tcPr>
            <w:tcW w:w="1179" w:type="dxa"/>
            <w:vMerge/>
            <w:tcBorders>
              <w:left w:val="single" w:sz="4" w:space="0" w:color="auto"/>
              <w:bottom w:val="single" w:sz="4" w:space="0" w:color="auto"/>
              <w:right w:val="single" w:sz="4" w:space="0" w:color="auto"/>
            </w:tcBorders>
            <w:shd w:val="clear" w:color="auto" w:fill="auto"/>
            <w:vAlign w:val="center"/>
          </w:tcPr>
          <w:p w:rsidR="00566D78" w:rsidRPr="0028413C" w:rsidRDefault="00566D78" w:rsidP="00566D78">
            <w:pPr>
              <w:jc w:val="center"/>
              <w:rPr>
                <w:rFonts w:hAnsi="ＭＳ 明朝" w:cs="ＭＳ Ｐゴシック"/>
              </w:rPr>
            </w:pPr>
          </w:p>
        </w:tc>
        <w:tc>
          <w:tcPr>
            <w:tcW w:w="1080" w:type="dxa"/>
            <w:tcBorders>
              <w:top w:val="nil"/>
              <w:left w:val="nil"/>
              <w:bottom w:val="single" w:sz="4" w:space="0" w:color="auto"/>
              <w:right w:val="single" w:sz="4" w:space="0" w:color="auto"/>
            </w:tcBorders>
            <w:shd w:val="clear" w:color="auto" w:fill="auto"/>
            <w:vAlign w:val="center"/>
          </w:tcPr>
          <w:p w:rsidR="00566D78" w:rsidRPr="0028413C" w:rsidRDefault="00566D78" w:rsidP="00566D78">
            <w:pPr>
              <w:rPr>
                <w:rFonts w:hAnsi="ＭＳ 明朝" w:cs="ＭＳ Ｐゴシック"/>
              </w:rPr>
            </w:pPr>
            <w:r>
              <w:rPr>
                <w:rFonts w:hAnsi="ＭＳ 明朝" w:cs="ＭＳ Ｐゴシック" w:hint="eastAsia"/>
              </w:rPr>
              <w:t>一般競争</w:t>
            </w:r>
          </w:p>
        </w:tc>
        <w:tc>
          <w:tcPr>
            <w:tcW w:w="6500" w:type="dxa"/>
            <w:tcBorders>
              <w:top w:val="nil"/>
              <w:left w:val="nil"/>
              <w:bottom w:val="single" w:sz="4" w:space="0" w:color="auto"/>
              <w:right w:val="single" w:sz="4" w:space="0" w:color="auto"/>
            </w:tcBorders>
            <w:shd w:val="clear" w:color="auto" w:fill="auto"/>
            <w:vAlign w:val="center"/>
          </w:tcPr>
          <w:p w:rsidR="00566D78" w:rsidRPr="00866624" w:rsidRDefault="00E5769D" w:rsidP="00E5769D">
            <w:pPr>
              <w:rPr>
                <w:rFonts w:hAnsi="ＭＳ 明朝" w:cs="ＭＳ Ｐゴシック"/>
              </w:rPr>
            </w:pPr>
            <w:r>
              <w:rPr>
                <w:rFonts w:hint="eastAsia"/>
              </w:rPr>
              <w:t>大阪府営堺若松台２丁第１期高層住宅（建て替え）新築設備工事監理業務</w:t>
            </w:r>
          </w:p>
        </w:tc>
        <w:tc>
          <w:tcPr>
            <w:tcW w:w="1417" w:type="dxa"/>
            <w:tcBorders>
              <w:top w:val="nil"/>
              <w:left w:val="nil"/>
              <w:bottom w:val="single" w:sz="4" w:space="0" w:color="auto"/>
              <w:right w:val="single" w:sz="4" w:space="0" w:color="auto"/>
            </w:tcBorders>
            <w:shd w:val="clear" w:color="auto" w:fill="auto"/>
            <w:noWrap/>
            <w:vAlign w:val="center"/>
          </w:tcPr>
          <w:p w:rsidR="00566D78" w:rsidRPr="00B5593E" w:rsidRDefault="00E5769D" w:rsidP="00E5769D">
            <w:pPr>
              <w:jc w:val="right"/>
              <w:rPr>
                <w:rFonts w:ascii="ＭＳ Ｐゴシック" w:eastAsia="ＭＳ Ｐゴシック" w:hAnsi="ＭＳ Ｐゴシック" w:cs="ＭＳ Ｐゴシック"/>
                <w:sz w:val="20"/>
                <w:szCs w:val="20"/>
              </w:rPr>
            </w:pPr>
            <w:r w:rsidRPr="00E5769D">
              <w:rPr>
                <w:rFonts w:ascii="ＭＳ Ｐゴシック" w:eastAsia="ＭＳ Ｐゴシック" w:hAnsi="ＭＳ Ｐゴシック" w:cs="ＭＳ Ｐゴシック" w:hint="eastAsia"/>
                <w:sz w:val="20"/>
                <w:szCs w:val="20"/>
              </w:rPr>
              <w:t>3</w:t>
            </w:r>
            <w:r w:rsidRPr="00E5769D">
              <w:rPr>
                <w:rFonts w:ascii="ＭＳ Ｐゴシック" w:eastAsia="ＭＳ Ｐゴシック" w:hAnsi="ＭＳ Ｐゴシック" w:cs="ＭＳ Ｐゴシック"/>
                <w:sz w:val="20"/>
                <w:szCs w:val="20"/>
              </w:rPr>
              <w:t>,</w:t>
            </w:r>
            <w:r w:rsidRPr="00E5769D">
              <w:rPr>
                <w:rFonts w:ascii="ＭＳ Ｐゴシック" w:eastAsia="ＭＳ Ｐゴシック" w:hAnsi="ＭＳ Ｐゴシック" w:cs="ＭＳ Ｐゴシック" w:hint="eastAsia"/>
                <w:sz w:val="20"/>
                <w:szCs w:val="20"/>
              </w:rPr>
              <w:t>024</w:t>
            </w:r>
            <w:r w:rsidRPr="00E5769D">
              <w:rPr>
                <w:rFonts w:ascii="ＭＳ Ｐゴシック" w:eastAsia="ＭＳ Ｐゴシック" w:hAnsi="ＭＳ Ｐゴシック" w:cs="ＭＳ Ｐゴシック"/>
                <w:sz w:val="20"/>
                <w:szCs w:val="20"/>
              </w:rPr>
              <w:t>,0</w:t>
            </w:r>
            <w:r w:rsidRPr="00E5769D">
              <w:rPr>
                <w:rFonts w:ascii="ＭＳ Ｐゴシック" w:eastAsia="ＭＳ Ｐゴシック" w:hAnsi="ＭＳ Ｐゴシック" w:cs="ＭＳ Ｐゴシック" w:hint="eastAsia"/>
                <w:sz w:val="20"/>
                <w:szCs w:val="20"/>
              </w:rPr>
              <w:t>0</w:t>
            </w:r>
            <w:r w:rsidRPr="00E5769D">
              <w:rPr>
                <w:rFonts w:ascii="ＭＳ Ｐゴシック" w:eastAsia="ＭＳ Ｐゴシック" w:hAnsi="ＭＳ Ｐゴシック" w:cs="ＭＳ Ｐゴシック"/>
                <w:sz w:val="20"/>
                <w:szCs w:val="20"/>
              </w:rPr>
              <w:t>0</w:t>
            </w:r>
          </w:p>
        </w:tc>
      </w:tr>
      <w:tr w:rsidR="00E5769D" w:rsidRPr="0028413C" w:rsidTr="00372136">
        <w:trPr>
          <w:trHeight w:val="482"/>
        </w:trPr>
        <w:tc>
          <w:tcPr>
            <w:tcW w:w="1179" w:type="dxa"/>
            <w:vMerge w:val="restart"/>
            <w:tcBorders>
              <w:top w:val="single" w:sz="4" w:space="0" w:color="auto"/>
              <w:left w:val="single" w:sz="4" w:space="0" w:color="auto"/>
              <w:right w:val="single" w:sz="4" w:space="0" w:color="auto"/>
            </w:tcBorders>
            <w:vAlign w:val="center"/>
          </w:tcPr>
          <w:p w:rsidR="00081305" w:rsidRPr="0028413C" w:rsidRDefault="00081305" w:rsidP="00081305">
            <w:pPr>
              <w:jc w:val="center"/>
              <w:rPr>
                <w:rFonts w:hAnsi="ＭＳ 明朝"/>
              </w:rPr>
            </w:pPr>
            <w:r>
              <w:rPr>
                <w:rFonts w:hAnsi="ＭＳ 明朝" w:hint="eastAsia"/>
              </w:rPr>
              <w:t>委託</w:t>
            </w:r>
            <w:r w:rsidRPr="0028413C">
              <w:rPr>
                <w:rFonts w:hAnsi="ＭＳ 明朝" w:hint="eastAsia"/>
              </w:rPr>
              <w:t>役務</w:t>
            </w:r>
          </w:p>
        </w:tc>
        <w:tc>
          <w:tcPr>
            <w:tcW w:w="1080" w:type="dxa"/>
            <w:tcBorders>
              <w:top w:val="nil"/>
              <w:left w:val="nil"/>
              <w:bottom w:val="single" w:sz="4" w:space="0" w:color="auto"/>
              <w:right w:val="single" w:sz="4" w:space="0" w:color="auto"/>
            </w:tcBorders>
            <w:shd w:val="clear" w:color="auto" w:fill="auto"/>
            <w:vAlign w:val="center"/>
          </w:tcPr>
          <w:p w:rsidR="00081305" w:rsidRPr="0028413C" w:rsidRDefault="00081305" w:rsidP="00081305">
            <w:pPr>
              <w:jc w:val="center"/>
              <w:rPr>
                <w:rFonts w:hAnsi="ＭＳ 明朝" w:cs="ＭＳ Ｐゴシック"/>
              </w:rPr>
            </w:pPr>
            <w:r>
              <w:rPr>
                <w:rFonts w:hAnsi="ＭＳ 明朝" w:hint="eastAsia"/>
              </w:rPr>
              <w:t>一般競争</w:t>
            </w:r>
          </w:p>
        </w:tc>
        <w:tc>
          <w:tcPr>
            <w:tcW w:w="6500" w:type="dxa"/>
            <w:tcBorders>
              <w:top w:val="nil"/>
              <w:left w:val="nil"/>
              <w:bottom w:val="single" w:sz="4" w:space="0" w:color="auto"/>
              <w:right w:val="single" w:sz="4" w:space="0" w:color="auto"/>
            </w:tcBorders>
            <w:shd w:val="clear" w:color="auto" w:fill="auto"/>
            <w:vAlign w:val="center"/>
          </w:tcPr>
          <w:p w:rsidR="00081305" w:rsidRPr="00AA4B27" w:rsidRDefault="00E5769D" w:rsidP="00E5769D">
            <w:pPr>
              <w:rPr>
                <w:rFonts w:hAnsi="ＭＳ 明朝" w:cs="ＭＳ Ｐゴシック"/>
              </w:rPr>
            </w:pPr>
            <w:r>
              <w:rPr>
                <w:rFonts w:hint="eastAsia"/>
              </w:rPr>
              <w:t>大阪府警察総合健康診断業務（第２ブロック）（単価契約）</w:t>
            </w:r>
          </w:p>
        </w:tc>
        <w:tc>
          <w:tcPr>
            <w:tcW w:w="1417" w:type="dxa"/>
            <w:tcBorders>
              <w:top w:val="nil"/>
              <w:left w:val="nil"/>
              <w:bottom w:val="single" w:sz="4" w:space="0" w:color="auto"/>
              <w:right w:val="single" w:sz="4" w:space="0" w:color="auto"/>
            </w:tcBorders>
            <w:shd w:val="clear" w:color="auto" w:fill="auto"/>
            <w:noWrap/>
            <w:vAlign w:val="center"/>
          </w:tcPr>
          <w:p w:rsidR="00081305" w:rsidRPr="00B5593E" w:rsidRDefault="00E5769D" w:rsidP="00E5769D">
            <w:pPr>
              <w:jc w:val="right"/>
              <w:rPr>
                <w:rFonts w:ascii="ＭＳ Ｐゴシック" w:eastAsia="ＭＳ Ｐゴシック" w:hAnsi="ＭＳ Ｐゴシック" w:cs="ＭＳ Ｐゴシック"/>
                <w:sz w:val="20"/>
                <w:szCs w:val="20"/>
              </w:rPr>
            </w:pPr>
            <w:r w:rsidRPr="00E5769D">
              <w:rPr>
                <w:rFonts w:ascii="ＭＳ Ｐゴシック" w:eastAsia="ＭＳ Ｐゴシック" w:hAnsi="ＭＳ Ｐゴシック" w:cs="ＭＳ Ｐゴシック" w:hint="eastAsia"/>
                <w:sz w:val="20"/>
                <w:szCs w:val="20"/>
              </w:rPr>
              <w:t>208</w:t>
            </w:r>
            <w:r w:rsidRPr="00E5769D">
              <w:rPr>
                <w:rFonts w:ascii="ＭＳ Ｐゴシック" w:eastAsia="ＭＳ Ｐゴシック" w:hAnsi="ＭＳ Ｐゴシック" w:cs="ＭＳ Ｐゴシック"/>
                <w:sz w:val="20"/>
                <w:szCs w:val="20"/>
              </w:rPr>
              <w:t>,</w:t>
            </w:r>
            <w:r w:rsidRPr="00E5769D">
              <w:rPr>
                <w:rFonts w:ascii="ＭＳ Ｐゴシック" w:eastAsia="ＭＳ Ｐゴシック" w:hAnsi="ＭＳ Ｐゴシック" w:cs="ＭＳ Ｐゴシック" w:hint="eastAsia"/>
                <w:sz w:val="20"/>
                <w:szCs w:val="20"/>
              </w:rPr>
              <w:t>701</w:t>
            </w:r>
            <w:r w:rsidRPr="00E5769D">
              <w:rPr>
                <w:rFonts w:ascii="ＭＳ Ｐゴシック" w:eastAsia="ＭＳ Ｐゴシック" w:hAnsi="ＭＳ Ｐゴシック" w:cs="ＭＳ Ｐゴシック"/>
                <w:sz w:val="20"/>
                <w:szCs w:val="20"/>
              </w:rPr>
              <w:t>,</w:t>
            </w:r>
            <w:r w:rsidRPr="00E5769D">
              <w:rPr>
                <w:rFonts w:ascii="ＭＳ Ｐゴシック" w:eastAsia="ＭＳ Ｐゴシック" w:hAnsi="ＭＳ Ｐゴシック" w:cs="ＭＳ Ｐゴシック" w:hint="eastAsia"/>
                <w:sz w:val="20"/>
                <w:szCs w:val="20"/>
              </w:rPr>
              <w:t>684</w:t>
            </w:r>
          </w:p>
        </w:tc>
      </w:tr>
      <w:tr w:rsidR="005C6D41" w:rsidRPr="0028413C" w:rsidTr="00372136">
        <w:trPr>
          <w:trHeight w:val="482"/>
        </w:trPr>
        <w:tc>
          <w:tcPr>
            <w:tcW w:w="1179" w:type="dxa"/>
            <w:vMerge/>
            <w:tcBorders>
              <w:left w:val="single" w:sz="4" w:space="0" w:color="auto"/>
              <w:right w:val="single" w:sz="4" w:space="0" w:color="auto"/>
            </w:tcBorders>
            <w:vAlign w:val="center"/>
          </w:tcPr>
          <w:p w:rsidR="005C6D41" w:rsidRPr="0028413C" w:rsidRDefault="005C6D41" w:rsidP="005C6D41">
            <w:pPr>
              <w:jc w:val="center"/>
              <w:rPr>
                <w:rFonts w:hAnsi="ＭＳ 明朝"/>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5C6D41" w:rsidRPr="0028413C" w:rsidRDefault="005C6D41" w:rsidP="005C6D41">
            <w:pPr>
              <w:jc w:val="center"/>
              <w:rPr>
                <w:rFonts w:hAnsi="ＭＳ 明朝" w:cs="ＭＳ Ｐゴシック"/>
              </w:rPr>
            </w:pPr>
            <w:r>
              <w:rPr>
                <w:rFonts w:hAnsi="ＭＳ 明朝" w:hint="eastAsia"/>
              </w:rPr>
              <w:t>一般競争</w:t>
            </w:r>
          </w:p>
        </w:tc>
        <w:tc>
          <w:tcPr>
            <w:tcW w:w="6500" w:type="dxa"/>
            <w:tcBorders>
              <w:top w:val="nil"/>
              <w:left w:val="nil"/>
              <w:bottom w:val="single" w:sz="4" w:space="0" w:color="auto"/>
              <w:right w:val="single" w:sz="4" w:space="0" w:color="auto"/>
            </w:tcBorders>
            <w:shd w:val="clear" w:color="auto" w:fill="auto"/>
            <w:vAlign w:val="center"/>
          </w:tcPr>
          <w:p w:rsidR="005C6D41" w:rsidRPr="001E54E8" w:rsidRDefault="005C6D41" w:rsidP="005C6D41">
            <w:pPr>
              <w:rPr>
                <w:rFonts w:hAnsi="ＭＳ 明朝" w:cs="ＭＳ Ｐゴシック"/>
              </w:rPr>
            </w:pPr>
            <w:r w:rsidRPr="005C6D41">
              <w:rPr>
                <w:rFonts w:hAnsi="ＭＳ 明朝" w:cs="ＭＳ Ｐゴシック" w:hint="eastAsia"/>
              </w:rPr>
              <w:t>大阪府立茨木支援学校における学校給食調理業務</w:t>
            </w:r>
          </w:p>
        </w:tc>
        <w:tc>
          <w:tcPr>
            <w:tcW w:w="1417" w:type="dxa"/>
            <w:tcBorders>
              <w:top w:val="nil"/>
              <w:left w:val="nil"/>
              <w:bottom w:val="single" w:sz="4" w:space="0" w:color="auto"/>
              <w:right w:val="single" w:sz="4" w:space="0" w:color="auto"/>
            </w:tcBorders>
            <w:shd w:val="clear" w:color="auto" w:fill="auto"/>
            <w:noWrap/>
            <w:vAlign w:val="center"/>
          </w:tcPr>
          <w:p w:rsidR="005C6D41" w:rsidRPr="00B5593E" w:rsidRDefault="008974D6" w:rsidP="008974D6">
            <w:pPr>
              <w:jc w:val="righ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43</w:t>
            </w:r>
            <w:r w:rsidR="005C6D41">
              <w:rPr>
                <w:rFonts w:ascii="ＭＳ Ｐゴシック" w:eastAsia="ＭＳ Ｐゴシック" w:hAnsi="ＭＳ Ｐゴシック" w:cs="ＭＳ Ｐゴシック" w:hint="eastAsia"/>
                <w:sz w:val="20"/>
                <w:szCs w:val="20"/>
              </w:rPr>
              <w:t>,</w:t>
            </w:r>
            <w:r>
              <w:rPr>
                <w:rFonts w:ascii="ＭＳ Ｐゴシック" w:eastAsia="ＭＳ Ｐゴシック" w:hAnsi="ＭＳ Ｐゴシック" w:cs="ＭＳ Ｐゴシック" w:hint="eastAsia"/>
                <w:sz w:val="20"/>
                <w:szCs w:val="20"/>
              </w:rPr>
              <w:t>372</w:t>
            </w:r>
            <w:r w:rsidR="005C6D41">
              <w:rPr>
                <w:rFonts w:ascii="ＭＳ Ｐゴシック" w:eastAsia="ＭＳ Ｐゴシック" w:hAnsi="ＭＳ Ｐゴシック" w:cs="ＭＳ Ｐゴシック" w:hint="eastAsia"/>
                <w:sz w:val="20"/>
                <w:szCs w:val="20"/>
              </w:rPr>
              <w:t>,</w:t>
            </w:r>
            <w:r>
              <w:rPr>
                <w:rFonts w:ascii="ＭＳ Ｐゴシック" w:eastAsia="ＭＳ Ｐゴシック" w:hAnsi="ＭＳ Ｐゴシック" w:cs="ＭＳ Ｐゴシック" w:hint="eastAsia"/>
                <w:sz w:val="20"/>
                <w:szCs w:val="20"/>
              </w:rPr>
              <w:t>800</w:t>
            </w:r>
          </w:p>
        </w:tc>
      </w:tr>
      <w:tr w:rsidR="00E5769D" w:rsidRPr="0028413C" w:rsidTr="00372136">
        <w:trPr>
          <w:trHeight w:val="482"/>
        </w:trPr>
        <w:tc>
          <w:tcPr>
            <w:tcW w:w="1179" w:type="dxa"/>
            <w:vMerge/>
            <w:tcBorders>
              <w:left w:val="single" w:sz="4" w:space="0" w:color="auto"/>
              <w:bottom w:val="single" w:sz="4" w:space="0" w:color="auto"/>
              <w:right w:val="single" w:sz="4" w:space="0" w:color="auto"/>
            </w:tcBorders>
            <w:vAlign w:val="center"/>
          </w:tcPr>
          <w:p w:rsidR="00081305" w:rsidRPr="0028413C" w:rsidRDefault="00081305" w:rsidP="00081305">
            <w:pPr>
              <w:jc w:val="center"/>
              <w:rPr>
                <w:rFonts w:hAnsi="ＭＳ 明朝"/>
              </w:rPr>
            </w:pPr>
          </w:p>
        </w:tc>
        <w:tc>
          <w:tcPr>
            <w:tcW w:w="1080" w:type="dxa"/>
            <w:tcBorders>
              <w:top w:val="nil"/>
              <w:left w:val="nil"/>
              <w:bottom w:val="single" w:sz="4" w:space="0" w:color="auto"/>
              <w:right w:val="single" w:sz="4" w:space="0" w:color="auto"/>
            </w:tcBorders>
            <w:shd w:val="clear" w:color="auto" w:fill="auto"/>
            <w:vAlign w:val="center"/>
          </w:tcPr>
          <w:p w:rsidR="00081305" w:rsidRPr="0028413C" w:rsidRDefault="00081305" w:rsidP="00081305">
            <w:pPr>
              <w:jc w:val="center"/>
              <w:rPr>
                <w:rFonts w:hAnsi="ＭＳ 明朝" w:cs="ＭＳ Ｐゴシック"/>
              </w:rPr>
            </w:pPr>
            <w:r>
              <w:rPr>
                <w:rFonts w:hAnsi="ＭＳ 明朝" w:hint="eastAsia"/>
              </w:rPr>
              <w:t>随意契約</w:t>
            </w:r>
          </w:p>
        </w:tc>
        <w:tc>
          <w:tcPr>
            <w:tcW w:w="6500" w:type="dxa"/>
            <w:tcBorders>
              <w:top w:val="nil"/>
              <w:left w:val="nil"/>
              <w:bottom w:val="single" w:sz="4" w:space="0" w:color="auto"/>
              <w:right w:val="single" w:sz="4" w:space="0" w:color="auto"/>
            </w:tcBorders>
            <w:shd w:val="clear" w:color="auto" w:fill="auto"/>
            <w:vAlign w:val="center"/>
          </w:tcPr>
          <w:p w:rsidR="00081305" w:rsidRPr="001E54E8" w:rsidRDefault="005C6D41" w:rsidP="005C6D41">
            <w:pPr>
              <w:rPr>
                <w:rFonts w:hAnsi="ＭＳ 明朝" w:cs="ＭＳ Ｐゴシック"/>
              </w:rPr>
            </w:pPr>
            <w:r>
              <w:rPr>
                <w:rFonts w:hint="eastAsia"/>
              </w:rPr>
              <w:t>ヘリコプターはやかぜ号（アグスタ式AW１３９型）の１年点検整備作業</w:t>
            </w:r>
          </w:p>
        </w:tc>
        <w:tc>
          <w:tcPr>
            <w:tcW w:w="1417" w:type="dxa"/>
            <w:tcBorders>
              <w:top w:val="nil"/>
              <w:left w:val="nil"/>
              <w:bottom w:val="single" w:sz="4" w:space="0" w:color="auto"/>
              <w:right w:val="single" w:sz="4" w:space="0" w:color="auto"/>
            </w:tcBorders>
            <w:shd w:val="clear" w:color="auto" w:fill="auto"/>
            <w:noWrap/>
            <w:vAlign w:val="center"/>
          </w:tcPr>
          <w:p w:rsidR="00081305" w:rsidRPr="00B5593E" w:rsidRDefault="005C6D41" w:rsidP="005C6D41">
            <w:pPr>
              <w:jc w:val="right"/>
              <w:rPr>
                <w:rFonts w:ascii="ＭＳ Ｐゴシック" w:eastAsia="ＭＳ Ｐゴシック" w:hAnsi="ＭＳ Ｐゴシック" w:cs="ＭＳ Ｐゴシック"/>
                <w:sz w:val="20"/>
                <w:szCs w:val="20"/>
              </w:rPr>
            </w:pPr>
            <w:r w:rsidRPr="005C6D41">
              <w:rPr>
                <w:rFonts w:ascii="ＭＳ Ｐゴシック" w:eastAsia="ＭＳ Ｐゴシック" w:hAnsi="ＭＳ Ｐゴシック" w:cs="ＭＳ Ｐゴシック" w:hint="eastAsia"/>
                <w:sz w:val="20"/>
                <w:szCs w:val="20"/>
              </w:rPr>
              <w:t>21</w:t>
            </w:r>
            <w:r w:rsidRPr="005C6D41">
              <w:rPr>
                <w:rFonts w:ascii="ＭＳ Ｐゴシック" w:eastAsia="ＭＳ Ｐゴシック" w:hAnsi="ＭＳ Ｐゴシック" w:cs="ＭＳ Ｐゴシック"/>
                <w:sz w:val="20"/>
                <w:szCs w:val="20"/>
              </w:rPr>
              <w:t>,</w:t>
            </w:r>
            <w:r w:rsidRPr="005C6D41">
              <w:rPr>
                <w:rFonts w:ascii="ＭＳ Ｐゴシック" w:eastAsia="ＭＳ Ｐゴシック" w:hAnsi="ＭＳ Ｐゴシック" w:cs="ＭＳ Ｐゴシック" w:hint="eastAsia"/>
                <w:sz w:val="20"/>
                <w:szCs w:val="20"/>
              </w:rPr>
              <w:t>276</w:t>
            </w:r>
            <w:r w:rsidRPr="005C6D41">
              <w:rPr>
                <w:rFonts w:ascii="ＭＳ Ｐゴシック" w:eastAsia="ＭＳ Ｐゴシック" w:hAnsi="ＭＳ Ｐゴシック" w:cs="ＭＳ Ｐゴシック"/>
                <w:sz w:val="20"/>
                <w:szCs w:val="20"/>
              </w:rPr>
              <w:t>,000</w:t>
            </w:r>
          </w:p>
        </w:tc>
      </w:tr>
      <w:tr w:rsidR="00E5769D" w:rsidRPr="0028413C" w:rsidTr="00372136">
        <w:trPr>
          <w:trHeight w:val="482"/>
        </w:trPr>
        <w:tc>
          <w:tcPr>
            <w:tcW w:w="11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6D78" w:rsidRPr="0028413C" w:rsidRDefault="00566D78" w:rsidP="00566D78">
            <w:pPr>
              <w:jc w:val="center"/>
              <w:rPr>
                <w:rFonts w:hAnsi="ＭＳ 明朝" w:cs="ＭＳ Ｐゴシック"/>
              </w:rPr>
            </w:pPr>
            <w:r w:rsidRPr="0028413C">
              <w:rPr>
                <w:rFonts w:hAnsi="ＭＳ 明朝" w:hint="eastAsia"/>
              </w:rPr>
              <w:t>物品</w:t>
            </w:r>
          </w:p>
        </w:tc>
        <w:tc>
          <w:tcPr>
            <w:tcW w:w="1080" w:type="dxa"/>
            <w:tcBorders>
              <w:top w:val="nil"/>
              <w:left w:val="nil"/>
              <w:bottom w:val="single" w:sz="4" w:space="0" w:color="auto"/>
              <w:right w:val="single" w:sz="4" w:space="0" w:color="auto"/>
            </w:tcBorders>
            <w:shd w:val="clear" w:color="auto" w:fill="auto"/>
            <w:vAlign w:val="center"/>
          </w:tcPr>
          <w:p w:rsidR="00566D78" w:rsidRPr="0028413C" w:rsidRDefault="00566D78" w:rsidP="00566D78">
            <w:pPr>
              <w:jc w:val="center"/>
              <w:rPr>
                <w:rFonts w:hAnsi="ＭＳ 明朝" w:cs="ＭＳ Ｐゴシック"/>
              </w:rPr>
            </w:pPr>
            <w:r>
              <w:rPr>
                <w:rFonts w:hAnsi="ＭＳ 明朝" w:hint="eastAsia"/>
              </w:rPr>
              <w:t>一般競争</w:t>
            </w:r>
          </w:p>
        </w:tc>
        <w:tc>
          <w:tcPr>
            <w:tcW w:w="6500" w:type="dxa"/>
            <w:tcBorders>
              <w:top w:val="nil"/>
              <w:left w:val="nil"/>
              <w:bottom w:val="single" w:sz="4" w:space="0" w:color="auto"/>
              <w:right w:val="single" w:sz="4" w:space="0" w:color="auto"/>
            </w:tcBorders>
            <w:shd w:val="clear" w:color="auto" w:fill="auto"/>
            <w:vAlign w:val="center"/>
          </w:tcPr>
          <w:p w:rsidR="00566D78" w:rsidRPr="006B1A57" w:rsidRDefault="005C6D41" w:rsidP="005C6D41">
            <w:pPr>
              <w:rPr>
                <w:rFonts w:hAnsi="ＭＳ 明朝" w:cs="ＭＳ Ｐゴシック"/>
              </w:rPr>
            </w:pPr>
            <w:r>
              <w:rPr>
                <w:rFonts w:hint="eastAsia"/>
              </w:rPr>
              <w:t>発炎筒</w:t>
            </w:r>
          </w:p>
        </w:tc>
        <w:tc>
          <w:tcPr>
            <w:tcW w:w="1417" w:type="dxa"/>
            <w:tcBorders>
              <w:top w:val="nil"/>
              <w:left w:val="nil"/>
              <w:bottom w:val="single" w:sz="4" w:space="0" w:color="auto"/>
              <w:right w:val="single" w:sz="4" w:space="0" w:color="auto"/>
            </w:tcBorders>
            <w:shd w:val="clear" w:color="auto" w:fill="auto"/>
            <w:noWrap/>
            <w:vAlign w:val="center"/>
          </w:tcPr>
          <w:p w:rsidR="00566D78" w:rsidRPr="00B5593E" w:rsidRDefault="005C6D41" w:rsidP="005C6D41">
            <w:pPr>
              <w:jc w:val="right"/>
              <w:rPr>
                <w:rFonts w:ascii="ＭＳ Ｐゴシック" w:eastAsia="ＭＳ Ｐゴシック" w:hAnsi="ＭＳ Ｐゴシック" w:cs="ＭＳ Ｐゴシック"/>
                <w:sz w:val="20"/>
                <w:szCs w:val="20"/>
              </w:rPr>
            </w:pPr>
            <w:r w:rsidRPr="005C6D41">
              <w:rPr>
                <w:rFonts w:ascii="ＭＳ Ｐゴシック" w:eastAsia="ＭＳ Ｐゴシック" w:hAnsi="ＭＳ Ｐゴシック" w:cs="ＭＳ Ｐゴシック" w:hint="eastAsia"/>
                <w:sz w:val="20"/>
                <w:szCs w:val="20"/>
              </w:rPr>
              <w:t>3</w:t>
            </w:r>
            <w:r w:rsidRPr="005C6D41">
              <w:rPr>
                <w:rFonts w:ascii="ＭＳ Ｐゴシック" w:eastAsia="ＭＳ Ｐゴシック" w:hAnsi="ＭＳ Ｐゴシック" w:cs="ＭＳ Ｐゴシック"/>
                <w:sz w:val="20"/>
                <w:szCs w:val="20"/>
              </w:rPr>
              <w:t>,8</w:t>
            </w:r>
            <w:r w:rsidRPr="005C6D41">
              <w:rPr>
                <w:rFonts w:ascii="ＭＳ Ｐゴシック" w:eastAsia="ＭＳ Ｐゴシック" w:hAnsi="ＭＳ Ｐゴシック" w:cs="ＭＳ Ｐゴシック" w:hint="eastAsia"/>
                <w:sz w:val="20"/>
                <w:szCs w:val="20"/>
              </w:rPr>
              <w:t>65</w:t>
            </w:r>
            <w:r w:rsidRPr="005C6D41">
              <w:rPr>
                <w:rFonts w:ascii="ＭＳ Ｐゴシック" w:eastAsia="ＭＳ Ｐゴシック" w:hAnsi="ＭＳ Ｐゴシック" w:cs="ＭＳ Ｐゴシック"/>
                <w:sz w:val="20"/>
                <w:szCs w:val="20"/>
              </w:rPr>
              <w:t>,</w:t>
            </w:r>
            <w:r w:rsidRPr="005C6D41">
              <w:rPr>
                <w:rFonts w:ascii="ＭＳ Ｐゴシック" w:eastAsia="ＭＳ Ｐゴシック" w:hAnsi="ＭＳ Ｐゴシック" w:cs="ＭＳ Ｐゴシック" w:hint="eastAsia"/>
                <w:sz w:val="20"/>
                <w:szCs w:val="20"/>
              </w:rPr>
              <w:t>968</w:t>
            </w:r>
          </w:p>
        </w:tc>
      </w:tr>
    </w:tbl>
    <w:p w:rsidR="003754B4" w:rsidRDefault="003754B4">
      <w:pPr>
        <w:jc w:val="left"/>
        <w:rPr>
          <w:rFonts w:hAnsi="ＭＳ 明朝"/>
          <w:kern w:val="0"/>
        </w:rPr>
      </w:pPr>
    </w:p>
    <w:p w:rsidR="00FC60A0" w:rsidRPr="0028413C" w:rsidRDefault="00070C94">
      <w:pPr>
        <w:jc w:val="left"/>
        <w:rPr>
          <w:rFonts w:hAnsi="ＭＳ 明朝"/>
        </w:rPr>
      </w:pPr>
      <w:r w:rsidRPr="0028413C">
        <w:rPr>
          <w:rFonts w:hAnsi="ＭＳ 明朝" w:hint="eastAsia"/>
          <w:kern w:val="0"/>
        </w:rPr>
        <w:t>６</w:t>
      </w:r>
      <w:r w:rsidR="009D45D5">
        <w:rPr>
          <w:rFonts w:hAnsi="ＭＳ 明朝" w:hint="eastAsia"/>
          <w:kern w:val="0"/>
        </w:rPr>
        <w:t xml:space="preserve">　</w:t>
      </w:r>
      <w:r w:rsidR="004A1350" w:rsidRPr="00435FD5">
        <w:rPr>
          <w:rFonts w:hAnsi="ＭＳ 明朝" w:hint="eastAsia"/>
          <w:spacing w:val="15"/>
          <w:kern w:val="0"/>
          <w:fitText w:val="1470" w:id="-891624703"/>
        </w:rPr>
        <w:t>審</w:t>
      </w:r>
      <w:r w:rsidR="001E6819" w:rsidRPr="00435FD5">
        <w:rPr>
          <w:rFonts w:hAnsi="ＭＳ 明朝" w:hint="eastAsia"/>
          <w:spacing w:val="15"/>
          <w:kern w:val="0"/>
          <w:fitText w:val="1470" w:id="-891624703"/>
        </w:rPr>
        <w:t>議</w:t>
      </w:r>
      <w:r w:rsidR="004A1350" w:rsidRPr="00435FD5">
        <w:rPr>
          <w:rFonts w:hAnsi="ＭＳ 明朝" w:hint="eastAsia"/>
          <w:spacing w:val="15"/>
          <w:kern w:val="0"/>
          <w:fitText w:val="1470" w:id="-891624703"/>
        </w:rPr>
        <w:t>の結果</w:t>
      </w:r>
      <w:r w:rsidR="00C850D6" w:rsidRPr="00435FD5">
        <w:rPr>
          <w:rFonts w:hAnsi="ＭＳ 明朝" w:hint="eastAsia"/>
          <w:spacing w:val="30"/>
          <w:kern w:val="0"/>
          <w:fitText w:val="1470" w:id="-891624703"/>
        </w:rPr>
        <w:t>：</w:t>
      </w:r>
      <w:r w:rsidR="00D30268">
        <w:rPr>
          <w:rFonts w:hAnsi="ＭＳ 明朝" w:hint="eastAsia"/>
        </w:rPr>
        <w:t xml:space="preserve">　抽出した13</w:t>
      </w:r>
      <w:r w:rsidR="004A1350" w:rsidRPr="0028413C">
        <w:rPr>
          <w:rFonts w:hAnsi="ＭＳ 明朝" w:hint="eastAsia"/>
        </w:rPr>
        <w:t>件の処理状況は概ね適正であると認める。</w:t>
      </w:r>
    </w:p>
    <w:p w:rsidR="00843CE1" w:rsidRDefault="00843CE1">
      <w:pPr>
        <w:jc w:val="left"/>
        <w:rPr>
          <w:rFonts w:hAnsi="ＭＳ 明朝"/>
        </w:rPr>
      </w:pPr>
    </w:p>
    <w:p w:rsidR="00F46910" w:rsidRDefault="009D45D5">
      <w:pPr>
        <w:jc w:val="left"/>
        <w:rPr>
          <w:rFonts w:hAnsi="ＭＳ 明朝"/>
        </w:rPr>
      </w:pPr>
      <w:r>
        <w:rPr>
          <w:rFonts w:hAnsi="ＭＳ 明朝" w:hint="eastAsia"/>
        </w:rPr>
        <w:t xml:space="preserve">７　</w:t>
      </w:r>
      <w:r w:rsidR="00F46910" w:rsidRPr="0028413C">
        <w:rPr>
          <w:rFonts w:hAnsi="ＭＳ 明朝" w:hint="eastAsia"/>
        </w:rPr>
        <w:t>委員からの質問とそれに対する回答</w:t>
      </w:r>
      <w:r w:rsidR="00C850D6" w:rsidRPr="0028413C">
        <w:rPr>
          <w:rFonts w:hAnsi="ＭＳ 明朝" w:hint="eastAsia"/>
        </w:rPr>
        <w:t xml:space="preserve">：　</w:t>
      </w:r>
      <w:r w:rsidR="00F46910" w:rsidRPr="0028413C">
        <w:rPr>
          <w:rFonts w:hAnsi="ＭＳ 明朝" w:hint="eastAsia"/>
        </w:rPr>
        <w:t>別紙のとおり</w:t>
      </w:r>
    </w:p>
    <w:p w:rsidR="001E54E8" w:rsidRPr="0028413C" w:rsidRDefault="001E54E8">
      <w:pPr>
        <w:jc w:val="left"/>
        <w:rPr>
          <w:rFonts w:hAnsi="ＭＳ 明朝"/>
        </w:rPr>
      </w:pPr>
    </w:p>
    <w:p w:rsidR="00F46910" w:rsidRPr="0028413C" w:rsidRDefault="00F46910" w:rsidP="00FC60A0">
      <w:pPr>
        <w:jc w:val="left"/>
      </w:pPr>
      <w:r w:rsidRPr="0028413C">
        <w:rPr>
          <w:rFonts w:hint="eastAsia"/>
        </w:rPr>
        <w:t>（別紙）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240"/>
      </w:tblGrid>
      <w:tr w:rsidR="00F46910" w:rsidRPr="0028413C" w:rsidTr="00787DF8">
        <w:tc>
          <w:tcPr>
            <w:tcW w:w="3369" w:type="dxa"/>
          </w:tcPr>
          <w:p w:rsidR="00F46910" w:rsidRPr="0028413C" w:rsidRDefault="00F46910" w:rsidP="00745D2B">
            <w:pPr>
              <w:jc w:val="center"/>
              <w:rPr>
                <w:rFonts w:hAnsi="ＭＳ 明朝"/>
              </w:rPr>
            </w:pPr>
            <w:r w:rsidRPr="006A3CFB">
              <w:rPr>
                <w:rFonts w:hAnsi="ＭＳ 明朝" w:hint="eastAsia"/>
                <w:spacing w:val="315"/>
                <w:kern w:val="0"/>
                <w:fitText w:val="1050" w:id="1661707521"/>
              </w:rPr>
              <w:t>質</w:t>
            </w:r>
            <w:r w:rsidRPr="006A3CFB">
              <w:rPr>
                <w:rFonts w:hAnsi="ＭＳ 明朝" w:hint="eastAsia"/>
                <w:kern w:val="0"/>
                <w:fitText w:val="1050" w:id="1661707521"/>
              </w:rPr>
              <w:t>問</w:t>
            </w:r>
          </w:p>
        </w:tc>
        <w:tc>
          <w:tcPr>
            <w:tcW w:w="6240" w:type="dxa"/>
          </w:tcPr>
          <w:p w:rsidR="00F46910" w:rsidRPr="0028413C" w:rsidRDefault="00F46910" w:rsidP="00745D2B">
            <w:pPr>
              <w:jc w:val="center"/>
              <w:rPr>
                <w:rFonts w:hAnsi="ＭＳ 明朝"/>
              </w:rPr>
            </w:pPr>
            <w:r w:rsidRPr="0028413C">
              <w:rPr>
                <w:rFonts w:hAnsi="ＭＳ 明朝" w:hint="eastAsia"/>
                <w:spacing w:val="315"/>
                <w:kern w:val="0"/>
                <w:fitText w:val="1050" w:id="1661707520"/>
              </w:rPr>
              <w:t>回</w:t>
            </w:r>
            <w:r w:rsidRPr="0028413C">
              <w:rPr>
                <w:rFonts w:hAnsi="ＭＳ 明朝" w:hint="eastAsia"/>
                <w:kern w:val="0"/>
                <w:fitText w:val="1050" w:id="1661707520"/>
              </w:rPr>
              <w:t>答</w:t>
            </w:r>
          </w:p>
        </w:tc>
      </w:tr>
      <w:tr w:rsidR="009D31D0" w:rsidRPr="0028413C" w:rsidTr="00787DF8">
        <w:trPr>
          <w:trHeight w:val="469"/>
        </w:trPr>
        <w:tc>
          <w:tcPr>
            <w:tcW w:w="3369" w:type="dxa"/>
          </w:tcPr>
          <w:p w:rsidR="009D31D0" w:rsidRDefault="009D31D0" w:rsidP="000A0680">
            <w:pPr>
              <w:ind w:left="210" w:hangingChars="100" w:hanging="210"/>
              <w:rPr>
                <w:rFonts w:hAnsi="ＭＳ 明朝"/>
              </w:rPr>
            </w:pPr>
            <w:r>
              <w:rPr>
                <w:rFonts w:hAnsi="ＭＳ 明朝" w:hint="eastAsia"/>
              </w:rPr>
              <w:t>【</w:t>
            </w:r>
            <w:r>
              <w:rPr>
                <w:rFonts w:hint="eastAsia"/>
              </w:rPr>
              <w:t>大阪府営瓜破２丁目第３期高層住宅（建て替え）新築工事</w:t>
            </w:r>
            <w:r>
              <w:rPr>
                <w:rFonts w:hAnsi="ＭＳ 明朝" w:hint="eastAsia"/>
              </w:rPr>
              <w:t>】</w:t>
            </w:r>
          </w:p>
          <w:p w:rsidR="00293AAF" w:rsidRDefault="00293AAF" w:rsidP="000A0680">
            <w:pPr>
              <w:ind w:left="210" w:hangingChars="100" w:hanging="210"/>
              <w:rPr>
                <w:rFonts w:hAnsi="ＭＳ 明朝"/>
              </w:rPr>
            </w:pPr>
          </w:p>
          <w:p w:rsidR="009D31D0" w:rsidRDefault="009D31D0" w:rsidP="00293AAF">
            <w:pPr>
              <w:ind w:leftChars="100" w:left="210" w:firstLineChars="100" w:firstLine="210"/>
              <w:rPr>
                <w:rFonts w:hAnsi="ＭＳ 明朝"/>
              </w:rPr>
            </w:pPr>
            <w:r>
              <w:rPr>
                <w:rFonts w:hAnsi="ＭＳ 明朝" w:hint="eastAsia"/>
              </w:rPr>
              <w:t>本件はプレキャスト工法を採用しているが、どのような場合に採用する工法なのか。</w:t>
            </w:r>
          </w:p>
          <w:p w:rsidR="009D31D0" w:rsidRDefault="009D31D0" w:rsidP="000A0680">
            <w:pPr>
              <w:ind w:left="210" w:hangingChars="100" w:hanging="210"/>
              <w:rPr>
                <w:rFonts w:hAnsi="ＭＳ 明朝"/>
              </w:rPr>
            </w:pPr>
          </w:p>
          <w:p w:rsidR="009D31D0" w:rsidRDefault="009D31D0" w:rsidP="000A0680">
            <w:pPr>
              <w:ind w:left="210" w:hangingChars="100" w:hanging="210"/>
              <w:rPr>
                <w:rFonts w:hAnsi="ＭＳ 明朝"/>
              </w:rPr>
            </w:pPr>
          </w:p>
          <w:p w:rsidR="009D31D0" w:rsidRDefault="009D31D0" w:rsidP="000A0680">
            <w:pPr>
              <w:ind w:left="210" w:hangingChars="100" w:hanging="210"/>
              <w:rPr>
                <w:rFonts w:hAnsi="ＭＳ 明朝"/>
              </w:rPr>
            </w:pPr>
          </w:p>
          <w:p w:rsidR="009D31D0" w:rsidRDefault="009D31D0" w:rsidP="000A0680">
            <w:pPr>
              <w:ind w:left="210" w:hangingChars="100" w:hanging="210"/>
              <w:rPr>
                <w:rFonts w:hAnsi="ＭＳ 明朝"/>
              </w:rPr>
            </w:pPr>
          </w:p>
          <w:p w:rsidR="009D31D0" w:rsidRDefault="009D31D0" w:rsidP="000A0680">
            <w:pPr>
              <w:ind w:left="210" w:hangingChars="100" w:hanging="210"/>
              <w:rPr>
                <w:rFonts w:hAnsi="ＭＳ 明朝"/>
              </w:rPr>
            </w:pPr>
          </w:p>
          <w:p w:rsidR="009D31D0" w:rsidRDefault="009D31D0" w:rsidP="000A0680">
            <w:pPr>
              <w:ind w:left="210" w:hangingChars="100" w:hanging="210"/>
              <w:rPr>
                <w:rFonts w:hAnsi="ＭＳ 明朝"/>
              </w:rPr>
            </w:pPr>
          </w:p>
          <w:p w:rsidR="00293AAF" w:rsidRDefault="00293AAF" w:rsidP="000A0680">
            <w:pPr>
              <w:ind w:left="210" w:hangingChars="100" w:hanging="210"/>
              <w:rPr>
                <w:rFonts w:hAnsi="ＭＳ 明朝"/>
              </w:rPr>
            </w:pPr>
          </w:p>
          <w:p w:rsidR="009D31D0" w:rsidRPr="00674331" w:rsidRDefault="009D31D0" w:rsidP="00293AAF">
            <w:pPr>
              <w:ind w:leftChars="100" w:left="210" w:firstLineChars="100" w:firstLine="210"/>
              <w:rPr>
                <w:rFonts w:hAnsi="ＭＳ 明朝"/>
              </w:rPr>
            </w:pPr>
            <w:r>
              <w:rPr>
                <w:rFonts w:hAnsi="ＭＳ 明朝" w:hint="eastAsia"/>
              </w:rPr>
              <w:t>プレキャスト工法による施工ができる事業者は何者いるのか。</w:t>
            </w:r>
          </w:p>
        </w:tc>
        <w:tc>
          <w:tcPr>
            <w:tcW w:w="6240" w:type="dxa"/>
          </w:tcPr>
          <w:p w:rsidR="009D31D0" w:rsidRDefault="009D31D0" w:rsidP="000A0680">
            <w:pPr>
              <w:ind w:left="210" w:hangingChars="100" w:hanging="210"/>
              <w:rPr>
                <w:rFonts w:hAnsi="ＭＳ 明朝"/>
              </w:rPr>
            </w:pPr>
          </w:p>
          <w:p w:rsidR="009D31D0" w:rsidRDefault="009D31D0" w:rsidP="000A0680">
            <w:pPr>
              <w:ind w:left="210" w:hangingChars="100" w:hanging="210"/>
              <w:rPr>
                <w:rFonts w:hAnsi="ＭＳ 明朝"/>
              </w:rPr>
            </w:pPr>
          </w:p>
          <w:p w:rsidR="00293AAF" w:rsidRDefault="00293AAF" w:rsidP="000A0680">
            <w:pPr>
              <w:ind w:left="210" w:hangingChars="100" w:hanging="210"/>
              <w:rPr>
                <w:rFonts w:hAnsi="ＭＳ 明朝"/>
              </w:rPr>
            </w:pPr>
          </w:p>
          <w:p w:rsidR="009D31D0" w:rsidRDefault="009D31D0" w:rsidP="00293AAF">
            <w:pPr>
              <w:ind w:leftChars="100" w:left="210" w:firstLineChars="100" w:firstLine="210"/>
              <w:rPr>
                <w:rFonts w:hAnsi="ＭＳ 明朝"/>
              </w:rPr>
            </w:pPr>
            <w:r>
              <w:rPr>
                <w:rFonts w:hAnsi="ＭＳ 明朝" w:hint="eastAsia"/>
              </w:rPr>
              <w:t>コンクリートの建築物に関する一般的な工法は、建築現場で型枠を作った後、その型枠の中にコンクリートを流し込んで作るが、プレキャスト工法は、工場などであらかじめ作ったコンクリート部材を建設現場に持ち込んでつなぎ合わせるものであり、特殊な工法である。</w:t>
            </w:r>
          </w:p>
          <w:p w:rsidR="009D31D0" w:rsidRDefault="009D31D0" w:rsidP="000A0680">
            <w:pPr>
              <w:ind w:leftChars="100" w:left="210" w:firstLineChars="100" w:firstLine="210"/>
              <w:rPr>
                <w:rFonts w:hAnsi="ＭＳ 明朝"/>
              </w:rPr>
            </w:pPr>
            <w:r>
              <w:rPr>
                <w:rFonts w:hAnsi="ＭＳ 明朝" w:hint="eastAsia"/>
              </w:rPr>
              <w:t>同工法は、コンクリート部材を工場であらかじめ作ることから、工事現場へのコンクリートミキサー車などの工事車両の進入を減らすことができるため、工事車両を極力減らすよう近隣住民の強い要望があった場合に採用している。</w:t>
            </w:r>
          </w:p>
          <w:p w:rsidR="00293AAF" w:rsidRDefault="00293AAF" w:rsidP="00E80A96">
            <w:pPr>
              <w:ind w:left="210" w:hangingChars="100" w:hanging="210"/>
              <w:rPr>
                <w:rFonts w:hAnsi="ＭＳ 明朝"/>
              </w:rPr>
            </w:pPr>
          </w:p>
          <w:p w:rsidR="009D31D0" w:rsidRDefault="009D31D0" w:rsidP="00293AAF">
            <w:pPr>
              <w:ind w:leftChars="100" w:left="210" w:firstLineChars="100" w:firstLine="210"/>
              <w:rPr>
                <w:rFonts w:hAnsi="ＭＳ 明朝"/>
              </w:rPr>
            </w:pPr>
            <w:r>
              <w:rPr>
                <w:rFonts w:hAnsi="ＭＳ 明朝" w:hint="eastAsia"/>
              </w:rPr>
              <w:t>プレキャスト工法を採用する工事には、建築一式工事のAA等級とA等級の事業者が参加することが可能</w:t>
            </w:r>
            <w:r w:rsidR="00E0120D">
              <w:rPr>
                <w:rFonts w:hAnsi="ＭＳ 明朝" w:hint="eastAsia"/>
              </w:rPr>
              <w:t>。</w:t>
            </w:r>
            <w:r>
              <w:rPr>
                <w:rFonts w:hAnsi="ＭＳ 明朝" w:hint="eastAsia"/>
              </w:rPr>
              <w:t>AA等級の事業者が１５者、A等級の事業者３９者が施工できるので、全部で５</w:t>
            </w:r>
            <w:r w:rsidR="00E80A96">
              <w:rPr>
                <w:rFonts w:hAnsi="ＭＳ 明朝" w:hint="eastAsia"/>
              </w:rPr>
              <w:t>４</w:t>
            </w:r>
            <w:r>
              <w:rPr>
                <w:rFonts w:hAnsi="ＭＳ 明朝" w:hint="eastAsia"/>
              </w:rPr>
              <w:t>者の事業者が</w:t>
            </w:r>
            <w:r w:rsidR="00E0120D">
              <w:rPr>
                <w:rFonts w:hAnsi="ＭＳ 明朝" w:hint="eastAsia"/>
              </w:rPr>
              <w:t>入札可能と考えている</w:t>
            </w:r>
            <w:r>
              <w:rPr>
                <w:rFonts w:hAnsi="ＭＳ 明朝" w:hint="eastAsia"/>
              </w:rPr>
              <w:t>。</w:t>
            </w:r>
          </w:p>
          <w:p w:rsidR="00293AAF" w:rsidRPr="00585480" w:rsidRDefault="00293AAF" w:rsidP="00E80A96">
            <w:pPr>
              <w:ind w:left="210" w:hangingChars="100" w:hanging="210"/>
              <w:rPr>
                <w:rFonts w:hAnsi="ＭＳ 明朝"/>
              </w:rPr>
            </w:pPr>
          </w:p>
        </w:tc>
      </w:tr>
      <w:tr w:rsidR="009D31D0" w:rsidRPr="0028413C" w:rsidTr="00787DF8">
        <w:trPr>
          <w:trHeight w:val="360"/>
        </w:trPr>
        <w:tc>
          <w:tcPr>
            <w:tcW w:w="3369" w:type="dxa"/>
          </w:tcPr>
          <w:p w:rsidR="009D31D0" w:rsidRDefault="009D31D0" w:rsidP="000A0680">
            <w:pPr>
              <w:ind w:left="210" w:hangingChars="100" w:hanging="210"/>
              <w:rPr>
                <w:rFonts w:hAnsi="ＭＳ 明朝"/>
              </w:rPr>
            </w:pPr>
            <w:r w:rsidRPr="00245F72">
              <w:rPr>
                <w:rFonts w:hAnsi="ＭＳ 明朝" w:hint="eastAsia"/>
              </w:rPr>
              <w:t>【</w:t>
            </w:r>
            <w:r>
              <w:rPr>
                <w:rFonts w:hint="eastAsia"/>
              </w:rPr>
              <w:t>大阪府営堺新金岡４丁５番第１期高層住宅（建て替え）新築工事</w:t>
            </w:r>
            <w:r w:rsidRPr="00245F72">
              <w:rPr>
                <w:rFonts w:hAnsi="ＭＳ 明朝" w:hint="eastAsia"/>
              </w:rPr>
              <w:t>】</w:t>
            </w:r>
          </w:p>
          <w:p w:rsidR="00293AAF" w:rsidRDefault="00293AAF" w:rsidP="000A0680">
            <w:pPr>
              <w:ind w:left="210" w:hangingChars="100" w:hanging="210"/>
              <w:rPr>
                <w:rFonts w:hAnsi="ＭＳ 明朝"/>
              </w:rPr>
            </w:pPr>
          </w:p>
          <w:p w:rsidR="009D31D0" w:rsidRDefault="009D31D0" w:rsidP="00293AAF">
            <w:pPr>
              <w:ind w:leftChars="100" w:left="210" w:firstLineChars="100" w:firstLine="210"/>
              <w:rPr>
                <w:rFonts w:hAnsi="ＭＳ 明朝"/>
              </w:rPr>
            </w:pPr>
            <w:r>
              <w:rPr>
                <w:rFonts w:hAnsi="ＭＳ 明朝" w:hint="eastAsia"/>
              </w:rPr>
              <w:t>本件は一般競争入札（実績申告型）を採用しており、入札参加資格で評価基準点を６点としているが、６点とした理由は何か。</w:t>
            </w:r>
          </w:p>
          <w:p w:rsidR="009D31D0" w:rsidRDefault="009D31D0" w:rsidP="000A0680">
            <w:pPr>
              <w:ind w:left="210" w:hangingChars="100" w:hanging="210"/>
              <w:rPr>
                <w:rFonts w:hAnsi="ＭＳ 明朝"/>
              </w:rPr>
            </w:pPr>
          </w:p>
          <w:p w:rsidR="009D31D0" w:rsidRDefault="009D31D0" w:rsidP="000A0680">
            <w:pPr>
              <w:ind w:left="210" w:hangingChars="100" w:hanging="210"/>
              <w:rPr>
                <w:rFonts w:hAnsi="ＭＳ 明朝"/>
              </w:rPr>
            </w:pPr>
          </w:p>
          <w:p w:rsidR="009D31D0" w:rsidRPr="00546917" w:rsidRDefault="009D31D0" w:rsidP="00293AAF">
            <w:pPr>
              <w:ind w:leftChars="100" w:left="210" w:firstLineChars="100" w:firstLine="210"/>
              <w:rPr>
                <w:rFonts w:hAnsi="ＭＳ 明朝"/>
              </w:rPr>
            </w:pPr>
            <w:r>
              <w:rPr>
                <w:rFonts w:hAnsi="ＭＳ 明朝" w:hint="eastAsia"/>
              </w:rPr>
              <w:t>これまで総合評価落札方式を採用してきたものから、実績申告型を試行実施しているということだが、どのような場合に、実績申告型を採用するのか。</w:t>
            </w:r>
          </w:p>
        </w:tc>
        <w:tc>
          <w:tcPr>
            <w:tcW w:w="6240" w:type="dxa"/>
          </w:tcPr>
          <w:p w:rsidR="009D31D0" w:rsidRDefault="009D31D0" w:rsidP="000A0680">
            <w:pPr>
              <w:ind w:left="210" w:hangingChars="100" w:hanging="210"/>
              <w:rPr>
                <w:rFonts w:hAnsi="ＭＳ 明朝"/>
              </w:rPr>
            </w:pPr>
          </w:p>
          <w:p w:rsidR="009D31D0" w:rsidRDefault="009D31D0" w:rsidP="000A0680">
            <w:pPr>
              <w:ind w:left="210" w:hangingChars="100" w:hanging="210"/>
              <w:rPr>
                <w:rFonts w:hAnsi="ＭＳ 明朝"/>
              </w:rPr>
            </w:pPr>
          </w:p>
          <w:p w:rsidR="009D31D0" w:rsidRDefault="009D31D0" w:rsidP="000A0680">
            <w:pPr>
              <w:ind w:left="210" w:hangingChars="100" w:hanging="210"/>
              <w:rPr>
                <w:rFonts w:hAnsi="ＭＳ 明朝"/>
                <w:kern w:val="0"/>
              </w:rPr>
            </w:pPr>
          </w:p>
          <w:p w:rsidR="00293AAF" w:rsidRDefault="00293AAF" w:rsidP="000A0680">
            <w:pPr>
              <w:ind w:left="210" w:hangingChars="100" w:hanging="210"/>
              <w:rPr>
                <w:rFonts w:hAnsi="ＭＳ 明朝"/>
                <w:kern w:val="0"/>
              </w:rPr>
            </w:pPr>
          </w:p>
          <w:p w:rsidR="009D31D0" w:rsidRDefault="009D31D0" w:rsidP="00293AAF">
            <w:pPr>
              <w:ind w:leftChars="100" w:left="210" w:firstLineChars="100" w:firstLine="210"/>
              <w:rPr>
                <w:rFonts w:hAnsi="ＭＳ 明朝"/>
                <w:kern w:val="0"/>
              </w:rPr>
            </w:pPr>
            <w:r>
              <w:rPr>
                <w:rFonts w:hAnsi="ＭＳ 明朝" w:hint="eastAsia"/>
                <w:kern w:val="0"/>
              </w:rPr>
              <w:t>一般競争入札（実績申告型）は平成２６年度から試行実施しているもので、平成２５年度に総合評価落札方式で実施した案件について、それぞれ入札参加者について評価点を算出し、約８割の事業者が参加できるように勘案して、評価基準点６点を設定した。今後、試行実施の結果をみながら、評価基準点について精査していきたい。</w:t>
            </w:r>
          </w:p>
          <w:p w:rsidR="00293AAF" w:rsidRDefault="00293AAF" w:rsidP="00293AAF">
            <w:pPr>
              <w:rPr>
                <w:rFonts w:hAnsi="ＭＳ 明朝"/>
                <w:kern w:val="0"/>
              </w:rPr>
            </w:pPr>
          </w:p>
          <w:p w:rsidR="009D31D0" w:rsidRDefault="009D31D0" w:rsidP="00293AAF">
            <w:pPr>
              <w:ind w:leftChars="100" w:left="210" w:firstLineChars="100" w:firstLine="210"/>
              <w:rPr>
                <w:rFonts w:hAnsi="ＭＳ 明朝"/>
                <w:kern w:val="0"/>
              </w:rPr>
            </w:pPr>
            <w:r>
              <w:rPr>
                <w:rFonts w:hAnsi="ＭＳ 明朝" w:hint="eastAsia"/>
                <w:kern w:val="0"/>
              </w:rPr>
              <w:t>実績申告型は、総合評価落札方式を採用した場合の入札参加者の負担を減らすという観点から試行実施することとしている。</w:t>
            </w:r>
          </w:p>
          <w:p w:rsidR="009D31D0" w:rsidRDefault="009D31D0" w:rsidP="006F7B41">
            <w:pPr>
              <w:ind w:leftChars="100" w:left="210" w:firstLineChars="100" w:firstLine="210"/>
              <w:rPr>
                <w:rFonts w:hAnsi="ＭＳ 明朝"/>
                <w:kern w:val="0"/>
              </w:rPr>
            </w:pPr>
            <w:r>
              <w:rPr>
                <w:rFonts w:hAnsi="ＭＳ 明朝" w:hint="eastAsia"/>
                <w:kern w:val="0"/>
              </w:rPr>
              <w:t>創意工夫の差が出にくい、同一平面の連続するような府営住宅から、試行実施することとしている。１２億円以上の案件を対象としているが、それ以下の案件に拡大するか否かについては、試行実施の結果を見て考えていきたい。</w:t>
            </w:r>
          </w:p>
          <w:p w:rsidR="00293AAF" w:rsidRPr="00274EA5" w:rsidRDefault="00293AAF" w:rsidP="00293AAF">
            <w:pPr>
              <w:rPr>
                <w:rFonts w:hAnsi="ＭＳ 明朝"/>
                <w:kern w:val="0"/>
              </w:rPr>
            </w:pPr>
          </w:p>
        </w:tc>
      </w:tr>
      <w:tr w:rsidR="009D31D0" w:rsidRPr="00E0120D" w:rsidTr="00787DF8">
        <w:trPr>
          <w:trHeight w:val="276"/>
        </w:trPr>
        <w:tc>
          <w:tcPr>
            <w:tcW w:w="3369" w:type="dxa"/>
          </w:tcPr>
          <w:p w:rsidR="009D31D0" w:rsidRDefault="009D31D0" w:rsidP="000A0680">
            <w:pPr>
              <w:ind w:left="210" w:hangingChars="100" w:hanging="210"/>
              <w:rPr>
                <w:rFonts w:hAnsi="ＭＳ 明朝"/>
              </w:rPr>
            </w:pPr>
            <w:r w:rsidRPr="007D598F">
              <w:rPr>
                <w:rFonts w:hAnsi="ＭＳ 明朝" w:hint="eastAsia"/>
              </w:rPr>
              <w:t>【</w:t>
            </w:r>
            <w:r>
              <w:rPr>
                <w:rFonts w:hint="eastAsia"/>
              </w:rPr>
              <w:t>大阪府営松原立部住宅（第２工区）外２件耐震改修工事</w:t>
            </w:r>
            <w:r>
              <w:rPr>
                <w:rFonts w:hAnsi="ＭＳ 明朝" w:hint="eastAsia"/>
              </w:rPr>
              <w:t>】</w:t>
            </w:r>
          </w:p>
          <w:p w:rsidR="009D31D0" w:rsidRDefault="009D31D0" w:rsidP="000A0680">
            <w:pPr>
              <w:ind w:left="210" w:hangingChars="100" w:hanging="210"/>
              <w:rPr>
                <w:rFonts w:hAnsi="ＭＳ 明朝"/>
              </w:rPr>
            </w:pPr>
          </w:p>
          <w:p w:rsidR="001720C8" w:rsidRPr="001E03BA" w:rsidRDefault="00E0120D" w:rsidP="00E0120D">
            <w:pPr>
              <w:ind w:leftChars="100" w:left="210" w:firstLineChars="100" w:firstLine="210"/>
              <w:rPr>
                <w:rFonts w:hAnsi="ＭＳ 明朝"/>
              </w:rPr>
            </w:pPr>
            <w:r>
              <w:rPr>
                <w:rFonts w:hAnsi="ＭＳ 明朝" w:hint="eastAsia"/>
              </w:rPr>
              <w:t>工事によって一般工事と特殊工事と</w:t>
            </w:r>
            <w:r w:rsidR="0002610C">
              <w:rPr>
                <w:rFonts w:hAnsi="ＭＳ 明朝" w:hint="eastAsia"/>
              </w:rPr>
              <w:t>に</w:t>
            </w:r>
            <w:bookmarkStart w:id="0" w:name="_GoBack"/>
            <w:bookmarkEnd w:id="0"/>
            <w:r>
              <w:rPr>
                <w:rFonts w:hAnsi="ＭＳ 明朝" w:hint="eastAsia"/>
              </w:rPr>
              <w:t>区分しているが、どういう分け方なのか。</w:t>
            </w:r>
          </w:p>
        </w:tc>
        <w:tc>
          <w:tcPr>
            <w:tcW w:w="6240" w:type="dxa"/>
          </w:tcPr>
          <w:p w:rsidR="009D31D0" w:rsidRDefault="009D31D0" w:rsidP="000A0680">
            <w:pPr>
              <w:rPr>
                <w:rFonts w:hAnsi="ＭＳ 明朝"/>
              </w:rPr>
            </w:pPr>
          </w:p>
          <w:p w:rsidR="009D31D0" w:rsidRDefault="009D31D0" w:rsidP="000A0680">
            <w:pPr>
              <w:rPr>
                <w:rFonts w:hAnsi="ＭＳ 明朝"/>
              </w:rPr>
            </w:pPr>
          </w:p>
          <w:p w:rsidR="009D31D0" w:rsidRDefault="009D31D0" w:rsidP="00E0120D">
            <w:pPr>
              <w:rPr>
                <w:rFonts w:hAnsi="ＭＳ 明朝"/>
                <w:kern w:val="0"/>
              </w:rPr>
            </w:pPr>
          </w:p>
          <w:p w:rsidR="009D31D0" w:rsidRPr="0069088C" w:rsidRDefault="00E0120D" w:rsidP="00E0120D">
            <w:pPr>
              <w:ind w:leftChars="100" w:left="210" w:firstLineChars="100" w:firstLine="210"/>
              <w:rPr>
                <w:rFonts w:hAnsi="ＭＳ 明朝"/>
                <w:kern w:val="0"/>
              </w:rPr>
            </w:pPr>
            <w:r>
              <w:rPr>
                <w:rFonts w:hAnsi="ＭＳ 明朝" w:hint="eastAsia"/>
                <w:kern w:val="0"/>
              </w:rPr>
              <w:t>一般工事は、通常の建設工事。特殊工事は、居ながらといった特殊な条件がつく府営住宅の耐震改修工事というように使い分けて工事を発注している。</w:t>
            </w:r>
          </w:p>
        </w:tc>
      </w:tr>
      <w:tr w:rsidR="009D31D0" w:rsidRPr="0028413C" w:rsidTr="00787DF8">
        <w:trPr>
          <w:trHeight w:val="274"/>
        </w:trPr>
        <w:tc>
          <w:tcPr>
            <w:tcW w:w="3369" w:type="dxa"/>
          </w:tcPr>
          <w:p w:rsidR="009D31D0" w:rsidRDefault="009D31D0" w:rsidP="000A0680">
            <w:pPr>
              <w:ind w:left="210" w:hangingChars="100" w:hanging="210"/>
              <w:rPr>
                <w:rFonts w:hAnsi="ＭＳ 明朝"/>
              </w:rPr>
            </w:pPr>
            <w:r>
              <w:rPr>
                <w:rFonts w:hAnsi="ＭＳ 明朝" w:hint="eastAsia"/>
              </w:rPr>
              <w:lastRenderedPageBreak/>
              <w:t>【</w:t>
            </w:r>
            <w:r>
              <w:rPr>
                <w:rFonts w:hint="eastAsia"/>
              </w:rPr>
              <w:t>日本万国博覧会記念公園自然文化園園路舗装</w:t>
            </w:r>
            <w:r>
              <w:t>工事</w:t>
            </w:r>
            <w:r>
              <w:rPr>
                <w:rFonts w:hAnsi="ＭＳ 明朝" w:hint="eastAsia"/>
              </w:rPr>
              <w:t>】</w:t>
            </w:r>
          </w:p>
          <w:p w:rsidR="00293AAF" w:rsidRDefault="00293AAF" w:rsidP="000A0680">
            <w:pPr>
              <w:ind w:left="210" w:hangingChars="100" w:hanging="210"/>
              <w:rPr>
                <w:rFonts w:hAnsi="ＭＳ 明朝"/>
              </w:rPr>
            </w:pPr>
          </w:p>
          <w:p w:rsidR="009D31D0" w:rsidRDefault="009D31D0" w:rsidP="00293AAF">
            <w:pPr>
              <w:ind w:leftChars="100" w:left="210" w:firstLineChars="100" w:firstLine="210"/>
              <w:rPr>
                <w:rFonts w:hAnsi="ＭＳ 明朝"/>
              </w:rPr>
            </w:pPr>
            <w:r>
              <w:rPr>
                <w:rFonts w:hAnsi="ＭＳ 明朝" w:hint="eastAsia"/>
              </w:rPr>
              <w:t>本件は、ランダム係数が電子入札システムにより高い値が選択されたことにより、最低制限価格未満の入札となり、失格となったものが多くなった。このような状況を軽減するため、ランダム係数の選択の幅を狭めるなどの対策はできないのか。</w:t>
            </w:r>
          </w:p>
          <w:p w:rsidR="00293AAF" w:rsidRDefault="00293AAF" w:rsidP="00293AAF">
            <w:pPr>
              <w:rPr>
                <w:rFonts w:hAnsi="ＭＳ 明朝"/>
              </w:rPr>
            </w:pPr>
          </w:p>
          <w:p w:rsidR="009D31D0" w:rsidRPr="007A502F" w:rsidRDefault="009D31D0" w:rsidP="00293AAF">
            <w:pPr>
              <w:ind w:leftChars="100" w:left="210" w:firstLineChars="100" w:firstLine="210"/>
              <w:rPr>
                <w:rFonts w:hAnsi="ＭＳ 明朝"/>
              </w:rPr>
            </w:pPr>
            <w:r>
              <w:rPr>
                <w:rFonts w:hAnsi="ＭＳ 明朝" w:hint="eastAsia"/>
              </w:rPr>
              <w:t>最低制限価格付近の入札が多かったが、予定価格の設定に問題はなかったのか。</w:t>
            </w:r>
          </w:p>
        </w:tc>
        <w:tc>
          <w:tcPr>
            <w:tcW w:w="6240" w:type="dxa"/>
          </w:tcPr>
          <w:p w:rsidR="009D31D0" w:rsidRDefault="009D31D0" w:rsidP="000A0680">
            <w:pPr>
              <w:rPr>
                <w:rFonts w:hAnsi="ＭＳ 明朝"/>
                <w:kern w:val="0"/>
              </w:rPr>
            </w:pPr>
          </w:p>
          <w:p w:rsidR="009D31D0" w:rsidRDefault="009D31D0" w:rsidP="000A0680">
            <w:pPr>
              <w:rPr>
                <w:rFonts w:hAnsi="ＭＳ 明朝"/>
                <w:kern w:val="0"/>
              </w:rPr>
            </w:pPr>
          </w:p>
          <w:p w:rsidR="00293AAF" w:rsidRDefault="00293AAF" w:rsidP="000A0680">
            <w:pPr>
              <w:rPr>
                <w:rFonts w:hAnsi="ＭＳ 明朝"/>
                <w:kern w:val="0"/>
              </w:rPr>
            </w:pPr>
          </w:p>
          <w:p w:rsidR="009D31D0" w:rsidRDefault="009D31D0" w:rsidP="00293AAF">
            <w:pPr>
              <w:ind w:leftChars="100" w:left="210" w:firstLineChars="100" w:firstLine="210"/>
              <w:rPr>
                <w:rFonts w:hAnsi="ＭＳ 明朝"/>
                <w:kern w:val="0"/>
              </w:rPr>
            </w:pPr>
            <w:r>
              <w:rPr>
                <w:rFonts w:hAnsi="ＭＳ 明朝" w:hint="eastAsia"/>
                <w:kern w:val="0"/>
              </w:rPr>
              <w:t>ランダム係数が</w:t>
            </w:r>
            <w:r w:rsidR="00E0120D">
              <w:rPr>
                <w:rFonts w:hAnsi="ＭＳ 明朝" w:hint="eastAsia"/>
                <w:kern w:val="0"/>
              </w:rPr>
              <w:t>高い値であったため、失格者が多くなり、結果として高価格で入札した業者が落札する</w:t>
            </w:r>
            <w:r>
              <w:rPr>
                <w:rFonts w:hAnsi="ＭＳ 明朝" w:hint="eastAsia"/>
                <w:kern w:val="0"/>
              </w:rPr>
              <w:t>ケースがまれに生じている。ランダム係数の仕組みや変動幅については事前に提示しているので、</w:t>
            </w:r>
            <w:r w:rsidR="00E0120D">
              <w:rPr>
                <w:rFonts w:hAnsi="ＭＳ 明朝" w:hint="eastAsia"/>
                <w:kern w:val="0"/>
              </w:rPr>
              <w:t>競争環境としての</w:t>
            </w:r>
            <w:r>
              <w:rPr>
                <w:rFonts w:hAnsi="ＭＳ 明朝" w:hint="eastAsia"/>
                <w:kern w:val="0"/>
              </w:rPr>
              <w:t>公平性は確保されていると考えている。ランダム係数を導入している以上、このようなことは避けることはできないが、このようなケースの発生を回避することが必要との考えのもと、ランダム係数の変動幅を平成２７年４月から１／２に縮小した。</w:t>
            </w:r>
          </w:p>
          <w:p w:rsidR="009D31D0" w:rsidRDefault="009D31D0" w:rsidP="000A0680">
            <w:pPr>
              <w:rPr>
                <w:rFonts w:hAnsi="ＭＳ 明朝"/>
                <w:kern w:val="0"/>
              </w:rPr>
            </w:pPr>
          </w:p>
          <w:p w:rsidR="009D31D0" w:rsidRDefault="009D31D0" w:rsidP="00293AAF">
            <w:pPr>
              <w:ind w:leftChars="100" w:left="210" w:firstLineChars="100" w:firstLine="210"/>
              <w:rPr>
                <w:rFonts w:hAnsi="ＭＳ 明朝"/>
                <w:kern w:val="0"/>
              </w:rPr>
            </w:pPr>
            <w:r>
              <w:rPr>
                <w:rFonts w:hAnsi="ＭＳ 明朝" w:hint="eastAsia"/>
                <w:kern w:val="0"/>
              </w:rPr>
              <w:t>積算基準に基づき予定価格を設定しており、積算は適正に行っている。受注意欲の高い事業者が多かったことから、このような状況になった</w:t>
            </w:r>
            <w:r w:rsidR="007F45D0">
              <w:rPr>
                <w:rFonts w:hAnsi="ＭＳ 明朝" w:hint="eastAsia"/>
                <w:kern w:val="0"/>
              </w:rPr>
              <w:t>と判断している</w:t>
            </w:r>
            <w:r>
              <w:rPr>
                <w:rFonts w:hAnsi="ＭＳ 明朝" w:hint="eastAsia"/>
                <w:kern w:val="0"/>
              </w:rPr>
              <w:t>。</w:t>
            </w:r>
          </w:p>
          <w:p w:rsidR="009D31D0" w:rsidRPr="00794C66" w:rsidRDefault="009D31D0" w:rsidP="000A0680">
            <w:pPr>
              <w:rPr>
                <w:rFonts w:hAnsi="ＭＳ 明朝"/>
                <w:kern w:val="0"/>
              </w:rPr>
            </w:pPr>
          </w:p>
        </w:tc>
      </w:tr>
      <w:tr w:rsidR="009D31D0" w:rsidRPr="0028413C" w:rsidTr="00787DF8">
        <w:trPr>
          <w:trHeight w:val="549"/>
        </w:trPr>
        <w:tc>
          <w:tcPr>
            <w:tcW w:w="3369" w:type="dxa"/>
          </w:tcPr>
          <w:p w:rsidR="009D31D0" w:rsidRDefault="009D31D0" w:rsidP="000A0680">
            <w:pPr>
              <w:ind w:left="210" w:hangingChars="100" w:hanging="210"/>
              <w:rPr>
                <w:rFonts w:hAnsi="ＭＳ 明朝"/>
              </w:rPr>
            </w:pPr>
            <w:r w:rsidRPr="008B349E">
              <w:rPr>
                <w:rFonts w:hAnsi="ＭＳ 明朝" w:hint="eastAsia"/>
              </w:rPr>
              <w:t>【</w:t>
            </w:r>
            <w:r>
              <w:rPr>
                <w:rFonts w:hint="eastAsia"/>
              </w:rPr>
              <w:t>大阪府立藤井寺支援学校外１校昇降機設備改修</w:t>
            </w:r>
            <w:r>
              <w:t>工事</w:t>
            </w:r>
            <w:r w:rsidRPr="008B349E">
              <w:rPr>
                <w:rFonts w:hAnsi="ＭＳ 明朝" w:hint="eastAsia"/>
              </w:rPr>
              <w:t>】</w:t>
            </w:r>
          </w:p>
          <w:p w:rsidR="00293AAF" w:rsidRDefault="00293AAF" w:rsidP="000A0680">
            <w:pPr>
              <w:ind w:left="210" w:hangingChars="100" w:hanging="210"/>
              <w:rPr>
                <w:rFonts w:hAnsi="ＭＳ 明朝"/>
              </w:rPr>
            </w:pPr>
          </w:p>
          <w:p w:rsidR="009D31D0" w:rsidRDefault="009D31D0" w:rsidP="00293AAF">
            <w:pPr>
              <w:ind w:leftChars="100" w:left="210" w:firstLineChars="100" w:firstLine="210"/>
              <w:rPr>
                <w:rFonts w:hAnsi="ＭＳ 明朝"/>
              </w:rPr>
            </w:pPr>
            <w:r>
              <w:rPr>
                <w:rFonts w:hAnsi="ＭＳ 明朝" w:hint="eastAsia"/>
              </w:rPr>
              <w:t>本件は、低入札調査基準価格制度適用案件であり、本件落札金額が低入札調査基準価格未満であることから、低入札価格調査を実施しているが、同調査にあたり、低入札価格調査の調査基準を定めている</w:t>
            </w:r>
            <w:r w:rsidR="00E0120D">
              <w:rPr>
                <w:rFonts w:hAnsi="ＭＳ 明朝" w:hint="eastAsia"/>
              </w:rPr>
              <w:t>の</w:t>
            </w:r>
            <w:r>
              <w:rPr>
                <w:rFonts w:hAnsi="ＭＳ 明朝" w:hint="eastAsia"/>
              </w:rPr>
              <w:t>か。</w:t>
            </w:r>
          </w:p>
          <w:p w:rsidR="00293AAF" w:rsidRDefault="00293AAF" w:rsidP="00293AAF">
            <w:pPr>
              <w:rPr>
                <w:rFonts w:hAnsi="ＭＳ 明朝"/>
              </w:rPr>
            </w:pPr>
          </w:p>
          <w:p w:rsidR="009D31D0" w:rsidRDefault="009D31D0" w:rsidP="00293AAF">
            <w:pPr>
              <w:ind w:leftChars="100" w:left="210" w:firstLineChars="100" w:firstLine="210"/>
              <w:rPr>
                <w:rFonts w:hAnsi="ＭＳ 明朝"/>
              </w:rPr>
            </w:pPr>
            <w:r>
              <w:rPr>
                <w:rFonts w:hAnsi="ＭＳ 明朝" w:hint="eastAsia"/>
              </w:rPr>
              <w:t>低入札価格調査制度と最低制限価格制度をどのように使い分けている</w:t>
            </w:r>
            <w:r w:rsidR="00105EDD">
              <w:rPr>
                <w:rFonts w:hAnsi="ＭＳ 明朝" w:hint="eastAsia"/>
              </w:rPr>
              <w:t>の</w:t>
            </w:r>
            <w:r>
              <w:rPr>
                <w:rFonts w:hAnsi="ＭＳ 明朝" w:hint="eastAsia"/>
              </w:rPr>
              <w:t>か。</w:t>
            </w:r>
          </w:p>
          <w:p w:rsidR="009D31D0" w:rsidRPr="00FB53D3" w:rsidRDefault="009D31D0" w:rsidP="000A0680">
            <w:pPr>
              <w:ind w:left="210" w:hangingChars="100" w:hanging="210"/>
              <w:rPr>
                <w:rFonts w:hAnsi="ＭＳ 明朝"/>
              </w:rPr>
            </w:pPr>
          </w:p>
        </w:tc>
        <w:tc>
          <w:tcPr>
            <w:tcW w:w="6240" w:type="dxa"/>
          </w:tcPr>
          <w:p w:rsidR="009D31D0" w:rsidRDefault="009D31D0" w:rsidP="000A0680">
            <w:pPr>
              <w:ind w:left="210" w:hangingChars="100" w:hanging="210"/>
              <w:rPr>
                <w:rFonts w:hAnsi="ＭＳ 明朝"/>
                <w:kern w:val="0"/>
              </w:rPr>
            </w:pPr>
          </w:p>
          <w:p w:rsidR="009D31D0" w:rsidRDefault="009D31D0" w:rsidP="000A0680">
            <w:pPr>
              <w:ind w:left="210" w:hangingChars="100" w:hanging="210"/>
              <w:rPr>
                <w:rFonts w:hAnsi="ＭＳ 明朝"/>
                <w:kern w:val="0"/>
              </w:rPr>
            </w:pPr>
          </w:p>
          <w:p w:rsidR="00293AAF" w:rsidRDefault="00293AAF" w:rsidP="000A0680">
            <w:pPr>
              <w:ind w:left="210" w:hangingChars="100" w:hanging="210"/>
              <w:rPr>
                <w:rFonts w:hAnsi="ＭＳ 明朝"/>
                <w:kern w:val="0"/>
              </w:rPr>
            </w:pPr>
          </w:p>
          <w:p w:rsidR="009D31D0" w:rsidRDefault="009D31D0" w:rsidP="00293AAF">
            <w:pPr>
              <w:ind w:leftChars="100" w:left="210" w:firstLineChars="100" w:firstLine="210"/>
              <w:rPr>
                <w:rFonts w:hAnsi="ＭＳ 明朝"/>
                <w:kern w:val="0"/>
              </w:rPr>
            </w:pPr>
            <w:r>
              <w:rPr>
                <w:rFonts w:hAnsi="ＭＳ 明朝" w:hint="eastAsia"/>
                <w:kern w:val="0"/>
              </w:rPr>
              <w:t>低入札価格調査において、失格する場合の失格判断基準を定めている。例えば、工事の下請に際して、十分な経費を見込んでいる</w:t>
            </w:r>
            <w:r w:rsidR="00332C63">
              <w:rPr>
                <w:rFonts w:hAnsi="ＭＳ 明朝" w:hint="eastAsia"/>
                <w:kern w:val="0"/>
              </w:rPr>
              <w:t>か</w:t>
            </w:r>
            <w:r>
              <w:rPr>
                <w:rFonts w:hAnsi="ＭＳ 明朝" w:hint="eastAsia"/>
                <w:kern w:val="0"/>
              </w:rPr>
              <w:t>否かの数値的判断基準などを定めている。</w:t>
            </w:r>
          </w:p>
          <w:p w:rsidR="009D31D0" w:rsidRDefault="009D31D0" w:rsidP="000A0680">
            <w:pPr>
              <w:ind w:leftChars="100" w:left="210" w:firstLineChars="100" w:firstLine="210"/>
              <w:rPr>
                <w:rFonts w:hAnsi="ＭＳ 明朝"/>
                <w:kern w:val="0"/>
              </w:rPr>
            </w:pPr>
            <w:r>
              <w:rPr>
                <w:rFonts w:hAnsi="ＭＳ 明朝" w:hint="eastAsia"/>
                <w:kern w:val="0"/>
              </w:rPr>
              <w:t>本件についても、失格判断基準に照らして評価し、合格としたものである。</w:t>
            </w:r>
          </w:p>
          <w:p w:rsidR="009D31D0" w:rsidRDefault="009D31D0" w:rsidP="000A0680">
            <w:pPr>
              <w:autoSpaceDE w:val="0"/>
              <w:autoSpaceDN w:val="0"/>
              <w:ind w:left="210" w:hangingChars="100" w:hanging="210"/>
              <w:rPr>
                <w:rFonts w:hAnsi="ＭＳ 明朝"/>
                <w:kern w:val="0"/>
              </w:rPr>
            </w:pPr>
          </w:p>
          <w:p w:rsidR="009D31D0" w:rsidRDefault="009D31D0" w:rsidP="000A0680">
            <w:pPr>
              <w:autoSpaceDE w:val="0"/>
              <w:autoSpaceDN w:val="0"/>
              <w:ind w:left="210" w:hangingChars="100" w:hanging="210"/>
              <w:rPr>
                <w:rFonts w:hAnsi="ＭＳ 明朝"/>
                <w:kern w:val="0"/>
              </w:rPr>
            </w:pPr>
          </w:p>
          <w:p w:rsidR="00293AAF" w:rsidRDefault="00293AAF" w:rsidP="000A0680">
            <w:pPr>
              <w:autoSpaceDE w:val="0"/>
              <w:autoSpaceDN w:val="0"/>
              <w:ind w:left="210" w:hangingChars="100" w:hanging="210"/>
              <w:rPr>
                <w:rFonts w:hAnsi="ＭＳ 明朝"/>
                <w:kern w:val="0"/>
              </w:rPr>
            </w:pPr>
          </w:p>
          <w:p w:rsidR="009D31D0" w:rsidRDefault="009D31D0" w:rsidP="00293AAF">
            <w:pPr>
              <w:autoSpaceDE w:val="0"/>
              <w:autoSpaceDN w:val="0"/>
              <w:ind w:leftChars="100" w:left="210" w:firstLineChars="100" w:firstLine="210"/>
              <w:rPr>
                <w:rFonts w:hAnsi="ＭＳ 明朝"/>
                <w:kern w:val="0"/>
              </w:rPr>
            </w:pPr>
            <w:r>
              <w:rPr>
                <w:rFonts w:hAnsi="ＭＳ 明朝" w:hint="eastAsia"/>
                <w:kern w:val="0"/>
              </w:rPr>
              <w:t>工種や価格に応じて、スケールメリットや調達コストの低減が図られるようなもので、あらかじめ定めた基準以下の価格であっても適正な工事等が履行できると判断するものについて、低入札価格調査制度を適用しており、それ以外については最低制限価格制度を適用することとしている。</w:t>
            </w:r>
          </w:p>
          <w:p w:rsidR="00293AAF" w:rsidRPr="007217B6" w:rsidRDefault="00293AAF" w:rsidP="00293AAF">
            <w:pPr>
              <w:autoSpaceDE w:val="0"/>
              <w:autoSpaceDN w:val="0"/>
              <w:rPr>
                <w:rFonts w:hAnsi="ＭＳ 明朝"/>
                <w:kern w:val="0"/>
              </w:rPr>
            </w:pPr>
          </w:p>
        </w:tc>
      </w:tr>
      <w:tr w:rsidR="009D31D0" w:rsidRPr="0028413C" w:rsidTr="00787DF8">
        <w:trPr>
          <w:trHeight w:val="660"/>
        </w:trPr>
        <w:tc>
          <w:tcPr>
            <w:tcW w:w="3369" w:type="dxa"/>
          </w:tcPr>
          <w:p w:rsidR="009D31D0" w:rsidRDefault="009D31D0" w:rsidP="000A0680">
            <w:pPr>
              <w:ind w:left="210" w:hangingChars="100" w:hanging="210"/>
              <w:rPr>
                <w:rFonts w:hAnsi="ＭＳ 明朝"/>
              </w:rPr>
            </w:pPr>
            <w:r w:rsidRPr="00F824C8">
              <w:rPr>
                <w:rFonts w:hAnsi="ＭＳ 明朝" w:hint="eastAsia"/>
              </w:rPr>
              <w:t>【</w:t>
            </w:r>
            <w:r>
              <w:rPr>
                <w:rFonts w:hint="eastAsia"/>
              </w:rPr>
              <w:t>信号機改良工事（第４９回）（機器製作）</w:t>
            </w:r>
            <w:r w:rsidRPr="00F824C8">
              <w:rPr>
                <w:rFonts w:hAnsi="ＭＳ 明朝" w:hint="eastAsia"/>
              </w:rPr>
              <w:t>】</w:t>
            </w:r>
          </w:p>
          <w:p w:rsidR="00293AAF" w:rsidRDefault="00293AAF" w:rsidP="000A0680">
            <w:pPr>
              <w:ind w:left="210" w:hangingChars="100" w:hanging="210"/>
              <w:rPr>
                <w:rFonts w:hAnsi="ＭＳ 明朝"/>
              </w:rPr>
            </w:pPr>
          </w:p>
          <w:p w:rsidR="009D31D0" w:rsidRDefault="009D31D0" w:rsidP="00105EDD">
            <w:pPr>
              <w:ind w:leftChars="100" w:left="210" w:firstLineChars="100" w:firstLine="210"/>
              <w:rPr>
                <w:rFonts w:hAnsi="ＭＳ 明朝"/>
              </w:rPr>
            </w:pPr>
            <w:r>
              <w:rPr>
                <w:rFonts w:hAnsi="ＭＳ 明朝" w:hint="eastAsia"/>
              </w:rPr>
              <w:t>失格者が多くなったのはなぜか。</w:t>
            </w:r>
          </w:p>
          <w:p w:rsidR="009D31D0" w:rsidRDefault="009D31D0" w:rsidP="000A0680">
            <w:pPr>
              <w:rPr>
                <w:rFonts w:hAnsi="ＭＳ 明朝"/>
              </w:rPr>
            </w:pPr>
          </w:p>
          <w:p w:rsidR="009D31D0" w:rsidRDefault="009D31D0" w:rsidP="000A0680">
            <w:pPr>
              <w:rPr>
                <w:rFonts w:hAnsi="ＭＳ 明朝"/>
              </w:rPr>
            </w:pPr>
          </w:p>
          <w:p w:rsidR="009D31D0" w:rsidRDefault="009D31D0" w:rsidP="000A0680">
            <w:pPr>
              <w:rPr>
                <w:rFonts w:hAnsi="ＭＳ 明朝"/>
              </w:rPr>
            </w:pPr>
          </w:p>
          <w:p w:rsidR="009D31D0" w:rsidRPr="008F17E4" w:rsidRDefault="009D31D0" w:rsidP="00293AAF">
            <w:pPr>
              <w:ind w:leftChars="100" w:left="210" w:firstLineChars="100" w:firstLine="210"/>
              <w:rPr>
                <w:rFonts w:hAnsi="ＭＳ 明朝"/>
                <w:highlight w:val="yellow"/>
              </w:rPr>
            </w:pPr>
            <w:r>
              <w:rPr>
                <w:rFonts w:hAnsi="ＭＳ 明朝" w:hint="eastAsia"/>
              </w:rPr>
              <w:t>設計積算の際、当該特殊機器の単価設定はどうしたのか。</w:t>
            </w:r>
          </w:p>
        </w:tc>
        <w:tc>
          <w:tcPr>
            <w:tcW w:w="6240" w:type="dxa"/>
          </w:tcPr>
          <w:p w:rsidR="009D31D0" w:rsidRDefault="009D31D0" w:rsidP="000A0680">
            <w:pPr>
              <w:rPr>
                <w:rFonts w:hAnsi="ＭＳ 明朝"/>
                <w:kern w:val="0"/>
              </w:rPr>
            </w:pPr>
          </w:p>
          <w:p w:rsidR="009D31D0" w:rsidRDefault="009D31D0" w:rsidP="000A0680">
            <w:pPr>
              <w:rPr>
                <w:rFonts w:hAnsi="ＭＳ 明朝"/>
                <w:kern w:val="0"/>
              </w:rPr>
            </w:pPr>
          </w:p>
          <w:p w:rsidR="00293AAF" w:rsidRDefault="00293AAF" w:rsidP="000A0680">
            <w:pPr>
              <w:rPr>
                <w:rFonts w:hAnsi="ＭＳ 明朝"/>
                <w:kern w:val="0"/>
              </w:rPr>
            </w:pPr>
          </w:p>
          <w:p w:rsidR="009D31D0" w:rsidRDefault="009D31D0" w:rsidP="00293AAF">
            <w:pPr>
              <w:ind w:leftChars="100" w:left="210" w:firstLineChars="100" w:firstLine="210"/>
              <w:rPr>
                <w:rFonts w:hAnsi="ＭＳ 明朝"/>
                <w:kern w:val="0"/>
              </w:rPr>
            </w:pPr>
            <w:r>
              <w:rPr>
                <w:rFonts w:hAnsi="ＭＳ 明朝" w:hint="eastAsia"/>
                <w:kern w:val="0"/>
              </w:rPr>
              <w:t>本件機器製作には、特殊機器（音響式LEDポール）が含まれており、</w:t>
            </w:r>
            <w:r w:rsidR="00C94484">
              <w:rPr>
                <w:rFonts w:hAnsi="ＭＳ 明朝" w:hint="eastAsia"/>
                <w:kern w:val="0"/>
              </w:rPr>
              <w:t>入札参加事業者に</w:t>
            </w:r>
            <w:r>
              <w:rPr>
                <w:rFonts w:hAnsi="ＭＳ 明朝" w:hint="eastAsia"/>
                <w:kern w:val="0"/>
              </w:rPr>
              <w:t>当該機器の発注実績もなかったことから、</w:t>
            </w:r>
            <w:r w:rsidR="00293AAF" w:rsidRPr="00C94484">
              <w:rPr>
                <w:rFonts w:hAnsi="ＭＳ 明朝" w:hint="eastAsia"/>
                <w:kern w:val="0"/>
              </w:rPr>
              <w:t>積算が</w:t>
            </w:r>
            <w:r w:rsidRPr="00C94484">
              <w:rPr>
                <w:rFonts w:hAnsi="ＭＳ 明朝" w:hint="eastAsia"/>
                <w:kern w:val="0"/>
              </w:rPr>
              <w:t>難</w:t>
            </w:r>
            <w:r>
              <w:rPr>
                <w:rFonts w:hAnsi="ＭＳ 明朝" w:hint="eastAsia"/>
                <w:kern w:val="0"/>
              </w:rPr>
              <w:t>しかったため、当該機器単価を低く積算し、最低制限価格を下回ったものと考えている。</w:t>
            </w:r>
          </w:p>
          <w:p w:rsidR="00293AAF" w:rsidRPr="00293AAF" w:rsidRDefault="00293AAF" w:rsidP="00293AAF">
            <w:pPr>
              <w:rPr>
                <w:rFonts w:hAnsi="ＭＳ 明朝"/>
                <w:kern w:val="0"/>
              </w:rPr>
            </w:pPr>
          </w:p>
          <w:p w:rsidR="00C94484" w:rsidRDefault="009D31D0" w:rsidP="00293AAF">
            <w:pPr>
              <w:ind w:leftChars="100" w:left="210" w:firstLineChars="100" w:firstLine="210"/>
              <w:rPr>
                <w:rFonts w:hAnsi="ＭＳ 明朝"/>
                <w:kern w:val="0"/>
              </w:rPr>
            </w:pPr>
            <w:r>
              <w:rPr>
                <w:rFonts w:hAnsi="ＭＳ 明朝" w:hint="eastAsia"/>
                <w:kern w:val="0"/>
              </w:rPr>
              <w:t>当該特殊機器の製造メーカーは一者で、当該メーカーから見積を徴し、見積価格に調整率を乗じて設計金額を算出した。</w:t>
            </w:r>
          </w:p>
          <w:p w:rsidR="009D31D0" w:rsidRDefault="009D31D0" w:rsidP="00293AAF">
            <w:pPr>
              <w:ind w:leftChars="100" w:left="210" w:firstLineChars="100" w:firstLine="210"/>
              <w:rPr>
                <w:rFonts w:hAnsi="ＭＳ 明朝"/>
                <w:kern w:val="0"/>
              </w:rPr>
            </w:pPr>
            <w:r>
              <w:rPr>
                <w:rFonts w:hAnsi="ＭＳ 明朝" w:hint="eastAsia"/>
                <w:kern w:val="0"/>
              </w:rPr>
              <w:t>なお、落札者はこのメーカーではない。</w:t>
            </w:r>
          </w:p>
          <w:p w:rsidR="001720C8" w:rsidRPr="00653ED5" w:rsidRDefault="001720C8" w:rsidP="001720C8">
            <w:pPr>
              <w:rPr>
                <w:rFonts w:hAnsi="ＭＳ 明朝"/>
                <w:kern w:val="0"/>
              </w:rPr>
            </w:pPr>
          </w:p>
        </w:tc>
      </w:tr>
      <w:tr w:rsidR="009D31D0" w:rsidRPr="0028413C" w:rsidTr="00787DF8">
        <w:trPr>
          <w:trHeight w:val="674"/>
        </w:trPr>
        <w:tc>
          <w:tcPr>
            <w:tcW w:w="3369" w:type="dxa"/>
          </w:tcPr>
          <w:p w:rsidR="009D31D0" w:rsidRDefault="009D31D0" w:rsidP="000A0680">
            <w:pPr>
              <w:ind w:left="210" w:hangingChars="100" w:hanging="210"/>
              <w:rPr>
                <w:rFonts w:hAnsi="ＭＳ 明朝"/>
              </w:rPr>
            </w:pPr>
            <w:r>
              <w:rPr>
                <w:rFonts w:hAnsi="ＭＳ 明朝" w:cs="ＭＳ Ｐゴシック" w:hint="eastAsia"/>
              </w:rPr>
              <w:lastRenderedPageBreak/>
              <w:t>【</w:t>
            </w:r>
            <w:r>
              <w:rPr>
                <w:rFonts w:hint="eastAsia"/>
              </w:rPr>
              <w:t>大阪府立中之島図書館　外壁改修その他工事（その２）</w:t>
            </w:r>
            <w:r>
              <w:rPr>
                <w:rFonts w:hAnsi="ＭＳ 明朝" w:cs="ＭＳ Ｐゴシック" w:hint="eastAsia"/>
              </w:rPr>
              <w:t>】</w:t>
            </w:r>
          </w:p>
          <w:p w:rsidR="001720C8" w:rsidRDefault="001720C8" w:rsidP="000A0680">
            <w:pPr>
              <w:ind w:left="210" w:hangingChars="100" w:hanging="210"/>
              <w:jc w:val="left"/>
              <w:rPr>
                <w:rFonts w:hAnsi="ＭＳ 明朝"/>
              </w:rPr>
            </w:pPr>
          </w:p>
          <w:p w:rsidR="009D31D0" w:rsidRDefault="009D31D0" w:rsidP="001720C8">
            <w:pPr>
              <w:ind w:leftChars="100" w:left="210" w:firstLineChars="100" w:firstLine="210"/>
              <w:jc w:val="left"/>
              <w:rPr>
                <w:rFonts w:hAnsi="ＭＳ 明朝"/>
              </w:rPr>
            </w:pPr>
            <w:r>
              <w:rPr>
                <w:rFonts w:hAnsi="ＭＳ 明朝" w:hint="eastAsia"/>
              </w:rPr>
              <w:t>本件は当初の入札が不調となったために行った不調随契であるが、本件契約金額(5,440万円)と、当初入札時における受注者の入札額(7千万円)との間に大きな差があるが、予定価格は妥当であったのか。</w:t>
            </w:r>
          </w:p>
          <w:p w:rsidR="001720C8" w:rsidRPr="001720C8" w:rsidRDefault="001720C8" w:rsidP="001720C8">
            <w:pPr>
              <w:jc w:val="left"/>
              <w:rPr>
                <w:rFonts w:hAnsi="ＭＳ 明朝"/>
              </w:rPr>
            </w:pPr>
          </w:p>
          <w:p w:rsidR="009D31D0" w:rsidRDefault="009D31D0" w:rsidP="001720C8">
            <w:pPr>
              <w:ind w:leftChars="100" w:left="210" w:firstLineChars="100" w:firstLine="210"/>
              <w:jc w:val="left"/>
              <w:rPr>
                <w:rFonts w:hAnsi="ＭＳ 明朝"/>
              </w:rPr>
            </w:pPr>
            <w:r>
              <w:rPr>
                <w:rFonts w:hAnsi="ＭＳ 明朝" w:hint="eastAsia"/>
              </w:rPr>
              <w:t>当初の入札で、辞退をしている事業者がいるが、その理由を確認しているか。</w:t>
            </w:r>
          </w:p>
          <w:p w:rsidR="001720C8" w:rsidRPr="002C4740" w:rsidRDefault="001720C8" w:rsidP="001720C8">
            <w:pPr>
              <w:jc w:val="left"/>
              <w:rPr>
                <w:rFonts w:hAnsi="ＭＳ 明朝"/>
              </w:rPr>
            </w:pPr>
          </w:p>
        </w:tc>
        <w:tc>
          <w:tcPr>
            <w:tcW w:w="6240" w:type="dxa"/>
          </w:tcPr>
          <w:p w:rsidR="009D31D0" w:rsidRDefault="009D31D0" w:rsidP="000A0680">
            <w:pPr>
              <w:ind w:left="210" w:hangingChars="100" w:hanging="210"/>
              <w:rPr>
                <w:rFonts w:hAnsi="ＭＳ 明朝"/>
                <w:kern w:val="0"/>
              </w:rPr>
            </w:pPr>
          </w:p>
          <w:p w:rsidR="009D31D0" w:rsidRDefault="009D31D0" w:rsidP="000A0680">
            <w:pPr>
              <w:ind w:left="210" w:hangingChars="100" w:hanging="210"/>
              <w:rPr>
                <w:rFonts w:hAnsi="ＭＳ 明朝"/>
                <w:kern w:val="0"/>
              </w:rPr>
            </w:pPr>
          </w:p>
          <w:p w:rsidR="001720C8" w:rsidRPr="001720C8" w:rsidRDefault="001720C8" w:rsidP="000A0680">
            <w:pPr>
              <w:ind w:left="210" w:hangingChars="100" w:hanging="210"/>
              <w:rPr>
                <w:rFonts w:hAnsi="ＭＳ 明朝"/>
                <w:kern w:val="0"/>
              </w:rPr>
            </w:pPr>
          </w:p>
          <w:p w:rsidR="009D31D0" w:rsidRDefault="009D31D0" w:rsidP="001720C8">
            <w:pPr>
              <w:ind w:leftChars="100" w:left="210" w:firstLineChars="100" w:firstLine="210"/>
              <w:rPr>
                <w:rFonts w:hAnsi="ＭＳ 明朝"/>
                <w:kern w:val="0"/>
              </w:rPr>
            </w:pPr>
            <w:r>
              <w:rPr>
                <w:rFonts w:hAnsi="ＭＳ 明朝" w:hint="eastAsia"/>
                <w:kern w:val="0"/>
              </w:rPr>
              <w:t>文化財の改修となることから、設計・積算にあたっては、文化庁</w:t>
            </w:r>
            <w:r w:rsidR="00082023">
              <w:rPr>
                <w:rFonts w:hAnsi="ＭＳ 明朝" w:hint="eastAsia"/>
                <w:kern w:val="0"/>
              </w:rPr>
              <w:t>の</w:t>
            </w:r>
            <w:r>
              <w:rPr>
                <w:rFonts w:hAnsi="ＭＳ 明朝" w:hint="eastAsia"/>
                <w:kern w:val="0"/>
              </w:rPr>
              <w:t>指導をうけつつ、文化財特有の配慮が必要な外壁洗浄部分などの工種については、事業者</w:t>
            </w:r>
            <w:r w:rsidR="00C94484">
              <w:rPr>
                <w:rFonts w:hAnsi="ＭＳ 明朝" w:hint="eastAsia"/>
                <w:kern w:val="0"/>
              </w:rPr>
              <w:t>から</w:t>
            </w:r>
            <w:r>
              <w:rPr>
                <w:rFonts w:hAnsi="ＭＳ 明朝" w:hint="eastAsia"/>
                <w:kern w:val="0"/>
              </w:rPr>
              <w:t>見積を徴して、適正に積算を行った。</w:t>
            </w:r>
          </w:p>
          <w:p w:rsidR="009D31D0" w:rsidRPr="001720C8" w:rsidRDefault="009D31D0" w:rsidP="000A0680">
            <w:pPr>
              <w:ind w:left="210" w:hangingChars="100" w:hanging="210"/>
              <w:rPr>
                <w:rFonts w:hAnsi="ＭＳ 明朝"/>
                <w:kern w:val="0"/>
              </w:rPr>
            </w:pPr>
          </w:p>
          <w:p w:rsidR="009D31D0" w:rsidRDefault="009D31D0" w:rsidP="000A0680">
            <w:pPr>
              <w:ind w:left="210" w:hangingChars="100" w:hanging="210"/>
              <w:rPr>
                <w:rFonts w:hAnsi="ＭＳ 明朝"/>
                <w:kern w:val="0"/>
              </w:rPr>
            </w:pPr>
          </w:p>
          <w:p w:rsidR="009D31D0" w:rsidRDefault="009D31D0" w:rsidP="000A0680">
            <w:pPr>
              <w:ind w:left="210" w:hangingChars="100" w:hanging="210"/>
              <w:rPr>
                <w:rFonts w:hAnsi="ＭＳ 明朝"/>
                <w:kern w:val="0"/>
              </w:rPr>
            </w:pPr>
          </w:p>
          <w:p w:rsidR="001720C8" w:rsidRDefault="001720C8" w:rsidP="000A0680">
            <w:pPr>
              <w:ind w:left="210" w:hangingChars="100" w:hanging="210"/>
              <w:rPr>
                <w:rFonts w:hAnsi="ＭＳ 明朝"/>
                <w:kern w:val="0"/>
              </w:rPr>
            </w:pPr>
          </w:p>
          <w:p w:rsidR="009D31D0" w:rsidRPr="002C4740" w:rsidRDefault="009D31D0" w:rsidP="001720C8">
            <w:pPr>
              <w:ind w:leftChars="100" w:left="210" w:firstLineChars="100" w:firstLine="210"/>
              <w:rPr>
                <w:rFonts w:hAnsi="ＭＳ 明朝"/>
                <w:kern w:val="0"/>
              </w:rPr>
            </w:pPr>
            <w:r>
              <w:rPr>
                <w:rFonts w:hAnsi="ＭＳ 明朝" w:hint="eastAsia"/>
                <w:kern w:val="0"/>
              </w:rPr>
              <w:t>辞退した事業者については、確認したところ、文化財の改修工事の経験がなかったので、辞退したと聞いている。</w:t>
            </w:r>
          </w:p>
        </w:tc>
      </w:tr>
      <w:tr w:rsidR="009D31D0" w:rsidRPr="0028413C" w:rsidTr="00787DF8">
        <w:trPr>
          <w:trHeight w:val="674"/>
        </w:trPr>
        <w:tc>
          <w:tcPr>
            <w:tcW w:w="3369" w:type="dxa"/>
          </w:tcPr>
          <w:p w:rsidR="009D31D0" w:rsidRDefault="009D31D0" w:rsidP="000A0680">
            <w:pPr>
              <w:ind w:left="210" w:hangingChars="100" w:hanging="210"/>
              <w:jc w:val="left"/>
            </w:pPr>
            <w:r>
              <w:rPr>
                <w:rFonts w:hint="eastAsia"/>
              </w:rPr>
              <w:t>【信号機等交通安全施設設備等工事設計業務（第５１回）】</w:t>
            </w:r>
          </w:p>
          <w:p w:rsidR="001720C8" w:rsidRDefault="001720C8" w:rsidP="000A0680">
            <w:pPr>
              <w:ind w:left="210" w:hangingChars="100" w:hanging="210"/>
              <w:jc w:val="left"/>
            </w:pPr>
          </w:p>
          <w:p w:rsidR="009D31D0" w:rsidRDefault="009D31D0" w:rsidP="001720C8">
            <w:pPr>
              <w:ind w:leftChars="100" w:left="210" w:firstLineChars="100" w:firstLine="210"/>
              <w:jc w:val="left"/>
            </w:pPr>
            <w:r>
              <w:rPr>
                <w:rFonts w:hint="eastAsia"/>
              </w:rPr>
              <w:t>本件と同様の業務については、入札参加事業者が５者しかないが、なぜか。入札参加者</w:t>
            </w:r>
            <w:r w:rsidR="00C94484">
              <w:rPr>
                <w:rFonts w:hint="eastAsia"/>
              </w:rPr>
              <w:t>を</w:t>
            </w:r>
            <w:r>
              <w:rPr>
                <w:rFonts w:hint="eastAsia"/>
              </w:rPr>
              <w:t>増やす工夫をしているのか。</w:t>
            </w:r>
          </w:p>
          <w:p w:rsidR="009D31D0" w:rsidRPr="00C94484" w:rsidRDefault="009D31D0" w:rsidP="000A0680">
            <w:pPr>
              <w:ind w:left="210" w:hangingChars="100" w:hanging="210"/>
              <w:jc w:val="left"/>
            </w:pPr>
          </w:p>
          <w:p w:rsidR="009D31D0" w:rsidRDefault="009D31D0" w:rsidP="000A0680">
            <w:pPr>
              <w:ind w:left="210" w:hangingChars="100" w:hanging="210"/>
              <w:jc w:val="left"/>
            </w:pPr>
          </w:p>
          <w:p w:rsidR="001720C8" w:rsidRDefault="001720C8" w:rsidP="000A0680">
            <w:pPr>
              <w:ind w:left="210" w:hangingChars="100" w:hanging="210"/>
              <w:jc w:val="left"/>
            </w:pPr>
          </w:p>
          <w:p w:rsidR="009D31D0" w:rsidRDefault="009D31D0" w:rsidP="001720C8">
            <w:pPr>
              <w:ind w:leftChars="100" w:left="210" w:firstLineChars="100" w:firstLine="210"/>
              <w:jc w:val="left"/>
              <w:rPr>
                <w:rFonts w:hAnsi="ＭＳ 明朝"/>
              </w:rPr>
            </w:pPr>
            <w:r>
              <w:rPr>
                <w:rFonts w:hint="eastAsia"/>
              </w:rPr>
              <w:t>入札参加者５者のうち、特定の２者が落札しているケースが多くなっているが、なぜか。</w:t>
            </w:r>
          </w:p>
        </w:tc>
        <w:tc>
          <w:tcPr>
            <w:tcW w:w="6240" w:type="dxa"/>
          </w:tcPr>
          <w:p w:rsidR="009D31D0" w:rsidRDefault="009D31D0" w:rsidP="000A0680">
            <w:pPr>
              <w:ind w:left="210" w:hangingChars="100" w:hanging="210"/>
              <w:rPr>
                <w:rFonts w:hAnsi="ＭＳ 明朝"/>
                <w:kern w:val="0"/>
              </w:rPr>
            </w:pPr>
          </w:p>
          <w:p w:rsidR="009D31D0" w:rsidRDefault="009D31D0" w:rsidP="000A0680">
            <w:pPr>
              <w:ind w:left="210" w:hangingChars="100" w:hanging="210"/>
              <w:rPr>
                <w:rFonts w:hAnsi="ＭＳ 明朝"/>
                <w:kern w:val="0"/>
              </w:rPr>
            </w:pPr>
          </w:p>
          <w:p w:rsidR="001720C8" w:rsidRDefault="001720C8" w:rsidP="000A0680">
            <w:pPr>
              <w:ind w:left="210" w:hangingChars="100" w:hanging="210"/>
              <w:rPr>
                <w:rFonts w:hAnsi="ＭＳ 明朝"/>
                <w:kern w:val="0"/>
              </w:rPr>
            </w:pPr>
          </w:p>
          <w:p w:rsidR="009D31D0" w:rsidRDefault="009D31D0" w:rsidP="001720C8">
            <w:pPr>
              <w:ind w:leftChars="100" w:left="210" w:firstLineChars="100" w:firstLine="210"/>
              <w:rPr>
                <w:rFonts w:hAnsi="ＭＳ 明朝"/>
                <w:kern w:val="0"/>
              </w:rPr>
            </w:pPr>
            <w:r>
              <w:rPr>
                <w:rFonts w:hAnsi="ＭＳ 明朝" w:hint="eastAsia"/>
                <w:kern w:val="0"/>
              </w:rPr>
              <w:t>信号機などの交通安全施設整備の設計業務は特殊な業務で、府警本部の担当部署や警察署との協議に時間や手間がかかるため、敬遠しているようだ。多くの事業者に参加してもらうように様々な工事の設備標準図や交差点の平面図の閲覧を</w:t>
            </w:r>
            <w:r w:rsidR="00082023">
              <w:rPr>
                <w:rFonts w:hAnsi="ＭＳ 明朝" w:hint="eastAsia"/>
                <w:kern w:val="0"/>
              </w:rPr>
              <w:t>可能</w:t>
            </w:r>
            <w:r>
              <w:rPr>
                <w:rFonts w:hAnsi="ＭＳ 明朝" w:hint="eastAsia"/>
                <w:kern w:val="0"/>
              </w:rPr>
              <w:t>にするなど様々な工夫をしており、平成２７年度からは１者が新規参入することとなった。</w:t>
            </w:r>
          </w:p>
          <w:p w:rsidR="001720C8" w:rsidRDefault="001720C8" w:rsidP="001720C8">
            <w:pPr>
              <w:rPr>
                <w:rFonts w:hAnsi="ＭＳ 明朝"/>
                <w:kern w:val="0"/>
              </w:rPr>
            </w:pPr>
          </w:p>
          <w:p w:rsidR="009D31D0" w:rsidRDefault="009D31D0" w:rsidP="001720C8">
            <w:pPr>
              <w:ind w:leftChars="100" w:left="210" w:firstLineChars="100" w:firstLine="210"/>
              <w:rPr>
                <w:rFonts w:hAnsi="ＭＳ 明朝"/>
                <w:kern w:val="0"/>
              </w:rPr>
            </w:pPr>
            <w:r>
              <w:rPr>
                <w:rFonts w:hAnsi="ＭＳ 明朝" w:hint="eastAsia"/>
                <w:kern w:val="0"/>
              </w:rPr>
              <w:t>年度当初であれば他の事業者も受注しているが、年度末の発注ということで、設計技術者にゆとりのある事業者が受注している案件が多くなっている。</w:t>
            </w:r>
          </w:p>
          <w:p w:rsidR="001720C8" w:rsidRDefault="001720C8" w:rsidP="001720C8">
            <w:pPr>
              <w:rPr>
                <w:rFonts w:hAnsi="ＭＳ 明朝"/>
                <w:kern w:val="0"/>
              </w:rPr>
            </w:pPr>
          </w:p>
        </w:tc>
      </w:tr>
      <w:tr w:rsidR="00524643" w:rsidRPr="0028413C" w:rsidTr="00787DF8">
        <w:trPr>
          <w:trHeight w:val="674"/>
        </w:trPr>
        <w:tc>
          <w:tcPr>
            <w:tcW w:w="3369" w:type="dxa"/>
          </w:tcPr>
          <w:p w:rsidR="00524643" w:rsidRDefault="00524643" w:rsidP="007522DF">
            <w:pPr>
              <w:ind w:left="210" w:hangingChars="100" w:hanging="210"/>
              <w:jc w:val="left"/>
              <w:rPr>
                <w:rFonts w:hAnsi="ＭＳ 明朝"/>
              </w:rPr>
            </w:pPr>
            <w:r>
              <w:rPr>
                <w:rFonts w:hAnsi="ＭＳ 明朝" w:hint="eastAsia"/>
              </w:rPr>
              <w:t>【</w:t>
            </w:r>
            <w:r>
              <w:rPr>
                <w:rFonts w:hint="eastAsia"/>
              </w:rPr>
              <w:t>大阪府営堺若松台２丁第１期高層住宅（建て替え）新築設備工事監理業務</w:t>
            </w:r>
            <w:r>
              <w:rPr>
                <w:rFonts w:hAnsi="ＭＳ 明朝" w:hint="eastAsia"/>
              </w:rPr>
              <w:t>】</w:t>
            </w:r>
          </w:p>
          <w:p w:rsidR="001720C8" w:rsidRDefault="001720C8" w:rsidP="007522DF">
            <w:pPr>
              <w:ind w:left="210" w:hangingChars="100" w:hanging="210"/>
              <w:jc w:val="left"/>
              <w:rPr>
                <w:rFonts w:hAnsi="ＭＳ 明朝"/>
              </w:rPr>
            </w:pPr>
          </w:p>
          <w:p w:rsidR="00524643" w:rsidRPr="00C94379" w:rsidRDefault="00524643" w:rsidP="001720C8">
            <w:pPr>
              <w:ind w:leftChars="100" w:left="210" w:firstLineChars="100" w:firstLine="210"/>
              <w:rPr>
                <w:rFonts w:hAnsi="ＭＳ 明朝"/>
              </w:rPr>
            </w:pPr>
            <w:r>
              <w:rPr>
                <w:rFonts w:hAnsi="ＭＳ 明朝" w:hint="eastAsia"/>
              </w:rPr>
              <w:t>本件は、２者の入札参加申請があったが、そのうち１者が辞退しており、競争性がない状況であるが、なぜか。</w:t>
            </w:r>
          </w:p>
        </w:tc>
        <w:tc>
          <w:tcPr>
            <w:tcW w:w="6240" w:type="dxa"/>
          </w:tcPr>
          <w:p w:rsidR="00524643" w:rsidRDefault="00524643" w:rsidP="007522DF">
            <w:pPr>
              <w:ind w:left="210" w:hangingChars="100" w:hanging="210"/>
              <w:rPr>
                <w:rFonts w:hAnsi="ＭＳ 明朝"/>
                <w:kern w:val="0"/>
              </w:rPr>
            </w:pPr>
          </w:p>
          <w:p w:rsidR="00524643" w:rsidRDefault="00524643" w:rsidP="007522DF">
            <w:pPr>
              <w:ind w:left="210" w:hangingChars="100" w:hanging="210"/>
              <w:rPr>
                <w:rFonts w:hAnsi="ＭＳ 明朝"/>
                <w:kern w:val="0"/>
              </w:rPr>
            </w:pPr>
          </w:p>
          <w:p w:rsidR="00524643" w:rsidRDefault="00524643" w:rsidP="007522DF">
            <w:pPr>
              <w:ind w:left="210" w:hangingChars="100" w:hanging="210"/>
              <w:rPr>
                <w:rFonts w:hAnsi="ＭＳ 明朝"/>
                <w:kern w:val="0"/>
              </w:rPr>
            </w:pPr>
          </w:p>
          <w:p w:rsidR="001720C8" w:rsidRPr="001720C8" w:rsidRDefault="001720C8" w:rsidP="007522DF">
            <w:pPr>
              <w:ind w:left="210" w:hangingChars="100" w:hanging="210"/>
              <w:rPr>
                <w:rFonts w:hAnsi="ＭＳ 明朝"/>
                <w:kern w:val="0"/>
              </w:rPr>
            </w:pPr>
          </w:p>
          <w:p w:rsidR="00524643" w:rsidRDefault="00524643" w:rsidP="001720C8">
            <w:pPr>
              <w:ind w:leftChars="100" w:left="210" w:firstLineChars="100" w:firstLine="210"/>
            </w:pPr>
            <w:r>
              <w:rPr>
                <w:rFonts w:hint="eastAsia"/>
              </w:rPr>
              <w:t>年度当初は、１年間の業務量を確保する時期であるため、ある程度の入札参加者があるが、年度中盤以降は当該業務を担当できる技術者が少なくなるため、入札参加者が減少する傾向にある。本件については、年末の発注であったことから、余力のある事業者が極めて少なくなっていたと考えている。</w:t>
            </w:r>
          </w:p>
          <w:p w:rsidR="001720C8" w:rsidRDefault="001720C8" w:rsidP="001720C8">
            <w:pPr>
              <w:rPr>
                <w:rFonts w:hAnsi="ＭＳ 明朝"/>
                <w:kern w:val="0"/>
              </w:rPr>
            </w:pPr>
          </w:p>
          <w:p w:rsidR="001720C8" w:rsidRDefault="001720C8" w:rsidP="001720C8">
            <w:pPr>
              <w:rPr>
                <w:rFonts w:hAnsi="ＭＳ 明朝"/>
                <w:kern w:val="0"/>
              </w:rPr>
            </w:pPr>
          </w:p>
          <w:p w:rsidR="001720C8" w:rsidRDefault="001720C8" w:rsidP="001720C8">
            <w:pPr>
              <w:rPr>
                <w:rFonts w:hAnsi="ＭＳ 明朝"/>
                <w:kern w:val="0"/>
              </w:rPr>
            </w:pPr>
          </w:p>
          <w:p w:rsidR="001720C8" w:rsidRDefault="001720C8" w:rsidP="001720C8">
            <w:pPr>
              <w:rPr>
                <w:rFonts w:hAnsi="ＭＳ 明朝"/>
                <w:kern w:val="0"/>
              </w:rPr>
            </w:pPr>
          </w:p>
          <w:p w:rsidR="001720C8" w:rsidRDefault="001720C8" w:rsidP="001720C8">
            <w:pPr>
              <w:rPr>
                <w:rFonts w:hAnsi="ＭＳ 明朝"/>
                <w:kern w:val="0"/>
              </w:rPr>
            </w:pPr>
          </w:p>
          <w:p w:rsidR="001720C8" w:rsidRDefault="001720C8" w:rsidP="001720C8">
            <w:pPr>
              <w:rPr>
                <w:rFonts w:hAnsi="ＭＳ 明朝"/>
                <w:kern w:val="0"/>
              </w:rPr>
            </w:pPr>
          </w:p>
          <w:p w:rsidR="001720C8" w:rsidRDefault="001720C8" w:rsidP="001720C8">
            <w:pPr>
              <w:rPr>
                <w:rFonts w:hAnsi="ＭＳ 明朝"/>
                <w:kern w:val="0"/>
              </w:rPr>
            </w:pPr>
          </w:p>
          <w:p w:rsidR="001720C8" w:rsidRPr="00A712E5" w:rsidRDefault="001720C8" w:rsidP="001720C8">
            <w:pPr>
              <w:rPr>
                <w:rFonts w:hAnsi="ＭＳ 明朝"/>
                <w:kern w:val="0"/>
              </w:rPr>
            </w:pPr>
          </w:p>
        </w:tc>
      </w:tr>
      <w:tr w:rsidR="00524643" w:rsidRPr="0028413C" w:rsidTr="00787DF8">
        <w:trPr>
          <w:trHeight w:val="520"/>
        </w:trPr>
        <w:tc>
          <w:tcPr>
            <w:tcW w:w="3369" w:type="dxa"/>
          </w:tcPr>
          <w:p w:rsidR="00524643" w:rsidRDefault="00524643" w:rsidP="007522DF">
            <w:pPr>
              <w:ind w:left="210" w:hangingChars="100" w:hanging="210"/>
              <w:rPr>
                <w:rFonts w:hAnsi="ＭＳ 明朝"/>
              </w:rPr>
            </w:pPr>
            <w:r>
              <w:rPr>
                <w:rFonts w:hAnsi="ＭＳ 明朝" w:hint="eastAsia"/>
              </w:rPr>
              <w:lastRenderedPageBreak/>
              <w:t>【</w:t>
            </w:r>
            <w:r>
              <w:rPr>
                <w:rFonts w:hint="eastAsia"/>
              </w:rPr>
              <w:t>大阪府警察総合健康診断業務（第２ブロック）（単価契約）</w:t>
            </w:r>
            <w:r>
              <w:rPr>
                <w:rFonts w:hAnsi="ＭＳ 明朝" w:hint="eastAsia"/>
              </w:rPr>
              <w:t>】</w:t>
            </w:r>
          </w:p>
          <w:p w:rsidR="001720C8" w:rsidRDefault="001720C8" w:rsidP="007522DF">
            <w:pPr>
              <w:ind w:left="210" w:hangingChars="100" w:hanging="210"/>
              <w:rPr>
                <w:rFonts w:hAnsi="ＭＳ 明朝"/>
              </w:rPr>
            </w:pPr>
          </w:p>
          <w:p w:rsidR="00524643" w:rsidRDefault="00524643" w:rsidP="001720C8">
            <w:pPr>
              <w:ind w:leftChars="100" w:left="210" w:firstLineChars="100" w:firstLine="210"/>
              <w:rPr>
                <w:rFonts w:hAnsi="ＭＳ 明朝"/>
              </w:rPr>
            </w:pPr>
            <w:r>
              <w:rPr>
                <w:rFonts w:hAnsi="ＭＳ 明朝" w:hint="eastAsia"/>
              </w:rPr>
              <w:t>本件は、一者入札になっているが、どのように考えているか。</w:t>
            </w:r>
          </w:p>
          <w:p w:rsidR="00524643" w:rsidRDefault="00524643" w:rsidP="007522DF">
            <w:pPr>
              <w:ind w:left="210" w:hangingChars="100" w:hanging="210"/>
              <w:rPr>
                <w:rFonts w:hAnsi="ＭＳ 明朝"/>
              </w:rPr>
            </w:pPr>
          </w:p>
          <w:p w:rsidR="00524643" w:rsidRDefault="00524643" w:rsidP="007522DF">
            <w:pPr>
              <w:ind w:left="210" w:hangingChars="100" w:hanging="210"/>
              <w:rPr>
                <w:rFonts w:hAnsi="ＭＳ 明朝"/>
              </w:rPr>
            </w:pPr>
          </w:p>
          <w:p w:rsidR="00524643" w:rsidRDefault="00524643" w:rsidP="007522DF">
            <w:pPr>
              <w:ind w:left="210" w:hangingChars="100" w:hanging="210"/>
              <w:rPr>
                <w:rFonts w:hAnsi="ＭＳ 明朝"/>
              </w:rPr>
            </w:pPr>
          </w:p>
          <w:p w:rsidR="001720C8" w:rsidRDefault="001720C8" w:rsidP="007522DF">
            <w:pPr>
              <w:ind w:left="210" w:hangingChars="100" w:hanging="210"/>
              <w:rPr>
                <w:rFonts w:hAnsi="ＭＳ 明朝"/>
              </w:rPr>
            </w:pPr>
          </w:p>
          <w:p w:rsidR="00524643" w:rsidRDefault="00524643" w:rsidP="001720C8">
            <w:pPr>
              <w:ind w:leftChars="100" w:left="210" w:firstLineChars="100" w:firstLine="210"/>
              <w:rPr>
                <w:rFonts w:hAnsi="ＭＳ 明朝"/>
              </w:rPr>
            </w:pPr>
            <w:r>
              <w:rPr>
                <w:rFonts w:hAnsi="ＭＳ 明朝" w:hint="eastAsia"/>
              </w:rPr>
              <w:t>発注時期を工夫することはできなかったのか。</w:t>
            </w:r>
          </w:p>
          <w:p w:rsidR="00524643" w:rsidRPr="00C70B8D" w:rsidRDefault="00524643" w:rsidP="007522DF">
            <w:pPr>
              <w:ind w:left="210" w:hangingChars="100" w:hanging="210"/>
              <w:rPr>
                <w:rFonts w:hAnsi="ＭＳ 明朝"/>
              </w:rPr>
            </w:pPr>
          </w:p>
          <w:p w:rsidR="00524643" w:rsidRDefault="00524643" w:rsidP="007522DF">
            <w:pPr>
              <w:ind w:left="210" w:hangingChars="100" w:hanging="210"/>
              <w:rPr>
                <w:rFonts w:hAnsi="ＭＳ 明朝"/>
              </w:rPr>
            </w:pPr>
          </w:p>
          <w:p w:rsidR="001720C8" w:rsidRDefault="001720C8" w:rsidP="007522DF">
            <w:pPr>
              <w:ind w:left="210" w:hangingChars="100" w:hanging="210"/>
              <w:rPr>
                <w:rFonts w:hAnsi="ＭＳ 明朝"/>
              </w:rPr>
            </w:pPr>
          </w:p>
          <w:p w:rsidR="00524643" w:rsidRDefault="00524643" w:rsidP="001720C8">
            <w:pPr>
              <w:ind w:leftChars="100" w:left="210" w:firstLineChars="100" w:firstLine="210"/>
              <w:rPr>
                <w:rFonts w:hAnsi="ＭＳ 明朝"/>
              </w:rPr>
            </w:pPr>
            <w:r>
              <w:rPr>
                <w:rFonts w:hAnsi="ＭＳ 明朝" w:hint="eastAsia"/>
              </w:rPr>
              <w:t>本件のほかに、第１ブロックを発注しているが、受注者が本件と同じ事業者である。にもかかわらず、落札率が第１ブロックが</w:t>
            </w:r>
            <w:r w:rsidR="00C94484">
              <w:rPr>
                <w:rFonts w:hAnsi="ＭＳ 明朝" w:hint="eastAsia"/>
              </w:rPr>
              <w:t>６８</w:t>
            </w:r>
            <w:r>
              <w:rPr>
                <w:rFonts w:hAnsi="ＭＳ 明朝" w:hint="eastAsia"/>
              </w:rPr>
              <w:t>．</w:t>
            </w:r>
            <w:r w:rsidR="00C94484">
              <w:rPr>
                <w:rFonts w:hAnsi="ＭＳ 明朝" w:hint="eastAsia"/>
              </w:rPr>
              <w:t>８５</w:t>
            </w:r>
            <w:r>
              <w:rPr>
                <w:rFonts w:hAnsi="ＭＳ 明朝" w:hint="eastAsia"/>
              </w:rPr>
              <w:t>％で、第２ブロック（本件）が</w:t>
            </w:r>
            <w:r w:rsidR="00C94484">
              <w:rPr>
                <w:rFonts w:hAnsi="ＭＳ 明朝" w:hint="eastAsia"/>
              </w:rPr>
              <w:t>９５</w:t>
            </w:r>
            <w:r>
              <w:rPr>
                <w:rFonts w:hAnsi="ＭＳ 明朝" w:hint="eastAsia"/>
              </w:rPr>
              <w:t>．</w:t>
            </w:r>
            <w:r w:rsidR="00C94484">
              <w:rPr>
                <w:rFonts w:hAnsi="ＭＳ 明朝" w:hint="eastAsia"/>
              </w:rPr>
              <w:t>７９</w:t>
            </w:r>
            <w:r>
              <w:rPr>
                <w:rFonts w:hAnsi="ＭＳ 明朝" w:hint="eastAsia"/>
              </w:rPr>
              <w:t>％と大きく異なっているが、なぜか。</w:t>
            </w:r>
          </w:p>
          <w:p w:rsidR="00524643" w:rsidRPr="00A51065" w:rsidRDefault="00524643" w:rsidP="007522DF">
            <w:pPr>
              <w:ind w:left="210" w:hangingChars="100" w:hanging="210"/>
              <w:rPr>
                <w:rFonts w:hAnsi="ＭＳ 明朝"/>
              </w:rPr>
            </w:pPr>
          </w:p>
        </w:tc>
        <w:tc>
          <w:tcPr>
            <w:tcW w:w="6240" w:type="dxa"/>
          </w:tcPr>
          <w:p w:rsidR="00524643" w:rsidRDefault="00524643" w:rsidP="007522DF">
            <w:pPr>
              <w:ind w:left="210" w:hangingChars="100" w:hanging="210"/>
              <w:rPr>
                <w:rFonts w:hAnsi="ＭＳ 明朝"/>
                <w:kern w:val="0"/>
              </w:rPr>
            </w:pPr>
          </w:p>
          <w:p w:rsidR="00524643" w:rsidRDefault="00524643" w:rsidP="007522DF">
            <w:pPr>
              <w:ind w:left="210" w:hangingChars="100" w:hanging="210"/>
              <w:rPr>
                <w:rFonts w:hAnsi="ＭＳ 明朝"/>
                <w:kern w:val="0"/>
              </w:rPr>
            </w:pPr>
          </w:p>
          <w:p w:rsidR="001720C8" w:rsidRDefault="001720C8" w:rsidP="007522DF">
            <w:pPr>
              <w:ind w:left="210" w:hangingChars="100" w:hanging="210"/>
              <w:rPr>
                <w:rFonts w:hAnsi="ＭＳ 明朝"/>
                <w:kern w:val="0"/>
              </w:rPr>
            </w:pPr>
          </w:p>
          <w:p w:rsidR="00524643" w:rsidRDefault="00524643" w:rsidP="001720C8">
            <w:pPr>
              <w:ind w:leftChars="100" w:left="210" w:firstLineChars="100" w:firstLine="210"/>
              <w:rPr>
                <w:rFonts w:hAnsi="ＭＳ 明朝"/>
                <w:kern w:val="0"/>
              </w:rPr>
            </w:pPr>
            <w:r>
              <w:rPr>
                <w:rFonts w:hAnsi="ＭＳ 明朝" w:hint="eastAsia"/>
                <w:kern w:val="0"/>
              </w:rPr>
              <w:t>集団検診に登録している事業者は２２者であるが、健康診断は多くの民間企業や官公庁が年度当初に一斉に実施しており、本件業務の実施時期である４月から６月はどこの事業者も手いっぱいという状況にあり、結果として一者入札となったと考えている。</w:t>
            </w:r>
          </w:p>
          <w:p w:rsidR="001720C8" w:rsidRDefault="001720C8" w:rsidP="007522DF">
            <w:pPr>
              <w:ind w:left="210" w:hangingChars="100" w:hanging="210"/>
              <w:rPr>
                <w:rFonts w:hAnsi="ＭＳ 明朝"/>
                <w:kern w:val="0"/>
              </w:rPr>
            </w:pPr>
          </w:p>
          <w:p w:rsidR="00524643" w:rsidRDefault="00524643" w:rsidP="001720C8">
            <w:pPr>
              <w:ind w:leftChars="100" w:left="210" w:firstLineChars="100" w:firstLine="210"/>
              <w:rPr>
                <w:rFonts w:hAnsi="ＭＳ 明朝"/>
                <w:kern w:val="0"/>
              </w:rPr>
            </w:pPr>
            <w:r>
              <w:rPr>
                <w:rFonts w:hAnsi="ＭＳ 明朝" w:hint="eastAsia"/>
                <w:kern w:val="0"/>
              </w:rPr>
              <w:t>健康診断の結果、精密検診を必要な者が確認された場合、その後の保健指導など対応を行うため、発注時期を遅らせると健康管理を含めた人事管理に影響が及ぶため、発注時期について工夫することは困難である。</w:t>
            </w:r>
          </w:p>
          <w:p w:rsidR="001720C8" w:rsidRDefault="001720C8" w:rsidP="007522DF">
            <w:pPr>
              <w:ind w:left="210" w:hangingChars="100" w:hanging="210"/>
              <w:rPr>
                <w:rFonts w:hAnsi="ＭＳ 明朝"/>
                <w:kern w:val="0"/>
              </w:rPr>
            </w:pPr>
          </w:p>
          <w:p w:rsidR="00524643" w:rsidRDefault="00524643" w:rsidP="001720C8">
            <w:pPr>
              <w:ind w:leftChars="100" w:left="210" w:firstLineChars="100" w:firstLine="210"/>
              <w:rPr>
                <w:rFonts w:hAnsi="ＭＳ 明朝"/>
                <w:kern w:val="0"/>
              </w:rPr>
            </w:pPr>
            <w:r>
              <w:rPr>
                <w:rFonts w:hAnsi="ＭＳ 明朝" w:hint="eastAsia"/>
                <w:kern w:val="0"/>
              </w:rPr>
              <w:t>健康診断の実施地域を大きく二つに分けて発注しており、本件受注者は前回の第１ブロックのみの落札者であった。第２ブロックについては新規受注となり、新たに医療スタッフ等の人材確保や集団検診者等の機材の調達が必要となることから、その経費を積み上げたため、第１ブロックと比較すると入札金額が高くなっている。</w:t>
            </w:r>
          </w:p>
          <w:p w:rsidR="00524643" w:rsidRDefault="00524643" w:rsidP="007522DF">
            <w:pPr>
              <w:ind w:leftChars="100" w:left="210" w:firstLineChars="100" w:firstLine="210"/>
              <w:rPr>
                <w:rFonts w:hAnsi="ＭＳ 明朝"/>
                <w:kern w:val="0"/>
              </w:rPr>
            </w:pPr>
            <w:r>
              <w:rPr>
                <w:rFonts w:hAnsi="ＭＳ 明朝" w:hint="eastAsia"/>
                <w:kern w:val="0"/>
              </w:rPr>
              <w:t>なお、</w:t>
            </w:r>
            <w:r w:rsidR="001720C8" w:rsidRPr="00C94484">
              <w:rPr>
                <w:rFonts w:hAnsi="ＭＳ 明朝" w:hint="eastAsia"/>
                <w:kern w:val="0"/>
              </w:rPr>
              <w:t>前回の</w:t>
            </w:r>
            <w:r>
              <w:rPr>
                <w:rFonts w:hAnsi="ＭＳ 明朝" w:hint="eastAsia"/>
                <w:kern w:val="0"/>
              </w:rPr>
              <w:t>第２ブロックの落札者は、新しい検診施設の開設準備のため、今回の入札については参加を見合わせたと聞いている。</w:t>
            </w:r>
          </w:p>
          <w:p w:rsidR="001720C8" w:rsidRPr="001720C8" w:rsidRDefault="001720C8" w:rsidP="001720C8">
            <w:pPr>
              <w:rPr>
                <w:rFonts w:hAnsi="ＭＳ 明朝"/>
                <w:kern w:val="0"/>
              </w:rPr>
            </w:pPr>
          </w:p>
        </w:tc>
      </w:tr>
      <w:tr w:rsidR="00524643" w:rsidRPr="0028413C" w:rsidTr="00787DF8">
        <w:trPr>
          <w:trHeight w:val="420"/>
        </w:trPr>
        <w:tc>
          <w:tcPr>
            <w:tcW w:w="3369" w:type="dxa"/>
          </w:tcPr>
          <w:p w:rsidR="00524643" w:rsidRDefault="00524643" w:rsidP="007522DF">
            <w:pPr>
              <w:ind w:left="210" w:hangingChars="100" w:hanging="210"/>
              <w:rPr>
                <w:rFonts w:hAnsi="ＭＳ 明朝"/>
              </w:rPr>
            </w:pPr>
            <w:r>
              <w:rPr>
                <w:rFonts w:hAnsi="ＭＳ 明朝" w:hint="eastAsia"/>
              </w:rPr>
              <w:t>【</w:t>
            </w:r>
            <w:r w:rsidRPr="005C6D41">
              <w:rPr>
                <w:rFonts w:hAnsi="ＭＳ 明朝" w:cs="ＭＳ Ｐゴシック" w:hint="eastAsia"/>
              </w:rPr>
              <w:t>大阪府立茨木支援学校における学校給食調理業務</w:t>
            </w:r>
            <w:r>
              <w:rPr>
                <w:rFonts w:hAnsi="ＭＳ 明朝" w:hint="eastAsia"/>
              </w:rPr>
              <w:t>】</w:t>
            </w:r>
          </w:p>
          <w:p w:rsidR="001720C8" w:rsidRDefault="001720C8" w:rsidP="007522DF">
            <w:pPr>
              <w:ind w:left="210" w:hangingChars="100" w:hanging="210"/>
              <w:rPr>
                <w:rFonts w:hAnsi="ＭＳ 明朝"/>
              </w:rPr>
            </w:pPr>
          </w:p>
          <w:p w:rsidR="00524643" w:rsidRDefault="00524643" w:rsidP="001720C8">
            <w:pPr>
              <w:ind w:leftChars="100" w:left="210" w:firstLineChars="100" w:firstLine="210"/>
              <w:rPr>
                <w:rFonts w:hAnsi="ＭＳ 明朝"/>
              </w:rPr>
            </w:pPr>
            <w:r>
              <w:rPr>
                <w:rFonts w:hAnsi="ＭＳ 明朝" w:hint="eastAsia"/>
              </w:rPr>
              <w:t>予定価格はどのように設定したのか。</w:t>
            </w:r>
          </w:p>
          <w:p w:rsidR="001720C8" w:rsidRPr="00684C95" w:rsidRDefault="001720C8" w:rsidP="001720C8">
            <w:pPr>
              <w:rPr>
                <w:rFonts w:hAnsi="ＭＳ 明朝"/>
              </w:rPr>
            </w:pPr>
          </w:p>
          <w:p w:rsidR="00524643" w:rsidRDefault="00524643" w:rsidP="001720C8">
            <w:pPr>
              <w:ind w:leftChars="100" w:left="210" w:firstLineChars="100" w:firstLine="210"/>
              <w:rPr>
                <w:rFonts w:hAnsi="ＭＳ 明朝"/>
              </w:rPr>
            </w:pPr>
            <w:r>
              <w:rPr>
                <w:rFonts w:hAnsi="ＭＳ 明朝" w:hint="eastAsia"/>
              </w:rPr>
              <w:t>落札者以外はすべて最低制限価格を下回り失格となっているが、失格した理由についてどのように考えているか。</w:t>
            </w:r>
          </w:p>
          <w:p w:rsidR="00524643" w:rsidRDefault="00524643" w:rsidP="007522DF">
            <w:pPr>
              <w:ind w:left="210" w:hangingChars="100" w:hanging="210"/>
              <w:rPr>
                <w:rFonts w:hAnsi="ＭＳ 明朝"/>
              </w:rPr>
            </w:pPr>
          </w:p>
          <w:p w:rsidR="00524643" w:rsidRDefault="00524643" w:rsidP="007522DF">
            <w:pPr>
              <w:ind w:left="210" w:hangingChars="100" w:hanging="210"/>
              <w:rPr>
                <w:rFonts w:hAnsi="ＭＳ 明朝"/>
              </w:rPr>
            </w:pPr>
          </w:p>
          <w:p w:rsidR="001720C8" w:rsidRDefault="001720C8" w:rsidP="007522DF">
            <w:pPr>
              <w:ind w:left="210" w:hangingChars="100" w:hanging="210"/>
              <w:rPr>
                <w:rFonts w:hAnsi="ＭＳ 明朝"/>
              </w:rPr>
            </w:pPr>
          </w:p>
          <w:p w:rsidR="001720C8" w:rsidRPr="00684C95" w:rsidRDefault="00524643" w:rsidP="001720C8">
            <w:pPr>
              <w:ind w:leftChars="100" w:left="210" w:firstLineChars="100" w:firstLine="210"/>
              <w:rPr>
                <w:rFonts w:hAnsi="ＭＳ 明朝"/>
              </w:rPr>
            </w:pPr>
            <w:r>
              <w:rPr>
                <w:rFonts w:hAnsi="ＭＳ 明朝" w:hint="eastAsia"/>
              </w:rPr>
              <w:t>本件と同時に発注した３件の入札案件についてはすべて不調となり、不調随契を行っているが、本件業務の入札で失格となった事業者３者それぞれが契約相手方となっている。３者で３件の随意契約を分け合った形になっているが、どのように考えるか。</w:t>
            </w:r>
          </w:p>
        </w:tc>
        <w:tc>
          <w:tcPr>
            <w:tcW w:w="6240" w:type="dxa"/>
          </w:tcPr>
          <w:p w:rsidR="00524643" w:rsidRDefault="00524643" w:rsidP="007522DF">
            <w:pPr>
              <w:ind w:left="210" w:hangingChars="100" w:hanging="210"/>
              <w:rPr>
                <w:rFonts w:hAnsi="ＭＳ 明朝"/>
                <w:kern w:val="0"/>
              </w:rPr>
            </w:pPr>
          </w:p>
          <w:p w:rsidR="00524643" w:rsidRDefault="00524643" w:rsidP="007522DF">
            <w:pPr>
              <w:ind w:left="210" w:hangingChars="100" w:hanging="210"/>
              <w:rPr>
                <w:rFonts w:hAnsi="ＭＳ 明朝"/>
                <w:kern w:val="0"/>
              </w:rPr>
            </w:pPr>
          </w:p>
          <w:p w:rsidR="001720C8" w:rsidRDefault="001720C8" w:rsidP="007522DF">
            <w:pPr>
              <w:ind w:left="210" w:hangingChars="100" w:hanging="210"/>
              <w:rPr>
                <w:rFonts w:hAnsi="ＭＳ 明朝"/>
                <w:kern w:val="0"/>
              </w:rPr>
            </w:pPr>
          </w:p>
          <w:p w:rsidR="00524643" w:rsidRDefault="00524643" w:rsidP="001720C8">
            <w:pPr>
              <w:ind w:leftChars="100" w:left="210" w:firstLineChars="100" w:firstLine="210"/>
              <w:rPr>
                <w:rFonts w:hAnsi="ＭＳ 明朝"/>
                <w:kern w:val="0"/>
              </w:rPr>
            </w:pPr>
            <w:r>
              <w:rPr>
                <w:rFonts w:hAnsi="ＭＳ 明朝" w:hint="eastAsia"/>
                <w:kern w:val="0"/>
              </w:rPr>
              <w:t>予定価格は、契約局が作成した学校給食積算シートに基づき必要な労務数量をもとに算出している。</w:t>
            </w:r>
          </w:p>
          <w:p w:rsidR="001720C8" w:rsidRDefault="001720C8" w:rsidP="007522DF">
            <w:pPr>
              <w:ind w:left="210" w:hangingChars="100" w:hanging="210"/>
              <w:rPr>
                <w:rFonts w:hAnsi="ＭＳ 明朝"/>
                <w:kern w:val="0"/>
              </w:rPr>
            </w:pPr>
          </w:p>
          <w:p w:rsidR="00524643" w:rsidRDefault="00524643" w:rsidP="001720C8">
            <w:pPr>
              <w:ind w:leftChars="100" w:left="210" w:firstLineChars="100" w:firstLine="210"/>
              <w:rPr>
                <w:rFonts w:hAnsi="ＭＳ 明朝"/>
                <w:kern w:val="0"/>
              </w:rPr>
            </w:pPr>
            <w:r>
              <w:rPr>
                <w:rFonts w:hAnsi="ＭＳ 明朝" w:hint="eastAsia"/>
                <w:kern w:val="0"/>
              </w:rPr>
              <w:t>栄養士や調理員などの本件業務</w:t>
            </w:r>
            <w:r w:rsidR="00082023">
              <w:rPr>
                <w:rFonts w:hAnsi="ＭＳ 明朝" w:hint="eastAsia"/>
                <w:kern w:val="0"/>
              </w:rPr>
              <w:t>を行うために必要な</w:t>
            </w:r>
            <w:r w:rsidR="00C94484">
              <w:rPr>
                <w:rFonts w:hAnsi="ＭＳ 明朝" w:hint="eastAsia"/>
                <w:kern w:val="0"/>
              </w:rPr>
              <w:t>配置</w:t>
            </w:r>
            <w:r>
              <w:rPr>
                <w:rFonts w:hAnsi="ＭＳ 明朝" w:hint="eastAsia"/>
                <w:kern w:val="0"/>
              </w:rPr>
              <w:t>人員数について、府の積算と失格した事業者の積算が大きく異なっていたと考えている。</w:t>
            </w:r>
          </w:p>
          <w:p w:rsidR="00524643" w:rsidRDefault="00524643" w:rsidP="007522DF">
            <w:pPr>
              <w:ind w:leftChars="100" w:left="210" w:firstLineChars="100" w:firstLine="210"/>
              <w:rPr>
                <w:rFonts w:hAnsi="ＭＳ 明朝"/>
                <w:kern w:val="0"/>
              </w:rPr>
            </w:pPr>
            <w:r>
              <w:rPr>
                <w:rFonts w:hAnsi="ＭＳ 明朝" w:hint="eastAsia"/>
                <w:kern w:val="0"/>
              </w:rPr>
              <w:t>失格した事業者は</w:t>
            </w:r>
            <w:r w:rsidR="00C94484">
              <w:rPr>
                <w:rFonts w:hAnsi="ＭＳ 明朝" w:hint="eastAsia"/>
                <w:kern w:val="0"/>
              </w:rPr>
              <w:t>、</w:t>
            </w:r>
            <w:r>
              <w:rPr>
                <w:rFonts w:hAnsi="ＭＳ 明朝" w:hint="eastAsia"/>
                <w:kern w:val="0"/>
              </w:rPr>
              <w:t>本件業務への受注意欲が強かったため、本件茨木支援学校の周辺で受注している業務を一体のものと考えて、配置人員数を抑えたものと考えている。</w:t>
            </w:r>
          </w:p>
          <w:p w:rsidR="001720C8" w:rsidRPr="00C94484" w:rsidRDefault="001720C8" w:rsidP="007522DF">
            <w:pPr>
              <w:ind w:left="210" w:hangingChars="100" w:hanging="210"/>
              <w:rPr>
                <w:rFonts w:hAnsi="ＭＳ 明朝"/>
                <w:kern w:val="0"/>
              </w:rPr>
            </w:pPr>
          </w:p>
          <w:p w:rsidR="00524643" w:rsidRDefault="00524643" w:rsidP="001720C8">
            <w:pPr>
              <w:ind w:leftChars="100" w:left="210" w:firstLineChars="100" w:firstLine="210"/>
              <w:rPr>
                <w:rFonts w:hAnsi="ＭＳ 明朝"/>
                <w:kern w:val="0"/>
              </w:rPr>
            </w:pPr>
            <w:r>
              <w:rPr>
                <w:rFonts w:hAnsi="ＭＳ 明朝" w:hint="eastAsia"/>
                <w:kern w:val="0"/>
              </w:rPr>
              <w:t>３件の案件は</w:t>
            </w:r>
            <w:r w:rsidR="00C94484">
              <w:rPr>
                <w:rFonts w:hAnsi="ＭＳ 明朝" w:hint="eastAsia"/>
                <w:kern w:val="0"/>
              </w:rPr>
              <w:t>、</w:t>
            </w:r>
            <w:r>
              <w:rPr>
                <w:rFonts w:hAnsi="ＭＳ 明朝" w:hint="eastAsia"/>
                <w:kern w:val="0"/>
              </w:rPr>
              <w:t>給食調理</w:t>
            </w:r>
            <w:r w:rsidR="00082023">
              <w:rPr>
                <w:rFonts w:hAnsi="ＭＳ 明朝" w:hint="eastAsia"/>
                <w:kern w:val="0"/>
              </w:rPr>
              <w:t>業務</w:t>
            </w:r>
            <w:r>
              <w:rPr>
                <w:rFonts w:hAnsi="ＭＳ 明朝" w:hint="eastAsia"/>
                <w:kern w:val="0"/>
              </w:rPr>
              <w:t>を新規に民間委託するため、１回目の入札で不調と</w:t>
            </w:r>
            <w:r w:rsidR="002D38C9">
              <w:rPr>
                <w:rFonts w:hAnsi="ＭＳ 明朝" w:hint="eastAsia"/>
                <w:kern w:val="0"/>
              </w:rPr>
              <w:t>なったが</w:t>
            </w:r>
            <w:r>
              <w:rPr>
                <w:rFonts w:hAnsi="ＭＳ 明朝" w:hint="eastAsia"/>
                <w:kern w:val="0"/>
              </w:rPr>
              <w:t>、早期に事業者を決定する必要があったことから、３者に対して見積を徴し、最も安い事業者と契約したもので、</w:t>
            </w:r>
            <w:r w:rsidR="002D38C9">
              <w:rPr>
                <w:rFonts w:hAnsi="ＭＳ 明朝" w:hint="eastAsia"/>
                <w:kern w:val="0"/>
              </w:rPr>
              <w:t>それがたまたま３件とも別々の業者になったもの</w:t>
            </w:r>
            <w:r>
              <w:rPr>
                <w:rFonts w:hAnsi="ＭＳ 明朝" w:hint="eastAsia"/>
                <w:kern w:val="0"/>
              </w:rPr>
              <w:t>と考えている。</w:t>
            </w:r>
          </w:p>
          <w:p w:rsidR="00524643" w:rsidRPr="002D38C9" w:rsidRDefault="00524643" w:rsidP="007522DF">
            <w:pPr>
              <w:rPr>
                <w:rFonts w:hAnsi="ＭＳ 明朝"/>
                <w:kern w:val="0"/>
              </w:rPr>
            </w:pPr>
          </w:p>
        </w:tc>
      </w:tr>
      <w:tr w:rsidR="00524643" w:rsidRPr="0028413C" w:rsidTr="00787DF8">
        <w:trPr>
          <w:trHeight w:val="540"/>
        </w:trPr>
        <w:tc>
          <w:tcPr>
            <w:tcW w:w="3369" w:type="dxa"/>
          </w:tcPr>
          <w:p w:rsidR="00524643" w:rsidRDefault="00524643" w:rsidP="007522DF">
            <w:pPr>
              <w:ind w:left="189" w:hangingChars="100" w:hanging="189"/>
              <w:rPr>
                <w:rFonts w:hAnsi="ＭＳ 明朝"/>
                <w:w w:val="90"/>
              </w:rPr>
            </w:pPr>
            <w:r w:rsidRPr="004E1674">
              <w:rPr>
                <w:rFonts w:hAnsi="ＭＳ 明朝" w:hint="eastAsia"/>
                <w:w w:val="90"/>
              </w:rPr>
              <w:lastRenderedPageBreak/>
              <w:t>【</w:t>
            </w:r>
            <w:r>
              <w:rPr>
                <w:rFonts w:hint="eastAsia"/>
              </w:rPr>
              <w:t>ヘリコプターはやかぜ号（アグスタ式AW１３９型）の１年点検整備作業</w:t>
            </w:r>
            <w:r w:rsidRPr="004E1674">
              <w:rPr>
                <w:rFonts w:hAnsi="ＭＳ 明朝" w:hint="eastAsia"/>
                <w:w w:val="90"/>
              </w:rPr>
              <w:t>】</w:t>
            </w:r>
          </w:p>
          <w:p w:rsidR="001720C8" w:rsidRPr="004E1674" w:rsidRDefault="001720C8" w:rsidP="007522DF">
            <w:pPr>
              <w:ind w:left="189" w:hangingChars="100" w:hanging="189"/>
              <w:rPr>
                <w:rFonts w:hAnsi="ＭＳ 明朝"/>
                <w:w w:val="90"/>
              </w:rPr>
            </w:pPr>
          </w:p>
          <w:p w:rsidR="00524643" w:rsidRPr="00991085" w:rsidRDefault="00524643" w:rsidP="002D38C9">
            <w:pPr>
              <w:ind w:leftChars="100" w:left="210" w:firstLineChars="100" w:firstLine="210"/>
              <w:rPr>
                <w:rFonts w:hAnsi="ＭＳ 明朝"/>
              </w:rPr>
            </w:pPr>
            <w:r>
              <w:rPr>
                <w:rFonts w:hAnsi="ＭＳ 明朝" w:hint="eastAsia"/>
              </w:rPr>
              <w:t>見積を依頼した３者のうち、見積採用者以外の２者は</w:t>
            </w:r>
            <w:r w:rsidR="002D38C9">
              <w:rPr>
                <w:rFonts w:hAnsi="ＭＳ 明朝" w:hint="eastAsia"/>
              </w:rPr>
              <w:t>なぜ</w:t>
            </w:r>
            <w:r>
              <w:rPr>
                <w:rFonts w:hAnsi="ＭＳ 明朝" w:hint="eastAsia"/>
              </w:rPr>
              <w:t>見積を辞退したのか。</w:t>
            </w:r>
          </w:p>
        </w:tc>
        <w:tc>
          <w:tcPr>
            <w:tcW w:w="6240" w:type="dxa"/>
          </w:tcPr>
          <w:p w:rsidR="00524643" w:rsidRDefault="00524643" w:rsidP="007522DF">
            <w:pPr>
              <w:ind w:left="210" w:hangingChars="100" w:hanging="210"/>
              <w:rPr>
                <w:rFonts w:hAnsi="ＭＳ 明朝"/>
                <w:kern w:val="0"/>
              </w:rPr>
            </w:pPr>
          </w:p>
          <w:p w:rsidR="00524643" w:rsidRDefault="00524643" w:rsidP="007522DF">
            <w:pPr>
              <w:ind w:left="210" w:hangingChars="100" w:hanging="210"/>
              <w:rPr>
                <w:rFonts w:hAnsi="ＭＳ 明朝"/>
                <w:kern w:val="0"/>
              </w:rPr>
            </w:pPr>
          </w:p>
          <w:p w:rsidR="00524643" w:rsidRDefault="00524643" w:rsidP="007522DF">
            <w:pPr>
              <w:ind w:left="210" w:hangingChars="100" w:hanging="210"/>
              <w:rPr>
                <w:rFonts w:hAnsi="ＭＳ 明朝"/>
                <w:kern w:val="0"/>
              </w:rPr>
            </w:pPr>
          </w:p>
          <w:p w:rsidR="001720C8" w:rsidRPr="001720C8" w:rsidRDefault="001720C8" w:rsidP="007522DF">
            <w:pPr>
              <w:ind w:left="210" w:hangingChars="100" w:hanging="210"/>
              <w:rPr>
                <w:rFonts w:hAnsi="ＭＳ 明朝"/>
                <w:kern w:val="0"/>
              </w:rPr>
            </w:pPr>
          </w:p>
          <w:p w:rsidR="00524643" w:rsidRDefault="00524643" w:rsidP="001720C8">
            <w:pPr>
              <w:ind w:leftChars="100" w:left="210" w:firstLineChars="100" w:firstLine="210"/>
              <w:rPr>
                <w:rFonts w:hAnsi="ＭＳ 明朝"/>
                <w:kern w:val="0"/>
              </w:rPr>
            </w:pPr>
            <w:r>
              <w:rPr>
                <w:rFonts w:hAnsi="ＭＳ 明朝" w:hint="eastAsia"/>
                <w:kern w:val="0"/>
              </w:rPr>
              <w:t>見積辞退した２者はいずれも、業務多忙につき所定の期間内では対応できないということであった。</w:t>
            </w:r>
          </w:p>
          <w:p w:rsidR="00524643" w:rsidRDefault="00524643" w:rsidP="007522DF">
            <w:pPr>
              <w:ind w:left="210" w:hangingChars="100" w:hanging="210"/>
              <w:rPr>
                <w:rFonts w:hAnsi="ＭＳ 明朝"/>
                <w:kern w:val="0"/>
              </w:rPr>
            </w:pPr>
          </w:p>
          <w:p w:rsidR="001720C8" w:rsidRPr="001720C8" w:rsidRDefault="001720C8" w:rsidP="007522DF">
            <w:pPr>
              <w:ind w:left="210" w:hangingChars="100" w:hanging="210"/>
              <w:rPr>
                <w:rFonts w:hAnsi="ＭＳ 明朝"/>
                <w:kern w:val="0"/>
              </w:rPr>
            </w:pPr>
          </w:p>
        </w:tc>
      </w:tr>
      <w:tr w:rsidR="00524643" w:rsidRPr="0028413C" w:rsidTr="00787DF8">
        <w:trPr>
          <w:trHeight w:val="557"/>
        </w:trPr>
        <w:tc>
          <w:tcPr>
            <w:tcW w:w="3369" w:type="dxa"/>
          </w:tcPr>
          <w:p w:rsidR="00524643" w:rsidRDefault="00524643" w:rsidP="007522DF">
            <w:pPr>
              <w:ind w:left="210" w:hangingChars="100" w:hanging="210"/>
              <w:rPr>
                <w:rFonts w:hAnsi="ＭＳ 明朝"/>
              </w:rPr>
            </w:pPr>
            <w:r>
              <w:rPr>
                <w:rFonts w:hAnsi="ＭＳ 明朝" w:hint="eastAsia"/>
              </w:rPr>
              <w:t>【</w:t>
            </w:r>
            <w:r>
              <w:rPr>
                <w:rFonts w:hint="eastAsia"/>
              </w:rPr>
              <w:t>発炎筒</w:t>
            </w:r>
            <w:r>
              <w:rPr>
                <w:rFonts w:hAnsi="ＭＳ 明朝" w:hint="eastAsia"/>
              </w:rPr>
              <w:t>】</w:t>
            </w:r>
          </w:p>
          <w:p w:rsidR="001720C8" w:rsidRDefault="001720C8" w:rsidP="007522DF">
            <w:pPr>
              <w:ind w:left="210" w:hangingChars="100" w:hanging="210"/>
              <w:rPr>
                <w:rFonts w:hAnsi="ＭＳ 明朝"/>
              </w:rPr>
            </w:pPr>
          </w:p>
          <w:p w:rsidR="00524643" w:rsidRDefault="00524643" w:rsidP="001720C8">
            <w:pPr>
              <w:ind w:leftChars="100" w:left="210" w:firstLineChars="100" w:firstLine="210"/>
              <w:rPr>
                <w:rFonts w:hAnsi="ＭＳ 明朝"/>
              </w:rPr>
            </w:pPr>
            <w:r>
              <w:rPr>
                <w:rFonts w:hAnsi="ＭＳ 明朝" w:hint="eastAsia"/>
              </w:rPr>
              <w:t>予定価格はどのようにして決めたのか。</w:t>
            </w:r>
          </w:p>
          <w:p w:rsidR="002D38C9" w:rsidRPr="00CE7B20" w:rsidRDefault="002D38C9" w:rsidP="002D38C9">
            <w:pPr>
              <w:rPr>
                <w:rFonts w:hAnsi="ＭＳ 明朝"/>
              </w:rPr>
            </w:pPr>
          </w:p>
        </w:tc>
        <w:tc>
          <w:tcPr>
            <w:tcW w:w="6240" w:type="dxa"/>
          </w:tcPr>
          <w:p w:rsidR="00524643" w:rsidRDefault="00524643" w:rsidP="007522DF">
            <w:pPr>
              <w:ind w:left="210" w:hangingChars="100" w:hanging="210"/>
              <w:rPr>
                <w:rFonts w:hAnsi="ＭＳ 明朝"/>
                <w:kern w:val="0"/>
              </w:rPr>
            </w:pPr>
          </w:p>
          <w:p w:rsidR="001720C8" w:rsidRDefault="001720C8" w:rsidP="007522DF">
            <w:pPr>
              <w:ind w:left="210" w:hangingChars="100" w:hanging="210"/>
              <w:rPr>
                <w:rFonts w:hAnsi="ＭＳ 明朝"/>
                <w:kern w:val="0"/>
              </w:rPr>
            </w:pPr>
          </w:p>
          <w:p w:rsidR="00524643" w:rsidRPr="003879B8" w:rsidRDefault="00524643" w:rsidP="001720C8">
            <w:pPr>
              <w:ind w:leftChars="100" w:left="210" w:firstLineChars="100" w:firstLine="210"/>
              <w:rPr>
                <w:rFonts w:hAnsi="ＭＳ 明朝"/>
                <w:kern w:val="0"/>
              </w:rPr>
            </w:pPr>
            <w:r>
              <w:rPr>
                <w:rFonts w:hAnsi="ＭＳ 明朝" w:hint="eastAsia"/>
                <w:kern w:val="0"/>
              </w:rPr>
              <w:t>主要なメーカーである２者から徴した参考見積をもとに、予定価格を設定した。</w:t>
            </w:r>
          </w:p>
        </w:tc>
      </w:tr>
    </w:tbl>
    <w:p w:rsidR="00EE707B" w:rsidRPr="0028413C" w:rsidRDefault="00EE707B" w:rsidP="00426FAD">
      <w:pPr>
        <w:rPr>
          <w:kern w:val="0"/>
        </w:rPr>
      </w:pPr>
    </w:p>
    <w:sectPr w:rsidR="00EE707B" w:rsidRPr="0028413C" w:rsidSect="000A3D9E">
      <w:footerReference w:type="even" r:id="rId12"/>
      <w:pgSz w:w="11906" w:h="16838" w:code="9"/>
      <w:pgMar w:top="851" w:right="1134" w:bottom="851" w:left="1361" w:header="851" w:footer="992" w:gutter="0"/>
      <w:pgNumType w:fmt="numberInDash"/>
      <w:cols w:space="425"/>
      <w:docGrid w:type="lines" w:linePitch="3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03A" w:rsidRDefault="00B9603A">
      <w:r>
        <w:separator/>
      </w:r>
    </w:p>
  </w:endnote>
  <w:endnote w:type="continuationSeparator" w:id="0">
    <w:p w:rsidR="00B9603A" w:rsidRDefault="00B96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ＤＦ平成明朝体W7">
    <w:altName w:val="ＭＳ 明朝"/>
    <w:charset w:val="80"/>
    <w:family w:val="auto"/>
    <w:pitch w:val="fixed"/>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03A" w:rsidRDefault="00B9603A" w:rsidP="009F0B0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9603A" w:rsidRDefault="00B9603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03A" w:rsidRDefault="00B9603A">
      <w:r>
        <w:separator/>
      </w:r>
    </w:p>
  </w:footnote>
  <w:footnote w:type="continuationSeparator" w:id="0">
    <w:p w:rsidR="00B9603A" w:rsidRDefault="00B960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A7E80"/>
    <w:multiLevelType w:val="hybridMultilevel"/>
    <w:tmpl w:val="25F2FF0C"/>
    <w:lvl w:ilvl="0" w:tplc="E656FCA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9DC6D21"/>
    <w:multiLevelType w:val="hybridMultilevel"/>
    <w:tmpl w:val="008EB354"/>
    <w:lvl w:ilvl="0" w:tplc="0A641EFC">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2">
    <w:nsid w:val="0E6D2F39"/>
    <w:multiLevelType w:val="hybridMultilevel"/>
    <w:tmpl w:val="437ECE58"/>
    <w:lvl w:ilvl="0" w:tplc="678AA67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11604291"/>
    <w:multiLevelType w:val="hybridMultilevel"/>
    <w:tmpl w:val="4E405B5C"/>
    <w:lvl w:ilvl="0" w:tplc="75DCF14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132C3E17"/>
    <w:multiLevelType w:val="hybridMultilevel"/>
    <w:tmpl w:val="FD8C83AC"/>
    <w:lvl w:ilvl="0" w:tplc="35961E5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14A70992"/>
    <w:multiLevelType w:val="hybridMultilevel"/>
    <w:tmpl w:val="316A0F6A"/>
    <w:lvl w:ilvl="0" w:tplc="9D147D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17C0631D"/>
    <w:multiLevelType w:val="hybridMultilevel"/>
    <w:tmpl w:val="93B62B0E"/>
    <w:lvl w:ilvl="0" w:tplc="A3BABC4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nsid w:val="1A78200E"/>
    <w:multiLevelType w:val="hybridMultilevel"/>
    <w:tmpl w:val="C052803E"/>
    <w:lvl w:ilvl="0" w:tplc="E21AA6F0">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8">
    <w:nsid w:val="1E060DE7"/>
    <w:multiLevelType w:val="hybridMultilevel"/>
    <w:tmpl w:val="EA50A758"/>
    <w:lvl w:ilvl="0" w:tplc="11F8ADE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22AA1160"/>
    <w:multiLevelType w:val="hybridMultilevel"/>
    <w:tmpl w:val="AF722428"/>
    <w:lvl w:ilvl="0" w:tplc="81BA4594">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nsid w:val="22BC4D70"/>
    <w:multiLevelType w:val="hybridMultilevel"/>
    <w:tmpl w:val="7C207310"/>
    <w:lvl w:ilvl="0" w:tplc="6E46E10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nsid w:val="27EA01ED"/>
    <w:multiLevelType w:val="hybridMultilevel"/>
    <w:tmpl w:val="52366C14"/>
    <w:lvl w:ilvl="0" w:tplc="641292C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281A205A"/>
    <w:multiLevelType w:val="hybridMultilevel"/>
    <w:tmpl w:val="2C6A2AAE"/>
    <w:lvl w:ilvl="0" w:tplc="471C5FF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31287F9E"/>
    <w:multiLevelType w:val="hybridMultilevel"/>
    <w:tmpl w:val="48D4613A"/>
    <w:lvl w:ilvl="0" w:tplc="72ACAC9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37EE5F78"/>
    <w:multiLevelType w:val="hybridMultilevel"/>
    <w:tmpl w:val="8EC49E9C"/>
    <w:lvl w:ilvl="0" w:tplc="C2EA294C">
      <w:numFmt w:val="bullet"/>
      <w:lvlText w:val="・"/>
      <w:lvlJc w:val="left"/>
      <w:pPr>
        <w:tabs>
          <w:tab w:val="num" w:pos="2271"/>
        </w:tabs>
        <w:ind w:left="2271" w:hanging="360"/>
      </w:pPr>
      <w:rPr>
        <w:rFonts w:ascii="ＭＳ 明朝" w:eastAsia="ＭＳ 明朝" w:hAnsi="ＭＳ 明朝" w:cs="Times New Roman" w:hint="eastAsia"/>
      </w:rPr>
    </w:lvl>
    <w:lvl w:ilvl="1" w:tplc="0409000B" w:tentative="1">
      <w:start w:val="1"/>
      <w:numFmt w:val="bullet"/>
      <w:lvlText w:val=""/>
      <w:lvlJc w:val="left"/>
      <w:pPr>
        <w:tabs>
          <w:tab w:val="num" w:pos="2751"/>
        </w:tabs>
        <w:ind w:left="2751" w:hanging="420"/>
      </w:pPr>
      <w:rPr>
        <w:rFonts w:ascii="Wingdings" w:hAnsi="Wingdings" w:hint="default"/>
      </w:rPr>
    </w:lvl>
    <w:lvl w:ilvl="2" w:tplc="0409000D" w:tentative="1">
      <w:start w:val="1"/>
      <w:numFmt w:val="bullet"/>
      <w:lvlText w:val=""/>
      <w:lvlJc w:val="left"/>
      <w:pPr>
        <w:tabs>
          <w:tab w:val="num" w:pos="3171"/>
        </w:tabs>
        <w:ind w:left="3171" w:hanging="420"/>
      </w:pPr>
      <w:rPr>
        <w:rFonts w:ascii="Wingdings" w:hAnsi="Wingdings" w:hint="default"/>
      </w:rPr>
    </w:lvl>
    <w:lvl w:ilvl="3" w:tplc="04090001" w:tentative="1">
      <w:start w:val="1"/>
      <w:numFmt w:val="bullet"/>
      <w:lvlText w:val=""/>
      <w:lvlJc w:val="left"/>
      <w:pPr>
        <w:tabs>
          <w:tab w:val="num" w:pos="3591"/>
        </w:tabs>
        <w:ind w:left="3591" w:hanging="420"/>
      </w:pPr>
      <w:rPr>
        <w:rFonts w:ascii="Wingdings" w:hAnsi="Wingdings" w:hint="default"/>
      </w:rPr>
    </w:lvl>
    <w:lvl w:ilvl="4" w:tplc="0409000B" w:tentative="1">
      <w:start w:val="1"/>
      <w:numFmt w:val="bullet"/>
      <w:lvlText w:val=""/>
      <w:lvlJc w:val="left"/>
      <w:pPr>
        <w:tabs>
          <w:tab w:val="num" w:pos="4011"/>
        </w:tabs>
        <w:ind w:left="4011" w:hanging="420"/>
      </w:pPr>
      <w:rPr>
        <w:rFonts w:ascii="Wingdings" w:hAnsi="Wingdings" w:hint="default"/>
      </w:rPr>
    </w:lvl>
    <w:lvl w:ilvl="5" w:tplc="0409000D" w:tentative="1">
      <w:start w:val="1"/>
      <w:numFmt w:val="bullet"/>
      <w:lvlText w:val=""/>
      <w:lvlJc w:val="left"/>
      <w:pPr>
        <w:tabs>
          <w:tab w:val="num" w:pos="4431"/>
        </w:tabs>
        <w:ind w:left="4431" w:hanging="420"/>
      </w:pPr>
      <w:rPr>
        <w:rFonts w:ascii="Wingdings" w:hAnsi="Wingdings" w:hint="default"/>
      </w:rPr>
    </w:lvl>
    <w:lvl w:ilvl="6" w:tplc="04090001" w:tentative="1">
      <w:start w:val="1"/>
      <w:numFmt w:val="bullet"/>
      <w:lvlText w:val=""/>
      <w:lvlJc w:val="left"/>
      <w:pPr>
        <w:tabs>
          <w:tab w:val="num" w:pos="4851"/>
        </w:tabs>
        <w:ind w:left="4851" w:hanging="420"/>
      </w:pPr>
      <w:rPr>
        <w:rFonts w:ascii="Wingdings" w:hAnsi="Wingdings" w:hint="default"/>
      </w:rPr>
    </w:lvl>
    <w:lvl w:ilvl="7" w:tplc="0409000B" w:tentative="1">
      <w:start w:val="1"/>
      <w:numFmt w:val="bullet"/>
      <w:lvlText w:val=""/>
      <w:lvlJc w:val="left"/>
      <w:pPr>
        <w:tabs>
          <w:tab w:val="num" w:pos="5271"/>
        </w:tabs>
        <w:ind w:left="5271" w:hanging="420"/>
      </w:pPr>
      <w:rPr>
        <w:rFonts w:ascii="Wingdings" w:hAnsi="Wingdings" w:hint="default"/>
      </w:rPr>
    </w:lvl>
    <w:lvl w:ilvl="8" w:tplc="0409000D" w:tentative="1">
      <w:start w:val="1"/>
      <w:numFmt w:val="bullet"/>
      <w:lvlText w:val=""/>
      <w:lvlJc w:val="left"/>
      <w:pPr>
        <w:tabs>
          <w:tab w:val="num" w:pos="5691"/>
        </w:tabs>
        <w:ind w:left="5691" w:hanging="420"/>
      </w:pPr>
      <w:rPr>
        <w:rFonts w:ascii="Wingdings" w:hAnsi="Wingdings" w:hint="default"/>
      </w:rPr>
    </w:lvl>
  </w:abstractNum>
  <w:abstractNum w:abstractNumId="15">
    <w:nsid w:val="3960603E"/>
    <w:multiLevelType w:val="hybridMultilevel"/>
    <w:tmpl w:val="156A08F2"/>
    <w:lvl w:ilvl="0" w:tplc="FEC4494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3F4034CA"/>
    <w:multiLevelType w:val="hybridMultilevel"/>
    <w:tmpl w:val="6E5A06B0"/>
    <w:lvl w:ilvl="0" w:tplc="7110EC4A">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7">
    <w:nsid w:val="3FB53BF3"/>
    <w:multiLevelType w:val="hybridMultilevel"/>
    <w:tmpl w:val="CB88D59C"/>
    <w:lvl w:ilvl="0" w:tplc="EDB49AA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nsid w:val="40912FC9"/>
    <w:multiLevelType w:val="hybridMultilevel"/>
    <w:tmpl w:val="E2E4F806"/>
    <w:lvl w:ilvl="0" w:tplc="60A03F7C">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nsid w:val="40B8247C"/>
    <w:multiLevelType w:val="hybridMultilevel"/>
    <w:tmpl w:val="87AA0082"/>
    <w:lvl w:ilvl="0" w:tplc="77264BAC">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nsid w:val="45632524"/>
    <w:multiLevelType w:val="hybridMultilevel"/>
    <w:tmpl w:val="FB12865C"/>
    <w:lvl w:ilvl="0" w:tplc="0ED084BE">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21">
    <w:nsid w:val="458072F9"/>
    <w:multiLevelType w:val="hybridMultilevel"/>
    <w:tmpl w:val="C84EF370"/>
    <w:lvl w:ilvl="0" w:tplc="5F6876EC">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22">
    <w:nsid w:val="51D35228"/>
    <w:multiLevelType w:val="hybridMultilevel"/>
    <w:tmpl w:val="9F24CC02"/>
    <w:lvl w:ilvl="0" w:tplc="930E0B8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nsid w:val="549D4980"/>
    <w:multiLevelType w:val="hybridMultilevel"/>
    <w:tmpl w:val="5274ABAC"/>
    <w:lvl w:ilvl="0" w:tplc="726ADEE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nsid w:val="55473CFB"/>
    <w:multiLevelType w:val="hybridMultilevel"/>
    <w:tmpl w:val="81589374"/>
    <w:lvl w:ilvl="0" w:tplc="58924FB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nsid w:val="5B0C2FC1"/>
    <w:multiLevelType w:val="hybridMultilevel"/>
    <w:tmpl w:val="42C4DC06"/>
    <w:lvl w:ilvl="0" w:tplc="AE22F4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nsid w:val="5D4D1886"/>
    <w:multiLevelType w:val="hybridMultilevel"/>
    <w:tmpl w:val="D2DCEAFC"/>
    <w:lvl w:ilvl="0" w:tplc="6A62CF0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nsid w:val="5F840E85"/>
    <w:multiLevelType w:val="hybridMultilevel"/>
    <w:tmpl w:val="CAE8A524"/>
    <w:lvl w:ilvl="0" w:tplc="BFD60A42">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8">
    <w:nsid w:val="68817105"/>
    <w:multiLevelType w:val="hybridMultilevel"/>
    <w:tmpl w:val="6A023D54"/>
    <w:lvl w:ilvl="0" w:tplc="2F6EFEA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nsid w:val="6E532A38"/>
    <w:multiLevelType w:val="hybridMultilevel"/>
    <w:tmpl w:val="2F10FF82"/>
    <w:lvl w:ilvl="0" w:tplc="0409000F">
      <w:start w:val="1"/>
      <w:numFmt w:val="decimal"/>
      <w:lvlText w:val="%1."/>
      <w:lvlJc w:val="left"/>
      <w:pPr>
        <w:tabs>
          <w:tab w:val="num" w:pos="420"/>
        </w:tabs>
        <w:ind w:left="420" w:hanging="4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nsid w:val="703C08A1"/>
    <w:multiLevelType w:val="hybridMultilevel"/>
    <w:tmpl w:val="0B762076"/>
    <w:lvl w:ilvl="0" w:tplc="DF3E04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nsid w:val="723942EE"/>
    <w:multiLevelType w:val="hybridMultilevel"/>
    <w:tmpl w:val="A33E0422"/>
    <w:lvl w:ilvl="0" w:tplc="FAE4BF0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nsid w:val="7A317702"/>
    <w:multiLevelType w:val="hybridMultilevel"/>
    <w:tmpl w:val="75A0FC70"/>
    <w:lvl w:ilvl="0" w:tplc="EE5274BA">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28"/>
  </w:num>
  <w:num w:numId="3">
    <w:abstractNumId w:val="16"/>
  </w:num>
  <w:num w:numId="4">
    <w:abstractNumId w:val="9"/>
  </w:num>
  <w:num w:numId="5">
    <w:abstractNumId w:val="6"/>
  </w:num>
  <w:num w:numId="6">
    <w:abstractNumId w:val="18"/>
  </w:num>
  <w:num w:numId="7">
    <w:abstractNumId w:val="17"/>
  </w:num>
  <w:num w:numId="8">
    <w:abstractNumId w:val="19"/>
  </w:num>
  <w:num w:numId="9">
    <w:abstractNumId w:val="27"/>
  </w:num>
  <w:num w:numId="10">
    <w:abstractNumId w:val="13"/>
  </w:num>
  <w:num w:numId="11">
    <w:abstractNumId w:val="12"/>
  </w:num>
  <w:num w:numId="12">
    <w:abstractNumId w:val="7"/>
  </w:num>
  <w:num w:numId="13">
    <w:abstractNumId w:val="1"/>
  </w:num>
  <w:num w:numId="14">
    <w:abstractNumId w:val="24"/>
  </w:num>
  <w:num w:numId="15">
    <w:abstractNumId w:val="31"/>
  </w:num>
  <w:num w:numId="16">
    <w:abstractNumId w:val="3"/>
  </w:num>
  <w:num w:numId="17">
    <w:abstractNumId w:val="32"/>
  </w:num>
  <w:num w:numId="18">
    <w:abstractNumId w:val="8"/>
  </w:num>
  <w:num w:numId="19">
    <w:abstractNumId w:val="26"/>
  </w:num>
  <w:num w:numId="20">
    <w:abstractNumId w:val="25"/>
  </w:num>
  <w:num w:numId="21">
    <w:abstractNumId w:val="30"/>
  </w:num>
  <w:num w:numId="22">
    <w:abstractNumId w:val="4"/>
  </w:num>
  <w:num w:numId="23">
    <w:abstractNumId w:val="2"/>
  </w:num>
  <w:num w:numId="24">
    <w:abstractNumId w:val="0"/>
  </w:num>
  <w:num w:numId="25">
    <w:abstractNumId w:val="14"/>
  </w:num>
  <w:num w:numId="26">
    <w:abstractNumId w:val="21"/>
  </w:num>
  <w:num w:numId="27">
    <w:abstractNumId w:val="20"/>
  </w:num>
  <w:num w:numId="28">
    <w:abstractNumId w:val="23"/>
  </w:num>
  <w:num w:numId="29">
    <w:abstractNumId w:val="22"/>
  </w:num>
  <w:num w:numId="30">
    <w:abstractNumId w:val="29"/>
  </w:num>
  <w:num w:numId="31">
    <w:abstractNumId w:val="11"/>
  </w:num>
  <w:num w:numId="32">
    <w:abstractNumId w:val="15"/>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1"/>
  <w:displayHorizontalDrawingGridEvery w:val="0"/>
  <w:displayVerticalDrawingGridEvery w:val="2"/>
  <w:characterSpacingControl w:val="compressPunctuation"/>
  <w:hdrShapeDefaults>
    <o:shapedefaults v:ext="edit" spidmax="80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A19"/>
    <w:rsid w:val="00000D58"/>
    <w:rsid w:val="0000153A"/>
    <w:rsid w:val="0000191B"/>
    <w:rsid w:val="000024A3"/>
    <w:rsid w:val="00003069"/>
    <w:rsid w:val="00003343"/>
    <w:rsid w:val="000042BD"/>
    <w:rsid w:val="000042C8"/>
    <w:rsid w:val="000046AE"/>
    <w:rsid w:val="000054A3"/>
    <w:rsid w:val="00005B8F"/>
    <w:rsid w:val="00005BDA"/>
    <w:rsid w:val="00006097"/>
    <w:rsid w:val="00006DDA"/>
    <w:rsid w:val="00006F1D"/>
    <w:rsid w:val="000074B0"/>
    <w:rsid w:val="000079E8"/>
    <w:rsid w:val="00007D17"/>
    <w:rsid w:val="00010044"/>
    <w:rsid w:val="000104AB"/>
    <w:rsid w:val="0001085E"/>
    <w:rsid w:val="000109FE"/>
    <w:rsid w:val="00010FBB"/>
    <w:rsid w:val="00011588"/>
    <w:rsid w:val="00012014"/>
    <w:rsid w:val="00012D20"/>
    <w:rsid w:val="00013634"/>
    <w:rsid w:val="000149E5"/>
    <w:rsid w:val="00014C74"/>
    <w:rsid w:val="00015277"/>
    <w:rsid w:val="00015B0E"/>
    <w:rsid w:val="00016730"/>
    <w:rsid w:val="00016FD1"/>
    <w:rsid w:val="00017219"/>
    <w:rsid w:val="000202F8"/>
    <w:rsid w:val="00020AB6"/>
    <w:rsid w:val="00020E46"/>
    <w:rsid w:val="00021D06"/>
    <w:rsid w:val="00022F29"/>
    <w:rsid w:val="00023960"/>
    <w:rsid w:val="000240C4"/>
    <w:rsid w:val="00024B4A"/>
    <w:rsid w:val="00025386"/>
    <w:rsid w:val="0002610C"/>
    <w:rsid w:val="0002662D"/>
    <w:rsid w:val="00026AED"/>
    <w:rsid w:val="000277EA"/>
    <w:rsid w:val="000303F0"/>
    <w:rsid w:val="00030E69"/>
    <w:rsid w:val="00031074"/>
    <w:rsid w:val="000311D3"/>
    <w:rsid w:val="0003132B"/>
    <w:rsid w:val="000322D0"/>
    <w:rsid w:val="00032674"/>
    <w:rsid w:val="00033E86"/>
    <w:rsid w:val="00034023"/>
    <w:rsid w:val="00036D40"/>
    <w:rsid w:val="000372EF"/>
    <w:rsid w:val="00037D48"/>
    <w:rsid w:val="00040257"/>
    <w:rsid w:val="00040997"/>
    <w:rsid w:val="000410AA"/>
    <w:rsid w:val="00041AA2"/>
    <w:rsid w:val="0004212F"/>
    <w:rsid w:val="00042616"/>
    <w:rsid w:val="00042714"/>
    <w:rsid w:val="000434E3"/>
    <w:rsid w:val="0004351F"/>
    <w:rsid w:val="0004420D"/>
    <w:rsid w:val="000462C8"/>
    <w:rsid w:val="00046D89"/>
    <w:rsid w:val="000472EF"/>
    <w:rsid w:val="0004757E"/>
    <w:rsid w:val="00047AFE"/>
    <w:rsid w:val="000502A2"/>
    <w:rsid w:val="000506DF"/>
    <w:rsid w:val="0005166F"/>
    <w:rsid w:val="000516ED"/>
    <w:rsid w:val="000516F7"/>
    <w:rsid w:val="00052250"/>
    <w:rsid w:val="00052514"/>
    <w:rsid w:val="000537B4"/>
    <w:rsid w:val="000544E8"/>
    <w:rsid w:val="00054797"/>
    <w:rsid w:val="00054799"/>
    <w:rsid w:val="0005487E"/>
    <w:rsid w:val="00054A76"/>
    <w:rsid w:val="00054DF7"/>
    <w:rsid w:val="0005501D"/>
    <w:rsid w:val="000555A3"/>
    <w:rsid w:val="0005697E"/>
    <w:rsid w:val="00056AE8"/>
    <w:rsid w:val="000572B7"/>
    <w:rsid w:val="000618B8"/>
    <w:rsid w:val="00061CFE"/>
    <w:rsid w:val="0006240F"/>
    <w:rsid w:val="000631C1"/>
    <w:rsid w:val="00063D48"/>
    <w:rsid w:val="00064284"/>
    <w:rsid w:val="00064722"/>
    <w:rsid w:val="00064AAE"/>
    <w:rsid w:val="000658F0"/>
    <w:rsid w:val="000703E0"/>
    <w:rsid w:val="00070ACD"/>
    <w:rsid w:val="00070C94"/>
    <w:rsid w:val="0007176B"/>
    <w:rsid w:val="00072715"/>
    <w:rsid w:val="0007325C"/>
    <w:rsid w:val="00073EEA"/>
    <w:rsid w:val="00074D13"/>
    <w:rsid w:val="00077B27"/>
    <w:rsid w:val="00077EAC"/>
    <w:rsid w:val="00080255"/>
    <w:rsid w:val="000802CA"/>
    <w:rsid w:val="00080FC9"/>
    <w:rsid w:val="00081305"/>
    <w:rsid w:val="00082023"/>
    <w:rsid w:val="000820B8"/>
    <w:rsid w:val="0008220D"/>
    <w:rsid w:val="000823A9"/>
    <w:rsid w:val="00082683"/>
    <w:rsid w:val="00082BCF"/>
    <w:rsid w:val="00082FE8"/>
    <w:rsid w:val="000832E8"/>
    <w:rsid w:val="00083CCF"/>
    <w:rsid w:val="000840AF"/>
    <w:rsid w:val="00085067"/>
    <w:rsid w:val="000850BF"/>
    <w:rsid w:val="0008517E"/>
    <w:rsid w:val="00085A08"/>
    <w:rsid w:val="00086203"/>
    <w:rsid w:val="0008657A"/>
    <w:rsid w:val="00086E1A"/>
    <w:rsid w:val="00087324"/>
    <w:rsid w:val="00090074"/>
    <w:rsid w:val="00090C7C"/>
    <w:rsid w:val="00091059"/>
    <w:rsid w:val="00091EDC"/>
    <w:rsid w:val="000921A2"/>
    <w:rsid w:val="00093F2F"/>
    <w:rsid w:val="00093FCC"/>
    <w:rsid w:val="00094E5A"/>
    <w:rsid w:val="00095B25"/>
    <w:rsid w:val="000961B7"/>
    <w:rsid w:val="00096DE1"/>
    <w:rsid w:val="000970A8"/>
    <w:rsid w:val="000971FE"/>
    <w:rsid w:val="00097233"/>
    <w:rsid w:val="00097309"/>
    <w:rsid w:val="000A0600"/>
    <w:rsid w:val="000A0C2C"/>
    <w:rsid w:val="000A0D59"/>
    <w:rsid w:val="000A1239"/>
    <w:rsid w:val="000A202F"/>
    <w:rsid w:val="000A2198"/>
    <w:rsid w:val="000A2742"/>
    <w:rsid w:val="000A2C50"/>
    <w:rsid w:val="000A3955"/>
    <w:rsid w:val="000A3D9E"/>
    <w:rsid w:val="000A51E6"/>
    <w:rsid w:val="000A60C1"/>
    <w:rsid w:val="000A6B91"/>
    <w:rsid w:val="000A7480"/>
    <w:rsid w:val="000A7858"/>
    <w:rsid w:val="000A7A76"/>
    <w:rsid w:val="000A7D52"/>
    <w:rsid w:val="000A7DC1"/>
    <w:rsid w:val="000B02CA"/>
    <w:rsid w:val="000B0888"/>
    <w:rsid w:val="000B0EC0"/>
    <w:rsid w:val="000B1609"/>
    <w:rsid w:val="000B1729"/>
    <w:rsid w:val="000B19E6"/>
    <w:rsid w:val="000B1C74"/>
    <w:rsid w:val="000B2030"/>
    <w:rsid w:val="000B3DCD"/>
    <w:rsid w:val="000B464C"/>
    <w:rsid w:val="000B4899"/>
    <w:rsid w:val="000B49CB"/>
    <w:rsid w:val="000B5167"/>
    <w:rsid w:val="000B5ACF"/>
    <w:rsid w:val="000B5C28"/>
    <w:rsid w:val="000B72D9"/>
    <w:rsid w:val="000C0D63"/>
    <w:rsid w:val="000C0DD2"/>
    <w:rsid w:val="000C130E"/>
    <w:rsid w:val="000C1617"/>
    <w:rsid w:val="000C1641"/>
    <w:rsid w:val="000C1E6F"/>
    <w:rsid w:val="000C2903"/>
    <w:rsid w:val="000C3067"/>
    <w:rsid w:val="000C3115"/>
    <w:rsid w:val="000C3577"/>
    <w:rsid w:val="000C38E7"/>
    <w:rsid w:val="000C6D33"/>
    <w:rsid w:val="000C7859"/>
    <w:rsid w:val="000C7BF7"/>
    <w:rsid w:val="000D0C17"/>
    <w:rsid w:val="000D174B"/>
    <w:rsid w:val="000D17E3"/>
    <w:rsid w:val="000D1ABC"/>
    <w:rsid w:val="000D1E90"/>
    <w:rsid w:val="000D22E5"/>
    <w:rsid w:val="000D2E5E"/>
    <w:rsid w:val="000D32D7"/>
    <w:rsid w:val="000D77A9"/>
    <w:rsid w:val="000E0188"/>
    <w:rsid w:val="000E18FA"/>
    <w:rsid w:val="000E216C"/>
    <w:rsid w:val="000E2F75"/>
    <w:rsid w:val="000E36D6"/>
    <w:rsid w:val="000E4656"/>
    <w:rsid w:val="000E47A5"/>
    <w:rsid w:val="000E51A1"/>
    <w:rsid w:val="000E6618"/>
    <w:rsid w:val="000E70EE"/>
    <w:rsid w:val="000E740B"/>
    <w:rsid w:val="000E76B9"/>
    <w:rsid w:val="000E7DCD"/>
    <w:rsid w:val="000F005C"/>
    <w:rsid w:val="000F0E18"/>
    <w:rsid w:val="000F2FC4"/>
    <w:rsid w:val="000F4183"/>
    <w:rsid w:val="000F43D5"/>
    <w:rsid w:val="000F4675"/>
    <w:rsid w:val="000F4C28"/>
    <w:rsid w:val="000F4E76"/>
    <w:rsid w:val="000F5578"/>
    <w:rsid w:val="000F5583"/>
    <w:rsid w:val="000F55F2"/>
    <w:rsid w:val="000F59EA"/>
    <w:rsid w:val="000F77D0"/>
    <w:rsid w:val="00100636"/>
    <w:rsid w:val="00101332"/>
    <w:rsid w:val="0010188B"/>
    <w:rsid w:val="00101E05"/>
    <w:rsid w:val="001027D3"/>
    <w:rsid w:val="0010311F"/>
    <w:rsid w:val="00103767"/>
    <w:rsid w:val="00103D23"/>
    <w:rsid w:val="00104C3F"/>
    <w:rsid w:val="00104ED9"/>
    <w:rsid w:val="00105230"/>
    <w:rsid w:val="00105508"/>
    <w:rsid w:val="00105EDD"/>
    <w:rsid w:val="00106149"/>
    <w:rsid w:val="00106C74"/>
    <w:rsid w:val="00111524"/>
    <w:rsid w:val="0011240C"/>
    <w:rsid w:val="00112DC2"/>
    <w:rsid w:val="0011334D"/>
    <w:rsid w:val="00113BAF"/>
    <w:rsid w:val="00113CF4"/>
    <w:rsid w:val="00115335"/>
    <w:rsid w:val="00115E15"/>
    <w:rsid w:val="00115EDC"/>
    <w:rsid w:val="00116F77"/>
    <w:rsid w:val="00117711"/>
    <w:rsid w:val="001222A5"/>
    <w:rsid w:val="00122BC0"/>
    <w:rsid w:val="00123A9D"/>
    <w:rsid w:val="001247DE"/>
    <w:rsid w:val="00125E55"/>
    <w:rsid w:val="00125F22"/>
    <w:rsid w:val="001262F8"/>
    <w:rsid w:val="00126AC7"/>
    <w:rsid w:val="00126D4F"/>
    <w:rsid w:val="001272B0"/>
    <w:rsid w:val="00127820"/>
    <w:rsid w:val="0013040D"/>
    <w:rsid w:val="00132091"/>
    <w:rsid w:val="00132818"/>
    <w:rsid w:val="001328B5"/>
    <w:rsid w:val="00132F2F"/>
    <w:rsid w:val="001336CB"/>
    <w:rsid w:val="0013469A"/>
    <w:rsid w:val="00134ABB"/>
    <w:rsid w:val="00134F82"/>
    <w:rsid w:val="0013550E"/>
    <w:rsid w:val="0013598C"/>
    <w:rsid w:val="00135DEB"/>
    <w:rsid w:val="001361E8"/>
    <w:rsid w:val="00136880"/>
    <w:rsid w:val="00137B83"/>
    <w:rsid w:val="00137F45"/>
    <w:rsid w:val="00141378"/>
    <w:rsid w:val="00141781"/>
    <w:rsid w:val="001418C5"/>
    <w:rsid w:val="001425B7"/>
    <w:rsid w:val="00142AF3"/>
    <w:rsid w:val="00143340"/>
    <w:rsid w:val="00143B90"/>
    <w:rsid w:val="00143CCF"/>
    <w:rsid w:val="001446FB"/>
    <w:rsid w:val="001453B1"/>
    <w:rsid w:val="00145B46"/>
    <w:rsid w:val="00145C45"/>
    <w:rsid w:val="00145E3B"/>
    <w:rsid w:val="001476A1"/>
    <w:rsid w:val="001477F7"/>
    <w:rsid w:val="00147C06"/>
    <w:rsid w:val="00147F16"/>
    <w:rsid w:val="00147F8A"/>
    <w:rsid w:val="0015019C"/>
    <w:rsid w:val="00150761"/>
    <w:rsid w:val="00150812"/>
    <w:rsid w:val="00151525"/>
    <w:rsid w:val="001515EA"/>
    <w:rsid w:val="001518E5"/>
    <w:rsid w:val="001524EC"/>
    <w:rsid w:val="00152611"/>
    <w:rsid w:val="00152B21"/>
    <w:rsid w:val="00153170"/>
    <w:rsid w:val="00153C60"/>
    <w:rsid w:val="00154E01"/>
    <w:rsid w:val="00155A70"/>
    <w:rsid w:val="00155E93"/>
    <w:rsid w:val="00155FB5"/>
    <w:rsid w:val="00157921"/>
    <w:rsid w:val="00157C17"/>
    <w:rsid w:val="00157CBA"/>
    <w:rsid w:val="00160862"/>
    <w:rsid w:val="00160BF5"/>
    <w:rsid w:val="00160C80"/>
    <w:rsid w:val="00160F7D"/>
    <w:rsid w:val="00160F89"/>
    <w:rsid w:val="001616F8"/>
    <w:rsid w:val="00161C21"/>
    <w:rsid w:val="00161F83"/>
    <w:rsid w:val="0016240B"/>
    <w:rsid w:val="001625B1"/>
    <w:rsid w:val="00162E49"/>
    <w:rsid w:val="0016338D"/>
    <w:rsid w:val="001640C8"/>
    <w:rsid w:val="00164179"/>
    <w:rsid w:val="001643DB"/>
    <w:rsid w:val="00164F0B"/>
    <w:rsid w:val="00164FFB"/>
    <w:rsid w:val="0016528D"/>
    <w:rsid w:val="00165A51"/>
    <w:rsid w:val="00166EB7"/>
    <w:rsid w:val="0016737D"/>
    <w:rsid w:val="00167472"/>
    <w:rsid w:val="00167843"/>
    <w:rsid w:val="00170B08"/>
    <w:rsid w:val="00170D91"/>
    <w:rsid w:val="001711DB"/>
    <w:rsid w:val="001713FD"/>
    <w:rsid w:val="001716BA"/>
    <w:rsid w:val="00171A99"/>
    <w:rsid w:val="00171AB6"/>
    <w:rsid w:val="001720C8"/>
    <w:rsid w:val="0017212B"/>
    <w:rsid w:val="0017264B"/>
    <w:rsid w:val="0017290F"/>
    <w:rsid w:val="00172A73"/>
    <w:rsid w:val="00173A80"/>
    <w:rsid w:val="001740FA"/>
    <w:rsid w:val="00174930"/>
    <w:rsid w:val="001764D1"/>
    <w:rsid w:val="001767B0"/>
    <w:rsid w:val="00176CCA"/>
    <w:rsid w:val="0017742B"/>
    <w:rsid w:val="00180529"/>
    <w:rsid w:val="00180E9B"/>
    <w:rsid w:val="00180F8B"/>
    <w:rsid w:val="0018244F"/>
    <w:rsid w:val="0018434E"/>
    <w:rsid w:val="0018484E"/>
    <w:rsid w:val="00184CAE"/>
    <w:rsid w:val="00185049"/>
    <w:rsid w:val="00185105"/>
    <w:rsid w:val="001866C4"/>
    <w:rsid w:val="001900C5"/>
    <w:rsid w:val="0019143F"/>
    <w:rsid w:val="00191931"/>
    <w:rsid w:val="00192489"/>
    <w:rsid w:val="00192998"/>
    <w:rsid w:val="00192E16"/>
    <w:rsid w:val="00193D71"/>
    <w:rsid w:val="00193F03"/>
    <w:rsid w:val="0019431E"/>
    <w:rsid w:val="001945CA"/>
    <w:rsid w:val="001963DA"/>
    <w:rsid w:val="0019653F"/>
    <w:rsid w:val="001969CA"/>
    <w:rsid w:val="00196DBF"/>
    <w:rsid w:val="001972BC"/>
    <w:rsid w:val="00197560"/>
    <w:rsid w:val="001975CA"/>
    <w:rsid w:val="001A0A0B"/>
    <w:rsid w:val="001A0D41"/>
    <w:rsid w:val="001A1B66"/>
    <w:rsid w:val="001A1FDB"/>
    <w:rsid w:val="001A22A5"/>
    <w:rsid w:val="001A2560"/>
    <w:rsid w:val="001A2833"/>
    <w:rsid w:val="001A497C"/>
    <w:rsid w:val="001A4E6E"/>
    <w:rsid w:val="001A5959"/>
    <w:rsid w:val="001A686D"/>
    <w:rsid w:val="001A7E93"/>
    <w:rsid w:val="001B1542"/>
    <w:rsid w:val="001B1A3E"/>
    <w:rsid w:val="001B3155"/>
    <w:rsid w:val="001B3E3C"/>
    <w:rsid w:val="001B45BF"/>
    <w:rsid w:val="001B4A84"/>
    <w:rsid w:val="001B4D11"/>
    <w:rsid w:val="001B4E12"/>
    <w:rsid w:val="001B5058"/>
    <w:rsid w:val="001B5222"/>
    <w:rsid w:val="001B547C"/>
    <w:rsid w:val="001B5BA1"/>
    <w:rsid w:val="001B7D57"/>
    <w:rsid w:val="001B7EF4"/>
    <w:rsid w:val="001C03A3"/>
    <w:rsid w:val="001C0646"/>
    <w:rsid w:val="001C0DA2"/>
    <w:rsid w:val="001C215C"/>
    <w:rsid w:val="001C2710"/>
    <w:rsid w:val="001C3219"/>
    <w:rsid w:val="001C3E4C"/>
    <w:rsid w:val="001C4146"/>
    <w:rsid w:val="001C42DD"/>
    <w:rsid w:val="001C495A"/>
    <w:rsid w:val="001C516B"/>
    <w:rsid w:val="001C5651"/>
    <w:rsid w:val="001C64C9"/>
    <w:rsid w:val="001C666A"/>
    <w:rsid w:val="001C6AD2"/>
    <w:rsid w:val="001C6CCA"/>
    <w:rsid w:val="001C7957"/>
    <w:rsid w:val="001C7973"/>
    <w:rsid w:val="001C7E11"/>
    <w:rsid w:val="001D4622"/>
    <w:rsid w:val="001D4D61"/>
    <w:rsid w:val="001D5496"/>
    <w:rsid w:val="001D5AC7"/>
    <w:rsid w:val="001D5D2F"/>
    <w:rsid w:val="001D5E7A"/>
    <w:rsid w:val="001D67E1"/>
    <w:rsid w:val="001D6D9A"/>
    <w:rsid w:val="001D718A"/>
    <w:rsid w:val="001D7E03"/>
    <w:rsid w:val="001E03BA"/>
    <w:rsid w:val="001E0A34"/>
    <w:rsid w:val="001E0EBD"/>
    <w:rsid w:val="001E1427"/>
    <w:rsid w:val="001E1952"/>
    <w:rsid w:val="001E22CE"/>
    <w:rsid w:val="001E3748"/>
    <w:rsid w:val="001E54E8"/>
    <w:rsid w:val="001E59F7"/>
    <w:rsid w:val="001E674C"/>
    <w:rsid w:val="001E6819"/>
    <w:rsid w:val="001E6897"/>
    <w:rsid w:val="001E6CB0"/>
    <w:rsid w:val="001E7446"/>
    <w:rsid w:val="001F0BC5"/>
    <w:rsid w:val="001F11D6"/>
    <w:rsid w:val="001F1330"/>
    <w:rsid w:val="001F1356"/>
    <w:rsid w:val="001F2CDE"/>
    <w:rsid w:val="001F2E0E"/>
    <w:rsid w:val="001F2E4F"/>
    <w:rsid w:val="001F36D9"/>
    <w:rsid w:val="001F382A"/>
    <w:rsid w:val="001F39B7"/>
    <w:rsid w:val="001F4EB0"/>
    <w:rsid w:val="001F5375"/>
    <w:rsid w:val="001F7606"/>
    <w:rsid w:val="00200967"/>
    <w:rsid w:val="002046DD"/>
    <w:rsid w:val="002058D2"/>
    <w:rsid w:val="00205D44"/>
    <w:rsid w:val="0020660B"/>
    <w:rsid w:val="00206BF8"/>
    <w:rsid w:val="0020728D"/>
    <w:rsid w:val="00207CE3"/>
    <w:rsid w:val="00207DB3"/>
    <w:rsid w:val="00207F7F"/>
    <w:rsid w:val="00207F91"/>
    <w:rsid w:val="002105D5"/>
    <w:rsid w:val="002114AF"/>
    <w:rsid w:val="00212866"/>
    <w:rsid w:val="00213B32"/>
    <w:rsid w:val="00213C2F"/>
    <w:rsid w:val="00213D98"/>
    <w:rsid w:val="002141D6"/>
    <w:rsid w:val="00215378"/>
    <w:rsid w:val="002156C9"/>
    <w:rsid w:val="00215A0A"/>
    <w:rsid w:val="0021614E"/>
    <w:rsid w:val="00217719"/>
    <w:rsid w:val="002179A6"/>
    <w:rsid w:val="00217E89"/>
    <w:rsid w:val="00217F18"/>
    <w:rsid w:val="0022002D"/>
    <w:rsid w:val="00221284"/>
    <w:rsid w:val="0022129E"/>
    <w:rsid w:val="0022143C"/>
    <w:rsid w:val="002219DD"/>
    <w:rsid w:val="00221C1E"/>
    <w:rsid w:val="00221FB5"/>
    <w:rsid w:val="0022385D"/>
    <w:rsid w:val="002241AC"/>
    <w:rsid w:val="00225885"/>
    <w:rsid w:val="00226CBD"/>
    <w:rsid w:val="002279AD"/>
    <w:rsid w:val="00227E41"/>
    <w:rsid w:val="0023191F"/>
    <w:rsid w:val="00231C72"/>
    <w:rsid w:val="00233BB4"/>
    <w:rsid w:val="00234195"/>
    <w:rsid w:val="0023422C"/>
    <w:rsid w:val="002346B0"/>
    <w:rsid w:val="002348FB"/>
    <w:rsid w:val="00237FBE"/>
    <w:rsid w:val="00240EC7"/>
    <w:rsid w:val="002414BE"/>
    <w:rsid w:val="00241C2F"/>
    <w:rsid w:val="002428D0"/>
    <w:rsid w:val="00242D4C"/>
    <w:rsid w:val="0024376F"/>
    <w:rsid w:val="002437C2"/>
    <w:rsid w:val="00243D61"/>
    <w:rsid w:val="00244873"/>
    <w:rsid w:val="00244EF7"/>
    <w:rsid w:val="00245B7F"/>
    <w:rsid w:val="00245F72"/>
    <w:rsid w:val="00245FE2"/>
    <w:rsid w:val="00246116"/>
    <w:rsid w:val="00247B5E"/>
    <w:rsid w:val="00250B9E"/>
    <w:rsid w:val="00250D5E"/>
    <w:rsid w:val="00251095"/>
    <w:rsid w:val="0025299C"/>
    <w:rsid w:val="00252A5C"/>
    <w:rsid w:val="0025347A"/>
    <w:rsid w:val="00253BE4"/>
    <w:rsid w:val="00254722"/>
    <w:rsid w:val="00254D95"/>
    <w:rsid w:val="002550BF"/>
    <w:rsid w:val="00255956"/>
    <w:rsid w:val="00255F6D"/>
    <w:rsid w:val="00256419"/>
    <w:rsid w:val="00257BD5"/>
    <w:rsid w:val="00257E8D"/>
    <w:rsid w:val="00260513"/>
    <w:rsid w:val="00261E76"/>
    <w:rsid w:val="00264BA6"/>
    <w:rsid w:val="00265DCF"/>
    <w:rsid w:val="00267278"/>
    <w:rsid w:val="00267FBD"/>
    <w:rsid w:val="002705E6"/>
    <w:rsid w:val="00270EF9"/>
    <w:rsid w:val="00271803"/>
    <w:rsid w:val="00271831"/>
    <w:rsid w:val="00271E83"/>
    <w:rsid w:val="00272247"/>
    <w:rsid w:val="00272792"/>
    <w:rsid w:val="00272DDF"/>
    <w:rsid w:val="0027318D"/>
    <w:rsid w:val="00273224"/>
    <w:rsid w:val="00273F6C"/>
    <w:rsid w:val="00274613"/>
    <w:rsid w:val="00274EA5"/>
    <w:rsid w:val="00275D58"/>
    <w:rsid w:val="0027621A"/>
    <w:rsid w:val="00276C80"/>
    <w:rsid w:val="00276DDD"/>
    <w:rsid w:val="002772D5"/>
    <w:rsid w:val="002775BD"/>
    <w:rsid w:val="002778AF"/>
    <w:rsid w:val="00277CB2"/>
    <w:rsid w:val="00280232"/>
    <w:rsid w:val="002809E5"/>
    <w:rsid w:val="00280FD5"/>
    <w:rsid w:val="00281BBE"/>
    <w:rsid w:val="00281E8C"/>
    <w:rsid w:val="0028203A"/>
    <w:rsid w:val="00282DAD"/>
    <w:rsid w:val="0028345A"/>
    <w:rsid w:val="0028413C"/>
    <w:rsid w:val="002844B8"/>
    <w:rsid w:val="00284B8E"/>
    <w:rsid w:val="00285310"/>
    <w:rsid w:val="00285C8D"/>
    <w:rsid w:val="00286347"/>
    <w:rsid w:val="0028650E"/>
    <w:rsid w:val="00286587"/>
    <w:rsid w:val="00286FAE"/>
    <w:rsid w:val="0028778C"/>
    <w:rsid w:val="00290E28"/>
    <w:rsid w:val="00290F42"/>
    <w:rsid w:val="00290FD9"/>
    <w:rsid w:val="002929C6"/>
    <w:rsid w:val="00292E65"/>
    <w:rsid w:val="00292FB5"/>
    <w:rsid w:val="002934B7"/>
    <w:rsid w:val="0029365E"/>
    <w:rsid w:val="00293AAF"/>
    <w:rsid w:val="0029400B"/>
    <w:rsid w:val="002948D2"/>
    <w:rsid w:val="00294A46"/>
    <w:rsid w:val="00294BF4"/>
    <w:rsid w:val="00295961"/>
    <w:rsid w:val="0029598F"/>
    <w:rsid w:val="00295D4B"/>
    <w:rsid w:val="00296046"/>
    <w:rsid w:val="002963DE"/>
    <w:rsid w:val="00296650"/>
    <w:rsid w:val="00296940"/>
    <w:rsid w:val="00297E7B"/>
    <w:rsid w:val="002A19E5"/>
    <w:rsid w:val="002A1E02"/>
    <w:rsid w:val="002A22D7"/>
    <w:rsid w:val="002A2680"/>
    <w:rsid w:val="002A28ED"/>
    <w:rsid w:val="002A3102"/>
    <w:rsid w:val="002A4903"/>
    <w:rsid w:val="002A5476"/>
    <w:rsid w:val="002A5939"/>
    <w:rsid w:val="002A5E49"/>
    <w:rsid w:val="002A62C9"/>
    <w:rsid w:val="002A7088"/>
    <w:rsid w:val="002A7A8D"/>
    <w:rsid w:val="002A7BC0"/>
    <w:rsid w:val="002A7EAC"/>
    <w:rsid w:val="002B0265"/>
    <w:rsid w:val="002B033B"/>
    <w:rsid w:val="002B05A7"/>
    <w:rsid w:val="002B0CA2"/>
    <w:rsid w:val="002B15C5"/>
    <w:rsid w:val="002B1F61"/>
    <w:rsid w:val="002B2E6E"/>
    <w:rsid w:val="002B340D"/>
    <w:rsid w:val="002B4129"/>
    <w:rsid w:val="002B4820"/>
    <w:rsid w:val="002B4910"/>
    <w:rsid w:val="002B5A95"/>
    <w:rsid w:val="002B739C"/>
    <w:rsid w:val="002B77AB"/>
    <w:rsid w:val="002C092A"/>
    <w:rsid w:val="002C1675"/>
    <w:rsid w:val="002C19C5"/>
    <w:rsid w:val="002C23F1"/>
    <w:rsid w:val="002C2C49"/>
    <w:rsid w:val="002C3536"/>
    <w:rsid w:val="002C36F0"/>
    <w:rsid w:val="002C4740"/>
    <w:rsid w:val="002C4C39"/>
    <w:rsid w:val="002C52F0"/>
    <w:rsid w:val="002C560E"/>
    <w:rsid w:val="002C58D8"/>
    <w:rsid w:val="002C59B3"/>
    <w:rsid w:val="002C7B17"/>
    <w:rsid w:val="002D004D"/>
    <w:rsid w:val="002D01A2"/>
    <w:rsid w:val="002D0932"/>
    <w:rsid w:val="002D14E8"/>
    <w:rsid w:val="002D1C3A"/>
    <w:rsid w:val="002D1D4A"/>
    <w:rsid w:val="002D20AF"/>
    <w:rsid w:val="002D25FD"/>
    <w:rsid w:val="002D275C"/>
    <w:rsid w:val="002D339D"/>
    <w:rsid w:val="002D38C9"/>
    <w:rsid w:val="002D43C0"/>
    <w:rsid w:val="002D605E"/>
    <w:rsid w:val="002D6CDD"/>
    <w:rsid w:val="002E073D"/>
    <w:rsid w:val="002E0901"/>
    <w:rsid w:val="002E0CAC"/>
    <w:rsid w:val="002E0CE4"/>
    <w:rsid w:val="002E1C5B"/>
    <w:rsid w:val="002E4275"/>
    <w:rsid w:val="002E4927"/>
    <w:rsid w:val="002E6649"/>
    <w:rsid w:val="002E7D4B"/>
    <w:rsid w:val="002E7DAA"/>
    <w:rsid w:val="002F1675"/>
    <w:rsid w:val="002F1E04"/>
    <w:rsid w:val="002F28BF"/>
    <w:rsid w:val="002F2A58"/>
    <w:rsid w:val="002F2B51"/>
    <w:rsid w:val="002F56F1"/>
    <w:rsid w:val="002F6258"/>
    <w:rsid w:val="002F62F0"/>
    <w:rsid w:val="00300777"/>
    <w:rsid w:val="00300A78"/>
    <w:rsid w:val="00300FCF"/>
    <w:rsid w:val="00304351"/>
    <w:rsid w:val="003055B2"/>
    <w:rsid w:val="003059F0"/>
    <w:rsid w:val="00307123"/>
    <w:rsid w:val="00307530"/>
    <w:rsid w:val="00307B19"/>
    <w:rsid w:val="0031071E"/>
    <w:rsid w:val="00310BFA"/>
    <w:rsid w:val="0031107B"/>
    <w:rsid w:val="0031137F"/>
    <w:rsid w:val="00312770"/>
    <w:rsid w:val="00312D42"/>
    <w:rsid w:val="0031307F"/>
    <w:rsid w:val="003138BF"/>
    <w:rsid w:val="00313E59"/>
    <w:rsid w:val="00313F25"/>
    <w:rsid w:val="003145E1"/>
    <w:rsid w:val="00314B4F"/>
    <w:rsid w:val="00314DA1"/>
    <w:rsid w:val="0031540A"/>
    <w:rsid w:val="0031567D"/>
    <w:rsid w:val="003156E4"/>
    <w:rsid w:val="00316713"/>
    <w:rsid w:val="00316E1C"/>
    <w:rsid w:val="00316F13"/>
    <w:rsid w:val="003175FA"/>
    <w:rsid w:val="00317CA2"/>
    <w:rsid w:val="00317E87"/>
    <w:rsid w:val="003204EA"/>
    <w:rsid w:val="00320C50"/>
    <w:rsid w:val="003212FF"/>
    <w:rsid w:val="0032132F"/>
    <w:rsid w:val="0032156F"/>
    <w:rsid w:val="0032161D"/>
    <w:rsid w:val="00321E7D"/>
    <w:rsid w:val="00321E82"/>
    <w:rsid w:val="003226CB"/>
    <w:rsid w:val="00322B0C"/>
    <w:rsid w:val="00322E49"/>
    <w:rsid w:val="003234CE"/>
    <w:rsid w:val="00323A54"/>
    <w:rsid w:val="00323C88"/>
    <w:rsid w:val="0032478E"/>
    <w:rsid w:val="00324D61"/>
    <w:rsid w:val="00324EE6"/>
    <w:rsid w:val="00325F29"/>
    <w:rsid w:val="003263D2"/>
    <w:rsid w:val="003276CD"/>
    <w:rsid w:val="00327C67"/>
    <w:rsid w:val="00327ED1"/>
    <w:rsid w:val="00330BF5"/>
    <w:rsid w:val="003326B3"/>
    <w:rsid w:val="00332A22"/>
    <w:rsid w:val="00332C63"/>
    <w:rsid w:val="00332E81"/>
    <w:rsid w:val="00333110"/>
    <w:rsid w:val="003332CA"/>
    <w:rsid w:val="0033470B"/>
    <w:rsid w:val="003354F3"/>
    <w:rsid w:val="00335862"/>
    <w:rsid w:val="003358FD"/>
    <w:rsid w:val="00335928"/>
    <w:rsid w:val="003364AE"/>
    <w:rsid w:val="00337A6E"/>
    <w:rsid w:val="00340872"/>
    <w:rsid w:val="00340FA2"/>
    <w:rsid w:val="00341059"/>
    <w:rsid w:val="00341347"/>
    <w:rsid w:val="00341A62"/>
    <w:rsid w:val="00341BC5"/>
    <w:rsid w:val="00341DE3"/>
    <w:rsid w:val="003430DB"/>
    <w:rsid w:val="00344231"/>
    <w:rsid w:val="00344840"/>
    <w:rsid w:val="00344D61"/>
    <w:rsid w:val="00344F95"/>
    <w:rsid w:val="00344FCC"/>
    <w:rsid w:val="00345710"/>
    <w:rsid w:val="00346301"/>
    <w:rsid w:val="00350834"/>
    <w:rsid w:val="00352054"/>
    <w:rsid w:val="00352BDE"/>
    <w:rsid w:val="00352C7F"/>
    <w:rsid w:val="0035303E"/>
    <w:rsid w:val="00353C48"/>
    <w:rsid w:val="003550AF"/>
    <w:rsid w:val="00356B5F"/>
    <w:rsid w:val="00356D91"/>
    <w:rsid w:val="00356F71"/>
    <w:rsid w:val="00357075"/>
    <w:rsid w:val="00360168"/>
    <w:rsid w:val="003601B1"/>
    <w:rsid w:val="00363963"/>
    <w:rsid w:val="00363A36"/>
    <w:rsid w:val="003641CA"/>
    <w:rsid w:val="00364A71"/>
    <w:rsid w:val="00364FBD"/>
    <w:rsid w:val="00365F1F"/>
    <w:rsid w:val="0036700F"/>
    <w:rsid w:val="00370076"/>
    <w:rsid w:val="003703CE"/>
    <w:rsid w:val="00370FD8"/>
    <w:rsid w:val="003711AC"/>
    <w:rsid w:val="00371E2A"/>
    <w:rsid w:val="00372136"/>
    <w:rsid w:val="00372487"/>
    <w:rsid w:val="00374277"/>
    <w:rsid w:val="00374B08"/>
    <w:rsid w:val="00374E03"/>
    <w:rsid w:val="00375164"/>
    <w:rsid w:val="0037534E"/>
    <w:rsid w:val="003754A4"/>
    <w:rsid w:val="003754B4"/>
    <w:rsid w:val="00375E3E"/>
    <w:rsid w:val="00376B06"/>
    <w:rsid w:val="00376BC3"/>
    <w:rsid w:val="003771A0"/>
    <w:rsid w:val="0038056A"/>
    <w:rsid w:val="00381279"/>
    <w:rsid w:val="00382205"/>
    <w:rsid w:val="00382411"/>
    <w:rsid w:val="0038272B"/>
    <w:rsid w:val="00384E36"/>
    <w:rsid w:val="00385097"/>
    <w:rsid w:val="00385908"/>
    <w:rsid w:val="00385AEF"/>
    <w:rsid w:val="00385FD9"/>
    <w:rsid w:val="00386DA1"/>
    <w:rsid w:val="003874A1"/>
    <w:rsid w:val="003879B8"/>
    <w:rsid w:val="00387ACC"/>
    <w:rsid w:val="00390066"/>
    <w:rsid w:val="00390E01"/>
    <w:rsid w:val="003915FF"/>
    <w:rsid w:val="00391888"/>
    <w:rsid w:val="0039242D"/>
    <w:rsid w:val="00392F7B"/>
    <w:rsid w:val="0039319F"/>
    <w:rsid w:val="00393957"/>
    <w:rsid w:val="003946F0"/>
    <w:rsid w:val="00394705"/>
    <w:rsid w:val="00394F0F"/>
    <w:rsid w:val="00396054"/>
    <w:rsid w:val="00396924"/>
    <w:rsid w:val="00397AA5"/>
    <w:rsid w:val="003A1CB7"/>
    <w:rsid w:val="003A2590"/>
    <w:rsid w:val="003A2C1C"/>
    <w:rsid w:val="003A37F0"/>
    <w:rsid w:val="003A4143"/>
    <w:rsid w:val="003A418C"/>
    <w:rsid w:val="003A6E4E"/>
    <w:rsid w:val="003A6FA9"/>
    <w:rsid w:val="003B0F29"/>
    <w:rsid w:val="003B127B"/>
    <w:rsid w:val="003B26F1"/>
    <w:rsid w:val="003B2775"/>
    <w:rsid w:val="003B2C3D"/>
    <w:rsid w:val="003B334D"/>
    <w:rsid w:val="003B3521"/>
    <w:rsid w:val="003B3706"/>
    <w:rsid w:val="003B3A61"/>
    <w:rsid w:val="003B558D"/>
    <w:rsid w:val="003B5976"/>
    <w:rsid w:val="003B692D"/>
    <w:rsid w:val="003B6EB1"/>
    <w:rsid w:val="003B6ED4"/>
    <w:rsid w:val="003B6EE2"/>
    <w:rsid w:val="003B79C6"/>
    <w:rsid w:val="003B7E7C"/>
    <w:rsid w:val="003C102E"/>
    <w:rsid w:val="003C24B2"/>
    <w:rsid w:val="003C2973"/>
    <w:rsid w:val="003C2E52"/>
    <w:rsid w:val="003C44EB"/>
    <w:rsid w:val="003C4EFF"/>
    <w:rsid w:val="003C5D58"/>
    <w:rsid w:val="003C656F"/>
    <w:rsid w:val="003C69BD"/>
    <w:rsid w:val="003D0948"/>
    <w:rsid w:val="003D0C72"/>
    <w:rsid w:val="003D0FED"/>
    <w:rsid w:val="003D1706"/>
    <w:rsid w:val="003D2231"/>
    <w:rsid w:val="003D23A8"/>
    <w:rsid w:val="003D2BE9"/>
    <w:rsid w:val="003D43F8"/>
    <w:rsid w:val="003D53E7"/>
    <w:rsid w:val="003D670C"/>
    <w:rsid w:val="003D768A"/>
    <w:rsid w:val="003E0413"/>
    <w:rsid w:val="003E1C36"/>
    <w:rsid w:val="003E1EE1"/>
    <w:rsid w:val="003E2A4B"/>
    <w:rsid w:val="003E2DA7"/>
    <w:rsid w:val="003E3023"/>
    <w:rsid w:val="003E36B1"/>
    <w:rsid w:val="003E376C"/>
    <w:rsid w:val="003E3A30"/>
    <w:rsid w:val="003E4005"/>
    <w:rsid w:val="003E5768"/>
    <w:rsid w:val="003E5A48"/>
    <w:rsid w:val="003E5E58"/>
    <w:rsid w:val="003E5F4B"/>
    <w:rsid w:val="003E6623"/>
    <w:rsid w:val="003E6AA1"/>
    <w:rsid w:val="003E7E89"/>
    <w:rsid w:val="003F067F"/>
    <w:rsid w:val="003F1705"/>
    <w:rsid w:val="003F17FB"/>
    <w:rsid w:val="003F1ECA"/>
    <w:rsid w:val="003F2743"/>
    <w:rsid w:val="003F2A1F"/>
    <w:rsid w:val="003F2C54"/>
    <w:rsid w:val="003F2E9C"/>
    <w:rsid w:val="003F4689"/>
    <w:rsid w:val="003F4F59"/>
    <w:rsid w:val="003F504B"/>
    <w:rsid w:val="003F709F"/>
    <w:rsid w:val="00400E37"/>
    <w:rsid w:val="0040151A"/>
    <w:rsid w:val="00402231"/>
    <w:rsid w:val="00402533"/>
    <w:rsid w:val="00402F43"/>
    <w:rsid w:val="0040335B"/>
    <w:rsid w:val="004048B4"/>
    <w:rsid w:val="00406320"/>
    <w:rsid w:val="00406EC6"/>
    <w:rsid w:val="00407022"/>
    <w:rsid w:val="00407BA0"/>
    <w:rsid w:val="004114EE"/>
    <w:rsid w:val="00411575"/>
    <w:rsid w:val="00412601"/>
    <w:rsid w:val="0041270A"/>
    <w:rsid w:val="00412C71"/>
    <w:rsid w:val="0041378A"/>
    <w:rsid w:val="00413F8D"/>
    <w:rsid w:val="00414568"/>
    <w:rsid w:val="00414FA2"/>
    <w:rsid w:val="004153A6"/>
    <w:rsid w:val="00415AEF"/>
    <w:rsid w:val="00415CEC"/>
    <w:rsid w:val="00416734"/>
    <w:rsid w:val="00416808"/>
    <w:rsid w:val="00417DA6"/>
    <w:rsid w:val="00420B56"/>
    <w:rsid w:val="00420B97"/>
    <w:rsid w:val="00420C96"/>
    <w:rsid w:val="0042103B"/>
    <w:rsid w:val="00421B88"/>
    <w:rsid w:val="00421BEE"/>
    <w:rsid w:val="0042211E"/>
    <w:rsid w:val="00422E7F"/>
    <w:rsid w:val="00422EE8"/>
    <w:rsid w:val="0042357F"/>
    <w:rsid w:val="004241FD"/>
    <w:rsid w:val="0042469E"/>
    <w:rsid w:val="004248C8"/>
    <w:rsid w:val="0042491A"/>
    <w:rsid w:val="004252C1"/>
    <w:rsid w:val="00425317"/>
    <w:rsid w:val="00425FCA"/>
    <w:rsid w:val="0042653B"/>
    <w:rsid w:val="00426C21"/>
    <w:rsid w:val="00426FAD"/>
    <w:rsid w:val="004305BF"/>
    <w:rsid w:val="0043080C"/>
    <w:rsid w:val="0043083A"/>
    <w:rsid w:val="00430D18"/>
    <w:rsid w:val="004317B5"/>
    <w:rsid w:val="004319DB"/>
    <w:rsid w:val="00431EC3"/>
    <w:rsid w:val="00431FFE"/>
    <w:rsid w:val="004327A1"/>
    <w:rsid w:val="00432D22"/>
    <w:rsid w:val="00433274"/>
    <w:rsid w:val="00433319"/>
    <w:rsid w:val="0043346A"/>
    <w:rsid w:val="00433F80"/>
    <w:rsid w:val="004350C7"/>
    <w:rsid w:val="004351DD"/>
    <w:rsid w:val="00435FD5"/>
    <w:rsid w:val="004362B4"/>
    <w:rsid w:val="00437DF8"/>
    <w:rsid w:val="00437EF6"/>
    <w:rsid w:val="004402B1"/>
    <w:rsid w:val="004405B4"/>
    <w:rsid w:val="0044241D"/>
    <w:rsid w:val="00442FF1"/>
    <w:rsid w:val="00443C8F"/>
    <w:rsid w:val="00444DBF"/>
    <w:rsid w:val="00445340"/>
    <w:rsid w:val="004456A8"/>
    <w:rsid w:val="00446736"/>
    <w:rsid w:val="00446B57"/>
    <w:rsid w:val="00446D5C"/>
    <w:rsid w:val="00446EA9"/>
    <w:rsid w:val="004500CC"/>
    <w:rsid w:val="00450111"/>
    <w:rsid w:val="00450C18"/>
    <w:rsid w:val="00450CEA"/>
    <w:rsid w:val="00452326"/>
    <w:rsid w:val="004532DE"/>
    <w:rsid w:val="004532EC"/>
    <w:rsid w:val="004552A3"/>
    <w:rsid w:val="0045552B"/>
    <w:rsid w:val="0045613C"/>
    <w:rsid w:val="0045643F"/>
    <w:rsid w:val="00456DAD"/>
    <w:rsid w:val="00457F68"/>
    <w:rsid w:val="00460F4B"/>
    <w:rsid w:val="00461CBC"/>
    <w:rsid w:val="00462394"/>
    <w:rsid w:val="004626BC"/>
    <w:rsid w:val="0046288E"/>
    <w:rsid w:val="00464272"/>
    <w:rsid w:val="00465167"/>
    <w:rsid w:val="00465246"/>
    <w:rsid w:val="00465393"/>
    <w:rsid w:val="00465759"/>
    <w:rsid w:val="00466D07"/>
    <w:rsid w:val="004700D9"/>
    <w:rsid w:val="004703CE"/>
    <w:rsid w:val="00470BCB"/>
    <w:rsid w:val="00471736"/>
    <w:rsid w:val="00471826"/>
    <w:rsid w:val="00471D4E"/>
    <w:rsid w:val="0047230C"/>
    <w:rsid w:val="00473655"/>
    <w:rsid w:val="004743B4"/>
    <w:rsid w:val="00474A7E"/>
    <w:rsid w:val="00474EE9"/>
    <w:rsid w:val="004754FF"/>
    <w:rsid w:val="004759D9"/>
    <w:rsid w:val="00476D47"/>
    <w:rsid w:val="0047720E"/>
    <w:rsid w:val="004777C0"/>
    <w:rsid w:val="00477C6C"/>
    <w:rsid w:val="00480F71"/>
    <w:rsid w:val="004818F0"/>
    <w:rsid w:val="00481B2F"/>
    <w:rsid w:val="004829CF"/>
    <w:rsid w:val="004835C3"/>
    <w:rsid w:val="004836FE"/>
    <w:rsid w:val="004844BE"/>
    <w:rsid w:val="004851BA"/>
    <w:rsid w:val="004854D7"/>
    <w:rsid w:val="00485FBF"/>
    <w:rsid w:val="004861A6"/>
    <w:rsid w:val="00490BC6"/>
    <w:rsid w:val="004911D8"/>
    <w:rsid w:val="0049164F"/>
    <w:rsid w:val="0049169D"/>
    <w:rsid w:val="00493884"/>
    <w:rsid w:val="00493AC5"/>
    <w:rsid w:val="0049410B"/>
    <w:rsid w:val="00494B00"/>
    <w:rsid w:val="00495230"/>
    <w:rsid w:val="00495703"/>
    <w:rsid w:val="00495D0E"/>
    <w:rsid w:val="00495F47"/>
    <w:rsid w:val="00496574"/>
    <w:rsid w:val="004965A2"/>
    <w:rsid w:val="00496B7D"/>
    <w:rsid w:val="00497F99"/>
    <w:rsid w:val="004A049A"/>
    <w:rsid w:val="004A0B97"/>
    <w:rsid w:val="004A1350"/>
    <w:rsid w:val="004A1C82"/>
    <w:rsid w:val="004A1DA5"/>
    <w:rsid w:val="004A25B7"/>
    <w:rsid w:val="004A2ACD"/>
    <w:rsid w:val="004A2BFB"/>
    <w:rsid w:val="004A38C9"/>
    <w:rsid w:val="004A4018"/>
    <w:rsid w:val="004A414E"/>
    <w:rsid w:val="004A4C3F"/>
    <w:rsid w:val="004A4C43"/>
    <w:rsid w:val="004A5354"/>
    <w:rsid w:val="004A5B14"/>
    <w:rsid w:val="004A6133"/>
    <w:rsid w:val="004A73ED"/>
    <w:rsid w:val="004A7447"/>
    <w:rsid w:val="004A74B7"/>
    <w:rsid w:val="004A75FE"/>
    <w:rsid w:val="004A7718"/>
    <w:rsid w:val="004A77F5"/>
    <w:rsid w:val="004B02A5"/>
    <w:rsid w:val="004B0439"/>
    <w:rsid w:val="004B1419"/>
    <w:rsid w:val="004B1785"/>
    <w:rsid w:val="004B18DF"/>
    <w:rsid w:val="004B1FAF"/>
    <w:rsid w:val="004B3796"/>
    <w:rsid w:val="004B404F"/>
    <w:rsid w:val="004B561B"/>
    <w:rsid w:val="004B73C9"/>
    <w:rsid w:val="004B7524"/>
    <w:rsid w:val="004C097B"/>
    <w:rsid w:val="004C104C"/>
    <w:rsid w:val="004C1855"/>
    <w:rsid w:val="004C1E45"/>
    <w:rsid w:val="004C32EC"/>
    <w:rsid w:val="004C51AC"/>
    <w:rsid w:val="004C6D6D"/>
    <w:rsid w:val="004C743D"/>
    <w:rsid w:val="004D0329"/>
    <w:rsid w:val="004D2D31"/>
    <w:rsid w:val="004D3F9A"/>
    <w:rsid w:val="004D5662"/>
    <w:rsid w:val="004D6BCD"/>
    <w:rsid w:val="004D7352"/>
    <w:rsid w:val="004E0045"/>
    <w:rsid w:val="004E020D"/>
    <w:rsid w:val="004E04D4"/>
    <w:rsid w:val="004E099F"/>
    <w:rsid w:val="004E15D0"/>
    <w:rsid w:val="004E1610"/>
    <w:rsid w:val="004E1674"/>
    <w:rsid w:val="004E1720"/>
    <w:rsid w:val="004E1982"/>
    <w:rsid w:val="004E1A46"/>
    <w:rsid w:val="004E318F"/>
    <w:rsid w:val="004E3214"/>
    <w:rsid w:val="004E33C9"/>
    <w:rsid w:val="004E383B"/>
    <w:rsid w:val="004E3D16"/>
    <w:rsid w:val="004E4025"/>
    <w:rsid w:val="004E4DAC"/>
    <w:rsid w:val="004E55BD"/>
    <w:rsid w:val="004E57BD"/>
    <w:rsid w:val="004E68EE"/>
    <w:rsid w:val="004E72AD"/>
    <w:rsid w:val="004E761E"/>
    <w:rsid w:val="004F04A5"/>
    <w:rsid w:val="004F0591"/>
    <w:rsid w:val="004F07B3"/>
    <w:rsid w:val="004F0F08"/>
    <w:rsid w:val="004F1288"/>
    <w:rsid w:val="004F2525"/>
    <w:rsid w:val="004F30A4"/>
    <w:rsid w:val="004F3EB0"/>
    <w:rsid w:val="004F43CA"/>
    <w:rsid w:val="004F46DA"/>
    <w:rsid w:val="004F5635"/>
    <w:rsid w:val="004F617D"/>
    <w:rsid w:val="004F634D"/>
    <w:rsid w:val="004F63B7"/>
    <w:rsid w:val="004F68A7"/>
    <w:rsid w:val="004F769C"/>
    <w:rsid w:val="004F7935"/>
    <w:rsid w:val="004F7C8E"/>
    <w:rsid w:val="00500D67"/>
    <w:rsid w:val="00501431"/>
    <w:rsid w:val="00502132"/>
    <w:rsid w:val="005029FA"/>
    <w:rsid w:val="0050350B"/>
    <w:rsid w:val="00503F93"/>
    <w:rsid w:val="005040E3"/>
    <w:rsid w:val="00504689"/>
    <w:rsid w:val="00504801"/>
    <w:rsid w:val="0050499F"/>
    <w:rsid w:val="00504F10"/>
    <w:rsid w:val="00505316"/>
    <w:rsid w:val="00505439"/>
    <w:rsid w:val="00505651"/>
    <w:rsid w:val="00506DB7"/>
    <w:rsid w:val="005070C5"/>
    <w:rsid w:val="00507402"/>
    <w:rsid w:val="005075CE"/>
    <w:rsid w:val="0050773F"/>
    <w:rsid w:val="00507FA5"/>
    <w:rsid w:val="005102BA"/>
    <w:rsid w:val="00510AF9"/>
    <w:rsid w:val="00511250"/>
    <w:rsid w:val="0051149F"/>
    <w:rsid w:val="00511939"/>
    <w:rsid w:val="00511CC5"/>
    <w:rsid w:val="0051221D"/>
    <w:rsid w:val="0051288D"/>
    <w:rsid w:val="00512A3B"/>
    <w:rsid w:val="00512D98"/>
    <w:rsid w:val="00512DB1"/>
    <w:rsid w:val="00512DF3"/>
    <w:rsid w:val="005133AB"/>
    <w:rsid w:val="00513F9B"/>
    <w:rsid w:val="00514018"/>
    <w:rsid w:val="0051426E"/>
    <w:rsid w:val="005146BA"/>
    <w:rsid w:val="0051498D"/>
    <w:rsid w:val="00515C9C"/>
    <w:rsid w:val="00516071"/>
    <w:rsid w:val="00517D0F"/>
    <w:rsid w:val="005207FA"/>
    <w:rsid w:val="00520CD7"/>
    <w:rsid w:val="00520E56"/>
    <w:rsid w:val="005213DB"/>
    <w:rsid w:val="005219F1"/>
    <w:rsid w:val="00521D29"/>
    <w:rsid w:val="005226D9"/>
    <w:rsid w:val="00522B6D"/>
    <w:rsid w:val="0052430E"/>
    <w:rsid w:val="00524643"/>
    <w:rsid w:val="00524B79"/>
    <w:rsid w:val="00524EB6"/>
    <w:rsid w:val="00526A22"/>
    <w:rsid w:val="00526C63"/>
    <w:rsid w:val="00527560"/>
    <w:rsid w:val="005276F7"/>
    <w:rsid w:val="00530A40"/>
    <w:rsid w:val="00530EB8"/>
    <w:rsid w:val="00531307"/>
    <w:rsid w:val="005316B3"/>
    <w:rsid w:val="00533CAD"/>
    <w:rsid w:val="00535B19"/>
    <w:rsid w:val="00536B73"/>
    <w:rsid w:val="005376C1"/>
    <w:rsid w:val="00537957"/>
    <w:rsid w:val="0054011A"/>
    <w:rsid w:val="00541549"/>
    <w:rsid w:val="00541736"/>
    <w:rsid w:val="005427F0"/>
    <w:rsid w:val="00542918"/>
    <w:rsid w:val="00543507"/>
    <w:rsid w:val="005435B3"/>
    <w:rsid w:val="00546917"/>
    <w:rsid w:val="0054723C"/>
    <w:rsid w:val="0054742D"/>
    <w:rsid w:val="005474DE"/>
    <w:rsid w:val="00550B21"/>
    <w:rsid w:val="00551F2F"/>
    <w:rsid w:val="00552417"/>
    <w:rsid w:val="0055271E"/>
    <w:rsid w:val="00552917"/>
    <w:rsid w:val="00552995"/>
    <w:rsid w:val="00553684"/>
    <w:rsid w:val="00554A5C"/>
    <w:rsid w:val="00554B8E"/>
    <w:rsid w:val="0055536A"/>
    <w:rsid w:val="00556579"/>
    <w:rsid w:val="0055796D"/>
    <w:rsid w:val="00557F99"/>
    <w:rsid w:val="00560A8D"/>
    <w:rsid w:val="00561CF9"/>
    <w:rsid w:val="00561D14"/>
    <w:rsid w:val="00561FD1"/>
    <w:rsid w:val="00562755"/>
    <w:rsid w:val="00563857"/>
    <w:rsid w:val="0056454C"/>
    <w:rsid w:val="00564A9C"/>
    <w:rsid w:val="00564D9E"/>
    <w:rsid w:val="00566959"/>
    <w:rsid w:val="00566D78"/>
    <w:rsid w:val="00566DC9"/>
    <w:rsid w:val="00567043"/>
    <w:rsid w:val="00567526"/>
    <w:rsid w:val="005677B1"/>
    <w:rsid w:val="005679B7"/>
    <w:rsid w:val="005701D4"/>
    <w:rsid w:val="00570EE4"/>
    <w:rsid w:val="00572262"/>
    <w:rsid w:val="005729AB"/>
    <w:rsid w:val="005734BC"/>
    <w:rsid w:val="00573D23"/>
    <w:rsid w:val="00575F3E"/>
    <w:rsid w:val="0057606F"/>
    <w:rsid w:val="00576562"/>
    <w:rsid w:val="005768ED"/>
    <w:rsid w:val="00576E2D"/>
    <w:rsid w:val="005776AA"/>
    <w:rsid w:val="005779B8"/>
    <w:rsid w:val="00580186"/>
    <w:rsid w:val="00580661"/>
    <w:rsid w:val="005822F9"/>
    <w:rsid w:val="005824FC"/>
    <w:rsid w:val="0058333B"/>
    <w:rsid w:val="00584376"/>
    <w:rsid w:val="00584B91"/>
    <w:rsid w:val="00585480"/>
    <w:rsid w:val="005863F8"/>
    <w:rsid w:val="00586862"/>
    <w:rsid w:val="00586BF0"/>
    <w:rsid w:val="00586D2C"/>
    <w:rsid w:val="005876EC"/>
    <w:rsid w:val="00587DC1"/>
    <w:rsid w:val="00591AEB"/>
    <w:rsid w:val="005928E6"/>
    <w:rsid w:val="00593510"/>
    <w:rsid w:val="0059425C"/>
    <w:rsid w:val="00594A18"/>
    <w:rsid w:val="00594E12"/>
    <w:rsid w:val="005959AA"/>
    <w:rsid w:val="00595DC8"/>
    <w:rsid w:val="00595E04"/>
    <w:rsid w:val="00596556"/>
    <w:rsid w:val="00596792"/>
    <w:rsid w:val="00596BC2"/>
    <w:rsid w:val="005973D9"/>
    <w:rsid w:val="005A0325"/>
    <w:rsid w:val="005A1522"/>
    <w:rsid w:val="005A20D4"/>
    <w:rsid w:val="005A21D0"/>
    <w:rsid w:val="005A2B6A"/>
    <w:rsid w:val="005A4502"/>
    <w:rsid w:val="005A4824"/>
    <w:rsid w:val="005A4F58"/>
    <w:rsid w:val="005A54BC"/>
    <w:rsid w:val="005A5944"/>
    <w:rsid w:val="005A612B"/>
    <w:rsid w:val="005A71E8"/>
    <w:rsid w:val="005A77B1"/>
    <w:rsid w:val="005A7890"/>
    <w:rsid w:val="005A78FE"/>
    <w:rsid w:val="005A7EE7"/>
    <w:rsid w:val="005B0CFD"/>
    <w:rsid w:val="005B2019"/>
    <w:rsid w:val="005B2B69"/>
    <w:rsid w:val="005B2B99"/>
    <w:rsid w:val="005B3436"/>
    <w:rsid w:val="005B3C2F"/>
    <w:rsid w:val="005B4033"/>
    <w:rsid w:val="005B4434"/>
    <w:rsid w:val="005B5029"/>
    <w:rsid w:val="005B5A90"/>
    <w:rsid w:val="005B5CF8"/>
    <w:rsid w:val="005B628D"/>
    <w:rsid w:val="005B7834"/>
    <w:rsid w:val="005B7D12"/>
    <w:rsid w:val="005C0C1A"/>
    <w:rsid w:val="005C257D"/>
    <w:rsid w:val="005C3FC6"/>
    <w:rsid w:val="005C423A"/>
    <w:rsid w:val="005C4C39"/>
    <w:rsid w:val="005C6012"/>
    <w:rsid w:val="005C60E2"/>
    <w:rsid w:val="005C6963"/>
    <w:rsid w:val="005C6D41"/>
    <w:rsid w:val="005C6EEB"/>
    <w:rsid w:val="005C7732"/>
    <w:rsid w:val="005D0B02"/>
    <w:rsid w:val="005D3021"/>
    <w:rsid w:val="005D32F3"/>
    <w:rsid w:val="005D3324"/>
    <w:rsid w:val="005D464D"/>
    <w:rsid w:val="005D4AA6"/>
    <w:rsid w:val="005D5A30"/>
    <w:rsid w:val="005D618C"/>
    <w:rsid w:val="005D64D8"/>
    <w:rsid w:val="005D6712"/>
    <w:rsid w:val="005D7271"/>
    <w:rsid w:val="005E0120"/>
    <w:rsid w:val="005E031F"/>
    <w:rsid w:val="005E16F6"/>
    <w:rsid w:val="005E171F"/>
    <w:rsid w:val="005E39FF"/>
    <w:rsid w:val="005E3D60"/>
    <w:rsid w:val="005E4674"/>
    <w:rsid w:val="005E5094"/>
    <w:rsid w:val="005E521F"/>
    <w:rsid w:val="005E5CD1"/>
    <w:rsid w:val="005E7414"/>
    <w:rsid w:val="005F1019"/>
    <w:rsid w:val="005F162D"/>
    <w:rsid w:val="005F1B55"/>
    <w:rsid w:val="005F2429"/>
    <w:rsid w:val="005F2ACB"/>
    <w:rsid w:val="005F2B44"/>
    <w:rsid w:val="005F4A13"/>
    <w:rsid w:val="005F4CF9"/>
    <w:rsid w:val="005F5DB1"/>
    <w:rsid w:val="005F6CB0"/>
    <w:rsid w:val="00600D1B"/>
    <w:rsid w:val="006010FF"/>
    <w:rsid w:val="006011DB"/>
    <w:rsid w:val="00601C12"/>
    <w:rsid w:val="00601CE0"/>
    <w:rsid w:val="00602445"/>
    <w:rsid w:val="006033BE"/>
    <w:rsid w:val="00603945"/>
    <w:rsid w:val="0060400D"/>
    <w:rsid w:val="006044D2"/>
    <w:rsid w:val="006046C6"/>
    <w:rsid w:val="00604D07"/>
    <w:rsid w:val="00605688"/>
    <w:rsid w:val="00605E03"/>
    <w:rsid w:val="0060692F"/>
    <w:rsid w:val="00606C40"/>
    <w:rsid w:val="00607A67"/>
    <w:rsid w:val="00610D14"/>
    <w:rsid w:val="006114F6"/>
    <w:rsid w:val="00611811"/>
    <w:rsid w:val="006129FF"/>
    <w:rsid w:val="00612FF0"/>
    <w:rsid w:val="00614378"/>
    <w:rsid w:val="0061461D"/>
    <w:rsid w:val="00614AEA"/>
    <w:rsid w:val="0061581B"/>
    <w:rsid w:val="00616A4D"/>
    <w:rsid w:val="006170B8"/>
    <w:rsid w:val="006208E2"/>
    <w:rsid w:val="0062133E"/>
    <w:rsid w:val="0062305B"/>
    <w:rsid w:val="0062380C"/>
    <w:rsid w:val="00623C8E"/>
    <w:rsid w:val="00625B93"/>
    <w:rsid w:val="006264C5"/>
    <w:rsid w:val="00627153"/>
    <w:rsid w:val="00627562"/>
    <w:rsid w:val="00627ECA"/>
    <w:rsid w:val="0063126D"/>
    <w:rsid w:val="00631433"/>
    <w:rsid w:val="00631549"/>
    <w:rsid w:val="006315A4"/>
    <w:rsid w:val="00631A09"/>
    <w:rsid w:val="00631B14"/>
    <w:rsid w:val="0063205E"/>
    <w:rsid w:val="00632CE7"/>
    <w:rsid w:val="00632FB3"/>
    <w:rsid w:val="00633263"/>
    <w:rsid w:val="006333CD"/>
    <w:rsid w:val="00633B80"/>
    <w:rsid w:val="00634498"/>
    <w:rsid w:val="006352E2"/>
    <w:rsid w:val="00635422"/>
    <w:rsid w:val="00635C3F"/>
    <w:rsid w:val="00635DD7"/>
    <w:rsid w:val="00636A97"/>
    <w:rsid w:val="00636E2E"/>
    <w:rsid w:val="00636FAB"/>
    <w:rsid w:val="00637EDF"/>
    <w:rsid w:val="00640DBE"/>
    <w:rsid w:val="00640EE2"/>
    <w:rsid w:val="00641273"/>
    <w:rsid w:val="00643497"/>
    <w:rsid w:val="0064426D"/>
    <w:rsid w:val="00644AEA"/>
    <w:rsid w:val="00644BFB"/>
    <w:rsid w:val="006454C1"/>
    <w:rsid w:val="006459BC"/>
    <w:rsid w:val="00646B83"/>
    <w:rsid w:val="006470FF"/>
    <w:rsid w:val="006475BA"/>
    <w:rsid w:val="006476F1"/>
    <w:rsid w:val="00650E76"/>
    <w:rsid w:val="00651FB6"/>
    <w:rsid w:val="006523B4"/>
    <w:rsid w:val="00652607"/>
    <w:rsid w:val="00653044"/>
    <w:rsid w:val="006531C7"/>
    <w:rsid w:val="00653ED5"/>
    <w:rsid w:val="006548C0"/>
    <w:rsid w:val="00656629"/>
    <w:rsid w:val="00657105"/>
    <w:rsid w:val="00657864"/>
    <w:rsid w:val="00657BE2"/>
    <w:rsid w:val="00660BE9"/>
    <w:rsid w:val="00661943"/>
    <w:rsid w:val="0066244B"/>
    <w:rsid w:val="00662DA6"/>
    <w:rsid w:val="006633BB"/>
    <w:rsid w:val="00663511"/>
    <w:rsid w:val="006636AB"/>
    <w:rsid w:val="00664033"/>
    <w:rsid w:val="006642B1"/>
    <w:rsid w:val="006643A9"/>
    <w:rsid w:val="0066441E"/>
    <w:rsid w:val="00664F0B"/>
    <w:rsid w:val="00664FC1"/>
    <w:rsid w:val="006652C3"/>
    <w:rsid w:val="00666229"/>
    <w:rsid w:val="0066686C"/>
    <w:rsid w:val="00666E7B"/>
    <w:rsid w:val="006678FF"/>
    <w:rsid w:val="0067113A"/>
    <w:rsid w:val="006712BF"/>
    <w:rsid w:val="00671E3C"/>
    <w:rsid w:val="00672FD9"/>
    <w:rsid w:val="00673038"/>
    <w:rsid w:val="00673436"/>
    <w:rsid w:val="00673710"/>
    <w:rsid w:val="00673CE0"/>
    <w:rsid w:val="00674331"/>
    <w:rsid w:val="0067576B"/>
    <w:rsid w:val="00675EC5"/>
    <w:rsid w:val="00676329"/>
    <w:rsid w:val="00677236"/>
    <w:rsid w:val="0067794C"/>
    <w:rsid w:val="00680ACA"/>
    <w:rsid w:val="00680CDE"/>
    <w:rsid w:val="00680D92"/>
    <w:rsid w:val="00680F7C"/>
    <w:rsid w:val="00681369"/>
    <w:rsid w:val="00681CBE"/>
    <w:rsid w:val="00682006"/>
    <w:rsid w:val="00682722"/>
    <w:rsid w:val="00682FDF"/>
    <w:rsid w:val="00684C95"/>
    <w:rsid w:val="00684CC8"/>
    <w:rsid w:val="00684FA6"/>
    <w:rsid w:val="006855B1"/>
    <w:rsid w:val="0068564E"/>
    <w:rsid w:val="00685759"/>
    <w:rsid w:val="00685CE0"/>
    <w:rsid w:val="00685EDD"/>
    <w:rsid w:val="00685F79"/>
    <w:rsid w:val="0068647E"/>
    <w:rsid w:val="00687092"/>
    <w:rsid w:val="006872AC"/>
    <w:rsid w:val="00687BFB"/>
    <w:rsid w:val="0069114C"/>
    <w:rsid w:val="00691893"/>
    <w:rsid w:val="00691C66"/>
    <w:rsid w:val="0069244A"/>
    <w:rsid w:val="0069258F"/>
    <w:rsid w:val="00692BAB"/>
    <w:rsid w:val="00693751"/>
    <w:rsid w:val="0069391F"/>
    <w:rsid w:val="00693E37"/>
    <w:rsid w:val="006940BA"/>
    <w:rsid w:val="006955E1"/>
    <w:rsid w:val="006970FA"/>
    <w:rsid w:val="00697174"/>
    <w:rsid w:val="00697E55"/>
    <w:rsid w:val="00697F15"/>
    <w:rsid w:val="006A054A"/>
    <w:rsid w:val="006A0D6B"/>
    <w:rsid w:val="006A0EBD"/>
    <w:rsid w:val="006A1324"/>
    <w:rsid w:val="006A1A67"/>
    <w:rsid w:val="006A22F3"/>
    <w:rsid w:val="006A38D0"/>
    <w:rsid w:val="006A3978"/>
    <w:rsid w:val="006A3CFB"/>
    <w:rsid w:val="006A44E1"/>
    <w:rsid w:val="006A4721"/>
    <w:rsid w:val="006A4CAB"/>
    <w:rsid w:val="006A572E"/>
    <w:rsid w:val="006A593B"/>
    <w:rsid w:val="006A5C39"/>
    <w:rsid w:val="006A608E"/>
    <w:rsid w:val="006A6FE7"/>
    <w:rsid w:val="006B0428"/>
    <w:rsid w:val="006B0D14"/>
    <w:rsid w:val="006B0DF4"/>
    <w:rsid w:val="006B15A3"/>
    <w:rsid w:val="006B1A57"/>
    <w:rsid w:val="006B1B71"/>
    <w:rsid w:val="006B4299"/>
    <w:rsid w:val="006B4E5E"/>
    <w:rsid w:val="006B6967"/>
    <w:rsid w:val="006C0706"/>
    <w:rsid w:val="006C1224"/>
    <w:rsid w:val="006C2790"/>
    <w:rsid w:val="006C3187"/>
    <w:rsid w:val="006C3334"/>
    <w:rsid w:val="006C4B72"/>
    <w:rsid w:val="006C53AB"/>
    <w:rsid w:val="006C557A"/>
    <w:rsid w:val="006C5C2A"/>
    <w:rsid w:val="006C5D30"/>
    <w:rsid w:val="006C66DC"/>
    <w:rsid w:val="006D04CE"/>
    <w:rsid w:val="006D0521"/>
    <w:rsid w:val="006D0A50"/>
    <w:rsid w:val="006D1637"/>
    <w:rsid w:val="006D206C"/>
    <w:rsid w:val="006D238B"/>
    <w:rsid w:val="006D2AB3"/>
    <w:rsid w:val="006D3405"/>
    <w:rsid w:val="006D40BD"/>
    <w:rsid w:val="006D44E3"/>
    <w:rsid w:val="006D4A6A"/>
    <w:rsid w:val="006D651F"/>
    <w:rsid w:val="006D6A1C"/>
    <w:rsid w:val="006D6D38"/>
    <w:rsid w:val="006D7912"/>
    <w:rsid w:val="006D7B65"/>
    <w:rsid w:val="006D7C8A"/>
    <w:rsid w:val="006E0343"/>
    <w:rsid w:val="006E17B1"/>
    <w:rsid w:val="006E1B9D"/>
    <w:rsid w:val="006E2A86"/>
    <w:rsid w:val="006E361A"/>
    <w:rsid w:val="006E374A"/>
    <w:rsid w:val="006E3A0F"/>
    <w:rsid w:val="006E4651"/>
    <w:rsid w:val="006E496B"/>
    <w:rsid w:val="006E5FBB"/>
    <w:rsid w:val="006E6C70"/>
    <w:rsid w:val="006E7247"/>
    <w:rsid w:val="006E7309"/>
    <w:rsid w:val="006F0687"/>
    <w:rsid w:val="006F0C2E"/>
    <w:rsid w:val="006F221C"/>
    <w:rsid w:val="006F2C85"/>
    <w:rsid w:val="006F5503"/>
    <w:rsid w:val="006F5FE8"/>
    <w:rsid w:val="006F6749"/>
    <w:rsid w:val="006F7B41"/>
    <w:rsid w:val="0070065B"/>
    <w:rsid w:val="007011D0"/>
    <w:rsid w:val="007029E5"/>
    <w:rsid w:val="0070373C"/>
    <w:rsid w:val="0070408B"/>
    <w:rsid w:val="007044D7"/>
    <w:rsid w:val="00705312"/>
    <w:rsid w:val="00705A1F"/>
    <w:rsid w:val="00705B0C"/>
    <w:rsid w:val="00705DC8"/>
    <w:rsid w:val="0070748A"/>
    <w:rsid w:val="00710321"/>
    <w:rsid w:val="0071109E"/>
    <w:rsid w:val="00712232"/>
    <w:rsid w:val="00712F14"/>
    <w:rsid w:val="0071327D"/>
    <w:rsid w:val="00713851"/>
    <w:rsid w:val="00714362"/>
    <w:rsid w:val="007146F3"/>
    <w:rsid w:val="007157E6"/>
    <w:rsid w:val="0071726E"/>
    <w:rsid w:val="0071791D"/>
    <w:rsid w:val="00717BD0"/>
    <w:rsid w:val="00717C11"/>
    <w:rsid w:val="00720778"/>
    <w:rsid w:val="007209B1"/>
    <w:rsid w:val="00720ECC"/>
    <w:rsid w:val="007217B6"/>
    <w:rsid w:val="007217E8"/>
    <w:rsid w:val="00721B07"/>
    <w:rsid w:val="00721C9B"/>
    <w:rsid w:val="007220ED"/>
    <w:rsid w:val="00722994"/>
    <w:rsid w:val="007231D1"/>
    <w:rsid w:val="0072325F"/>
    <w:rsid w:val="00723553"/>
    <w:rsid w:val="00723EA6"/>
    <w:rsid w:val="007242E0"/>
    <w:rsid w:val="00724350"/>
    <w:rsid w:val="007245E3"/>
    <w:rsid w:val="00724E8F"/>
    <w:rsid w:val="007263DA"/>
    <w:rsid w:val="00726776"/>
    <w:rsid w:val="007267CC"/>
    <w:rsid w:val="00726B0B"/>
    <w:rsid w:val="00727F8E"/>
    <w:rsid w:val="0073017E"/>
    <w:rsid w:val="00730823"/>
    <w:rsid w:val="00731143"/>
    <w:rsid w:val="00732BA7"/>
    <w:rsid w:val="00732DD5"/>
    <w:rsid w:val="007331AA"/>
    <w:rsid w:val="00733921"/>
    <w:rsid w:val="00734D53"/>
    <w:rsid w:val="00734ECE"/>
    <w:rsid w:val="00735123"/>
    <w:rsid w:val="00735395"/>
    <w:rsid w:val="00735709"/>
    <w:rsid w:val="00735A2F"/>
    <w:rsid w:val="00735A68"/>
    <w:rsid w:val="00735C3D"/>
    <w:rsid w:val="00736E60"/>
    <w:rsid w:val="007370A4"/>
    <w:rsid w:val="00737C3B"/>
    <w:rsid w:val="00740D80"/>
    <w:rsid w:val="007418C4"/>
    <w:rsid w:val="00741A38"/>
    <w:rsid w:val="007423C4"/>
    <w:rsid w:val="00742B50"/>
    <w:rsid w:val="007444AA"/>
    <w:rsid w:val="00744FB5"/>
    <w:rsid w:val="00745368"/>
    <w:rsid w:val="0074544B"/>
    <w:rsid w:val="00745D2B"/>
    <w:rsid w:val="0074625F"/>
    <w:rsid w:val="00747678"/>
    <w:rsid w:val="00747C20"/>
    <w:rsid w:val="00750F92"/>
    <w:rsid w:val="00751266"/>
    <w:rsid w:val="007520F4"/>
    <w:rsid w:val="00753DEB"/>
    <w:rsid w:val="00754460"/>
    <w:rsid w:val="00754BFB"/>
    <w:rsid w:val="00755584"/>
    <w:rsid w:val="007558F5"/>
    <w:rsid w:val="00755DA5"/>
    <w:rsid w:val="0075701A"/>
    <w:rsid w:val="007574E8"/>
    <w:rsid w:val="00757921"/>
    <w:rsid w:val="00757E98"/>
    <w:rsid w:val="00757FE0"/>
    <w:rsid w:val="00760601"/>
    <w:rsid w:val="007609D0"/>
    <w:rsid w:val="00760E41"/>
    <w:rsid w:val="00762662"/>
    <w:rsid w:val="00762FF9"/>
    <w:rsid w:val="00763769"/>
    <w:rsid w:val="0076377B"/>
    <w:rsid w:val="00763943"/>
    <w:rsid w:val="00764B28"/>
    <w:rsid w:val="007654FC"/>
    <w:rsid w:val="00765DAC"/>
    <w:rsid w:val="00766078"/>
    <w:rsid w:val="00766243"/>
    <w:rsid w:val="0076667F"/>
    <w:rsid w:val="007700A1"/>
    <w:rsid w:val="007700D8"/>
    <w:rsid w:val="00770C7F"/>
    <w:rsid w:val="00770DA0"/>
    <w:rsid w:val="00770E8B"/>
    <w:rsid w:val="007719AB"/>
    <w:rsid w:val="007722E8"/>
    <w:rsid w:val="007729FB"/>
    <w:rsid w:val="00772F9A"/>
    <w:rsid w:val="00773A87"/>
    <w:rsid w:val="00773AC3"/>
    <w:rsid w:val="0077427B"/>
    <w:rsid w:val="007747B4"/>
    <w:rsid w:val="00775C61"/>
    <w:rsid w:val="00775DAB"/>
    <w:rsid w:val="00776A3A"/>
    <w:rsid w:val="0077709A"/>
    <w:rsid w:val="007777B7"/>
    <w:rsid w:val="00777C15"/>
    <w:rsid w:val="00782326"/>
    <w:rsid w:val="00782754"/>
    <w:rsid w:val="00782883"/>
    <w:rsid w:val="00782AFA"/>
    <w:rsid w:val="0078470D"/>
    <w:rsid w:val="00784BD4"/>
    <w:rsid w:val="007850FA"/>
    <w:rsid w:val="00785F35"/>
    <w:rsid w:val="00786EAD"/>
    <w:rsid w:val="00787462"/>
    <w:rsid w:val="0078783C"/>
    <w:rsid w:val="00787DF8"/>
    <w:rsid w:val="007919B9"/>
    <w:rsid w:val="00792880"/>
    <w:rsid w:val="007931D9"/>
    <w:rsid w:val="0079377A"/>
    <w:rsid w:val="00793AFE"/>
    <w:rsid w:val="00794A0C"/>
    <w:rsid w:val="00794C66"/>
    <w:rsid w:val="00795287"/>
    <w:rsid w:val="00797463"/>
    <w:rsid w:val="00797D86"/>
    <w:rsid w:val="007A14D9"/>
    <w:rsid w:val="007A1DEE"/>
    <w:rsid w:val="007A226B"/>
    <w:rsid w:val="007A2B21"/>
    <w:rsid w:val="007A2DB3"/>
    <w:rsid w:val="007A3484"/>
    <w:rsid w:val="007A3A9E"/>
    <w:rsid w:val="007A502F"/>
    <w:rsid w:val="007A71D9"/>
    <w:rsid w:val="007A7A87"/>
    <w:rsid w:val="007A7E4C"/>
    <w:rsid w:val="007B17F9"/>
    <w:rsid w:val="007B24C5"/>
    <w:rsid w:val="007B265C"/>
    <w:rsid w:val="007B29EC"/>
    <w:rsid w:val="007B3370"/>
    <w:rsid w:val="007B4A13"/>
    <w:rsid w:val="007B64D5"/>
    <w:rsid w:val="007B68EB"/>
    <w:rsid w:val="007C1E38"/>
    <w:rsid w:val="007C3588"/>
    <w:rsid w:val="007C3603"/>
    <w:rsid w:val="007C40D0"/>
    <w:rsid w:val="007C43E3"/>
    <w:rsid w:val="007C450A"/>
    <w:rsid w:val="007C4AFF"/>
    <w:rsid w:val="007C4BB8"/>
    <w:rsid w:val="007C5824"/>
    <w:rsid w:val="007C5A55"/>
    <w:rsid w:val="007C68C0"/>
    <w:rsid w:val="007C7936"/>
    <w:rsid w:val="007C7BE6"/>
    <w:rsid w:val="007D0174"/>
    <w:rsid w:val="007D0391"/>
    <w:rsid w:val="007D04E8"/>
    <w:rsid w:val="007D0A33"/>
    <w:rsid w:val="007D119D"/>
    <w:rsid w:val="007D1223"/>
    <w:rsid w:val="007D12B9"/>
    <w:rsid w:val="007D164C"/>
    <w:rsid w:val="007D2A20"/>
    <w:rsid w:val="007D393C"/>
    <w:rsid w:val="007D4726"/>
    <w:rsid w:val="007D5353"/>
    <w:rsid w:val="007D58F0"/>
    <w:rsid w:val="007D598F"/>
    <w:rsid w:val="007D5CED"/>
    <w:rsid w:val="007D5FEA"/>
    <w:rsid w:val="007D7531"/>
    <w:rsid w:val="007E0E65"/>
    <w:rsid w:val="007E2BAF"/>
    <w:rsid w:val="007E347E"/>
    <w:rsid w:val="007E44B5"/>
    <w:rsid w:val="007E52AB"/>
    <w:rsid w:val="007E7066"/>
    <w:rsid w:val="007E7996"/>
    <w:rsid w:val="007F0B08"/>
    <w:rsid w:val="007F0C01"/>
    <w:rsid w:val="007F0EDD"/>
    <w:rsid w:val="007F184A"/>
    <w:rsid w:val="007F3B50"/>
    <w:rsid w:val="007F3C96"/>
    <w:rsid w:val="007F45D0"/>
    <w:rsid w:val="007F4637"/>
    <w:rsid w:val="007F4758"/>
    <w:rsid w:val="007F50C2"/>
    <w:rsid w:val="007F64FA"/>
    <w:rsid w:val="007F69DE"/>
    <w:rsid w:val="007F6AF1"/>
    <w:rsid w:val="007F6DCB"/>
    <w:rsid w:val="007F6F70"/>
    <w:rsid w:val="007F702E"/>
    <w:rsid w:val="007F72A5"/>
    <w:rsid w:val="007F75D6"/>
    <w:rsid w:val="00800998"/>
    <w:rsid w:val="00800A04"/>
    <w:rsid w:val="0080253A"/>
    <w:rsid w:val="0080297B"/>
    <w:rsid w:val="008039C0"/>
    <w:rsid w:val="00804075"/>
    <w:rsid w:val="00804AA0"/>
    <w:rsid w:val="008076BA"/>
    <w:rsid w:val="0081022D"/>
    <w:rsid w:val="00810A77"/>
    <w:rsid w:val="00810CC2"/>
    <w:rsid w:val="008118F2"/>
    <w:rsid w:val="00811ABF"/>
    <w:rsid w:val="00812A6D"/>
    <w:rsid w:val="008135E6"/>
    <w:rsid w:val="0081512D"/>
    <w:rsid w:val="00815E8E"/>
    <w:rsid w:val="00816D08"/>
    <w:rsid w:val="00816E5C"/>
    <w:rsid w:val="00817137"/>
    <w:rsid w:val="008174DB"/>
    <w:rsid w:val="0082032B"/>
    <w:rsid w:val="00820856"/>
    <w:rsid w:val="00820C97"/>
    <w:rsid w:val="008227C5"/>
    <w:rsid w:val="00822E97"/>
    <w:rsid w:val="008240C7"/>
    <w:rsid w:val="00824289"/>
    <w:rsid w:val="0082496D"/>
    <w:rsid w:val="008254F2"/>
    <w:rsid w:val="008258D7"/>
    <w:rsid w:val="00826047"/>
    <w:rsid w:val="00826835"/>
    <w:rsid w:val="00826A6B"/>
    <w:rsid w:val="00826AD5"/>
    <w:rsid w:val="00827730"/>
    <w:rsid w:val="0082784C"/>
    <w:rsid w:val="00831B84"/>
    <w:rsid w:val="00831BA2"/>
    <w:rsid w:val="008322B0"/>
    <w:rsid w:val="0083241D"/>
    <w:rsid w:val="00832D76"/>
    <w:rsid w:val="008334B8"/>
    <w:rsid w:val="00833D44"/>
    <w:rsid w:val="00833DE7"/>
    <w:rsid w:val="0083402F"/>
    <w:rsid w:val="00834E92"/>
    <w:rsid w:val="008354B8"/>
    <w:rsid w:val="008355D1"/>
    <w:rsid w:val="008359F3"/>
    <w:rsid w:val="008366B8"/>
    <w:rsid w:val="00837194"/>
    <w:rsid w:val="00837281"/>
    <w:rsid w:val="00837B24"/>
    <w:rsid w:val="00837DBD"/>
    <w:rsid w:val="00840519"/>
    <w:rsid w:val="00840780"/>
    <w:rsid w:val="00840CAA"/>
    <w:rsid w:val="00840CF6"/>
    <w:rsid w:val="00841B49"/>
    <w:rsid w:val="00841C65"/>
    <w:rsid w:val="00841CFE"/>
    <w:rsid w:val="0084335D"/>
    <w:rsid w:val="00843CE1"/>
    <w:rsid w:val="0084403F"/>
    <w:rsid w:val="0084470D"/>
    <w:rsid w:val="00844E58"/>
    <w:rsid w:val="00845C54"/>
    <w:rsid w:val="00845F80"/>
    <w:rsid w:val="00846A7B"/>
    <w:rsid w:val="00847883"/>
    <w:rsid w:val="0085097F"/>
    <w:rsid w:val="00854976"/>
    <w:rsid w:val="00855337"/>
    <w:rsid w:val="00855F21"/>
    <w:rsid w:val="00856F91"/>
    <w:rsid w:val="0085700C"/>
    <w:rsid w:val="0085798E"/>
    <w:rsid w:val="00857A0D"/>
    <w:rsid w:val="00857C0C"/>
    <w:rsid w:val="00857C2C"/>
    <w:rsid w:val="00860540"/>
    <w:rsid w:val="00860664"/>
    <w:rsid w:val="008608B9"/>
    <w:rsid w:val="00860A90"/>
    <w:rsid w:val="00861396"/>
    <w:rsid w:val="008615FE"/>
    <w:rsid w:val="00861F20"/>
    <w:rsid w:val="00864438"/>
    <w:rsid w:val="0086538A"/>
    <w:rsid w:val="008658EB"/>
    <w:rsid w:val="0086594D"/>
    <w:rsid w:val="0086655D"/>
    <w:rsid w:val="00866624"/>
    <w:rsid w:val="00866EDE"/>
    <w:rsid w:val="00866FCB"/>
    <w:rsid w:val="00867625"/>
    <w:rsid w:val="0087100B"/>
    <w:rsid w:val="00871380"/>
    <w:rsid w:val="00871AE4"/>
    <w:rsid w:val="00872320"/>
    <w:rsid w:val="0087283B"/>
    <w:rsid w:val="008740A8"/>
    <w:rsid w:val="008742D2"/>
    <w:rsid w:val="00874AED"/>
    <w:rsid w:val="008758F7"/>
    <w:rsid w:val="008773E5"/>
    <w:rsid w:val="00877402"/>
    <w:rsid w:val="00877D30"/>
    <w:rsid w:val="00877D8B"/>
    <w:rsid w:val="0088057F"/>
    <w:rsid w:val="0088168C"/>
    <w:rsid w:val="00881885"/>
    <w:rsid w:val="00881D7F"/>
    <w:rsid w:val="00883001"/>
    <w:rsid w:val="00883C6C"/>
    <w:rsid w:val="008841DE"/>
    <w:rsid w:val="00884A7E"/>
    <w:rsid w:val="00885345"/>
    <w:rsid w:val="008858E3"/>
    <w:rsid w:val="00885FD3"/>
    <w:rsid w:val="0088620C"/>
    <w:rsid w:val="0088670C"/>
    <w:rsid w:val="00886C75"/>
    <w:rsid w:val="00886D11"/>
    <w:rsid w:val="008878F6"/>
    <w:rsid w:val="00887AB7"/>
    <w:rsid w:val="00890A03"/>
    <w:rsid w:val="0089124D"/>
    <w:rsid w:val="0089178B"/>
    <w:rsid w:val="00891BE9"/>
    <w:rsid w:val="00892D60"/>
    <w:rsid w:val="008937FF"/>
    <w:rsid w:val="0089464E"/>
    <w:rsid w:val="00894BAF"/>
    <w:rsid w:val="00895DCD"/>
    <w:rsid w:val="00896F20"/>
    <w:rsid w:val="008971CF"/>
    <w:rsid w:val="008974D6"/>
    <w:rsid w:val="0089758F"/>
    <w:rsid w:val="00897735"/>
    <w:rsid w:val="008A1487"/>
    <w:rsid w:val="008A2184"/>
    <w:rsid w:val="008A23D9"/>
    <w:rsid w:val="008A2528"/>
    <w:rsid w:val="008A2842"/>
    <w:rsid w:val="008A2F83"/>
    <w:rsid w:val="008A3175"/>
    <w:rsid w:val="008A32A2"/>
    <w:rsid w:val="008A3CB7"/>
    <w:rsid w:val="008A42A4"/>
    <w:rsid w:val="008A458F"/>
    <w:rsid w:val="008A4884"/>
    <w:rsid w:val="008A5BDE"/>
    <w:rsid w:val="008A66C2"/>
    <w:rsid w:val="008A6DB4"/>
    <w:rsid w:val="008B06DC"/>
    <w:rsid w:val="008B0B4B"/>
    <w:rsid w:val="008B0FE2"/>
    <w:rsid w:val="008B11D2"/>
    <w:rsid w:val="008B2870"/>
    <w:rsid w:val="008B342E"/>
    <w:rsid w:val="008B3479"/>
    <w:rsid w:val="008B349E"/>
    <w:rsid w:val="008B42F0"/>
    <w:rsid w:val="008B65DC"/>
    <w:rsid w:val="008B663D"/>
    <w:rsid w:val="008B694E"/>
    <w:rsid w:val="008B6BF6"/>
    <w:rsid w:val="008B6E74"/>
    <w:rsid w:val="008B7DAF"/>
    <w:rsid w:val="008C0DDE"/>
    <w:rsid w:val="008C0FC6"/>
    <w:rsid w:val="008C1ABB"/>
    <w:rsid w:val="008C3049"/>
    <w:rsid w:val="008C314B"/>
    <w:rsid w:val="008C3619"/>
    <w:rsid w:val="008C36DF"/>
    <w:rsid w:val="008C4825"/>
    <w:rsid w:val="008C484F"/>
    <w:rsid w:val="008C4CC6"/>
    <w:rsid w:val="008C5066"/>
    <w:rsid w:val="008C5E2D"/>
    <w:rsid w:val="008C5F87"/>
    <w:rsid w:val="008C6553"/>
    <w:rsid w:val="008D0571"/>
    <w:rsid w:val="008D0FDB"/>
    <w:rsid w:val="008D1133"/>
    <w:rsid w:val="008D113B"/>
    <w:rsid w:val="008D1D4D"/>
    <w:rsid w:val="008D2CB5"/>
    <w:rsid w:val="008D319D"/>
    <w:rsid w:val="008D36C0"/>
    <w:rsid w:val="008D3B2B"/>
    <w:rsid w:val="008D3B69"/>
    <w:rsid w:val="008D46AC"/>
    <w:rsid w:val="008D474B"/>
    <w:rsid w:val="008D53AB"/>
    <w:rsid w:val="008D7298"/>
    <w:rsid w:val="008D7EF0"/>
    <w:rsid w:val="008E2FDC"/>
    <w:rsid w:val="008E4B34"/>
    <w:rsid w:val="008E51C0"/>
    <w:rsid w:val="008E5CD2"/>
    <w:rsid w:val="008E632B"/>
    <w:rsid w:val="008F0343"/>
    <w:rsid w:val="008F0559"/>
    <w:rsid w:val="008F0596"/>
    <w:rsid w:val="008F0CBA"/>
    <w:rsid w:val="008F102F"/>
    <w:rsid w:val="008F1383"/>
    <w:rsid w:val="008F17E4"/>
    <w:rsid w:val="008F1B17"/>
    <w:rsid w:val="008F23A1"/>
    <w:rsid w:val="008F36BF"/>
    <w:rsid w:val="008F436F"/>
    <w:rsid w:val="008F4418"/>
    <w:rsid w:val="008F4CC9"/>
    <w:rsid w:val="008F51D7"/>
    <w:rsid w:val="008F5F48"/>
    <w:rsid w:val="008F615B"/>
    <w:rsid w:val="008F6648"/>
    <w:rsid w:val="008F680A"/>
    <w:rsid w:val="008F68A8"/>
    <w:rsid w:val="008F7030"/>
    <w:rsid w:val="008F71B5"/>
    <w:rsid w:val="0090064A"/>
    <w:rsid w:val="00901797"/>
    <w:rsid w:val="00901871"/>
    <w:rsid w:val="00901CD7"/>
    <w:rsid w:val="00901EEB"/>
    <w:rsid w:val="00902035"/>
    <w:rsid w:val="00903428"/>
    <w:rsid w:val="00903734"/>
    <w:rsid w:val="00903CF3"/>
    <w:rsid w:val="00904443"/>
    <w:rsid w:val="00904B56"/>
    <w:rsid w:val="00904DB6"/>
    <w:rsid w:val="0090622E"/>
    <w:rsid w:val="00906553"/>
    <w:rsid w:val="00906565"/>
    <w:rsid w:val="009065B6"/>
    <w:rsid w:val="00906C83"/>
    <w:rsid w:val="00907728"/>
    <w:rsid w:val="00907ABA"/>
    <w:rsid w:val="009105DA"/>
    <w:rsid w:val="00910F25"/>
    <w:rsid w:val="009119B8"/>
    <w:rsid w:val="00911BB5"/>
    <w:rsid w:val="0091247A"/>
    <w:rsid w:val="00912CE7"/>
    <w:rsid w:val="00912E1B"/>
    <w:rsid w:val="009136D8"/>
    <w:rsid w:val="00914A90"/>
    <w:rsid w:val="009168B6"/>
    <w:rsid w:val="00916A7A"/>
    <w:rsid w:val="00917D7E"/>
    <w:rsid w:val="009208F8"/>
    <w:rsid w:val="00921832"/>
    <w:rsid w:val="00922319"/>
    <w:rsid w:val="00922844"/>
    <w:rsid w:val="00922BE6"/>
    <w:rsid w:val="00923BE1"/>
    <w:rsid w:val="00924370"/>
    <w:rsid w:val="0092450E"/>
    <w:rsid w:val="00925E62"/>
    <w:rsid w:val="00926EF3"/>
    <w:rsid w:val="00927329"/>
    <w:rsid w:val="00927DFD"/>
    <w:rsid w:val="00927E90"/>
    <w:rsid w:val="00927F7A"/>
    <w:rsid w:val="0093040B"/>
    <w:rsid w:val="00930903"/>
    <w:rsid w:val="00931FAE"/>
    <w:rsid w:val="00932265"/>
    <w:rsid w:val="0093242B"/>
    <w:rsid w:val="00933765"/>
    <w:rsid w:val="00933E28"/>
    <w:rsid w:val="0093512E"/>
    <w:rsid w:val="00936EF4"/>
    <w:rsid w:val="00937585"/>
    <w:rsid w:val="009429D1"/>
    <w:rsid w:val="00942DD4"/>
    <w:rsid w:val="009445C0"/>
    <w:rsid w:val="009449D8"/>
    <w:rsid w:val="00944B5E"/>
    <w:rsid w:val="00944DF0"/>
    <w:rsid w:val="00945636"/>
    <w:rsid w:val="00945B35"/>
    <w:rsid w:val="00945F7B"/>
    <w:rsid w:val="00946EA1"/>
    <w:rsid w:val="009472A4"/>
    <w:rsid w:val="00947905"/>
    <w:rsid w:val="00947E4C"/>
    <w:rsid w:val="009500A3"/>
    <w:rsid w:val="009506DD"/>
    <w:rsid w:val="00950C1A"/>
    <w:rsid w:val="0095157A"/>
    <w:rsid w:val="00952084"/>
    <w:rsid w:val="00952A8C"/>
    <w:rsid w:val="00953451"/>
    <w:rsid w:val="00953472"/>
    <w:rsid w:val="00954296"/>
    <w:rsid w:val="00954567"/>
    <w:rsid w:val="00954905"/>
    <w:rsid w:val="00955BD7"/>
    <w:rsid w:val="00956327"/>
    <w:rsid w:val="00956454"/>
    <w:rsid w:val="00956967"/>
    <w:rsid w:val="00957896"/>
    <w:rsid w:val="00957C57"/>
    <w:rsid w:val="00960BCD"/>
    <w:rsid w:val="00961837"/>
    <w:rsid w:val="00961DB1"/>
    <w:rsid w:val="00963170"/>
    <w:rsid w:val="00963DB6"/>
    <w:rsid w:val="00963F6B"/>
    <w:rsid w:val="009656C4"/>
    <w:rsid w:val="0096608A"/>
    <w:rsid w:val="009668C4"/>
    <w:rsid w:val="00966C45"/>
    <w:rsid w:val="00966C57"/>
    <w:rsid w:val="00967185"/>
    <w:rsid w:val="00967AF9"/>
    <w:rsid w:val="00967C80"/>
    <w:rsid w:val="00967E8F"/>
    <w:rsid w:val="0097039E"/>
    <w:rsid w:val="009708E0"/>
    <w:rsid w:val="00970F46"/>
    <w:rsid w:val="00971134"/>
    <w:rsid w:val="00971990"/>
    <w:rsid w:val="0097214D"/>
    <w:rsid w:val="009724C3"/>
    <w:rsid w:val="00972F51"/>
    <w:rsid w:val="0097329B"/>
    <w:rsid w:val="009735FC"/>
    <w:rsid w:val="009736E2"/>
    <w:rsid w:val="00973A02"/>
    <w:rsid w:val="009744BF"/>
    <w:rsid w:val="009754AA"/>
    <w:rsid w:val="00975618"/>
    <w:rsid w:val="00976DF9"/>
    <w:rsid w:val="00977874"/>
    <w:rsid w:val="00980119"/>
    <w:rsid w:val="00981249"/>
    <w:rsid w:val="00981A53"/>
    <w:rsid w:val="00982705"/>
    <w:rsid w:val="00982B1F"/>
    <w:rsid w:val="0098355B"/>
    <w:rsid w:val="009844A5"/>
    <w:rsid w:val="0098516D"/>
    <w:rsid w:val="009857D0"/>
    <w:rsid w:val="0098586C"/>
    <w:rsid w:val="00986237"/>
    <w:rsid w:val="00986A6D"/>
    <w:rsid w:val="00986B4D"/>
    <w:rsid w:val="009876C8"/>
    <w:rsid w:val="00987F0A"/>
    <w:rsid w:val="00990A0B"/>
    <w:rsid w:val="00990F72"/>
    <w:rsid w:val="00991085"/>
    <w:rsid w:val="00991F5F"/>
    <w:rsid w:val="00992D88"/>
    <w:rsid w:val="00992FEA"/>
    <w:rsid w:val="00992FEB"/>
    <w:rsid w:val="0099309A"/>
    <w:rsid w:val="009936A3"/>
    <w:rsid w:val="00993DB3"/>
    <w:rsid w:val="00994636"/>
    <w:rsid w:val="009947FA"/>
    <w:rsid w:val="00994E59"/>
    <w:rsid w:val="0099502B"/>
    <w:rsid w:val="0099549C"/>
    <w:rsid w:val="009959F7"/>
    <w:rsid w:val="009963CE"/>
    <w:rsid w:val="00996D44"/>
    <w:rsid w:val="00996D9A"/>
    <w:rsid w:val="009973A9"/>
    <w:rsid w:val="009975F4"/>
    <w:rsid w:val="009976F8"/>
    <w:rsid w:val="00997C0A"/>
    <w:rsid w:val="00997D4B"/>
    <w:rsid w:val="009A1808"/>
    <w:rsid w:val="009A1929"/>
    <w:rsid w:val="009A222C"/>
    <w:rsid w:val="009A2B05"/>
    <w:rsid w:val="009A2B36"/>
    <w:rsid w:val="009A2D9A"/>
    <w:rsid w:val="009A3116"/>
    <w:rsid w:val="009A3675"/>
    <w:rsid w:val="009A39C2"/>
    <w:rsid w:val="009A4AAD"/>
    <w:rsid w:val="009A4F98"/>
    <w:rsid w:val="009A5824"/>
    <w:rsid w:val="009A5C52"/>
    <w:rsid w:val="009A5CB1"/>
    <w:rsid w:val="009A66BF"/>
    <w:rsid w:val="009A76D6"/>
    <w:rsid w:val="009B01CC"/>
    <w:rsid w:val="009B036E"/>
    <w:rsid w:val="009B0C9B"/>
    <w:rsid w:val="009B1505"/>
    <w:rsid w:val="009B2629"/>
    <w:rsid w:val="009B3D47"/>
    <w:rsid w:val="009B489F"/>
    <w:rsid w:val="009B4A32"/>
    <w:rsid w:val="009B5211"/>
    <w:rsid w:val="009B536C"/>
    <w:rsid w:val="009B69A7"/>
    <w:rsid w:val="009B7706"/>
    <w:rsid w:val="009C0699"/>
    <w:rsid w:val="009C0836"/>
    <w:rsid w:val="009C0868"/>
    <w:rsid w:val="009C0FF0"/>
    <w:rsid w:val="009C166E"/>
    <w:rsid w:val="009C1F97"/>
    <w:rsid w:val="009C22EB"/>
    <w:rsid w:val="009C3436"/>
    <w:rsid w:val="009C3BD2"/>
    <w:rsid w:val="009C43BE"/>
    <w:rsid w:val="009C4445"/>
    <w:rsid w:val="009C46A8"/>
    <w:rsid w:val="009C4E71"/>
    <w:rsid w:val="009C51E7"/>
    <w:rsid w:val="009C5E5A"/>
    <w:rsid w:val="009C5EC9"/>
    <w:rsid w:val="009C773A"/>
    <w:rsid w:val="009D0018"/>
    <w:rsid w:val="009D02E8"/>
    <w:rsid w:val="009D0D39"/>
    <w:rsid w:val="009D0DDB"/>
    <w:rsid w:val="009D1C54"/>
    <w:rsid w:val="009D1C71"/>
    <w:rsid w:val="009D24E8"/>
    <w:rsid w:val="009D28A0"/>
    <w:rsid w:val="009D2C1A"/>
    <w:rsid w:val="009D2D19"/>
    <w:rsid w:val="009D31D0"/>
    <w:rsid w:val="009D363B"/>
    <w:rsid w:val="009D36B4"/>
    <w:rsid w:val="009D45D5"/>
    <w:rsid w:val="009D4621"/>
    <w:rsid w:val="009D5B66"/>
    <w:rsid w:val="009D6501"/>
    <w:rsid w:val="009D6CA0"/>
    <w:rsid w:val="009D6CFE"/>
    <w:rsid w:val="009D6FF3"/>
    <w:rsid w:val="009D7AD0"/>
    <w:rsid w:val="009E2F0F"/>
    <w:rsid w:val="009E3212"/>
    <w:rsid w:val="009E3A54"/>
    <w:rsid w:val="009E4B03"/>
    <w:rsid w:val="009E4F89"/>
    <w:rsid w:val="009E5172"/>
    <w:rsid w:val="009E56D4"/>
    <w:rsid w:val="009E5CD2"/>
    <w:rsid w:val="009E5FCB"/>
    <w:rsid w:val="009E704B"/>
    <w:rsid w:val="009E712C"/>
    <w:rsid w:val="009E75FE"/>
    <w:rsid w:val="009F074A"/>
    <w:rsid w:val="009F0B04"/>
    <w:rsid w:val="009F16A1"/>
    <w:rsid w:val="009F19BE"/>
    <w:rsid w:val="009F19EB"/>
    <w:rsid w:val="009F208F"/>
    <w:rsid w:val="009F290C"/>
    <w:rsid w:val="009F67EE"/>
    <w:rsid w:val="009F6BC6"/>
    <w:rsid w:val="009F7133"/>
    <w:rsid w:val="009F7433"/>
    <w:rsid w:val="00A0045C"/>
    <w:rsid w:val="00A01417"/>
    <w:rsid w:val="00A01BB8"/>
    <w:rsid w:val="00A020F6"/>
    <w:rsid w:val="00A03825"/>
    <w:rsid w:val="00A049A7"/>
    <w:rsid w:val="00A04B61"/>
    <w:rsid w:val="00A05EB2"/>
    <w:rsid w:val="00A05FA0"/>
    <w:rsid w:val="00A0685F"/>
    <w:rsid w:val="00A072CD"/>
    <w:rsid w:val="00A07D8A"/>
    <w:rsid w:val="00A1011C"/>
    <w:rsid w:val="00A10F81"/>
    <w:rsid w:val="00A112A5"/>
    <w:rsid w:val="00A11672"/>
    <w:rsid w:val="00A11C9C"/>
    <w:rsid w:val="00A131DF"/>
    <w:rsid w:val="00A13394"/>
    <w:rsid w:val="00A13842"/>
    <w:rsid w:val="00A1398B"/>
    <w:rsid w:val="00A152E3"/>
    <w:rsid w:val="00A15764"/>
    <w:rsid w:val="00A158FC"/>
    <w:rsid w:val="00A16AEC"/>
    <w:rsid w:val="00A17DF6"/>
    <w:rsid w:val="00A20DBB"/>
    <w:rsid w:val="00A21890"/>
    <w:rsid w:val="00A23437"/>
    <w:rsid w:val="00A234A1"/>
    <w:rsid w:val="00A23D0C"/>
    <w:rsid w:val="00A258BA"/>
    <w:rsid w:val="00A25E2E"/>
    <w:rsid w:val="00A26E36"/>
    <w:rsid w:val="00A273B5"/>
    <w:rsid w:val="00A275A9"/>
    <w:rsid w:val="00A27858"/>
    <w:rsid w:val="00A27F21"/>
    <w:rsid w:val="00A30E0F"/>
    <w:rsid w:val="00A31067"/>
    <w:rsid w:val="00A31E1E"/>
    <w:rsid w:val="00A32577"/>
    <w:rsid w:val="00A328E9"/>
    <w:rsid w:val="00A329C8"/>
    <w:rsid w:val="00A338DC"/>
    <w:rsid w:val="00A34276"/>
    <w:rsid w:val="00A3443A"/>
    <w:rsid w:val="00A34686"/>
    <w:rsid w:val="00A34C41"/>
    <w:rsid w:val="00A36680"/>
    <w:rsid w:val="00A368B9"/>
    <w:rsid w:val="00A36EE8"/>
    <w:rsid w:val="00A370EF"/>
    <w:rsid w:val="00A372C1"/>
    <w:rsid w:val="00A37C3F"/>
    <w:rsid w:val="00A40794"/>
    <w:rsid w:val="00A410A1"/>
    <w:rsid w:val="00A412AE"/>
    <w:rsid w:val="00A42EB7"/>
    <w:rsid w:val="00A42FA3"/>
    <w:rsid w:val="00A43929"/>
    <w:rsid w:val="00A4419F"/>
    <w:rsid w:val="00A45739"/>
    <w:rsid w:val="00A46157"/>
    <w:rsid w:val="00A47729"/>
    <w:rsid w:val="00A4773F"/>
    <w:rsid w:val="00A47A13"/>
    <w:rsid w:val="00A503F1"/>
    <w:rsid w:val="00A506D2"/>
    <w:rsid w:val="00A50856"/>
    <w:rsid w:val="00A51065"/>
    <w:rsid w:val="00A51083"/>
    <w:rsid w:val="00A51942"/>
    <w:rsid w:val="00A519F0"/>
    <w:rsid w:val="00A51C99"/>
    <w:rsid w:val="00A5207A"/>
    <w:rsid w:val="00A52FEB"/>
    <w:rsid w:val="00A53977"/>
    <w:rsid w:val="00A54047"/>
    <w:rsid w:val="00A5580B"/>
    <w:rsid w:val="00A568DE"/>
    <w:rsid w:val="00A578B1"/>
    <w:rsid w:val="00A60AA6"/>
    <w:rsid w:val="00A60F4F"/>
    <w:rsid w:val="00A61778"/>
    <w:rsid w:val="00A61B2F"/>
    <w:rsid w:val="00A61B71"/>
    <w:rsid w:val="00A62657"/>
    <w:rsid w:val="00A638EB"/>
    <w:rsid w:val="00A63DFB"/>
    <w:rsid w:val="00A6463E"/>
    <w:rsid w:val="00A65995"/>
    <w:rsid w:val="00A67101"/>
    <w:rsid w:val="00A67BC6"/>
    <w:rsid w:val="00A70295"/>
    <w:rsid w:val="00A70720"/>
    <w:rsid w:val="00A712E5"/>
    <w:rsid w:val="00A727B8"/>
    <w:rsid w:val="00A72FA2"/>
    <w:rsid w:val="00A732F7"/>
    <w:rsid w:val="00A73700"/>
    <w:rsid w:val="00A739F7"/>
    <w:rsid w:val="00A73F5F"/>
    <w:rsid w:val="00A74505"/>
    <w:rsid w:val="00A74807"/>
    <w:rsid w:val="00A7639F"/>
    <w:rsid w:val="00A7645D"/>
    <w:rsid w:val="00A771B2"/>
    <w:rsid w:val="00A7728D"/>
    <w:rsid w:val="00A7754C"/>
    <w:rsid w:val="00A77AB6"/>
    <w:rsid w:val="00A80B8D"/>
    <w:rsid w:val="00A80FA7"/>
    <w:rsid w:val="00A81E3D"/>
    <w:rsid w:val="00A822EC"/>
    <w:rsid w:val="00A832E7"/>
    <w:rsid w:val="00A836FA"/>
    <w:rsid w:val="00A8379E"/>
    <w:rsid w:val="00A83CC2"/>
    <w:rsid w:val="00A84047"/>
    <w:rsid w:val="00A854B2"/>
    <w:rsid w:val="00A85915"/>
    <w:rsid w:val="00A861F1"/>
    <w:rsid w:val="00A868ED"/>
    <w:rsid w:val="00A86966"/>
    <w:rsid w:val="00A86B45"/>
    <w:rsid w:val="00A8717C"/>
    <w:rsid w:val="00A90BB3"/>
    <w:rsid w:val="00A90C59"/>
    <w:rsid w:val="00A91C94"/>
    <w:rsid w:val="00A924E4"/>
    <w:rsid w:val="00A9256B"/>
    <w:rsid w:val="00A92DF6"/>
    <w:rsid w:val="00A93B6F"/>
    <w:rsid w:val="00A943FA"/>
    <w:rsid w:val="00A945BA"/>
    <w:rsid w:val="00A94948"/>
    <w:rsid w:val="00A95994"/>
    <w:rsid w:val="00A97BC2"/>
    <w:rsid w:val="00A97BCA"/>
    <w:rsid w:val="00AA092A"/>
    <w:rsid w:val="00AA0CC1"/>
    <w:rsid w:val="00AA143B"/>
    <w:rsid w:val="00AA1F37"/>
    <w:rsid w:val="00AA20B0"/>
    <w:rsid w:val="00AA2A98"/>
    <w:rsid w:val="00AA4528"/>
    <w:rsid w:val="00AA4B27"/>
    <w:rsid w:val="00AA5359"/>
    <w:rsid w:val="00AA5585"/>
    <w:rsid w:val="00AA5CFB"/>
    <w:rsid w:val="00AA79B0"/>
    <w:rsid w:val="00AB0DE3"/>
    <w:rsid w:val="00AB1220"/>
    <w:rsid w:val="00AB275C"/>
    <w:rsid w:val="00AB2792"/>
    <w:rsid w:val="00AB31DA"/>
    <w:rsid w:val="00AB355D"/>
    <w:rsid w:val="00AB3D35"/>
    <w:rsid w:val="00AB4F31"/>
    <w:rsid w:val="00AB5E91"/>
    <w:rsid w:val="00AB619F"/>
    <w:rsid w:val="00AB691A"/>
    <w:rsid w:val="00AB780E"/>
    <w:rsid w:val="00AC0E46"/>
    <w:rsid w:val="00AC10F0"/>
    <w:rsid w:val="00AC13DD"/>
    <w:rsid w:val="00AC1AE0"/>
    <w:rsid w:val="00AC2268"/>
    <w:rsid w:val="00AC2A05"/>
    <w:rsid w:val="00AC32F2"/>
    <w:rsid w:val="00AC37DB"/>
    <w:rsid w:val="00AC5904"/>
    <w:rsid w:val="00AC67E5"/>
    <w:rsid w:val="00AC739C"/>
    <w:rsid w:val="00AD0017"/>
    <w:rsid w:val="00AD035D"/>
    <w:rsid w:val="00AD139C"/>
    <w:rsid w:val="00AD1516"/>
    <w:rsid w:val="00AD19F0"/>
    <w:rsid w:val="00AD28FB"/>
    <w:rsid w:val="00AD2913"/>
    <w:rsid w:val="00AD3D74"/>
    <w:rsid w:val="00AD3FDB"/>
    <w:rsid w:val="00AD4171"/>
    <w:rsid w:val="00AD62AB"/>
    <w:rsid w:val="00AD664F"/>
    <w:rsid w:val="00AD6652"/>
    <w:rsid w:val="00AD673F"/>
    <w:rsid w:val="00AD6BF0"/>
    <w:rsid w:val="00AD71BF"/>
    <w:rsid w:val="00AE1947"/>
    <w:rsid w:val="00AE23E0"/>
    <w:rsid w:val="00AE3269"/>
    <w:rsid w:val="00AE3E54"/>
    <w:rsid w:val="00AE5AA1"/>
    <w:rsid w:val="00AE6595"/>
    <w:rsid w:val="00AE65E2"/>
    <w:rsid w:val="00AE6E64"/>
    <w:rsid w:val="00AF1CBA"/>
    <w:rsid w:val="00AF2071"/>
    <w:rsid w:val="00AF22E9"/>
    <w:rsid w:val="00AF23B5"/>
    <w:rsid w:val="00AF2C8F"/>
    <w:rsid w:val="00AF37BC"/>
    <w:rsid w:val="00AF415C"/>
    <w:rsid w:val="00AF41B7"/>
    <w:rsid w:val="00AF444D"/>
    <w:rsid w:val="00AF4458"/>
    <w:rsid w:val="00AF4FAE"/>
    <w:rsid w:val="00AF504D"/>
    <w:rsid w:val="00AF56A8"/>
    <w:rsid w:val="00AF5955"/>
    <w:rsid w:val="00AF6883"/>
    <w:rsid w:val="00AF6B68"/>
    <w:rsid w:val="00AF75DF"/>
    <w:rsid w:val="00AF76E5"/>
    <w:rsid w:val="00B00F53"/>
    <w:rsid w:val="00B01CD3"/>
    <w:rsid w:val="00B045D8"/>
    <w:rsid w:val="00B04640"/>
    <w:rsid w:val="00B046A3"/>
    <w:rsid w:val="00B04818"/>
    <w:rsid w:val="00B049D0"/>
    <w:rsid w:val="00B052B7"/>
    <w:rsid w:val="00B0558B"/>
    <w:rsid w:val="00B05F31"/>
    <w:rsid w:val="00B066C8"/>
    <w:rsid w:val="00B06E17"/>
    <w:rsid w:val="00B07A45"/>
    <w:rsid w:val="00B100C2"/>
    <w:rsid w:val="00B100F7"/>
    <w:rsid w:val="00B103F5"/>
    <w:rsid w:val="00B10618"/>
    <w:rsid w:val="00B1075A"/>
    <w:rsid w:val="00B10988"/>
    <w:rsid w:val="00B10F3B"/>
    <w:rsid w:val="00B1213A"/>
    <w:rsid w:val="00B133B4"/>
    <w:rsid w:val="00B14803"/>
    <w:rsid w:val="00B151E7"/>
    <w:rsid w:val="00B15A5B"/>
    <w:rsid w:val="00B160D0"/>
    <w:rsid w:val="00B16851"/>
    <w:rsid w:val="00B16987"/>
    <w:rsid w:val="00B16CD5"/>
    <w:rsid w:val="00B172C9"/>
    <w:rsid w:val="00B207FE"/>
    <w:rsid w:val="00B2087D"/>
    <w:rsid w:val="00B20B5E"/>
    <w:rsid w:val="00B20FF6"/>
    <w:rsid w:val="00B21171"/>
    <w:rsid w:val="00B212E7"/>
    <w:rsid w:val="00B215C0"/>
    <w:rsid w:val="00B21C24"/>
    <w:rsid w:val="00B21DBA"/>
    <w:rsid w:val="00B22602"/>
    <w:rsid w:val="00B22675"/>
    <w:rsid w:val="00B24FEE"/>
    <w:rsid w:val="00B26590"/>
    <w:rsid w:val="00B27D97"/>
    <w:rsid w:val="00B3000C"/>
    <w:rsid w:val="00B30906"/>
    <w:rsid w:val="00B310B1"/>
    <w:rsid w:val="00B31224"/>
    <w:rsid w:val="00B323C6"/>
    <w:rsid w:val="00B337D6"/>
    <w:rsid w:val="00B33D77"/>
    <w:rsid w:val="00B340E4"/>
    <w:rsid w:val="00B34758"/>
    <w:rsid w:val="00B35DD3"/>
    <w:rsid w:val="00B36F8C"/>
    <w:rsid w:val="00B3755B"/>
    <w:rsid w:val="00B37E98"/>
    <w:rsid w:val="00B40EA3"/>
    <w:rsid w:val="00B419CF"/>
    <w:rsid w:val="00B41B30"/>
    <w:rsid w:val="00B41C13"/>
    <w:rsid w:val="00B42D2D"/>
    <w:rsid w:val="00B437D1"/>
    <w:rsid w:val="00B43809"/>
    <w:rsid w:val="00B43D03"/>
    <w:rsid w:val="00B43DCB"/>
    <w:rsid w:val="00B455AD"/>
    <w:rsid w:val="00B478FE"/>
    <w:rsid w:val="00B47ABA"/>
    <w:rsid w:val="00B47EEB"/>
    <w:rsid w:val="00B502EB"/>
    <w:rsid w:val="00B50612"/>
    <w:rsid w:val="00B507B5"/>
    <w:rsid w:val="00B51291"/>
    <w:rsid w:val="00B52B09"/>
    <w:rsid w:val="00B535D3"/>
    <w:rsid w:val="00B53D66"/>
    <w:rsid w:val="00B554C4"/>
    <w:rsid w:val="00B5593E"/>
    <w:rsid w:val="00B55C95"/>
    <w:rsid w:val="00B56089"/>
    <w:rsid w:val="00B602FB"/>
    <w:rsid w:val="00B60E6B"/>
    <w:rsid w:val="00B60ED9"/>
    <w:rsid w:val="00B6104F"/>
    <w:rsid w:val="00B613C3"/>
    <w:rsid w:val="00B618AA"/>
    <w:rsid w:val="00B62231"/>
    <w:rsid w:val="00B62E22"/>
    <w:rsid w:val="00B63EE9"/>
    <w:rsid w:val="00B64544"/>
    <w:rsid w:val="00B64674"/>
    <w:rsid w:val="00B668E8"/>
    <w:rsid w:val="00B66A9D"/>
    <w:rsid w:val="00B67097"/>
    <w:rsid w:val="00B6766D"/>
    <w:rsid w:val="00B70099"/>
    <w:rsid w:val="00B702D7"/>
    <w:rsid w:val="00B70B3F"/>
    <w:rsid w:val="00B70C84"/>
    <w:rsid w:val="00B7148F"/>
    <w:rsid w:val="00B714A7"/>
    <w:rsid w:val="00B71520"/>
    <w:rsid w:val="00B71E71"/>
    <w:rsid w:val="00B72454"/>
    <w:rsid w:val="00B7262A"/>
    <w:rsid w:val="00B72699"/>
    <w:rsid w:val="00B727F7"/>
    <w:rsid w:val="00B734AE"/>
    <w:rsid w:val="00B73A2B"/>
    <w:rsid w:val="00B73D88"/>
    <w:rsid w:val="00B73D91"/>
    <w:rsid w:val="00B74BAC"/>
    <w:rsid w:val="00B750ED"/>
    <w:rsid w:val="00B753F2"/>
    <w:rsid w:val="00B75508"/>
    <w:rsid w:val="00B75750"/>
    <w:rsid w:val="00B75792"/>
    <w:rsid w:val="00B8225B"/>
    <w:rsid w:val="00B823AC"/>
    <w:rsid w:val="00B82630"/>
    <w:rsid w:val="00B82761"/>
    <w:rsid w:val="00B83229"/>
    <w:rsid w:val="00B84414"/>
    <w:rsid w:val="00B84C61"/>
    <w:rsid w:val="00B8543F"/>
    <w:rsid w:val="00B86122"/>
    <w:rsid w:val="00B86C8B"/>
    <w:rsid w:val="00B86D44"/>
    <w:rsid w:val="00B870B8"/>
    <w:rsid w:val="00B872AB"/>
    <w:rsid w:val="00B879C7"/>
    <w:rsid w:val="00B879DF"/>
    <w:rsid w:val="00B924A2"/>
    <w:rsid w:val="00B926BC"/>
    <w:rsid w:val="00B926C0"/>
    <w:rsid w:val="00B92C90"/>
    <w:rsid w:val="00B92FD3"/>
    <w:rsid w:val="00B93458"/>
    <w:rsid w:val="00B9352D"/>
    <w:rsid w:val="00B93588"/>
    <w:rsid w:val="00B94C17"/>
    <w:rsid w:val="00B956DB"/>
    <w:rsid w:val="00B95880"/>
    <w:rsid w:val="00B95A2C"/>
    <w:rsid w:val="00B9601D"/>
    <w:rsid w:val="00B9603A"/>
    <w:rsid w:val="00B97687"/>
    <w:rsid w:val="00B978D9"/>
    <w:rsid w:val="00BA078A"/>
    <w:rsid w:val="00BA0B66"/>
    <w:rsid w:val="00BA11A9"/>
    <w:rsid w:val="00BA20E0"/>
    <w:rsid w:val="00BA2AD5"/>
    <w:rsid w:val="00BA2CFA"/>
    <w:rsid w:val="00BA3585"/>
    <w:rsid w:val="00BA39E8"/>
    <w:rsid w:val="00BA3E36"/>
    <w:rsid w:val="00BA3E94"/>
    <w:rsid w:val="00BA4D48"/>
    <w:rsid w:val="00BA4EDE"/>
    <w:rsid w:val="00BA58CB"/>
    <w:rsid w:val="00BA5F59"/>
    <w:rsid w:val="00BA60FD"/>
    <w:rsid w:val="00BA7111"/>
    <w:rsid w:val="00BA715E"/>
    <w:rsid w:val="00BA7634"/>
    <w:rsid w:val="00BA79D3"/>
    <w:rsid w:val="00BB08F1"/>
    <w:rsid w:val="00BB1A91"/>
    <w:rsid w:val="00BB2059"/>
    <w:rsid w:val="00BB2135"/>
    <w:rsid w:val="00BB2B3D"/>
    <w:rsid w:val="00BB318A"/>
    <w:rsid w:val="00BB35C6"/>
    <w:rsid w:val="00BB3BD2"/>
    <w:rsid w:val="00BB3F3B"/>
    <w:rsid w:val="00BB45F5"/>
    <w:rsid w:val="00BB4B50"/>
    <w:rsid w:val="00BB4F86"/>
    <w:rsid w:val="00BB4FD7"/>
    <w:rsid w:val="00BB54CA"/>
    <w:rsid w:val="00BB5539"/>
    <w:rsid w:val="00BB557C"/>
    <w:rsid w:val="00BB6908"/>
    <w:rsid w:val="00BB72BD"/>
    <w:rsid w:val="00BC0923"/>
    <w:rsid w:val="00BC110B"/>
    <w:rsid w:val="00BC12EF"/>
    <w:rsid w:val="00BC1C91"/>
    <w:rsid w:val="00BC2F0D"/>
    <w:rsid w:val="00BC326B"/>
    <w:rsid w:val="00BC3493"/>
    <w:rsid w:val="00BC39A9"/>
    <w:rsid w:val="00BC3AE7"/>
    <w:rsid w:val="00BC3E81"/>
    <w:rsid w:val="00BC41FC"/>
    <w:rsid w:val="00BC4212"/>
    <w:rsid w:val="00BC43B0"/>
    <w:rsid w:val="00BC4A0A"/>
    <w:rsid w:val="00BC5353"/>
    <w:rsid w:val="00BC58B4"/>
    <w:rsid w:val="00BC6816"/>
    <w:rsid w:val="00BC6C9C"/>
    <w:rsid w:val="00BC7167"/>
    <w:rsid w:val="00BD0198"/>
    <w:rsid w:val="00BD10E6"/>
    <w:rsid w:val="00BD2446"/>
    <w:rsid w:val="00BD26F7"/>
    <w:rsid w:val="00BD4FA0"/>
    <w:rsid w:val="00BD62C9"/>
    <w:rsid w:val="00BD6379"/>
    <w:rsid w:val="00BD657E"/>
    <w:rsid w:val="00BD6D8F"/>
    <w:rsid w:val="00BD71EE"/>
    <w:rsid w:val="00BE17CC"/>
    <w:rsid w:val="00BE190A"/>
    <w:rsid w:val="00BE1F70"/>
    <w:rsid w:val="00BE22FD"/>
    <w:rsid w:val="00BE2443"/>
    <w:rsid w:val="00BE250C"/>
    <w:rsid w:val="00BE37DC"/>
    <w:rsid w:val="00BE3ADA"/>
    <w:rsid w:val="00BE3BF9"/>
    <w:rsid w:val="00BE3DB7"/>
    <w:rsid w:val="00BE4729"/>
    <w:rsid w:val="00BE497A"/>
    <w:rsid w:val="00BE4DBA"/>
    <w:rsid w:val="00BE4F10"/>
    <w:rsid w:val="00BE55C3"/>
    <w:rsid w:val="00BE5AFF"/>
    <w:rsid w:val="00BE5D4B"/>
    <w:rsid w:val="00BE6438"/>
    <w:rsid w:val="00BF1266"/>
    <w:rsid w:val="00BF2C50"/>
    <w:rsid w:val="00BF30B0"/>
    <w:rsid w:val="00BF3580"/>
    <w:rsid w:val="00BF4874"/>
    <w:rsid w:val="00BF55FA"/>
    <w:rsid w:val="00BF6DA3"/>
    <w:rsid w:val="00C006FB"/>
    <w:rsid w:val="00C0131D"/>
    <w:rsid w:val="00C0247D"/>
    <w:rsid w:val="00C03037"/>
    <w:rsid w:val="00C03590"/>
    <w:rsid w:val="00C03C0C"/>
    <w:rsid w:val="00C0495E"/>
    <w:rsid w:val="00C0564E"/>
    <w:rsid w:val="00C05735"/>
    <w:rsid w:val="00C05B9F"/>
    <w:rsid w:val="00C05D70"/>
    <w:rsid w:val="00C05DCB"/>
    <w:rsid w:val="00C07025"/>
    <w:rsid w:val="00C074BF"/>
    <w:rsid w:val="00C0785D"/>
    <w:rsid w:val="00C100F1"/>
    <w:rsid w:val="00C1018F"/>
    <w:rsid w:val="00C1025A"/>
    <w:rsid w:val="00C102A1"/>
    <w:rsid w:val="00C10931"/>
    <w:rsid w:val="00C11760"/>
    <w:rsid w:val="00C11F0A"/>
    <w:rsid w:val="00C12846"/>
    <w:rsid w:val="00C12857"/>
    <w:rsid w:val="00C12D9D"/>
    <w:rsid w:val="00C12E04"/>
    <w:rsid w:val="00C13D8B"/>
    <w:rsid w:val="00C140D6"/>
    <w:rsid w:val="00C14186"/>
    <w:rsid w:val="00C14915"/>
    <w:rsid w:val="00C150F9"/>
    <w:rsid w:val="00C16D8C"/>
    <w:rsid w:val="00C17117"/>
    <w:rsid w:val="00C2008A"/>
    <w:rsid w:val="00C2049B"/>
    <w:rsid w:val="00C22E01"/>
    <w:rsid w:val="00C231F7"/>
    <w:rsid w:val="00C26321"/>
    <w:rsid w:val="00C26EC8"/>
    <w:rsid w:val="00C270C6"/>
    <w:rsid w:val="00C27EBA"/>
    <w:rsid w:val="00C3075B"/>
    <w:rsid w:val="00C308CD"/>
    <w:rsid w:val="00C332C3"/>
    <w:rsid w:val="00C3382A"/>
    <w:rsid w:val="00C34245"/>
    <w:rsid w:val="00C34D3A"/>
    <w:rsid w:val="00C35A32"/>
    <w:rsid w:val="00C36806"/>
    <w:rsid w:val="00C374D3"/>
    <w:rsid w:val="00C37502"/>
    <w:rsid w:val="00C37C9A"/>
    <w:rsid w:val="00C40751"/>
    <w:rsid w:val="00C40AE0"/>
    <w:rsid w:val="00C41240"/>
    <w:rsid w:val="00C418C1"/>
    <w:rsid w:val="00C41B08"/>
    <w:rsid w:val="00C41D2D"/>
    <w:rsid w:val="00C42844"/>
    <w:rsid w:val="00C42F8B"/>
    <w:rsid w:val="00C4313F"/>
    <w:rsid w:val="00C43A2B"/>
    <w:rsid w:val="00C44659"/>
    <w:rsid w:val="00C44681"/>
    <w:rsid w:val="00C45013"/>
    <w:rsid w:val="00C47795"/>
    <w:rsid w:val="00C47A92"/>
    <w:rsid w:val="00C47AE8"/>
    <w:rsid w:val="00C50191"/>
    <w:rsid w:val="00C50B6D"/>
    <w:rsid w:val="00C52451"/>
    <w:rsid w:val="00C52691"/>
    <w:rsid w:val="00C52828"/>
    <w:rsid w:val="00C52B02"/>
    <w:rsid w:val="00C53252"/>
    <w:rsid w:val="00C53EBC"/>
    <w:rsid w:val="00C548AF"/>
    <w:rsid w:val="00C54AE5"/>
    <w:rsid w:val="00C55898"/>
    <w:rsid w:val="00C56D5B"/>
    <w:rsid w:val="00C56D6D"/>
    <w:rsid w:val="00C57416"/>
    <w:rsid w:val="00C57952"/>
    <w:rsid w:val="00C57E9D"/>
    <w:rsid w:val="00C61489"/>
    <w:rsid w:val="00C617CD"/>
    <w:rsid w:val="00C61B04"/>
    <w:rsid w:val="00C621B7"/>
    <w:rsid w:val="00C6313B"/>
    <w:rsid w:val="00C63594"/>
    <w:rsid w:val="00C63EBD"/>
    <w:rsid w:val="00C64A9F"/>
    <w:rsid w:val="00C657AE"/>
    <w:rsid w:val="00C65DD5"/>
    <w:rsid w:val="00C670E4"/>
    <w:rsid w:val="00C67270"/>
    <w:rsid w:val="00C70B8D"/>
    <w:rsid w:val="00C70D16"/>
    <w:rsid w:val="00C70D1C"/>
    <w:rsid w:val="00C7144D"/>
    <w:rsid w:val="00C71D32"/>
    <w:rsid w:val="00C7220A"/>
    <w:rsid w:val="00C725A9"/>
    <w:rsid w:val="00C726DD"/>
    <w:rsid w:val="00C72CEB"/>
    <w:rsid w:val="00C7581A"/>
    <w:rsid w:val="00C75AA7"/>
    <w:rsid w:val="00C75B4F"/>
    <w:rsid w:val="00C7601E"/>
    <w:rsid w:val="00C76191"/>
    <w:rsid w:val="00C76774"/>
    <w:rsid w:val="00C76F71"/>
    <w:rsid w:val="00C806AD"/>
    <w:rsid w:val="00C80B97"/>
    <w:rsid w:val="00C80DFE"/>
    <w:rsid w:val="00C817BF"/>
    <w:rsid w:val="00C81998"/>
    <w:rsid w:val="00C82105"/>
    <w:rsid w:val="00C82562"/>
    <w:rsid w:val="00C82F22"/>
    <w:rsid w:val="00C83042"/>
    <w:rsid w:val="00C832D7"/>
    <w:rsid w:val="00C83362"/>
    <w:rsid w:val="00C83378"/>
    <w:rsid w:val="00C833E3"/>
    <w:rsid w:val="00C83989"/>
    <w:rsid w:val="00C8411D"/>
    <w:rsid w:val="00C847C6"/>
    <w:rsid w:val="00C850D6"/>
    <w:rsid w:val="00C85BBF"/>
    <w:rsid w:val="00C85F15"/>
    <w:rsid w:val="00C86A4B"/>
    <w:rsid w:val="00C86B5E"/>
    <w:rsid w:val="00C86B98"/>
    <w:rsid w:val="00C909E3"/>
    <w:rsid w:val="00C90FE8"/>
    <w:rsid w:val="00C9126B"/>
    <w:rsid w:val="00C92B18"/>
    <w:rsid w:val="00C933E7"/>
    <w:rsid w:val="00C93AB8"/>
    <w:rsid w:val="00C93CA3"/>
    <w:rsid w:val="00C94379"/>
    <w:rsid w:val="00C94484"/>
    <w:rsid w:val="00C9481C"/>
    <w:rsid w:val="00C96025"/>
    <w:rsid w:val="00C96214"/>
    <w:rsid w:val="00C966C1"/>
    <w:rsid w:val="00C9677F"/>
    <w:rsid w:val="00C970F9"/>
    <w:rsid w:val="00C975BB"/>
    <w:rsid w:val="00C978D1"/>
    <w:rsid w:val="00C97CD4"/>
    <w:rsid w:val="00C97D09"/>
    <w:rsid w:val="00C97D10"/>
    <w:rsid w:val="00C97FE1"/>
    <w:rsid w:val="00CA055F"/>
    <w:rsid w:val="00CA0A09"/>
    <w:rsid w:val="00CA131A"/>
    <w:rsid w:val="00CA14BE"/>
    <w:rsid w:val="00CA1EEE"/>
    <w:rsid w:val="00CA268E"/>
    <w:rsid w:val="00CA2ACF"/>
    <w:rsid w:val="00CA3041"/>
    <w:rsid w:val="00CA35C9"/>
    <w:rsid w:val="00CA4C03"/>
    <w:rsid w:val="00CA5765"/>
    <w:rsid w:val="00CA59BC"/>
    <w:rsid w:val="00CA5AD2"/>
    <w:rsid w:val="00CA5E7D"/>
    <w:rsid w:val="00CA6503"/>
    <w:rsid w:val="00CA6EAB"/>
    <w:rsid w:val="00CA6F94"/>
    <w:rsid w:val="00CA6FD5"/>
    <w:rsid w:val="00CA7F09"/>
    <w:rsid w:val="00CB09CF"/>
    <w:rsid w:val="00CB117F"/>
    <w:rsid w:val="00CB3520"/>
    <w:rsid w:val="00CB365A"/>
    <w:rsid w:val="00CB3750"/>
    <w:rsid w:val="00CB37CE"/>
    <w:rsid w:val="00CB42AD"/>
    <w:rsid w:val="00CB47E8"/>
    <w:rsid w:val="00CB4EAE"/>
    <w:rsid w:val="00CB6205"/>
    <w:rsid w:val="00CB6221"/>
    <w:rsid w:val="00CB62AA"/>
    <w:rsid w:val="00CB66F5"/>
    <w:rsid w:val="00CB75E5"/>
    <w:rsid w:val="00CB7B0F"/>
    <w:rsid w:val="00CB7C31"/>
    <w:rsid w:val="00CC023A"/>
    <w:rsid w:val="00CC1CFE"/>
    <w:rsid w:val="00CC2828"/>
    <w:rsid w:val="00CC335D"/>
    <w:rsid w:val="00CC5158"/>
    <w:rsid w:val="00CC6E01"/>
    <w:rsid w:val="00CC6E14"/>
    <w:rsid w:val="00CC7290"/>
    <w:rsid w:val="00CD01D6"/>
    <w:rsid w:val="00CD0D3C"/>
    <w:rsid w:val="00CD10F2"/>
    <w:rsid w:val="00CD2B64"/>
    <w:rsid w:val="00CD2D18"/>
    <w:rsid w:val="00CD3032"/>
    <w:rsid w:val="00CD319F"/>
    <w:rsid w:val="00CD33A7"/>
    <w:rsid w:val="00CD364A"/>
    <w:rsid w:val="00CD383F"/>
    <w:rsid w:val="00CD3D0B"/>
    <w:rsid w:val="00CD41C7"/>
    <w:rsid w:val="00CD4DE7"/>
    <w:rsid w:val="00CD598B"/>
    <w:rsid w:val="00CD67D2"/>
    <w:rsid w:val="00CD7705"/>
    <w:rsid w:val="00CD78D3"/>
    <w:rsid w:val="00CE0057"/>
    <w:rsid w:val="00CE0E58"/>
    <w:rsid w:val="00CE160A"/>
    <w:rsid w:val="00CE1F8A"/>
    <w:rsid w:val="00CE28C4"/>
    <w:rsid w:val="00CE297A"/>
    <w:rsid w:val="00CE3465"/>
    <w:rsid w:val="00CE3907"/>
    <w:rsid w:val="00CE3943"/>
    <w:rsid w:val="00CE43D4"/>
    <w:rsid w:val="00CE599A"/>
    <w:rsid w:val="00CE6D09"/>
    <w:rsid w:val="00CE7B20"/>
    <w:rsid w:val="00CF14AC"/>
    <w:rsid w:val="00CF158F"/>
    <w:rsid w:val="00CF218A"/>
    <w:rsid w:val="00CF2CAB"/>
    <w:rsid w:val="00CF4935"/>
    <w:rsid w:val="00CF54C3"/>
    <w:rsid w:val="00CF5DC5"/>
    <w:rsid w:val="00CF638D"/>
    <w:rsid w:val="00CF6693"/>
    <w:rsid w:val="00CF6A74"/>
    <w:rsid w:val="00CF7E7D"/>
    <w:rsid w:val="00D00C25"/>
    <w:rsid w:val="00D00F3F"/>
    <w:rsid w:val="00D01E09"/>
    <w:rsid w:val="00D01EB3"/>
    <w:rsid w:val="00D027F6"/>
    <w:rsid w:val="00D0320C"/>
    <w:rsid w:val="00D041EE"/>
    <w:rsid w:val="00D048B4"/>
    <w:rsid w:val="00D048C7"/>
    <w:rsid w:val="00D04AFB"/>
    <w:rsid w:val="00D051B6"/>
    <w:rsid w:val="00D0622F"/>
    <w:rsid w:val="00D06B96"/>
    <w:rsid w:val="00D07222"/>
    <w:rsid w:val="00D1042A"/>
    <w:rsid w:val="00D11E97"/>
    <w:rsid w:val="00D1285A"/>
    <w:rsid w:val="00D12CC5"/>
    <w:rsid w:val="00D13973"/>
    <w:rsid w:val="00D13A3F"/>
    <w:rsid w:val="00D13C8C"/>
    <w:rsid w:val="00D147AB"/>
    <w:rsid w:val="00D14B89"/>
    <w:rsid w:val="00D14EEE"/>
    <w:rsid w:val="00D15D03"/>
    <w:rsid w:val="00D15E3C"/>
    <w:rsid w:val="00D16CFD"/>
    <w:rsid w:val="00D17AE7"/>
    <w:rsid w:val="00D17D8E"/>
    <w:rsid w:val="00D20153"/>
    <w:rsid w:val="00D202E7"/>
    <w:rsid w:val="00D20734"/>
    <w:rsid w:val="00D20986"/>
    <w:rsid w:val="00D210DA"/>
    <w:rsid w:val="00D21485"/>
    <w:rsid w:val="00D2217D"/>
    <w:rsid w:val="00D228E2"/>
    <w:rsid w:val="00D23606"/>
    <w:rsid w:val="00D248F7"/>
    <w:rsid w:val="00D24E2D"/>
    <w:rsid w:val="00D25797"/>
    <w:rsid w:val="00D25ECA"/>
    <w:rsid w:val="00D26203"/>
    <w:rsid w:val="00D26F74"/>
    <w:rsid w:val="00D27EC9"/>
    <w:rsid w:val="00D27F31"/>
    <w:rsid w:val="00D30268"/>
    <w:rsid w:val="00D306C5"/>
    <w:rsid w:val="00D30DE7"/>
    <w:rsid w:val="00D31312"/>
    <w:rsid w:val="00D314B2"/>
    <w:rsid w:val="00D31894"/>
    <w:rsid w:val="00D31EAD"/>
    <w:rsid w:val="00D323B5"/>
    <w:rsid w:val="00D32948"/>
    <w:rsid w:val="00D33413"/>
    <w:rsid w:val="00D33BFA"/>
    <w:rsid w:val="00D33F5D"/>
    <w:rsid w:val="00D340CD"/>
    <w:rsid w:val="00D34403"/>
    <w:rsid w:val="00D34407"/>
    <w:rsid w:val="00D34CA3"/>
    <w:rsid w:val="00D34F64"/>
    <w:rsid w:val="00D35ABB"/>
    <w:rsid w:val="00D3636B"/>
    <w:rsid w:val="00D369A9"/>
    <w:rsid w:val="00D40A12"/>
    <w:rsid w:val="00D41B8A"/>
    <w:rsid w:val="00D42211"/>
    <w:rsid w:val="00D43CD0"/>
    <w:rsid w:val="00D440EA"/>
    <w:rsid w:val="00D46249"/>
    <w:rsid w:val="00D463E0"/>
    <w:rsid w:val="00D50183"/>
    <w:rsid w:val="00D50733"/>
    <w:rsid w:val="00D50EEA"/>
    <w:rsid w:val="00D51185"/>
    <w:rsid w:val="00D51B5F"/>
    <w:rsid w:val="00D52205"/>
    <w:rsid w:val="00D5262F"/>
    <w:rsid w:val="00D52A52"/>
    <w:rsid w:val="00D52C84"/>
    <w:rsid w:val="00D53636"/>
    <w:rsid w:val="00D53780"/>
    <w:rsid w:val="00D5420F"/>
    <w:rsid w:val="00D54DC1"/>
    <w:rsid w:val="00D56218"/>
    <w:rsid w:val="00D570E3"/>
    <w:rsid w:val="00D5741E"/>
    <w:rsid w:val="00D57804"/>
    <w:rsid w:val="00D57D8D"/>
    <w:rsid w:val="00D60102"/>
    <w:rsid w:val="00D60218"/>
    <w:rsid w:val="00D603A8"/>
    <w:rsid w:val="00D6046E"/>
    <w:rsid w:val="00D60C95"/>
    <w:rsid w:val="00D62DEC"/>
    <w:rsid w:val="00D62E07"/>
    <w:rsid w:val="00D62F77"/>
    <w:rsid w:val="00D6364A"/>
    <w:rsid w:val="00D639C6"/>
    <w:rsid w:val="00D63E7B"/>
    <w:rsid w:val="00D642E9"/>
    <w:rsid w:val="00D6437F"/>
    <w:rsid w:val="00D64A69"/>
    <w:rsid w:val="00D6553A"/>
    <w:rsid w:val="00D6558A"/>
    <w:rsid w:val="00D6720F"/>
    <w:rsid w:val="00D6762E"/>
    <w:rsid w:val="00D70131"/>
    <w:rsid w:val="00D70CC9"/>
    <w:rsid w:val="00D70D5D"/>
    <w:rsid w:val="00D7120F"/>
    <w:rsid w:val="00D71805"/>
    <w:rsid w:val="00D71EE3"/>
    <w:rsid w:val="00D73B8A"/>
    <w:rsid w:val="00D743E3"/>
    <w:rsid w:val="00D74415"/>
    <w:rsid w:val="00D74D57"/>
    <w:rsid w:val="00D75D9F"/>
    <w:rsid w:val="00D76050"/>
    <w:rsid w:val="00D766A4"/>
    <w:rsid w:val="00D76932"/>
    <w:rsid w:val="00D771C2"/>
    <w:rsid w:val="00D77510"/>
    <w:rsid w:val="00D77963"/>
    <w:rsid w:val="00D802DE"/>
    <w:rsid w:val="00D808EC"/>
    <w:rsid w:val="00D829C9"/>
    <w:rsid w:val="00D82A0E"/>
    <w:rsid w:val="00D82F99"/>
    <w:rsid w:val="00D83C11"/>
    <w:rsid w:val="00D84B2D"/>
    <w:rsid w:val="00D84E2D"/>
    <w:rsid w:val="00D84E7E"/>
    <w:rsid w:val="00D8561F"/>
    <w:rsid w:val="00D8664C"/>
    <w:rsid w:val="00D878FA"/>
    <w:rsid w:val="00D9042B"/>
    <w:rsid w:val="00D90573"/>
    <w:rsid w:val="00D90857"/>
    <w:rsid w:val="00D90E18"/>
    <w:rsid w:val="00D91138"/>
    <w:rsid w:val="00D92A48"/>
    <w:rsid w:val="00D93237"/>
    <w:rsid w:val="00D93591"/>
    <w:rsid w:val="00D94448"/>
    <w:rsid w:val="00D94461"/>
    <w:rsid w:val="00D94C0B"/>
    <w:rsid w:val="00D95404"/>
    <w:rsid w:val="00D9586C"/>
    <w:rsid w:val="00D96017"/>
    <w:rsid w:val="00D96063"/>
    <w:rsid w:val="00D9657B"/>
    <w:rsid w:val="00D96E18"/>
    <w:rsid w:val="00D96FF3"/>
    <w:rsid w:val="00DA34DC"/>
    <w:rsid w:val="00DA3B53"/>
    <w:rsid w:val="00DA4807"/>
    <w:rsid w:val="00DA53B8"/>
    <w:rsid w:val="00DA5484"/>
    <w:rsid w:val="00DA59E9"/>
    <w:rsid w:val="00DA5CAA"/>
    <w:rsid w:val="00DA64D1"/>
    <w:rsid w:val="00DA6734"/>
    <w:rsid w:val="00DA6837"/>
    <w:rsid w:val="00DA69E4"/>
    <w:rsid w:val="00DA6CDB"/>
    <w:rsid w:val="00DA6E74"/>
    <w:rsid w:val="00DA7299"/>
    <w:rsid w:val="00DA72F9"/>
    <w:rsid w:val="00DB06D8"/>
    <w:rsid w:val="00DB0B77"/>
    <w:rsid w:val="00DB0C17"/>
    <w:rsid w:val="00DB0FE0"/>
    <w:rsid w:val="00DB182B"/>
    <w:rsid w:val="00DB18BB"/>
    <w:rsid w:val="00DB1D86"/>
    <w:rsid w:val="00DB2545"/>
    <w:rsid w:val="00DB273C"/>
    <w:rsid w:val="00DB2A13"/>
    <w:rsid w:val="00DB406F"/>
    <w:rsid w:val="00DB4A7A"/>
    <w:rsid w:val="00DB4F24"/>
    <w:rsid w:val="00DB56D6"/>
    <w:rsid w:val="00DB5793"/>
    <w:rsid w:val="00DB699C"/>
    <w:rsid w:val="00DB7613"/>
    <w:rsid w:val="00DC033B"/>
    <w:rsid w:val="00DC10B8"/>
    <w:rsid w:val="00DC304C"/>
    <w:rsid w:val="00DC40BC"/>
    <w:rsid w:val="00DC4320"/>
    <w:rsid w:val="00DC5FD4"/>
    <w:rsid w:val="00DC6A34"/>
    <w:rsid w:val="00DC7C94"/>
    <w:rsid w:val="00DD07FD"/>
    <w:rsid w:val="00DD1058"/>
    <w:rsid w:val="00DD14F4"/>
    <w:rsid w:val="00DD1504"/>
    <w:rsid w:val="00DD15AD"/>
    <w:rsid w:val="00DD1A2C"/>
    <w:rsid w:val="00DD1AFC"/>
    <w:rsid w:val="00DD1C59"/>
    <w:rsid w:val="00DD1D9B"/>
    <w:rsid w:val="00DD337B"/>
    <w:rsid w:val="00DD33E8"/>
    <w:rsid w:val="00DD39E3"/>
    <w:rsid w:val="00DD5473"/>
    <w:rsid w:val="00DD5752"/>
    <w:rsid w:val="00DD577A"/>
    <w:rsid w:val="00DD675B"/>
    <w:rsid w:val="00DD6E47"/>
    <w:rsid w:val="00DD6E65"/>
    <w:rsid w:val="00DD7128"/>
    <w:rsid w:val="00DD78DF"/>
    <w:rsid w:val="00DD7F7D"/>
    <w:rsid w:val="00DE09FB"/>
    <w:rsid w:val="00DE1E54"/>
    <w:rsid w:val="00DE1F46"/>
    <w:rsid w:val="00DE1F58"/>
    <w:rsid w:val="00DE1FB5"/>
    <w:rsid w:val="00DE212C"/>
    <w:rsid w:val="00DE28CB"/>
    <w:rsid w:val="00DE2991"/>
    <w:rsid w:val="00DE2ACB"/>
    <w:rsid w:val="00DE2EAA"/>
    <w:rsid w:val="00DE49C9"/>
    <w:rsid w:val="00DE4D34"/>
    <w:rsid w:val="00DE52DF"/>
    <w:rsid w:val="00DE5B01"/>
    <w:rsid w:val="00DE6AA0"/>
    <w:rsid w:val="00DE6CA3"/>
    <w:rsid w:val="00DE74B7"/>
    <w:rsid w:val="00DE771C"/>
    <w:rsid w:val="00DE79BC"/>
    <w:rsid w:val="00DE7A19"/>
    <w:rsid w:val="00DF0227"/>
    <w:rsid w:val="00DF0CA9"/>
    <w:rsid w:val="00DF0DF0"/>
    <w:rsid w:val="00DF0F9C"/>
    <w:rsid w:val="00DF1022"/>
    <w:rsid w:val="00DF1459"/>
    <w:rsid w:val="00DF1789"/>
    <w:rsid w:val="00DF1E6C"/>
    <w:rsid w:val="00DF1F1A"/>
    <w:rsid w:val="00DF2716"/>
    <w:rsid w:val="00DF27B8"/>
    <w:rsid w:val="00DF3096"/>
    <w:rsid w:val="00DF3935"/>
    <w:rsid w:val="00DF3944"/>
    <w:rsid w:val="00DF4788"/>
    <w:rsid w:val="00DF4F2B"/>
    <w:rsid w:val="00DF53A7"/>
    <w:rsid w:val="00DF5BF4"/>
    <w:rsid w:val="00DF5CFD"/>
    <w:rsid w:val="00DF5D40"/>
    <w:rsid w:val="00DF63BA"/>
    <w:rsid w:val="00E00645"/>
    <w:rsid w:val="00E0120D"/>
    <w:rsid w:val="00E01B0F"/>
    <w:rsid w:val="00E031F9"/>
    <w:rsid w:val="00E0449A"/>
    <w:rsid w:val="00E045AA"/>
    <w:rsid w:val="00E0485A"/>
    <w:rsid w:val="00E05125"/>
    <w:rsid w:val="00E052D6"/>
    <w:rsid w:val="00E055E5"/>
    <w:rsid w:val="00E05B34"/>
    <w:rsid w:val="00E05BCB"/>
    <w:rsid w:val="00E063B4"/>
    <w:rsid w:val="00E070BD"/>
    <w:rsid w:val="00E07142"/>
    <w:rsid w:val="00E078A7"/>
    <w:rsid w:val="00E10C1E"/>
    <w:rsid w:val="00E1152F"/>
    <w:rsid w:val="00E122C0"/>
    <w:rsid w:val="00E1244B"/>
    <w:rsid w:val="00E13448"/>
    <w:rsid w:val="00E1395B"/>
    <w:rsid w:val="00E1399B"/>
    <w:rsid w:val="00E13F26"/>
    <w:rsid w:val="00E142F5"/>
    <w:rsid w:val="00E14427"/>
    <w:rsid w:val="00E14525"/>
    <w:rsid w:val="00E16AB2"/>
    <w:rsid w:val="00E16AC7"/>
    <w:rsid w:val="00E170B3"/>
    <w:rsid w:val="00E17E32"/>
    <w:rsid w:val="00E204C4"/>
    <w:rsid w:val="00E22871"/>
    <w:rsid w:val="00E2295F"/>
    <w:rsid w:val="00E24376"/>
    <w:rsid w:val="00E24404"/>
    <w:rsid w:val="00E2491F"/>
    <w:rsid w:val="00E259E6"/>
    <w:rsid w:val="00E268BD"/>
    <w:rsid w:val="00E2692D"/>
    <w:rsid w:val="00E27949"/>
    <w:rsid w:val="00E27DC1"/>
    <w:rsid w:val="00E31B08"/>
    <w:rsid w:val="00E31C96"/>
    <w:rsid w:val="00E31FC3"/>
    <w:rsid w:val="00E3210B"/>
    <w:rsid w:val="00E32E05"/>
    <w:rsid w:val="00E32EDB"/>
    <w:rsid w:val="00E33D1D"/>
    <w:rsid w:val="00E33F88"/>
    <w:rsid w:val="00E36148"/>
    <w:rsid w:val="00E3699B"/>
    <w:rsid w:val="00E37C82"/>
    <w:rsid w:val="00E40546"/>
    <w:rsid w:val="00E4099E"/>
    <w:rsid w:val="00E40B51"/>
    <w:rsid w:val="00E416F3"/>
    <w:rsid w:val="00E42C27"/>
    <w:rsid w:val="00E42FA3"/>
    <w:rsid w:val="00E446D7"/>
    <w:rsid w:val="00E44982"/>
    <w:rsid w:val="00E44FFC"/>
    <w:rsid w:val="00E45276"/>
    <w:rsid w:val="00E4535E"/>
    <w:rsid w:val="00E458DE"/>
    <w:rsid w:val="00E46169"/>
    <w:rsid w:val="00E4622F"/>
    <w:rsid w:val="00E46579"/>
    <w:rsid w:val="00E46B02"/>
    <w:rsid w:val="00E46E39"/>
    <w:rsid w:val="00E477E2"/>
    <w:rsid w:val="00E52285"/>
    <w:rsid w:val="00E529E0"/>
    <w:rsid w:val="00E53509"/>
    <w:rsid w:val="00E54FE6"/>
    <w:rsid w:val="00E55238"/>
    <w:rsid w:val="00E55648"/>
    <w:rsid w:val="00E57573"/>
    <w:rsid w:val="00E5769D"/>
    <w:rsid w:val="00E60269"/>
    <w:rsid w:val="00E60462"/>
    <w:rsid w:val="00E60570"/>
    <w:rsid w:val="00E609AD"/>
    <w:rsid w:val="00E60D23"/>
    <w:rsid w:val="00E611C3"/>
    <w:rsid w:val="00E61508"/>
    <w:rsid w:val="00E62A89"/>
    <w:rsid w:val="00E6331F"/>
    <w:rsid w:val="00E63B82"/>
    <w:rsid w:val="00E64DB9"/>
    <w:rsid w:val="00E64DFA"/>
    <w:rsid w:val="00E6534B"/>
    <w:rsid w:val="00E66722"/>
    <w:rsid w:val="00E66CAF"/>
    <w:rsid w:val="00E673C7"/>
    <w:rsid w:val="00E678FD"/>
    <w:rsid w:val="00E67B44"/>
    <w:rsid w:val="00E67FFE"/>
    <w:rsid w:val="00E7095F"/>
    <w:rsid w:val="00E71733"/>
    <w:rsid w:val="00E7174E"/>
    <w:rsid w:val="00E71CC1"/>
    <w:rsid w:val="00E71DF7"/>
    <w:rsid w:val="00E72D29"/>
    <w:rsid w:val="00E72FEE"/>
    <w:rsid w:val="00E74C96"/>
    <w:rsid w:val="00E75278"/>
    <w:rsid w:val="00E7566A"/>
    <w:rsid w:val="00E756C5"/>
    <w:rsid w:val="00E758AB"/>
    <w:rsid w:val="00E75E4A"/>
    <w:rsid w:val="00E7638E"/>
    <w:rsid w:val="00E77111"/>
    <w:rsid w:val="00E80A96"/>
    <w:rsid w:val="00E80B88"/>
    <w:rsid w:val="00E80CAC"/>
    <w:rsid w:val="00E81157"/>
    <w:rsid w:val="00E81676"/>
    <w:rsid w:val="00E81ED3"/>
    <w:rsid w:val="00E820B0"/>
    <w:rsid w:val="00E82FCF"/>
    <w:rsid w:val="00E83BBE"/>
    <w:rsid w:val="00E8479D"/>
    <w:rsid w:val="00E84E44"/>
    <w:rsid w:val="00E84F16"/>
    <w:rsid w:val="00E86542"/>
    <w:rsid w:val="00E869BA"/>
    <w:rsid w:val="00E86E5A"/>
    <w:rsid w:val="00E87D64"/>
    <w:rsid w:val="00E901DF"/>
    <w:rsid w:val="00E90DB5"/>
    <w:rsid w:val="00E91685"/>
    <w:rsid w:val="00E918C3"/>
    <w:rsid w:val="00E93218"/>
    <w:rsid w:val="00E938B9"/>
    <w:rsid w:val="00E94090"/>
    <w:rsid w:val="00E9448F"/>
    <w:rsid w:val="00E94533"/>
    <w:rsid w:val="00E954E8"/>
    <w:rsid w:val="00E95C63"/>
    <w:rsid w:val="00E979BA"/>
    <w:rsid w:val="00E97B25"/>
    <w:rsid w:val="00E97C80"/>
    <w:rsid w:val="00EA0AE4"/>
    <w:rsid w:val="00EA0D44"/>
    <w:rsid w:val="00EA0ED0"/>
    <w:rsid w:val="00EA16D7"/>
    <w:rsid w:val="00EA2B48"/>
    <w:rsid w:val="00EA2BE2"/>
    <w:rsid w:val="00EA2F19"/>
    <w:rsid w:val="00EA3036"/>
    <w:rsid w:val="00EA46A7"/>
    <w:rsid w:val="00EA4D16"/>
    <w:rsid w:val="00EA5AF9"/>
    <w:rsid w:val="00EA6020"/>
    <w:rsid w:val="00EA66B1"/>
    <w:rsid w:val="00EA6CCB"/>
    <w:rsid w:val="00EA6E69"/>
    <w:rsid w:val="00EA7596"/>
    <w:rsid w:val="00EA768D"/>
    <w:rsid w:val="00EA7A0F"/>
    <w:rsid w:val="00EA7E6E"/>
    <w:rsid w:val="00EB0917"/>
    <w:rsid w:val="00EB0C9D"/>
    <w:rsid w:val="00EB11EC"/>
    <w:rsid w:val="00EB15E6"/>
    <w:rsid w:val="00EB221E"/>
    <w:rsid w:val="00EB49EF"/>
    <w:rsid w:val="00EB5A56"/>
    <w:rsid w:val="00EB5FCA"/>
    <w:rsid w:val="00EB689D"/>
    <w:rsid w:val="00EB6B08"/>
    <w:rsid w:val="00EB793E"/>
    <w:rsid w:val="00EC03B3"/>
    <w:rsid w:val="00EC1543"/>
    <w:rsid w:val="00EC1EE2"/>
    <w:rsid w:val="00EC1F8F"/>
    <w:rsid w:val="00EC299C"/>
    <w:rsid w:val="00EC4397"/>
    <w:rsid w:val="00EC472F"/>
    <w:rsid w:val="00EC4CC4"/>
    <w:rsid w:val="00EC53B4"/>
    <w:rsid w:val="00EC595E"/>
    <w:rsid w:val="00EC5A98"/>
    <w:rsid w:val="00EC5C12"/>
    <w:rsid w:val="00EC5F2F"/>
    <w:rsid w:val="00EC616F"/>
    <w:rsid w:val="00EC6BFB"/>
    <w:rsid w:val="00EC7124"/>
    <w:rsid w:val="00EC7589"/>
    <w:rsid w:val="00EC7BF6"/>
    <w:rsid w:val="00ED0063"/>
    <w:rsid w:val="00ED0A44"/>
    <w:rsid w:val="00ED0EC0"/>
    <w:rsid w:val="00ED116E"/>
    <w:rsid w:val="00ED1A91"/>
    <w:rsid w:val="00ED1EB6"/>
    <w:rsid w:val="00ED2C7F"/>
    <w:rsid w:val="00ED2EC5"/>
    <w:rsid w:val="00ED4E32"/>
    <w:rsid w:val="00ED720A"/>
    <w:rsid w:val="00ED7C06"/>
    <w:rsid w:val="00EE0A7D"/>
    <w:rsid w:val="00EE0C35"/>
    <w:rsid w:val="00EE17E9"/>
    <w:rsid w:val="00EE1C80"/>
    <w:rsid w:val="00EE2A16"/>
    <w:rsid w:val="00EE40C1"/>
    <w:rsid w:val="00EE4174"/>
    <w:rsid w:val="00EE480A"/>
    <w:rsid w:val="00EE6359"/>
    <w:rsid w:val="00EE707B"/>
    <w:rsid w:val="00EE7887"/>
    <w:rsid w:val="00EE7C20"/>
    <w:rsid w:val="00EE7F2A"/>
    <w:rsid w:val="00EE7F8B"/>
    <w:rsid w:val="00EF034B"/>
    <w:rsid w:val="00EF073A"/>
    <w:rsid w:val="00EF1E8B"/>
    <w:rsid w:val="00EF27B1"/>
    <w:rsid w:val="00EF2A7D"/>
    <w:rsid w:val="00EF3401"/>
    <w:rsid w:val="00EF3A13"/>
    <w:rsid w:val="00EF43A6"/>
    <w:rsid w:val="00EF4495"/>
    <w:rsid w:val="00EF4E3F"/>
    <w:rsid w:val="00EF5373"/>
    <w:rsid w:val="00EF5F3F"/>
    <w:rsid w:val="00EF6012"/>
    <w:rsid w:val="00EF7BB9"/>
    <w:rsid w:val="00EF7F9C"/>
    <w:rsid w:val="00F0021B"/>
    <w:rsid w:val="00F008D9"/>
    <w:rsid w:val="00F013C1"/>
    <w:rsid w:val="00F01577"/>
    <w:rsid w:val="00F01E9E"/>
    <w:rsid w:val="00F04A6F"/>
    <w:rsid w:val="00F05D5F"/>
    <w:rsid w:val="00F064F1"/>
    <w:rsid w:val="00F070EF"/>
    <w:rsid w:val="00F07489"/>
    <w:rsid w:val="00F11DBB"/>
    <w:rsid w:val="00F1259E"/>
    <w:rsid w:val="00F13439"/>
    <w:rsid w:val="00F141B2"/>
    <w:rsid w:val="00F1483A"/>
    <w:rsid w:val="00F15BDA"/>
    <w:rsid w:val="00F162F0"/>
    <w:rsid w:val="00F1647F"/>
    <w:rsid w:val="00F17509"/>
    <w:rsid w:val="00F1786D"/>
    <w:rsid w:val="00F204B7"/>
    <w:rsid w:val="00F21459"/>
    <w:rsid w:val="00F21CF5"/>
    <w:rsid w:val="00F221AE"/>
    <w:rsid w:val="00F221C5"/>
    <w:rsid w:val="00F22F03"/>
    <w:rsid w:val="00F23D3E"/>
    <w:rsid w:val="00F24302"/>
    <w:rsid w:val="00F24477"/>
    <w:rsid w:val="00F24622"/>
    <w:rsid w:val="00F24CBE"/>
    <w:rsid w:val="00F2569C"/>
    <w:rsid w:val="00F2648D"/>
    <w:rsid w:val="00F2732E"/>
    <w:rsid w:val="00F2737D"/>
    <w:rsid w:val="00F2750F"/>
    <w:rsid w:val="00F27851"/>
    <w:rsid w:val="00F278C3"/>
    <w:rsid w:val="00F27AAA"/>
    <w:rsid w:val="00F27CA7"/>
    <w:rsid w:val="00F31A42"/>
    <w:rsid w:val="00F32D6A"/>
    <w:rsid w:val="00F336B1"/>
    <w:rsid w:val="00F34081"/>
    <w:rsid w:val="00F345AE"/>
    <w:rsid w:val="00F34D57"/>
    <w:rsid w:val="00F3626D"/>
    <w:rsid w:val="00F363E2"/>
    <w:rsid w:val="00F368A7"/>
    <w:rsid w:val="00F37018"/>
    <w:rsid w:val="00F3780C"/>
    <w:rsid w:val="00F37C09"/>
    <w:rsid w:val="00F40367"/>
    <w:rsid w:val="00F40EBF"/>
    <w:rsid w:val="00F40F24"/>
    <w:rsid w:val="00F42621"/>
    <w:rsid w:val="00F42C9E"/>
    <w:rsid w:val="00F43088"/>
    <w:rsid w:val="00F44B11"/>
    <w:rsid w:val="00F44C0B"/>
    <w:rsid w:val="00F44D2B"/>
    <w:rsid w:val="00F456FD"/>
    <w:rsid w:val="00F457C0"/>
    <w:rsid w:val="00F45B16"/>
    <w:rsid w:val="00F46555"/>
    <w:rsid w:val="00F46910"/>
    <w:rsid w:val="00F470F9"/>
    <w:rsid w:val="00F477BB"/>
    <w:rsid w:val="00F514E6"/>
    <w:rsid w:val="00F519C1"/>
    <w:rsid w:val="00F51BD2"/>
    <w:rsid w:val="00F52CBF"/>
    <w:rsid w:val="00F538E7"/>
    <w:rsid w:val="00F540A4"/>
    <w:rsid w:val="00F5496A"/>
    <w:rsid w:val="00F55565"/>
    <w:rsid w:val="00F555BF"/>
    <w:rsid w:val="00F55C32"/>
    <w:rsid w:val="00F55E7D"/>
    <w:rsid w:val="00F560E0"/>
    <w:rsid w:val="00F56225"/>
    <w:rsid w:val="00F5664E"/>
    <w:rsid w:val="00F570F6"/>
    <w:rsid w:val="00F606A3"/>
    <w:rsid w:val="00F60D08"/>
    <w:rsid w:val="00F60D74"/>
    <w:rsid w:val="00F61677"/>
    <w:rsid w:val="00F619FA"/>
    <w:rsid w:val="00F62F31"/>
    <w:rsid w:val="00F63338"/>
    <w:rsid w:val="00F639B4"/>
    <w:rsid w:val="00F63B4E"/>
    <w:rsid w:val="00F6424F"/>
    <w:rsid w:val="00F64609"/>
    <w:rsid w:val="00F64726"/>
    <w:rsid w:val="00F65AD5"/>
    <w:rsid w:val="00F66358"/>
    <w:rsid w:val="00F677AB"/>
    <w:rsid w:val="00F701C0"/>
    <w:rsid w:val="00F70944"/>
    <w:rsid w:val="00F71335"/>
    <w:rsid w:val="00F72B25"/>
    <w:rsid w:val="00F73202"/>
    <w:rsid w:val="00F745FF"/>
    <w:rsid w:val="00F7664A"/>
    <w:rsid w:val="00F7727E"/>
    <w:rsid w:val="00F775C8"/>
    <w:rsid w:val="00F777EC"/>
    <w:rsid w:val="00F77FDE"/>
    <w:rsid w:val="00F80926"/>
    <w:rsid w:val="00F80E3D"/>
    <w:rsid w:val="00F80EB1"/>
    <w:rsid w:val="00F815F6"/>
    <w:rsid w:val="00F82150"/>
    <w:rsid w:val="00F824C8"/>
    <w:rsid w:val="00F82A2C"/>
    <w:rsid w:val="00F82E3B"/>
    <w:rsid w:val="00F8399D"/>
    <w:rsid w:val="00F83E79"/>
    <w:rsid w:val="00F8427B"/>
    <w:rsid w:val="00F8509B"/>
    <w:rsid w:val="00F85ABB"/>
    <w:rsid w:val="00F85BE9"/>
    <w:rsid w:val="00F86F4A"/>
    <w:rsid w:val="00F87E2B"/>
    <w:rsid w:val="00F901F5"/>
    <w:rsid w:val="00F919A3"/>
    <w:rsid w:val="00F921AD"/>
    <w:rsid w:val="00F93464"/>
    <w:rsid w:val="00F94C3E"/>
    <w:rsid w:val="00F957DD"/>
    <w:rsid w:val="00F959CE"/>
    <w:rsid w:val="00F96BF1"/>
    <w:rsid w:val="00FA0808"/>
    <w:rsid w:val="00FA1341"/>
    <w:rsid w:val="00FA1A13"/>
    <w:rsid w:val="00FA1FA0"/>
    <w:rsid w:val="00FA2780"/>
    <w:rsid w:val="00FA37F3"/>
    <w:rsid w:val="00FA5200"/>
    <w:rsid w:val="00FA53AD"/>
    <w:rsid w:val="00FA56E3"/>
    <w:rsid w:val="00FA5B05"/>
    <w:rsid w:val="00FA5BC6"/>
    <w:rsid w:val="00FA6533"/>
    <w:rsid w:val="00FA6567"/>
    <w:rsid w:val="00FA74F5"/>
    <w:rsid w:val="00FB0342"/>
    <w:rsid w:val="00FB0C84"/>
    <w:rsid w:val="00FB1596"/>
    <w:rsid w:val="00FB1672"/>
    <w:rsid w:val="00FB19BC"/>
    <w:rsid w:val="00FB2319"/>
    <w:rsid w:val="00FB284A"/>
    <w:rsid w:val="00FB34CB"/>
    <w:rsid w:val="00FB3539"/>
    <w:rsid w:val="00FB38AF"/>
    <w:rsid w:val="00FB3B30"/>
    <w:rsid w:val="00FB3B9D"/>
    <w:rsid w:val="00FB53D3"/>
    <w:rsid w:val="00FB60AE"/>
    <w:rsid w:val="00FC0115"/>
    <w:rsid w:val="00FC0C42"/>
    <w:rsid w:val="00FC1317"/>
    <w:rsid w:val="00FC18F6"/>
    <w:rsid w:val="00FC1CAF"/>
    <w:rsid w:val="00FC1DE8"/>
    <w:rsid w:val="00FC292A"/>
    <w:rsid w:val="00FC4D48"/>
    <w:rsid w:val="00FC5311"/>
    <w:rsid w:val="00FC5A7B"/>
    <w:rsid w:val="00FC60A0"/>
    <w:rsid w:val="00FC634C"/>
    <w:rsid w:val="00FC65D4"/>
    <w:rsid w:val="00FC71F8"/>
    <w:rsid w:val="00FC765A"/>
    <w:rsid w:val="00FD1079"/>
    <w:rsid w:val="00FD4383"/>
    <w:rsid w:val="00FD4AEA"/>
    <w:rsid w:val="00FD5F9E"/>
    <w:rsid w:val="00FE0054"/>
    <w:rsid w:val="00FE0172"/>
    <w:rsid w:val="00FE0E96"/>
    <w:rsid w:val="00FE13C4"/>
    <w:rsid w:val="00FE1CF3"/>
    <w:rsid w:val="00FE258E"/>
    <w:rsid w:val="00FE2774"/>
    <w:rsid w:val="00FE303E"/>
    <w:rsid w:val="00FE5874"/>
    <w:rsid w:val="00FE60C0"/>
    <w:rsid w:val="00FE7C71"/>
    <w:rsid w:val="00FF0711"/>
    <w:rsid w:val="00FF0FF6"/>
    <w:rsid w:val="00FF1943"/>
    <w:rsid w:val="00FF1BEE"/>
    <w:rsid w:val="00FF1E21"/>
    <w:rsid w:val="00FF24BE"/>
    <w:rsid w:val="00FF254D"/>
    <w:rsid w:val="00FF29A9"/>
    <w:rsid w:val="00FF3E3D"/>
    <w:rsid w:val="00FF4059"/>
    <w:rsid w:val="00FF41D3"/>
    <w:rsid w:val="00FF490F"/>
    <w:rsid w:val="00FF5566"/>
    <w:rsid w:val="00FF638E"/>
    <w:rsid w:val="00FF6E5C"/>
    <w:rsid w:val="00FF7B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1079"/>
    <w:pPr>
      <w:widowControl w:val="0"/>
      <w:jc w:val="both"/>
    </w:pPr>
    <w:rPr>
      <w:rFonts w:ascii="ＭＳ 明朝"/>
      <w:kern w:val="2"/>
      <w:sz w:val="21"/>
      <w:szCs w:val="21"/>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paragraph" w:styleId="4">
    <w:name w:val="heading 4"/>
    <w:basedOn w:val="a"/>
    <w:next w:val="a"/>
    <w:qFormat/>
    <w:pPr>
      <w:keepNext/>
      <w:ind w:leftChars="400" w:left="400"/>
      <w:outlineLvl w:val="3"/>
    </w:pPr>
    <w:rPr>
      <w:b/>
      <w:bCs/>
    </w:rPr>
  </w:style>
  <w:style w:type="paragraph" w:styleId="5">
    <w:name w:val="heading 5"/>
    <w:basedOn w:val="a"/>
    <w:next w:val="a"/>
    <w:qFormat/>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rPr>
      <w:lang w:val="x-none" w:eastAsia="x-none"/>
    </w:rPr>
  </w:style>
  <w:style w:type="paragraph" w:styleId="HTML">
    <w:name w:val="HTML Preformatted"/>
    <w:basedOn w:val="a"/>
    <w:rsid w:val="002177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character" w:styleId="a8">
    <w:name w:val="Hyperlink"/>
    <w:rsid w:val="001E1427"/>
    <w:rPr>
      <w:color w:val="0000FF"/>
      <w:u w:val="single"/>
    </w:rPr>
  </w:style>
  <w:style w:type="table" w:styleId="a9">
    <w:name w:val="Table Grid"/>
    <w:basedOn w:val="a1"/>
    <w:rsid w:val="008A2F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rsid w:val="00EF073A"/>
    <w:rPr>
      <w:rFonts w:ascii="ＤＦ平成明朝体W7" w:eastAsia="ＤＦ平成明朝体W7"/>
      <w:sz w:val="24"/>
      <w:szCs w:val="24"/>
    </w:rPr>
  </w:style>
  <w:style w:type="character" w:customStyle="1" w:styleId="a5">
    <w:name w:val="フッター (文字)"/>
    <w:link w:val="a4"/>
    <w:uiPriority w:val="99"/>
    <w:rsid w:val="00B437D1"/>
    <w:rPr>
      <w:rFonts w:ascii="ＭＳ 明朝"/>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1079"/>
    <w:pPr>
      <w:widowControl w:val="0"/>
      <w:jc w:val="both"/>
    </w:pPr>
    <w:rPr>
      <w:rFonts w:ascii="ＭＳ 明朝"/>
      <w:kern w:val="2"/>
      <w:sz w:val="21"/>
      <w:szCs w:val="21"/>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paragraph" w:styleId="4">
    <w:name w:val="heading 4"/>
    <w:basedOn w:val="a"/>
    <w:next w:val="a"/>
    <w:qFormat/>
    <w:pPr>
      <w:keepNext/>
      <w:ind w:leftChars="400" w:left="400"/>
      <w:outlineLvl w:val="3"/>
    </w:pPr>
    <w:rPr>
      <w:b/>
      <w:bCs/>
    </w:rPr>
  </w:style>
  <w:style w:type="paragraph" w:styleId="5">
    <w:name w:val="heading 5"/>
    <w:basedOn w:val="a"/>
    <w:next w:val="a"/>
    <w:qFormat/>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rPr>
      <w:lang w:val="x-none" w:eastAsia="x-none"/>
    </w:rPr>
  </w:style>
  <w:style w:type="paragraph" w:styleId="HTML">
    <w:name w:val="HTML Preformatted"/>
    <w:basedOn w:val="a"/>
    <w:rsid w:val="002177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character" w:styleId="a8">
    <w:name w:val="Hyperlink"/>
    <w:rsid w:val="001E1427"/>
    <w:rPr>
      <w:color w:val="0000FF"/>
      <w:u w:val="single"/>
    </w:rPr>
  </w:style>
  <w:style w:type="table" w:styleId="a9">
    <w:name w:val="Table Grid"/>
    <w:basedOn w:val="a1"/>
    <w:rsid w:val="008A2F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rsid w:val="00EF073A"/>
    <w:rPr>
      <w:rFonts w:ascii="ＤＦ平成明朝体W7" w:eastAsia="ＤＦ平成明朝体W7"/>
      <w:sz w:val="24"/>
      <w:szCs w:val="24"/>
    </w:rPr>
  </w:style>
  <w:style w:type="character" w:customStyle="1" w:styleId="a5">
    <w:name w:val="フッター (文字)"/>
    <w:link w:val="a4"/>
    <w:uiPriority w:val="99"/>
    <w:rsid w:val="00B437D1"/>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01246">
      <w:bodyDiv w:val="1"/>
      <w:marLeft w:val="0"/>
      <w:marRight w:val="0"/>
      <w:marTop w:val="0"/>
      <w:marBottom w:val="0"/>
      <w:divBdr>
        <w:top w:val="none" w:sz="0" w:space="0" w:color="auto"/>
        <w:left w:val="none" w:sz="0" w:space="0" w:color="auto"/>
        <w:bottom w:val="none" w:sz="0" w:space="0" w:color="auto"/>
        <w:right w:val="none" w:sz="0" w:space="0" w:color="auto"/>
      </w:divBdr>
    </w:div>
    <w:div w:id="43256838">
      <w:bodyDiv w:val="1"/>
      <w:marLeft w:val="0"/>
      <w:marRight w:val="0"/>
      <w:marTop w:val="0"/>
      <w:marBottom w:val="0"/>
      <w:divBdr>
        <w:top w:val="none" w:sz="0" w:space="0" w:color="auto"/>
        <w:left w:val="none" w:sz="0" w:space="0" w:color="auto"/>
        <w:bottom w:val="none" w:sz="0" w:space="0" w:color="auto"/>
        <w:right w:val="none" w:sz="0" w:space="0" w:color="auto"/>
      </w:divBdr>
    </w:div>
    <w:div w:id="56124548">
      <w:bodyDiv w:val="1"/>
      <w:marLeft w:val="0"/>
      <w:marRight w:val="0"/>
      <w:marTop w:val="0"/>
      <w:marBottom w:val="0"/>
      <w:divBdr>
        <w:top w:val="none" w:sz="0" w:space="0" w:color="auto"/>
        <w:left w:val="none" w:sz="0" w:space="0" w:color="auto"/>
        <w:bottom w:val="none" w:sz="0" w:space="0" w:color="auto"/>
        <w:right w:val="none" w:sz="0" w:space="0" w:color="auto"/>
      </w:divBdr>
    </w:div>
    <w:div w:id="64882955">
      <w:bodyDiv w:val="1"/>
      <w:marLeft w:val="0"/>
      <w:marRight w:val="0"/>
      <w:marTop w:val="0"/>
      <w:marBottom w:val="0"/>
      <w:divBdr>
        <w:top w:val="none" w:sz="0" w:space="0" w:color="auto"/>
        <w:left w:val="none" w:sz="0" w:space="0" w:color="auto"/>
        <w:bottom w:val="none" w:sz="0" w:space="0" w:color="auto"/>
        <w:right w:val="none" w:sz="0" w:space="0" w:color="auto"/>
      </w:divBdr>
    </w:div>
    <w:div w:id="119348040">
      <w:bodyDiv w:val="1"/>
      <w:marLeft w:val="0"/>
      <w:marRight w:val="0"/>
      <w:marTop w:val="0"/>
      <w:marBottom w:val="0"/>
      <w:divBdr>
        <w:top w:val="none" w:sz="0" w:space="0" w:color="auto"/>
        <w:left w:val="none" w:sz="0" w:space="0" w:color="auto"/>
        <w:bottom w:val="none" w:sz="0" w:space="0" w:color="auto"/>
        <w:right w:val="none" w:sz="0" w:space="0" w:color="auto"/>
      </w:divBdr>
    </w:div>
    <w:div w:id="122816272">
      <w:bodyDiv w:val="1"/>
      <w:marLeft w:val="0"/>
      <w:marRight w:val="0"/>
      <w:marTop w:val="0"/>
      <w:marBottom w:val="0"/>
      <w:divBdr>
        <w:top w:val="none" w:sz="0" w:space="0" w:color="auto"/>
        <w:left w:val="none" w:sz="0" w:space="0" w:color="auto"/>
        <w:bottom w:val="none" w:sz="0" w:space="0" w:color="auto"/>
        <w:right w:val="none" w:sz="0" w:space="0" w:color="auto"/>
      </w:divBdr>
    </w:div>
    <w:div w:id="140194620">
      <w:bodyDiv w:val="1"/>
      <w:marLeft w:val="0"/>
      <w:marRight w:val="0"/>
      <w:marTop w:val="0"/>
      <w:marBottom w:val="0"/>
      <w:divBdr>
        <w:top w:val="none" w:sz="0" w:space="0" w:color="auto"/>
        <w:left w:val="none" w:sz="0" w:space="0" w:color="auto"/>
        <w:bottom w:val="none" w:sz="0" w:space="0" w:color="auto"/>
        <w:right w:val="none" w:sz="0" w:space="0" w:color="auto"/>
      </w:divBdr>
    </w:div>
    <w:div w:id="194314829">
      <w:bodyDiv w:val="1"/>
      <w:marLeft w:val="0"/>
      <w:marRight w:val="0"/>
      <w:marTop w:val="0"/>
      <w:marBottom w:val="0"/>
      <w:divBdr>
        <w:top w:val="none" w:sz="0" w:space="0" w:color="auto"/>
        <w:left w:val="none" w:sz="0" w:space="0" w:color="auto"/>
        <w:bottom w:val="none" w:sz="0" w:space="0" w:color="auto"/>
        <w:right w:val="none" w:sz="0" w:space="0" w:color="auto"/>
      </w:divBdr>
    </w:div>
    <w:div w:id="295456689">
      <w:bodyDiv w:val="1"/>
      <w:marLeft w:val="0"/>
      <w:marRight w:val="0"/>
      <w:marTop w:val="0"/>
      <w:marBottom w:val="0"/>
      <w:divBdr>
        <w:top w:val="none" w:sz="0" w:space="0" w:color="auto"/>
        <w:left w:val="none" w:sz="0" w:space="0" w:color="auto"/>
        <w:bottom w:val="none" w:sz="0" w:space="0" w:color="auto"/>
        <w:right w:val="none" w:sz="0" w:space="0" w:color="auto"/>
      </w:divBdr>
    </w:div>
    <w:div w:id="299917065">
      <w:bodyDiv w:val="1"/>
      <w:marLeft w:val="0"/>
      <w:marRight w:val="0"/>
      <w:marTop w:val="0"/>
      <w:marBottom w:val="0"/>
      <w:divBdr>
        <w:top w:val="none" w:sz="0" w:space="0" w:color="auto"/>
        <w:left w:val="none" w:sz="0" w:space="0" w:color="auto"/>
        <w:bottom w:val="none" w:sz="0" w:space="0" w:color="auto"/>
        <w:right w:val="none" w:sz="0" w:space="0" w:color="auto"/>
      </w:divBdr>
    </w:div>
    <w:div w:id="421610537">
      <w:bodyDiv w:val="1"/>
      <w:marLeft w:val="0"/>
      <w:marRight w:val="0"/>
      <w:marTop w:val="0"/>
      <w:marBottom w:val="0"/>
      <w:divBdr>
        <w:top w:val="none" w:sz="0" w:space="0" w:color="auto"/>
        <w:left w:val="none" w:sz="0" w:space="0" w:color="auto"/>
        <w:bottom w:val="none" w:sz="0" w:space="0" w:color="auto"/>
        <w:right w:val="none" w:sz="0" w:space="0" w:color="auto"/>
      </w:divBdr>
    </w:div>
    <w:div w:id="500779071">
      <w:bodyDiv w:val="1"/>
      <w:marLeft w:val="0"/>
      <w:marRight w:val="0"/>
      <w:marTop w:val="0"/>
      <w:marBottom w:val="0"/>
      <w:divBdr>
        <w:top w:val="none" w:sz="0" w:space="0" w:color="auto"/>
        <w:left w:val="none" w:sz="0" w:space="0" w:color="auto"/>
        <w:bottom w:val="none" w:sz="0" w:space="0" w:color="auto"/>
        <w:right w:val="none" w:sz="0" w:space="0" w:color="auto"/>
      </w:divBdr>
    </w:div>
    <w:div w:id="528108545">
      <w:bodyDiv w:val="1"/>
      <w:marLeft w:val="0"/>
      <w:marRight w:val="0"/>
      <w:marTop w:val="0"/>
      <w:marBottom w:val="0"/>
      <w:divBdr>
        <w:top w:val="none" w:sz="0" w:space="0" w:color="auto"/>
        <w:left w:val="none" w:sz="0" w:space="0" w:color="auto"/>
        <w:bottom w:val="none" w:sz="0" w:space="0" w:color="auto"/>
        <w:right w:val="none" w:sz="0" w:space="0" w:color="auto"/>
      </w:divBdr>
    </w:div>
    <w:div w:id="539171863">
      <w:bodyDiv w:val="1"/>
      <w:marLeft w:val="0"/>
      <w:marRight w:val="0"/>
      <w:marTop w:val="0"/>
      <w:marBottom w:val="0"/>
      <w:divBdr>
        <w:top w:val="none" w:sz="0" w:space="0" w:color="auto"/>
        <w:left w:val="none" w:sz="0" w:space="0" w:color="auto"/>
        <w:bottom w:val="none" w:sz="0" w:space="0" w:color="auto"/>
        <w:right w:val="none" w:sz="0" w:space="0" w:color="auto"/>
      </w:divBdr>
    </w:div>
    <w:div w:id="578176607">
      <w:bodyDiv w:val="1"/>
      <w:marLeft w:val="0"/>
      <w:marRight w:val="0"/>
      <w:marTop w:val="0"/>
      <w:marBottom w:val="0"/>
      <w:divBdr>
        <w:top w:val="none" w:sz="0" w:space="0" w:color="auto"/>
        <w:left w:val="none" w:sz="0" w:space="0" w:color="auto"/>
        <w:bottom w:val="none" w:sz="0" w:space="0" w:color="auto"/>
        <w:right w:val="none" w:sz="0" w:space="0" w:color="auto"/>
      </w:divBdr>
    </w:div>
    <w:div w:id="619919573">
      <w:bodyDiv w:val="1"/>
      <w:marLeft w:val="0"/>
      <w:marRight w:val="0"/>
      <w:marTop w:val="0"/>
      <w:marBottom w:val="0"/>
      <w:divBdr>
        <w:top w:val="none" w:sz="0" w:space="0" w:color="auto"/>
        <w:left w:val="none" w:sz="0" w:space="0" w:color="auto"/>
        <w:bottom w:val="none" w:sz="0" w:space="0" w:color="auto"/>
        <w:right w:val="none" w:sz="0" w:space="0" w:color="auto"/>
      </w:divBdr>
    </w:div>
    <w:div w:id="649792306">
      <w:bodyDiv w:val="1"/>
      <w:marLeft w:val="0"/>
      <w:marRight w:val="0"/>
      <w:marTop w:val="0"/>
      <w:marBottom w:val="0"/>
      <w:divBdr>
        <w:top w:val="none" w:sz="0" w:space="0" w:color="auto"/>
        <w:left w:val="none" w:sz="0" w:space="0" w:color="auto"/>
        <w:bottom w:val="none" w:sz="0" w:space="0" w:color="auto"/>
        <w:right w:val="none" w:sz="0" w:space="0" w:color="auto"/>
      </w:divBdr>
    </w:div>
    <w:div w:id="718281750">
      <w:bodyDiv w:val="1"/>
      <w:marLeft w:val="0"/>
      <w:marRight w:val="0"/>
      <w:marTop w:val="0"/>
      <w:marBottom w:val="0"/>
      <w:divBdr>
        <w:top w:val="none" w:sz="0" w:space="0" w:color="auto"/>
        <w:left w:val="none" w:sz="0" w:space="0" w:color="auto"/>
        <w:bottom w:val="none" w:sz="0" w:space="0" w:color="auto"/>
        <w:right w:val="none" w:sz="0" w:space="0" w:color="auto"/>
      </w:divBdr>
    </w:div>
    <w:div w:id="720254289">
      <w:bodyDiv w:val="1"/>
      <w:marLeft w:val="0"/>
      <w:marRight w:val="0"/>
      <w:marTop w:val="0"/>
      <w:marBottom w:val="0"/>
      <w:divBdr>
        <w:top w:val="none" w:sz="0" w:space="0" w:color="auto"/>
        <w:left w:val="none" w:sz="0" w:space="0" w:color="auto"/>
        <w:bottom w:val="none" w:sz="0" w:space="0" w:color="auto"/>
        <w:right w:val="none" w:sz="0" w:space="0" w:color="auto"/>
      </w:divBdr>
    </w:div>
    <w:div w:id="767971658">
      <w:bodyDiv w:val="1"/>
      <w:marLeft w:val="0"/>
      <w:marRight w:val="0"/>
      <w:marTop w:val="0"/>
      <w:marBottom w:val="0"/>
      <w:divBdr>
        <w:top w:val="none" w:sz="0" w:space="0" w:color="auto"/>
        <w:left w:val="none" w:sz="0" w:space="0" w:color="auto"/>
        <w:bottom w:val="none" w:sz="0" w:space="0" w:color="auto"/>
        <w:right w:val="none" w:sz="0" w:space="0" w:color="auto"/>
      </w:divBdr>
    </w:div>
    <w:div w:id="773862398">
      <w:bodyDiv w:val="1"/>
      <w:marLeft w:val="0"/>
      <w:marRight w:val="0"/>
      <w:marTop w:val="0"/>
      <w:marBottom w:val="0"/>
      <w:divBdr>
        <w:top w:val="none" w:sz="0" w:space="0" w:color="auto"/>
        <w:left w:val="none" w:sz="0" w:space="0" w:color="auto"/>
        <w:bottom w:val="none" w:sz="0" w:space="0" w:color="auto"/>
        <w:right w:val="none" w:sz="0" w:space="0" w:color="auto"/>
      </w:divBdr>
    </w:div>
    <w:div w:id="784272827">
      <w:bodyDiv w:val="1"/>
      <w:marLeft w:val="0"/>
      <w:marRight w:val="0"/>
      <w:marTop w:val="0"/>
      <w:marBottom w:val="0"/>
      <w:divBdr>
        <w:top w:val="none" w:sz="0" w:space="0" w:color="auto"/>
        <w:left w:val="none" w:sz="0" w:space="0" w:color="auto"/>
        <w:bottom w:val="none" w:sz="0" w:space="0" w:color="auto"/>
        <w:right w:val="none" w:sz="0" w:space="0" w:color="auto"/>
      </w:divBdr>
    </w:div>
    <w:div w:id="818304192">
      <w:bodyDiv w:val="1"/>
      <w:marLeft w:val="0"/>
      <w:marRight w:val="0"/>
      <w:marTop w:val="0"/>
      <w:marBottom w:val="0"/>
      <w:divBdr>
        <w:top w:val="none" w:sz="0" w:space="0" w:color="auto"/>
        <w:left w:val="none" w:sz="0" w:space="0" w:color="auto"/>
        <w:bottom w:val="none" w:sz="0" w:space="0" w:color="auto"/>
        <w:right w:val="none" w:sz="0" w:space="0" w:color="auto"/>
      </w:divBdr>
    </w:div>
    <w:div w:id="844058662">
      <w:bodyDiv w:val="1"/>
      <w:marLeft w:val="0"/>
      <w:marRight w:val="0"/>
      <w:marTop w:val="0"/>
      <w:marBottom w:val="0"/>
      <w:divBdr>
        <w:top w:val="none" w:sz="0" w:space="0" w:color="auto"/>
        <w:left w:val="none" w:sz="0" w:space="0" w:color="auto"/>
        <w:bottom w:val="none" w:sz="0" w:space="0" w:color="auto"/>
        <w:right w:val="none" w:sz="0" w:space="0" w:color="auto"/>
      </w:divBdr>
    </w:div>
    <w:div w:id="896480002">
      <w:bodyDiv w:val="1"/>
      <w:marLeft w:val="0"/>
      <w:marRight w:val="0"/>
      <w:marTop w:val="0"/>
      <w:marBottom w:val="0"/>
      <w:divBdr>
        <w:top w:val="none" w:sz="0" w:space="0" w:color="auto"/>
        <w:left w:val="none" w:sz="0" w:space="0" w:color="auto"/>
        <w:bottom w:val="none" w:sz="0" w:space="0" w:color="auto"/>
        <w:right w:val="none" w:sz="0" w:space="0" w:color="auto"/>
      </w:divBdr>
    </w:div>
    <w:div w:id="905727546">
      <w:bodyDiv w:val="1"/>
      <w:marLeft w:val="0"/>
      <w:marRight w:val="0"/>
      <w:marTop w:val="0"/>
      <w:marBottom w:val="0"/>
      <w:divBdr>
        <w:top w:val="none" w:sz="0" w:space="0" w:color="auto"/>
        <w:left w:val="none" w:sz="0" w:space="0" w:color="auto"/>
        <w:bottom w:val="none" w:sz="0" w:space="0" w:color="auto"/>
        <w:right w:val="none" w:sz="0" w:space="0" w:color="auto"/>
      </w:divBdr>
    </w:div>
    <w:div w:id="937711576">
      <w:bodyDiv w:val="1"/>
      <w:marLeft w:val="0"/>
      <w:marRight w:val="0"/>
      <w:marTop w:val="0"/>
      <w:marBottom w:val="0"/>
      <w:divBdr>
        <w:top w:val="none" w:sz="0" w:space="0" w:color="auto"/>
        <w:left w:val="none" w:sz="0" w:space="0" w:color="auto"/>
        <w:bottom w:val="none" w:sz="0" w:space="0" w:color="auto"/>
        <w:right w:val="none" w:sz="0" w:space="0" w:color="auto"/>
      </w:divBdr>
    </w:div>
    <w:div w:id="1000038349">
      <w:bodyDiv w:val="1"/>
      <w:marLeft w:val="0"/>
      <w:marRight w:val="0"/>
      <w:marTop w:val="0"/>
      <w:marBottom w:val="0"/>
      <w:divBdr>
        <w:top w:val="none" w:sz="0" w:space="0" w:color="auto"/>
        <w:left w:val="none" w:sz="0" w:space="0" w:color="auto"/>
        <w:bottom w:val="none" w:sz="0" w:space="0" w:color="auto"/>
        <w:right w:val="none" w:sz="0" w:space="0" w:color="auto"/>
      </w:divBdr>
    </w:div>
    <w:div w:id="1088500281">
      <w:bodyDiv w:val="1"/>
      <w:marLeft w:val="0"/>
      <w:marRight w:val="0"/>
      <w:marTop w:val="0"/>
      <w:marBottom w:val="0"/>
      <w:divBdr>
        <w:top w:val="none" w:sz="0" w:space="0" w:color="auto"/>
        <w:left w:val="none" w:sz="0" w:space="0" w:color="auto"/>
        <w:bottom w:val="none" w:sz="0" w:space="0" w:color="auto"/>
        <w:right w:val="none" w:sz="0" w:space="0" w:color="auto"/>
      </w:divBdr>
    </w:div>
    <w:div w:id="1130248032">
      <w:bodyDiv w:val="1"/>
      <w:marLeft w:val="0"/>
      <w:marRight w:val="0"/>
      <w:marTop w:val="0"/>
      <w:marBottom w:val="0"/>
      <w:divBdr>
        <w:top w:val="none" w:sz="0" w:space="0" w:color="auto"/>
        <w:left w:val="none" w:sz="0" w:space="0" w:color="auto"/>
        <w:bottom w:val="none" w:sz="0" w:space="0" w:color="auto"/>
        <w:right w:val="none" w:sz="0" w:space="0" w:color="auto"/>
      </w:divBdr>
    </w:div>
    <w:div w:id="1150366454">
      <w:bodyDiv w:val="1"/>
      <w:marLeft w:val="0"/>
      <w:marRight w:val="0"/>
      <w:marTop w:val="0"/>
      <w:marBottom w:val="0"/>
      <w:divBdr>
        <w:top w:val="none" w:sz="0" w:space="0" w:color="auto"/>
        <w:left w:val="none" w:sz="0" w:space="0" w:color="auto"/>
        <w:bottom w:val="none" w:sz="0" w:space="0" w:color="auto"/>
        <w:right w:val="none" w:sz="0" w:space="0" w:color="auto"/>
      </w:divBdr>
    </w:div>
    <w:div w:id="1159923594">
      <w:bodyDiv w:val="1"/>
      <w:marLeft w:val="0"/>
      <w:marRight w:val="0"/>
      <w:marTop w:val="0"/>
      <w:marBottom w:val="0"/>
      <w:divBdr>
        <w:top w:val="none" w:sz="0" w:space="0" w:color="auto"/>
        <w:left w:val="none" w:sz="0" w:space="0" w:color="auto"/>
        <w:bottom w:val="none" w:sz="0" w:space="0" w:color="auto"/>
        <w:right w:val="none" w:sz="0" w:space="0" w:color="auto"/>
      </w:divBdr>
    </w:div>
    <w:div w:id="1216889560">
      <w:bodyDiv w:val="1"/>
      <w:marLeft w:val="0"/>
      <w:marRight w:val="0"/>
      <w:marTop w:val="0"/>
      <w:marBottom w:val="0"/>
      <w:divBdr>
        <w:top w:val="none" w:sz="0" w:space="0" w:color="auto"/>
        <w:left w:val="none" w:sz="0" w:space="0" w:color="auto"/>
        <w:bottom w:val="none" w:sz="0" w:space="0" w:color="auto"/>
        <w:right w:val="none" w:sz="0" w:space="0" w:color="auto"/>
      </w:divBdr>
    </w:div>
    <w:div w:id="1222012208">
      <w:bodyDiv w:val="1"/>
      <w:marLeft w:val="0"/>
      <w:marRight w:val="0"/>
      <w:marTop w:val="0"/>
      <w:marBottom w:val="0"/>
      <w:divBdr>
        <w:top w:val="none" w:sz="0" w:space="0" w:color="auto"/>
        <w:left w:val="none" w:sz="0" w:space="0" w:color="auto"/>
        <w:bottom w:val="none" w:sz="0" w:space="0" w:color="auto"/>
        <w:right w:val="none" w:sz="0" w:space="0" w:color="auto"/>
      </w:divBdr>
    </w:div>
    <w:div w:id="1263955550">
      <w:bodyDiv w:val="1"/>
      <w:marLeft w:val="0"/>
      <w:marRight w:val="0"/>
      <w:marTop w:val="0"/>
      <w:marBottom w:val="0"/>
      <w:divBdr>
        <w:top w:val="none" w:sz="0" w:space="0" w:color="auto"/>
        <w:left w:val="none" w:sz="0" w:space="0" w:color="auto"/>
        <w:bottom w:val="none" w:sz="0" w:space="0" w:color="auto"/>
        <w:right w:val="none" w:sz="0" w:space="0" w:color="auto"/>
      </w:divBdr>
    </w:div>
    <w:div w:id="1371807627">
      <w:bodyDiv w:val="1"/>
      <w:marLeft w:val="0"/>
      <w:marRight w:val="0"/>
      <w:marTop w:val="0"/>
      <w:marBottom w:val="0"/>
      <w:divBdr>
        <w:top w:val="none" w:sz="0" w:space="0" w:color="auto"/>
        <w:left w:val="none" w:sz="0" w:space="0" w:color="auto"/>
        <w:bottom w:val="none" w:sz="0" w:space="0" w:color="auto"/>
        <w:right w:val="none" w:sz="0" w:space="0" w:color="auto"/>
      </w:divBdr>
    </w:div>
    <w:div w:id="1371952080">
      <w:bodyDiv w:val="1"/>
      <w:marLeft w:val="0"/>
      <w:marRight w:val="0"/>
      <w:marTop w:val="0"/>
      <w:marBottom w:val="0"/>
      <w:divBdr>
        <w:top w:val="none" w:sz="0" w:space="0" w:color="auto"/>
        <w:left w:val="none" w:sz="0" w:space="0" w:color="auto"/>
        <w:bottom w:val="none" w:sz="0" w:space="0" w:color="auto"/>
        <w:right w:val="none" w:sz="0" w:space="0" w:color="auto"/>
      </w:divBdr>
    </w:div>
    <w:div w:id="1405373176">
      <w:bodyDiv w:val="1"/>
      <w:marLeft w:val="0"/>
      <w:marRight w:val="0"/>
      <w:marTop w:val="0"/>
      <w:marBottom w:val="0"/>
      <w:divBdr>
        <w:top w:val="none" w:sz="0" w:space="0" w:color="auto"/>
        <w:left w:val="none" w:sz="0" w:space="0" w:color="auto"/>
        <w:bottom w:val="none" w:sz="0" w:space="0" w:color="auto"/>
        <w:right w:val="none" w:sz="0" w:space="0" w:color="auto"/>
      </w:divBdr>
    </w:div>
    <w:div w:id="1408066548">
      <w:bodyDiv w:val="1"/>
      <w:marLeft w:val="0"/>
      <w:marRight w:val="0"/>
      <w:marTop w:val="0"/>
      <w:marBottom w:val="0"/>
      <w:divBdr>
        <w:top w:val="none" w:sz="0" w:space="0" w:color="auto"/>
        <w:left w:val="none" w:sz="0" w:space="0" w:color="auto"/>
        <w:bottom w:val="none" w:sz="0" w:space="0" w:color="auto"/>
        <w:right w:val="none" w:sz="0" w:space="0" w:color="auto"/>
      </w:divBdr>
    </w:div>
    <w:div w:id="1422877144">
      <w:bodyDiv w:val="1"/>
      <w:marLeft w:val="0"/>
      <w:marRight w:val="0"/>
      <w:marTop w:val="0"/>
      <w:marBottom w:val="0"/>
      <w:divBdr>
        <w:top w:val="none" w:sz="0" w:space="0" w:color="auto"/>
        <w:left w:val="none" w:sz="0" w:space="0" w:color="auto"/>
        <w:bottom w:val="none" w:sz="0" w:space="0" w:color="auto"/>
        <w:right w:val="none" w:sz="0" w:space="0" w:color="auto"/>
      </w:divBdr>
    </w:div>
    <w:div w:id="1465854242">
      <w:bodyDiv w:val="1"/>
      <w:marLeft w:val="0"/>
      <w:marRight w:val="0"/>
      <w:marTop w:val="0"/>
      <w:marBottom w:val="0"/>
      <w:divBdr>
        <w:top w:val="none" w:sz="0" w:space="0" w:color="auto"/>
        <w:left w:val="none" w:sz="0" w:space="0" w:color="auto"/>
        <w:bottom w:val="none" w:sz="0" w:space="0" w:color="auto"/>
        <w:right w:val="none" w:sz="0" w:space="0" w:color="auto"/>
      </w:divBdr>
    </w:div>
    <w:div w:id="1480264762">
      <w:bodyDiv w:val="1"/>
      <w:marLeft w:val="0"/>
      <w:marRight w:val="0"/>
      <w:marTop w:val="0"/>
      <w:marBottom w:val="0"/>
      <w:divBdr>
        <w:top w:val="none" w:sz="0" w:space="0" w:color="auto"/>
        <w:left w:val="none" w:sz="0" w:space="0" w:color="auto"/>
        <w:bottom w:val="none" w:sz="0" w:space="0" w:color="auto"/>
        <w:right w:val="none" w:sz="0" w:space="0" w:color="auto"/>
      </w:divBdr>
    </w:div>
    <w:div w:id="1496334478">
      <w:bodyDiv w:val="1"/>
      <w:marLeft w:val="0"/>
      <w:marRight w:val="0"/>
      <w:marTop w:val="0"/>
      <w:marBottom w:val="0"/>
      <w:divBdr>
        <w:top w:val="none" w:sz="0" w:space="0" w:color="auto"/>
        <w:left w:val="none" w:sz="0" w:space="0" w:color="auto"/>
        <w:bottom w:val="none" w:sz="0" w:space="0" w:color="auto"/>
        <w:right w:val="none" w:sz="0" w:space="0" w:color="auto"/>
      </w:divBdr>
    </w:div>
    <w:div w:id="1521432998">
      <w:bodyDiv w:val="1"/>
      <w:marLeft w:val="0"/>
      <w:marRight w:val="0"/>
      <w:marTop w:val="0"/>
      <w:marBottom w:val="0"/>
      <w:divBdr>
        <w:top w:val="none" w:sz="0" w:space="0" w:color="auto"/>
        <w:left w:val="none" w:sz="0" w:space="0" w:color="auto"/>
        <w:bottom w:val="none" w:sz="0" w:space="0" w:color="auto"/>
        <w:right w:val="none" w:sz="0" w:space="0" w:color="auto"/>
      </w:divBdr>
    </w:div>
    <w:div w:id="1529759877">
      <w:bodyDiv w:val="1"/>
      <w:marLeft w:val="0"/>
      <w:marRight w:val="0"/>
      <w:marTop w:val="0"/>
      <w:marBottom w:val="0"/>
      <w:divBdr>
        <w:top w:val="none" w:sz="0" w:space="0" w:color="auto"/>
        <w:left w:val="none" w:sz="0" w:space="0" w:color="auto"/>
        <w:bottom w:val="none" w:sz="0" w:space="0" w:color="auto"/>
        <w:right w:val="none" w:sz="0" w:space="0" w:color="auto"/>
      </w:divBdr>
    </w:div>
    <w:div w:id="1552227439">
      <w:bodyDiv w:val="1"/>
      <w:marLeft w:val="0"/>
      <w:marRight w:val="0"/>
      <w:marTop w:val="0"/>
      <w:marBottom w:val="0"/>
      <w:divBdr>
        <w:top w:val="none" w:sz="0" w:space="0" w:color="auto"/>
        <w:left w:val="none" w:sz="0" w:space="0" w:color="auto"/>
        <w:bottom w:val="none" w:sz="0" w:space="0" w:color="auto"/>
        <w:right w:val="none" w:sz="0" w:space="0" w:color="auto"/>
      </w:divBdr>
    </w:div>
    <w:div w:id="1593393119">
      <w:bodyDiv w:val="1"/>
      <w:marLeft w:val="0"/>
      <w:marRight w:val="0"/>
      <w:marTop w:val="0"/>
      <w:marBottom w:val="0"/>
      <w:divBdr>
        <w:top w:val="none" w:sz="0" w:space="0" w:color="auto"/>
        <w:left w:val="none" w:sz="0" w:space="0" w:color="auto"/>
        <w:bottom w:val="none" w:sz="0" w:space="0" w:color="auto"/>
        <w:right w:val="none" w:sz="0" w:space="0" w:color="auto"/>
      </w:divBdr>
    </w:div>
    <w:div w:id="1614555061">
      <w:bodyDiv w:val="1"/>
      <w:marLeft w:val="0"/>
      <w:marRight w:val="0"/>
      <w:marTop w:val="0"/>
      <w:marBottom w:val="0"/>
      <w:divBdr>
        <w:top w:val="none" w:sz="0" w:space="0" w:color="auto"/>
        <w:left w:val="none" w:sz="0" w:space="0" w:color="auto"/>
        <w:bottom w:val="none" w:sz="0" w:space="0" w:color="auto"/>
        <w:right w:val="none" w:sz="0" w:space="0" w:color="auto"/>
      </w:divBdr>
    </w:div>
    <w:div w:id="1618873375">
      <w:bodyDiv w:val="1"/>
      <w:marLeft w:val="0"/>
      <w:marRight w:val="0"/>
      <w:marTop w:val="0"/>
      <w:marBottom w:val="0"/>
      <w:divBdr>
        <w:top w:val="none" w:sz="0" w:space="0" w:color="auto"/>
        <w:left w:val="none" w:sz="0" w:space="0" w:color="auto"/>
        <w:bottom w:val="none" w:sz="0" w:space="0" w:color="auto"/>
        <w:right w:val="none" w:sz="0" w:space="0" w:color="auto"/>
      </w:divBdr>
    </w:div>
    <w:div w:id="1692995360">
      <w:bodyDiv w:val="1"/>
      <w:marLeft w:val="0"/>
      <w:marRight w:val="0"/>
      <w:marTop w:val="0"/>
      <w:marBottom w:val="0"/>
      <w:divBdr>
        <w:top w:val="none" w:sz="0" w:space="0" w:color="auto"/>
        <w:left w:val="none" w:sz="0" w:space="0" w:color="auto"/>
        <w:bottom w:val="none" w:sz="0" w:space="0" w:color="auto"/>
        <w:right w:val="none" w:sz="0" w:space="0" w:color="auto"/>
      </w:divBdr>
    </w:div>
    <w:div w:id="1722364948">
      <w:bodyDiv w:val="1"/>
      <w:marLeft w:val="0"/>
      <w:marRight w:val="0"/>
      <w:marTop w:val="0"/>
      <w:marBottom w:val="0"/>
      <w:divBdr>
        <w:top w:val="none" w:sz="0" w:space="0" w:color="auto"/>
        <w:left w:val="none" w:sz="0" w:space="0" w:color="auto"/>
        <w:bottom w:val="none" w:sz="0" w:space="0" w:color="auto"/>
        <w:right w:val="none" w:sz="0" w:space="0" w:color="auto"/>
      </w:divBdr>
    </w:div>
    <w:div w:id="1730572953">
      <w:bodyDiv w:val="1"/>
      <w:marLeft w:val="0"/>
      <w:marRight w:val="0"/>
      <w:marTop w:val="0"/>
      <w:marBottom w:val="0"/>
      <w:divBdr>
        <w:top w:val="none" w:sz="0" w:space="0" w:color="auto"/>
        <w:left w:val="none" w:sz="0" w:space="0" w:color="auto"/>
        <w:bottom w:val="none" w:sz="0" w:space="0" w:color="auto"/>
        <w:right w:val="none" w:sz="0" w:space="0" w:color="auto"/>
      </w:divBdr>
    </w:div>
    <w:div w:id="1741440167">
      <w:bodyDiv w:val="1"/>
      <w:marLeft w:val="0"/>
      <w:marRight w:val="0"/>
      <w:marTop w:val="0"/>
      <w:marBottom w:val="0"/>
      <w:divBdr>
        <w:top w:val="none" w:sz="0" w:space="0" w:color="auto"/>
        <w:left w:val="none" w:sz="0" w:space="0" w:color="auto"/>
        <w:bottom w:val="none" w:sz="0" w:space="0" w:color="auto"/>
        <w:right w:val="none" w:sz="0" w:space="0" w:color="auto"/>
      </w:divBdr>
    </w:div>
    <w:div w:id="1767840949">
      <w:bodyDiv w:val="1"/>
      <w:marLeft w:val="0"/>
      <w:marRight w:val="0"/>
      <w:marTop w:val="0"/>
      <w:marBottom w:val="0"/>
      <w:divBdr>
        <w:top w:val="none" w:sz="0" w:space="0" w:color="auto"/>
        <w:left w:val="none" w:sz="0" w:space="0" w:color="auto"/>
        <w:bottom w:val="none" w:sz="0" w:space="0" w:color="auto"/>
        <w:right w:val="none" w:sz="0" w:space="0" w:color="auto"/>
      </w:divBdr>
    </w:div>
    <w:div w:id="1776052934">
      <w:bodyDiv w:val="1"/>
      <w:marLeft w:val="0"/>
      <w:marRight w:val="0"/>
      <w:marTop w:val="0"/>
      <w:marBottom w:val="0"/>
      <w:divBdr>
        <w:top w:val="none" w:sz="0" w:space="0" w:color="auto"/>
        <w:left w:val="none" w:sz="0" w:space="0" w:color="auto"/>
        <w:bottom w:val="none" w:sz="0" w:space="0" w:color="auto"/>
        <w:right w:val="none" w:sz="0" w:space="0" w:color="auto"/>
      </w:divBdr>
    </w:div>
    <w:div w:id="2075663273">
      <w:bodyDiv w:val="1"/>
      <w:marLeft w:val="0"/>
      <w:marRight w:val="0"/>
      <w:marTop w:val="0"/>
      <w:marBottom w:val="0"/>
      <w:divBdr>
        <w:top w:val="none" w:sz="0" w:space="0" w:color="auto"/>
        <w:left w:val="none" w:sz="0" w:space="0" w:color="auto"/>
        <w:bottom w:val="none" w:sz="0" w:space="0" w:color="auto"/>
        <w:right w:val="none" w:sz="0" w:space="0" w:color="auto"/>
      </w:divBdr>
    </w:div>
    <w:div w:id="2087023881">
      <w:bodyDiv w:val="1"/>
      <w:marLeft w:val="0"/>
      <w:marRight w:val="0"/>
      <w:marTop w:val="0"/>
      <w:marBottom w:val="0"/>
      <w:divBdr>
        <w:top w:val="none" w:sz="0" w:space="0" w:color="auto"/>
        <w:left w:val="none" w:sz="0" w:space="0" w:color="auto"/>
        <w:bottom w:val="none" w:sz="0" w:space="0" w:color="auto"/>
        <w:right w:val="none" w:sz="0" w:space="0" w:color="auto"/>
      </w:divBdr>
    </w:div>
    <w:div w:id="2099666076">
      <w:bodyDiv w:val="1"/>
      <w:marLeft w:val="0"/>
      <w:marRight w:val="0"/>
      <w:marTop w:val="0"/>
      <w:marBottom w:val="0"/>
      <w:divBdr>
        <w:top w:val="none" w:sz="0" w:space="0" w:color="auto"/>
        <w:left w:val="none" w:sz="0" w:space="0" w:color="auto"/>
        <w:bottom w:val="none" w:sz="0" w:space="0" w:color="auto"/>
        <w:right w:val="none" w:sz="0" w:space="0" w:color="auto"/>
      </w:divBdr>
    </w:div>
    <w:div w:id="2108497377">
      <w:bodyDiv w:val="1"/>
      <w:marLeft w:val="0"/>
      <w:marRight w:val="0"/>
      <w:marTop w:val="0"/>
      <w:marBottom w:val="0"/>
      <w:divBdr>
        <w:top w:val="none" w:sz="0" w:space="0" w:color="auto"/>
        <w:left w:val="none" w:sz="0" w:space="0" w:color="auto"/>
        <w:bottom w:val="none" w:sz="0" w:space="0" w:color="auto"/>
        <w:right w:val="none" w:sz="0" w:space="0" w:color="auto"/>
      </w:divBdr>
    </w:div>
    <w:div w:id="2120492477">
      <w:bodyDiv w:val="1"/>
      <w:marLeft w:val="0"/>
      <w:marRight w:val="0"/>
      <w:marTop w:val="0"/>
      <w:marBottom w:val="0"/>
      <w:divBdr>
        <w:top w:val="none" w:sz="0" w:space="0" w:color="auto"/>
        <w:left w:val="none" w:sz="0" w:space="0" w:color="auto"/>
        <w:bottom w:val="none" w:sz="0" w:space="0" w:color="auto"/>
        <w:right w:val="none" w:sz="0" w:space="0" w:color="auto"/>
      </w:divBdr>
    </w:div>
    <w:div w:id="2121098179">
      <w:bodyDiv w:val="1"/>
      <w:marLeft w:val="0"/>
      <w:marRight w:val="0"/>
      <w:marTop w:val="0"/>
      <w:marBottom w:val="0"/>
      <w:divBdr>
        <w:top w:val="none" w:sz="0" w:space="0" w:color="auto"/>
        <w:left w:val="none" w:sz="0" w:space="0" w:color="auto"/>
        <w:bottom w:val="none" w:sz="0" w:space="0" w:color="auto"/>
        <w:right w:val="none" w:sz="0" w:space="0" w:color="auto"/>
      </w:divBdr>
    </w:div>
    <w:div w:id="212330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D7A45787122F448B9D343603BCD7065" ma:contentTypeVersion="0" ma:contentTypeDescription="新しいドキュメントを作成します。" ma:contentTypeScope="" ma:versionID="b6506bedba10e132ae7d181da267ea4a">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8DA0B-8263-4C32-9172-657ED8BC3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529C6BB-376D-4565-9E07-5C82581F9EAE}">
  <ds:schemaRefs>
    <ds:schemaRef ds:uri="http://schemas.microsoft.com/sharepoint/v3/contenttype/forms"/>
  </ds:schemaRefs>
</ds:datastoreItem>
</file>

<file path=customXml/itemProps3.xml><?xml version="1.0" encoding="utf-8"?>
<ds:datastoreItem xmlns:ds="http://schemas.openxmlformats.org/officeDocument/2006/customXml" ds:itemID="{CED48A56-6748-4BA9-A1D6-B3D6D91FC4FA}">
  <ds:schemaRefs>
    <ds:schemaRef ds:uri="http://purl.org/dc/elements/1.1/"/>
    <ds:schemaRef ds:uri="http://schemas.openxmlformats.org/package/2006/metadata/core-properties"/>
    <ds:schemaRef ds:uri="http://purl.org/dc/terms/"/>
    <ds:schemaRef ds:uri="http://www.w3.org/XML/1998/namespace"/>
    <ds:schemaRef ds:uri="http://schemas.microsoft.com/office/2006/documentManagement/types"/>
    <ds:schemaRef ds:uri="http://schemas.microsoft.com/office/2006/metadata/properties"/>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3E3E1852-7659-4D90-A151-29410DF08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5095</Words>
  <Characters>478</Characters>
  <Application>Microsoft Office Word</Application>
  <DocSecurity>0</DocSecurity>
  <Lines>3</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項目説明概要</vt:lpstr>
      <vt:lpstr>項目説明概要</vt:lpstr>
    </vt:vector>
  </TitlesOfParts>
  <Company>大阪府</Company>
  <LinksUpToDate>false</LinksUpToDate>
  <CharactersWithSpaces>5562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項目説明概要</dc:title>
  <dc:creator>職員端末機１３年度９月調達</dc:creator>
  <cp:lastModifiedBy>HOSTNAME</cp:lastModifiedBy>
  <cp:revision>4</cp:revision>
  <cp:lastPrinted>2015-07-31T08:01:00Z</cp:lastPrinted>
  <dcterms:created xsi:type="dcterms:W3CDTF">2016-02-12T00:22:00Z</dcterms:created>
  <dcterms:modified xsi:type="dcterms:W3CDTF">2016-02-12T02:08:00Z</dcterms:modified>
</cp:coreProperties>
</file>