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28413C" w:rsidRDefault="008F1B17" w:rsidP="008F1B17">
      <w:pPr>
        <w:ind w:rightChars="-232" w:right="-487"/>
        <w:rPr>
          <w:rFonts w:hint="eastAsia"/>
          <w:b/>
          <w:sz w:val="24"/>
          <w:szCs w:val="24"/>
        </w:rPr>
      </w:pPr>
      <w:bookmarkStart w:id="0" w:name="_GoBack"/>
      <w:bookmarkEnd w:id="0"/>
      <w:r w:rsidRPr="0028413C">
        <w:rPr>
          <w:rFonts w:hint="eastAsia"/>
          <w:b/>
          <w:sz w:val="24"/>
          <w:szCs w:val="24"/>
        </w:rPr>
        <w:t>大阪府入札監視</w:t>
      </w:r>
      <w:r>
        <w:rPr>
          <w:rFonts w:hint="eastAsia"/>
          <w:b/>
          <w:sz w:val="24"/>
          <w:szCs w:val="24"/>
        </w:rPr>
        <w:t>等</w:t>
      </w:r>
      <w:r w:rsidRPr="0028413C">
        <w:rPr>
          <w:rFonts w:hint="eastAsia"/>
          <w:b/>
          <w:sz w:val="24"/>
          <w:szCs w:val="24"/>
        </w:rPr>
        <w:t>委員会</w:t>
      </w:r>
      <w:r>
        <w:rPr>
          <w:rFonts w:hint="eastAsia"/>
          <w:b/>
          <w:sz w:val="24"/>
          <w:szCs w:val="24"/>
        </w:rPr>
        <w:t xml:space="preserve"> 入札監視</w:t>
      </w:r>
      <w:r w:rsidRPr="0028413C">
        <w:rPr>
          <w:rFonts w:hint="eastAsia"/>
          <w:b/>
          <w:sz w:val="24"/>
          <w:szCs w:val="24"/>
        </w:rPr>
        <w:t>第１</w:t>
      </w:r>
      <w:r>
        <w:rPr>
          <w:rFonts w:hint="eastAsia"/>
          <w:b/>
          <w:sz w:val="24"/>
          <w:szCs w:val="24"/>
        </w:rPr>
        <w:t xml:space="preserve">部会　</w:t>
      </w:r>
      <w:r w:rsidRPr="0028413C">
        <w:rPr>
          <w:rFonts w:hint="eastAsia"/>
          <w:b/>
          <w:sz w:val="24"/>
          <w:szCs w:val="24"/>
        </w:rPr>
        <w:t>平成</w:t>
      </w:r>
      <w:r>
        <w:rPr>
          <w:rFonts w:hint="eastAsia"/>
          <w:b/>
          <w:sz w:val="24"/>
          <w:szCs w:val="24"/>
        </w:rPr>
        <w:t>26</w:t>
      </w:r>
      <w:r w:rsidRPr="0028413C">
        <w:rPr>
          <w:rFonts w:hint="eastAsia"/>
          <w:b/>
          <w:sz w:val="24"/>
          <w:szCs w:val="24"/>
        </w:rPr>
        <w:t>年度第</w:t>
      </w:r>
      <w:r w:rsidR="00D77510">
        <w:rPr>
          <w:rFonts w:hint="eastAsia"/>
          <w:b/>
          <w:sz w:val="24"/>
          <w:szCs w:val="24"/>
        </w:rPr>
        <w:t>２</w:t>
      </w:r>
      <w:r w:rsidRPr="0028413C">
        <w:rPr>
          <w:rFonts w:hint="eastAsia"/>
          <w:b/>
          <w:sz w:val="24"/>
          <w:szCs w:val="24"/>
        </w:rPr>
        <w:t>回定例会議　議事概要</w:t>
      </w:r>
    </w:p>
    <w:p w:rsidR="008F1B17" w:rsidRPr="0028413C" w:rsidRDefault="008F1B17" w:rsidP="008F1B17">
      <w:pPr>
        <w:jc w:val="center"/>
        <w:rPr>
          <w:rFonts w:hint="eastAsia"/>
        </w:rPr>
      </w:pPr>
    </w:p>
    <w:p w:rsidR="008F1B17" w:rsidRPr="0028413C" w:rsidRDefault="008F1B17" w:rsidP="008F1B17">
      <w:pPr>
        <w:jc w:val="left"/>
        <w:rPr>
          <w:rFonts w:hint="eastAsia"/>
        </w:rPr>
      </w:pPr>
      <w:r w:rsidRPr="0028413C">
        <w:rPr>
          <w:rFonts w:hint="eastAsia"/>
          <w:kern w:val="0"/>
        </w:rPr>
        <w:t xml:space="preserve">１　</w:t>
      </w:r>
      <w:r w:rsidRPr="008F1B17">
        <w:rPr>
          <w:rFonts w:hint="eastAsia"/>
          <w:spacing w:val="70"/>
          <w:kern w:val="0"/>
          <w:fitText w:val="1260" w:id="743608832"/>
        </w:rPr>
        <w:t>開催日</w:t>
      </w:r>
      <w:r w:rsidRPr="008F1B17">
        <w:rPr>
          <w:rFonts w:hint="eastAsia"/>
          <w:kern w:val="0"/>
          <w:fitText w:val="1260" w:id="743608832"/>
        </w:rPr>
        <w:t>時</w:t>
      </w:r>
      <w:r w:rsidRPr="0028413C">
        <w:rPr>
          <w:rFonts w:hint="eastAsia"/>
        </w:rPr>
        <w:t xml:space="preserve">　　平成</w:t>
      </w:r>
      <w:r>
        <w:rPr>
          <w:rFonts w:hint="eastAsia"/>
        </w:rPr>
        <w:t>26</w:t>
      </w:r>
      <w:r w:rsidRPr="0028413C">
        <w:rPr>
          <w:rFonts w:hint="eastAsia"/>
        </w:rPr>
        <w:t>年</w:t>
      </w:r>
      <w:r w:rsidR="00D77510">
        <w:rPr>
          <w:rFonts w:hint="eastAsia"/>
        </w:rPr>
        <w:t>10</w:t>
      </w:r>
      <w:r w:rsidRPr="0028413C">
        <w:rPr>
          <w:rFonts w:hint="eastAsia"/>
        </w:rPr>
        <w:t>月</w:t>
      </w:r>
      <w:r w:rsidR="00D77510">
        <w:rPr>
          <w:rFonts w:hint="eastAsia"/>
        </w:rPr>
        <w:t>31</w:t>
      </w:r>
      <w:r w:rsidRPr="0028413C">
        <w:rPr>
          <w:rFonts w:hint="eastAsia"/>
        </w:rPr>
        <w:t>日（</w:t>
      </w:r>
      <w:r>
        <w:rPr>
          <w:rFonts w:hint="eastAsia"/>
        </w:rPr>
        <w:t>金</w:t>
      </w:r>
      <w:r w:rsidRPr="0028413C">
        <w:rPr>
          <w:rFonts w:hint="eastAsia"/>
        </w:rPr>
        <w:t>）午後１時</w:t>
      </w:r>
      <w:r>
        <w:rPr>
          <w:rFonts w:hint="eastAsia"/>
        </w:rPr>
        <w:t>30</w:t>
      </w:r>
      <w:r w:rsidRPr="0028413C">
        <w:rPr>
          <w:rFonts w:hint="eastAsia"/>
        </w:rPr>
        <w:t>分から午後</w:t>
      </w:r>
      <w:r>
        <w:rPr>
          <w:rFonts w:hint="eastAsia"/>
        </w:rPr>
        <w:t>４</w:t>
      </w:r>
      <w:r w:rsidRPr="0028413C">
        <w:rPr>
          <w:rFonts w:hint="eastAsia"/>
        </w:rPr>
        <w:t>時</w:t>
      </w:r>
      <w:r>
        <w:rPr>
          <w:rFonts w:hint="eastAsia"/>
        </w:rPr>
        <w:t>30</w:t>
      </w:r>
      <w:r w:rsidRPr="0028413C">
        <w:rPr>
          <w:rFonts w:hint="eastAsia"/>
        </w:rPr>
        <w:t>分</w:t>
      </w:r>
    </w:p>
    <w:p w:rsidR="008F1B17" w:rsidRPr="00D77510" w:rsidRDefault="008F1B17" w:rsidP="008F1B17">
      <w:pPr>
        <w:jc w:val="left"/>
        <w:rPr>
          <w:rFonts w:hint="eastAsia"/>
        </w:rPr>
      </w:pPr>
    </w:p>
    <w:p w:rsidR="008F1B17" w:rsidRPr="008134C8" w:rsidRDefault="008F1B17" w:rsidP="008F1B17">
      <w:pPr>
        <w:pStyle w:val="HTML"/>
        <w:rPr>
          <w:rFonts w:ascii="ＭＳ 明朝" w:eastAsia="ＭＳ 明朝" w:hAnsi="ＭＳ 明朝" w:hint="eastAsia"/>
          <w:sz w:val="21"/>
          <w:szCs w:val="21"/>
        </w:rPr>
      </w:pPr>
      <w:r w:rsidRPr="0028413C">
        <w:rPr>
          <w:rFonts w:ascii="ＭＳ 明朝" w:eastAsia="ＭＳ 明朝" w:hAnsi="ＭＳ 明朝" w:hint="eastAsia"/>
          <w:sz w:val="21"/>
          <w:szCs w:val="21"/>
        </w:rPr>
        <w:t xml:space="preserve">２　</w:t>
      </w:r>
      <w:r w:rsidRPr="008F1B17">
        <w:rPr>
          <w:rFonts w:ascii="ＭＳ 明朝" w:eastAsia="ＭＳ 明朝" w:hAnsi="ＭＳ 明朝" w:hint="eastAsia"/>
          <w:spacing w:val="420"/>
          <w:sz w:val="21"/>
          <w:szCs w:val="21"/>
          <w:fitText w:val="1260" w:id="743608833"/>
        </w:rPr>
        <w:t>場</w:t>
      </w:r>
      <w:r w:rsidRPr="008F1B17">
        <w:rPr>
          <w:rFonts w:ascii="ＭＳ 明朝" w:eastAsia="ＭＳ 明朝" w:hAnsi="ＭＳ 明朝" w:hint="eastAsia"/>
          <w:sz w:val="21"/>
          <w:szCs w:val="21"/>
          <w:fitText w:val="1260" w:id="743608833"/>
        </w:rPr>
        <w:t>所</w:t>
      </w:r>
      <w:r w:rsidRPr="0028413C">
        <w:rPr>
          <w:rFonts w:ascii="ＭＳ 明朝" w:eastAsia="ＭＳ 明朝" w:hAnsi="ＭＳ 明朝" w:hint="eastAsia"/>
          <w:sz w:val="21"/>
          <w:szCs w:val="21"/>
        </w:rPr>
        <w:t xml:space="preserve">　</w:t>
      </w:r>
      <w:r w:rsidRPr="008134C8">
        <w:rPr>
          <w:rFonts w:ascii="ＭＳ 明朝" w:eastAsia="ＭＳ 明朝" w:hAnsi="ＭＳ 明朝" w:hint="eastAsia"/>
          <w:sz w:val="21"/>
          <w:szCs w:val="21"/>
        </w:rPr>
        <w:t xml:space="preserve">　大阪赤十字会館　４階　401会議室</w:t>
      </w:r>
    </w:p>
    <w:p w:rsidR="008F1B17" w:rsidRPr="0028413C" w:rsidRDefault="008F1B17" w:rsidP="008F1B17">
      <w:pPr>
        <w:pStyle w:val="HTML"/>
        <w:rPr>
          <w:rFonts w:hAnsi="ＭＳ 明朝"/>
        </w:rPr>
      </w:pPr>
    </w:p>
    <w:p w:rsidR="008F1B17" w:rsidRPr="0028413C" w:rsidRDefault="008F1B17" w:rsidP="008F1B17">
      <w:pPr>
        <w:jc w:val="left"/>
        <w:rPr>
          <w:rFonts w:hint="eastAsia"/>
        </w:rPr>
      </w:pPr>
      <w:r w:rsidRPr="0028413C">
        <w:rPr>
          <w:rFonts w:hint="eastAsia"/>
          <w:kern w:val="0"/>
        </w:rPr>
        <w:t xml:space="preserve">３　</w:t>
      </w:r>
      <w:r w:rsidRPr="008F1B17">
        <w:rPr>
          <w:rFonts w:hint="eastAsia"/>
          <w:spacing w:val="70"/>
          <w:kern w:val="0"/>
          <w:fitText w:val="1260" w:id="743608834"/>
        </w:rPr>
        <w:t>出席委</w:t>
      </w:r>
      <w:r w:rsidRPr="008F1B17">
        <w:rPr>
          <w:rFonts w:hint="eastAsia"/>
          <w:kern w:val="0"/>
          <w:fitText w:val="1260" w:id="743608834"/>
        </w:rPr>
        <w:t>員</w:t>
      </w:r>
      <w:r w:rsidRPr="0028413C">
        <w:rPr>
          <w:rFonts w:hint="eastAsia"/>
        </w:rPr>
        <w:t xml:space="preserve">　　</w:t>
      </w:r>
      <w:r>
        <w:rPr>
          <w:rFonts w:hint="eastAsia"/>
        </w:rPr>
        <w:t>５</w:t>
      </w:r>
      <w:r w:rsidRPr="0028413C">
        <w:rPr>
          <w:rFonts w:hint="eastAsia"/>
        </w:rPr>
        <w:t>名</w:t>
      </w:r>
    </w:p>
    <w:p w:rsidR="008F1B17" w:rsidRPr="007E0E65" w:rsidRDefault="008F1B17" w:rsidP="008F1B17">
      <w:pPr>
        <w:jc w:val="left"/>
        <w:rPr>
          <w:rFonts w:hint="eastAsia"/>
        </w:rPr>
      </w:pPr>
    </w:p>
    <w:p w:rsidR="008F1B17" w:rsidRPr="0028413C" w:rsidRDefault="008F1B17" w:rsidP="008F1B17">
      <w:pPr>
        <w:jc w:val="left"/>
        <w:rPr>
          <w:rFonts w:hint="eastAsia"/>
        </w:rPr>
      </w:pPr>
      <w:r>
        <w:rPr>
          <w:rFonts w:hint="eastAsia"/>
        </w:rPr>
        <w:t xml:space="preserve">４　</w:t>
      </w:r>
      <w:r w:rsidRPr="0028413C">
        <w:rPr>
          <w:rFonts w:hint="eastAsia"/>
        </w:rPr>
        <w:t>審議対象期間　　平成</w:t>
      </w:r>
      <w:r>
        <w:rPr>
          <w:rFonts w:hint="eastAsia"/>
        </w:rPr>
        <w:t>2</w:t>
      </w:r>
      <w:r w:rsidR="00D77510">
        <w:rPr>
          <w:rFonts w:hint="eastAsia"/>
        </w:rPr>
        <w:t>6</w:t>
      </w:r>
      <w:r w:rsidRPr="0028413C">
        <w:rPr>
          <w:rFonts w:hint="eastAsia"/>
        </w:rPr>
        <w:t>年</w:t>
      </w:r>
      <w:r w:rsidR="00D77510">
        <w:rPr>
          <w:rFonts w:hint="eastAsia"/>
        </w:rPr>
        <w:t>４</w:t>
      </w:r>
      <w:r w:rsidRPr="0028413C">
        <w:rPr>
          <w:rFonts w:hint="eastAsia"/>
        </w:rPr>
        <w:t>月1日から</w:t>
      </w:r>
      <w:r>
        <w:rPr>
          <w:rFonts w:hint="eastAsia"/>
        </w:rPr>
        <w:t>平成26</w:t>
      </w:r>
      <w:r w:rsidRPr="0028413C">
        <w:rPr>
          <w:rFonts w:hint="eastAsia"/>
        </w:rPr>
        <w:t>年</w:t>
      </w:r>
      <w:r w:rsidR="00D77510">
        <w:rPr>
          <w:rFonts w:hint="eastAsia"/>
        </w:rPr>
        <w:t>７</w:t>
      </w:r>
      <w:r w:rsidRPr="0028413C">
        <w:rPr>
          <w:rFonts w:hint="eastAsia"/>
        </w:rPr>
        <w:t>月</w:t>
      </w:r>
      <w:r>
        <w:rPr>
          <w:rFonts w:hint="eastAsia"/>
        </w:rPr>
        <w:t>31</w:t>
      </w:r>
      <w:r w:rsidRPr="0028413C">
        <w:rPr>
          <w:rFonts w:hint="eastAsia"/>
        </w:rPr>
        <w:t>日まで</w:t>
      </w:r>
    </w:p>
    <w:p w:rsidR="008F1B17" w:rsidRPr="00D77510" w:rsidRDefault="008F1B17" w:rsidP="008F1B17">
      <w:pPr>
        <w:ind w:left="863" w:hangingChars="411" w:hanging="863"/>
        <w:rPr>
          <w:rFonts w:hint="eastAsia"/>
          <w:kern w:val="0"/>
        </w:rPr>
      </w:pPr>
    </w:p>
    <w:p w:rsidR="008F1B17" w:rsidRPr="0028413C" w:rsidRDefault="008F1B17" w:rsidP="008F1B17">
      <w:pPr>
        <w:ind w:left="1932" w:hangingChars="920" w:hanging="1932"/>
        <w:rPr>
          <w:rFonts w:hint="eastAsia"/>
        </w:rPr>
      </w:pPr>
      <w:r w:rsidRPr="0028413C">
        <w:rPr>
          <w:rFonts w:hint="eastAsia"/>
          <w:kern w:val="0"/>
        </w:rPr>
        <w:t xml:space="preserve">５　</w:t>
      </w:r>
      <w:r w:rsidRPr="008F1B17">
        <w:rPr>
          <w:rFonts w:hint="eastAsia"/>
          <w:spacing w:val="26"/>
          <w:kern w:val="0"/>
          <w:fitText w:val="1260" w:id="743608835"/>
        </w:rPr>
        <w:t>会議の概</w:t>
      </w:r>
      <w:r w:rsidRPr="008F1B17">
        <w:rPr>
          <w:rFonts w:hint="eastAsia"/>
          <w:spacing w:val="1"/>
          <w:kern w:val="0"/>
          <w:fitText w:val="1260" w:id="743608835"/>
        </w:rPr>
        <w:t>要</w:t>
      </w:r>
      <w:r w:rsidRPr="0028413C">
        <w:rPr>
          <w:rFonts w:hint="eastAsia"/>
        </w:rPr>
        <w:t xml:space="preserve">　　審議対象期間中の</w:t>
      </w:r>
      <w:r>
        <w:rPr>
          <w:rFonts w:hint="eastAsia"/>
        </w:rPr>
        <w:t>、入札方式別の発注案件の状況、</w:t>
      </w:r>
      <w:r w:rsidRPr="0028413C">
        <w:t>入札参加停止</w:t>
      </w:r>
      <w:r>
        <w:rPr>
          <w:rFonts w:hint="eastAsia"/>
        </w:rPr>
        <w:t>措置等</w:t>
      </w:r>
      <w:r w:rsidRPr="0028413C">
        <w:rPr>
          <w:rFonts w:hint="eastAsia"/>
        </w:rPr>
        <w:t>の状況、談合情報等の処理状況について事務局、担当課から内容の説明を求めた上で審議を行った。</w:t>
      </w:r>
    </w:p>
    <w:p w:rsidR="008F1B17" w:rsidRDefault="008F1B17" w:rsidP="008F1B17">
      <w:pPr>
        <w:ind w:leftChars="900" w:left="1890" w:firstLineChars="100" w:firstLine="210"/>
        <w:rPr>
          <w:rFonts w:hint="eastAsia"/>
        </w:rPr>
      </w:pPr>
      <w:r w:rsidRPr="0028413C">
        <w:rPr>
          <w:rFonts w:hint="eastAsia"/>
        </w:rPr>
        <w:t>また、大阪府が契約締結した</w:t>
      </w:r>
      <w:r w:rsidRPr="0028413C">
        <w:t>建設工事（予定価格250万円を超えるもの）、測量・建設コンサルタント等業務（予定価格100万円を超えるもの）、委託役務業務（予定価格</w:t>
      </w:r>
      <w:r w:rsidRPr="0028413C">
        <w:rPr>
          <w:rFonts w:hint="eastAsia"/>
        </w:rPr>
        <w:t>100</w:t>
      </w:r>
      <w:r w:rsidRPr="0028413C">
        <w:t>万円（物件の借入れについては、</w:t>
      </w:r>
      <w:r w:rsidRPr="0028413C">
        <w:rPr>
          <w:rFonts w:hint="eastAsia"/>
        </w:rPr>
        <w:t>80</w:t>
      </w:r>
      <w:r w:rsidRPr="0028413C">
        <w:t>万円）を超えるもの）、物品購入（予定価格160万円を超えるもの）総契約件数</w:t>
      </w:r>
      <w:r w:rsidR="00D77510">
        <w:rPr>
          <w:rFonts w:hint="eastAsia"/>
        </w:rPr>
        <w:t>1,430</w:t>
      </w:r>
      <w:r w:rsidRPr="0028413C">
        <w:t>件の中から</w:t>
      </w:r>
      <w:r w:rsidRPr="0028413C">
        <w:rPr>
          <w:rFonts w:hint="eastAsia"/>
        </w:rPr>
        <w:t>次の13件を委員が任意抽出し、事案ごとに担当の発注部局から入札・契約の過程及び内容の説明を求めた上で審議を行った。</w:t>
      </w:r>
    </w:p>
    <w:p w:rsidR="00B502EB" w:rsidRPr="0028413C" w:rsidRDefault="00B502EB" w:rsidP="00843CE1">
      <w:pPr>
        <w:rPr>
          <w:rFonts w:hint="eastAsia"/>
        </w:rPr>
      </w:pPr>
      <w:r w:rsidRPr="0028413C">
        <w:rPr>
          <w:rFonts w:hint="eastAsia"/>
        </w:rPr>
        <w:t xml:space="preserve"> </w:t>
      </w:r>
      <w:r w:rsidR="00584B91" w:rsidRPr="0028413C">
        <w:rPr>
          <w:rFonts w:hint="eastAsia"/>
        </w:rPr>
        <w:t>(抽出事案一覧)</w:t>
      </w:r>
    </w:p>
    <w:tbl>
      <w:tblPr>
        <w:tblpPr w:leftFromText="142" w:rightFromText="142" w:vertAnchor="page" w:horzAnchor="margin" w:tblpY="7366"/>
        <w:tblW w:w="9880" w:type="dxa"/>
        <w:tblCellMar>
          <w:left w:w="99" w:type="dxa"/>
          <w:right w:w="99" w:type="dxa"/>
        </w:tblCellMar>
        <w:tblLook w:val="0000" w:firstRow="0" w:lastRow="0" w:firstColumn="0" w:lastColumn="0" w:noHBand="0" w:noVBand="0"/>
      </w:tblPr>
      <w:tblGrid>
        <w:gridCol w:w="1179"/>
        <w:gridCol w:w="1080"/>
        <w:gridCol w:w="6204"/>
        <w:gridCol w:w="1417"/>
      </w:tblGrid>
      <w:tr w:rsidR="00843CE1" w:rsidRPr="0028413C" w:rsidTr="00866624">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43CE1" w:rsidRPr="0028413C" w:rsidRDefault="00843CE1" w:rsidP="00866624">
            <w:pPr>
              <w:widowControl/>
              <w:jc w:val="center"/>
              <w:rPr>
                <w:rFonts w:hAnsi="ＭＳ 明朝" w:cs="ＭＳ Ｐゴシック"/>
                <w:kern w:val="0"/>
              </w:rPr>
            </w:pPr>
            <w:r w:rsidRPr="0028413C">
              <w:rPr>
                <w:rFonts w:hAnsi="ＭＳ 明朝" w:cs="ＭＳ Ｐゴシック" w:hint="eastAsia"/>
                <w:kern w:val="0"/>
              </w:rPr>
              <w:t>入札方式</w:t>
            </w:r>
          </w:p>
        </w:tc>
        <w:tc>
          <w:tcPr>
            <w:tcW w:w="6204" w:type="dxa"/>
            <w:tcBorders>
              <w:top w:val="single" w:sz="4" w:space="0" w:color="auto"/>
              <w:left w:val="nil"/>
              <w:bottom w:val="nil"/>
              <w:right w:val="single" w:sz="4" w:space="0" w:color="auto"/>
            </w:tcBorders>
            <w:shd w:val="clear" w:color="auto" w:fill="auto"/>
            <w:vAlign w:val="center"/>
          </w:tcPr>
          <w:p w:rsidR="00843CE1" w:rsidRPr="0028413C" w:rsidRDefault="00843CE1" w:rsidP="00866624">
            <w:pPr>
              <w:widowControl/>
              <w:jc w:val="center"/>
              <w:rPr>
                <w:rFonts w:hAnsi="ＭＳ 明朝" w:cs="ＭＳ Ｐゴシック"/>
                <w:kern w:val="0"/>
              </w:rPr>
            </w:pPr>
            <w:r w:rsidRPr="0028413C">
              <w:rPr>
                <w:rFonts w:hAnsi="ＭＳ 明朝" w:cs="ＭＳ Ｐゴシック" w:hint="eastAsia"/>
                <w:kern w:val="0"/>
              </w:rPr>
              <w:t>案　　件　　名</w:t>
            </w:r>
          </w:p>
        </w:tc>
        <w:tc>
          <w:tcPr>
            <w:tcW w:w="1417" w:type="dxa"/>
            <w:tcBorders>
              <w:top w:val="single" w:sz="4" w:space="0" w:color="auto"/>
              <w:left w:val="nil"/>
              <w:bottom w:val="single" w:sz="4" w:space="0" w:color="auto"/>
              <w:right w:val="single" w:sz="4" w:space="0" w:color="auto"/>
            </w:tcBorders>
            <w:shd w:val="clear" w:color="auto" w:fill="auto"/>
            <w:vAlign w:val="center"/>
          </w:tcPr>
          <w:p w:rsidR="00843CE1" w:rsidRPr="00C82F22" w:rsidRDefault="00843CE1" w:rsidP="00866624">
            <w:pPr>
              <w:widowControl/>
              <w:rPr>
                <w:rFonts w:hAnsi="ＭＳ 明朝" w:cs="ＭＳ Ｐゴシック"/>
                <w:w w:val="90"/>
                <w:kern w:val="0"/>
              </w:rPr>
            </w:pPr>
            <w:r w:rsidRPr="00C82F22">
              <w:rPr>
                <w:rFonts w:hAnsi="ＭＳ 明朝" w:cs="ＭＳ Ｐゴシック" w:hint="eastAsia"/>
                <w:w w:val="90"/>
                <w:kern w:val="0"/>
              </w:rPr>
              <w:t>契約金額</w:t>
            </w:r>
            <w:r>
              <w:rPr>
                <w:rFonts w:hAnsi="ＭＳ 明朝" w:cs="ＭＳ Ｐゴシック" w:hint="eastAsia"/>
                <w:w w:val="90"/>
                <w:kern w:val="0"/>
              </w:rPr>
              <w:t>(</w:t>
            </w:r>
            <w:r w:rsidRPr="00C82F22">
              <w:rPr>
                <w:rFonts w:hAnsi="ＭＳ 明朝" w:cs="ＭＳ Ｐゴシック" w:hint="eastAsia"/>
                <w:w w:val="90"/>
                <w:kern w:val="0"/>
              </w:rPr>
              <w:t>円</w:t>
            </w:r>
            <w:r>
              <w:rPr>
                <w:rFonts w:hAnsi="ＭＳ 明朝" w:cs="ＭＳ Ｐゴシック" w:hint="eastAsia"/>
                <w:w w:val="90"/>
                <w:kern w:val="0"/>
              </w:rPr>
              <w:t>)</w:t>
            </w:r>
          </w:p>
        </w:tc>
      </w:tr>
      <w:tr w:rsidR="00843CE1" w:rsidRPr="0028413C" w:rsidTr="00866624">
        <w:trPr>
          <w:trHeight w:val="482"/>
        </w:trPr>
        <w:tc>
          <w:tcPr>
            <w:tcW w:w="1179" w:type="dxa"/>
            <w:vMerge w:val="restart"/>
            <w:tcBorders>
              <w:top w:val="nil"/>
              <w:left w:val="single" w:sz="4" w:space="0" w:color="auto"/>
              <w:right w:val="single" w:sz="4" w:space="0" w:color="auto"/>
            </w:tcBorders>
            <w:shd w:val="clear" w:color="auto" w:fill="auto"/>
            <w:noWrap/>
            <w:vAlign w:val="center"/>
          </w:tcPr>
          <w:p w:rsidR="00843CE1" w:rsidRPr="0028413C" w:rsidRDefault="009973A9" w:rsidP="00866624">
            <w:pPr>
              <w:jc w:val="center"/>
              <w:rPr>
                <w:rFonts w:hAnsi="ＭＳ 明朝" w:cs="ＭＳ Ｐゴシック"/>
              </w:rPr>
            </w:pPr>
            <w:r w:rsidRPr="009973A9">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843CE1" w:rsidRPr="00480F71" w:rsidRDefault="00843CE1" w:rsidP="00866624">
            <w:pPr>
              <w:jc w:val="center"/>
              <w:rPr>
                <w:rFonts w:hAnsi="ＭＳ 明朝"/>
              </w:rPr>
            </w:pPr>
            <w:r w:rsidRPr="00480F71">
              <w:rPr>
                <w:rFonts w:hAnsi="ＭＳ 明朝" w:hint="eastAsia"/>
              </w:rPr>
              <w:t>一般競争</w:t>
            </w:r>
          </w:p>
        </w:tc>
        <w:tc>
          <w:tcPr>
            <w:tcW w:w="6204" w:type="dxa"/>
            <w:tcBorders>
              <w:top w:val="single" w:sz="4" w:space="0" w:color="auto"/>
              <w:left w:val="nil"/>
              <w:bottom w:val="single" w:sz="4" w:space="0" w:color="auto"/>
              <w:right w:val="single" w:sz="4" w:space="0" w:color="auto"/>
            </w:tcBorders>
            <w:shd w:val="clear" w:color="auto" w:fill="auto"/>
            <w:vAlign w:val="center"/>
          </w:tcPr>
          <w:p w:rsidR="00843CE1" w:rsidRPr="00480F71" w:rsidRDefault="009E4F89" w:rsidP="00866624">
            <w:pPr>
              <w:rPr>
                <w:rFonts w:hAnsi="ＭＳ 明朝" w:cs="ＭＳ Ｐゴシック"/>
              </w:rPr>
            </w:pPr>
            <w:r>
              <w:rPr>
                <w:rFonts w:hAnsi="ＭＳ 明朝" w:cs="ＭＳ Ｐゴシック" w:hint="eastAsia"/>
              </w:rPr>
              <w:t>一級河川　安治川</w:t>
            </w:r>
            <w:r w:rsidRPr="009E4F89">
              <w:rPr>
                <w:rFonts w:hAnsi="ＭＳ 明朝" w:cs="ＭＳ Ｐゴシック" w:hint="eastAsia"/>
              </w:rPr>
              <w:t>（旧淀川）　安治川水門昇降機設備改修工事</w:t>
            </w:r>
          </w:p>
        </w:tc>
        <w:tc>
          <w:tcPr>
            <w:tcW w:w="1417" w:type="dxa"/>
            <w:tcBorders>
              <w:top w:val="nil"/>
              <w:left w:val="nil"/>
              <w:bottom w:val="single" w:sz="4" w:space="0" w:color="auto"/>
              <w:right w:val="single" w:sz="4" w:space="0" w:color="auto"/>
            </w:tcBorders>
            <w:shd w:val="clear" w:color="auto" w:fill="auto"/>
            <w:noWrap/>
            <w:vAlign w:val="center"/>
          </w:tcPr>
          <w:p w:rsidR="00843CE1" w:rsidRPr="00DF4F2B" w:rsidRDefault="001A5959" w:rsidP="0086662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93,744,000</w:t>
            </w:r>
          </w:p>
        </w:tc>
      </w:tr>
      <w:tr w:rsidR="00843CE1" w:rsidRPr="0028413C" w:rsidTr="00866624">
        <w:trPr>
          <w:trHeight w:val="482"/>
        </w:trPr>
        <w:tc>
          <w:tcPr>
            <w:tcW w:w="1179" w:type="dxa"/>
            <w:vMerge/>
            <w:tcBorders>
              <w:left w:val="single" w:sz="4" w:space="0" w:color="auto"/>
              <w:right w:val="single" w:sz="4" w:space="0" w:color="auto"/>
            </w:tcBorders>
            <w:vAlign w:val="center"/>
          </w:tcPr>
          <w:p w:rsidR="00843CE1" w:rsidRPr="0028413C" w:rsidRDefault="00843CE1" w:rsidP="00866624">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843CE1" w:rsidRPr="0028413C" w:rsidRDefault="00843CE1" w:rsidP="00866624">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843CE1" w:rsidRPr="00276DDD" w:rsidRDefault="009E4F89" w:rsidP="00866624">
            <w:pPr>
              <w:rPr>
                <w:rFonts w:hAnsi="ＭＳ 明朝" w:cs="ＭＳ Ｐゴシック"/>
              </w:rPr>
            </w:pPr>
            <w:r w:rsidRPr="009E4F89">
              <w:rPr>
                <w:rFonts w:hAnsi="ＭＳ 明朝" w:cs="ＭＳ Ｐゴシック" w:hint="eastAsia"/>
              </w:rPr>
              <w:t>一般国道　１７０号　舗装道補修工事（仏並工区）</w:t>
            </w:r>
          </w:p>
        </w:tc>
        <w:tc>
          <w:tcPr>
            <w:tcW w:w="1417" w:type="dxa"/>
            <w:tcBorders>
              <w:top w:val="nil"/>
              <w:left w:val="nil"/>
              <w:bottom w:val="single" w:sz="4" w:space="0" w:color="auto"/>
              <w:right w:val="single" w:sz="4" w:space="0" w:color="auto"/>
            </w:tcBorders>
            <w:shd w:val="clear" w:color="auto" w:fill="auto"/>
            <w:noWrap/>
            <w:vAlign w:val="center"/>
          </w:tcPr>
          <w:p w:rsidR="00843CE1" w:rsidRPr="00DF4F2B" w:rsidRDefault="001A5959" w:rsidP="0086662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43,592,040</w:t>
            </w:r>
          </w:p>
        </w:tc>
      </w:tr>
      <w:tr w:rsidR="00843CE1" w:rsidRPr="0028413C" w:rsidTr="00866624">
        <w:trPr>
          <w:trHeight w:val="482"/>
        </w:trPr>
        <w:tc>
          <w:tcPr>
            <w:tcW w:w="1179" w:type="dxa"/>
            <w:vMerge/>
            <w:tcBorders>
              <w:left w:val="single" w:sz="4" w:space="0" w:color="auto"/>
              <w:right w:val="single" w:sz="4" w:space="0" w:color="auto"/>
            </w:tcBorders>
            <w:vAlign w:val="center"/>
          </w:tcPr>
          <w:p w:rsidR="00843CE1" w:rsidRPr="0028413C" w:rsidRDefault="00843CE1" w:rsidP="00866624">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843CE1" w:rsidRPr="0028413C" w:rsidRDefault="00843CE1" w:rsidP="00866624">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843CE1" w:rsidRPr="005768ED" w:rsidRDefault="00866624" w:rsidP="00866624">
            <w:pPr>
              <w:rPr>
                <w:rFonts w:hAnsi="ＭＳ 明朝" w:cs="ＭＳ Ｐゴシック"/>
              </w:rPr>
            </w:pPr>
            <w:r w:rsidRPr="00866624">
              <w:rPr>
                <w:rFonts w:hAnsi="ＭＳ 明朝" w:cs="ＭＳ Ｐゴシック" w:hint="eastAsia"/>
              </w:rPr>
              <w:t>一般国道　（旧）１７０号　舗装道補修工事（北條町工区）</w:t>
            </w:r>
          </w:p>
        </w:tc>
        <w:tc>
          <w:tcPr>
            <w:tcW w:w="1417" w:type="dxa"/>
            <w:tcBorders>
              <w:top w:val="nil"/>
              <w:left w:val="nil"/>
              <w:bottom w:val="single" w:sz="4" w:space="0" w:color="auto"/>
              <w:right w:val="single" w:sz="4" w:space="0" w:color="auto"/>
            </w:tcBorders>
            <w:shd w:val="clear" w:color="auto" w:fill="auto"/>
            <w:noWrap/>
            <w:vAlign w:val="center"/>
          </w:tcPr>
          <w:p w:rsidR="00843CE1" w:rsidRPr="00DF4F2B" w:rsidRDefault="001A5959" w:rsidP="0086662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23,756,760</w:t>
            </w:r>
          </w:p>
        </w:tc>
      </w:tr>
      <w:tr w:rsidR="00691893" w:rsidRPr="0028413C" w:rsidTr="00866624">
        <w:trPr>
          <w:trHeight w:val="482"/>
        </w:trPr>
        <w:tc>
          <w:tcPr>
            <w:tcW w:w="1179" w:type="dxa"/>
            <w:vMerge/>
            <w:tcBorders>
              <w:left w:val="single" w:sz="4" w:space="0" w:color="auto"/>
              <w:right w:val="single" w:sz="4" w:space="0" w:color="auto"/>
            </w:tcBorders>
            <w:vAlign w:val="center"/>
          </w:tcPr>
          <w:p w:rsidR="00691893" w:rsidRPr="0028413C" w:rsidRDefault="00691893" w:rsidP="00866624">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691893" w:rsidRPr="0028413C" w:rsidRDefault="00691893" w:rsidP="00866624">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691893" w:rsidRPr="00AA4B27" w:rsidRDefault="00866624" w:rsidP="00866624">
            <w:pPr>
              <w:rPr>
                <w:rFonts w:hAnsi="ＭＳ 明朝" w:cs="ＭＳ Ｐゴシック"/>
              </w:rPr>
            </w:pPr>
            <w:r w:rsidRPr="00866624">
              <w:rPr>
                <w:rFonts w:hAnsi="ＭＳ 明朝" w:cs="ＭＳ Ｐゴシック" w:hint="eastAsia"/>
              </w:rPr>
              <w:t>阪南港　阪南３区　貝塚１号物揚場　電気防食等工事</w:t>
            </w:r>
          </w:p>
        </w:tc>
        <w:tc>
          <w:tcPr>
            <w:tcW w:w="1417" w:type="dxa"/>
            <w:tcBorders>
              <w:top w:val="nil"/>
              <w:left w:val="nil"/>
              <w:bottom w:val="single" w:sz="4" w:space="0" w:color="auto"/>
              <w:right w:val="single" w:sz="4" w:space="0" w:color="auto"/>
            </w:tcBorders>
            <w:shd w:val="clear" w:color="auto" w:fill="auto"/>
            <w:noWrap/>
            <w:vAlign w:val="center"/>
          </w:tcPr>
          <w:p w:rsidR="00691893" w:rsidRPr="00DF4F2B" w:rsidRDefault="001A5959" w:rsidP="0086662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24,840,000</w:t>
            </w:r>
          </w:p>
        </w:tc>
      </w:tr>
      <w:tr w:rsidR="00843CE1" w:rsidRPr="0028413C" w:rsidTr="00866624">
        <w:trPr>
          <w:trHeight w:val="482"/>
        </w:trPr>
        <w:tc>
          <w:tcPr>
            <w:tcW w:w="1179" w:type="dxa"/>
            <w:vMerge/>
            <w:tcBorders>
              <w:left w:val="single" w:sz="4" w:space="0" w:color="auto"/>
              <w:bottom w:val="single" w:sz="4" w:space="0" w:color="auto"/>
              <w:right w:val="single" w:sz="4" w:space="0" w:color="auto"/>
            </w:tcBorders>
            <w:vAlign w:val="center"/>
          </w:tcPr>
          <w:p w:rsidR="00843CE1" w:rsidRPr="0028413C" w:rsidRDefault="00843CE1" w:rsidP="00866624">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843CE1" w:rsidRPr="0028413C" w:rsidRDefault="00843CE1" w:rsidP="00866624">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843CE1" w:rsidRPr="00866624" w:rsidRDefault="00866624" w:rsidP="00866624">
            <w:pPr>
              <w:rPr>
                <w:rFonts w:hAnsi="ＭＳ 明朝" w:cs="ＭＳ Ｐゴシック"/>
              </w:rPr>
            </w:pPr>
            <w:r w:rsidRPr="00866624">
              <w:rPr>
                <w:rFonts w:hAnsi="ＭＳ 明朝" w:cs="ＭＳ Ｐゴシック" w:hint="eastAsia"/>
              </w:rPr>
              <w:t>北部流域下水道事務所　受変電設備更新工事</w:t>
            </w:r>
          </w:p>
        </w:tc>
        <w:tc>
          <w:tcPr>
            <w:tcW w:w="1417" w:type="dxa"/>
            <w:tcBorders>
              <w:top w:val="nil"/>
              <w:left w:val="nil"/>
              <w:bottom w:val="single" w:sz="4" w:space="0" w:color="auto"/>
              <w:right w:val="single" w:sz="4" w:space="0" w:color="auto"/>
            </w:tcBorders>
            <w:shd w:val="clear" w:color="auto" w:fill="auto"/>
            <w:noWrap/>
            <w:vAlign w:val="center"/>
          </w:tcPr>
          <w:p w:rsidR="00843CE1" w:rsidRPr="00B5593E" w:rsidRDefault="001A5959" w:rsidP="0086662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16,826,400</w:t>
            </w:r>
          </w:p>
        </w:tc>
      </w:tr>
      <w:tr w:rsidR="00866624" w:rsidRPr="0028413C" w:rsidTr="00866624">
        <w:trPr>
          <w:trHeight w:val="482"/>
        </w:trPr>
        <w:tc>
          <w:tcPr>
            <w:tcW w:w="1179" w:type="dxa"/>
            <w:vMerge w:val="restart"/>
            <w:tcBorders>
              <w:top w:val="single" w:sz="4" w:space="0" w:color="auto"/>
              <w:left w:val="single" w:sz="4" w:space="0" w:color="auto"/>
              <w:right w:val="single" w:sz="4" w:space="0" w:color="auto"/>
            </w:tcBorders>
            <w:vAlign w:val="center"/>
          </w:tcPr>
          <w:p w:rsidR="00866624" w:rsidRDefault="00866624" w:rsidP="00866624">
            <w:pPr>
              <w:jc w:val="center"/>
              <w:rPr>
                <w:rFonts w:hAnsi="ＭＳ 明朝" w:cs="ＭＳ Ｐゴシック" w:hint="eastAsia"/>
              </w:rPr>
            </w:pPr>
            <w:r w:rsidRPr="009973A9">
              <w:rPr>
                <w:rFonts w:hAnsi="ＭＳ 明朝" w:cs="ＭＳ Ｐゴシック" w:hint="eastAsia"/>
              </w:rPr>
              <w:t>測量・</w:t>
            </w:r>
          </w:p>
          <w:p w:rsidR="00866624" w:rsidRPr="0028413C" w:rsidRDefault="00866624" w:rsidP="00BA4EDE">
            <w:pPr>
              <w:jc w:val="center"/>
              <w:rPr>
                <w:rFonts w:hAnsi="ＭＳ 明朝"/>
              </w:rPr>
            </w:pPr>
            <w:r w:rsidRPr="009973A9">
              <w:rPr>
                <w:rFonts w:hAnsi="ＭＳ 明朝" w:cs="ＭＳ Ｐゴシック" w:hint="eastAsia"/>
              </w:rPr>
              <w:t>建コン</w:t>
            </w:r>
          </w:p>
        </w:tc>
        <w:tc>
          <w:tcPr>
            <w:tcW w:w="1080" w:type="dxa"/>
            <w:tcBorders>
              <w:top w:val="nil"/>
              <w:left w:val="nil"/>
              <w:bottom w:val="single" w:sz="4" w:space="0" w:color="auto"/>
              <w:right w:val="single" w:sz="4" w:space="0" w:color="auto"/>
            </w:tcBorders>
            <w:shd w:val="clear" w:color="auto" w:fill="auto"/>
            <w:vAlign w:val="center"/>
          </w:tcPr>
          <w:p w:rsidR="00866624" w:rsidRPr="0028413C" w:rsidRDefault="00866624" w:rsidP="00866624">
            <w:pPr>
              <w:jc w:val="center"/>
              <w:rPr>
                <w:rFonts w:hAnsi="ＭＳ 明朝" w:cs="ＭＳ Ｐゴシック"/>
              </w:rPr>
            </w:pPr>
            <w:r w:rsidRPr="00866624">
              <w:rPr>
                <w:rFonts w:hAnsi="ＭＳ 明朝" w:cs="ＭＳ Ｐゴシック"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866624" w:rsidRPr="00866624" w:rsidRDefault="00866624" w:rsidP="00866624">
            <w:pPr>
              <w:rPr>
                <w:rFonts w:hAnsi="ＭＳ 明朝" w:cs="ＭＳ Ｐゴシック"/>
              </w:rPr>
            </w:pPr>
            <w:r w:rsidRPr="00866624">
              <w:rPr>
                <w:rFonts w:hAnsi="ＭＳ 明朝" w:cs="ＭＳ Ｐゴシック" w:hint="eastAsia"/>
              </w:rPr>
              <w:t>土砂災害危険箇所基礎調査委託（Ｈ２６その４）</w:t>
            </w:r>
          </w:p>
        </w:tc>
        <w:tc>
          <w:tcPr>
            <w:tcW w:w="1417" w:type="dxa"/>
            <w:tcBorders>
              <w:top w:val="nil"/>
              <w:left w:val="nil"/>
              <w:bottom w:val="single" w:sz="4" w:space="0" w:color="auto"/>
              <w:right w:val="single" w:sz="4" w:space="0" w:color="auto"/>
            </w:tcBorders>
            <w:shd w:val="clear" w:color="auto" w:fill="auto"/>
            <w:noWrap/>
            <w:vAlign w:val="center"/>
          </w:tcPr>
          <w:p w:rsidR="00866624" w:rsidRPr="00B5593E" w:rsidRDefault="001A5959" w:rsidP="0086662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12,706,200</w:t>
            </w:r>
          </w:p>
        </w:tc>
      </w:tr>
      <w:tr w:rsidR="00866624" w:rsidRPr="0028413C" w:rsidTr="00BA4EDE">
        <w:trPr>
          <w:trHeight w:val="482"/>
        </w:trPr>
        <w:tc>
          <w:tcPr>
            <w:tcW w:w="1179" w:type="dxa"/>
            <w:vMerge/>
            <w:tcBorders>
              <w:left w:val="single" w:sz="4" w:space="0" w:color="auto"/>
              <w:right w:val="single" w:sz="4" w:space="0" w:color="auto"/>
            </w:tcBorders>
            <w:shd w:val="clear" w:color="auto" w:fill="auto"/>
            <w:vAlign w:val="center"/>
          </w:tcPr>
          <w:p w:rsidR="00866624" w:rsidRPr="0028413C" w:rsidRDefault="00866624" w:rsidP="00BA4EDE">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866624" w:rsidRPr="0028413C" w:rsidRDefault="00866624" w:rsidP="00866624">
            <w:pPr>
              <w:jc w:val="center"/>
              <w:rPr>
                <w:rFonts w:hAnsi="ＭＳ 明朝" w:cs="ＭＳ Ｐゴシック"/>
              </w:rPr>
            </w:pPr>
            <w:r w:rsidRPr="00866624">
              <w:rPr>
                <w:rFonts w:hAnsi="ＭＳ 明朝" w:cs="ＭＳ Ｐゴシック"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866624" w:rsidRPr="005768ED" w:rsidRDefault="00866624" w:rsidP="00866624">
            <w:pPr>
              <w:rPr>
                <w:rFonts w:hAnsi="ＭＳ 明朝" w:cs="ＭＳ Ｐゴシック"/>
              </w:rPr>
            </w:pPr>
            <w:r w:rsidRPr="00866624">
              <w:rPr>
                <w:rFonts w:hAnsi="ＭＳ 明朝" w:cs="ＭＳ Ｐゴシック" w:hint="eastAsia"/>
              </w:rPr>
              <w:t>土砂災害危険箇所基礎調査委託（Ｈ２６－９）</w:t>
            </w:r>
          </w:p>
        </w:tc>
        <w:tc>
          <w:tcPr>
            <w:tcW w:w="1417" w:type="dxa"/>
            <w:tcBorders>
              <w:top w:val="nil"/>
              <w:left w:val="nil"/>
              <w:bottom w:val="single" w:sz="4" w:space="0" w:color="auto"/>
              <w:right w:val="single" w:sz="4" w:space="0" w:color="auto"/>
            </w:tcBorders>
            <w:shd w:val="clear" w:color="auto" w:fill="auto"/>
            <w:vAlign w:val="center"/>
          </w:tcPr>
          <w:p w:rsidR="00866624" w:rsidRPr="00B5593E" w:rsidRDefault="001A5959" w:rsidP="0086662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16,200,000</w:t>
            </w:r>
          </w:p>
        </w:tc>
      </w:tr>
      <w:tr w:rsidR="00866624" w:rsidRPr="0028413C" w:rsidTr="00BA4EDE">
        <w:trPr>
          <w:trHeight w:val="482"/>
        </w:trPr>
        <w:tc>
          <w:tcPr>
            <w:tcW w:w="1179" w:type="dxa"/>
            <w:vMerge/>
            <w:tcBorders>
              <w:left w:val="single" w:sz="4" w:space="0" w:color="auto"/>
              <w:right w:val="single" w:sz="4" w:space="0" w:color="auto"/>
            </w:tcBorders>
            <w:vAlign w:val="center"/>
          </w:tcPr>
          <w:p w:rsidR="00866624" w:rsidRPr="0028413C" w:rsidRDefault="00866624" w:rsidP="00866624">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866624" w:rsidRPr="0028413C" w:rsidRDefault="00866624" w:rsidP="00866624">
            <w:pPr>
              <w:jc w:val="center"/>
              <w:rPr>
                <w:rFonts w:hAnsi="ＭＳ 明朝" w:cs="ＭＳ Ｐゴシック"/>
              </w:rPr>
            </w:pPr>
            <w:r w:rsidRPr="0028413C">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866624" w:rsidRPr="00866624" w:rsidRDefault="00866624" w:rsidP="00866624">
            <w:pPr>
              <w:rPr>
                <w:rFonts w:hAnsi="ＭＳ 明朝" w:cs="ＭＳ Ｐゴシック"/>
              </w:rPr>
            </w:pPr>
            <w:r w:rsidRPr="00866624">
              <w:rPr>
                <w:rFonts w:hAnsi="ＭＳ 明朝" w:cs="ＭＳ Ｐゴシック" w:hint="eastAsia"/>
              </w:rPr>
              <w:t>大阪府地震防災アクションプラン改訂等検討委託</w:t>
            </w:r>
          </w:p>
        </w:tc>
        <w:tc>
          <w:tcPr>
            <w:tcW w:w="1417" w:type="dxa"/>
            <w:tcBorders>
              <w:top w:val="nil"/>
              <w:left w:val="nil"/>
              <w:bottom w:val="single" w:sz="4" w:space="0" w:color="auto"/>
              <w:right w:val="single" w:sz="4" w:space="0" w:color="auto"/>
            </w:tcBorders>
            <w:shd w:val="clear" w:color="auto" w:fill="auto"/>
            <w:vAlign w:val="center"/>
          </w:tcPr>
          <w:p w:rsidR="00866624" w:rsidRPr="00B5593E" w:rsidRDefault="001A5959" w:rsidP="0086662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14,291,640</w:t>
            </w:r>
          </w:p>
        </w:tc>
      </w:tr>
      <w:tr w:rsidR="00866624" w:rsidRPr="0028413C" w:rsidTr="00866624">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866624" w:rsidRPr="0028413C" w:rsidRDefault="00866624" w:rsidP="00866624">
            <w:pPr>
              <w:jc w:val="center"/>
              <w:rPr>
                <w:rFonts w:hAnsi="ＭＳ 明朝" w:cs="ＭＳ Ｐゴシック" w:hint="eastAsia"/>
              </w:rPr>
            </w:pPr>
          </w:p>
        </w:tc>
        <w:tc>
          <w:tcPr>
            <w:tcW w:w="1080" w:type="dxa"/>
            <w:tcBorders>
              <w:top w:val="nil"/>
              <w:left w:val="nil"/>
              <w:bottom w:val="single" w:sz="4" w:space="0" w:color="auto"/>
              <w:right w:val="single" w:sz="4" w:space="0" w:color="auto"/>
            </w:tcBorders>
            <w:shd w:val="clear" w:color="auto" w:fill="auto"/>
            <w:vAlign w:val="center"/>
          </w:tcPr>
          <w:p w:rsidR="00866624" w:rsidRPr="0028413C" w:rsidRDefault="00866624" w:rsidP="00866624">
            <w:pPr>
              <w:rPr>
                <w:rFonts w:hAnsi="ＭＳ 明朝" w:cs="ＭＳ Ｐゴシック"/>
              </w:rPr>
            </w:pPr>
            <w:r w:rsidRPr="00866624">
              <w:rPr>
                <w:rFonts w:hAnsi="ＭＳ 明朝" w:cs="ＭＳ Ｐゴシック" w:hint="eastAsia"/>
              </w:rPr>
              <w:t>随意契約</w:t>
            </w:r>
          </w:p>
        </w:tc>
        <w:tc>
          <w:tcPr>
            <w:tcW w:w="6204" w:type="dxa"/>
            <w:tcBorders>
              <w:top w:val="nil"/>
              <w:left w:val="nil"/>
              <w:bottom w:val="single" w:sz="4" w:space="0" w:color="auto"/>
              <w:right w:val="single" w:sz="4" w:space="0" w:color="auto"/>
            </w:tcBorders>
            <w:shd w:val="clear" w:color="auto" w:fill="auto"/>
            <w:vAlign w:val="center"/>
          </w:tcPr>
          <w:p w:rsidR="00866624" w:rsidRPr="00866624" w:rsidRDefault="00866624" w:rsidP="00D34E13">
            <w:pPr>
              <w:rPr>
                <w:rFonts w:hAnsi="ＭＳ 明朝" w:cs="ＭＳ Ｐゴシック"/>
              </w:rPr>
            </w:pPr>
            <w:r w:rsidRPr="00866624">
              <w:rPr>
                <w:rFonts w:hAnsi="ＭＳ 明朝" w:cs="ＭＳ Ｐゴシック" w:hint="eastAsia"/>
              </w:rPr>
              <w:t>堺第７－３区護岸耐震検討（２６）業務</w:t>
            </w:r>
          </w:p>
        </w:tc>
        <w:tc>
          <w:tcPr>
            <w:tcW w:w="1417" w:type="dxa"/>
            <w:tcBorders>
              <w:top w:val="nil"/>
              <w:left w:val="nil"/>
              <w:bottom w:val="single" w:sz="4" w:space="0" w:color="auto"/>
              <w:right w:val="single" w:sz="4" w:space="0" w:color="auto"/>
            </w:tcBorders>
            <w:shd w:val="clear" w:color="auto" w:fill="auto"/>
            <w:noWrap/>
            <w:vAlign w:val="center"/>
          </w:tcPr>
          <w:p w:rsidR="00866624" w:rsidRPr="00B5593E" w:rsidRDefault="001A5959" w:rsidP="0086662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6,264,000</w:t>
            </w:r>
          </w:p>
        </w:tc>
      </w:tr>
      <w:tr w:rsidR="00B42D2D" w:rsidRPr="0028413C" w:rsidTr="00866624">
        <w:trPr>
          <w:trHeight w:val="482"/>
        </w:trPr>
        <w:tc>
          <w:tcPr>
            <w:tcW w:w="1179" w:type="dxa"/>
            <w:vMerge w:val="restart"/>
            <w:tcBorders>
              <w:top w:val="single" w:sz="4" w:space="0" w:color="auto"/>
              <w:left w:val="single" w:sz="4" w:space="0" w:color="auto"/>
              <w:right w:val="single" w:sz="4" w:space="0" w:color="auto"/>
            </w:tcBorders>
            <w:vAlign w:val="center"/>
          </w:tcPr>
          <w:p w:rsidR="00B42D2D" w:rsidRPr="0028413C" w:rsidRDefault="006B1A57" w:rsidP="00866624">
            <w:pPr>
              <w:jc w:val="center"/>
              <w:rPr>
                <w:rFonts w:hAnsi="ＭＳ 明朝"/>
              </w:rPr>
            </w:pPr>
            <w:r>
              <w:rPr>
                <w:rFonts w:hAnsi="ＭＳ 明朝" w:hint="eastAsia"/>
              </w:rPr>
              <w:t>委託</w:t>
            </w:r>
            <w:r w:rsidRPr="0028413C">
              <w:rPr>
                <w:rFonts w:hAnsi="ＭＳ 明朝" w:hint="eastAsia"/>
              </w:rPr>
              <w:t>役務</w:t>
            </w:r>
          </w:p>
        </w:tc>
        <w:tc>
          <w:tcPr>
            <w:tcW w:w="1080" w:type="dxa"/>
            <w:tcBorders>
              <w:top w:val="nil"/>
              <w:left w:val="nil"/>
              <w:bottom w:val="single" w:sz="4" w:space="0" w:color="auto"/>
              <w:right w:val="single" w:sz="4" w:space="0" w:color="auto"/>
            </w:tcBorders>
            <w:shd w:val="clear" w:color="auto" w:fill="auto"/>
            <w:vAlign w:val="center"/>
          </w:tcPr>
          <w:p w:rsidR="00B42D2D" w:rsidRPr="0028413C" w:rsidRDefault="00B42D2D" w:rsidP="00866624">
            <w:pPr>
              <w:jc w:val="center"/>
              <w:rPr>
                <w:rFonts w:hAnsi="ＭＳ 明朝" w:cs="ＭＳ Ｐゴシック"/>
              </w:rPr>
            </w:pPr>
            <w:r>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B42D2D" w:rsidRPr="005768ED" w:rsidRDefault="00866624" w:rsidP="00866624">
            <w:pPr>
              <w:rPr>
                <w:rFonts w:hAnsi="ＭＳ 明朝" w:cs="ＭＳ Ｐゴシック"/>
              </w:rPr>
            </w:pPr>
            <w:r w:rsidRPr="00866624">
              <w:rPr>
                <w:rFonts w:hAnsi="ＭＳ 明朝" w:cs="ＭＳ Ｐゴシック" w:hint="eastAsia"/>
              </w:rPr>
              <w:t>りんくう公園　草地環境整備業務</w:t>
            </w:r>
          </w:p>
        </w:tc>
        <w:tc>
          <w:tcPr>
            <w:tcW w:w="1417" w:type="dxa"/>
            <w:tcBorders>
              <w:top w:val="nil"/>
              <w:left w:val="nil"/>
              <w:bottom w:val="single" w:sz="4" w:space="0" w:color="auto"/>
              <w:right w:val="single" w:sz="4" w:space="0" w:color="auto"/>
            </w:tcBorders>
            <w:shd w:val="clear" w:color="auto" w:fill="auto"/>
            <w:noWrap/>
            <w:vAlign w:val="center"/>
          </w:tcPr>
          <w:p w:rsidR="00B42D2D" w:rsidRPr="00B5593E" w:rsidRDefault="001A5959" w:rsidP="0086662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1,609,200</w:t>
            </w:r>
          </w:p>
        </w:tc>
      </w:tr>
      <w:tr w:rsidR="00B42D2D" w:rsidRPr="0028413C" w:rsidTr="00866624">
        <w:trPr>
          <w:trHeight w:val="482"/>
        </w:trPr>
        <w:tc>
          <w:tcPr>
            <w:tcW w:w="1179" w:type="dxa"/>
            <w:vMerge/>
            <w:tcBorders>
              <w:left w:val="single" w:sz="4" w:space="0" w:color="auto"/>
              <w:right w:val="single" w:sz="4" w:space="0" w:color="auto"/>
            </w:tcBorders>
            <w:vAlign w:val="center"/>
          </w:tcPr>
          <w:p w:rsidR="00B42D2D" w:rsidRPr="0028413C" w:rsidRDefault="00B42D2D" w:rsidP="00866624">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B42D2D" w:rsidRPr="0028413C" w:rsidRDefault="006B1A57" w:rsidP="00866624">
            <w:pPr>
              <w:jc w:val="center"/>
              <w:rPr>
                <w:rFonts w:hAnsi="ＭＳ 明朝" w:cs="ＭＳ Ｐゴシック"/>
              </w:rPr>
            </w:pPr>
            <w:r>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B42D2D" w:rsidRPr="001E54E8" w:rsidRDefault="00866624" w:rsidP="00866624">
            <w:pPr>
              <w:rPr>
                <w:rFonts w:hAnsi="ＭＳ 明朝" w:cs="ＭＳ Ｐゴシック"/>
              </w:rPr>
            </w:pPr>
            <w:r w:rsidRPr="00866624">
              <w:rPr>
                <w:rFonts w:hAnsi="ＭＳ 明朝" w:cs="ＭＳ Ｐゴシック" w:hint="eastAsia"/>
              </w:rPr>
              <w:t>安威川　ダム流量調査及び水質調査業務</w:t>
            </w:r>
          </w:p>
        </w:tc>
        <w:tc>
          <w:tcPr>
            <w:tcW w:w="1417" w:type="dxa"/>
            <w:tcBorders>
              <w:top w:val="nil"/>
              <w:left w:val="nil"/>
              <w:bottom w:val="single" w:sz="4" w:space="0" w:color="auto"/>
              <w:right w:val="single" w:sz="4" w:space="0" w:color="auto"/>
            </w:tcBorders>
            <w:shd w:val="clear" w:color="auto" w:fill="auto"/>
            <w:noWrap/>
            <w:vAlign w:val="center"/>
          </w:tcPr>
          <w:p w:rsidR="00B42D2D" w:rsidRPr="00B5593E" w:rsidRDefault="001A5959" w:rsidP="0086662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8,262,000</w:t>
            </w:r>
          </w:p>
        </w:tc>
      </w:tr>
      <w:tr w:rsidR="00D77510" w:rsidRPr="0028413C" w:rsidTr="00866624">
        <w:trPr>
          <w:trHeight w:val="482"/>
        </w:trPr>
        <w:tc>
          <w:tcPr>
            <w:tcW w:w="1179" w:type="dxa"/>
            <w:vMerge/>
            <w:tcBorders>
              <w:left w:val="single" w:sz="4" w:space="0" w:color="auto"/>
              <w:bottom w:val="single" w:sz="4" w:space="0" w:color="auto"/>
              <w:right w:val="single" w:sz="4" w:space="0" w:color="auto"/>
            </w:tcBorders>
            <w:vAlign w:val="center"/>
          </w:tcPr>
          <w:p w:rsidR="00D77510" w:rsidRPr="0028413C" w:rsidRDefault="00D77510" w:rsidP="00D77510">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D77510" w:rsidRPr="0028413C" w:rsidRDefault="00D77510" w:rsidP="00D77510">
            <w:pPr>
              <w:jc w:val="center"/>
              <w:rPr>
                <w:rFonts w:hAnsi="ＭＳ 明朝" w:cs="ＭＳ Ｐゴシック"/>
              </w:rPr>
            </w:pPr>
            <w:r>
              <w:rPr>
                <w:rFonts w:hAnsi="ＭＳ 明朝" w:hint="eastAsia"/>
              </w:rPr>
              <w:t>一般競争</w:t>
            </w:r>
          </w:p>
        </w:tc>
        <w:tc>
          <w:tcPr>
            <w:tcW w:w="6204" w:type="dxa"/>
            <w:tcBorders>
              <w:top w:val="nil"/>
              <w:left w:val="nil"/>
              <w:bottom w:val="single" w:sz="4" w:space="0" w:color="auto"/>
              <w:right w:val="single" w:sz="4" w:space="0" w:color="auto"/>
            </w:tcBorders>
            <w:shd w:val="clear" w:color="auto" w:fill="auto"/>
            <w:vAlign w:val="center"/>
          </w:tcPr>
          <w:p w:rsidR="00D77510" w:rsidRPr="00866624" w:rsidRDefault="00D77510" w:rsidP="00D77510">
            <w:pPr>
              <w:rPr>
                <w:rFonts w:hAnsi="ＭＳ 明朝" w:cs="ＭＳ Ｐゴシック"/>
              </w:rPr>
            </w:pPr>
            <w:r w:rsidRPr="00866624">
              <w:rPr>
                <w:rFonts w:hAnsi="ＭＳ 明朝" w:cs="ＭＳ Ｐゴシック" w:hint="eastAsia"/>
              </w:rPr>
              <w:t>平成２６年度身体拘束ゼロ推進員養成研修業務</w:t>
            </w:r>
          </w:p>
        </w:tc>
        <w:tc>
          <w:tcPr>
            <w:tcW w:w="1417" w:type="dxa"/>
            <w:tcBorders>
              <w:top w:val="nil"/>
              <w:left w:val="nil"/>
              <w:bottom w:val="single" w:sz="4" w:space="0" w:color="auto"/>
              <w:right w:val="single" w:sz="4" w:space="0" w:color="auto"/>
            </w:tcBorders>
            <w:shd w:val="clear" w:color="auto" w:fill="auto"/>
            <w:noWrap/>
            <w:vAlign w:val="center"/>
          </w:tcPr>
          <w:p w:rsidR="00D77510" w:rsidRPr="00B5593E" w:rsidRDefault="00D77510" w:rsidP="00D77510">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1,239,840</w:t>
            </w:r>
          </w:p>
        </w:tc>
      </w:tr>
      <w:tr w:rsidR="00843CE1" w:rsidRPr="0028413C" w:rsidTr="00866624">
        <w:trPr>
          <w:trHeight w:val="482"/>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3CE1" w:rsidRPr="0028413C" w:rsidRDefault="006B1A57" w:rsidP="00866624">
            <w:pPr>
              <w:jc w:val="center"/>
              <w:rPr>
                <w:rFonts w:hAnsi="ＭＳ 明朝" w:cs="ＭＳ Ｐゴシック"/>
              </w:rPr>
            </w:pPr>
            <w:r w:rsidRPr="0028413C">
              <w:rPr>
                <w:rFonts w:hAnsi="ＭＳ 明朝" w:hint="eastAsia"/>
              </w:rPr>
              <w:t>物品</w:t>
            </w:r>
          </w:p>
        </w:tc>
        <w:tc>
          <w:tcPr>
            <w:tcW w:w="1080" w:type="dxa"/>
            <w:tcBorders>
              <w:top w:val="nil"/>
              <w:left w:val="nil"/>
              <w:bottom w:val="single" w:sz="4" w:space="0" w:color="auto"/>
              <w:right w:val="single" w:sz="4" w:space="0" w:color="auto"/>
            </w:tcBorders>
            <w:shd w:val="clear" w:color="auto" w:fill="auto"/>
            <w:vAlign w:val="center"/>
          </w:tcPr>
          <w:p w:rsidR="00843CE1" w:rsidRPr="0028413C" w:rsidRDefault="00866624" w:rsidP="00866624">
            <w:pPr>
              <w:jc w:val="center"/>
              <w:rPr>
                <w:rFonts w:hAnsi="ＭＳ 明朝" w:cs="ＭＳ Ｐゴシック"/>
              </w:rPr>
            </w:pPr>
            <w:r w:rsidRPr="00866624">
              <w:rPr>
                <w:rFonts w:hAnsi="ＭＳ 明朝" w:hint="eastAsia"/>
              </w:rPr>
              <w:t>随意契約</w:t>
            </w:r>
          </w:p>
        </w:tc>
        <w:tc>
          <w:tcPr>
            <w:tcW w:w="6204" w:type="dxa"/>
            <w:tcBorders>
              <w:top w:val="nil"/>
              <w:left w:val="nil"/>
              <w:bottom w:val="single" w:sz="4" w:space="0" w:color="auto"/>
              <w:right w:val="single" w:sz="4" w:space="0" w:color="auto"/>
            </w:tcBorders>
            <w:shd w:val="clear" w:color="auto" w:fill="auto"/>
            <w:vAlign w:val="center"/>
          </w:tcPr>
          <w:p w:rsidR="00843CE1" w:rsidRPr="006B1A57" w:rsidRDefault="00866624" w:rsidP="00866624">
            <w:pPr>
              <w:rPr>
                <w:rFonts w:hAnsi="ＭＳ 明朝" w:cs="ＭＳ Ｐゴシック"/>
              </w:rPr>
            </w:pPr>
            <w:r w:rsidRPr="00866624">
              <w:rPr>
                <w:rFonts w:hAnsi="ＭＳ 明朝" w:cs="ＭＳ Ｐゴシック" w:hint="eastAsia"/>
              </w:rPr>
              <w:t>精神科救急医療体制整備事業</w:t>
            </w:r>
          </w:p>
        </w:tc>
        <w:tc>
          <w:tcPr>
            <w:tcW w:w="1417" w:type="dxa"/>
            <w:tcBorders>
              <w:top w:val="nil"/>
              <w:left w:val="nil"/>
              <w:bottom w:val="single" w:sz="4" w:space="0" w:color="auto"/>
              <w:right w:val="single" w:sz="4" w:space="0" w:color="auto"/>
            </w:tcBorders>
            <w:shd w:val="clear" w:color="auto" w:fill="auto"/>
            <w:noWrap/>
            <w:vAlign w:val="center"/>
          </w:tcPr>
          <w:p w:rsidR="00843CE1" w:rsidRPr="00B5593E" w:rsidRDefault="001A5959" w:rsidP="00866624">
            <w:pPr>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153,243,173</w:t>
            </w:r>
          </w:p>
        </w:tc>
      </w:tr>
    </w:tbl>
    <w:p w:rsidR="003754B4" w:rsidRDefault="003754B4">
      <w:pPr>
        <w:jc w:val="left"/>
        <w:rPr>
          <w:rFonts w:hAnsi="ＭＳ 明朝" w:hint="eastAsia"/>
          <w:kern w:val="0"/>
        </w:rPr>
      </w:pPr>
    </w:p>
    <w:p w:rsidR="00FC60A0" w:rsidRPr="0028413C" w:rsidRDefault="00070C94">
      <w:pPr>
        <w:jc w:val="left"/>
        <w:rPr>
          <w:rFonts w:hAnsi="ＭＳ 明朝" w:hint="eastAsia"/>
        </w:rPr>
      </w:pPr>
      <w:r w:rsidRPr="0028413C">
        <w:rPr>
          <w:rFonts w:hAnsi="ＭＳ 明朝" w:hint="eastAsia"/>
          <w:kern w:val="0"/>
        </w:rPr>
        <w:t>６</w:t>
      </w:r>
      <w:r w:rsidR="009D45D5">
        <w:rPr>
          <w:rFonts w:hAnsi="ＭＳ 明朝" w:hint="eastAsia"/>
          <w:kern w:val="0"/>
        </w:rPr>
        <w:t xml:space="preserve">　</w:t>
      </w:r>
      <w:r w:rsidR="004A1350" w:rsidRPr="00435FD5">
        <w:rPr>
          <w:rFonts w:hAnsi="ＭＳ 明朝" w:hint="eastAsia"/>
          <w:spacing w:val="15"/>
          <w:kern w:val="0"/>
          <w:fitText w:val="1470" w:id="-891624703"/>
        </w:rPr>
        <w:t>審</w:t>
      </w:r>
      <w:r w:rsidR="001E6819" w:rsidRPr="00435FD5">
        <w:rPr>
          <w:rFonts w:hAnsi="ＭＳ 明朝" w:hint="eastAsia"/>
          <w:spacing w:val="15"/>
          <w:kern w:val="0"/>
          <w:fitText w:val="1470" w:id="-891624703"/>
        </w:rPr>
        <w:t>議</w:t>
      </w:r>
      <w:r w:rsidR="004A1350" w:rsidRPr="00435FD5">
        <w:rPr>
          <w:rFonts w:hAnsi="ＭＳ 明朝" w:hint="eastAsia"/>
          <w:spacing w:val="15"/>
          <w:kern w:val="0"/>
          <w:fitText w:val="1470" w:id="-891624703"/>
        </w:rPr>
        <w:t>の結果</w:t>
      </w:r>
      <w:r w:rsidR="00C850D6" w:rsidRPr="00435FD5">
        <w:rPr>
          <w:rFonts w:hAnsi="ＭＳ 明朝" w:hint="eastAsia"/>
          <w:spacing w:val="30"/>
          <w:kern w:val="0"/>
          <w:fitText w:val="1470" w:id="-891624703"/>
        </w:rPr>
        <w:t>：</w:t>
      </w:r>
      <w:r w:rsidR="00D30268">
        <w:rPr>
          <w:rFonts w:hAnsi="ＭＳ 明朝" w:hint="eastAsia"/>
        </w:rPr>
        <w:t xml:space="preserve">　抽出した13</w:t>
      </w:r>
      <w:r w:rsidR="004A1350" w:rsidRPr="0028413C">
        <w:rPr>
          <w:rFonts w:hAnsi="ＭＳ 明朝" w:hint="eastAsia"/>
        </w:rPr>
        <w:t>件の処理状況は概ね適正であると認める。</w:t>
      </w:r>
    </w:p>
    <w:p w:rsidR="00843CE1" w:rsidRDefault="00843CE1">
      <w:pPr>
        <w:jc w:val="left"/>
        <w:rPr>
          <w:rFonts w:hAnsi="ＭＳ 明朝" w:hint="eastAsia"/>
        </w:rPr>
      </w:pPr>
    </w:p>
    <w:p w:rsidR="00F46910" w:rsidRDefault="009D45D5">
      <w:pPr>
        <w:jc w:val="left"/>
        <w:rPr>
          <w:rFonts w:hAnsi="ＭＳ 明朝" w:hint="eastAsia"/>
        </w:rPr>
      </w:pPr>
      <w:r>
        <w:rPr>
          <w:rFonts w:hAnsi="ＭＳ 明朝" w:hint="eastAsia"/>
        </w:rPr>
        <w:t xml:space="preserve">７　</w:t>
      </w:r>
      <w:r w:rsidR="00F46910" w:rsidRPr="0028413C">
        <w:rPr>
          <w:rFonts w:hAnsi="ＭＳ 明朝" w:hint="eastAsia"/>
        </w:rPr>
        <w:t>委員からの質問とそれに対する回答</w:t>
      </w:r>
      <w:r w:rsidR="00C850D6" w:rsidRPr="0028413C">
        <w:rPr>
          <w:rFonts w:hAnsi="ＭＳ 明朝" w:hint="eastAsia"/>
        </w:rPr>
        <w:t xml:space="preserve">：　</w:t>
      </w:r>
      <w:r w:rsidR="00F46910" w:rsidRPr="0028413C">
        <w:rPr>
          <w:rFonts w:hAnsi="ＭＳ 明朝" w:hint="eastAsia"/>
        </w:rPr>
        <w:t>別紙のとおり</w:t>
      </w:r>
    </w:p>
    <w:p w:rsidR="001E54E8" w:rsidRPr="0028413C" w:rsidRDefault="001E54E8">
      <w:pPr>
        <w:jc w:val="left"/>
        <w:rPr>
          <w:rFonts w:hAnsi="ＭＳ 明朝" w:hint="eastAsia"/>
        </w:rPr>
      </w:pPr>
    </w:p>
    <w:p w:rsidR="00F46910" w:rsidRPr="0028413C" w:rsidRDefault="00F46910" w:rsidP="00FC60A0">
      <w:pPr>
        <w:jc w:val="left"/>
        <w:rPr>
          <w:rFonts w:hint="eastAsia"/>
        </w:rPr>
      </w:pPr>
      <w:r w:rsidRPr="0028413C">
        <w:rPr>
          <w:rFonts w:hint="eastAsia"/>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240"/>
      </w:tblGrid>
      <w:tr w:rsidR="00F46910" w:rsidRPr="0028413C" w:rsidTr="00787DF8">
        <w:tc>
          <w:tcPr>
            <w:tcW w:w="3369" w:type="dxa"/>
          </w:tcPr>
          <w:p w:rsidR="00F46910" w:rsidRPr="0028413C" w:rsidRDefault="00F46910" w:rsidP="00745D2B">
            <w:pPr>
              <w:jc w:val="center"/>
              <w:rPr>
                <w:rFonts w:hAnsi="ＭＳ 明朝" w:hint="eastAsia"/>
              </w:rPr>
            </w:pPr>
            <w:r w:rsidRPr="006A3CFB">
              <w:rPr>
                <w:rFonts w:hAnsi="ＭＳ 明朝" w:hint="eastAsia"/>
                <w:spacing w:val="315"/>
                <w:kern w:val="0"/>
                <w:fitText w:val="1050" w:id="1661707521"/>
              </w:rPr>
              <w:t>質</w:t>
            </w:r>
            <w:r w:rsidRPr="006A3CFB">
              <w:rPr>
                <w:rFonts w:hAnsi="ＭＳ 明朝" w:hint="eastAsia"/>
                <w:kern w:val="0"/>
                <w:fitText w:val="1050" w:id="1661707521"/>
              </w:rPr>
              <w:t>問</w:t>
            </w:r>
          </w:p>
        </w:tc>
        <w:tc>
          <w:tcPr>
            <w:tcW w:w="6240" w:type="dxa"/>
          </w:tcPr>
          <w:p w:rsidR="00F46910" w:rsidRPr="0028413C" w:rsidRDefault="00F46910" w:rsidP="00745D2B">
            <w:pPr>
              <w:jc w:val="center"/>
              <w:rPr>
                <w:rFonts w:hAnsi="ＭＳ 明朝" w:hint="eastAsia"/>
              </w:rPr>
            </w:pPr>
            <w:r w:rsidRPr="0028413C">
              <w:rPr>
                <w:rFonts w:hAnsi="ＭＳ 明朝" w:hint="eastAsia"/>
                <w:spacing w:val="315"/>
                <w:kern w:val="0"/>
                <w:fitText w:val="1050" w:id="1661707520"/>
              </w:rPr>
              <w:t>回</w:t>
            </w:r>
            <w:r w:rsidRPr="0028413C">
              <w:rPr>
                <w:rFonts w:hAnsi="ＭＳ 明朝" w:hint="eastAsia"/>
                <w:kern w:val="0"/>
                <w:fitText w:val="1050" w:id="1661707520"/>
              </w:rPr>
              <w:t>答</w:t>
            </w:r>
          </w:p>
        </w:tc>
      </w:tr>
      <w:tr w:rsidR="00A822EC" w:rsidRPr="0028413C" w:rsidTr="00787DF8">
        <w:trPr>
          <w:trHeight w:val="469"/>
        </w:trPr>
        <w:tc>
          <w:tcPr>
            <w:tcW w:w="3369" w:type="dxa"/>
          </w:tcPr>
          <w:p w:rsidR="00CD2B64" w:rsidRDefault="00F824C8" w:rsidP="00F37018">
            <w:pPr>
              <w:ind w:left="210" w:hangingChars="100" w:hanging="210"/>
              <w:rPr>
                <w:rFonts w:hAnsi="ＭＳ 明朝" w:hint="eastAsia"/>
              </w:rPr>
            </w:pPr>
            <w:r>
              <w:rPr>
                <w:rFonts w:hAnsi="ＭＳ 明朝" w:hint="eastAsia"/>
              </w:rPr>
              <w:t>【</w:t>
            </w:r>
            <w:r w:rsidR="00D77510" w:rsidRPr="00D77510">
              <w:rPr>
                <w:rFonts w:hAnsi="ＭＳ 明朝" w:hint="eastAsia"/>
              </w:rPr>
              <w:t>一級河川　安治川（旧淀川）　安治川水門昇降機設備改修工事</w:t>
            </w:r>
            <w:r>
              <w:rPr>
                <w:rFonts w:hAnsi="ＭＳ 明朝" w:hint="eastAsia"/>
              </w:rPr>
              <w:t>】</w:t>
            </w:r>
          </w:p>
          <w:p w:rsidR="00E86E5A" w:rsidRDefault="00E86E5A" w:rsidP="00F37018">
            <w:pPr>
              <w:ind w:left="210" w:hangingChars="100" w:hanging="210"/>
              <w:rPr>
                <w:rFonts w:hAnsi="ＭＳ 明朝" w:hint="eastAsia"/>
              </w:rPr>
            </w:pPr>
          </w:p>
          <w:p w:rsidR="00E27DC1" w:rsidRPr="00E27DC1" w:rsidRDefault="008227C5" w:rsidP="00E27DC1">
            <w:pPr>
              <w:ind w:left="210" w:hangingChars="100" w:hanging="210"/>
              <w:rPr>
                <w:rFonts w:hAnsi="ＭＳ 明朝"/>
              </w:rPr>
            </w:pPr>
            <w:r>
              <w:rPr>
                <w:rFonts w:hAnsi="ＭＳ 明朝" w:hint="eastAsia"/>
              </w:rPr>
              <w:t xml:space="preserve">　　</w:t>
            </w:r>
            <w:r w:rsidR="00827BCC">
              <w:rPr>
                <w:rFonts w:hAnsi="ＭＳ 明朝" w:hint="eastAsia"/>
              </w:rPr>
              <w:t>１者入札となった理由として</w:t>
            </w:r>
            <w:r w:rsidR="00E27DC1" w:rsidRPr="00E27DC1">
              <w:rPr>
                <w:rFonts w:hAnsi="ＭＳ 明朝" w:hint="eastAsia"/>
              </w:rPr>
              <w:t>エレベーター</w:t>
            </w:r>
            <w:r w:rsidR="00827BCC">
              <w:rPr>
                <w:rFonts w:hAnsi="ＭＳ 明朝" w:hint="eastAsia"/>
              </w:rPr>
              <w:t>の規格が</w:t>
            </w:r>
            <w:r w:rsidR="00E27DC1" w:rsidRPr="00E27DC1">
              <w:rPr>
                <w:rFonts w:hAnsi="ＭＳ 明朝" w:hint="eastAsia"/>
              </w:rPr>
              <w:t>小さいという説明</w:t>
            </w:r>
            <w:r w:rsidR="00827BCC">
              <w:rPr>
                <w:rFonts w:hAnsi="ＭＳ 明朝" w:hint="eastAsia"/>
              </w:rPr>
              <w:t>であったが</w:t>
            </w:r>
            <w:r w:rsidR="00E27DC1" w:rsidRPr="00E27DC1">
              <w:rPr>
                <w:rFonts w:hAnsi="ＭＳ 明朝" w:hint="eastAsia"/>
              </w:rPr>
              <w:t>、</w:t>
            </w:r>
            <w:r w:rsidR="00CB4A29">
              <w:rPr>
                <w:rFonts w:hAnsi="ＭＳ 明朝" w:hint="eastAsia"/>
              </w:rPr>
              <w:t>一般的に</w:t>
            </w:r>
            <w:r w:rsidR="00E27DC1" w:rsidRPr="00E27DC1">
              <w:rPr>
                <w:rFonts w:hAnsi="ＭＳ 明朝" w:hint="eastAsia"/>
              </w:rPr>
              <w:t>水門の昇降機</w:t>
            </w:r>
            <w:r w:rsidR="00CB4A29">
              <w:rPr>
                <w:rFonts w:hAnsi="ＭＳ 明朝" w:hint="eastAsia"/>
              </w:rPr>
              <w:t>の</w:t>
            </w:r>
            <w:r w:rsidR="00827BCC">
              <w:rPr>
                <w:rFonts w:hAnsi="ＭＳ 明朝" w:hint="eastAsia"/>
              </w:rPr>
              <w:t>規格は</w:t>
            </w:r>
            <w:r w:rsidR="00CB4A29">
              <w:rPr>
                <w:rFonts w:hAnsi="ＭＳ 明朝" w:hint="eastAsia"/>
              </w:rPr>
              <w:t>小さいのか。</w:t>
            </w:r>
            <w:r w:rsidR="00827BCC">
              <w:rPr>
                <w:rFonts w:hAnsi="ＭＳ 明朝" w:hint="eastAsia"/>
              </w:rPr>
              <w:t>また、</w:t>
            </w:r>
            <w:r w:rsidR="00E27DC1" w:rsidRPr="00E27DC1">
              <w:rPr>
                <w:rFonts w:hAnsi="ＭＳ 明朝" w:hint="eastAsia"/>
              </w:rPr>
              <w:t>ほかの水門の昇降機に関して、</w:t>
            </w:r>
            <w:r w:rsidR="00827BCC">
              <w:rPr>
                <w:rFonts w:hAnsi="ＭＳ 明朝" w:hint="eastAsia"/>
              </w:rPr>
              <w:t>本件落札者</w:t>
            </w:r>
            <w:r w:rsidR="00E27DC1" w:rsidRPr="00E27DC1">
              <w:rPr>
                <w:rFonts w:hAnsi="ＭＳ 明朝" w:hint="eastAsia"/>
              </w:rPr>
              <w:t>以外で落</w:t>
            </w:r>
            <w:r w:rsidR="00827BCC">
              <w:rPr>
                <w:rFonts w:hAnsi="ＭＳ 明朝" w:hint="eastAsia"/>
              </w:rPr>
              <w:t>札</w:t>
            </w:r>
            <w:r w:rsidR="00E27DC1" w:rsidRPr="00E27DC1">
              <w:rPr>
                <w:rFonts w:hAnsi="ＭＳ 明朝" w:hint="eastAsia"/>
              </w:rPr>
              <w:t>しているところがあるのか。</w:t>
            </w:r>
          </w:p>
          <w:p w:rsidR="008227C5" w:rsidRPr="00E27DC1" w:rsidRDefault="008227C5" w:rsidP="00697174">
            <w:pPr>
              <w:ind w:left="210" w:hangingChars="100" w:hanging="210"/>
              <w:rPr>
                <w:rFonts w:hAnsi="ＭＳ 明朝" w:hint="eastAsia"/>
              </w:rPr>
            </w:pPr>
          </w:p>
          <w:p w:rsidR="00E27DC1" w:rsidRDefault="00E27DC1" w:rsidP="00F37018">
            <w:pPr>
              <w:ind w:left="210" w:hangingChars="100" w:hanging="210"/>
              <w:rPr>
                <w:rFonts w:hAnsi="ＭＳ 明朝" w:hint="eastAsia"/>
              </w:rPr>
            </w:pPr>
            <w:r>
              <w:rPr>
                <w:rFonts w:hAnsi="ＭＳ 明朝" w:hint="eastAsia"/>
              </w:rPr>
              <w:t xml:space="preserve">　　</w:t>
            </w:r>
            <w:r w:rsidR="00972749">
              <w:rPr>
                <w:rFonts w:hAnsi="ＭＳ 明朝" w:hint="eastAsia"/>
              </w:rPr>
              <w:t>もともと製造した</w:t>
            </w:r>
            <w:r w:rsidRPr="00E27DC1">
              <w:rPr>
                <w:rFonts w:hAnsi="ＭＳ 明朝" w:hint="eastAsia"/>
              </w:rPr>
              <w:t>業者</w:t>
            </w:r>
            <w:r w:rsidR="00972749">
              <w:rPr>
                <w:rFonts w:hAnsi="ＭＳ 明朝" w:hint="eastAsia"/>
              </w:rPr>
              <w:t>が落札しているので</w:t>
            </w:r>
            <w:r w:rsidRPr="00E27DC1">
              <w:rPr>
                <w:rFonts w:hAnsi="ＭＳ 明朝" w:hint="eastAsia"/>
              </w:rPr>
              <w:t>あれば、随意契約の第２号</w:t>
            </w:r>
            <w:r w:rsidR="00D83FB1">
              <w:rPr>
                <w:rFonts w:hAnsi="ＭＳ 明朝" w:hint="eastAsia"/>
              </w:rPr>
              <w:t>に該当しないか。</w:t>
            </w:r>
          </w:p>
          <w:p w:rsidR="00901CD7" w:rsidRPr="00674331" w:rsidRDefault="00901CD7" w:rsidP="00DB6008">
            <w:pPr>
              <w:rPr>
                <w:rFonts w:hAnsi="ＭＳ 明朝" w:hint="eastAsia"/>
              </w:rPr>
            </w:pPr>
          </w:p>
        </w:tc>
        <w:tc>
          <w:tcPr>
            <w:tcW w:w="6240" w:type="dxa"/>
          </w:tcPr>
          <w:p w:rsidR="00F55C32" w:rsidRDefault="00F55C32" w:rsidP="00F37018">
            <w:pPr>
              <w:ind w:left="210" w:hangingChars="100" w:hanging="210"/>
              <w:rPr>
                <w:rFonts w:hAnsi="ＭＳ 明朝" w:hint="eastAsia"/>
              </w:rPr>
            </w:pPr>
          </w:p>
          <w:p w:rsidR="00E86E5A" w:rsidRDefault="00E86E5A" w:rsidP="00F37018">
            <w:pPr>
              <w:ind w:left="210" w:hangingChars="100" w:hanging="210"/>
              <w:rPr>
                <w:rFonts w:hAnsi="ＭＳ 明朝" w:hint="eastAsia"/>
              </w:rPr>
            </w:pPr>
          </w:p>
          <w:p w:rsidR="00E86E5A" w:rsidRDefault="00E86E5A" w:rsidP="00F37018">
            <w:pPr>
              <w:ind w:left="210" w:hangingChars="100" w:hanging="210"/>
              <w:rPr>
                <w:rFonts w:hAnsi="ＭＳ 明朝" w:hint="eastAsia"/>
              </w:rPr>
            </w:pPr>
          </w:p>
          <w:p w:rsidR="00AA54EE" w:rsidRPr="00AF4E29" w:rsidRDefault="00697174" w:rsidP="00AA54EE">
            <w:pPr>
              <w:ind w:leftChars="100" w:left="210" w:firstLineChars="100" w:firstLine="210"/>
              <w:rPr>
                <w:rFonts w:hAnsi="ＭＳ 明朝" w:hint="eastAsia"/>
              </w:rPr>
            </w:pPr>
            <w:r>
              <w:rPr>
                <w:rFonts w:hAnsi="ＭＳ 明朝" w:hint="eastAsia"/>
              </w:rPr>
              <w:t xml:space="preserve">　</w:t>
            </w:r>
            <w:r w:rsidR="00AA54EE" w:rsidRPr="00AF4E29">
              <w:rPr>
                <w:rFonts w:hAnsi="ＭＳ 明朝" w:hint="eastAsia"/>
              </w:rPr>
              <w:t>本案件の発注セクションである西大阪治水事務所の場合、昇降機設備があるのは大きい水門を持っている３カ所だけで、基本的な構造は３水門とも同じである。構造自体は維持管理に必要な最小限の形状であり、非常に小さい構造になっている。</w:t>
            </w:r>
          </w:p>
          <w:p w:rsidR="00AA54EE" w:rsidRPr="00AF4E29" w:rsidRDefault="00AA54EE" w:rsidP="00AA54EE">
            <w:pPr>
              <w:ind w:leftChars="100" w:left="210"/>
              <w:rPr>
                <w:rFonts w:hAnsi="ＭＳ 明朝" w:hint="eastAsia"/>
              </w:rPr>
            </w:pPr>
            <w:r w:rsidRPr="00AF4E29">
              <w:rPr>
                <w:rFonts w:hAnsi="ＭＳ 明朝" w:hint="eastAsia"/>
              </w:rPr>
              <w:t xml:space="preserve">　本案件のほかの２水門とも、申込者は３者で２者が辞退し１者応札という結果で、もともと製造したメーカーが受注している。</w:t>
            </w:r>
          </w:p>
          <w:p w:rsidR="00AA54EE" w:rsidRPr="00AF4E29" w:rsidRDefault="00AA54EE" w:rsidP="00AA54EE">
            <w:pPr>
              <w:ind w:leftChars="100" w:left="210"/>
              <w:rPr>
                <w:rFonts w:hAnsi="ＭＳ 明朝" w:hint="eastAsia"/>
              </w:rPr>
            </w:pPr>
          </w:p>
          <w:p w:rsidR="00E27DC1" w:rsidRPr="00E86E5A" w:rsidRDefault="00AA54EE" w:rsidP="00AA54EE">
            <w:pPr>
              <w:rPr>
                <w:rFonts w:hAnsi="ＭＳ 明朝" w:hint="eastAsia"/>
              </w:rPr>
            </w:pPr>
            <w:r w:rsidRPr="00AF4E29">
              <w:rPr>
                <w:rFonts w:hAnsi="ＭＳ 明朝" w:hint="eastAsia"/>
              </w:rPr>
              <w:t xml:space="preserve">　基本的には、サイズが非常に小さく特殊な構造であるが、それ以外の仕様は一般的な性能、機能である。他の者ではできないとは言い切れない状況にあるため、一般競争入札としている</w:t>
            </w:r>
            <w:r w:rsidRPr="00E27DC1">
              <w:rPr>
                <w:rFonts w:hAnsi="ＭＳ 明朝" w:hint="eastAsia"/>
              </w:rPr>
              <w:t>。</w:t>
            </w:r>
          </w:p>
        </w:tc>
      </w:tr>
      <w:tr w:rsidR="00A822EC" w:rsidRPr="0028413C" w:rsidTr="00787DF8">
        <w:trPr>
          <w:trHeight w:val="360"/>
        </w:trPr>
        <w:tc>
          <w:tcPr>
            <w:tcW w:w="3369" w:type="dxa"/>
          </w:tcPr>
          <w:p w:rsidR="00082FE8" w:rsidRDefault="00F824C8" w:rsidP="00ED2C7F">
            <w:pPr>
              <w:ind w:left="210" w:hangingChars="100" w:hanging="210"/>
              <w:rPr>
                <w:rFonts w:hAnsi="ＭＳ 明朝" w:hint="eastAsia"/>
              </w:rPr>
            </w:pPr>
            <w:r w:rsidRPr="00245F72">
              <w:rPr>
                <w:rFonts w:hAnsi="ＭＳ 明朝" w:hint="eastAsia"/>
              </w:rPr>
              <w:t>【</w:t>
            </w:r>
            <w:r w:rsidR="00D77510" w:rsidRPr="00D77510">
              <w:rPr>
                <w:rFonts w:hAnsi="ＭＳ 明朝" w:hint="eastAsia"/>
              </w:rPr>
              <w:t>一般国道　１７０号　舗装道補修工事（仏並工区）</w:t>
            </w:r>
            <w:r w:rsidRPr="00245F72">
              <w:rPr>
                <w:rFonts w:hAnsi="ＭＳ 明朝" w:hint="eastAsia"/>
              </w:rPr>
              <w:t>】</w:t>
            </w:r>
          </w:p>
          <w:p w:rsidR="00082FE8" w:rsidRDefault="00082FE8" w:rsidP="00ED2C7F">
            <w:pPr>
              <w:ind w:left="210" w:hangingChars="100" w:hanging="210"/>
              <w:rPr>
                <w:rFonts w:hAnsi="ＭＳ 明朝" w:hint="eastAsia"/>
              </w:rPr>
            </w:pPr>
          </w:p>
          <w:p w:rsidR="005F2429" w:rsidRDefault="00FD1079" w:rsidP="005F2429">
            <w:pPr>
              <w:ind w:left="210" w:hangingChars="100" w:hanging="210"/>
              <w:rPr>
                <w:rFonts w:hint="eastAsia"/>
              </w:rPr>
            </w:pPr>
            <w:r w:rsidRPr="00E9341F">
              <w:rPr>
                <w:rFonts w:hint="eastAsia"/>
              </w:rPr>
              <w:t xml:space="preserve">　</w:t>
            </w:r>
            <w:r w:rsidR="00AD62AB">
              <w:rPr>
                <w:rFonts w:hint="eastAsia"/>
              </w:rPr>
              <w:t xml:space="preserve">　</w:t>
            </w:r>
            <w:r w:rsidR="00DC6EF4">
              <w:rPr>
                <w:rFonts w:hint="eastAsia"/>
              </w:rPr>
              <w:t>本</w:t>
            </w:r>
            <w:r w:rsidR="005F2429" w:rsidRPr="005F2429">
              <w:rPr>
                <w:rFonts w:hint="eastAsia"/>
              </w:rPr>
              <w:t>案件は失格者数が５６</w:t>
            </w:r>
            <w:r w:rsidR="003D1E5C">
              <w:rPr>
                <w:rFonts w:hint="eastAsia"/>
              </w:rPr>
              <w:t>者</w:t>
            </w:r>
            <w:r w:rsidR="005F2429" w:rsidRPr="005F2429">
              <w:rPr>
                <w:rFonts w:hint="eastAsia"/>
              </w:rPr>
              <w:t>と非常に多</w:t>
            </w:r>
            <w:r w:rsidR="003D1E5C">
              <w:rPr>
                <w:rFonts w:hint="eastAsia"/>
              </w:rPr>
              <w:t>く</w:t>
            </w:r>
            <w:r w:rsidR="005F2429" w:rsidRPr="005F2429">
              <w:rPr>
                <w:rFonts w:hint="eastAsia"/>
              </w:rPr>
              <w:t>、</w:t>
            </w:r>
            <w:r w:rsidR="00FC05E5">
              <w:rPr>
                <w:rFonts w:hint="eastAsia"/>
              </w:rPr>
              <w:t>有効な</w:t>
            </w:r>
            <w:r w:rsidR="005F2429" w:rsidRPr="005F2429">
              <w:rPr>
                <w:rFonts w:hint="eastAsia"/>
              </w:rPr>
              <w:t>札</w:t>
            </w:r>
            <w:r w:rsidR="00FC05E5">
              <w:rPr>
                <w:rFonts w:hint="eastAsia"/>
              </w:rPr>
              <w:t>を入れたのは</w:t>
            </w:r>
            <w:r w:rsidR="005F2429" w:rsidRPr="005F2429">
              <w:rPr>
                <w:rFonts w:hint="eastAsia"/>
              </w:rPr>
              <w:t>４</w:t>
            </w:r>
            <w:r w:rsidR="003D1E5C">
              <w:rPr>
                <w:rFonts w:hint="eastAsia"/>
              </w:rPr>
              <w:t>者</w:t>
            </w:r>
            <w:r w:rsidR="005F2429" w:rsidRPr="005F2429">
              <w:rPr>
                <w:rFonts w:hint="eastAsia"/>
              </w:rPr>
              <w:t>しかない。</w:t>
            </w:r>
            <w:r w:rsidR="003D1E5C">
              <w:rPr>
                <w:rFonts w:hint="eastAsia"/>
              </w:rPr>
              <w:t>多くの</w:t>
            </w:r>
            <w:r w:rsidR="005F2429" w:rsidRPr="005F2429">
              <w:rPr>
                <w:rFonts w:hint="eastAsia"/>
              </w:rPr>
              <w:t>失格者が出た</w:t>
            </w:r>
            <w:r w:rsidR="003D1E5C">
              <w:rPr>
                <w:rFonts w:hint="eastAsia"/>
              </w:rPr>
              <w:t>のはなぜか。</w:t>
            </w:r>
          </w:p>
          <w:p w:rsidR="003D1E5C" w:rsidRDefault="003D1E5C" w:rsidP="005F2429">
            <w:pPr>
              <w:ind w:left="210" w:hangingChars="100" w:hanging="210"/>
              <w:rPr>
                <w:rFonts w:hint="eastAsia"/>
              </w:rPr>
            </w:pPr>
          </w:p>
          <w:p w:rsidR="0070437F" w:rsidRDefault="0070437F" w:rsidP="005F2429">
            <w:pPr>
              <w:ind w:left="210" w:hangingChars="100" w:hanging="210"/>
              <w:rPr>
                <w:rFonts w:hint="eastAsia"/>
              </w:rPr>
            </w:pPr>
          </w:p>
          <w:p w:rsidR="00687E10" w:rsidRDefault="00687E10" w:rsidP="005F2429">
            <w:pPr>
              <w:ind w:left="210" w:hangingChars="100" w:hanging="210"/>
              <w:rPr>
                <w:rFonts w:hint="eastAsia"/>
              </w:rPr>
            </w:pPr>
          </w:p>
          <w:p w:rsidR="005F2429" w:rsidRPr="005F2429" w:rsidRDefault="005F2429" w:rsidP="005F2429">
            <w:pPr>
              <w:ind w:left="210" w:hangingChars="100" w:hanging="210"/>
            </w:pPr>
            <w:r>
              <w:rPr>
                <w:rFonts w:hint="eastAsia"/>
              </w:rPr>
              <w:t xml:space="preserve">　　</w:t>
            </w:r>
            <w:r w:rsidRPr="005F2429">
              <w:rPr>
                <w:rFonts w:hint="eastAsia"/>
              </w:rPr>
              <w:t>ランダム係数</w:t>
            </w:r>
            <w:r w:rsidR="0070437F">
              <w:rPr>
                <w:rFonts w:hint="eastAsia"/>
              </w:rPr>
              <w:t>が</w:t>
            </w:r>
            <w:r w:rsidRPr="005F2429">
              <w:rPr>
                <w:rFonts w:hint="eastAsia"/>
              </w:rPr>
              <w:t>上限に近いところに設定された</w:t>
            </w:r>
            <w:r w:rsidR="0070437F">
              <w:rPr>
                <w:rFonts w:hint="eastAsia"/>
              </w:rPr>
              <w:t>ことが要因だと</w:t>
            </w:r>
            <w:r w:rsidR="00FB61D0">
              <w:rPr>
                <w:rFonts w:hint="eastAsia"/>
              </w:rPr>
              <w:t>いうことだが</w:t>
            </w:r>
            <w:r w:rsidRPr="005F2429">
              <w:rPr>
                <w:rFonts w:hint="eastAsia"/>
              </w:rPr>
              <w:t>、ランダム係数</w:t>
            </w:r>
            <w:r w:rsidR="00D614F2">
              <w:rPr>
                <w:rFonts w:hint="eastAsia"/>
              </w:rPr>
              <w:t>を適用する</w:t>
            </w:r>
            <w:r w:rsidRPr="005F2429">
              <w:rPr>
                <w:rFonts w:hint="eastAsia"/>
              </w:rPr>
              <w:t>意味</w:t>
            </w:r>
            <w:r w:rsidR="00D614F2">
              <w:rPr>
                <w:rFonts w:hint="eastAsia"/>
              </w:rPr>
              <w:t>は</w:t>
            </w:r>
            <w:r w:rsidRPr="005F2429">
              <w:rPr>
                <w:rFonts w:hint="eastAsia"/>
              </w:rPr>
              <w:t>何</w:t>
            </w:r>
            <w:r w:rsidR="00D614F2">
              <w:rPr>
                <w:rFonts w:hint="eastAsia"/>
              </w:rPr>
              <w:t>か</w:t>
            </w:r>
            <w:r w:rsidRPr="005F2429">
              <w:rPr>
                <w:rFonts w:hint="eastAsia"/>
              </w:rPr>
              <w:t>。</w:t>
            </w:r>
          </w:p>
          <w:p w:rsidR="005F2429" w:rsidRPr="005F2429" w:rsidRDefault="005F2429" w:rsidP="00697174">
            <w:pPr>
              <w:ind w:left="210" w:hangingChars="100" w:hanging="210"/>
              <w:rPr>
                <w:rFonts w:hint="eastAsia"/>
              </w:rPr>
            </w:pPr>
          </w:p>
          <w:p w:rsidR="00697174" w:rsidRDefault="00697174" w:rsidP="00697174">
            <w:pPr>
              <w:ind w:left="210" w:hangingChars="100" w:hanging="210"/>
              <w:rPr>
                <w:rFonts w:hAnsi="ＭＳ 明朝" w:hint="eastAsia"/>
              </w:rPr>
            </w:pPr>
          </w:p>
          <w:p w:rsidR="005F2429" w:rsidRDefault="005F2429" w:rsidP="00697174">
            <w:pPr>
              <w:ind w:left="210" w:hangingChars="100" w:hanging="210"/>
              <w:rPr>
                <w:rFonts w:hAnsi="ＭＳ 明朝" w:hint="eastAsia"/>
              </w:rPr>
            </w:pPr>
          </w:p>
          <w:p w:rsidR="005F2429" w:rsidRDefault="005F2429" w:rsidP="00697174">
            <w:pPr>
              <w:ind w:left="210" w:hangingChars="100" w:hanging="210"/>
              <w:rPr>
                <w:rFonts w:hAnsi="ＭＳ 明朝" w:hint="eastAsia"/>
              </w:rPr>
            </w:pPr>
          </w:p>
          <w:p w:rsidR="005F2429" w:rsidRDefault="005F2429" w:rsidP="00697174">
            <w:pPr>
              <w:ind w:left="210" w:hangingChars="100" w:hanging="210"/>
              <w:rPr>
                <w:rFonts w:hAnsi="ＭＳ 明朝" w:hint="eastAsia"/>
              </w:rPr>
            </w:pPr>
          </w:p>
          <w:p w:rsidR="005F2429" w:rsidRDefault="005F2429" w:rsidP="00697174">
            <w:pPr>
              <w:ind w:left="210" w:hangingChars="100" w:hanging="210"/>
              <w:rPr>
                <w:rFonts w:hAnsi="ＭＳ 明朝" w:hint="eastAsia"/>
              </w:rPr>
            </w:pPr>
          </w:p>
          <w:p w:rsidR="005F2429" w:rsidRDefault="005F2429" w:rsidP="00697174">
            <w:pPr>
              <w:ind w:left="210" w:hangingChars="100" w:hanging="210"/>
              <w:rPr>
                <w:rFonts w:hAnsi="ＭＳ 明朝" w:hint="eastAsia"/>
              </w:rPr>
            </w:pPr>
          </w:p>
          <w:p w:rsidR="005F2429" w:rsidRDefault="005F2429" w:rsidP="00697174">
            <w:pPr>
              <w:ind w:left="210" w:hangingChars="100" w:hanging="210"/>
              <w:rPr>
                <w:rFonts w:hAnsi="ＭＳ 明朝" w:hint="eastAsia"/>
              </w:rPr>
            </w:pPr>
          </w:p>
          <w:p w:rsidR="005F2429" w:rsidRDefault="005F2429" w:rsidP="00697174">
            <w:pPr>
              <w:ind w:left="210" w:hangingChars="100" w:hanging="210"/>
              <w:rPr>
                <w:rFonts w:hAnsi="ＭＳ 明朝" w:hint="eastAsia"/>
              </w:rPr>
            </w:pPr>
          </w:p>
          <w:p w:rsidR="005F2429" w:rsidRDefault="005F2429" w:rsidP="00697174">
            <w:pPr>
              <w:ind w:left="210" w:hangingChars="100" w:hanging="210"/>
              <w:rPr>
                <w:rFonts w:hAnsi="ＭＳ 明朝" w:hint="eastAsia"/>
              </w:rPr>
            </w:pPr>
          </w:p>
          <w:p w:rsidR="005F2429" w:rsidRDefault="005F2429" w:rsidP="00697174">
            <w:pPr>
              <w:ind w:left="210" w:hangingChars="100" w:hanging="210"/>
              <w:rPr>
                <w:rFonts w:hAnsi="ＭＳ 明朝" w:hint="eastAsia"/>
              </w:rPr>
            </w:pPr>
          </w:p>
          <w:p w:rsidR="00FF3404" w:rsidRDefault="005F2429" w:rsidP="005F2429">
            <w:pPr>
              <w:ind w:left="210" w:hangingChars="100" w:hanging="210"/>
              <w:rPr>
                <w:rFonts w:hAnsi="ＭＳ 明朝" w:hint="eastAsia"/>
              </w:rPr>
            </w:pPr>
            <w:r>
              <w:rPr>
                <w:rFonts w:hAnsi="ＭＳ 明朝" w:hint="eastAsia"/>
              </w:rPr>
              <w:t xml:space="preserve">　</w:t>
            </w:r>
          </w:p>
          <w:p w:rsidR="005F2429" w:rsidRDefault="005F2429" w:rsidP="00A72406">
            <w:pPr>
              <w:ind w:left="210" w:hangingChars="100" w:hanging="210"/>
              <w:rPr>
                <w:rFonts w:hAnsi="ＭＳ 明朝" w:hint="eastAsia"/>
              </w:rPr>
            </w:pPr>
          </w:p>
          <w:p w:rsidR="00AF4E29" w:rsidRDefault="00AF4E29" w:rsidP="00A72406">
            <w:pPr>
              <w:ind w:left="210" w:hangingChars="100" w:hanging="210"/>
              <w:rPr>
                <w:rFonts w:hAnsi="ＭＳ 明朝" w:hint="eastAsia"/>
              </w:rPr>
            </w:pPr>
          </w:p>
          <w:p w:rsidR="00AF4E29" w:rsidRPr="00546917" w:rsidRDefault="00AF4E29" w:rsidP="00A72406">
            <w:pPr>
              <w:ind w:left="210" w:hangingChars="100" w:hanging="210"/>
              <w:rPr>
                <w:rFonts w:hAnsi="ＭＳ 明朝" w:hint="eastAsia"/>
              </w:rPr>
            </w:pPr>
          </w:p>
        </w:tc>
        <w:tc>
          <w:tcPr>
            <w:tcW w:w="6240" w:type="dxa"/>
          </w:tcPr>
          <w:p w:rsidR="006970FA" w:rsidRDefault="006970FA" w:rsidP="006970FA">
            <w:pPr>
              <w:ind w:left="210" w:hangingChars="100" w:hanging="210"/>
              <w:rPr>
                <w:rFonts w:hAnsi="ＭＳ 明朝" w:hint="eastAsia"/>
              </w:rPr>
            </w:pPr>
          </w:p>
          <w:p w:rsidR="006970FA" w:rsidRDefault="006970FA" w:rsidP="006970FA">
            <w:pPr>
              <w:ind w:left="210" w:hangingChars="100" w:hanging="210"/>
              <w:rPr>
                <w:rFonts w:hAnsi="ＭＳ 明朝" w:hint="eastAsia"/>
              </w:rPr>
            </w:pPr>
          </w:p>
          <w:p w:rsidR="006970FA" w:rsidRDefault="006970FA" w:rsidP="006970FA">
            <w:pPr>
              <w:ind w:left="210" w:hangingChars="100" w:hanging="210"/>
              <w:rPr>
                <w:rFonts w:hAnsi="ＭＳ 明朝" w:hint="eastAsia"/>
              </w:rPr>
            </w:pPr>
          </w:p>
          <w:p w:rsidR="00AA54EE" w:rsidRDefault="00316F13" w:rsidP="00AA54EE">
            <w:pPr>
              <w:autoSpaceDE w:val="0"/>
              <w:autoSpaceDN w:val="0"/>
              <w:ind w:left="210" w:hangingChars="100" w:hanging="210"/>
              <w:rPr>
                <w:rFonts w:hint="eastAsia"/>
                <w:szCs w:val="20"/>
              </w:rPr>
            </w:pPr>
            <w:r w:rsidRPr="00316F13">
              <w:rPr>
                <w:rFonts w:hint="eastAsia"/>
                <w:szCs w:val="20"/>
              </w:rPr>
              <w:t xml:space="preserve">　</w:t>
            </w:r>
            <w:r w:rsidR="0070437F">
              <w:rPr>
                <w:rFonts w:hint="eastAsia"/>
                <w:szCs w:val="20"/>
              </w:rPr>
              <w:t xml:space="preserve">　</w:t>
            </w:r>
            <w:r w:rsidR="00AA54EE">
              <w:rPr>
                <w:rFonts w:hint="eastAsia"/>
                <w:szCs w:val="20"/>
              </w:rPr>
              <w:t>本舗装工事</w:t>
            </w:r>
            <w:r w:rsidR="00AA54EE" w:rsidRPr="00AF4E29">
              <w:rPr>
                <w:rFonts w:hint="eastAsia"/>
                <w:szCs w:val="20"/>
              </w:rPr>
              <w:t>は、切削オーバーレイであり、工種が少なく、材料もほぼ限られているため、事業者が見積もりするときに、積算額がほぼ間違いなく出てくるものと思</w:t>
            </w:r>
            <w:r w:rsidR="00AA54EE" w:rsidRPr="005F2429">
              <w:rPr>
                <w:rFonts w:hint="eastAsia"/>
                <w:szCs w:val="20"/>
              </w:rPr>
              <w:t>わ</w:t>
            </w:r>
            <w:r w:rsidR="00AA54EE">
              <w:rPr>
                <w:rFonts w:hint="eastAsia"/>
                <w:szCs w:val="20"/>
              </w:rPr>
              <w:t>る</w:t>
            </w:r>
            <w:r w:rsidR="00AA54EE" w:rsidRPr="005F2429">
              <w:rPr>
                <w:rFonts w:hint="eastAsia"/>
                <w:szCs w:val="20"/>
              </w:rPr>
              <w:t>。その中で、</w:t>
            </w:r>
            <w:r w:rsidR="00AA54EE">
              <w:rPr>
                <w:rFonts w:hint="eastAsia"/>
                <w:szCs w:val="20"/>
              </w:rPr>
              <w:t>ランダム係数が上</w:t>
            </w:r>
            <w:r w:rsidR="00AA54EE" w:rsidRPr="005F2429">
              <w:rPr>
                <w:rFonts w:hint="eastAsia"/>
                <w:szCs w:val="20"/>
              </w:rPr>
              <w:t>限に近い０.４８％</w:t>
            </w:r>
            <w:r w:rsidR="00AA54EE">
              <w:rPr>
                <w:rFonts w:hint="eastAsia"/>
                <w:szCs w:val="20"/>
              </w:rPr>
              <w:t>であったため</w:t>
            </w:r>
            <w:r w:rsidR="00AA54EE" w:rsidRPr="005F2429">
              <w:rPr>
                <w:rFonts w:hint="eastAsia"/>
                <w:szCs w:val="20"/>
              </w:rPr>
              <w:t>、ほとんど</w:t>
            </w:r>
            <w:r w:rsidR="00AA54EE">
              <w:rPr>
                <w:rFonts w:hint="eastAsia"/>
                <w:szCs w:val="20"/>
              </w:rPr>
              <w:t>の入札価格</w:t>
            </w:r>
            <w:r w:rsidR="00AA54EE" w:rsidRPr="005F2429">
              <w:rPr>
                <w:rFonts w:hint="eastAsia"/>
                <w:szCs w:val="20"/>
              </w:rPr>
              <w:t>が最低制限価格を下回ったという結果になっ</w:t>
            </w:r>
            <w:r w:rsidR="00AA54EE">
              <w:rPr>
                <w:rFonts w:hint="eastAsia"/>
                <w:szCs w:val="20"/>
              </w:rPr>
              <w:t>た</w:t>
            </w:r>
            <w:r w:rsidR="00AA54EE" w:rsidRPr="005F2429">
              <w:rPr>
                <w:rFonts w:hint="eastAsia"/>
                <w:szCs w:val="20"/>
              </w:rPr>
              <w:t>ものと思われ</w:t>
            </w:r>
            <w:r w:rsidR="00AA54EE">
              <w:rPr>
                <w:rFonts w:hint="eastAsia"/>
                <w:szCs w:val="20"/>
              </w:rPr>
              <w:t>る</w:t>
            </w:r>
            <w:r w:rsidR="00AA54EE" w:rsidRPr="005F2429">
              <w:rPr>
                <w:rFonts w:hint="eastAsia"/>
                <w:szCs w:val="20"/>
              </w:rPr>
              <w:t>。</w:t>
            </w:r>
          </w:p>
          <w:p w:rsidR="00AA54EE" w:rsidRPr="0000424C" w:rsidRDefault="00AA54EE" w:rsidP="00AA54EE">
            <w:pPr>
              <w:autoSpaceDE w:val="0"/>
              <w:autoSpaceDN w:val="0"/>
              <w:ind w:left="210" w:hangingChars="100" w:hanging="210"/>
              <w:rPr>
                <w:rFonts w:hint="eastAsia"/>
                <w:szCs w:val="20"/>
              </w:rPr>
            </w:pPr>
          </w:p>
          <w:p w:rsidR="00FB61D0" w:rsidRDefault="00AA54EE" w:rsidP="00AA54EE">
            <w:pPr>
              <w:autoSpaceDE w:val="0"/>
              <w:autoSpaceDN w:val="0"/>
              <w:ind w:left="210" w:hangingChars="100" w:hanging="210"/>
              <w:rPr>
                <w:rFonts w:hAnsi="ＭＳ 明朝" w:hint="eastAsia"/>
                <w:kern w:val="0"/>
              </w:rPr>
            </w:pPr>
            <w:r>
              <w:rPr>
                <w:rFonts w:hint="eastAsia"/>
                <w:szCs w:val="20"/>
              </w:rPr>
              <w:t xml:space="preserve">　　</w:t>
            </w:r>
            <w:r w:rsidRPr="005F2429">
              <w:rPr>
                <w:rFonts w:hAnsi="ＭＳ 明朝" w:hint="eastAsia"/>
                <w:kern w:val="0"/>
              </w:rPr>
              <w:t>本府</w:t>
            </w:r>
            <w:r>
              <w:rPr>
                <w:rFonts w:hAnsi="ＭＳ 明朝" w:hint="eastAsia"/>
                <w:kern w:val="0"/>
              </w:rPr>
              <w:t>では</w:t>
            </w:r>
            <w:r w:rsidRPr="005F2429">
              <w:rPr>
                <w:rFonts w:hAnsi="ＭＳ 明朝" w:hint="eastAsia"/>
                <w:kern w:val="0"/>
              </w:rPr>
              <w:t>、平成１１年から１３年にか</w:t>
            </w:r>
            <w:r>
              <w:rPr>
                <w:rFonts w:hAnsi="ＭＳ 明朝" w:hint="eastAsia"/>
                <w:kern w:val="0"/>
              </w:rPr>
              <w:t>け</w:t>
            </w:r>
            <w:r w:rsidRPr="005F2429">
              <w:rPr>
                <w:rFonts w:hAnsi="ＭＳ 明朝" w:hint="eastAsia"/>
                <w:kern w:val="0"/>
              </w:rPr>
              <w:t>て建設工事において、職員が府議会議員に予定価格などを漏洩し、議員と建設業者との間で現金が授受されるといった事件が相次いだ。</w:t>
            </w:r>
          </w:p>
          <w:p w:rsidR="00AA54EE" w:rsidRPr="005F2429" w:rsidRDefault="00AA54EE" w:rsidP="00FB61D0">
            <w:pPr>
              <w:autoSpaceDE w:val="0"/>
              <w:autoSpaceDN w:val="0"/>
              <w:ind w:leftChars="100" w:left="210" w:firstLineChars="100" w:firstLine="210"/>
              <w:rPr>
                <w:rFonts w:hAnsi="ＭＳ 明朝"/>
                <w:kern w:val="0"/>
              </w:rPr>
            </w:pPr>
            <w:r>
              <w:rPr>
                <w:rFonts w:hAnsi="ＭＳ 明朝" w:hint="eastAsia"/>
                <w:kern w:val="0"/>
              </w:rPr>
              <w:t>このため、</w:t>
            </w:r>
            <w:r w:rsidRPr="005F2429">
              <w:rPr>
                <w:rFonts w:hAnsi="ＭＳ 明朝" w:hint="eastAsia"/>
                <w:kern w:val="0"/>
              </w:rPr>
              <w:t>府民からの信頼回復や不祥事の再発防止のために予定価格な</w:t>
            </w:r>
            <w:r>
              <w:rPr>
                <w:rFonts w:hAnsi="ＭＳ 明朝" w:hint="eastAsia"/>
                <w:kern w:val="0"/>
              </w:rPr>
              <w:t>どを事後公表から事前公表とするなどの改革を実施したが</w:t>
            </w:r>
            <w:r w:rsidRPr="005F2429">
              <w:rPr>
                <w:rFonts w:hAnsi="ＭＳ 明朝" w:hint="eastAsia"/>
                <w:kern w:val="0"/>
              </w:rPr>
              <w:t>、その後の入札</w:t>
            </w:r>
            <w:r>
              <w:rPr>
                <w:rFonts w:hAnsi="ＭＳ 明朝" w:hint="eastAsia"/>
                <w:kern w:val="0"/>
              </w:rPr>
              <w:t>で、くじ落札の</w:t>
            </w:r>
            <w:r w:rsidRPr="005F2429">
              <w:rPr>
                <w:rFonts w:hAnsi="ＭＳ 明朝" w:hint="eastAsia"/>
                <w:kern w:val="0"/>
              </w:rPr>
              <w:t>増加</w:t>
            </w:r>
            <w:r>
              <w:rPr>
                <w:rFonts w:hAnsi="ＭＳ 明朝" w:hint="eastAsia"/>
                <w:kern w:val="0"/>
              </w:rPr>
              <w:t>や</w:t>
            </w:r>
            <w:r w:rsidRPr="005F2429">
              <w:rPr>
                <w:rFonts w:hAnsi="ＭＳ 明朝" w:hint="eastAsia"/>
                <w:kern w:val="0"/>
              </w:rPr>
              <w:t>積算能力のない建設業者が受注するなどの弊害が顕在化してきた。</w:t>
            </w:r>
            <w:r>
              <w:rPr>
                <w:rFonts w:hAnsi="ＭＳ 明朝" w:hint="eastAsia"/>
                <w:kern w:val="0"/>
              </w:rPr>
              <w:t>そこで</w:t>
            </w:r>
            <w:r w:rsidRPr="005F2429">
              <w:rPr>
                <w:rFonts w:hAnsi="ＭＳ 明朝" w:hint="eastAsia"/>
                <w:kern w:val="0"/>
              </w:rPr>
              <w:t>、適正な競争環境の確保及び不良・不適格業者の排除などを目的に平成２１年１１月から</w:t>
            </w:r>
            <w:r>
              <w:rPr>
                <w:rFonts w:hAnsi="ＭＳ 明朝" w:hint="eastAsia"/>
                <w:kern w:val="0"/>
              </w:rPr>
              <w:t>予定価格等を</w:t>
            </w:r>
            <w:r w:rsidRPr="005F2429">
              <w:rPr>
                <w:rFonts w:hAnsi="ＭＳ 明朝" w:hint="eastAsia"/>
                <w:kern w:val="0"/>
              </w:rPr>
              <w:t>段階的に事後公表に移行し平成２５年度からは全ての工事で適用し</w:t>
            </w:r>
            <w:r>
              <w:rPr>
                <w:rFonts w:hAnsi="ＭＳ 明朝" w:hint="eastAsia"/>
                <w:kern w:val="0"/>
              </w:rPr>
              <w:t>た</w:t>
            </w:r>
            <w:r w:rsidRPr="005F2429">
              <w:rPr>
                <w:rFonts w:hAnsi="ＭＳ 明朝" w:hint="eastAsia"/>
                <w:kern w:val="0"/>
              </w:rPr>
              <w:t>。</w:t>
            </w:r>
          </w:p>
          <w:p w:rsidR="005F2429" w:rsidRDefault="00AA54EE" w:rsidP="00AA54EE">
            <w:pPr>
              <w:autoSpaceDE w:val="0"/>
              <w:autoSpaceDN w:val="0"/>
              <w:ind w:left="210" w:hangingChars="100" w:hanging="210"/>
              <w:rPr>
                <w:rFonts w:hAnsi="ＭＳ 明朝" w:hint="eastAsia"/>
                <w:kern w:val="0"/>
              </w:rPr>
            </w:pPr>
            <w:r w:rsidRPr="005F2429">
              <w:rPr>
                <w:rFonts w:hAnsi="ＭＳ 明朝" w:hint="eastAsia"/>
                <w:kern w:val="0"/>
              </w:rPr>
              <w:t xml:space="preserve">　</w:t>
            </w:r>
            <w:r>
              <w:rPr>
                <w:rFonts w:hAnsi="ＭＳ 明朝" w:hint="eastAsia"/>
                <w:kern w:val="0"/>
              </w:rPr>
              <w:t xml:space="preserve">　</w:t>
            </w:r>
            <w:r w:rsidRPr="005F2429">
              <w:rPr>
                <w:rFonts w:hAnsi="ＭＳ 明朝" w:hint="eastAsia"/>
                <w:kern w:val="0"/>
              </w:rPr>
              <w:t>ランダム係数処理は、再び</w:t>
            </w:r>
            <w:r>
              <w:rPr>
                <w:rFonts w:hAnsi="ＭＳ 明朝" w:hint="eastAsia"/>
                <w:kern w:val="0"/>
              </w:rPr>
              <w:t>予定価格等を</w:t>
            </w:r>
            <w:r w:rsidRPr="005F2429">
              <w:rPr>
                <w:rFonts w:hAnsi="ＭＳ 明朝" w:hint="eastAsia"/>
                <w:kern w:val="0"/>
              </w:rPr>
              <w:t>事後公表に転換するに当たって講じたセキュリティー対策の一環で</w:t>
            </w:r>
            <w:r>
              <w:rPr>
                <w:rFonts w:hAnsi="ＭＳ 明朝" w:hint="eastAsia"/>
                <w:kern w:val="0"/>
              </w:rPr>
              <w:t>あり、予定価格等を</w:t>
            </w:r>
            <w:r w:rsidRPr="005F2429">
              <w:rPr>
                <w:rFonts w:hAnsi="ＭＳ 明朝" w:hint="eastAsia"/>
                <w:kern w:val="0"/>
              </w:rPr>
              <w:t>知り得る職員を</w:t>
            </w:r>
            <w:r>
              <w:rPr>
                <w:rFonts w:hAnsi="ＭＳ 明朝" w:hint="eastAsia"/>
                <w:kern w:val="0"/>
              </w:rPr>
              <w:t>なくし、</w:t>
            </w:r>
            <w:r w:rsidRPr="005F2429">
              <w:rPr>
                <w:rFonts w:hAnsi="ＭＳ 明朝" w:hint="eastAsia"/>
                <w:kern w:val="0"/>
              </w:rPr>
              <w:t>予定価格</w:t>
            </w:r>
            <w:r>
              <w:rPr>
                <w:rFonts w:hAnsi="ＭＳ 明朝" w:hint="eastAsia"/>
                <w:kern w:val="0"/>
              </w:rPr>
              <w:t>等</w:t>
            </w:r>
            <w:r w:rsidRPr="005F2429">
              <w:rPr>
                <w:rFonts w:hAnsi="ＭＳ 明朝" w:hint="eastAsia"/>
                <w:kern w:val="0"/>
              </w:rPr>
              <w:t>の漏洩</w:t>
            </w:r>
            <w:r>
              <w:rPr>
                <w:rFonts w:hAnsi="ＭＳ 明朝" w:hint="eastAsia"/>
                <w:kern w:val="0"/>
              </w:rPr>
              <w:t>や職員への</w:t>
            </w:r>
            <w:r w:rsidRPr="005F2429">
              <w:rPr>
                <w:rFonts w:hAnsi="ＭＳ 明朝" w:hint="eastAsia"/>
                <w:kern w:val="0"/>
              </w:rPr>
              <w:t>聞き出し</w:t>
            </w:r>
            <w:r>
              <w:rPr>
                <w:rFonts w:hAnsi="ＭＳ 明朝" w:hint="eastAsia"/>
                <w:kern w:val="0"/>
              </w:rPr>
              <w:t>を物理的に不可能とするもので、</w:t>
            </w:r>
            <w:r w:rsidRPr="005F2429">
              <w:rPr>
                <w:rFonts w:hAnsi="ＭＳ 明朝" w:hint="eastAsia"/>
                <w:kern w:val="0"/>
              </w:rPr>
              <w:t>入札にお</w:t>
            </w:r>
            <w:r>
              <w:rPr>
                <w:rFonts w:hAnsi="ＭＳ 明朝" w:hint="eastAsia"/>
                <w:kern w:val="0"/>
              </w:rPr>
              <w:t>ける</w:t>
            </w:r>
            <w:r w:rsidRPr="005F2429">
              <w:rPr>
                <w:rFonts w:hAnsi="ＭＳ 明朝" w:hint="eastAsia"/>
                <w:kern w:val="0"/>
              </w:rPr>
              <w:t>公正性</w:t>
            </w:r>
            <w:r>
              <w:rPr>
                <w:rFonts w:hAnsi="ＭＳ 明朝" w:hint="eastAsia"/>
                <w:kern w:val="0"/>
              </w:rPr>
              <w:t>を</w:t>
            </w:r>
            <w:r w:rsidRPr="005F2429">
              <w:rPr>
                <w:rFonts w:hAnsi="ＭＳ 明朝" w:hint="eastAsia"/>
                <w:kern w:val="0"/>
              </w:rPr>
              <w:t>確保</w:t>
            </w:r>
            <w:r>
              <w:rPr>
                <w:rFonts w:hAnsi="ＭＳ 明朝" w:hint="eastAsia"/>
                <w:kern w:val="0"/>
              </w:rPr>
              <w:t>する上で</w:t>
            </w:r>
            <w:r w:rsidRPr="005F2429">
              <w:rPr>
                <w:rFonts w:hAnsi="ＭＳ 明朝" w:hint="eastAsia"/>
                <w:kern w:val="0"/>
              </w:rPr>
              <w:t>必要なものと考えてい</w:t>
            </w:r>
            <w:r>
              <w:rPr>
                <w:rFonts w:hAnsi="ＭＳ 明朝" w:hint="eastAsia"/>
                <w:kern w:val="0"/>
              </w:rPr>
              <w:t>る</w:t>
            </w:r>
            <w:r w:rsidRPr="005F2429">
              <w:rPr>
                <w:rFonts w:hAnsi="ＭＳ 明朝" w:hint="eastAsia"/>
                <w:kern w:val="0"/>
              </w:rPr>
              <w:t>。</w:t>
            </w:r>
          </w:p>
          <w:p w:rsidR="0009539D" w:rsidRDefault="0009539D" w:rsidP="0076410A">
            <w:pPr>
              <w:autoSpaceDE w:val="0"/>
              <w:autoSpaceDN w:val="0"/>
              <w:ind w:left="210" w:hangingChars="100" w:hanging="210"/>
              <w:rPr>
                <w:rFonts w:hAnsi="ＭＳ 明朝" w:hint="eastAsia"/>
                <w:kern w:val="0"/>
              </w:rPr>
            </w:pPr>
          </w:p>
          <w:p w:rsidR="0009539D" w:rsidRPr="00274EA5" w:rsidRDefault="0009539D" w:rsidP="0076410A">
            <w:pPr>
              <w:autoSpaceDE w:val="0"/>
              <w:autoSpaceDN w:val="0"/>
              <w:ind w:left="210" w:hangingChars="100" w:hanging="210"/>
              <w:rPr>
                <w:rFonts w:hAnsi="ＭＳ 明朝" w:hint="eastAsia"/>
                <w:kern w:val="0"/>
              </w:rPr>
            </w:pPr>
          </w:p>
        </w:tc>
      </w:tr>
      <w:tr w:rsidR="00705A1F" w:rsidRPr="0028413C" w:rsidTr="00787DF8">
        <w:trPr>
          <w:trHeight w:val="276"/>
        </w:trPr>
        <w:tc>
          <w:tcPr>
            <w:tcW w:w="3369" w:type="dxa"/>
          </w:tcPr>
          <w:p w:rsidR="00705A1F" w:rsidRDefault="00705A1F" w:rsidP="00C374D3">
            <w:pPr>
              <w:ind w:left="210" w:hangingChars="100" w:hanging="210"/>
              <w:rPr>
                <w:rFonts w:hAnsi="ＭＳ 明朝" w:hint="eastAsia"/>
              </w:rPr>
            </w:pPr>
            <w:r>
              <w:rPr>
                <w:rFonts w:hAnsi="ＭＳ 明朝" w:hint="eastAsia"/>
              </w:rPr>
              <w:lastRenderedPageBreak/>
              <w:t>【</w:t>
            </w:r>
            <w:r w:rsidR="00D77510" w:rsidRPr="00D77510">
              <w:rPr>
                <w:rFonts w:hAnsi="ＭＳ 明朝" w:hint="eastAsia"/>
              </w:rPr>
              <w:t>一般国道　（旧）１７０号　舗装道補修工事（北條町工区）</w:t>
            </w:r>
            <w:r>
              <w:rPr>
                <w:rFonts w:hAnsi="ＭＳ 明朝" w:hint="eastAsia"/>
              </w:rPr>
              <w:t>】</w:t>
            </w:r>
          </w:p>
          <w:p w:rsidR="00705A1F" w:rsidRDefault="00705A1F" w:rsidP="00C9126B">
            <w:pPr>
              <w:ind w:left="210" w:hangingChars="100" w:hanging="210"/>
              <w:rPr>
                <w:rFonts w:hAnsi="ＭＳ 明朝" w:hint="eastAsia"/>
              </w:rPr>
            </w:pPr>
          </w:p>
          <w:p w:rsidR="005F2429" w:rsidRDefault="00546917" w:rsidP="005F2429">
            <w:pPr>
              <w:ind w:left="210" w:hangingChars="100" w:hanging="210"/>
              <w:rPr>
                <w:rFonts w:hint="eastAsia"/>
              </w:rPr>
            </w:pPr>
            <w:r>
              <w:rPr>
                <w:rFonts w:hint="eastAsia"/>
              </w:rPr>
              <w:t xml:space="preserve">　　</w:t>
            </w:r>
            <w:r w:rsidR="00A72406">
              <w:rPr>
                <w:rFonts w:hint="eastAsia"/>
              </w:rPr>
              <w:t>本案件は</w:t>
            </w:r>
            <w:r w:rsidR="005F2429" w:rsidRPr="005F2429">
              <w:rPr>
                <w:rFonts w:hint="eastAsia"/>
              </w:rPr>
              <w:t>、辞退が３０</w:t>
            </w:r>
            <w:r w:rsidR="00A72406">
              <w:rPr>
                <w:rFonts w:hint="eastAsia"/>
              </w:rPr>
              <w:t>者</w:t>
            </w:r>
            <w:r w:rsidR="005F2429" w:rsidRPr="005F2429">
              <w:rPr>
                <w:rFonts w:hint="eastAsia"/>
              </w:rPr>
              <w:t>ある</w:t>
            </w:r>
            <w:r w:rsidR="003C640D">
              <w:rPr>
                <w:rFonts w:hint="eastAsia"/>
              </w:rPr>
              <w:t>が、</w:t>
            </w:r>
            <w:r w:rsidR="005F2429" w:rsidRPr="005F2429">
              <w:rPr>
                <w:rFonts w:hint="eastAsia"/>
              </w:rPr>
              <w:t>なぜ辞退</w:t>
            </w:r>
            <w:r w:rsidR="003C640D">
              <w:rPr>
                <w:rFonts w:hint="eastAsia"/>
              </w:rPr>
              <w:t>者</w:t>
            </w:r>
            <w:r w:rsidR="005F2429" w:rsidRPr="005F2429">
              <w:rPr>
                <w:rFonts w:hint="eastAsia"/>
              </w:rPr>
              <w:t>が多いのか。</w:t>
            </w:r>
          </w:p>
          <w:p w:rsidR="005F2429" w:rsidRDefault="005F2429" w:rsidP="005F2429">
            <w:pPr>
              <w:ind w:left="210" w:hangingChars="100" w:hanging="210"/>
              <w:rPr>
                <w:rFonts w:hint="eastAsia"/>
              </w:rPr>
            </w:pPr>
          </w:p>
          <w:p w:rsidR="00DE7C62" w:rsidRDefault="00DE7C62" w:rsidP="005F2429">
            <w:pPr>
              <w:ind w:left="210" w:hangingChars="100" w:hanging="210"/>
              <w:rPr>
                <w:rFonts w:hint="eastAsia"/>
              </w:rPr>
            </w:pPr>
          </w:p>
          <w:p w:rsidR="00DE7C62" w:rsidRDefault="00DE7C62" w:rsidP="005F2429">
            <w:pPr>
              <w:ind w:left="210" w:hangingChars="100" w:hanging="210"/>
              <w:rPr>
                <w:rFonts w:hint="eastAsia"/>
              </w:rPr>
            </w:pPr>
          </w:p>
          <w:p w:rsidR="00DE7C62" w:rsidRPr="00DE7C62" w:rsidRDefault="00DE7C62" w:rsidP="005F2429">
            <w:pPr>
              <w:ind w:left="210" w:hangingChars="100" w:hanging="210"/>
              <w:rPr>
                <w:rFonts w:hint="eastAsia"/>
              </w:rPr>
            </w:pPr>
          </w:p>
          <w:p w:rsidR="005F2429" w:rsidRPr="005F2429" w:rsidRDefault="005F2429" w:rsidP="005F2429">
            <w:pPr>
              <w:ind w:left="210" w:hangingChars="100" w:hanging="210"/>
            </w:pPr>
            <w:r>
              <w:rPr>
                <w:rFonts w:hint="eastAsia"/>
              </w:rPr>
              <w:t xml:space="preserve">　　</w:t>
            </w:r>
            <w:r w:rsidRPr="005F2429">
              <w:rPr>
                <w:rFonts w:hint="eastAsia"/>
              </w:rPr>
              <w:t>辞退者がたくさん出るようになった</w:t>
            </w:r>
            <w:r w:rsidR="00687E10">
              <w:rPr>
                <w:rFonts w:hint="eastAsia"/>
              </w:rPr>
              <w:t>要因である</w:t>
            </w:r>
            <w:r w:rsidRPr="005F2429">
              <w:rPr>
                <w:rFonts w:hint="eastAsia"/>
              </w:rPr>
              <w:t>附帯工事</w:t>
            </w:r>
            <w:r w:rsidR="00DE7C62">
              <w:rPr>
                <w:rFonts w:hint="eastAsia"/>
              </w:rPr>
              <w:t>の内容は何か</w:t>
            </w:r>
            <w:r w:rsidRPr="005F2429">
              <w:rPr>
                <w:rFonts w:hint="eastAsia"/>
              </w:rPr>
              <w:t>。</w:t>
            </w:r>
          </w:p>
          <w:p w:rsidR="00AD62AB" w:rsidRPr="005F2429" w:rsidRDefault="00AD62AB" w:rsidP="00697174">
            <w:pPr>
              <w:ind w:left="210" w:hangingChars="100" w:hanging="210"/>
              <w:rPr>
                <w:rFonts w:hint="eastAsia"/>
              </w:rPr>
            </w:pPr>
          </w:p>
          <w:p w:rsidR="005F2429" w:rsidRDefault="005F2429" w:rsidP="00697174">
            <w:pPr>
              <w:ind w:left="210" w:hangingChars="100" w:hanging="210"/>
              <w:rPr>
                <w:rFonts w:hAnsi="ＭＳ 明朝" w:hint="eastAsia"/>
              </w:rPr>
            </w:pPr>
          </w:p>
          <w:p w:rsidR="005F2429" w:rsidRDefault="005F2429" w:rsidP="00697174">
            <w:pPr>
              <w:ind w:left="210" w:hangingChars="100" w:hanging="210"/>
              <w:rPr>
                <w:rFonts w:hAnsi="ＭＳ 明朝" w:hint="eastAsia"/>
              </w:rPr>
            </w:pPr>
          </w:p>
          <w:p w:rsidR="005F2429" w:rsidRDefault="005F2429" w:rsidP="00697174">
            <w:pPr>
              <w:ind w:left="210" w:hangingChars="100" w:hanging="210"/>
              <w:rPr>
                <w:rFonts w:hAnsi="ＭＳ 明朝" w:hint="eastAsia"/>
              </w:rPr>
            </w:pPr>
          </w:p>
          <w:p w:rsidR="008513A1" w:rsidRDefault="008513A1" w:rsidP="00697174">
            <w:pPr>
              <w:ind w:left="210" w:hangingChars="100" w:hanging="210"/>
              <w:rPr>
                <w:rFonts w:hAnsi="ＭＳ 明朝" w:hint="eastAsia"/>
              </w:rPr>
            </w:pPr>
          </w:p>
          <w:p w:rsidR="00E27DC1" w:rsidRPr="00E27DC1" w:rsidRDefault="005F2429" w:rsidP="00E27DC1">
            <w:pPr>
              <w:ind w:left="210" w:hangingChars="100" w:hanging="210"/>
              <w:rPr>
                <w:rFonts w:hAnsi="ＭＳ 明朝"/>
              </w:rPr>
            </w:pPr>
            <w:r>
              <w:rPr>
                <w:rFonts w:hAnsi="ＭＳ 明朝" w:hint="eastAsia"/>
              </w:rPr>
              <w:t xml:space="preserve">　　</w:t>
            </w:r>
            <w:r w:rsidR="00E27DC1" w:rsidRPr="00E27DC1">
              <w:rPr>
                <w:rFonts w:hAnsi="ＭＳ 明朝" w:hint="eastAsia"/>
              </w:rPr>
              <w:t>附帯工事があるから</w:t>
            </w:r>
            <w:r w:rsidR="003C640D">
              <w:rPr>
                <w:rFonts w:hAnsi="ＭＳ 明朝" w:hint="eastAsia"/>
              </w:rPr>
              <w:t>入札額に</w:t>
            </w:r>
            <w:r w:rsidR="00E27DC1" w:rsidRPr="00E27DC1">
              <w:rPr>
                <w:rFonts w:hAnsi="ＭＳ 明朝" w:hint="eastAsia"/>
              </w:rPr>
              <w:t>ばらつきが生じたという</w:t>
            </w:r>
            <w:r w:rsidR="003C640D">
              <w:rPr>
                <w:rFonts w:hAnsi="ＭＳ 明朝" w:hint="eastAsia"/>
              </w:rPr>
              <w:t>ことだ</w:t>
            </w:r>
            <w:r w:rsidR="008513A1">
              <w:rPr>
                <w:rFonts w:hAnsi="ＭＳ 明朝" w:hint="eastAsia"/>
              </w:rPr>
              <w:t>が</w:t>
            </w:r>
            <w:r w:rsidR="00E27DC1" w:rsidRPr="00E27DC1">
              <w:rPr>
                <w:rFonts w:hAnsi="ＭＳ 明朝" w:hint="eastAsia"/>
              </w:rPr>
              <w:t>、附帯工事だけで</w:t>
            </w:r>
            <w:r w:rsidR="003C640D">
              <w:rPr>
                <w:rFonts w:hAnsi="ＭＳ 明朝" w:hint="eastAsia"/>
              </w:rPr>
              <w:t>生じる</w:t>
            </w:r>
            <w:r w:rsidR="00E27DC1" w:rsidRPr="00E27DC1">
              <w:rPr>
                <w:rFonts w:hAnsi="ＭＳ 明朝" w:hint="eastAsia"/>
              </w:rPr>
              <w:t>もの</w:t>
            </w:r>
            <w:r w:rsidR="008513A1">
              <w:rPr>
                <w:rFonts w:hAnsi="ＭＳ 明朝" w:hint="eastAsia"/>
              </w:rPr>
              <w:t>なのか</w:t>
            </w:r>
            <w:r w:rsidR="00E27DC1" w:rsidRPr="00E27DC1">
              <w:rPr>
                <w:rFonts w:hAnsi="ＭＳ 明朝" w:hint="eastAsia"/>
              </w:rPr>
              <w:t>。</w:t>
            </w:r>
          </w:p>
          <w:p w:rsidR="005F2429" w:rsidRPr="001E03BA" w:rsidRDefault="005F2429" w:rsidP="00697174">
            <w:pPr>
              <w:ind w:left="210" w:hangingChars="100" w:hanging="210"/>
              <w:rPr>
                <w:rFonts w:hAnsi="ＭＳ 明朝" w:hint="eastAsia"/>
              </w:rPr>
            </w:pPr>
          </w:p>
        </w:tc>
        <w:tc>
          <w:tcPr>
            <w:tcW w:w="6240" w:type="dxa"/>
          </w:tcPr>
          <w:p w:rsidR="005F2429" w:rsidRDefault="005F2429" w:rsidP="00705A1F">
            <w:pPr>
              <w:ind w:firstLineChars="100" w:firstLine="210"/>
              <w:rPr>
                <w:rFonts w:hint="eastAsia"/>
                <w:szCs w:val="20"/>
              </w:rPr>
            </w:pPr>
          </w:p>
          <w:p w:rsidR="00A72406" w:rsidRDefault="00A72406" w:rsidP="00705A1F">
            <w:pPr>
              <w:ind w:firstLineChars="100" w:firstLine="210"/>
              <w:rPr>
                <w:rFonts w:hint="eastAsia"/>
                <w:szCs w:val="20"/>
              </w:rPr>
            </w:pPr>
          </w:p>
          <w:p w:rsidR="002C15F4" w:rsidRDefault="002C15F4" w:rsidP="00705A1F">
            <w:pPr>
              <w:ind w:firstLineChars="100" w:firstLine="210"/>
              <w:rPr>
                <w:rFonts w:hint="eastAsia"/>
                <w:szCs w:val="20"/>
              </w:rPr>
            </w:pPr>
          </w:p>
          <w:p w:rsidR="005F2429" w:rsidRDefault="00C9126B" w:rsidP="005F2429">
            <w:pPr>
              <w:ind w:left="210" w:hangingChars="100" w:hanging="210"/>
              <w:rPr>
                <w:rFonts w:hint="eastAsia"/>
              </w:rPr>
            </w:pPr>
            <w:r w:rsidRPr="00E9341F">
              <w:rPr>
                <w:rFonts w:hint="eastAsia"/>
              </w:rPr>
              <w:t xml:space="preserve">　　</w:t>
            </w:r>
            <w:r w:rsidR="002C15F4">
              <w:rPr>
                <w:rFonts w:hint="eastAsia"/>
              </w:rPr>
              <w:t>本案件は既成</w:t>
            </w:r>
            <w:r w:rsidR="005F2429" w:rsidRPr="005F2429">
              <w:rPr>
                <w:rFonts w:hint="eastAsia"/>
              </w:rPr>
              <w:t>市街地の中で、２車線のあまり広くない道路を夜間工事で民家の前を</w:t>
            </w:r>
            <w:r w:rsidR="003C640D">
              <w:rPr>
                <w:rFonts w:hint="eastAsia"/>
              </w:rPr>
              <w:t>施工していくものである</w:t>
            </w:r>
            <w:r w:rsidR="005F2429" w:rsidRPr="005F2429">
              <w:rPr>
                <w:rFonts w:hint="eastAsia"/>
              </w:rPr>
              <w:t>。</w:t>
            </w:r>
            <w:r w:rsidR="002C15F4">
              <w:rPr>
                <w:rFonts w:hint="eastAsia"/>
              </w:rPr>
              <w:t>また、</w:t>
            </w:r>
            <w:r w:rsidR="00687E10">
              <w:rPr>
                <w:rFonts w:hint="eastAsia"/>
              </w:rPr>
              <w:t>本案件の</w:t>
            </w:r>
            <w:r w:rsidR="002C15F4">
              <w:rPr>
                <w:rFonts w:hint="eastAsia"/>
              </w:rPr>
              <w:t>予定</w:t>
            </w:r>
            <w:r w:rsidR="0009539D">
              <w:rPr>
                <w:rFonts w:hint="eastAsia"/>
              </w:rPr>
              <w:t>価格</w:t>
            </w:r>
            <w:r w:rsidR="002C15F4">
              <w:rPr>
                <w:rFonts w:hint="eastAsia"/>
              </w:rPr>
              <w:t>は</w:t>
            </w:r>
            <w:r w:rsidR="00687E10">
              <w:rPr>
                <w:rFonts w:hint="eastAsia"/>
              </w:rPr>
              <w:t>舗装工事</w:t>
            </w:r>
            <w:r w:rsidR="002C15F4">
              <w:rPr>
                <w:rFonts w:hint="eastAsia"/>
              </w:rPr>
              <w:t>Ａ等級</w:t>
            </w:r>
            <w:r w:rsidR="00687E10">
              <w:rPr>
                <w:rFonts w:hint="eastAsia"/>
              </w:rPr>
              <w:t>への発注金額</w:t>
            </w:r>
            <w:r w:rsidR="002C15F4">
              <w:rPr>
                <w:rFonts w:hint="eastAsia"/>
              </w:rPr>
              <w:t>のほぼ下限となっている</w:t>
            </w:r>
            <w:r w:rsidR="00DE7C62">
              <w:rPr>
                <w:rFonts w:hint="eastAsia"/>
              </w:rPr>
              <w:t>ことや附帯工事</w:t>
            </w:r>
            <w:r w:rsidR="00687E10">
              <w:rPr>
                <w:rFonts w:hint="eastAsia"/>
              </w:rPr>
              <w:t>の占める割合が大きい</w:t>
            </w:r>
            <w:r w:rsidR="00DE7C62">
              <w:rPr>
                <w:rFonts w:hint="eastAsia"/>
              </w:rPr>
              <w:t>ことから</w:t>
            </w:r>
            <w:r w:rsidR="005F2429" w:rsidRPr="005F2429">
              <w:rPr>
                <w:rFonts w:hint="eastAsia"/>
              </w:rPr>
              <w:t>業者にとって魅力</w:t>
            </w:r>
            <w:r w:rsidR="00687E10">
              <w:rPr>
                <w:rFonts w:hint="eastAsia"/>
              </w:rPr>
              <w:t>がなかった</w:t>
            </w:r>
            <w:r w:rsidR="005F2429" w:rsidRPr="005F2429">
              <w:rPr>
                <w:rFonts w:hint="eastAsia"/>
              </w:rPr>
              <w:t>と思</w:t>
            </w:r>
            <w:r w:rsidR="002C15F4">
              <w:rPr>
                <w:rFonts w:hint="eastAsia"/>
              </w:rPr>
              <w:t>われる</w:t>
            </w:r>
            <w:r w:rsidR="005F2429" w:rsidRPr="005F2429">
              <w:rPr>
                <w:rFonts w:hint="eastAsia"/>
              </w:rPr>
              <w:t>。</w:t>
            </w:r>
          </w:p>
          <w:p w:rsidR="00DE7C62" w:rsidRPr="00687E10" w:rsidRDefault="00DE7C62" w:rsidP="005F2429">
            <w:pPr>
              <w:ind w:left="210" w:hangingChars="100" w:hanging="210"/>
            </w:pPr>
          </w:p>
          <w:p w:rsidR="00F243DA" w:rsidRDefault="005F2429" w:rsidP="005F2429">
            <w:pPr>
              <w:ind w:left="210" w:hangingChars="100" w:hanging="210"/>
              <w:rPr>
                <w:rFonts w:hint="eastAsia"/>
              </w:rPr>
            </w:pPr>
            <w:r w:rsidRPr="005F2429">
              <w:rPr>
                <w:rFonts w:hint="eastAsia"/>
              </w:rPr>
              <w:t xml:space="preserve">　</w:t>
            </w:r>
            <w:r w:rsidR="002C15F4">
              <w:rPr>
                <w:rFonts w:hint="eastAsia"/>
              </w:rPr>
              <w:t xml:space="preserve">　</w:t>
            </w:r>
            <w:r w:rsidR="00DE7C62">
              <w:rPr>
                <w:rFonts w:hint="eastAsia"/>
              </w:rPr>
              <w:t>本案件は</w:t>
            </w:r>
            <w:r w:rsidRPr="005F2429">
              <w:rPr>
                <w:rFonts w:hint="eastAsia"/>
              </w:rPr>
              <w:t>、２,５００万円程度の発注</w:t>
            </w:r>
            <w:r w:rsidR="00DE7C62">
              <w:rPr>
                <w:rFonts w:hint="eastAsia"/>
              </w:rPr>
              <w:t>案件であるが、</w:t>
            </w:r>
            <w:r w:rsidR="003C640D">
              <w:rPr>
                <w:rFonts w:hint="eastAsia"/>
              </w:rPr>
              <w:t>そのうち</w:t>
            </w:r>
            <w:r w:rsidRPr="005F2429">
              <w:rPr>
                <w:rFonts w:hint="eastAsia"/>
              </w:rPr>
              <w:t>附帯工事</w:t>
            </w:r>
            <w:r w:rsidR="00687E10">
              <w:rPr>
                <w:rFonts w:hint="eastAsia"/>
              </w:rPr>
              <w:t>は１，０００万円程度であり、</w:t>
            </w:r>
            <w:r w:rsidR="00F243DA">
              <w:rPr>
                <w:rFonts w:hint="eastAsia"/>
              </w:rPr>
              <w:t>その工事内容は</w:t>
            </w:r>
            <w:r w:rsidRPr="005F2429">
              <w:rPr>
                <w:rFonts w:hint="eastAsia"/>
              </w:rPr>
              <w:t>側溝のかさ上げ、防止柵の設置</w:t>
            </w:r>
            <w:r w:rsidR="00DE7C62">
              <w:rPr>
                <w:rFonts w:hint="eastAsia"/>
              </w:rPr>
              <w:t>、</w:t>
            </w:r>
            <w:r w:rsidRPr="005F2429">
              <w:rPr>
                <w:rFonts w:hint="eastAsia"/>
              </w:rPr>
              <w:t>車どめ工の設置、照明灯の基礎工事</w:t>
            </w:r>
            <w:r w:rsidR="00F243DA">
              <w:rPr>
                <w:rFonts w:hint="eastAsia"/>
              </w:rPr>
              <w:t>などである</w:t>
            </w:r>
            <w:r w:rsidRPr="005F2429">
              <w:rPr>
                <w:rFonts w:hint="eastAsia"/>
              </w:rPr>
              <w:t>。</w:t>
            </w:r>
            <w:r w:rsidR="00F243DA">
              <w:rPr>
                <w:rFonts w:hint="eastAsia"/>
              </w:rPr>
              <w:t>そのため、入札額のバラツキも大き</w:t>
            </w:r>
            <w:r w:rsidR="00FC05E5">
              <w:rPr>
                <w:rFonts w:hint="eastAsia"/>
              </w:rPr>
              <w:t>く</w:t>
            </w:r>
            <w:r w:rsidR="00F243DA">
              <w:rPr>
                <w:rFonts w:hint="eastAsia"/>
              </w:rPr>
              <w:t>なっており、また、舗装工事に先行する附帯工事の施工に</w:t>
            </w:r>
            <w:r w:rsidR="00FB61D0">
              <w:rPr>
                <w:rFonts w:hint="eastAsia"/>
              </w:rPr>
              <w:t>比較的長い期間を必要とし、舗装工事</w:t>
            </w:r>
            <w:r w:rsidR="00FC05E5">
              <w:rPr>
                <w:rFonts w:hint="eastAsia"/>
              </w:rPr>
              <w:t>に</w:t>
            </w:r>
            <w:r w:rsidR="00FB61D0">
              <w:rPr>
                <w:rFonts w:hint="eastAsia"/>
              </w:rPr>
              <w:t>比べ手間がかかることが辞退者が多かった</w:t>
            </w:r>
            <w:r w:rsidR="00F243DA">
              <w:rPr>
                <w:rFonts w:hint="eastAsia"/>
              </w:rPr>
              <w:t>理由の一つと考えている。</w:t>
            </w:r>
          </w:p>
          <w:p w:rsidR="00F243DA" w:rsidRPr="00F243DA" w:rsidRDefault="00F243DA" w:rsidP="005F2429">
            <w:pPr>
              <w:ind w:left="210" w:hangingChars="100" w:hanging="210"/>
              <w:rPr>
                <w:rFonts w:hint="eastAsia"/>
              </w:rPr>
            </w:pPr>
          </w:p>
          <w:p w:rsidR="00E27DC1" w:rsidRDefault="00E27DC1" w:rsidP="00697174">
            <w:pPr>
              <w:ind w:left="210" w:hangingChars="100" w:hanging="210"/>
              <w:rPr>
                <w:rFonts w:hAnsi="ＭＳ 明朝" w:hint="eastAsia"/>
                <w:kern w:val="0"/>
              </w:rPr>
            </w:pPr>
            <w:r>
              <w:rPr>
                <w:rFonts w:hAnsi="ＭＳ 明朝" w:hint="eastAsia"/>
                <w:kern w:val="0"/>
              </w:rPr>
              <w:t xml:space="preserve">　　</w:t>
            </w:r>
            <w:r w:rsidR="003C640D">
              <w:rPr>
                <w:rFonts w:hAnsi="ＭＳ 明朝" w:hint="eastAsia"/>
                <w:kern w:val="0"/>
              </w:rPr>
              <w:t>附帯工事の中に</w:t>
            </w:r>
            <w:r w:rsidRPr="00E27DC1">
              <w:rPr>
                <w:rFonts w:hAnsi="ＭＳ 明朝" w:hint="eastAsia"/>
                <w:kern w:val="0"/>
              </w:rPr>
              <w:t>柵とか</w:t>
            </w:r>
            <w:r w:rsidR="0009539D">
              <w:rPr>
                <w:rFonts w:hAnsi="ＭＳ 明朝" w:hint="eastAsia"/>
                <w:kern w:val="0"/>
              </w:rPr>
              <w:t>の</w:t>
            </w:r>
            <w:r w:rsidRPr="00E27DC1">
              <w:rPr>
                <w:rFonts w:hAnsi="ＭＳ 明朝" w:hint="eastAsia"/>
                <w:kern w:val="0"/>
              </w:rPr>
              <w:t>購入が含まれて</w:t>
            </w:r>
            <w:r w:rsidR="008513A1">
              <w:rPr>
                <w:rFonts w:hAnsi="ＭＳ 明朝" w:hint="eastAsia"/>
                <w:kern w:val="0"/>
              </w:rPr>
              <w:t>いるが、通常は</w:t>
            </w:r>
            <w:r w:rsidRPr="00E27DC1">
              <w:rPr>
                <w:rFonts w:hAnsi="ＭＳ 明朝" w:hint="eastAsia"/>
                <w:kern w:val="0"/>
              </w:rPr>
              <w:t>積算資料の一番安い</w:t>
            </w:r>
            <w:r w:rsidR="008513A1">
              <w:rPr>
                <w:rFonts w:hAnsi="ＭＳ 明朝" w:hint="eastAsia"/>
                <w:kern w:val="0"/>
              </w:rPr>
              <w:t>もの</w:t>
            </w:r>
            <w:r w:rsidRPr="00E27DC1">
              <w:rPr>
                <w:rFonts w:hAnsi="ＭＳ 明朝" w:hint="eastAsia"/>
                <w:kern w:val="0"/>
              </w:rPr>
              <w:t>を使う</w:t>
            </w:r>
            <w:r w:rsidR="008513A1">
              <w:rPr>
                <w:rFonts w:hAnsi="ＭＳ 明朝" w:hint="eastAsia"/>
                <w:kern w:val="0"/>
              </w:rPr>
              <w:t>ことに</w:t>
            </w:r>
            <w:r w:rsidRPr="00E27DC1">
              <w:rPr>
                <w:rFonts w:hAnsi="ＭＳ 明朝" w:hint="eastAsia"/>
                <w:kern w:val="0"/>
              </w:rPr>
              <w:t>している</w:t>
            </w:r>
            <w:r w:rsidR="003C640D">
              <w:rPr>
                <w:rFonts w:hAnsi="ＭＳ 明朝" w:hint="eastAsia"/>
                <w:kern w:val="0"/>
              </w:rPr>
              <w:t>。安く仕入れることができる</w:t>
            </w:r>
            <w:r w:rsidRPr="00E27DC1">
              <w:rPr>
                <w:rFonts w:hAnsi="ＭＳ 明朝" w:hint="eastAsia"/>
                <w:kern w:val="0"/>
              </w:rPr>
              <w:t>業者は安値を入れる傾向にある</w:t>
            </w:r>
            <w:r w:rsidR="00FC05E5">
              <w:rPr>
                <w:rFonts w:hAnsi="ＭＳ 明朝" w:hint="eastAsia"/>
                <w:kern w:val="0"/>
              </w:rPr>
              <w:t>が</w:t>
            </w:r>
            <w:r w:rsidR="001560CE">
              <w:rPr>
                <w:rFonts w:hAnsi="ＭＳ 明朝" w:hint="eastAsia"/>
                <w:kern w:val="0"/>
              </w:rPr>
              <w:t>、</w:t>
            </w:r>
            <w:r w:rsidR="003C640D">
              <w:rPr>
                <w:rFonts w:hAnsi="ＭＳ 明朝" w:hint="eastAsia"/>
                <w:kern w:val="0"/>
              </w:rPr>
              <w:t>そうでない</w:t>
            </w:r>
            <w:r w:rsidRPr="00E27DC1">
              <w:rPr>
                <w:rFonts w:hAnsi="ＭＳ 明朝" w:hint="eastAsia"/>
                <w:kern w:val="0"/>
              </w:rPr>
              <w:t>業者</w:t>
            </w:r>
            <w:r w:rsidR="001560CE">
              <w:rPr>
                <w:rFonts w:hAnsi="ＭＳ 明朝" w:hint="eastAsia"/>
                <w:kern w:val="0"/>
              </w:rPr>
              <w:t>も</w:t>
            </w:r>
            <w:r w:rsidRPr="00E27DC1">
              <w:rPr>
                <w:rFonts w:hAnsi="ＭＳ 明朝" w:hint="eastAsia"/>
                <w:kern w:val="0"/>
              </w:rPr>
              <w:t>いる</w:t>
            </w:r>
            <w:r w:rsidR="003C640D">
              <w:rPr>
                <w:rFonts w:hAnsi="ＭＳ 明朝" w:hint="eastAsia"/>
                <w:kern w:val="0"/>
              </w:rPr>
              <w:t>と思われる</w:t>
            </w:r>
            <w:r w:rsidRPr="00E27DC1">
              <w:rPr>
                <w:rFonts w:hAnsi="ＭＳ 明朝" w:hint="eastAsia"/>
                <w:kern w:val="0"/>
              </w:rPr>
              <w:t>。</w:t>
            </w:r>
          </w:p>
          <w:p w:rsidR="00E27DC1" w:rsidRPr="003C640D" w:rsidRDefault="00E27DC1" w:rsidP="00697174">
            <w:pPr>
              <w:ind w:left="210" w:hangingChars="100" w:hanging="210"/>
              <w:rPr>
                <w:rFonts w:hAnsi="ＭＳ 明朝" w:hint="eastAsia"/>
                <w:kern w:val="0"/>
              </w:rPr>
            </w:pPr>
          </w:p>
        </w:tc>
      </w:tr>
      <w:tr w:rsidR="00A21890" w:rsidRPr="0028413C" w:rsidTr="00787DF8">
        <w:trPr>
          <w:trHeight w:val="274"/>
        </w:trPr>
        <w:tc>
          <w:tcPr>
            <w:tcW w:w="3369" w:type="dxa"/>
          </w:tcPr>
          <w:p w:rsidR="00757921" w:rsidRDefault="00F824C8" w:rsidP="00250B9E">
            <w:pPr>
              <w:ind w:left="210" w:hangingChars="100" w:hanging="210"/>
              <w:rPr>
                <w:rFonts w:hAnsi="ＭＳ 明朝" w:hint="eastAsia"/>
              </w:rPr>
            </w:pPr>
            <w:r w:rsidRPr="00C745FA">
              <w:rPr>
                <w:rFonts w:hAnsi="ＭＳ 明朝" w:hint="eastAsia"/>
              </w:rPr>
              <w:t>【</w:t>
            </w:r>
            <w:r w:rsidR="00D77510" w:rsidRPr="00C745FA">
              <w:rPr>
                <w:rFonts w:hAnsi="ＭＳ 明朝" w:hint="eastAsia"/>
              </w:rPr>
              <w:t>阪南港　阪南３区　貝塚１号物揚場　電気防食等工事</w:t>
            </w:r>
            <w:r w:rsidRPr="00C745FA">
              <w:rPr>
                <w:rFonts w:hAnsi="ＭＳ 明朝" w:hint="eastAsia"/>
              </w:rPr>
              <w:t>】</w:t>
            </w:r>
          </w:p>
          <w:p w:rsidR="00BF2C50" w:rsidRDefault="00BF2C50" w:rsidP="00242D4C">
            <w:pPr>
              <w:rPr>
                <w:rFonts w:hAnsi="ＭＳ 明朝" w:hint="eastAsia"/>
              </w:rPr>
            </w:pPr>
          </w:p>
          <w:p w:rsidR="00127820" w:rsidRPr="00127820" w:rsidRDefault="00242D4C" w:rsidP="00127820">
            <w:pPr>
              <w:ind w:left="210" w:hangingChars="100" w:hanging="210"/>
              <w:rPr>
                <w:rFonts w:hAnsi="ＭＳ 明朝"/>
              </w:rPr>
            </w:pPr>
            <w:r w:rsidRPr="00242D4C">
              <w:rPr>
                <w:rFonts w:hAnsi="ＭＳ 明朝" w:hint="eastAsia"/>
              </w:rPr>
              <w:t xml:space="preserve">　</w:t>
            </w:r>
            <w:r w:rsidR="002C7994">
              <w:rPr>
                <w:rFonts w:hAnsi="ＭＳ 明朝" w:hint="eastAsia"/>
              </w:rPr>
              <w:t xml:space="preserve">　</w:t>
            </w:r>
            <w:r w:rsidR="00127820" w:rsidRPr="00127820">
              <w:rPr>
                <w:rFonts w:hAnsi="ＭＳ 明朝" w:hint="eastAsia"/>
              </w:rPr>
              <w:t>落札率が９７％</w:t>
            </w:r>
            <w:r w:rsidR="002C7994">
              <w:rPr>
                <w:rFonts w:hAnsi="ＭＳ 明朝" w:hint="eastAsia"/>
              </w:rPr>
              <w:t>台であるが、</w:t>
            </w:r>
            <w:r w:rsidR="00127820" w:rsidRPr="00127820">
              <w:rPr>
                <w:rFonts w:hAnsi="ＭＳ 明朝" w:hint="eastAsia"/>
              </w:rPr>
              <w:t>妥当な数字なのか</w:t>
            </w:r>
            <w:r w:rsidR="002C7994">
              <w:rPr>
                <w:rFonts w:hAnsi="ＭＳ 明朝" w:hint="eastAsia"/>
              </w:rPr>
              <w:t>。</w:t>
            </w:r>
          </w:p>
          <w:p w:rsidR="002C7994" w:rsidRDefault="00127820" w:rsidP="00127820">
            <w:pPr>
              <w:ind w:left="210" w:hangingChars="100" w:hanging="210"/>
              <w:rPr>
                <w:rFonts w:hAnsi="ＭＳ 明朝" w:hint="eastAsia"/>
              </w:rPr>
            </w:pPr>
            <w:r w:rsidRPr="00127820">
              <w:rPr>
                <w:rFonts w:hAnsi="ＭＳ 明朝" w:hint="eastAsia"/>
              </w:rPr>
              <w:t xml:space="preserve">　</w:t>
            </w:r>
            <w:r w:rsidR="002C7994">
              <w:rPr>
                <w:rFonts w:hAnsi="ＭＳ 明朝" w:hint="eastAsia"/>
              </w:rPr>
              <w:t xml:space="preserve">　また、</w:t>
            </w:r>
            <w:r w:rsidRPr="00127820">
              <w:rPr>
                <w:rFonts w:hAnsi="ＭＳ 明朝" w:hint="eastAsia"/>
              </w:rPr>
              <w:t>申込者数が４</w:t>
            </w:r>
            <w:r w:rsidR="002C7994">
              <w:rPr>
                <w:rFonts w:hAnsi="ＭＳ 明朝" w:hint="eastAsia"/>
              </w:rPr>
              <w:t>者</w:t>
            </w:r>
            <w:r w:rsidRPr="00127820">
              <w:rPr>
                <w:rFonts w:hAnsi="ＭＳ 明朝" w:hint="eastAsia"/>
              </w:rPr>
              <w:t>しかない</w:t>
            </w:r>
            <w:r w:rsidR="002C7994">
              <w:rPr>
                <w:rFonts w:hAnsi="ＭＳ 明朝" w:hint="eastAsia"/>
              </w:rPr>
              <w:t>が</w:t>
            </w:r>
            <w:r w:rsidRPr="00127820">
              <w:rPr>
                <w:rFonts w:hAnsi="ＭＳ 明朝" w:hint="eastAsia"/>
              </w:rPr>
              <w:t>、</w:t>
            </w:r>
            <w:r w:rsidR="002C7994">
              <w:rPr>
                <w:rFonts w:hAnsi="ＭＳ 明朝" w:hint="eastAsia"/>
              </w:rPr>
              <w:t>どう考えるのか。</w:t>
            </w:r>
          </w:p>
          <w:p w:rsidR="00127820" w:rsidRDefault="00127820" w:rsidP="00127820">
            <w:pPr>
              <w:ind w:left="210" w:hangingChars="100" w:hanging="210"/>
              <w:rPr>
                <w:rFonts w:hAnsi="ＭＳ 明朝" w:hint="eastAsia"/>
              </w:rPr>
            </w:pPr>
          </w:p>
          <w:p w:rsidR="00F243DA" w:rsidRPr="00127820" w:rsidRDefault="00F243DA" w:rsidP="00127820">
            <w:pPr>
              <w:ind w:left="210" w:hangingChars="100" w:hanging="210"/>
              <w:rPr>
                <w:rFonts w:hAnsi="ＭＳ 明朝"/>
              </w:rPr>
            </w:pPr>
          </w:p>
          <w:p w:rsidR="007217B6" w:rsidRDefault="007217B6" w:rsidP="00697174">
            <w:pPr>
              <w:ind w:left="210" w:hangingChars="100" w:hanging="210"/>
              <w:rPr>
                <w:rFonts w:hAnsi="ＭＳ 明朝" w:hint="eastAsia"/>
              </w:rPr>
            </w:pPr>
          </w:p>
          <w:p w:rsidR="002C6C29" w:rsidRDefault="002C6C29" w:rsidP="00697174">
            <w:pPr>
              <w:ind w:left="210" w:hangingChars="100" w:hanging="210"/>
              <w:rPr>
                <w:rFonts w:hAnsi="ＭＳ 明朝" w:hint="eastAsia"/>
              </w:rPr>
            </w:pPr>
          </w:p>
          <w:p w:rsidR="00127820" w:rsidRPr="00127820" w:rsidRDefault="00127820" w:rsidP="009D76E7">
            <w:pPr>
              <w:ind w:left="210" w:hangingChars="100" w:hanging="210"/>
              <w:rPr>
                <w:rFonts w:hAnsi="ＭＳ 明朝"/>
              </w:rPr>
            </w:pPr>
            <w:r>
              <w:rPr>
                <w:rFonts w:hAnsi="ＭＳ 明朝" w:hint="eastAsia"/>
              </w:rPr>
              <w:t xml:space="preserve">　　</w:t>
            </w:r>
            <w:r w:rsidRPr="00127820">
              <w:rPr>
                <w:rFonts w:hAnsi="ＭＳ 明朝" w:hint="eastAsia"/>
              </w:rPr>
              <w:t>特殊な工事</w:t>
            </w:r>
            <w:r w:rsidR="002C6C29">
              <w:rPr>
                <w:rFonts w:hAnsi="ＭＳ 明朝" w:hint="eastAsia"/>
              </w:rPr>
              <w:t>である</w:t>
            </w:r>
            <w:r w:rsidRPr="00127820">
              <w:rPr>
                <w:rFonts w:hAnsi="ＭＳ 明朝" w:hint="eastAsia"/>
              </w:rPr>
              <w:t>電気防食</w:t>
            </w:r>
            <w:r w:rsidR="002C6C29">
              <w:rPr>
                <w:rFonts w:hAnsi="ＭＳ 明朝" w:hint="eastAsia"/>
              </w:rPr>
              <w:t>工事</w:t>
            </w:r>
            <w:r w:rsidRPr="00127820">
              <w:rPr>
                <w:rFonts w:hAnsi="ＭＳ 明朝" w:hint="eastAsia"/>
              </w:rPr>
              <w:t>の</w:t>
            </w:r>
            <w:r w:rsidR="002C6C29">
              <w:rPr>
                <w:rFonts w:hAnsi="ＭＳ 明朝" w:hint="eastAsia"/>
              </w:rPr>
              <w:t>工事費の積算単価は府が定めているのか。</w:t>
            </w:r>
          </w:p>
          <w:p w:rsidR="00127820" w:rsidRPr="009D76E7" w:rsidRDefault="00127820" w:rsidP="00127820">
            <w:pPr>
              <w:ind w:left="210" w:hangingChars="100" w:hanging="210"/>
              <w:rPr>
                <w:rFonts w:hAnsi="ＭＳ 明朝"/>
              </w:rPr>
            </w:pPr>
          </w:p>
          <w:p w:rsidR="000A60C1" w:rsidRDefault="000A60C1" w:rsidP="000A60C1">
            <w:pPr>
              <w:ind w:left="210" w:hangingChars="100" w:hanging="210"/>
              <w:rPr>
                <w:rFonts w:hAnsi="ＭＳ 明朝" w:hint="eastAsia"/>
              </w:rPr>
            </w:pPr>
            <w:r>
              <w:rPr>
                <w:rFonts w:hAnsi="ＭＳ 明朝" w:hint="eastAsia"/>
              </w:rPr>
              <w:t xml:space="preserve">　　</w:t>
            </w:r>
            <w:r w:rsidR="000F70F3">
              <w:rPr>
                <w:rFonts w:hAnsi="ＭＳ 明朝" w:hint="eastAsia"/>
              </w:rPr>
              <w:t>護岸を区切って</w:t>
            </w:r>
            <w:r w:rsidRPr="000A60C1">
              <w:rPr>
                <w:rFonts w:hAnsi="ＭＳ 明朝" w:hint="eastAsia"/>
              </w:rPr>
              <w:t>発注</w:t>
            </w:r>
            <w:r w:rsidR="000F70F3">
              <w:rPr>
                <w:rFonts w:hAnsi="ＭＳ 明朝" w:hint="eastAsia"/>
              </w:rPr>
              <w:t>するより</w:t>
            </w:r>
            <w:r w:rsidRPr="000A60C1">
              <w:rPr>
                <w:rFonts w:hAnsi="ＭＳ 明朝" w:hint="eastAsia"/>
              </w:rPr>
              <w:t>、一括で発注したほうが安</w:t>
            </w:r>
            <w:r w:rsidR="000F70F3">
              <w:rPr>
                <w:rFonts w:hAnsi="ＭＳ 明朝" w:hint="eastAsia"/>
              </w:rPr>
              <w:t>くなるのではないか</w:t>
            </w:r>
            <w:r w:rsidRPr="000A60C1">
              <w:rPr>
                <w:rFonts w:hAnsi="ＭＳ 明朝" w:hint="eastAsia"/>
              </w:rPr>
              <w:t>。</w:t>
            </w:r>
          </w:p>
          <w:p w:rsidR="000A60C1" w:rsidRDefault="000A60C1" w:rsidP="00C745FA">
            <w:pPr>
              <w:rPr>
                <w:rFonts w:hAnsi="ＭＳ 明朝" w:hint="eastAsia"/>
              </w:rPr>
            </w:pPr>
          </w:p>
          <w:p w:rsidR="00AF4E29" w:rsidRDefault="00AF4E29" w:rsidP="00C745FA">
            <w:pPr>
              <w:rPr>
                <w:rFonts w:hAnsi="ＭＳ 明朝" w:hint="eastAsia"/>
              </w:rPr>
            </w:pPr>
          </w:p>
          <w:p w:rsidR="00AF4E29" w:rsidRDefault="00AF4E29" w:rsidP="00C745FA">
            <w:pPr>
              <w:rPr>
                <w:rFonts w:hAnsi="ＭＳ 明朝" w:hint="eastAsia"/>
              </w:rPr>
            </w:pPr>
          </w:p>
          <w:p w:rsidR="00AF4E29" w:rsidRDefault="00AF4E29" w:rsidP="00C745FA">
            <w:pPr>
              <w:rPr>
                <w:rFonts w:hAnsi="ＭＳ 明朝" w:hint="eastAsia"/>
              </w:rPr>
            </w:pPr>
          </w:p>
          <w:p w:rsidR="00AF4E29" w:rsidRDefault="00AF4E29" w:rsidP="00C745FA">
            <w:pPr>
              <w:rPr>
                <w:rFonts w:hAnsi="ＭＳ 明朝" w:hint="eastAsia"/>
              </w:rPr>
            </w:pPr>
          </w:p>
          <w:p w:rsidR="00AF4E29" w:rsidRPr="007A502F" w:rsidRDefault="00AF4E29" w:rsidP="00C745FA">
            <w:pPr>
              <w:rPr>
                <w:rFonts w:hAnsi="ＭＳ 明朝" w:hint="eastAsia"/>
              </w:rPr>
            </w:pPr>
          </w:p>
        </w:tc>
        <w:tc>
          <w:tcPr>
            <w:tcW w:w="6240" w:type="dxa"/>
          </w:tcPr>
          <w:p w:rsidR="00E6331F" w:rsidRDefault="00E6331F" w:rsidP="00242D4C">
            <w:pPr>
              <w:rPr>
                <w:rFonts w:hAnsi="ＭＳ 明朝" w:hint="eastAsia"/>
                <w:kern w:val="0"/>
              </w:rPr>
            </w:pPr>
          </w:p>
          <w:p w:rsidR="00250B9E" w:rsidRDefault="00250B9E" w:rsidP="00242D4C">
            <w:pPr>
              <w:rPr>
                <w:rFonts w:hAnsi="ＭＳ 明朝" w:hint="eastAsia"/>
                <w:kern w:val="0"/>
              </w:rPr>
            </w:pPr>
          </w:p>
          <w:p w:rsidR="00250B9E" w:rsidRDefault="00250B9E" w:rsidP="00242D4C">
            <w:pPr>
              <w:rPr>
                <w:rFonts w:hAnsi="ＭＳ 明朝" w:hint="eastAsia"/>
                <w:kern w:val="0"/>
              </w:rPr>
            </w:pPr>
          </w:p>
          <w:p w:rsidR="00127820" w:rsidRPr="00127820" w:rsidRDefault="00FA53AD" w:rsidP="00127820">
            <w:pPr>
              <w:ind w:left="210" w:hangingChars="100" w:hanging="210"/>
              <w:rPr>
                <w:rFonts w:hAnsi="ＭＳ 明朝"/>
              </w:rPr>
            </w:pPr>
            <w:r>
              <w:rPr>
                <w:rFonts w:hAnsi="ＭＳ 明朝" w:hint="eastAsia"/>
              </w:rPr>
              <w:t xml:space="preserve">　　</w:t>
            </w:r>
            <w:r w:rsidR="005D1FF8">
              <w:rPr>
                <w:rFonts w:hAnsi="ＭＳ 明朝" w:hint="eastAsia"/>
              </w:rPr>
              <w:t>本案件は</w:t>
            </w:r>
            <w:r w:rsidR="00FB61D0">
              <w:rPr>
                <w:rFonts w:hAnsi="ＭＳ 明朝" w:hint="eastAsia"/>
              </w:rPr>
              <w:t>、コストを下げにくい</w:t>
            </w:r>
            <w:r w:rsidR="00FB61D0" w:rsidRPr="00127820">
              <w:rPr>
                <w:rFonts w:hAnsi="ＭＳ 明朝" w:hint="eastAsia"/>
              </w:rPr>
              <w:t>材料費が</w:t>
            </w:r>
            <w:r w:rsidR="00F243DA">
              <w:rPr>
                <w:rFonts w:hAnsi="ＭＳ 明朝" w:hint="eastAsia"/>
              </w:rPr>
              <w:t>直接工事費の６割</w:t>
            </w:r>
            <w:r w:rsidR="00FB61D0">
              <w:rPr>
                <w:rFonts w:hAnsi="ＭＳ 明朝" w:hint="eastAsia"/>
              </w:rPr>
              <w:t>を</w:t>
            </w:r>
            <w:r w:rsidR="00127820" w:rsidRPr="00127820">
              <w:rPr>
                <w:rFonts w:hAnsi="ＭＳ 明朝" w:hint="eastAsia"/>
              </w:rPr>
              <w:t>占めて</w:t>
            </w:r>
            <w:r w:rsidR="002C7994">
              <w:rPr>
                <w:rFonts w:hAnsi="ＭＳ 明朝" w:hint="eastAsia"/>
              </w:rPr>
              <w:t>い</w:t>
            </w:r>
            <w:r w:rsidR="00127820" w:rsidRPr="00127820">
              <w:rPr>
                <w:rFonts w:hAnsi="ＭＳ 明朝" w:hint="eastAsia"/>
              </w:rPr>
              <w:t>る</w:t>
            </w:r>
            <w:r w:rsidR="005D1FF8">
              <w:rPr>
                <w:rFonts w:hAnsi="ＭＳ 明朝" w:hint="eastAsia"/>
              </w:rPr>
              <w:t>ため、</w:t>
            </w:r>
            <w:r w:rsidR="009D76E7">
              <w:rPr>
                <w:rFonts w:hAnsi="ＭＳ 明朝" w:hint="eastAsia"/>
              </w:rPr>
              <w:t>落札率が高くなった</w:t>
            </w:r>
            <w:r w:rsidR="00127820" w:rsidRPr="00127820">
              <w:rPr>
                <w:rFonts w:hAnsi="ＭＳ 明朝" w:hint="eastAsia"/>
              </w:rPr>
              <w:t>と考え</w:t>
            </w:r>
            <w:r w:rsidR="002C7994">
              <w:rPr>
                <w:rFonts w:hAnsi="ＭＳ 明朝" w:hint="eastAsia"/>
              </w:rPr>
              <w:t>ている</w:t>
            </w:r>
            <w:r w:rsidR="00127820" w:rsidRPr="00127820">
              <w:rPr>
                <w:rFonts w:hAnsi="ＭＳ 明朝" w:hint="eastAsia"/>
              </w:rPr>
              <w:t>。</w:t>
            </w:r>
          </w:p>
          <w:p w:rsidR="00127820" w:rsidRPr="00127820" w:rsidRDefault="00127820" w:rsidP="00127820">
            <w:pPr>
              <w:ind w:left="210" w:hangingChars="100" w:hanging="210"/>
              <w:rPr>
                <w:rFonts w:hAnsi="ＭＳ 明朝"/>
              </w:rPr>
            </w:pPr>
            <w:r w:rsidRPr="00127820">
              <w:rPr>
                <w:rFonts w:hAnsi="ＭＳ 明朝" w:hint="eastAsia"/>
              </w:rPr>
              <w:t xml:space="preserve">　</w:t>
            </w:r>
            <w:r w:rsidR="002C7994">
              <w:rPr>
                <w:rFonts w:hAnsi="ＭＳ 明朝" w:hint="eastAsia"/>
              </w:rPr>
              <w:t xml:space="preserve">　</w:t>
            </w:r>
            <w:r w:rsidRPr="00127820">
              <w:rPr>
                <w:rFonts w:hAnsi="ＭＳ 明朝" w:hint="eastAsia"/>
              </w:rPr>
              <w:t>また、入札参加者が少ないこと</w:t>
            </w:r>
            <w:r w:rsidR="002C6C29">
              <w:rPr>
                <w:rFonts w:hAnsi="ＭＳ 明朝" w:hint="eastAsia"/>
              </w:rPr>
              <w:t>については</w:t>
            </w:r>
            <w:r w:rsidRPr="00127820">
              <w:rPr>
                <w:rFonts w:hAnsi="ＭＳ 明朝" w:hint="eastAsia"/>
              </w:rPr>
              <w:t>、</w:t>
            </w:r>
            <w:r w:rsidR="002C7994">
              <w:rPr>
                <w:rFonts w:hAnsi="ＭＳ 明朝" w:hint="eastAsia"/>
              </w:rPr>
              <w:t>本工事は</w:t>
            </w:r>
            <w:r w:rsidR="00F243DA">
              <w:rPr>
                <w:rFonts w:hAnsi="ＭＳ 明朝" w:hint="eastAsia"/>
              </w:rPr>
              <w:t>鋼矢板の物揚場の腐食を防止するために海中</w:t>
            </w:r>
            <w:r w:rsidR="00FB61D0">
              <w:rPr>
                <w:rFonts w:hAnsi="ＭＳ 明朝" w:hint="eastAsia"/>
              </w:rPr>
              <w:t>で</w:t>
            </w:r>
            <w:r w:rsidR="00F243DA">
              <w:rPr>
                <w:rFonts w:hAnsi="ＭＳ 明朝" w:hint="eastAsia"/>
              </w:rPr>
              <w:t>鋼矢板に</w:t>
            </w:r>
            <w:r w:rsidR="00AA54EE">
              <w:rPr>
                <w:rFonts w:hAnsi="ＭＳ 明朝" w:hint="eastAsia"/>
              </w:rPr>
              <w:t>アルミニウム</w:t>
            </w:r>
            <w:r w:rsidR="00AA54EE" w:rsidRPr="00AF4E29">
              <w:rPr>
                <w:rFonts w:hAnsi="ＭＳ 明朝" w:hint="eastAsia"/>
              </w:rPr>
              <w:t>合金製陽極</w:t>
            </w:r>
            <w:r w:rsidR="002C7994" w:rsidRPr="00AF4E29">
              <w:rPr>
                <w:rFonts w:hAnsi="ＭＳ 明朝" w:hint="eastAsia"/>
              </w:rPr>
              <w:t>を溶</w:t>
            </w:r>
            <w:r w:rsidR="002C7994">
              <w:rPr>
                <w:rFonts w:hAnsi="ＭＳ 明朝" w:hint="eastAsia"/>
              </w:rPr>
              <w:t>接し</w:t>
            </w:r>
            <w:r w:rsidRPr="00127820">
              <w:rPr>
                <w:rFonts w:hAnsi="ＭＳ 明朝" w:hint="eastAsia"/>
              </w:rPr>
              <w:t>取りつける特殊な</w:t>
            </w:r>
            <w:r w:rsidR="00F243DA">
              <w:rPr>
                <w:rFonts w:hAnsi="ＭＳ 明朝" w:hint="eastAsia"/>
              </w:rPr>
              <w:t>もの</w:t>
            </w:r>
            <w:r w:rsidRPr="00127820">
              <w:rPr>
                <w:rFonts w:hAnsi="ＭＳ 明朝" w:hint="eastAsia"/>
              </w:rPr>
              <w:t>で、設計・施工能力を有する業者が</w:t>
            </w:r>
            <w:r w:rsidR="00F243DA">
              <w:rPr>
                <w:rFonts w:hAnsi="ＭＳ 明朝" w:hint="eastAsia"/>
              </w:rPr>
              <w:t>限られる</w:t>
            </w:r>
            <w:r w:rsidR="002D1FC4">
              <w:rPr>
                <w:rFonts w:hAnsi="ＭＳ 明朝" w:hint="eastAsia"/>
              </w:rPr>
              <w:t>ために</w:t>
            </w:r>
            <w:r w:rsidRPr="00127820">
              <w:rPr>
                <w:rFonts w:hAnsi="ＭＳ 明朝" w:hint="eastAsia"/>
              </w:rPr>
              <w:t>、入札参加者数が少な</w:t>
            </w:r>
            <w:r w:rsidR="00F243DA">
              <w:rPr>
                <w:rFonts w:hAnsi="ＭＳ 明朝" w:hint="eastAsia"/>
              </w:rPr>
              <w:t>くなった</w:t>
            </w:r>
            <w:r w:rsidRPr="00127820">
              <w:rPr>
                <w:rFonts w:hAnsi="ＭＳ 明朝" w:hint="eastAsia"/>
              </w:rPr>
              <w:t>と考え</w:t>
            </w:r>
            <w:r w:rsidR="002D1FC4">
              <w:rPr>
                <w:rFonts w:hAnsi="ＭＳ 明朝" w:hint="eastAsia"/>
              </w:rPr>
              <w:t>ている</w:t>
            </w:r>
            <w:r w:rsidRPr="00127820">
              <w:rPr>
                <w:rFonts w:hAnsi="ＭＳ 明朝" w:hint="eastAsia"/>
              </w:rPr>
              <w:t>。</w:t>
            </w:r>
          </w:p>
          <w:p w:rsidR="007217B6" w:rsidRPr="00127820" w:rsidRDefault="007217B6" w:rsidP="00697174">
            <w:pPr>
              <w:ind w:left="210" w:hangingChars="100" w:hanging="210"/>
              <w:rPr>
                <w:rFonts w:hAnsi="ＭＳ 明朝" w:hint="eastAsia"/>
              </w:rPr>
            </w:pPr>
          </w:p>
          <w:p w:rsidR="00127820" w:rsidRPr="00127820" w:rsidRDefault="00127820" w:rsidP="00127820">
            <w:pPr>
              <w:ind w:left="210" w:hangingChars="100" w:hanging="210"/>
              <w:rPr>
                <w:rFonts w:hAnsi="ＭＳ 明朝"/>
                <w:kern w:val="0"/>
              </w:rPr>
            </w:pPr>
            <w:r>
              <w:rPr>
                <w:rFonts w:hAnsi="ＭＳ 明朝" w:hint="eastAsia"/>
                <w:kern w:val="0"/>
              </w:rPr>
              <w:t xml:space="preserve">　　</w:t>
            </w:r>
            <w:r w:rsidR="000F70F3">
              <w:rPr>
                <w:rFonts w:hAnsi="ＭＳ 明朝" w:hint="eastAsia"/>
                <w:kern w:val="0"/>
              </w:rPr>
              <w:t>本案件のような鋼構造物の岸壁や</w:t>
            </w:r>
            <w:r w:rsidRPr="00127820">
              <w:rPr>
                <w:rFonts w:hAnsi="ＭＳ 明朝" w:hint="eastAsia"/>
                <w:kern w:val="0"/>
              </w:rPr>
              <w:t>物揚場は日本全国</w:t>
            </w:r>
            <w:r w:rsidR="000F70F3">
              <w:rPr>
                <w:rFonts w:hAnsi="ＭＳ 明朝" w:hint="eastAsia"/>
                <w:kern w:val="0"/>
              </w:rPr>
              <w:t>にあり</w:t>
            </w:r>
            <w:r w:rsidRPr="00127820">
              <w:rPr>
                <w:rFonts w:hAnsi="ＭＳ 明朝" w:hint="eastAsia"/>
                <w:kern w:val="0"/>
              </w:rPr>
              <w:t>、工事</w:t>
            </w:r>
            <w:r w:rsidR="00F243DA">
              <w:rPr>
                <w:rFonts w:hAnsi="ＭＳ 明朝" w:hint="eastAsia"/>
                <w:kern w:val="0"/>
              </w:rPr>
              <w:t>費の積算</w:t>
            </w:r>
            <w:r w:rsidRPr="00127820">
              <w:rPr>
                <w:rFonts w:hAnsi="ＭＳ 明朝" w:hint="eastAsia"/>
                <w:kern w:val="0"/>
              </w:rPr>
              <w:t>に必要な</w:t>
            </w:r>
            <w:r w:rsidR="00D90532">
              <w:rPr>
                <w:rFonts w:hAnsi="ＭＳ 明朝" w:hint="eastAsia"/>
                <w:kern w:val="0"/>
              </w:rPr>
              <w:t>歩掛は</w:t>
            </w:r>
            <w:r w:rsidRPr="00127820">
              <w:rPr>
                <w:rFonts w:hAnsi="ＭＳ 明朝" w:hint="eastAsia"/>
                <w:kern w:val="0"/>
              </w:rPr>
              <w:t>国</w:t>
            </w:r>
            <w:r w:rsidR="000F70F3">
              <w:rPr>
                <w:rFonts w:hAnsi="ＭＳ 明朝" w:hint="eastAsia"/>
                <w:kern w:val="0"/>
              </w:rPr>
              <w:t>が作成し</w:t>
            </w:r>
            <w:r w:rsidR="00D90532">
              <w:rPr>
                <w:rFonts w:hAnsi="ＭＳ 明朝" w:hint="eastAsia"/>
                <w:kern w:val="0"/>
              </w:rPr>
              <w:t>、</w:t>
            </w:r>
            <w:r w:rsidRPr="00127820">
              <w:rPr>
                <w:rFonts w:hAnsi="ＭＳ 明朝" w:hint="eastAsia"/>
                <w:kern w:val="0"/>
              </w:rPr>
              <w:t>公表</w:t>
            </w:r>
            <w:r w:rsidR="00D90532">
              <w:rPr>
                <w:rFonts w:hAnsi="ＭＳ 明朝" w:hint="eastAsia"/>
                <w:kern w:val="0"/>
              </w:rPr>
              <w:t>し</w:t>
            </w:r>
            <w:r w:rsidRPr="00127820">
              <w:rPr>
                <w:rFonts w:hAnsi="ＭＳ 明朝" w:hint="eastAsia"/>
                <w:kern w:val="0"/>
              </w:rPr>
              <w:t>て</w:t>
            </w:r>
            <w:r w:rsidR="000F70F3">
              <w:rPr>
                <w:rFonts w:hAnsi="ＭＳ 明朝" w:hint="eastAsia"/>
                <w:kern w:val="0"/>
              </w:rPr>
              <w:t>いる</w:t>
            </w:r>
            <w:r w:rsidRPr="00127820">
              <w:rPr>
                <w:rFonts w:hAnsi="ＭＳ 明朝" w:hint="eastAsia"/>
                <w:kern w:val="0"/>
              </w:rPr>
              <w:t>。</w:t>
            </w:r>
          </w:p>
          <w:p w:rsidR="00127820" w:rsidRDefault="00127820" w:rsidP="00697174">
            <w:pPr>
              <w:ind w:left="210" w:hangingChars="100" w:hanging="210"/>
              <w:rPr>
                <w:rFonts w:hAnsi="ＭＳ 明朝" w:hint="eastAsia"/>
                <w:kern w:val="0"/>
              </w:rPr>
            </w:pPr>
          </w:p>
          <w:p w:rsidR="00D90532" w:rsidRPr="00D90532" w:rsidRDefault="00D90532" w:rsidP="00697174">
            <w:pPr>
              <w:ind w:left="210" w:hangingChars="100" w:hanging="210"/>
              <w:rPr>
                <w:rFonts w:hAnsi="ＭＳ 明朝" w:hint="eastAsia"/>
                <w:kern w:val="0"/>
              </w:rPr>
            </w:pPr>
          </w:p>
          <w:p w:rsidR="000A60C1" w:rsidRPr="000A60C1" w:rsidRDefault="000A60C1" w:rsidP="00697174">
            <w:pPr>
              <w:ind w:left="210" w:hangingChars="100" w:hanging="210"/>
              <w:rPr>
                <w:rFonts w:hAnsi="ＭＳ 明朝" w:hint="eastAsia"/>
                <w:kern w:val="0"/>
              </w:rPr>
            </w:pPr>
            <w:r>
              <w:rPr>
                <w:rFonts w:hAnsi="ＭＳ 明朝" w:hint="eastAsia"/>
                <w:kern w:val="0"/>
              </w:rPr>
              <w:t xml:space="preserve">　　</w:t>
            </w:r>
            <w:r w:rsidRPr="000A60C1">
              <w:rPr>
                <w:rFonts w:hAnsi="ＭＳ 明朝" w:hint="eastAsia"/>
                <w:kern w:val="0"/>
              </w:rPr>
              <w:t>供用されている物揚場で</w:t>
            </w:r>
            <w:r w:rsidR="00915337">
              <w:rPr>
                <w:rFonts w:hAnsi="ＭＳ 明朝" w:hint="eastAsia"/>
                <w:kern w:val="0"/>
              </w:rPr>
              <w:t>あり、利用しながらの工事であるため、工事区間を区切って発注している。</w:t>
            </w:r>
          </w:p>
          <w:p w:rsidR="00127820" w:rsidRPr="00794C66" w:rsidRDefault="00127820" w:rsidP="00697174">
            <w:pPr>
              <w:ind w:left="210" w:hangingChars="100" w:hanging="210"/>
              <w:rPr>
                <w:rFonts w:hAnsi="ＭＳ 明朝" w:hint="eastAsia"/>
                <w:kern w:val="0"/>
              </w:rPr>
            </w:pPr>
          </w:p>
        </w:tc>
      </w:tr>
      <w:tr w:rsidR="00A21890" w:rsidRPr="0028413C" w:rsidTr="00787DF8">
        <w:trPr>
          <w:trHeight w:val="549"/>
        </w:trPr>
        <w:tc>
          <w:tcPr>
            <w:tcW w:w="3369" w:type="dxa"/>
          </w:tcPr>
          <w:p w:rsidR="00757921" w:rsidRDefault="00F824C8" w:rsidP="000024A3">
            <w:pPr>
              <w:ind w:left="210" w:hangingChars="100" w:hanging="210"/>
              <w:rPr>
                <w:rFonts w:hAnsi="ＭＳ 明朝" w:hint="eastAsia"/>
              </w:rPr>
            </w:pPr>
            <w:r w:rsidRPr="008B349E">
              <w:rPr>
                <w:rFonts w:hAnsi="ＭＳ 明朝" w:hint="eastAsia"/>
              </w:rPr>
              <w:lastRenderedPageBreak/>
              <w:t>【</w:t>
            </w:r>
            <w:r w:rsidR="00D77510" w:rsidRPr="00D77510">
              <w:rPr>
                <w:rFonts w:hAnsi="ＭＳ 明朝" w:hint="eastAsia"/>
              </w:rPr>
              <w:t>北部流域下水道事務所　受変電設備更新工事</w:t>
            </w:r>
            <w:r w:rsidRPr="008B349E">
              <w:rPr>
                <w:rFonts w:hAnsi="ＭＳ 明朝" w:hint="eastAsia"/>
              </w:rPr>
              <w:t>】</w:t>
            </w:r>
          </w:p>
          <w:p w:rsidR="00435FD5" w:rsidRDefault="00435FD5" w:rsidP="00FA6567">
            <w:pPr>
              <w:rPr>
                <w:rFonts w:hAnsi="ＭＳ 明朝" w:hint="eastAsia"/>
              </w:rPr>
            </w:pPr>
          </w:p>
          <w:p w:rsidR="0054557F" w:rsidRDefault="008359F3" w:rsidP="00127820">
            <w:pPr>
              <w:ind w:left="210" w:hangingChars="100" w:hanging="210"/>
              <w:rPr>
                <w:rFonts w:hint="eastAsia"/>
              </w:rPr>
            </w:pPr>
            <w:r w:rsidRPr="00E9341F">
              <w:rPr>
                <w:rFonts w:hint="eastAsia"/>
              </w:rPr>
              <w:t xml:space="preserve">　</w:t>
            </w:r>
            <w:r w:rsidR="00697174">
              <w:rPr>
                <w:rFonts w:hint="eastAsia"/>
              </w:rPr>
              <w:t xml:space="preserve">　</w:t>
            </w:r>
            <w:r w:rsidR="0054557F" w:rsidRPr="00127820">
              <w:rPr>
                <w:rFonts w:hAnsi="ＭＳ 明朝" w:hint="eastAsia"/>
              </w:rPr>
              <w:t>落札率が９７％</w:t>
            </w:r>
            <w:r w:rsidR="0054557F">
              <w:rPr>
                <w:rFonts w:hAnsi="ＭＳ 明朝" w:hint="eastAsia"/>
              </w:rPr>
              <w:t>台であるが、</w:t>
            </w:r>
            <w:r w:rsidR="0054557F" w:rsidRPr="00127820">
              <w:rPr>
                <w:rFonts w:hAnsi="ＭＳ 明朝" w:hint="eastAsia"/>
              </w:rPr>
              <w:t>妥当な数字なのか</w:t>
            </w:r>
            <w:r w:rsidR="0054557F">
              <w:rPr>
                <w:rFonts w:hAnsi="ＭＳ 明朝" w:hint="eastAsia"/>
              </w:rPr>
              <w:t>。</w:t>
            </w:r>
          </w:p>
          <w:p w:rsidR="00343B65" w:rsidRDefault="00127820" w:rsidP="00FB61D0">
            <w:pPr>
              <w:ind w:leftChars="100" w:left="210"/>
              <w:rPr>
                <w:rFonts w:hint="eastAsia"/>
              </w:rPr>
            </w:pPr>
            <w:r w:rsidRPr="00127820">
              <w:rPr>
                <w:rFonts w:hint="eastAsia"/>
              </w:rPr>
              <w:t xml:space="preserve">　</w:t>
            </w:r>
          </w:p>
          <w:p w:rsidR="00FB61D0" w:rsidRDefault="00FB61D0" w:rsidP="00FB61D0">
            <w:pPr>
              <w:ind w:leftChars="100" w:left="210"/>
              <w:rPr>
                <w:rFonts w:hint="eastAsia"/>
              </w:rPr>
            </w:pPr>
          </w:p>
          <w:p w:rsidR="00B52F4B" w:rsidRDefault="00127820" w:rsidP="00127820">
            <w:pPr>
              <w:ind w:left="210" w:hangingChars="100" w:hanging="210"/>
              <w:rPr>
                <w:rFonts w:hint="eastAsia"/>
              </w:rPr>
            </w:pPr>
            <w:r>
              <w:rPr>
                <w:rFonts w:hint="eastAsia"/>
              </w:rPr>
              <w:t xml:space="preserve">　　</w:t>
            </w:r>
            <w:r w:rsidR="00B52F4B">
              <w:rPr>
                <w:rFonts w:hint="eastAsia"/>
              </w:rPr>
              <w:t>入札</w:t>
            </w:r>
            <w:r w:rsidRPr="00127820">
              <w:rPr>
                <w:rFonts w:hint="eastAsia"/>
              </w:rPr>
              <w:t>結果を見</w:t>
            </w:r>
            <w:r w:rsidR="00B52F4B">
              <w:rPr>
                <w:rFonts w:hint="eastAsia"/>
              </w:rPr>
              <w:t>ると入札額にかなりばらつきがあるが、どう考えているのか。</w:t>
            </w:r>
          </w:p>
          <w:p w:rsidR="00697174" w:rsidRPr="008F17E4" w:rsidRDefault="00697174" w:rsidP="00697174">
            <w:pPr>
              <w:ind w:left="210" w:hangingChars="100" w:hanging="210"/>
              <w:rPr>
                <w:rFonts w:hAnsi="ＭＳ 明朝" w:hint="eastAsia"/>
              </w:rPr>
            </w:pPr>
          </w:p>
        </w:tc>
        <w:tc>
          <w:tcPr>
            <w:tcW w:w="6240" w:type="dxa"/>
          </w:tcPr>
          <w:p w:rsidR="007722E8" w:rsidRDefault="007722E8" w:rsidP="000024A3">
            <w:pPr>
              <w:ind w:left="210" w:hangingChars="100" w:hanging="210"/>
              <w:rPr>
                <w:rFonts w:hAnsi="ＭＳ 明朝" w:hint="eastAsia"/>
                <w:kern w:val="0"/>
              </w:rPr>
            </w:pPr>
          </w:p>
          <w:p w:rsidR="000024A3" w:rsidRDefault="000024A3" w:rsidP="000024A3">
            <w:pPr>
              <w:ind w:left="210" w:hangingChars="100" w:hanging="210"/>
              <w:rPr>
                <w:rFonts w:hAnsi="ＭＳ 明朝" w:hint="eastAsia"/>
                <w:kern w:val="0"/>
              </w:rPr>
            </w:pPr>
          </w:p>
          <w:p w:rsidR="00FA6567" w:rsidRDefault="00FA6567" w:rsidP="000024A3">
            <w:pPr>
              <w:ind w:left="210" w:hangingChars="100" w:hanging="210"/>
              <w:rPr>
                <w:rFonts w:hAnsi="ＭＳ 明朝" w:hint="eastAsia"/>
                <w:kern w:val="0"/>
              </w:rPr>
            </w:pPr>
          </w:p>
          <w:p w:rsidR="00127820" w:rsidRPr="00127820" w:rsidRDefault="008359F3" w:rsidP="00127820">
            <w:pPr>
              <w:autoSpaceDE w:val="0"/>
              <w:autoSpaceDN w:val="0"/>
              <w:ind w:left="210" w:hangingChars="100" w:hanging="210"/>
            </w:pPr>
            <w:r w:rsidRPr="00E9341F">
              <w:rPr>
                <w:rFonts w:hint="eastAsia"/>
              </w:rPr>
              <w:t xml:space="preserve">　　</w:t>
            </w:r>
            <w:r w:rsidR="00127820" w:rsidRPr="00127820">
              <w:rPr>
                <w:rFonts w:hint="eastAsia"/>
              </w:rPr>
              <w:t>本</w:t>
            </w:r>
            <w:r w:rsidR="0054557F">
              <w:rPr>
                <w:rFonts w:hint="eastAsia"/>
              </w:rPr>
              <w:t>案件は</w:t>
            </w:r>
            <w:r w:rsidR="00127820" w:rsidRPr="00127820">
              <w:rPr>
                <w:rFonts w:hint="eastAsia"/>
              </w:rPr>
              <w:t>工事費に占め</w:t>
            </w:r>
            <w:r w:rsidR="0054557F">
              <w:rPr>
                <w:rFonts w:hint="eastAsia"/>
              </w:rPr>
              <w:t>る</w:t>
            </w:r>
            <w:r w:rsidR="00127820" w:rsidRPr="00127820">
              <w:rPr>
                <w:rFonts w:hint="eastAsia"/>
              </w:rPr>
              <w:t>機器費の割合が大きく、</w:t>
            </w:r>
            <w:r w:rsidR="0054557F">
              <w:rPr>
                <w:rFonts w:hint="eastAsia"/>
              </w:rPr>
              <w:t>また、</w:t>
            </w:r>
            <w:r w:rsidR="00127820" w:rsidRPr="00127820">
              <w:rPr>
                <w:rFonts w:hint="eastAsia"/>
              </w:rPr>
              <w:t>機器費</w:t>
            </w:r>
            <w:r w:rsidR="0054557F">
              <w:rPr>
                <w:rFonts w:hint="eastAsia"/>
              </w:rPr>
              <w:t>の積算は</w:t>
            </w:r>
            <w:r w:rsidR="00127820" w:rsidRPr="00127820">
              <w:rPr>
                <w:rFonts w:hint="eastAsia"/>
              </w:rPr>
              <w:t>見積もり</w:t>
            </w:r>
            <w:r w:rsidR="00D90532">
              <w:rPr>
                <w:rFonts w:hint="eastAsia"/>
              </w:rPr>
              <w:t>金額</w:t>
            </w:r>
            <w:r w:rsidR="00127820" w:rsidRPr="00127820">
              <w:rPr>
                <w:rFonts w:hint="eastAsia"/>
              </w:rPr>
              <w:t>の最低</w:t>
            </w:r>
            <w:r w:rsidR="00FC05E5">
              <w:rPr>
                <w:rFonts w:hint="eastAsia"/>
              </w:rPr>
              <w:t>のもの</w:t>
            </w:r>
            <w:r w:rsidR="0054557F">
              <w:rPr>
                <w:rFonts w:hint="eastAsia"/>
              </w:rPr>
              <w:t>を</w:t>
            </w:r>
            <w:r w:rsidR="00127820" w:rsidRPr="00127820">
              <w:rPr>
                <w:rFonts w:hint="eastAsia"/>
              </w:rPr>
              <w:t>採用して</w:t>
            </w:r>
            <w:r w:rsidR="0054557F">
              <w:rPr>
                <w:rFonts w:hint="eastAsia"/>
              </w:rPr>
              <w:t>いるため</w:t>
            </w:r>
            <w:r w:rsidR="00127820" w:rsidRPr="00127820">
              <w:rPr>
                <w:rFonts w:hint="eastAsia"/>
              </w:rPr>
              <w:t>、</w:t>
            </w:r>
            <w:r w:rsidR="0054557F">
              <w:rPr>
                <w:rFonts w:hint="eastAsia"/>
              </w:rPr>
              <w:t>落札率が高くなったと考えている。</w:t>
            </w:r>
          </w:p>
          <w:p w:rsidR="00127820" w:rsidRPr="00D90532" w:rsidRDefault="00127820" w:rsidP="00697174">
            <w:pPr>
              <w:autoSpaceDE w:val="0"/>
              <w:autoSpaceDN w:val="0"/>
              <w:ind w:left="210" w:hangingChars="100" w:hanging="210"/>
              <w:rPr>
                <w:rFonts w:hAnsi="ＭＳ 明朝" w:hint="eastAsia"/>
                <w:kern w:val="0"/>
              </w:rPr>
            </w:pPr>
            <w:r w:rsidRPr="00127820">
              <w:rPr>
                <w:rFonts w:hint="eastAsia"/>
              </w:rPr>
              <w:t xml:space="preserve">　</w:t>
            </w:r>
            <w:r w:rsidR="0054557F">
              <w:rPr>
                <w:rFonts w:hint="eastAsia"/>
              </w:rPr>
              <w:t xml:space="preserve">　</w:t>
            </w:r>
          </w:p>
          <w:p w:rsidR="008A0D57" w:rsidRDefault="00127820" w:rsidP="00127820">
            <w:pPr>
              <w:autoSpaceDE w:val="0"/>
              <w:autoSpaceDN w:val="0"/>
              <w:ind w:left="210" w:hangingChars="100" w:hanging="210"/>
              <w:rPr>
                <w:rFonts w:hAnsi="ＭＳ 明朝" w:hint="eastAsia"/>
                <w:kern w:val="0"/>
              </w:rPr>
            </w:pPr>
            <w:r>
              <w:rPr>
                <w:rFonts w:hAnsi="ＭＳ 明朝" w:hint="eastAsia"/>
                <w:kern w:val="0"/>
              </w:rPr>
              <w:t xml:space="preserve">　　</w:t>
            </w:r>
            <w:r w:rsidRPr="00127820">
              <w:rPr>
                <w:rFonts w:hAnsi="ＭＳ 明朝" w:hint="eastAsia"/>
                <w:kern w:val="0"/>
              </w:rPr>
              <w:t>機器</w:t>
            </w:r>
            <w:r w:rsidR="00622014">
              <w:rPr>
                <w:rFonts w:hAnsi="ＭＳ 明朝" w:hint="eastAsia"/>
                <w:kern w:val="0"/>
              </w:rPr>
              <w:t>の</w:t>
            </w:r>
            <w:r w:rsidRPr="00127820">
              <w:rPr>
                <w:rFonts w:hAnsi="ＭＳ 明朝" w:hint="eastAsia"/>
                <w:kern w:val="0"/>
              </w:rPr>
              <w:t>見積もり</w:t>
            </w:r>
            <w:r w:rsidR="00622014">
              <w:rPr>
                <w:rFonts w:hAnsi="ＭＳ 明朝" w:hint="eastAsia"/>
                <w:kern w:val="0"/>
              </w:rPr>
              <w:t>は</w:t>
            </w:r>
            <w:r w:rsidRPr="00127820">
              <w:rPr>
                <w:rFonts w:hAnsi="ＭＳ 明朝" w:hint="eastAsia"/>
                <w:kern w:val="0"/>
              </w:rPr>
              <w:t>製作会社</w:t>
            </w:r>
            <w:r w:rsidR="00622014">
              <w:rPr>
                <w:rFonts w:hAnsi="ＭＳ 明朝" w:hint="eastAsia"/>
                <w:kern w:val="0"/>
              </w:rPr>
              <w:t>４者から</w:t>
            </w:r>
            <w:r w:rsidR="000F5C7D">
              <w:rPr>
                <w:rFonts w:hAnsi="ＭＳ 明朝" w:hint="eastAsia"/>
                <w:kern w:val="0"/>
              </w:rPr>
              <w:t>取ったが、</w:t>
            </w:r>
            <w:r w:rsidR="00622014">
              <w:rPr>
                <w:rFonts w:hAnsi="ＭＳ 明朝" w:hint="eastAsia"/>
                <w:kern w:val="0"/>
              </w:rPr>
              <w:t>採用した最低見積価格を１００とした場合、最も高い見積価格は１７０くらい</w:t>
            </w:r>
            <w:r w:rsidR="003A501F">
              <w:rPr>
                <w:rFonts w:hAnsi="ＭＳ 明朝" w:hint="eastAsia"/>
                <w:kern w:val="0"/>
              </w:rPr>
              <w:t>であったため、</w:t>
            </w:r>
            <w:r w:rsidR="008A0D57">
              <w:rPr>
                <w:rFonts w:hAnsi="ＭＳ 明朝" w:hint="eastAsia"/>
                <w:kern w:val="0"/>
              </w:rPr>
              <w:t>入札参加者である電気工事事業者が、どこの製作会社から見積もりを取っ</w:t>
            </w:r>
            <w:r w:rsidR="00D90532">
              <w:rPr>
                <w:rFonts w:hAnsi="ＭＳ 明朝" w:hint="eastAsia"/>
                <w:kern w:val="0"/>
              </w:rPr>
              <w:t>たか</w:t>
            </w:r>
            <w:r w:rsidR="008A0D57">
              <w:rPr>
                <w:rFonts w:hAnsi="ＭＳ 明朝" w:hint="eastAsia"/>
                <w:kern w:val="0"/>
              </w:rPr>
              <w:t>により、入札額に幅が出</w:t>
            </w:r>
            <w:r w:rsidR="003A501F">
              <w:rPr>
                <w:rFonts w:hAnsi="ＭＳ 明朝" w:hint="eastAsia"/>
                <w:kern w:val="0"/>
              </w:rPr>
              <w:t>た</w:t>
            </w:r>
            <w:r w:rsidR="001E31C9">
              <w:rPr>
                <w:rFonts w:hAnsi="ＭＳ 明朝" w:hint="eastAsia"/>
                <w:kern w:val="0"/>
              </w:rPr>
              <w:t>もの</w:t>
            </w:r>
            <w:r w:rsidR="008A0D57">
              <w:rPr>
                <w:rFonts w:hAnsi="ＭＳ 明朝" w:hint="eastAsia"/>
                <w:kern w:val="0"/>
              </w:rPr>
              <w:t>と考えている。</w:t>
            </w:r>
          </w:p>
          <w:p w:rsidR="00127820" w:rsidRPr="00D90532" w:rsidRDefault="00127820" w:rsidP="00697174">
            <w:pPr>
              <w:autoSpaceDE w:val="0"/>
              <w:autoSpaceDN w:val="0"/>
              <w:ind w:left="210" w:hangingChars="100" w:hanging="210"/>
              <w:rPr>
                <w:rFonts w:hAnsi="ＭＳ 明朝" w:hint="eastAsia"/>
                <w:kern w:val="0"/>
              </w:rPr>
            </w:pPr>
          </w:p>
        </w:tc>
      </w:tr>
      <w:tr w:rsidR="00D802DE" w:rsidRPr="0028413C" w:rsidTr="00787DF8">
        <w:trPr>
          <w:trHeight w:val="660"/>
        </w:trPr>
        <w:tc>
          <w:tcPr>
            <w:tcW w:w="3369" w:type="dxa"/>
          </w:tcPr>
          <w:p w:rsidR="0007176B" w:rsidRDefault="00F824C8" w:rsidP="004D0329">
            <w:pPr>
              <w:ind w:left="210" w:hangingChars="100" w:hanging="210"/>
              <w:rPr>
                <w:rFonts w:hAnsi="ＭＳ 明朝" w:hint="eastAsia"/>
              </w:rPr>
            </w:pPr>
            <w:r w:rsidRPr="00CA214E">
              <w:rPr>
                <w:rFonts w:hAnsi="ＭＳ 明朝" w:hint="eastAsia"/>
              </w:rPr>
              <w:t>【</w:t>
            </w:r>
            <w:r w:rsidR="00D77510" w:rsidRPr="00CA214E">
              <w:rPr>
                <w:rFonts w:hAnsi="ＭＳ 明朝" w:hint="eastAsia"/>
              </w:rPr>
              <w:t>土砂災害危険箇所基礎調査委託（Ｈ２６その４）</w:t>
            </w:r>
            <w:r w:rsidRPr="00CA214E">
              <w:rPr>
                <w:rFonts w:hAnsi="ＭＳ 明朝" w:hint="eastAsia"/>
              </w:rPr>
              <w:t>】</w:t>
            </w:r>
          </w:p>
          <w:p w:rsidR="00251095" w:rsidRDefault="00251095" w:rsidP="00251095">
            <w:pPr>
              <w:rPr>
                <w:rFonts w:hAnsi="ＭＳ 明朝" w:hint="eastAsia"/>
              </w:rPr>
            </w:pPr>
          </w:p>
          <w:p w:rsidR="00113226" w:rsidRDefault="00251095" w:rsidP="001336CB">
            <w:pPr>
              <w:ind w:left="210" w:hangingChars="100" w:hanging="210"/>
              <w:rPr>
                <w:rFonts w:hint="eastAsia"/>
              </w:rPr>
            </w:pPr>
            <w:r w:rsidRPr="00E9341F">
              <w:rPr>
                <w:rFonts w:hint="eastAsia"/>
              </w:rPr>
              <w:t xml:space="preserve">　　</w:t>
            </w:r>
            <w:r w:rsidR="00113226">
              <w:rPr>
                <w:rFonts w:hint="eastAsia"/>
              </w:rPr>
              <w:t>入札結果は</w:t>
            </w:r>
            <w:r w:rsidR="001336CB" w:rsidRPr="001336CB">
              <w:rPr>
                <w:rFonts w:hint="eastAsia"/>
              </w:rPr>
              <w:t>最低</w:t>
            </w:r>
            <w:r w:rsidR="00113226">
              <w:rPr>
                <w:rFonts w:hint="eastAsia"/>
              </w:rPr>
              <w:t>制限</w:t>
            </w:r>
            <w:r w:rsidR="001336CB" w:rsidRPr="001336CB">
              <w:rPr>
                <w:rFonts w:hint="eastAsia"/>
              </w:rPr>
              <w:t>価格</w:t>
            </w:r>
            <w:r w:rsidR="00113226">
              <w:rPr>
                <w:rFonts w:hint="eastAsia"/>
              </w:rPr>
              <w:t>付近に応札が集中しているが、</w:t>
            </w:r>
            <w:r w:rsidR="001336CB" w:rsidRPr="001336CB">
              <w:rPr>
                <w:rFonts w:hint="eastAsia"/>
              </w:rPr>
              <w:t>予定価格はど</w:t>
            </w:r>
            <w:r w:rsidR="00113226">
              <w:rPr>
                <w:rFonts w:hint="eastAsia"/>
              </w:rPr>
              <w:t>のように</w:t>
            </w:r>
            <w:r w:rsidR="001336CB" w:rsidRPr="001336CB">
              <w:rPr>
                <w:rFonts w:hint="eastAsia"/>
              </w:rPr>
              <w:t>設定</w:t>
            </w:r>
            <w:r w:rsidR="00113226">
              <w:rPr>
                <w:rFonts w:hint="eastAsia"/>
              </w:rPr>
              <w:t>したのか。</w:t>
            </w:r>
          </w:p>
          <w:p w:rsidR="00FC5311" w:rsidRPr="001336CB" w:rsidRDefault="00113226" w:rsidP="00113226">
            <w:pPr>
              <w:ind w:leftChars="100" w:left="210" w:firstLineChars="100" w:firstLine="210"/>
              <w:rPr>
                <w:rFonts w:hint="eastAsia"/>
              </w:rPr>
            </w:pPr>
            <w:r>
              <w:rPr>
                <w:rFonts w:hint="eastAsia"/>
              </w:rPr>
              <w:t>また、入札結果</w:t>
            </w:r>
            <w:r w:rsidR="001E31C9">
              <w:rPr>
                <w:rFonts w:hint="eastAsia"/>
              </w:rPr>
              <w:t>について、どのように</w:t>
            </w:r>
            <w:r>
              <w:rPr>
                <w:rFonts w:hint="eastAsia"/>
              </w:rPr>
              <w:t>考えているのか。</w:t>
            </w:r>
          </w:p>
          <w:p w:rsidR="00697174" w:rsidRPr="008F17E4" w:rsidRDefault="00697174" w:rsidP="00697174">
            <w:pPr>
              <w:ind w:left="210" w:hangingChars="100" w:hanging="210"/>
              <w:rPr>
                <w:rFonts w:hAnsi="ＭＳ 明朝" w:hint="eastAsia"/>
                <w:highlight w:val="yellow"/>
              </w:rPr>
            </w:pPr>
          </w:p>
        </w:tc>
        <w:tc>
          <w:tcPr>
            <w:tcW w:w="6240" w:type="dxa"/>
          </w:tcPr>
          <w:p w:rsidR="001F1356" w:rsidRDefault="001F1356" w:rsidP="00C0131D">
            <w:pPr>
              <w:rPr>
                <w:rFonts w:hAnsi="ＭＳ 明朝" w:hint="eastAsia"/>
                <w:kern w:val="0"/>
              </w:rPr>
            </w:pPr>
          </w:p>
          <w:p w:rsidR="004D0329" w:rsidRDefault="004D0329" w:rsidP="00C0131D">
            <w:pPr>
              <w:rPr>
                <w:rFonts w:hAnsi="ＭＳ 明朝" w:hint="eastAsia"/>
                <w:kern w:val="0"/>
              </w:rPr>
            </w:pPr>
          </w:p>
          <w:p w:rsidR="00FC5311" w:rsidRDefault="00FC5311" w:rsidP="00C0131D">
            <w:pPr>
              <w:rPr>
                <w:rFonts w:hAnsi="ＭＳ 明朝" w:hint="eastAsia"/>
                <w:kern w:val="0"/>
              </w:rPr>
            </w:pPr>
          </w:p>
          <w:p w:rsidR="001336CB" w:rsidRPr="001336CB" w:rsidRDefault="00C0131D" w:rsidP="001336CB">
            <w:pPr>
              <w:ind w:left="210" w:hangingChars="100" w:hanging="210"/>
            </w:pPr>
            <w:r w:rsidRPr="00E9341F">
              <w:rPr>
                <w:rFonts w:hint="eastAsia"/>
              </w:rPr>
              <w:t xml:space="preserve">　　</w:t>
            </w:r>
            <w:r w:rsidR="006D33E4">
              <w:rPr>
                <w:rFonts w:hint="eastAsia"/>
              </w:rPr>
              <w:t>予定価格</w:t>
            </w:r>
            <w:r w:rsidR="001336CB" w:rsidRPr="001336CB">
              <w:rPr>
                <w:rFonts w:hint="eastAsia"/>
              </w:rPr>
              <w:t>は、</w:t>
            </w:r>
            <w:r w:rsidR="001E31C9" w:rsidRPr="001336CB">
              <w:rPr>
                <w:rFonts w:hint="eastAsia"/>
              </w:rPr>
              <w:t>平成２３年度に同業務の実績</w:t>
            </w:r>
            <w:r w:rsidR="001E31C9">
              <w:rPr>
                <w:rFonts w:hint="eastAsia"/>
              </w:rPr>
              <w:t>がある</w:t>
            </w:r>
            <w:r w:rsidR="001E31C9" w:rsidRPr="001336CB">
              <w:rPr>
                <w:rFonts w:hint="eastAsia"/>
              </w:rPr>
              <w:t>１８</w:t>
            </w:r>
            <w:r w:rsidR="001E31C9">
              <w:rPr>
                <w:rFonts w:hint="eastAsia"/>
              </w:rPr>
              <w:t>者</w:t>
            </w:r>
            <w:r w:rsidR="001E31C9" w:rsidRPr="001336CB">
              <w:rPr>
                <w:rFonts w:hint="eastAsia"/>
              </w:rPr>
              <w:t>から</w:t>
            </w:r>
            <w:r w:rsidR="001E31C9">
              <w:rPr>
                <w:rFonts w:hint="eastAsia"/>
              </w:rPr>
              <w:t>徴収</w:t>
            </w:r>
            <w:r w:rsidR="001E31C9" w:rsidRPr="001336CB">
              <w:rPr>
                <w:rFonts w:hint="eastAsia"/>
              </w:rPr>
              <w:t>した見積もりをもとに</w:t>
            </w:r>
            <w:r w:rsidR="001336CB" w:rsidRPr="001336CB">
              <w:rPr>
                <w:rFonts w:hint="eastAsia"/>
              </w:rPr>
              <w:t>都市整備部で作成した積算歩掛により設定した。</w:t>
            </w:r>
          </w:p>
          <w:p w:rsidR="001336CB" w:rsidRPr="001336CB" w:rsidRDefault="001336CB" w:rsidP="001336CB">
            <w:pPr>
              <w:ind w:left="210" w:hangingChars="100" w:hanging="210"/>
            </w:pPr>
            <w:r w:rsidRPr="001336CB">
              <w:rPr>
                <w:rFonts w:hint="eastAsia"/>
              </w:rPr>
              <w:t xml:space="preserve">　</w:t>
            </w:r>
            <w:r w:rsidR="00113226">
              <w:rPr>
                <w:rFonts w:hint="eastAsia"/>
              </w:rPr>
              <w:t xml:space="preserve">　本案件は</w:t>
            </w:r>
            <w:r w:rsidRPr="001336CB">
              <w:rPr>
                <w:rFonts w:hint="eastAsia"/>
              </w:rPr>
              <w:t>、年度当初の公告で</w:t>
            </w:r>
            <w:r w:rsidR="00113226">
              <w:rPr>
                <w:rFonts w:hint="eastAsia"/>
              </w:rPr>
              <w:t>あるため</w:t>
            </w:r>
            <w:r w:rsidRPr="001336CB">
              <w:rPr>
                <w:rFonts w:hint="eastAsia"/>
              </w:rPr>
              <w:t>受注意欲が高</w:t>
            </w:r>
            <w:r w:rsidR="00113226">
              <w:rPr>
                <w:rFonts w:hint="eastAsia"/>
              </w:rPr>
              <w:t>く</w:t>
            </w:r>
            <w:r w:rsidRPr="001336CB">
              <w:rPr>
                <w:rFonts w:hint="eastAsia"/>
              </w:rPr>
              <w:t>、最低制限価格とほぼ同額で落札されたと考えて</w:t>
            </w:r>
            <w:r w:rsidR="006D33E4">
              <w:rPr>
                <w:rFonts w:hint="eastAsia"/>
              </w:rPr>
              <w:t>いる</w:t>
            </w:r>
            <w:r w:rsidRPr="001336CB">
              <w:rPr>
                <w:rFonts w:hint="eastAsia"/>
              </w:rPr>
              <w:t>。当事務所で同日開札のあった４件もほぼ同様の落札率で</w:t>
            </w:r>
            <w:r w:rsidR="00113226">
              <w:rPr>
                <w:rFonts w:hint="eastAsia"/>
              </w:rPr>
              <w:t>あり</w:t>
            </w:r>
            <w:r w:rsidRPr="001336CB">
              <w:rPr>
                <w:rFonts w:hint="eastAsia"/>
              </w:rPr>
              <w:t>、いずれも競争性が発揮された</w:t>
            </w:r>
            <w:r w:rsidR="00113226">
              <w:rPr>
                <w:rFonts w:hint="eastAsia"/>
              </w:rPr>
              <w:t>結果</w:t>
            </w:r>
            <w:r w:rsidRPr="001336CB">
              <w:rPr>
                <w:rFonts w:hint="eastAsia"/>
              </w:rPr>
              <w:t>と考えて</w:t>
            </w:r>
            <w:r w:rsidR="00113226">
              <w:rPr>
                <w:rFonts w:hint="eastAsia"/>
              </w:rPr>
              <w:t>いる</w:t>
            </w:r>
            <w:r w:rsidRPr="001336CB">
              <w:rPr>
                <w:rFonts w:hint="eastAsia"/>
              </w:rPr>
              <w:t>。</w:t>
            </w:r>
          </w:p>
          <w:p w:rsidR="00697174" w:rsidRPr="00653ED5" w:rsidRDefault="00697174" w:rsidP="00697174">
            <w:pPr>
              <w:ind w:left="210" w:hangingChars="100" w:hanging="210"/>
              <w:rPr>
                <w:rFonts w:hAnsi="ＭＳ 明朝" w:hint="eastAsia"/>
                <w:kern w:val="0"/>
              </w:rPr>
            </w:pPr>
          </w:p>
        </w:tc>
      </w:tr>
      <w:tr w:rsidR="009A4F98" w:rsidRPr="0028413C" w:rsidTr="00787DF8">
        <w:trPr>
          <w:trHeight w:val="674"/>
        </w:trPr>
        <w:tc>
          <w:tcPr>
            <w:tcW w:w="3369" w:type="dxa"/>
          </w:tcPr>
          <w:p w:rsidR="00640DBE" w:rsidRDefault="00F824C8" w:rsidP="00675EC5">
            <w:pPr>
              <w:ind w:left="210" w:hangingChars="100" w:hanging="210"/>
              <w:jc w:val="left"/>
              <w:rPr>
                <w:rFonts w:hAnsi="ＭＳ 明朝" w:hint="eastAsia"/>
              </w:rPr>
            </w:pPr>
            <w:r>
              <w:rPr>
                <w:rFonts w:hAnsi="ＭＳ 明朝" w:hint="eastAsia"/>
              </w:rPr>
              <w:t>【</w:t>
            </w:r>
            <w:r w:rsidR="00D77510" w:rsidRPr="00D77510">
              <w:rPr>
                <w:rFonts w:hAnsi="ＭＳ 明朝" w:hint="eastAsia"/>
              </w:rPr>
              <w:t>土砂災害危険箇所基礎調査委託（Ｈ２６－９）</w:t>
            </w:r>
            <w:r>
              <w:rPr>
                <w:rFonts w:hAnsi="ＭＳ 明朝" w:hint="eastAsia"/>
              </w:rPr>
              <w:t>】</w:t>
            </w:r>
          </w:p>
          <w:p w:rsidR="009F7133" w:rsidRDefault="00963170" w:rsidP="009F7133">
            <w:pPr>
              <w:ind w:left="210" w:hangingChars="100" w:hanging="210"/>
              <w:rPr>
                <w:rFonts w:hAnsi="ＭＳ 明朝" w:hint="eastAsia"/>
              </w:rPr>
            </w:pPr>
            <w:r>
              <w:rPr>
                <w:rFonts w:hint="eastAsia"/>
              </w:rPr>
              <w:t xml:space="preserve">　　</w:t>
            </w:r>
          </w:p>
          <w:p w:rsidR="001336CB" w:rsidRPr="001336CB" w:rsidRDefault="009F7133" w:rsidP="001336CB">
            <w:pPr>
              <w:ind w:left="210" w:hangingChars="100" w:hanging="210"/>
            </w:pPr>
            <w:r>
              <w:rPr>
                <w:rFonts w:hint="eastAsia"/>
              </w:rPr>
              <w:t xml:space="preserve">　　</w:t>
            </w:r>
            <w:r w:rsidR="001E751C">
              <w:rPr>
                <w:rFonts w:hint="eastAsia"/>
              </w:rPr>
              <w:t>入札結果は</w:t>
            </w:r>
            <w:r w:rsidR="00270EEA">
              <w:rPr>
                <w:rFonts w:hint="eastAsia"/>
              </w:rPr>
              <w:t>予定価格付近の</w:t>
            </w:r>
            <w:r w:rsidR="001336CB" w:rsidRPr="001336CB">
              <w:rPr>
                <w:rFonts w:hint="eastAsia"/>
              </w:rPr>
              <w:t>２</w:t>
            </w:r>
            <w:r w:rsidR="001E751C">
              <w:rPr>
                <w:rFonts w:hint="eastAsia"/>
              </w:rPr>
              <w:t>者</w:t>
            </w:r>
            <w:r w:rsidR="001336CB" w:rsidRPr="001336CB">
              <w:rPr>
                <w:rFonts w:hint="eastAsia"/>
              </w:rPr>
              <w:t>以外は、</w:t>
            </w:r>
            <w:r w:rsidR="00270EEA">
              <w:rPr>
                <w:rFonts w:hint="eastAsia"/>
              </w:rPr>
              <w:t>最低制限価格以下で失格となっているが、</w:t>
            </w:r>
            <w:r w:rsidR="001E751C">
              <w:rPr>
                <w:rFonts w:hint="eastAsia"/>
              </w:rPr>
              <w:t>入札結果について、ど</w:t>
            </w:r>
            <w:r w:rsidR="007A36D2">
              <w:rPr>
                <w:rFonts w:hint="eastAsia"/>
              </w:rPr>
              <w:t>のように</w:t>
            </w:r>
            <w:r w:rsidR="001E751C">
              <w:rPr>
                <w:rFonts w:hint="eastAsia"/>
              </w:rPr>
              <w:t>考えているのか。</w:t>
            </w:r>
          </w:p>
          <w:p w:rsidR="009F7133" w:rsidRDefault="009F7133" w:rsidP="009F7133">
            <w:pPr>
              <w:ind w:left="210" w:hangingChars="100" w:hanging="210"/>
              <w:rPr>
                <w:rFonts w:hint="eastAsia"/>
              </w:rPr>
            </w:pPr>
          </w:p>
          <w:p w:rsidR="00270EEA" w:rsidRDefault="00270EEA" w:rsidP="009F7133">
            <w:pPr>
              <w:ind w:left="210" w:hangingChars="100" w:hanging="210"/>
              <w:rPr>
                <w:rFonts w:hint="eastAsia"/>
              </w:rPr>
            </w:pPr>
          </w:p>
          <w:p w:rsidR="00566959" w:rsidRPr="00566959" w:rsidRDefault="00AF23B5" w:rsidP="00566959">
            <w:pPr>
              <w:ind w:left="210" w:hangingChars="100" w:hanging="210"/>
            </w:pPr>
            <w:r>
              <w:rPr>
                <w:rFonts w:hint="eastAsia"/>
              </w:rPr>
              <w:t xml:space="preserve">　　</w:t>
            </w:r>
            <w:r w:rsidR="006245F0">
              <w:rPr>
                <w:rFonts w:hint="eastAsia"/>
              </w:rPr>
              <w:t>本案件は</w:t>
            </w:r>
            <w:r w:rsidR="00566959" w:rsidRPr="00566959">
              <w:rPr>
                <w:rFonts w:hint="eastAsia"/>
              </w:rPr>
              <w:t>、</w:t>
            </w:r>
            <w:r w:rsidR="00FB61D0">
              <w:rPr>
                <w:rFonts w:hint="eastAsia"/>
              </w:rPr>
              <w:t>予定価格付近なら</w:t>
            </w:r>
            <w:r w:rsidR="006245F0">
              <w:rPr>
                <w:rFonts w:hint="eastAsia"/>
              </w:rPr>
              <w:t>落札</w:t>
            </w:r>
            <w:r w:rsidR="00FB61D0">
              <w:rPr>
                <w:rFonts w:hint="eastAsia"/>
              </w:rPr>
              <w:t>しても良い</w:t>
            </w:r>
            <w:r w:rsidR="00566959" w:rsidRPr="00566959">
              <w:rPr>
                <w:rFonts w:hint="eastAsia"/>
              </w:rPr>
              <w:t>という２</w:t>
            </w:r>
            <w:r w:rsidR="006245F0">
              <w:rPr>
                <w:rFonts w:hint="eastAsia"/>
              </w:rPr>
              <w:t>者</w:t>
            </w:r>
            <w:r w:rsidR="00566959" w:rsidRPr="00566959">
              <w:rPr>
                <w:rFonts w:hint="eastAsia"/>
              </w:rPr>
              <w:t>がいて、</w:t>
            </w:r>
            <w:r w:rsidR="006245F0">
              <w:rPr>
                <w:rFonts w:hint="eastAsia"/>
              </w:rPr>
              <w:t>残りの１２</w:t>
            </w:r>
            <w:r w:rsidR="00566959" w:rsidRPr="00566959">
              <w:rPr>
                <w:rFonts w:hint="eastAsia"/>
              </w:rPr>
              <w:t>者は</w:t>
            </w:r>
            <w:r w:rsidR="006245F0">
              <w:rPr>
                <w:rFonts w:hint="eastAsia"/>
              </w:rPr>
              <w:t>落札</w:t>
            </w:r>
            <w:r w:rsidR="00FB61D0">
              <w:rPr>
                <w:rFonts w:hint="eastAsia"/>
              </w:rPr>
              <w:t>意欲が高く</w:t>
            </w:r>
            <w:r w:rsidR="00566959" w:rsidRPr="00566959">
              <w:rPr>
                <w:rFonts w:hint="eastAsia"/>
              </w:rPr>
              <w:t>、</w:t>
            </w:r>
            <w:r w:rsidR="006272B1">
              <w:rPr>
                <w:rFonts w:hint="eastAsia"/>
              </w:rPr>
              <w:t>最低制限価格付近に</w:t>
            </w:r>
            <w:r w:rsidR="00566959" w:rsidRPr="00566959">
              <w:rPr>
                <w:rFonts w:hint="eastAsia"/>
              </w:rPr>
              <w:t>一斉に並ん</w:t>
            </w:r>
            <w:r w:rsidR="00FB61D0">
              <w:rPr>
                <w:rFonts w:hint="eastAsia"/>
              </w:rPr>
              <w:t>だが</w:t>
            </w:r>
            <w:r w:rsidR="00566959" w:rsidRPr="00566959">
              <w:rPr>
                <w:rFonts w:hint="eastAsia"/>
              </w:rPr>
              <w:t>、ランダム係数が</w:t>
            </w:r>
            <w:r w:rsidR="006272B1">
              <w:rPr>
                <w:rFonts w:hint="eastAsia"/>
              </w:rPr>
              <w:t>上振れしたということ</w:t>
            </w:r>
            <w:r w:rsidR="00566959" w:rsidRPr="00566959">
              <w:rPr>
                <w:rFonts w:hint="eastAsia"/>
              </w:rPr>
              <w:t>か。</w:t>
            </w:r>
          </w:p>
          <w:p w:rsidR="00566959" w:rsidRDefault="00566959" w:rsidP="009F7133">
            <w:pPr>
              <w:ind w:left="210" w:hangingChars="100" w:hanging="210"/>
              <w:rPr>
                <w:rFonts w:hint="eastAsia"/>
              </w:rPr>
            </w:pPr>
          </w:p>
          <w:p w:rsidR="00566959" w:rsidRPr="00566959" w:rsidRDefault="00566959" w:rsidP="00566959">
            <w:pPr>
              <w:ind w:left="210" w:hangingChars="100" w:hanging="210"/>
            </w:pPr>
            <w:r>
              <w:rPr>
                <w:rFonts w:hint="eastAsia"/>
              </w:rPr>
              <w:t xml:space="preserve">　　</w:t>
            </w:r>
            <w:r w:rsidR="005B1C3C">
              <w:rPr>
                <w:rFonts w:hint="eastAsia"/>
              </w:rPr>
              <w:t>予定価格の</w:t>
            </w:r>
            <w:r w:rsidRPr="00566959">
              <w:rPr>
                <w:rFonts w:hint="eastAsia"/>
              </w:rPr>
              <w:t>設定と案件の公表の時期</w:t>
            </w:r>
            <w:r w:rsidR="005B1C3C">
              <w:rPr>
                <w:rFonts w:hint="eastAsia"/>
              </w:rPr>
              <w:t>に</w:t>
            </w:r>
            <w:r w:rsidRPr="00566959">
              <w:rPr>
                <w:rFonts w:hint="eastAsia"/>
              </w:rPr>
              <w:t>問題はない</w:t>
            </w:r>
            <w:r w:rsidR="005B1C3C">
              <w:rPr>
                <w:rFonts w:hint="eastAsia"/>
              </w:rPr>
              <w:t>のか</w:t>
            </w:r>
            <w:r w:rsidRPr="00566959">
              <w:rPr>
                <w:rFonts w:hint="eastAsia"/>
              </w:rPr>
              <w:t>。</w:t>
            </w:r>
          </w:p>
          <w:p w:rsidR="00566959" w:rsidRPr="00566959" w:rsidRDefault="00566959" w:rsidP="00566959">
            <w:pPr>
              <w:ind w:left="210" w:hangingChars="100" w:hanging="210"/>
            </w:pPr>
            <w:r>
              <w:rPr>
                <w:rFonts w:hint="eastAsia"/>
              </w:rPr>
              <w:t xml:space="preserve">　</w:t>
            </w:r>
          </w:p>
          <w:p w:rsidR="003F19F6" w:rsidRPr="00566959" w:rsidRDefault="003F19F6" w:rsidP="00566959">
            <w:pPr>
              <w:ind w:left="210" w:hangingChars="100" w:hanging="210"/>
            </w:pPr>
          </w:p>
          <w:p w:rsidR="00675EC5" w:rsidRPr="00C94379" w:rsidRDefault="00675EC5" w:rsidP="00567043">
            <w:pPr>
              <w:ind w:left="210" w:hangingChars="100" w:hanging="210"/>
              <w:rPr>
                <w:rFonts w:hAnsi="ＭＳ 明朝" w:hint="eastAsia"/>
              </w:rPr>
            </w:pPr>
          </w:p>
        </w:tc>
        <w:tc>
          <w:tcPr>
            <w:tcW w:w="6240" w:type="dxa"/>
          </w:tcPr>
          <w:p w:rsidR="00A712E5" w:rsidRDefault="00A712E5" w:rsidP="00675EC5">
            <w:pPr>
              <w:ind w:left="210" w:hangingChars="100" w:hanging="210"/>
              <w:rPr>
                <w:rFonts w:hAnsi="ＭＳ 明朝" w:hint="eastAsia"/>
                <w:kern w:val="0"/>
              </w:rPr>
            </w:pPr>
          </w:p>
          <w:p w:rsidR="006D4A6A" w:rsidRDefault="006D4A6A" w:rsidP="00675EC5">
            <w:pPr>
              <w:ind w:left="210" w:hangingChars="100" w:hanging="210"/>
              <w:rPr>
                <w:rFonts w:hAnsi="ＭＳ 明朝" w:hint="eastAsia"/>
                <w:kern w:val="0"/>
              </w:rPr>
            </w:pPr>
          </w:p>
          <w:p w:rsidR="009F7133" w:rsidRDefault="00705B0C" w:rsidP="009F7133">
            <w:pPr>
              <w:ind w:left="210" w:hangingChars="100" w:hanging="210"/>
              <w:rPr>
                <w:rFonts w:hAnsi="ＭＳ 明朝" w:hint="eastAsia"/>
              </w:rPr>
            </w:pPr>
            <w:r>
              <w:rPr>
                <w:rFonts w:hint="eastAsia"/>
              </w:rPr>
              <w:t xml:space="preserve">　　</w:t>
            </w:r>
          </w:p>
          <w:p w:rsidR="00270EEA" w:rsidRDefault="009F7133" w:rsidP="001E751C">
            <w:pPr>
              <w:ind w:left="210" w:hangingChars="100" w:hanging="210"/>
              <w:rPr>
                <w:rFonts w:hint="eastAsia"/>
                <w:szCs w:val="20"/>
              </w:rPr>
            </w:pPr>
            <w:r>
              <w:rPr>
                <w:rFonts w:hint="eastAsia"/>
              </w:rPr>
              <w:t xml:space="preserve">　　</w:t>
            </w:r>
            <w:r w:rsidR="001E751C">
              <w:rPr>
                <w:rFonts w:hint="eastAsia"/>
                <w:szCs w:val="20"/>
              </w:rPr>
              <w:t>入札結果が</w:t>
            </w:r>
            <w:r w:rsidR="00FC05E5">
              <w:rPr>
                <w:rFonts w:hint="eastAsia"/>
                <w:szCs w:val="20"/>
              </w:rPr>
              <w:t>、</w:t>
            </w:r>
            <w:r w:rsidR="00AF23B5" w:rsidRPr="00AF23B5">
              <w:rPr>
                <w:rFonts w:hint="eastAsia"/>
                <w:szCs w:val="20"/>
              </w:rPr>
              <w:t>最低制限価格付近で</w:t>
            </w:r>
            <w:r w:rsidR="00256B29">
              <w:rPr>
                <w:rFonts w:hint="eastAsia"/>
                <w:szCs w:val="20"/>
              </w:rPr>
              <w:t>失格</w:t>
            </w:r>
            <w:r w:rsidR="001E751C">
              <w:rPr>
                <w:rFonts w:hint="eastAsia"/>
                <w:szCs w:val="20"/>
              </w:rPr>
              <w:t>となった</w:t>
            </w:r>
            <w:r w:rsidR="00AF23B5" w:rsidRPr="00AF23B5">
              <w:rPr>
                <w:rFonts w:hint="eastAsia"/>
                <w:szCs w:val="20"/>
              </w:rPr>
              <w:t>１２</w:t>
            </w:r>
            <w:r w:rsidR="001E751C">
              <w:rPr>
                <w:rFonts w:hint="eastAsia"/>
                <w:szCs w:val="20"/>
              </w:rPr>
              <w:t>者</w:t>
            </w:r>
            <w:r w:rsidR="00AF23B5" w:rsidRPr="00AF23B5">
              <w:rPr>
                <w:rFonts w:hint="eastAsia"/>
                <w:szCs w:val="20"/>
              </w:rPr>
              <w:t>と</w:t>
            </w:r>
            <w:r w:rsidR="001E751C">
              <w:rPr>
                <w:rFonts w:hint="eastAsia"/>
                <w:szCs w:val="20"/>
              </w:rPr>
              <w:t>予定価格付近の</w:t>
            </w:r>
            <w:r w:rsidR="00AF23B5" w:rsidRPr="00AF23B5">
              <w:rPr>
                <w:rFonts w:hint="eastAsia"/>
                <w:szCs w:val="20"/>
              </w:rPr>
              <w:t>２</w:t>
            </w:r>
            <w:r w:rsidR="001E751C">
              <w:rPr>
                <w:rFonts w:hint="eastAsia"/>
                <w:szCs w:val="20"/>
              </w:rPr>
              <w:t>者に</w:t>
            </w:r>
            <w:r w:rsidR="00AF23B5" w:rsidRPr="00AF23B5">
              <w:rPr>
                <w:rFonts w:hint="eastAsia"/>
                <w:szCs w:val="20"/>
              </w:rPr>
              <w:t>二分された</w:t>
            </w:r>
            <w:r w:rsidR="001E751C">
              <w:rPr>
                <w:rFonts w:hint="eastAsia"/>
                <w:szCs w:val="20"/>
              </w:rPr>
              <w:t>要因は</w:t>
            </w:r>
            <w:r w:rsidR="00270EEA">
              <w:rPr>
                <w:rFonts w:hint="eastAsia"/>
                <w:szCs w:val="20"/>
              </w:rPr>
              <w:t>、基本的には</w:t>
            </w:r>
            <w:r w:rsidR="00AF23B5" w:rsidRPr="00AF23B5">
              <w:rPr>
                <w:rFonts w:hint="eastAsia"/>
                <w:szCs w:val="20"/>
              </w:rPr>
              <w:t>受注意欲の</w:t>
            </w:r>
            <w:r w:rsidR="00270EEA">
              <w:rPr>
                <w:rFonts w:hint="eastAsia"/>
                <w:szCs w:val="20"/>
              </w:rPr>
              <w:t>差</w:t>
            </w:r>
            <w:r w:rsidR="00AF23B5" w:rsidRPr="00AF23B5">
              <w:rPr>
                <w:rFonts w:hint="eastAsia"/>
                <w:szCs w:val="20"/>
              </w:rPr>
              <w:t>と</w:t>
            </w:r>
            <w:r w:rsidR="00270EEA">
              <w:rPr>
                <w:rFonts w:hint="eastAsia"/>
                <w:szCs w:val="20"/>
              </w:rPr>
              <w:t>考えている</w:t>
            </w:r>
            <w:r w:rsidR="00AF23B5" w:rsidRPr="00AF23B5">
              <w:rPr>
                <w:rFonts w:hint="eastAsia"/>
                <w:szCs w:val="20"/>
              </w:rPr>
              <w:t>。</w:t>
            </w:r>
          </w:p>
          <w:p w:rsidR="00AF23B5" w:rsidRPr="00AF23B5" w:rsidRDefault="00270EEA" w:rsidP="00270EEA">
            <w:pPr>
              <w:ind w:leftChars="100" w:left="210" w:firstLineChars="100" w:firstLine="210"/>
              <w:rPr>
                <w:szCs w:val="20"/>
              </w:rPr>
            </w:pPr>
            <w:r>
              <w:rPr>
                <w:rFonts w:hint="eastAsia"/>
                <w:szCs w:val="20"/>
              </w:rPr>
              <w:t>本案件の</w:t>
            </w:r>
            <w:r w:rsidR="00AF23B5" w:rsidRPr="00AF23B5">
              <w:rPr>
                <w:rFonts w:hint="eastAsia"/>
                <w:szCs w:val="20"/>
              </w:rPr>
              <w:t>開札日は６月２４日</w:t>
            </w:r>
            <w:r>
              <w:rPr>
                <w:rFonts w:hint="eastAsia"/>
                <w:szCs w:val="20"/>
              </w:rPr>
              <w:t>であ</w:t>
            </w:r>
            <w:r w:rsidR="00565F38">
              <w:rPr>
                <w:rFonts w:hint="eastAsia"/>
                <w:szCs w:val="20"/>
              </w:rPr>
              <w:t>り、開札日</w:t>
            </w:r>
            <w:r>
              <w:rPr>
                <w:rFonts w:hint="eastAsia"/>
                <w:szCs w:val="20"/>
              </w:rPr>
              <w:t>までに</w:t>
            </w:r>
            <w:r w:rsidR="00AF23B5" w:rsidRPr="00AF23B5">
              <w:rPr>
                <w:rFonts w:hint="eastAsia"/>
                <w:szCs w:val="20"/>
              </w:rPr>
              <w:t>同種業務の契約が２６件締結されて</w:t>
            </w:r>
            <w:r w:rsidR="00565F38">
              <w:rPr>
                <w:rFonts w:hint="eastAsia"/>
                <w:szCs w:val="20"/>
              </w:rPr>
              <w:t>いる</w:t>
            </w:r>
            <w:r w:rsidR="00AF23B5" w:rsidRPr="00AF23B5">
              <w:rPr>
                <w:rFonts w:hint="eastAsia"/>
                <w:szCs w:val="20"/>
              </w:rPr>
              <w:t>。</w:t>
            </w:r>
            <w:r w:rsidR="00FC05E5">
              <w:rPr>
                <w:rFonts w:hint="eastAsia"/>
                <w:szCs w:val="20"/>
              </w:rPr>
              <w:t>それまでに受注できているか否か</w:t>
            </w:r>
            <w:r w:rsidR="00565F38">
              <w:rPr>
                <w:rFonts w:hint="eastAsia"/>
                <w:szCs w:val="20"/>
              </w:rPr>
              <w:t>が、</w:t>
            </w:r>
            <w:r w:rsidR="00AF23B5" w:rsidRPr="00AF23B5">
              <w:rPr>
                <w:rFonts w:hint="eastAsia"/>
                <w:szCs w:val="20"/>
              </w:rPr>
              <w:t>受注意欲の差</w:t>
            </w:r>
            <w:r w:rsidR="00256B29">
              <w:rPr>
                <w:rFonts w:hint="eastAsia"/>
                <w:szCs w:val="20"/>
              </w:rPr>
              <w:t>の要因</w:t>
            </w:r>
            <w:r w:rsidR="00AF23B5" w:rsidRPr="00AF23B5">
              <w:rPr>
                <w:rFonts w:hint="eastAsia"/>
                <w:szCs w:val="20"/>
              </w:rPr>
              <w:t>と考えて</w:t>
            </w:r>
            <w:r w:rsidR="00565F38">
              <w:rPr>
                <w:rFonts w:hint="eastAsia"/>
                <w:szCs w:val="20"/>
              </w:rPr>
              <w:t>いる</w:t>
            </w:r>
            <w:r w:rsidR="00AF23B5" w:rsidRPr="00AF23B5">
              <w:rPr>
                <w:rFonts w:hint="eastAsia"/>
                <w:szCs w:val="20"/>
              </w:rPr>
              <w:t>。</w:t>
            </w:r>
          </w:p>
          <w:p w:rsidR="009F7133" w:rsidRDefault="009F7133" w:rsidP="009F7133">
            <w:pPr>
              <w:ind w:left="210" w:hangingChars="100" w:hanging="210"/>
              <w:rPr>
                <w:rFonts w:hint="eastAsia"/>
              </w:rPr>
            </w:pPr>
          </w:p>
          <w:p w:rsidR="003F19F6" w:rsidRDefault="009B5162" w:rsidP="00566959">
            <w:pPr>
              <w:ind w:left="210" w:hangingChars="100" w:hanging="210"/>
              <w:rPr>
                <w:rFonts w:hAnsi="ＭＳ 明朝" w:hint="eastAsia"/>
                <w:kern w:val="0"/>
              </w:rPr>
            </w:pPr>
            <w:r>
              <w:rPr>
                <w:rFonts w:hint="eastAsia"/>
              </w:rPr>
              <w:t xml:space="preserve">　</w:t>
            </w:r>
            <w:r w:rsidR="003F19F6">
              <w:rPr>
                <w:rFonts w:hAnsi="ＭＳ 明朝" w:hint="eastAsia"/>
                <w:kern w:val="0"/>
              </w:rPr>
              <w:t xml:space="preserve">　そのように考えている。</w:t>
            </w:r>
          </w:p>
          <w:p w:rsidR="00566959" w:rsidRPr="00566959" w:rsidRDefault="00566959" w:rsidP="009F7133">
            <w:pPr>
              <w:ind w:left="210" w:hangingChars="100" w:hanging="210"/>
              <w:rPr>
                <w:rFonts w:hint="eastAsia"/>
              </w:rPr>
            </w:pPr>
          </w:p>
          <w:p w:rsidR="006245F0" w:rsidRDefault="006245F0" w:rsidP="00566959">
            <w:pPr>
              <w:ind w:left="210" w:hangingChars="100" w:hanging="210"/>
              <w:rPr>
                <w:rFonts w:hint="eastAsia"/>
              </w:rPr>
            </w:pPr>
          </w:p>
          <w:p w:rsidR="006245F0" w:rsidRDefault="006245F0" w:rsidP="00566959">
            <w:pPr>
              <w:ind w:left="210" w:hangingChars="100" w:hanging="210"/>
              <w:rPr>
                <w:rFonts w:hint="eastAsia"/>
              </w:rPr>
            </w:pPr>
          </w:p>
          <w:p w:rsidR="006245F0" w:rsidRDefault="006245F0" w:rsidP="00566959">
            <w:pPr>
              <w:ind w:left="210" w:hangingChars="100" w:hanging="210"/>
              <w:rPr>
                <w:rFonts w:hint="eastAsia"/>
              </w:rPr>
            </w:pPr>
          </w:p>
          <w:p w:rsidR="006245F0" w:rsidRDefault="006245F0" w:rsidP="00566959">
            <w:pPr>
              <w:ind w:left="210" w:hangingChars="100" w:hanging="210"/>
              <w:rPr>
                <w:rFonts w:hint="eastAsia"/>
              </w:rPr>
            </w:pPr>
          </w:p>
          <w:p w:rsidR="006245F0" w:rsidRDefault="006245F0" w:rsidP="00566959">
            <w:pPr>
              <w:ind w:left="210" w:hangingChars="100" w:hanging="210"/>
              <w:rPr>
                <w:rFonts w:hint="eastAsia"/>
              </w:rPr>
            </w:pPr>
          </w:p>
          <w:p w:rsidR="00D90532" w:rsidRPr="00D90532" w:rsidRDefault="00566959" w:rsidP="00AF4E29">
            <w:pPr>
              <w:ind w:left="210" w:hangingChars="100" w:hanging="210"/>
              <w:rPr>
                <w:rFonts w:hAnsi="ＭＳ 明朝" w:hint="eastAsia"/>
                <w:kern w:val="0"/>
              </w:rPr>
            </w:pPr>
            <w:r>
              <w:rPr>
                <w:rFonts w:hint="eastAsia"/>
              </w:rPr>
              <w:t xml:space="preserve">　　</w:t>
            </w:r>
            <w:r w:rsidR="005B1C3C">
              <w:rPr>
                <w:rFonts w:hAnsi="ＭＳ 明朝" w:hint="eastAsia"/>
                <w:kern w:val="0"/>
              </w:rPr>
              <w:t>予定価格は</w:t>
            </w:r>
            <w:r w:rsidRPr="00566959">
              <w:rPr>
                <w:rFonts w:hAnsi="ＭＳ 明朝" w:hint="eastAsia"/>
                <w:kern w:val="0"/>
              </w:rPr>
              <w:t>、国の基準に基づいて</w:t>
            </w:r>
            <w:r w:rsidR="005B1C3C">
              <w:rPr>
                <w:rFonts w:hAnsi="ＭＳ 明朝" w:hint="eastAsia"/>
                <w:kern w:val="0"/>
              </w:rPr>
              <w:t>積算している。</w:t>
            </w:r>
            <w:r w:rsidR="003F19F6">
              <w:rPr>
                <w:rFonts w:hAnsi="ＭＳ 明朝" w:hint="eastAsia"/>
                <w:kern w:val="0"/>
              </w:rPr>
              <w:t>また、</w:t>
            </w:r>
            <w:r w:rsidR="005B1C3C">
              <w:rPr>
                <w:rFonts w:hAnsi="ＭＳ 明朝" w:hint="eastAsia"/>
                <w:kern w:val="0"/>
              </w:rPr>
              <w:t>基本的に</w:t>
            </w:r>
            <w:r w:rsidR="007A36D2">
              <w:rPr>
                <w:rFonts w:hAnsi="ＭＳ 明朝" w:hint="eastAsia"/>
                <w:kern w:val="0"/>
              </w:rPr>
              <w:t>コンサル</w:t>
            </w:r>
            <w:r w:rsidR="00D90532">
              <w:rPr>
                <w:rFonts w:hAnsi="ＭＳ 明朝" w:hint="eastAsia"/>
                <w:kern w:val="0"/>
              </w:rPr>
              <w:t>タント</w:t>
            </w:r>
            <w:r w:rsidRPr="00566959">
              <w:rPr>
                <w:rFonts w:hAnsi="ＭＳ 明朝" w:hint="eastAsia"/>
                <w:kern w:val="0"/>
              </w:rPr>
              <w:t>業務は、</w:t>
            </w:r>
            <w:r w:rsidR="00D90532">
              <w:rPr>
                <w:rFonts w:hAnsi="ＭＳ 明朝" w:hint="eastAsia"/>
                <w:kern w:val="0"/>
              </w:rPr>
              <w:t>技術者数</w:t>
            </w:r>
            <w:r w:rsidRPr="00566959">
              <w:rPr>
                <w:rFonts w:hAnsi="ＭＳ 明朝" w:hint="eastAsia"/>
                <w:kern w:val="0"/>
              </w:rPr>
              <w:t>に限りがあ</w:t>
            </w:r>
            <w:r w:rsidR="005B1C3C">
              <w:rPr>
                <w:rFonts w:hAnsi="ＭＳ 明朝" w:hint="eastAsia"/>
                <w:kern w:val="0"/>
              </w:rPr>
              <w:t>るので</w:t>
            </w:r>
            <w:r w:rsidRPr="00566959">
              <w:rPr>
                <w:rFonts w:hAnsi="ＭＳ 明朝" w:hint="eastAsia"/>
                <w:kern w:val="0"/>
              </w:rPr>
              <w:t>、年度後半になると不調不落が増えてくる</w:t>
            </w:r>
            <w:r w:rsidR="00D90532">
              <w:rPr>
                <w:rFonts w:hAnsi="ＭＳ 明朝" w:hint="eastAsia"/>
                <w:kern w:val="0"/>
              </w:rPr>
              <w:t>。そのため</w:t>
            </w:r>
            <w:r w:rsidR="00371435">
              <w:rPr>
                <w:rFonts w:hAnsi="ＭＳ 明朝" w:hint="eastAsia"/>
                <w:kern w:val="0"/>
              </w:rPr>
              <w:t>、発注を遅らせ</w:t>
            </w:r>
            <w:r w:rsidRPr="00566959">
              <w:rPr>
                <w:rFonts w:hAnsi="ＭＳ 明朝" w:hint="eastAsia"/>
                <w:kern w:val="0"/>
              </w:rPr>
              <w:t>たからといって、必ずしも入札者が増えるという状況</w:t>
            </w:r>
            <w:r w:rsidR="007A36D2">
              <w:rPr>
                <w:rFonts w:hAnsi="ＭＳ 明朝" w:hint="eastAsia"/>
                <w:kern w:val="0"/>
              </w:rPr>
              <w:t>に</w:t>
            </w:r>
            <w:r w:rsidRPr="00566959">
              <w:rPr>
                <w:rFonts w:hAnsi="ＭＳ 明朝" w:hint="eastAsia"/>
                <w:kern w:val="0"/>
              </w:rPr>
              <w:t>ないと考えて</w:t>
            </w:r>
            <w:r w:rsidR="00371435">
              <w:rPr>
                <w:rFonts w:hAnsi="ＭＳ 明朝" w:hint="eastAsia"/>
                <w:kern w:val="0"/>
              </w:rPr>
              <w:t>いる</w:t>
            </w:r>
            <w:r w:rsidRPr="00566959">
              <w:rPr>
                <w:rFonts w:hAnsi="ＭＳ 明朝" w:hint="eastAsia"/>
                <w:kern w:val="0"/>
              </w:rPr>
              <w:t>。</w:t>
            </w:r>
          </w:p>
        </w:tc>
      </w:tr>
      <w:tr w:rsidR="00C670E4" w:rsidRPr="0028413C" w:rsidTr="00787DF8">
        <w:trPr>
          <w:trHeight w:val="520"/>
        </w:trPr>
        <w:tc>
          <w:tcPr>
            <w:tcW w:w="3369" w:type="dxa"/>
          </w:tcPr>
          <w:p w:rsidR="00B100C2" w:rsidRDefault="00F824C8" w:rsidP="00C2049B">
            <w:pPr>
              <w:ind w:left="210" w:hangingChars="100" w:hanging="210"/>
              <w:rPr>
                <w:rFonts w:hAnsi="ＭＳ 明朝" w:hint="eastAsia"/>
              </w:rPr>
            </w:pPr>
            <w:r>
              <w:rPr>
                <w:rFonts w:hAnsi="ＭＳ 明朝" w:hint="eastAsia"/>
              </w:rPr>
              <w:lastRenderedPageBreak/>
              <w:t>【</w:t>
            </w:r>
            <w:r w:rsidR="00D77510" w:rsidRPr="00D77510">
              <w:rPr>
                <w:rFonts w:hAnsi="ＭＳ 明朝" w:hint="eastAsia"/>
              </w:rPr>
              <w:t>大阪府地震防災アクションプラン改訂等検討委託</w:t>
            </w:r>
            <w:r>
              <w:rPr>
                <w:rFonts w:hAnsi="ＭＳ 明朝" w:hint="eastAsia"/>
              </w:rPr>
              <w:t>】</w:t>
            </w:r>
          </w:p>
          <w:p w:rsidR="00BA39E8" w:rsidRDefault="00BA39E8" w:rsidP="00C2049B">
            <w:pPr>
              <w:ind w:left="210" w:hangingChars="100" w:hanging="210"/>
              <w:rPr>
                <w:rFonts w:hAnsi="ＭＳ 明朝" w:hint="eastAsia"/>
              </w:rPr>
            </w:pPr>
          </w:p>
          <w:p w:rsidR="00103EF3" w:rsidRDefault="005F2B44" w:rsidP="00DD6E65">
            <w:pPr>
              <w:ind w:left="210" w:hangingChars="100" w:hanging="210"/>
              <w:rPr>
                <w:rFonts w:hint="eastAsia"/>
              </w:rPr>
            </w:pPr>
            <w:r>
              <w:rPr>
                <w:rFonts w:hint="eastAsia"/>
              </w:rPr>
              <w:t xml:space="preserve">　　</w:t>
            </w:r>
            <w:r w:rsidR="00103EF3">
              <w:rPr>
                <w:rFonts w:hint="eastAsia"/>
              </w:rPr>
              <w:t>本案件は、</w:t>
            </w:r>
            <w:r w:rsidR="00DD6E65" w:rsidRPr="00DD6E65">
              <w:rPr>
                <w:rFonts w:hint="eastAsia"/>
              </w:rPr>
              <w:t>アクションプランの改訂等検討委託</w:t>
            </w:r>
            <w:r w:rsidR="00103EF3">
              <w:rPr>
                <w:rFonts w:hint="eastAsia"/>
              </w:rPr>
              <w:t>であるが</w:t>
            </w:r>
            <w:r w:rsidR="00DD6E65" w:rsidRPr="00DD6E65">
              <w:rPr>
                <w:rFonts w:hint="eastAsia"/>
              </w:rPr>
              <w:t>、改訂前の</w:t>
            </w:r>
            <w:r w:rsidR="00103EF3">
              <w:rPr>
                <w:rFonts w:hint="eastAsia"/>
              </w:rPr>
              <w:t>プランを</w:t>
            </w:r>
            <w:r w:rsidR="00DD6E65" w:rsidRPr="00DD6E65">
              <w:rPr>
                <w:rFonts w:hint="eastAsia"/>
              </w:rPr>
              <w:t>受注した</w:t>
            </w:r>
            <w:r w:rsidR="00103EF3">
              <w:rPr>
                <w:rFonts w:hint="eastAsia"/>
              </w:rPr>
              <w:t>のは、本案件の落札者か。</w:t>
            </w:r>
          </w:p>
          <w:p w:rsidR="00DD6E65" w:rsidRPr="00DD6E65" w:rsidRDefault="00103EF3" w:rsidP="00103EF3">
            <w:pPr>
              <w:ind w:leftChars="100" w:left="210" w:firstLineChars="100" w:firstLine="210"/>
            </w:pPr>
            <w:r>
              <w:rPr>
                <w:rFonts w:hint="eastAsia"/>
              </w:rPr>
              <w:t>また、</w:t>
            </w:r>
            <w:r w:rsidR="00DD6E65" w:rsidRPr="00DD6E65">
              <w:rPr>
                <w:rFonts w:hint="eastAsia"/>
              </w:rPr>
              <w:t>１</w:t>
            </w:r>
            <w:r>
              <w:rPr>
                <w:rFonts w:hint="eastAsia"/>
              </w:rPr>
              <w:t>者</w:t>
            </w:r>
            <w:r w:rsidR="00DD6E65" w:rsidRPr="00DD6E65">
              <w:rPr>
                <w:rFonts w:hint="eastAsia"/>
              </w:rPr>
              <w:t>入札</w:t>
            </w:r>
            <w:r w:rsidR="00EB1F8F">
              <w:rPr>
                <w:rFonts w:hint="eastAsia"/>
              </w:rPr>
              <w:t>となった</w:t>
            </w:r>
            <w:r w:rsidR="00DD6E65" w:rsidRPr="00DD6E65">
              <w:rPr>
                <w:rFonts w:hint="eastAsia"/>
              </w:rPr>
              <w:t>理由は</w:t>
            </w:r>
            <w:r>
              <w:rPr>
                <w:rFonts w:hint="eastAsia"/>
              </w:rPr>
              <w:t>何か</w:t>
            </w:r>
            <w:r w:rsidR="00DD6E65" w:rsidRPr="00DD6E65">
              <w:rPr>
                <w:rFonts w:hint="eastAsia"/>
              </w:rPr>
              <w:t>。</w:t>
            </w:r>
          </w:p>
          <w:p w:rsidR="00E40B51" w:rsidRPr="00EB1F8F" w:rsidRDefault="00E40B51" w:rsidP="00697174">
            <w:pPr>
              <w:ind w:left="210" w:hangingChars="100" w:hanging="210"/>
              <w:rPr>
                <w:rFonts w:hint="eastAsia"/>
              </w:rPr>
            </w:pPr>
          </w:p>
          <w:p w:rsidR="00DD6E65" w:rsidRDefault="00DD6E65" w:rsidP="00DD6E65">
            <w:pPr>
              <w:ind w:left="210" w:hangingChars="100" w:hanging="210"/>
              <w:rPr>
                <w:rFonts w:hint="eastAsia"/>
              </w:rPr>
            </w:pPr>
            <w:r>
              <w:rPr>
                <w:rFonts w:hint="eastAsia"/>
              </w:rPr>
              <w:t xml:space="preserve">　　</w:t>
            </w:r>
            <w:r w:rsidR="00103EF3">
              <w:rPr>
                <w:rFonts w:hint="eastAsia"/>
              </w:rPr>
              <w:t>予定価格の</w:t>
            </w:r>
            <w:r w:rsidRPr="00DD6E65">
              <w:rPr>
                <w:rFonts w:hint="eastAsia"/>
              </w:rPr>
              <w:t>積算に当たって</w:t>
            </w:r>
            <w:r w:rsidR="00920DD7">
              <w:rPr>
                <w:rFonts w:hint="eastAsia"/>
              </w:rPr>
              <w:t>、</w:t>
            </w:r>
            <w:r w:rsidR="00103EF3">
              <w:rPr>
                <w:rFonts w:hint="eastAsia"/>
              </w:rPr>
              <w:t>何者から見積もりを徴収したのか。また、見積もりを徴収した者の</w:t>
            </w:r>
            <w:r w:rsidR="00756575">
              <w:rPr>
                <w:rFonts w:hint="eastAsia"/>
              </w:rPr>
              <w:t>入札参加申込</w:t>
            </w:r>
            <w:r w:rsidRPr="00DD6E65">
              <w:rPr>
                <w:rFonts w:hint="eastAsia"/>
              </w:rPr>
              <w:t>の状況</w:t>
            </w:r>
            <w:r w:rsidR="00756575">
              <w:rPr>
                <w:rFonts w:hint="eastAsia"/>
              </w:rPr>
              <w:t>はどう</w:t>
            </w:r>
            <w:r w:rsidRPr="00DD6E65">
              <w:rPr>
                <w:rFonts w:hint="eastAsia"/>
              </w:rPr>
              <w:t>なっている</w:t>
            </w:r>
            <w:r w:rsidR="00756575">
              <w:rPr>
                <w:rFonts w:hint="eastAsia"/>
              </w:rPr>
              <w:t>の</w:t>
            </w:r>
            <w:r w:rsidRPr="00DD6E65">
              <w:rPr>
                <w:rFonts w:hint="eastAsia"/>
              </w:rPr>
              <w:t>か。</w:t>
            </w:r>
          </w:p>
          <w:p w:rsidR="00DD6E65" w:rsidRDefault="00DD6E65" w:rsidP="00DD6E65">
            <w:pPr>
              <w:ind w:left="210" w:hangingChars="100" w:hanging="210"/>
              <w:rPr>
                <w:rFonts w:hint="eastAsia"/>
              </w:rPr>
            </w:pPr>
          </w:p>
          <w:p w:rsidR="00D60102" w:rsidRPr="00D60102" w:rsidRDefault="00DD6E65" w:rsidP="00D60102">
            <w:pPr>
              <w:ind w:left="210" w:hangingChars="100" w:hanging="210"/>
            </w:pPr>
            <w:r>
              <w:rPr>
                <w:rFonts w:hint="eastAsia"/>
              </w:rPr>
              <w:t xml:space="preserve">　　</w:t>
            </w:r>
            <w:r w:rsidR="00D60102" w:rsidRPr="00D60102">
              <w:rPr>
                <w:rFonts w:hint="eastAsia"/>
              </w:rPr>
              <w:t>見積書</w:t>
            </w:r>
            <w:r w:rsidR="00756575">
              <w:rPr>
                <w:rFonts w:hint="eastAsia"/>
              </w:rPr>
              <w:t>を</w:t>
            </w:r>
            <w:r w:rsidR="00D60102" w:rsidRPr="00D60102">
              <w:rPr>
                <w:rFonts w:hint="eastAsia"/>
              </w:rPr>
              <w:t>提出</w:t>
            </w:r>
            <w:r w:rsidR="00756575">
              <w:rPr>
                <w:rFonts w:hint="eastAsia"/>
              </w:rPr>
              <w:t>した</w:t>
            </w:r>
            <w:r w:rsidR="00D60102" w:rsidRPr="00D60102">
              <w:rPr>
                <w:rFonts w:hint="eastAsia"/>
              </w:rPr>
              <w:t>にもかかわらず辞退</w:t>
            </w:r>
            <w:r w:rsidR="00756575">
              <w:rPr>
                <w:rFonts w:hint="eastAsia"/>
              </w:rPr>
              <w:t>した</w:t>
            </w:r>
            <w:r w:rsidR="00920DD7">
              <w:rPr>
                <w:rFonts w:hint="eastAsia"/>
              </w:rPr>
              <w:t>ことについて</w:t>
            </w:r>
            <w:r w:rsidR="00D60102" w:rsidRPr="00D60102">
              <w:rPr>
                <w:rFonts w:hint="eastAsia"/>
              </w:rPr>
              <w:t>、ど</w:t>
            </w:r>
            <w:r w:rsidR="00756575">
              <w:rPr>
                <w:rFonts w:hint="eastAsia"/>
              </w:rPr>
              <w:t>のように考えているのか</w:t>
            </w:r>
            <w:r w:rsidR="00D60102" w:rsidRPr="00D60102">
              <w:rPr>
                <w:rFonts w:hint="eastAsia"/>
              </w:rPr>
              <w:t>。</w:t>
            </w:r>
          </w:p>
          <w:p w:rsidR="00D60102" w:rsidRPr="00D60102" w:rsidRDefault="00D60102" w:rsidP="00DD6E65">
            <w:pPr>
              <w:ind w:left="210" w:hangingChars="100" w:hanging="210"/>
            </w:pPr>
          </w:p>
          <w:p w:rsidR="00697174" w:rsidRPr="00A51065" w:rsidRDefault="00697174" w:rsidP="00697174">
            <w:pPr>
              <w:ind w:left="210" w:hangingChars="100" w:hanging="210"/>
              <w:rPr>
                <w:rFonts w:hAnsi="ＭＳ 明朝" w:hint="eastAsia"/>
              </w:rPr>
            </w:pPr>
          </w:p>
        </w:tc>
        <w:tc>
          <w:tcPr>
            <w:tcW w:w="6240" w:type="dxa"/>
          </w:tcPr>
          <w:p w:rsidR="00A51065" w:rsidRDefault="00A51065" w:rsidP="00C2049B">
            <w:pPr>
              <w:ind w:left="210" w:hangingChars="100" w:hanging="210"/>
              <w:rPr>
                <w:rFonts w:hAnsi="ＭＳ 明朝" w:hint="eastAsia"/>
                <w:kern w:val="0"/>
              </w:rPr>
            </w:pPr>
          </w:p>
          <w:p w:rsidR="00C2049B" w:rsidRDefault="00C2049B" w:rsidP="00C2049B">
            <w:pPr>
              <w:ind w:left="210" w:hangingChars="100" w:hanging="210"/>
              <w:rPr>
                <w:rFonts w:hAnsi="ＭＳ 明朝" w:hint="eastAsia"/>
                <w:kern w:val="0"/>
              </w:rPr>
            </w:pPr>
          </w:p>
          <w:p w:rsidR="00A47729" w:rsidRDefault="00A47729" w:rsidP="00C2049B">
            <w:pPr>
              <w:ind w:left="210" w:hangingChars="100" w:hanging="210"/>
              <w:rPr>
                <w:rFonts w:hAnsi="ＭＳ 明朝" w:hint="eastAsia"/>
                <w:kern w:val="0"/>
              </w:rPr>
            </w:pPr>
          </w:p>
          <w:p w:rsidR="00AA54EE" w:rsidRPr="00AF4E29" w:rsidRDefault="00AA54EE" w:rsidP="00AA54EE">
            <w:pPr>
              <w:ind w:leftChars="100" w:left="210" w:firstLineChars="100" w:firstLine="210"/>
              <w:rPr>
                <w:rFonts w:hAnsi="ＭＳ 明朝"/>
                <w:kern w:val="0"/>
              </w:rPr>
            </w:pPr>
            <w:r>
              <w:rPr>
                <w:rFonts w:hAnsi="ＭＳ 明朝" w:hint="eastAsia"/>
                <w:kern w:val="0"/>
              </w:rPr>
              <w:t>現在のアクショ</w:t>
            </w:r>
            <w:r w:rsidRPr="00AF4E29">
              <w:rPr>
                <w:rFonts w:hAnsi="ＭＳ 明朝" w:hint="eastAsia"/>
                <w:kern w:val="0"/>
              </w:rPr>
              <w:t>ンプランは、本案件とは別の事業者が受注している。</w:t>
            </w:r>
          </w:p>
          <w:p w:rsidR="00AA54EE" w:rsidRPr="00AF4E29" w:rsidRDefault="00AA54EE" w:rsidP="00AA54EE">
            <w:pPr>
              <w:ind w:leftChars="100" w:left="210" w:firstLineChars="100" w:firstLine="210"/>
              <w:rPr>
                <w:rFonts w:hAnsi="ＭＳ 明朝" w:hint="eastAsia"/>
                <w:kern w:val="0"/>
              </w:rPr>
            </w:pPr>
            <w:r w:rsidRPr="00AF4E29">
              <w:rPr>
                <w:rFonts w:hAnsi="ＭＳ 明朝" w:hint="eastAsia"/>
                <w:kern w:val="0"/>
              </w:rPr>
              <w:t>１者入札ついては、東日本大震災以降、国、他府県をはじめ、全国的に地震防災に関する業務が非常に増えていることにより、業者の受注体制が整わな</w:t>
            </w:r>
            <w:r w:rsidR="00FC05E5">
              <w:rPr>
                <w:rFonts w:hAnsi="ＭＳ 明朝" w:hint="eastAsia"/>
                <w:kern w:val="0"/>
              </w:rPr>
              <w:t>かった</w:t>
            </w:r>
            <w:r w:rsidRPr="00AF4E29">
              <w:rPr>
                <w:rFonts w:hAnsi="ＭＳ 明朝" w:hint="eastAsia"/>
                <w:kern w:val="0"/>
              </w:rPr>
              <w:t>ためと考え</w:t>
            </w:r>
            <w:r w:rsidR="00FC05E5">
              <w:rPr>
                <w:rFonts w:hAnsi="ＭＳ 明朝" w:hint="eastAsia"/>
                <w:kern w:val="0"/>
              </w:rPr>
              <w:t>られる</w:t>
            </w:r>
            <w:r w:rsidRPr="00AF4E29">
              <w:rPr>
                <w:rFonts w:hAnsi="ＭＳ 明朝" w:hint="eastAsia"/>
                <w:kern w:val="0"/>
              </w:rPr>
              <w:t>。</w:t>
            </w:r>
          </w:p>
          <w:p w:rsidR="00AA54EE" w:rsidRPr="00AF4E29" w:rsidRDefault="00AA54EE" w:rsidP="00AA54EE">
            <w:pPr>
              <w:ind w:leftChars="100" w:left="210" w:firstLineChars="100" w:firstLine="210"/>
              <w:rPr>
                <w:rFonts w:hAnsi="ＭＳ 明朝" w:hint="eastAsia"/>
                <w:kern w:val="0"/>
              </w:rPr>
            </w:pPr>
          </w:p>
          <w:p w:rsidR="00AA54EE" w:rsidRPr="00AF4E29" w:rsidRDefault="00AA54EE" w:rsidP="00AA54EE">
            <w:pPr>
              <w:rPr>
                <w:rFonts w:hAnsi="ＭＳ 明朝" w:hint="eastAsia"/>
                <w:kern w:val="0"/>
              </w:rPr>
            </w:pPr>
            <w:r w:rsidRPr="00AF4E29">
              <w:rPr>
                <w:rFonts w:hAnsi="ＭＳ 明朝" w:hint="eastAsia"/>
                <w:kern w:val="0"/>
              </w:rPr>
              <w:t xml:space="preserve">　　</w:t>
            </w:r>
          </w:p>
          <w:p w:rsidR="00AA54EE" w:rsidRDefault="00AA54EE" w:rsidP="00AA54EE">
            <w:pPr>
              <w:ind w:left="210" w:hangingChars="100" w:hanging="210"/>
              <w:rPr>
                <w:rFonts w:hAnsi="ＭＳ 明朝" w:hint="eastAsia"/>
                <w:kern w:val="0"/>
              </w:rPr>
            </w:pPr>
            <w:r w:rsidRPr="00AF4E29">
              <w:rPr>
                <w:rFonts w:hAnsi="ＭＳ 明朝" w:hint="eastAsia"/>
                <w:kern w:val="0"/>
              </w:rPr>
              <w:t xml:space="preserve">　　８者に見積もりを依頼し、そのうち７者から提出があった。</w:t>
            </w:r>
            <w:r w:rsidR="00FB61D0" w:rsidRPr="00AF4E29">
              <w:rPr>
                <w:rFonts w:hAnsi="ＭＳ 明朝" w:hint="eastAsia"/>
                <w:kern w:val="0"/>
              </w:rPr>
              <w:t>このうちの６者は、</w:t>
            </w:r>
            <w:r w:rsidRPr="00AF4E29">
              <w:rPr>
                <w:rFonts w:hAnsi="ＭＳ 明朝" w:hint="eastAsia"/>
                <w:kern w:val="0"/>
              </w:rPr>
              <w:t>入札参</w:t>
            </w:r>
            <w:r>
              <w:rPr>
                <w:rFonts w:hAnsi="ＭＳ 明朝" w:hint="eastAsia"/>
                <w:kern w:val="0"/>
              </w:rPr>
              <w:t>加申込</w:t>
            </w:r>
            <w:r w:rsidR="00FB61D0">
              <w:rPr>
                <w:rFonts w:hAnsi="ＭＳ 明朝" w:hint="eastAsia"/>
                <w:kern w:val="0"/>
              </w:rPr>
              <w:t>を行ったが</w:t>
            </w:r>
            <w:r>
              <w:rPr>
                <w:rFonts w:hAnsi="ＭＳ 明朝" w:hint="eastAsia"/>
                <w:kern w:val="0"/>
              </w:rPr>
              <w:t>、最終的には辞退等</w:t>
            </w:r>
            <w:r w:rsidR="00FB61D0">
              <w:rPr>
                <w:rFonts w:hAnsi="ＭＳ 明朝" w:hint="eastAsia"/>
                <w:kern w:val="0"/>
              </w:rPr>
              <w:t>により</w:t>
            </w:r>
            <w:r>
              <w:rPr>
                <w:rFonts w:hAnsi="ＭＳ 明朝" w:hint="eastAsia"/>
                <w:kern w:val="0"/>
              </w:rPr>
              <w:t>１者入札となった。</w:t>
            </w:r>
          </w:p>
          <w:p w:rsidR="00AA54EE" w:rsidRDefault="00AA54EE" w:rsidP="00AA54EE">
            <w:pPr>
              <w:rPr>
                <w:rFonts w:hAnsi="ＭＳ 明朝" w:hint="eastAsia"/>
                <w:kern w:val="0"/>
              </w:rPr>
            </w:pPr>
          </w:p>
          <w:p w:rsidR="00AA54EE" w:rsidRDefault="00AA54EE" w:rsidP="00AA54EE">
            <w:pPr>
              <w:rPr>
                <w:rFonts w:hAnsi="ＭＳ 明朝" w:hint="eastAsia"/>
                <w:kern w:val="0"/>
              </w:rPr>
            </w:pPr>
          </w:p>
          <w:p w:rsidR="00AA54EE" w:rsidRDefault="00AA54EE" w:rsidP="00AA54EE">
            <w:pPr>
              <w:rPr>
                <w:rFonts w:hAnsi="ＭＳ 明朝" w:hint="eastAsia"/>
                <w:kern w:val="0"/>
              </w:rPr>
            </w:pPr>
          </w:p>
          <w:p w:rsidR="00D60102" w:rsidRPr="00A51065" w:rsidRDefault="00AA54EE" w:rsidP="00AA54EE">
            <w:pPr>
              <w:rPr>
                <w:rFonts w:hAnsi="ＭＳ 明朝" w:hint="eastAsia"/>
                <w:kern w:val="0"/>
              </w:rPr>
            </w:pPr>
            <w:r>
              <w:rPr>
                <w:rFonts w:hAnsi="ＭＳ 明朝" w:hint="eastAsia"/>
                <w:kern w:val="0"/>
              </w:rPr>
              <w:t xml:space="preserve">　　本案件の歩掛は、７者の見積額の平均直下を採用しているので、出した見積もりよりも高い者もあれば低い者もある状況にある。辞退理由は確認していないが、価格ではなく体制の問題であると考えている。</w:t>
            </w:r>
          </w:p>
        </w:tc>
      </w:tr>
      <w:tr w:rsidR="00C670E4" w:rsidRPr="0028413C" w:rsidTr="00787DF8">
        <w:trPr>
          <w:trHeight w:val="420"/>
        </w:trPr>
        <w:tc>
          <w:tcPr>
            <w:tcW w:w="3369" w:type="dxa"/>
          </w:tcPr>
          <w:p w:rsidR="00C3382A" w:rsidRDefault="00F824C8" w:rsidP="00684C95">
            <w:pPr>
              <w:ind w:left="210" w:hangingChars="100" w:hanging="210"/>
              <w:rPr>
                <w:rFonts w:hAnsi="ＭＳ 明朝" w:hint="eastAsia"/>
              </w:rPr>
            </w:pPr>
            <w:r>
              <w:rPr>
                <w:rFonts w:hAnsi="ＭＳ 明朝" w:hint="eastAsia"/>
              </w:rPr>
              <w:t>【</w:t>
            </w:r>
            <w:r w:rsidR="00D77510" w:rsidRPr="00D77510">
              <w:rPr>
                <w:rFonts w:hAnsi="ＭＳ 明朝" w:hint="eastAsia"/>
                <w:w w:val="90"/>
              </w:rPr>
              <w:t>堺第７－３区護岸耐震検討（２６）業務</w:t>
            </w:r>
            <w:r>
              <w:rPr>
                <w:rFonts w:hAnsi="ＭＳ 明朝" w:hint="eastAsia"/>
              </w:rPr>
              <w:t>】</w:t>
            </w:r>
          </w:p>
          <w:p w:rsidR="00684C95" w:rsidRPr="00684C95" w:rsidRDefault="00684C95" w:rsidP="00684C95">
            <w:pPr>
              <w:ind w:left="210" w:hangingChars="100" w:hanging="210"/>
              <w:rPr>
                <w:rFonts w:hAnsi="ＭＳ 明朝" w:hint="eastAsia"/>
              </w:rPr>
            </w:pPr>
          </w:p>
          <w:p w:rsidR="00B1116E" w:rsidRDefault="00966C57" w:rsidP="00DD6E65">
            <w:pPr>
              <w:ind w:left="210" w:hangingChars="100" w:hanging="210"/>
              <w:rPr>
                <w:rFonts w:hint="eastAsia"/>
              </w:rPr>
            </w:pPr>
            <w:r w:rsidRPr="00E9341F">
              <w:rPr>
                <w:rFonts w:hint="eastAsia"/>
              </w:rPr>
              <w:t xml:space="preserve">　　</w:t>
            </w:r>
            <w:r w:rsidR="00B1116E">
              <w:rPr>
                <w:rFonts w:hint="eastAsia"/>
              </w:rPr>
              <w:t>本</w:t>
            </w:r>
            <w:r w:rsidR="00DD6E65" w:rsidRPr="00DD6E65">
              <w:rPr>
                <w:rFonts w:hint="eastAsia"/>
              </w:rPr>
              <w:t>案件</w:t>
            </w:r>
            <w:r w:rsidR="00B1116E">
              <w:rPr>
                <w:rFonts w:hint="eastAsia"/>
              </w:rPr>
              <w:t>は</w:t>
            </w:r>
            <w:r w:rsidR="00DD6E65" w:rsidRPr="00DD6E65">
              <w:rPr>
                <w:rFonts w:hint="eastAsia"/>
              </w:rPr>
              <w:t>７号随契</w:t>
            </w:r>
            <w:r w:rsidR="00B1116E">
              <w:rPr>
                <w:rFonts w:hint="eastAsia"/>
              </w:rPr>
              <w:t>であるが</w:t>
            </w:r>
            <w:r w:rsidR="00DD6E65" w:rsidRPr="00DD6E65">
              <w:rPr>
                <w:rFonts w:hint="eastAsia"/>
              </w:rPr>
              <w:t>、</w:t>
            </w:r>
            <w:r w:rsidR="00B1116E">
              <w:rPr>
                <w:rFonts w:hint="eastAsia"/>
              </w:rPr>
              <w:t>何故そう</w:t>
            </w:r>
            <w:r w:rsidR="00DD6E65" w:rsidRPr="00DD6E65">
              <w:rPr>
                <w:rFonts w:hint="eastAsia"/>
              </w:rPr>
              <w:t>判断</w:t>
            </w:r>
            <w:r w:rsidR="00B1116E">
              <w:rPr>
                <w:rFonts w:hint="eastAsia"/>
              </w:rPr>
              <w:t>したのか。</w:t>
            </w:r>
          </w:p>
          <w:p w:rsidR="00DD6E65" w:rsidRDefault="00A73152" w:rsidP="00B1116E">
            <w:pPr>
              <w:ind w:leftChars="100" w:left="210" w:firstLineChars="100" w:firstLine="210"/>
              <w:rPr>
                <w:rFonts w:hint="eastAsia"/>
              </w:rPr>
            </w:pPr>
            <w:r>
              <w:rPr>
                <w:rFonts w:hint="eastAsia"/>
              </w:rPr>
              <w:t>また、</w:t>
            </w:r>
            <w:r w:rsidR="00DD6E65" w:rsidRPr="00DD6E65">
              <w:rPr>
                <w:rFonts w:hint="eastAsia"/>
              </w:rPr>
              <w:t>随契</w:t>
            </w:r>
            <w:r>
              <w:rPr>
                <w:rFonts w:hint="eastAsia"/>
              </w:rPr>
              <w:t>にする</w:t>
            </w:r>
            <w:r w:rsidR="00DD6E65" w:rsidRPr="00DD6E65">
              <w:rPr>
                <w:rFonts w:hint="eastAsia"/>
              </w:rPr>
              <w:t>場合と競争入札に</w:t>
            </w:r>
            <w:r>
              <w:rPr>
                <w:rFonts w:hint="eastAsia"/>
              </w:rPr>
              <w:t>する</w:t>
            </w:r>
            <w:r w:rsidR="00DD6E65" w:rsidRPr="00DD6E65">
              <w:rPr>
                <w:rFonts w:hint="eastAsia"/>
              </w:rPr>
              <w:t>場合の基準</w:t>
            </w:r>
            <w:r w:rsidR="00B1116E">
              <w:rPr>
                <w:rFonts w:hint="eastAsia"/>
              </w:rPr>
              <w:t>は、</w:t>
            </w:r>
            <w:r w:rsidR="00FC05E5">
              <w:rPr>
                <w:rFonts w:hint="eastAsia"/>
              </w:rPr>
              <w:t>どうなっているのか</w:t>
            </w:r>
            <w:r w:rsidR="00DD6E65" w:rsidRPr="00DD6E65">
              <w:rPr>
                <w:rFonts w:hint="eastAsia"/>
              </w:rPr>
              <w:t>。</w:t>
            </w:r>
          </w:p>
          <w:p w:rsidR="00DD6E65" w:rsidRDefault="00DD6E65" w:rsidP="00DD6E65">
            <w:pPr>
              <w:ind w:left="210" w:hangingChars="100" w:hanging="210"/>
              <w:rPr>
                <w:rFonts w:hint="eastAsia"/>
              </w:rPr>
            </w:pPr>
          </w:p>
          <w:p w:rsidR="008B0807" w:rsidRDefault="008B0807" w:rsidP="00DD6E65">
            <w:pPr>
              <w:ind w:left="210" w:hangingChars="100" w:hanging="210"/>
              <w:rPr>
                <w:rFonts w:hint="eastAsia"/>
              </w:rPr>
            </w:pPr>
          </w:p>
          <w:p w:rsidR="00B20C67" w:rsidRDefault="00B20C67" w:rsidP="00DD6E65">
            <w:pPr>
              <w:ind w:left="210" w:hangingChars="100" w:hanging="210"/>
              <w:rPr>
                <w:rFonts w:hint="eastAsia"/>
              </w:rPr>
            </w:pPr>
          </w:p>
          <w:p w:rsidR="008B0807" w:rsidRDefault="008B0807" w:rsidP="00DD6E65">
            <w:pPr>
              <w:ind w:left="210" w:hangingChars="100" w:hanging="210"/>
              <w:rPr>
                <w:rFonts w:hint="eastAsia"/>
              </w:rPr>
            </w:pPr>
          </w:p>
          <w:p w:rsidR="00DD6E65" w:rsidRPr="00DD6E65" w:rsidRDefault="00DD6E65" w:rsidP="00DD6E65">
            <w:pPr>
              <w:ind w:left="210" w:hangingChars="100" w:hanging="210"/>
            </w:pPr>
            <w:r>
              <w:rPr>
                <w:rFonts w:hint="eastAsia"/>
              </w:rPr>
              <w:t xml:space="preserve">　　</w:t>
            </w:r>
            <w:r w:rsidRPr="00DD6E65">
              <w:rPr>
                <w:rFonts w:hint="eastAsia"/>
              </w:rPr>
              <w:t>前回の</w:t>
            </w:r>
            <w:r w:rsidR="00B20C67">
              <w:rPr>
                <w:rFonts w:hint="eastAsia"/>
              </w:rPr>
              <w:t>平成</w:t>
            </w:r>
            <w:r w:rsidRPr="00DD6E65">
              <w:rPr>
                <w:rFonts w:hint="eastAsia"/>
              </w:rPr>
              <w:t>１９年のデータ</w:t>
            </w:r>
            <w:r w:rsidR="00CB1C2F">
              <w:rPr>
                <w:rFonts w:hint="eastAsia"/>
              </w:rPr>
              <w:t>を</w:t>
            </w:r>
            <w:r w:rsidRPr="00DD6E65">
              <w:rPr>
                <w:rFonts w:hint="eastAsia"/>
              </w:rPr>
              <w:t>そのまま使っても問題</w:t>
            </w:r>
            <w:r w:rsidR="00CB1C2F">
              <w:rPr>
                <w:rFonts w:hint="eastAsia"/>
              </w:rPr>
              <w:t>は</w:t>
            </w:r>
            <w:r w:rsidRPr="00DD6E65">
              <w:rPr>
                <w:rFonts w:hint="eastAsia"/>
              </w:rPr>
              <w:t>ない</w:t>
            </w:r>
            <w:r w:rsidR="00CB1C2F">
              <w:rPr>
                <w:rFonts w:hint="eastAsia"/>
              </w:rPr>
              <w:t>のか</w:t>
            </w:r>
            <w:r w:rsidRPr="00DD6E65">
              <w:rPr>
                <w:rFonts w:hint="eastAsia"/>
              </w:rPr>
              <w:t>。</w:t>
            </w:r>
          </w:p>
          <w:p w:rsidR="005402BD" w:rsidRDefault="005402BD" w:rsidP="005402BD">
            <w:pPr>
              <w:rPr>
                <w:rFonts w:hAnsi="ＭＳ 明朝" w:hint="eastAsia"/>
              </w:rPr>
            </w:pPr>
          </w:p>
          <w:p w:rsidR="00A239CB" w:rsidRDefault="00A239CB" w:rsidP="005402BD">
            <w:pPr>
              <w:rPr>
                <w:rFonts w:hAnsi="ＭＳ 明朝" w:hint="eastAsia"/>
              </w:rPr>
            </w:pPr>
          </w:p>
          <w:p w:rsidR="00A239CB" w:rsidRDefault="00A239CB" w:rsidP="005402BD">
            <w:pPr>
              <w:rPr>
                <w:rFonts w:hAnsi="ＭＳ 明朝" w:hint="eastAsia"/>
              </w:rPr>
            </w:pPr>
          </w:p>
          <w:p w:rsidR="00A239CB" w:rsidRDefault="00A239CB" w:rsidP="005402BD">
            <w:pPr>
              <w:rPr>
                <w:rFonts w:hAnsi="ＭＳ 明朝" w:hint="eastAsia"/>
              </w:rPr>
            </w:pPr>
          </w:p>
          <w:p w:rsidR="00A239CB" w:rsidRDefault="00A239CB" w:rsidP="005402BD">
            <w:pPr>
              <w:rPr>
                <w:rFonts w:hAnsi="ＭＳ 明朝" w:hint="eastAsia"/>
              </w:rPr>
            </w:pPr>
          </w:p>
          <w:p w:rsidR="00A239CB" w:rsidRDefault="00A239CB" w:rsidP="005402BD">
            <w:pPr>
              <w:rPr>
                <w:rFonts w:hAnsi="ＭＳ 明朝" w:hint="eastAsia"/>
              </w:rPr>
            </w:pPr>
          </w:p>
          <w:p w:rsidR="00A239CB" w:rsidRDefault="00A239CB" w:rsidP="005402BD">
            <w:pPr>
              <w:rPr>
                <w:rFonts w:hAnsi="ＭＳ 明朝" w:hint="eastAsia"/>
              </w:rPr>
            </w:pPr>
          </w:p>
          <w:p w:rsidR="00A239CB" w:rsidRDefault="00A239CB" w:rsidP="005402BD">
            <w:pPr>
              <w:rPr>
                <w:rFonts w:hAnsi="ＭＳ 明朝" w:hint="eastAsia"/>
              </w:rPr>
            </w:pPr>
          </w:p>
          <w:p w:rsidR="00A239CB" w:rsidRDefault="00A239CB" w:rsidP="005402BD">
            <w:pPr>
              <w:rPr>
                <w:rFonts w:hAnsi="ＭＳ 明朝" w:hint="eastAsia"/>
              </w:rPr>
            </w:pPr>
          </w:p>
          <w:p w:rsidR="00A239CB" w:rsidRPr="00684C95" w:rsidRDefault="00A239CB" w:rsidP="005402BD">
            <w:pPr>
              <w:rPr>
                <w:rFonts w:hAnsi="ＭＳ 明朝" w:hint="eastAsia"/>
              </w:rPr>
            </w:pPr>
          </w:p>
        </w:tc>
        <w:tc>
          <w:tcPr>
            <w:tcW w:w="6240" w:type="dxa"/>
          </w:tcPr>
          <w:p w:rsidR="00C3382A" w:rsidRDefault="00C3382A" w:rsidP="00684C95">
            <w:pPr>
              <w:ind w:left="210" w:hangingChars="100" w:hanging="210"/>
              <w:rPr>
                <w:rFonts w:hAnsi="ＭＳ 明朝" w:hint="eastAsia"/>
                <w:kern w:val="0"/>
              </w:rPr>
            </w:pPr>
          </w:p>
          <w:p w:rsidR="00EC5C12" w:rsidRDefault="00EC5C12" w:rsidP="00684C95">
            <w:pPr>
              <w:ind w:left="210" w:hangingChars="100" w:hanging="210"/>
              <w:rPr>
                <w:rFonts w:hAnsi="ＭＳ 明朝" w:hint="eastAsia"/>
                <w:kern w:val="0"/>
              </w:rPr>
            </w:pPr>
          </w:p>
          <w:p w:rsidR="00966C57" w:rsidRDefault="00966C57" w:rsidP="00966C57">
            <w:pPr>
              <w:rPr>
                <w:rFonts w:hint="eastAsia"/>
              </w:rPr>
            </w:pPr>
          </w:p>
          <w:p w:rsidR="00B20C67" w:rsidRPr="00AF4E29" w:rsidRDefault="00966C57" w:rsidP="00B20C67">
            <w:pPr>
              <w:ind w:left="210" w:hangingChars="100" w:hanging="210"/>
            </w:pPr>
            <w:r w:rsidRPr="00E9341F">
              <w:rPr>
                <w:rFonts w:hint="eastAsia"/>
              </w:rPr>
              <w:t xml:space="preserve">　</w:t>
            </w:r>
            <w:r w:rsidRPr="00AF4E29">
              <w:rPr>
                <w:rFonts w:hint="eastAsia"/>
              </w:rPr>
              <w:t xml:space="preserve">　</w:t>
            </w:r>
            <w:r w:rsidR="00B20C67" w:rsidRPr="00AF4E29">
              <w:rPr>
                <w:rFonts w:hint="eastAsia"/>
              </w:rPr>
              <w:t>本案件は、歩掛見積もりを４者から徴収した</w:t>
            </w:r>
            <w:r w:rsidR="00FC05E5">
              <w:rPr>
                <w:rFonts w:hint="eastAsia"/>
              </w:rPr>
              <w:t>が</w:t>
            </w:r>
            <w:r w:rsidR="00B20C67" w:rsidRPr="00AF4E29">
              <w:rPr>
                <w:rFonts w:hint="eastAsia"/>
              </w:rPr>
              <w:t>、前回受注した者の見積額が非常に安かったので、その理由を聞いたところ、前回のデータが使用でき他社より安価に受注できることが判明した</w:t>
            </w:r>
            <w:r w:rsidR="00FC05E5">
              <w:rPr>
                <w:rFonts w:hint="eastAsia"/>
              </w:rPr>
              <w:t>。この</w:t>
            </w:r>
            <w:r w:rsidR="00B20C67" w:rsidRPr="00AF4E29">
              <w:rPr>
                <w:rFonts w:hint="eastAsia"/>
              </w:rPr>
              <w:t>ため、７号随契とした。</w:t>
            </w:r>
          </w:p>
          <w:p w:rsidR="00B20C67" w:rsidRPr="00AF4E29" w:rsidRDefault="00B20C67" w:rsidP="00B20C67">
            <w:pPr>
              <w:ind w:left="210" w:hangingChars="100" w:hanging="210"/>
            </w:pPr>
            <w:r w:rsidRPr="00AF4E29">
              <w:rPr>
                <w:rFonts w:hint="eastAsia"/>
              </w:rPr>
              <w:t xml:space="preserve">　　競争入札と随契のどちらを選ぶかは、一般的には競争入札にするのが望ましいと考えるが、本案件は明らかに業者間で見積もりの内容が異なり、その理由も明確なので随意契約を選択した。</w:t>
            </w:r>
          </w:p>
          <w:p w:rsidR="00B20C67" w:rsidRPr="00AF4E29" w:rsidRDefault="00B20C67" w:rsidP="00B20C67">
            <w:pPr>
              <w:ind w:left="210" w:hangingChars="100" w:hanging="210"/>
              <w:rPr>
                <w:rFonts w:hint="eastAsia"/>
              </w:rPr>
            </w:pPr>
          </w:p>
          <w:p w:rsidR="00B20C67" w:rsidRPr="00D16D5D" w:rsidRDefault="00B20C67" w:rsidP="00B20C67">
            <w:pPr>
              <w:ind w:left="210" w:hangingChars="100" w:hanging="210"/>
              <w:rPr>
                <w:rFonts w:hAnsi="ＭＳ 明朝" w:hint="eastAsia"/>
                <w:kern w:val="0"/>
              </w:rPr>
            </w:pPr>
            <w:r w:rsidRPr="00AF4E29">
              <w:rPr>
                <w:rFonts w:hAnsi="ＭＳ 明朝" w:hint="eastAsia"/>
                <w:kern w:val="0"/>
              </w:rPr>
              <w:t xml:space="preserve">　　平成１９年当時と現在の状況が変わっていないかどうかチェックしたところ、当時のデータ</w:t>
            </w:r>
            <w:r w:rsidRPr="00D16D5D">
              <w:rPr>
                <w:rFonts w:hAnsi="ＭＳ 明朝" w:hint="eastAsia"/>
                <w:kern w:val="0"/>
              </w:rPr>
              <w:t>が使えるという結果であった。</w:t>
            </w:r>
          </w:p>
          <w:p w:rsidR="00DD6E65" w:rsidRPr="008F17E4" w:rsidRDefault="00DD6E65" w:rsidP="005402BD">
            <w:pPr>
              <w:ind w:left="210" w:hangingChars="100" w:hanging="210"/>
              <w:rPr>
                <w:rFonts w:hAnsi="ＭＳ 明朝" w:hint="eastAsia"/>
                <w:kern w:val="0"/>
              </w:rPr>
            </w:pPr>
            <w:r>
              <w:rPr>
                <w:rFonts w:hAnsi="ＭＳ 明朝" w:hint="eastAsia"/>
                <w:kern w:val="0"/>
              </w:rPr>
              <w:t xml:space="preserve">　　</w:t>
            </w:r>
          </w:p>
        </w:tc>
      </w:tr>
      <w:tr w:rsidR="00C670E4" w:rsidRPr="0028413C" w:rsidTr="00787DF8">
        <w:trPr>
          <w:trHeight w:val="540"/>
        </w:trPr>
        <w:tc>
          <w:tcPr>
            <w:tcW w:w="3369" w:type="dxa"/>
          </w:tcPr>
          <w:p w:rsidR="00BF1266" w:rsidRPr="004E1674" w:rsidRDefault="00F824C8" w:rsidP="004E1674">
            <w:pPr>
              <w:ind w:left="189" w:hangingChars="100" w:hanging="189"/>
              <w:rPr>
                <w:rFonts w:hAnsi="ＭＳ 明朝" w:hint="eastAsia"/>
                <w:w w:val="90"/>
              </w:rPr>
            </w:pPr>
            <w:r w:rsidRPr="004E1674">
              <w:rPr>
                <w:rFonts w:hAnsi="ＭＳ 明朝" w:hint="eastAsia"/>
                <w:w w:val="90"/>
              </w:rPr>
              <w:lastRenderedPageBreak/>
              <w:t>【</w:t>
            </w:r>
            <w:r w:rsidR="00D77510" w:rsidRPr="00D77510">
              <w:rPr>
                <w:rFonts w:hAnsi="ＭＳ 明朝" w:hint="eastAsia"/>
                <w:w w:val="90"/>
              </w:rPr>
              <w:t>りんくう公園　草地環境整備業務</w:t>
            </w:r>
            <w:r w:rsidRPr="004E1674">
              <w:rPr>
                <w:rFonts w:hAnsi="ＭＳ 明朝" w:hint="eastAsia"/>
                <w:w w:val="90"/>
              </w:rPr>
              <w:t>】</w:t>
            </w:r>
          </w:p>
          <w:p w:rsidR="00C0564E" w:rsidRDefault="00C0564E" w:rsidP="00C0564E">
            <w:pPr>
              <w:ind w:left="210" w:hangingChars="100" w:hanging="210"/>
              <w:rPr>
                <w:rFonts w:hAnsi="ＭＳ 明朝" w:hint="eastAsia"/>
              </w:rPr>
            </w:pPr>
          </w:p>
          <w:p w:rsidR="00624702" w:rsidRDefault="00546917" w:rsidP="00D60102">
            <w:pPr>
              <w:ind w:left="210" w:hangingChars="100" w:hanging="210"/>
              <w:rPr>
                <w:rFonts w:hint="eastAsia"/>
              </w:rPr>
            </w:pPr>
            <w:r>
              <w:rPr>
                <w:rFonts w:hint="eastAsia"/>
              </w:rPr>
              <w:t xml:space="preserve">　　</w:t>
            </w:r>
            <w:r w:rsidR="00D60102" w:rsidRPr="00624702">
              <w:rPr>
                <w:rFonts w:hint="eastAsia"/>
              </w:rPr>
              <w:t>落札率が</w:t>
            </w:r>
            <w:r w:rsidR="00D60102" w:rsidRPr="00D60102">
              <w:rPr>
                <w:rFonts w:hint="eastAsia"/>
              </w:rPr>
              <w:t>極めて低い</w:t>
            </w:r>
            <w:r w:rsidR="00624702">
              <w:rPr>
                <w:rFonts w:hint="eastAsia"/>
              </w:rPr>
              <w:t>が</w:t>
            </w:r>
            <w:r w:rsidR="00D60102" w:rsidRPr="00D60102">
              <w:rPr>
                <w:rFonts w:hint="eastAsia"/>
              </w:rPr>
              <w:t>予定価格は</w:t>
            </w:r>
            <w:r w:rsidR="00624702">
              <w:rPr>
                <w:rFonts w:hint="eastAsia"/>
              </w:rPr>
              <w:t>、どのように</w:t>
            </w:r>
            <w:r w:rsidR="00D60102" w:rsidRPr="00D60102">
              <w:rPr>
                <w:rFonts w:hint="eastAsia"/>
              </w:rPr>
              <w:t>算定</w:t>
            </w:r>
            <w:r w:rsidR="00624702">
              <w:rPr>
                <w:rFonts w:hint="eastAsia"/>
              </w:rPr>
              <w:t>したのか</w:t>
            </w:r>
            <w:r w:rsidR="00D60102" w:rsidRPr="00D60102">
              <w:rPr>
                <w:rFonts w:hint="eastAsia"/>
              </w:rPr>
              <w:t>。</w:t>
            </w:r>
          </w:p>
          <w:p w:rsidR="00D60102" w:rsidRPr="00D60102" w:rsidRDefault="00D60102" w:rsidP="00471FAB">
            <w:pPr>
              <w:ind w:leftChars="100" w:left="210" w:firstLineChars="100" w:firstLine="210"/>
            </w:pPr>
          </w:p>
          <w:p w:rsidR="00CE7B20" w:rsidRDefault="00CE7B20" w:rsidP="00697174">
            <w:pPr>
              <w:ind w:left="210" w:hangingChars="100" w:hanging="210"/>
              <w:rPr>
                <w:rFonts w:hint="eastAsia"/>
              </w:rPr>
            </w:pPr>
          </w:p>
          <w:p w:rsidR="003301DD" w:rsidRDefault="003301DD" w:rsidP="00697174">
            <w:pPr>
              <w:ind w:left="210" w:hangingChars="100" w:hanging="210"/>
              <w:rPr>
                <w:rFonts w:hint="eastAsia"/>
              </w:rPr>
            </w:pPr>
          </w:p>
          <w:p w:rsidR="00D90532" w:rsidRDefault="00D90532" w:rsidP="00697174">
            <w:pPr>
              <w:ind w:left="210" w:hangingChars="100" w:hanging="210"/>
              <w:rPr>
                <w:rFonts w:hint="eastAsia"/>
              </w:rPr>
            </w:pPr>
          </w:p>
          <w:p w:rsidR="003301DD" w:rsidRDefault="003301DD" w:rsidP="00697174">
            <w:pPr>
              <w:ind w:left="210" w:hangingChars="100" w:hanging="210"/>
              <w:rPr>
                <w:rFonts w:hint="eastAsia"/>
              </w:rPr>
            </w:pPr>
          </w:p>
          <w:p w:rsidR="00D60102" w:rsidRPr="00D60102" w:rsidRDefault="00D60102" w:rsidP="00D60102">
            <w:pPr>
              <w:ind w:left="210" w:hangingChars="100" w:hanging="210"/>
            </w:pPr>
            <w:r>
              <w:rPr>
                <w:rFonts w:hint="eastAsia"/>
              </w:rPr>
              <w:t xml:space="preserve">　　</w:t>
            </w:r>
            <w:r w:rsidR="003301DD">
              <w:rPr>
                <w:rFonts w:hint="eastAsia"/>
              </w:rPr>
              <w:t>本案件の過去の入札は、どのような結果であったのか</w:t>
            </w:r>
            <w:r w:rsidRPr="00D60102">
              <w:rPr>
                <w:rFonts w:hint="eastAsia"/>
              </w:rPr>
              <w:t>。</w:t>
            </w:r>
          </w:p>
          <w:p w:rsidR="00D60102" w:rsidRDefault="00D60102" w:rsidP="00697174">
            <w:pPr>
              <w:ind w:left="210" w:hangingChars="100" w:hanging="210"/>
              <w:rPr>
                <w:rFonts w:hint="eastAsia"/>
              </w:rPr>
            </w:pPr>
          </w:p>
          <w:p w:rsidR="00D60102" w:rsidRDefault="00D60102" w:rsidP="00697174">
            <w:pPr>
              <w:ind w:left="210" w:hangingChars="100" w:hanging="210"/>
              <w:rPr>
                <w:rFonts w:hint="eastAsia"/>
              </w:rPr>
            </w:pPr>
          </w:p>
          <w:p w:rsidR="00483E10" w:rsidRDefault="00483E10" w:rsidP="00697174">
            <w:pPr>
              <w:ind w:left="210" w:hangingChars="100" w:hanging="210"/>
              <w:rPr>
                <w:rFonts w:hint="eastAsia"/>
              </w:rPr>
            </w:pPr>
          </w:p>
          <w:p w:rsidR="00483E10" w:rsidRDefault="00483E10" w:rsidP="00697174">
            <w:pPr>
              <w:ind w:left="210" w:hangingChars="100" w:hanging="210"/>
              <w:rPr>
                <w:rFonts w:hint="eastAsia"/>
              </w:rPr>
            </w:pPr>
          </w:p>
          <w:p w:rsidR="00D60102" w:rsidRPr="00D60102" w:rsidRDefault="00D60102" w:rsidP="00D60102">
            <w:pPr>
              <w:ind w:left="210" w:hangingChars="100" w:hanging="210"/>
            </w:pPr>
            <w:r>
              <w:rPr>
                <w:rFonts w:hint="eastAsia"/>
              </w:rPr>
              <w:t xml:space="preserve">　　</w:t>
            </w:r>
            <w:r w:rsidR="00483E10">
              <w:rPr>
                <w:rFonts w:hint="eastAsia"/>
              </w:rPr>
              <w:t>国の積算</w:t>
            </w:r>
            <w:r w:rsidR="00A73152">
              <w:rPr>
                <w:rFonts w:hint="eastAsia"/>
              </w:rPr>
              <w:t>基準</w:t>
            </w:r>
            <w:r w:rsidR="00483E10">
              <w:rPr>
                <w:rFonts w:hint="eastAsia"/>
              </w:rPr>
              <w:t>は</w:t>
            </w:r>
            <w:r w:rsidRPr="00D60102">
              <w:rPr>
                <w:rFonts w:hint="eastAsia"/>
              </w:rPr>
              <w:t>、実態を反映していな</w:t>
            </w:r>
            <w:r w:rsidR="00AA54EE">
              <w:rPr>
                <w:rFonts w:hint="eastAsia"/>
              </w:rPr>
              <w:t>い</w:t>
            </w:r>
            <w:r w:rsidR="00483E10">
              <w:rPr>
                <w:rFonts w:hint="eastAsia"/>
              </w:rPr>
              <w:t>のではないか</w:t>
            </w:r>
            <w:r w:rsidRPr="00D60102">
              <w:rPr>
                <w:rFonts w:hint="eastAsia"/>
              </w:rPr>
              <w:t>。府</w:t>
            </w:r>
            <w:r w:rsidR="00A3058B">
              <w:rPr>
                <w:rFonts w:hint="eastAsia"/>
              </w:rPr>
              <w:t>独自で積算基準を設け</w:t>
            </w:r>
            <w:r w:rsidR="005D6342">
              <w:rPr>
                <w:rFonts w:hint="eastAsia"/>
              </w:rPr>
              <w:t>ないのか</w:t>
            </w:r>
            <w:r w:rsidR="00A3058B">
              <w:rPr>
                <w:rFonts w:hint="eastAsia"/>
              </w:rPr>
              <w:t>。</w:t>
            </w:r>
          </w:p>
          <w:p w:rsidR="00D60102" w:rsidRPr="00D60102" w:rsidRDefault="00D60102" w:rsidP="00697174">
            <w:pPr>
              <w:ind w:left="210" w:hangingChars="100" w:hanging="210"/>
              <w:rPr>
                <w:rFonts w:hint="eastAsia"/>
              </w:rPr>
            </w:pPr>
          </w:p>
          <w:p w:rsidR="00697174" w:rsidRDefault="00697174" w:rsidP="00697174">
            <w:pPr>
              <w:ind w:left="210" w:hangingChars="100" w:hanging="210"/>
              <w:rPr>
                <w:rFonts w:hAnsi="ＭＳ 明朝" w:hint="eastAsia"/>
              </w:rPr>
            </w:pPr>
          </w:p>
          <w:p w:rsidR="00D60102" w:rsidRDefault="00D60102" w:rsidP="00697174">
            <w:pPr>
              <w:ind w:left="210" w:hangingChars="100" w:hanging="210"/>
              <w:rPr>
                <w:rFonts w:hAnsi="ＭＳ 明朝" w:hint="eastAsia"/>
              </w:rPr>
            </w:pPr>
          </w:p>
          <w:p w:rsidR="00D60102" w:rsidRDefault="00D60102" w:rsidP="00697174">
            <w:pPr>
              <w:ind w:left="210" w:hangingChars="100" w:hanging="210"/>
              <w:rPr>
                <w:rFonts w:hAnsi="ＭＳ 明朝" w:hint="eastAsia"/>
              </w:rPr>
            </w:pPr>
          </w:p>
          <w:p w:rsidR="00D60102" w:rsidRPr="00D60102" w:rsidRDefault="00D60102" w:rsidP="00D60102">
            <w:pPr>
              <w:ind w:left="210" w:hangingChars="100" w:hanging="210"/>
              <w:rPr>
                <w:rFonts w:hAnsi="ＭＳ 明朝"/>
              </w:rPr>
            </w:pPr>
            <w:r>
              <w:rPr>
                <w:rFonts w:hAnsi="ＭＳ 明朝" w:hint="eastAsia"/>
              </w:rPr>
              <w:t xml:space="preserve">　　</w:t>
            </w:r>
            <w:r w:rsidR="000A3B2C">
              <w:rPr>
                <w:rFonts w:hAnsi="ＭＳ 明朝" w:hint="eastAsia"/>
              </w:rPr>
              <w:t>適切に</w:t>
            </w:r>
            <w:r w:rsidRPr="00C3566E">
              <w:rPr>
                <w:rFonts w:hAnsi="ＭＳ 明朝" w:hint="eastAsia"/>
              </w:rPr>
              <w:t>草刈りを</w:t>
            </w:r>
            <w:r w:rsidR="00C3566E">
              <w:rPr>
                <w:rFonts w:hAnsi="ＭＳ 明朝" w:hint="eastAsia"/>
              </w:rPr>
              <w:t>していることは</w:t>
            </w:r>
            <w:r w:rsidRPr="00D60102">
              <w:rPr>
                <w:rFonts w:hAnsi="ＭＳ 明朝" w:hint="eastAsia"/>
              </w:rPr>
              <w:t>確認</w:t>
            </w:r>
            <w:r w:rsidR="00C3566E">
              <w:rPr>
                <w:rFonts w:hAnsi="ＭＳ 明朝" w:hint="eastAsia"/>
              </w:rPr>
              <w:t>しているのか</w:t>
            </w:r>
            <w:r w:rsidRPr="00D60102">
              <w:rPr>
                <w:rFonts w:hAnsi="ＭＳ 明朝" w:hint="eastAsia"/>
              </w:rPr>
              <w:t>。</w:t>
            </w:r>
          </w:p>
          <w:p w:rsidR="00D60102" w:rsidRPr="00D60102" w:rsidRDefault="00D60102" w:rsidP="00697174">
            <w:pPr>
              <w:ind w:left="210" w:hangingChars="100" w:hanging="210"/>
              <w:rPr>
                <w:rFonts w:hAnsi="ＭＳ 明朝" w:hint="eastAsia"/>
              </w:rPr>
            </w:pPr>
          </w:p>
          <w:p w:rsidR="00D60102" w:rsidRDefault="00D60102" w:rsidP="00697174">
            <w:pPr>
              <w:ind w:left="210" w:hangingChars="100" w:hanging="210"/>
              <w:rPr>
                <w:rFonts w:hAnsi="ＭＳ 明朝" w:hint="eastAsia"/>
              </w:rPr>
            </w:pPr>
          </w:p>
          <w:p w:rsidR="00C3566E" w:rsidRDefault="00C3566E" w:rsidP="00697174">
            <w:pPr>
              <w:ind w:left="210" w:hangingChars="100" w:hanging="210"/>
              <w:rPr>
                <w:rFonts w:hAnsi="ＭＳ 明朝" w:hint="eastAsia"/>
              </w:rPr>
            </w:pPr>
          </w:p>
          <w:p w:rsidR="00D60102" w:rsidRPr="00D60102" w:rsidRDefault="00D60102" w:rsidP="00D60102">
            <w:pPr>
              <w:ind w:left="210" w:hangingChars="100" w:hanging="210"/>
              <w:rPr>
                <w:rFonts w:hAnsi="ＭＳ 明朝"/>
              </w:rPr>
            </w:pPr>
            <w:r>
              <w:rPr>
                <w:rFonts w:hAnsi="ＭＳ 明朝" w:hint="eastAsia"/>
              </w:rPr>
              <w:t xml:space="preserve">　　</w:t>
            </w:r>
            <w:r w:rsidR="00A117A0">
              <w:rPr>
                <w:rFonts w:hAnsi="ＭＳ 明朝" w:hint="eastAsia"/>
              </w:rPr>
              <w:t>本案件は</w:t>
            </w:r>
            <w:r w:rsidRPr="00D60102">
              <w:rPr>
                <w:rFonts w:hAnsi="ＭＳ 明朝" w:hint="eastAsia"/>
              </w:rPr>
              <w:t>最低制限価格がない</w:t>
            </w:r>
            <w:r w:rsidR="00A117A0">
              <w:rPr>
                <w:rFonts w:hAnsi="ＭＳ 明朝" w:hint="eastAsia"/>
              </w:rPr>
              <w:t>が、その</w:t>
            </w:r>
            <w:r w:rsidRPr="00D60102">
              <w:rPr>
                <w:rFonts w:hAnsi="ＭＳ 明朝" w:hint="eastAsia"/>
              </w:rPr>
              <w:t>理由は何</w:t>
            </w:r>
            <w:r w:rsidR="00A117A0">
              <w:rPr>
                <w:rFonts w:hAnsi="ＭＳ 明朝" w:hint="eastAsia"/>
              </w:rPr>
              <w:t>か</w:t>
            </w:r>
            <w:r w:rsidRPr="00D60102">
              <w:rPr>
                <w:rFonts w:hAnsi="ＭＳ 明朝" w:hint="eastAsia"/>
              </w:rPr>
              <w:t>。</w:t>
            </w:r>
          </w:p>
          <w:p w:rsidR="00D60102" w:rsidRPr="00D60102" w:rsidRDefault="00D60102" w:rsidP="00697174">
            <w:pPr>
              <w:ind w:left="210" w:hangingChars="100" w:hanging="210"/>
              <w:rPr>
                <w:rFonts w:hAnsi="ＭＳ 明朝" w:hint="eastAsia"/>
              </w:rPr>
            </w:pPr>
          </w:p>
          <w:p w:rsidR="00D60102" w:rsidRDefault="00D60102" w:rsidP="00697174">
            <w:pPr>
              <w:ind w:left="210" w:hangingChars="100" w:hanging="210"/>
              <w:rPr>
                <w:rFonts w:hAnsi="ＭＳ 明朝" w:hint="eastAsia"/>
              </w:rPr>
            </w:pPr>
          </w:p>
          <w:p w:rsidR="00D60102" w:rsidRDefault="00D60102"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Default="00A239CB" w:rsidP="00697174">
            <w:pPr>
              <w:ind w:left="210" w:hangingChars="100" w:hanging="210"/>
              <w:rPr>
                <w:rFonts w:hAnsi="ＭＳ 明朝" w:hint="eastAsia"/>
              </w:rPr>
            </w:pPr>
          </w:p>
          <w:p w:rsidR="00A239CB" w:rsidRPr="00991085" w:rsidRDefault="00A239CB" w:rsidP="00697174">
            <w:pPr>
              <w:ind w:left="210" w:hangingChars="100" w:hanging="210"/>
              <w:rPr>
                <w:rFonts w:hAnsi="ＭＳ 明朝" w:hint="eastAsia"/>
              </w:rPr>
            </w:pPr>
          </w:p>
        </w:tc>
        <w:tc>
          <w:tcPr>
            <w:tcW w:w="6240" w:type="dxa"/>
          </w:tcPr>
          <w:p w:rsidR="00991085" w:rsidRDefault="00991085" w:rsidP="00C0564E">
            <w:pPr>
              <w:ind w:left="210" w:hangingChars="100" w:hanging="210"/>
              <w:rPr>
                <w:rFonts w:hAnsi="ＭＳ 明朝" w:hint="eastAsia"/>
                <w:kern w:val="0"/>
              </w:rPr>
            </w:pPr>
          </w:p>
          <w:p w:rsidR="00C0564E" w:rsidRDefault="00C0564E" w:rsidP="00C0564E">
            <w:pPr>
              <w:ind w:left="210" w:hangingChars="100" w:hanging="210"/>
              <w:rPr>
                <w:rFonts w:hAnsi="ＭＳ 明朝" w:hint="eastAsia"/>
                <w:kern w:val="0"/>
              </w:rPr>
            </w:pPr>
          </w:p>
          <w:p w:rsidR="00A73152" w:rsidRDefault="00207F7F" w:rsidP="00624702">
            <w:pPr>
              <w:ind w:left="210" w:hangingChars="100" w:hanging="210"/>
              <w:rPr>
                <w:rFonts w:hint="eastAsia"/>
              </w:rPr>
            </w:pPr>
            <w:r w:rsidRPr="00207F7F">
              <w:rPr>
                <w:rFonts w:hint="eastAsia"/>
              </w:rPr>
              <w:t xml:space="preserve">　</w:t>
            </w:r>
            <w:r w:rsidR="00624702">
              <w:rPr>
                <w:rFonts w:hint="eastAsia"/>
              </w:rPr>
              <w:t xml:space="preserve">　</w:t>
            </w:r>
            <w:r w:rsidR="00A73152">
              <w:rPr>
                <w:rFonts w:hint="eastAsia"/>
              </w:rPr>
              <w:t>予定価格は、国</w:t>
            </w:r>
            <w:r w:rsidR="00624702">
              <w:rPr>
                <w:rFonts w:hint="eastAsia"/>
              </w:rPr>
              <w:t>の積算基準を</w:t>
            </w:r>
            <w:r w:rsidR="00D60102" w:rsidRPr="00D60102">
              <w:rPr>
                <w:rFonts w:hint="eastAsia"/>
              </w:rPr>
              <w:t>準用して積算を行っ</w:t>
            </w:r>
            <w:r w:rsidR="000A3B2C">
              <w:rPr>
                <w:rFonts w:hint="eastAsia"/>
              </w:rPr>
              <w:t>た</w:t>
            </w:r>
            <w:r w:rsidR="00D60102" w:rsidRPr="00D60102">
              <w:rPr>
                <w:rFonts w:hint="eastAsia"/>
              </w:rPr>
              <w:t>。</w:t>
            </w:r>
          </w:p>
          <w:p w:rsidR="00D60102" w:rsidRDefault="00A73152" w:rsidP="00A73152">
            <w:pPr>
              <w:ind w:leftChars="100" w:left="210" w:firstLineChars="100" w:firstLine="210"/>
              <w:rPr>
                <w:rFonts w:hint="eastAsia"/>
              </w:rPr>
            </w:pPr>
            <w:r>
              <w:rPr>
                <w:rFonts w:hint="eastAsia"/>
              </w:rPr>
              <w:t>また、</w:t>
            </w:r>
            <w:r w:rsidR="00471FAB">
              <w:rPr>
                <w:rFonts w:hint="eastAsia"/>
              </w:rPr>
              <w:t>落札者に</w:t>
            </w:r>
            <w:r w:rsidR="00D60102" w:rsidRPr="00D60102">
              <w:rPr>
                <w:rFonts w:hint="eastAsia"/>
              </w:rPr>
              <w:t>ヒアリングしたところ、現場が</w:t>
            </w:r>
            <w:r w:rsidR="00471FAB">
              <w:rPr>
                <w:rFonts w:hint="eastAsia"/>
              </w:rPr>
              <w:t>事業所のすぐ近くにあり</w:t>
            </w:r>
            <w:r w:rsidR="00D60102" w:rsidRPr="00D60102">
              <w:rPr>
                <w:rFonts w:hint="eastAsia"/>
              </w:rPr>
              <w:t>効率的な仕事の段取り</w:t>
            </w:r>
            <w:r w:rsidR="00D90532">
              <w:rPr>
                <w:rFonts w:hint="eastAsia"/>
              </w:rPr>
              <w:t>ができることなどにより経費</w:t>
            </w:r>
            <w:r w:rsidR="00D60102" w:rsidRPr="00D60102">
              <w:rPr>
                <w:rFonts w:hint="eastAsia"/>
              </w:rPr>
              <w:t>が削減できること</w:t>
            </w:r>
            <w:r w:rsidR="000A3B2C">
              <w:rPr>
                <w:rFonts w:hint="eastAsia"/>
              </w:rPr>
              <w:t>、</w:t>
            </w:r>
            <w:r w:rsidR="00471FAB">
              <w:rPr>
                <w:rFonts w:hint="eastAsia"/>
              </w:rPr>
              <w:t>また、</w:t>
            </w:r>
            <w:r w:rsidR="00FC05E5">
              <w:rPr>
                <w:rFonts w:hint="eastAsia"/>
              </w:rPr>
              <w:t>雇用中の</w:t>
            </w:r>
            <w:r w:rsidR="00471FAB" w:rsidRPr="001C2CF3">
              <w:rPr>
                <w:rFonts w:hint="eastAsia"/>
              </w:rPr>
              <w:t>自社の</w:t>
            </w:r>
            <w:r w:rsidR="00D60102" w:rsidRPr="001C2CF3">
              <w:rPr>
                <w:rFonts w:hint="eastAsia"/>
              </w:rPr>
              <w:t>社員を使って作業ができ</w:t>
            </w:r>
            <w:r w:rsidR="001C2CF3" w:rsidRPr="001C2CF3">
              <w:rPr>
                <w:rFonts w:hint="eastAsia"/>
              </w:rPr>
              <w:t>ることから</w:t>
            </w:r>
            <w:r w:rsidR="00D60102" w:rsidRPr="001C2CF3">
              <w:rPr>
                <w:rFonts w:hint="eastAsia"/>
              </w:rPr>
              <w:t>、</w:t>
            </w:r>
            <w:r w:rsidR="001C2CF3" w:rsidRPr="001C2CF3">
              <w:rPr>
                <w:rFonts w:hint="eastAsia"/>
              </w:rPr>
              <w:t>福利厚生</w:t>
            </w:r>
            <w:r w:rsidR="00471FAB" w:rsidRPr="001C2CF3">
              <w:rPr>
                <w:rFonts w:hint="eastAsia"/>
              </w:rPr>
              <w:t>や</w:t>
            </w:r>
            <w:r w:rsidR="00D60102" w:rsidRPr="001C2CF3">
              <w:rPr>
                <w:rFonts w:hint="eastAsia"/>
              </w:rPr>
              <w:t>連絡費用</w:t>
            </w:r>
            <w:r w:rsidR="00471FAB" w:rsidRPr="001C2CF3">
              <w:rPr>
                <w:rFonts w:hint="eastAsia"/>
              </w:rPr>
              <w:t>などの</w:t>
            </w:r>
            <w:r w:rsidR="00D60102" w:rsidRPr="001C2CF3">
              <w:rPr>
                <w:rFonts w:hint="eastAsia"/>
              </w:rPr>
              <w:t>諸経費が</w:t>
            </w:r>
            <w:r w:rsidR="00AA54EE" w:rsidRPr="001C2CF3">
              <w:rPr>
                <w:rFonts w:hint="eastAsia"/>
              </w:rPr>
              <w:t>安価にできる</w:t>
            </w:r>
            <w:r w:rsidR="00FC05E5">
              <w:rPr>
                <w:rFonts w:hint="eastAsia"/>
              </w:rPr>
              <w:t>ことが要因</w:t>
            </w:r>
            <w:r w:rsidR="00AA54EE" w:rsidRPr="001C2CF3">
              <w:rPr>
                <w:rFonts w:hint="eastAsia"/>
              </w:rPr>
              <w:t>と聞いている。</w:t>
            </w:r>
            <w:r w:rsidR="00471FAB">
              <w:rPr>
                <w:rFonts w:hint="eastAsia"/>
              </w:rPr>
              <w:t xml:space="preserve">　</w:t>
            </w:r>
          </w:p>
          <w:p w:rsidR="00D60102" w:rsidRPr="00A73152" w:rsidRDefault="00D60102" w:rsidP="00D60102"/>
          <w:p w:rsidR="00483E10" w:rsidRDefault="00207F7F" w:rsidP="003301DD">
            <w:pPr>
              <w:ind w:left="210" w:hangingChars="100" w:hanging="210"/>
              <w:rPr>
                <w:rFonts w:hint="eastAsia"/>
              </w:rPr>
            </w:pPr>
            <w:r w:rsidRPr="00207F7F">
              <w:rPr>
                <w:rFonts w:hint="eastAsia"/>
              </w:rPr>
              <w:t xml:space="preserve">　</w:t>
            </w:r>
            <w:r w:rsidR="00D60102">
              <w:rPr>
                <w:rFonts w:hint="eastAsia"/>
              </w:rPr>
              <w:t xml:space="preserve">　</w:t>
            </w:r>
            <w:r w:rsidR="00D60102" w:rsidRPr="00D60102">
              <w:rPr>
                <w:rFonts w:hint="eastAsia"/>
              </w:rPr>
              <w:t>平成２３年</w:t>
            </w:r>
            <w:r w:rsidR="00483E10">
              <w:rPr>
                <w:rFonts w:hint="eastAsia"/>
              </w:rPr>
              <w:t>度</w:t>
            </w:r>
            <w:r w:rsidR="003301DD">
              <w:rPr>
                <w:rFonts w:hint="eastAsia"/>
              </w:rPr>
              <w:t>から</w:t>
            </w:r>
            <w:r w:rsidR="00D60102" w:rsidRPr="00D60102">
              <w:rPr>
                <w:rFonts w:hint="eastAsia"/>
              </w:rPr>
              <w:t>年２回</w:t>
            </w:r>
            <w:r w:rsidR="003301DD">
              <w:rPr>
                <w:rFonts w:hint="eastAsia"/>
              </w:rPr>
              <w:t>発注して</w:t>
            </w:r>
            <w:r w:rsidR="00483E10">
              <w:rPr>
                <w:rFonts w:hint="eastAsia"/>
              </w:rPr>
              <w:t>いる。</w:t>
            </w:r>
          </w:p>
          <w:p w:rsidR="00D60102" w:rsidRPr="00D60102" w:rsidRDefault="00FC05E5" w:rsidP="00FC05E5">
            <w:pPr>
              <w:ind w:leftChars="100" w:left="210" w:firstLineChars="100" w:firstLine="210"/>
            </w:pPr>
            <w:r>
              <w:rPr>
                <w:rFonts w:hint="eastAsia"/>
              </w:rPr>
              <w:t>平成</w:t>
            </w:r>
            <w:r w:rsidR="00D60102" w:rsidRPr="00D60102">
              <w:rPr>
                <w:rFonts w:hint="eastAsia"/>
              </w:rPr>
              <w:t>２４年度の前半だけ</w:t>
            </w:r>
            <w:r w:rsidR="00483E10">
              <w:rPr>
                <w:rFonts w:hint="eastAsia"/>
              </w:rPr>
              <w:t>本件とは別の者</w:t>
            </w:r>
            <w:r w:rsidR="00D60102" w:rsidRPr="00D60102">
              <w:rPr>
                <w:rFonts w:hint="eastAsia"/>
              </w:rPr>
              <w:t>が落札</w:t>
            </w:r>
            <w:r w:rsidR="00483E10">
              <w:rPr>
                <w:rFonts w:hint="eastAsia"/>
              </w:rPr>
              <w:t>したが、</w:t>
            </w:r>
            <w:r w:rsidR="00D60102" w:rsidRPr="00D60102">
              <w:rPr>
                <w:rFonts w:hint="eastAsia"/>
              </w:rPr>
              <w:t>あとは</w:t>
            </w:r>
            <w:r w:rsidR="00483E10">
              <w:rPr>
                <w:rFonts w:hint="eastAsia"/>
              </w:rPr>
              <w:t>すべて本件落札者が</w:t>
            </w:r>
            <w:r w:rsidR="00D60102" w:rsidRPr="00D60102">
              <w:rPr>
                <w:rFonts w:hint="eastAsia"/>
              </w:rPr>
              <w:t>落札</w:t>
            </w:r>
            <w:r w:rsidR="00483E10">
              <w:rPr>
                <w:rFonts w:hint="eastAsia"/>
              </w:rPr>
              <w:t>している。また、落札率の平均は、</w:t>
            </w:r>
            <w:r w:rsidR="00D60102" w:rsidRPr="00D60102">
              <w:rPr>
                <w:rFonts w:hint="eastAsia"/>
              </w:rPr>
              <w:t>２３年</w:t>
            </w:r>
            <w:r w:rsidR="00483E10">
              <w:rPr>
                <w:rFonts w:hint="eastAsia"/>
              </w:rPr>
              <w:t>度が</w:t>
            </w:r>
            <w:r w:rsidR="00D60102" w:rsidRPr="00D60102">
              <w:rPr>
                <w:rFonts w:hint="eastAsia"/>
              </w:rPr>
              <w:t>２３.７％、２４年</w:t>
            </w:r>
            <w:r w:rsidR="00483E10">
              <w:rPr>
                <w:rFonts w:hint="eastAsia"/>
              </w:rPr>
              <w:t>度が</w:t>
            </w:r>
            <w:r w:rsidR="00D60102" w:rsidRPr="00D60102">
              <w:rPr>
                <w:rFonts w:hint="eastAsia"/>
              </w:rPr>
              <w:t>２０.</w:t>
            </w:r>
            <w:r w:rsidR="00483E10">
              <w:rPr>
                <w:rFonts w:hint="eastAsia"/>
              </w:rPr>
              <w:t>２</w:t>
            </w:r>
            <w:r w:rsidR="00D60102" w:rsidRPr="00D60102">
              <w:rPr>
                <w:rFonts w:hint="eastAsia"/>
              </w:rPr>
              <w:t>％、２５年</w:t>
            </w:r>
            <w:r w:rsidR="00483E10">
              <w:rPr>
                <w:rFonts w:hint="eastAsia"/>
              </w:rPr>
              <w:t>度</w:t>
            </w:r>
            <w:r w:rsidR="00D60102" w:rsidRPr="00D60102">
              <w:rPr>
                <w:rFonts w:hint="eastAsia"/>
              </w:rPr>
              <w:t>が１５.８％で</w:t>
            </w:r>
            <w:r w:rsidR="00483E10">
              <w:rPr>
                <w:rFonts w:hint="eastAsia"/>
              </w:rPr>
              <w:t>あり、本案件は</w:t>
            </w:r>
            <w:r w:rsidR="00D60102" w:rsidRPr="00D60102">
              <w:rPr>
                <w:rFonts w:hint="eastAsia"/>
              </w:rPr>
              <w:t>非常に低い落札率で</w:t>
            </w:r>
            <w:r w:rsidR="00483E10">
              <w:rPr>
                <w:rFonts w:hint="eastAsia"/>
              </w:rPr>
              <w:t>推移している</w:t>
            </w:r>
            <w:r w:rsidR="00D60102" w:rsidRPr="00D60102">
              <w:rPr>
                <w:rFonts w:hint="eastAsia"/>
              </w:rPr>
              <w:t>。</w:t>
            </w:r>
          </w:p>
          <w:p w:rsidR="00CE7B20" w:rsidRPr="00D60102" w:rsidRDefault="00CE7B20" w:rsidP="00697174">
            <w:pPr>
              <w:rPr>
                <w:rFonts w:hint="eastAsia"/>
              </w:rPr>
            </w:pPr>
          </w:p>
          <w:p w:rsidR="00D60102" w:rsidRPr="00D60102" w:rsidRDefault="00D60102" w:rsidP="00483E10">
            <w:pPr>
              <w:ind w:left="210" w:hangingChars="100" w:hanging="210"/>
              <w:rPr>
                <w:rFonts w:hAnsi="ＭＳ 明朝"/>
                <w:kern w:val="0"/>
              </w:rPr>
            </w:pPr>
            <w:r>
              <w:rPr>
                <w:rFonts w:hAnsi="ＭＳ 明朝" w:hint="eastAsia"/>
                <w:kern w:val="0"/>
              </w:rPr>
              <w:t xml:space="preserve">　　</w:t>
            </w:r>
            <w:r w:rsidRPr="00D60102">
              <w:rPr>
                <w:rFonts w:hAnsi="ＭＳ 明朝" w:hint="eastAsia"/>
                <w:kern w:val="0"/>
              </w:rPr>
              <w:t>国の積算</w:t>
            </w:r>
            <w:r w:rsidR="005D6342">
              <w:rPr>
                <w:rFonts w:hAnsi="ＭＳ 明朝" w:hint="eastAsia"/>
                <w:kern w:val="0"/>
              </w:rPr>
              <w:t>基準は標準的なものとして設定している</w:t>
            </w:r>
            <w:r w:rsidRPr="00D60102">
              <w:rPr>
                <w:rFonts w:hAnsi="ＭＳ 明朝" w:hint="eastAsia"/>
                <w:kern w:val="0"/>
              </w:rPr>
              <w:t>ので、現場に応じて結果的に落札率が変わってくると考えて</w:t>
            </w:r>
            <w:r w:rsidR="005D6342">
              <w:rPr>
                <w:rFonts w:hAnsi="ＭＳ 明朝" w:hint="eastAsia"/>
                <w:kern w:val="0"/>
              </w:rPr>
              <w:t>いる</w:t>
            </w:r>
            <w:r w:rsidRPr="00D60102">
              <w:rPr>
                <w:rFonts w:hAnsi="ＭＳ 明朝" w:hint="eastAsia"/>
                <w:kern w:val="0"/>
              </w:rPr>
              <w:t>。</w:t>
            </w:r>
            <w:r w:rsidR="005D6342">
              <w:rPr>
                <w:rFonts w:hAnsi="ＭＳ 明朝" w:hint="eastAsia"/>
                <w:kern w:val="0"/>
              </w:rPr>
              <w:t>本案件</w:t>
            </w:r>
            <w:r w:rsidR="002F62FC">
              <w:rPr>
                <w:rFonts w:hAnsi="ＭＳ 明朝" w:hint="eastAsia"/>
                <w:kern w:val="0"/>
              </w:rPr>
              <w:t>の</w:t>
            </w:r>
            <w:r w:rsidR="00A73152">
              <w:rPr>
                <w:rFonts w:hAnsi="ＭＳ 明朝" w:hint="eastAsia"/>
                <w:kern w:val="0"/>
              </w:rPr>
              <w:t>落札率</w:t>
            </w:r>
            <w:r w:rsidR="002F62FC">
              <w:rPr>
                <w:rFonts w:hAnsi="ＭＳ 明朝" w:hint="eastAsia"/>
                <w:kern w:val="0"/>
              </w:rPr>
              <w:t>が</w:t>
            </w:r>
            <w:r w:rsidRPr="00D60102">
              <w:rPr>
                <w:rFonts w:hAnsi="ＭＳ 明朝" w:hint="eastAsia"/>
                <w:kern w:val="0"/>
              </w:rPr>
              <w:t>低い理由</w:t>
            </w:r>
            <w:r w:rsidR="002F62FC">
              <w:rPr>
                <w:rFonts w:hAnsi="ＭＳ 明朝" w:hint="eastAsia"/>
                <w:kern w:val="0"/>
              </w:rPr>
              <w:t>は</w:t>
            </w:r>
            <w:r w:rsidRPr="00D60102">
              <w:rPr>
                <w:rFonts w:hAnsi="ＭＳ 明朝" w:hint="eastAsia"/>
                <w:kern w:val="0"/>
              </w:rPr>
              <w:t>、予定価格が高過ぎる</w:t>
            </w:r>
            <w:r w:rsidR="00D90532">
              <w:rPr>
                <w:rFonts w:hAnsi="ＭＳ 明朝" w:hint="eastAsia"/>
                <w:kern w:val="0"/>
              </w:rPr>
              <w:t>ためなのか</w:t>
            </w:r>
            <w:r w:rsidRPr="00D60102">
              <w:rPr>
                <w:rFonts w:hAnsi="ＭＳ 明朝" w:hint="eastAsia"/>
                <w:kern w:val="0"/>
              </w:rPr>
              <w:t>、あるいは</w:t>
            </w:r>
            <w:r w:rsidR="005D6342">
              <w:rPr>
                <w:rFonts w:hAnsi="ＭＳ 明朝" w:hint="eastAsia"/>
                <w:kern w:val="0"/>
              </w:rPr>
              <w:t>落札者</w:t>
            </w:r>
            <w:r w:rsidRPr="00D60102">
              <w:rPr>
                <w:rFonts w:hAnsi="ＭＳ 明朝" w:hint="eastAsia"/>
                <w:kern w:val="0"/>
              </w:rPr>
              <w:t>の努力によ</w:t>
            </w:r>
            <w:r w:rsidR="005C33C1">
              <w:rPr>
                <w:rFonts w:hAnsi="ＭＳ 明朝" w:hint="eastAsia"/>
                <w:kern w:val="0"/>
              </w:rPr>
              <w:t>る</w:t>
            </w:r>
            <w:r w:rsidRPr="00D60102">
              <w:rPr>
                <w:rFonts w:hAnsi="ＭＳ 明朝" w:hint="eastAsia"/>
                <w:kern w:val="0"/>
              </w:rPr>
              <w:t>もの</w:t>
            </w:r>
            <w:r w:rsidR="00D90532">
              <w:rPr>
                <w:rFonts w:hAnsi="ＭＳ 明朝" w:hint="eastAsia"/>
                <w:kern w:val="0"/>
              </w:rPr>
              <w:t>なの</w:t>
            </w:r>
            <w:r w:rsidR="005D6342">
              <w:rPr>
                <w:rFonts w:hAnsi="ＭＳ 明朝" w:hint="eastAsia"/>
                <w:kern w:val="0"/>
              </w:rPr>
              <w:t>か</w:t>
            </w:r>
            <w:r w:rsidRPr="00D60102">
              <w:rPr>
                <w:rFonts w:hAnsi="ＭＳ 明朝" w:hint="eastAsia"/>
                <w:kern w:val="0"/>
              </w:rPr>
              <w:t>、実態</w:t>
            </w:r>
            <w:r w:rsidR="005C33C1">
              <w:rPr>
                <w:rFonts w:hAnsi="ＭＳ 明朝" w:hint="eastAsia"/>
                <w:kern w:val="0"/>
              </w:rPr>
              <w:t>をもう少し</w:t>
            </w:r>
            <w:r w:rsidRPr="00D60102">
              <w:rPr>
                <w:rFonts w:hAnsi="ＭＳ 明朝" w:hint="eastAsia"/>
                <w:kern w:val="0"/>
              </w:rPr>
              <w:t>調べたほうが</w:t>
            </w:r>
            <w:r w:rsidR="000A3B2C">
              <w:rPr>
                <w:rFonts w:hAnsi="ＭＳ 明朝" w:hint="eastAsia"/>
                <w:kern w:val="0"/>
              </w:rPr>
              <w:t>よ</w:t>
            </w:r>
            <w:r w:rsidRPr="00D60102">
              <w:rPr>
                <w:rFonts w:hAnsi="ＭＳ 明朝" w:hint="eastAsia"/>
                <w:kern w:val="0"/>
              </w:rPr>
              <w:t>いと</w:t>
            </w:r>
            <w:r w:rsidR="00A73152">
              <w:rPr>
                <w:rFonts w:hAnsi="ＭＳ 明朝" w:hint="eastAsia"/>
                <w:kern w:val="0"/>
              </w:rPr>
              <w:t>考えている</w:t>
            </w:r>
            <w:r w:rsidR="005C33C1">
              <w:rPr>
                <w:rFonts w:hAnsi="ＭＳ 明朝" w:hint="eastAsia"/>
                <w:kern w:val="0"/>
              </w:rPr>
              <w:t>。今後、</w:t>
            </w:r>
            <w:r w:rsidRPr="00D60102">
              <w:rPr>
                <w:rFonts w:hAnsi="ＭＳ 明朝" w:hint="eastAsia"/>
                <w:kern w:val="0"/>
              </w:rPr>
              <w:t>必要に応じて改善</w:t>
            </w:r>
            <w:r w:rsidR="005C33C1">
              <w:rPr>
                <w:rFonts w:hAnsi="ＭＳ 明朝" w:hint="eastAsia"/>
                <w:kern w:val="0"/>
              </w:rPr>
              <w:t>等の</w:t>
            </w:r>
            <w:r w:rsidRPr="00D60102">
              <w:rPr>
                <w:rFonts w:hAnsi="ＭＳ 明朝" w:hint="eastAsia"/>
                <w:kern w:val="0"/>
              </w:rPr>
              <w:t>検討は</w:t>
            </w:r>
            <w:r w:rsidR="005C33C1">
              <w:rPr>
                <w:rFonts w:hAnsi="ＭＳ 明朝" w:hint="eastAsia"/>
                <w:kern w:val="0"/>
              </w:rPr>
              <w:t>要る</w:t>
            </w:r>
            <w:r w:rsidRPr="00D60102">
              <w:rPr>
                <w:rFonts w:hAnsi="ＭＳ 明朝" w:hint="eastAsia"/>
                <w:kern w:val="0"/>
              </w:rPr>
              <w:t>と考えて</w:t>
            </w:r>
            <w:r w:rsidR="005C33C1">
              <w:rPr>
                <w:rFonts w:hAnsi="ＭＳ 明朝" w:hint="eastAsia"/>
                <w:kern w:val="0"/>
              </w:rPr>
              <w:t>いる</w:t>
            </w:r>
            <w:r w:rsidRPr="00D60102">
              <w:rPr>
                <w:rFonts w:hAnsi="ＭＳ 明朝" w:hint="eastAsia"/>
                <w:kern w:val="0"/>
              </w:rPr>
              <w:t>。</w:t>
            </w:r>
          </w:p>
          <w:p w:rsidR="00D60102" w:rsidRPr="00D60102" w:rsidRDefault="00D60102" w:rsidP="00697174">
            <w:pPr>
              <w:rPr>
                <w:rFonts w:hAnsi="ＭＳ 明朝" w:hint="eastAsia"/>
                <w:kern w:val="0"/>
              </w:rPr>
            </w:pPr>
          </w:p>
          <w:p w:rsidR="00C3566E" w:rsidRDefault="00D60102" w:rsidP="00A3058B">
            <w:pPr>
              <w:ind w:left="210" w:hangingChars="100" w:hanging="210"/>
              <w:rPr>
                <w:rFonts w:hAnsi="ＭＳ 明朝" w:hint="eastAsia"/>
                <w:kern w:val="0"/>
              </w:rPr>
            </w:pPr>
            <w:r>
              <w:rPr>
                <w:rFonts w:hAnsi="ＭＳ 明朝" w:hint="eastAsia"/>
                <w:kern w:val="0"/>
              </w:rPr>
              <w:t xml:space="preserve">　　</w:t>
            </w:r>
            <w:r w:rsidR="00C3566E">
              <w:rPr>
                <w:rFonts w:hAnsi="ＭＳ 明朝" w:hint="eastAsia"/>
                <w:kern w:val="0"/>
              </w:rPr>
              <w:t>業務実施中は、</w:t>
            </w:r>
            <w:r w:rsidRPr="00D60102">
              <w:rPr>
                <w:rFonts w:hAnsi="ＭＳ 明朝" w:hint="eastAsia"/>
                <w:kern w:val="0"/>
              </w:rPr>
              <w:t>品質の管理</w:t>
            </w:r>
            <w:r w:rsidR="00C3566E">
              <w:rPr>
                <w:rFonts w:hAnsi="ＭＳ 明朝" w:hint="eastAsia"/>
                <w:kern w:val="0"/>
              </w:rPr>
              <w:t>や</w:t>
            </w:r>
            <w:r w:rsidRPr="00D60102">
              <w:rPr>
                <w:rFonts w:hAnsi="ＭＳ 明朝" w:hint="eastAsia"/>
                <w:kern w:val="0"/>
              </w:rPr>
              <w:t>現場の作業状況</w:t>
            </w:r>
            <w:r w:rsidR="00C3566E">
              <w:rPr>
                <w:rFonts w:hAnsi="ＭＳ 明朝" w:hint="eastAsia"/>
                <w:kern w:val="0"/>
              </w:rPr>
              <w:t>を確認するため概ね</w:t>
            </w:r>
            <w:r w:rsidR="00F53EC5">
              <w:rPr>
                <w:rFonts w:hAnsi="ＭＳ 明朝" w:hint="eastAsia"/>
                <w:kern w:val="0"/>
              </w:rPr>
              <w:t>週３回程度</w:t>
            </w:r>
            <w:r w:rsidRPr="00D60102">
              <w:rPr>
                <w:rFonts w:hAnsi="ＭＳ 明朝" w:hint="eastAsia"/>
                <w:kern w:val="0"/>
              </w:rPr>
              <w:t>は現場に</w:t>
            </w:r>
            <w:r w:rsidR="0019721C">
              <w:rPr>
                <w:rFonts w:hAnsi="ＭＳ 明朝" w:hint="eastAsia"/>
                <w:kern w:val="0"/>
              </w:rPr>
              <w:t>行っている</w:t>
            </w:r>
            <w:r w:rsidRPr="00D60102">
              <w:rPr>
                <w:rFonts w:hAnsi="ＭＳ 明朝" w:hint="eastAsia"/>
                <w:kern w:val="0"/>
              </w:rPr>
              <w:t>。</w:t>
            </w:r>
          </w:p>
          <w:p w:rsidR="00D60102" w:rsidRPr="00D60102" w:rsidRDefault="00A117A0" w:rsidP="00C3566E">
            <w:pPr>
              <w:ind w:leftChars="100" w:left="210" w:firstLineChars="100" w:firstLine="210"/>
              <w:rPr>
                <w:rFonts w:hAnsi="ＭＳ 明朝"/>
                <w:kern w:val="0"/>
              </w:rPr>
            </w:pPr>
            <w:r>
              <w:rPr>
                <w:rFonts w:hAnsi="ＭＳ 明朝" w:hint="eastAsia"/>
                <w:kern w:val="0"/>
              </w:rPr>
              <w:t>また、業務終了後は作業月報や段階確認書、写真等により完了検査を行</w:t>
            </w:r>
            <w:r w:rsidR="0040290C">
              <w:rPr>
                <w:rFonts w:hAnsi="ＭＳ 明朝" w:hint="eastAsia"/>
                <w:kern w:val="0"/>
              </w:rPr>
              <w:t>い合格して</w:t>
            </w:r>
            <w:r>
              <w:rPr>
                <w:rFonts w:hAnsi="ＭＳ 明朝" w:hint="eastAsia"/>
                <w:kern w:val="0"/>
              </w:rPr>
              <w:t>いる。</w:t>
            </w:r>
          </w:p>
          <w:p w:rsidR="00355918" w:rsidRDefault="00355918" w:rsidP="00697174">
            <w:pPr>
              <w:rPr>
                <w:rFonts w:hAnsi="ＭＳ 明朝" w:hint="eastAsia"/>
                <w:kern w:val="0"/>
              </w:rPr>
            </w:pPr>
          </w:p>
          <w:p w:rsidR="00A117A0" w:rsidRDefault="00D60102" w:rsidP="005D6342">
            <w:pPr>
              <w:ind w:left="210" w:hangingChars="100" w:hanging="210"/>
              <w:rPr>
                <w:rFonts w:hAnsi="ＭＳ 明朝" w:hint="eastAsia"/>
                <w:kern w:val="0"/>
              </w:rPr>
            </w:pPr>
            <w:r>
              <w:rPr>
                <w:rFonts w:hAnsi="ＭＳ 明朝" w:hint="eastAsia"/>
                <w:kern w:val="0"/>
              </w:rPr>
              <w:t xml:space="preserve">　　</w:t>
            </w:r>
            <w:r w:rsidRPr="00D60102">
              <w:rPr>
                <w:rFonts w:hAnsi="ＭＳ 明朝" w:hint="eastAsia"/>
                <w:kern w:val="0"/>
              </w:rPr>
              <w:t>委託役務業務</w:t>
            </w:r>
            <w:r w:rsidR="00A117A0">
              <w:rPr>
                <w:rFonts w:hAnsi="ＭＳ 明朝" w:hint="eastAsia"/>
                <w:kern w:val="0"/>
              </w:rPr>
              <w:t>のうち、</w:t>
            </w:r>
            <w:r w:rsidRPr="00D60102">
              <w:rPr>
                <w:rFonts w:hAnsi="ＭＳ 明朝" w:hint="eastAsia"/>
                <w:kern w:val="0"/>
              </w:rPr>
              <w:t>いわゆる労働集約型業務と呼んでいる清掃業務、警備業務、給食配膳等々</w:t>
            </w:r>
            <w:r w:rsidR="00A117A0">
              <w:rPr>
                <w:rFonts w:hAnsi="ＭＳ 明朝" w:hint="eastAsia"/>
                <w:kern w:val="0"/>
              </w:rPr>
              <w:t>の</w:t>
            </w:r>
            <w:r w:rsidRPr="00D60102">
              <w:rPr>
                <w:rFonts w:hAnsi="ＭＳ 明朝" w:hint="eastAsia"/>
                <w:kern w:val="0"/>
              </w:rPr>
              <w:t>５業務</w:t>
            </w:r>
            <w:r w:rsidR="00A117A0">
              <w:rPr>
                <w:rFonts w:hAnsi="ＭＳ 明朝" w:hint="eastAsia"/>
                <w:kern w:val="0"/>
              </w:rPr>
              <w:t>は、</w:t>
            </w:r>
            <w:r w:rsidRPr="00D60102">
              <w:rPr>
                <w:rFonts w:hAnsi="ＭＳ 明朝" w:hint="eastAsia"/>
                <w:kern w:val="0"/>
              </w:rPr>
              <w:t>積算上、人件費率が</w:t>
            </w:r>
            <w:r w:rsidR="00A117A0">
              <w:rPr>
                <w:rFonts w:hAnsi="ＭＳ 明朝" w:hint="eastAsia"/>
                <w:kern w:val="0"/>
              </w:rPr>
              <w:t>概ね</w:t>
            </w:r>
            <w:r w:rsidRPr="00D60102">
              <w:rPr>
                <w:rFonts w:hAnsi="ＭＳ 明朝" w:hint="eastAsia"/>
                <w:kern w:val="0"/>
              </w:rPr>
              <w:t>８５～９０％を占めている</w:t>
            </w:r>
            <w:r w:rsidR="00A117A0">
              <w:rPr>
                <w:rFonts w:hAnsi="ＭＳ 明朝" w:hint="eastAsia"/>
                <w:kern w:val="0"/>
              </w:rPr>
              <w:t>ため、</w:t>
            </w:r>
            <w:r w:rsidRPr="00D60102">
              <w:rPr>
                <w:rFonts w:hAnsi="ＭＳ 明朝" w:hint="eastAsia"/>
                <w:kern w:val="0"/>
              </w:rPr>
              <w:t>最低制限価格を設定して</w:t>
            </w:r>
            <w:r w:rsidR="00A117A0">
              <w:rPr>
                <w:rFonts w:hAnsi="ＭＳ 明朝" w:hint="eastAsia"/>
                <w:kern w:val="0"/>
              </w:rPr>
              <w:t>いる。</w:t>
            </w:r>
          </w:p>
          <w:p w:rsidR="00D60102" w:rsidRPr="00D60102" w:rsidRDefault="00D60102" w:rsidP="00A117A0">
            <w:pPr>
              <w:ind w:leftChars="100" w:left="210" w:firstLineChars="100" w:firstLine="210"/>
              <w:rPr>
                <w:rFonts w:hAnsi="ＭＳ 明朝"/>
                <w:kern w:val="0"/>
              </w:rPr>
            </w:pPr>
            <w:r w:rsidRPr="00D60102">
              <w:rPr>
                <w:rFonts w:hAnsi="ＭＳ 明朝" w:hint="eastAsia"/>
                <w:kern w:val="0"/>
              </w:rPr>
              <w:t>一方、</w:t>
            </w:r>
            <w:r w:rsidR="00A117A0">
              <w:rPr>
                <w:rFonts w:hAnsi="ＭＳ 明朝" w:hint="eastAsia"/>
                <w:kern w:val="0"/>
              </w:rPr>
              <w:t>本案件の</w:t>
            </w:r>
            <w:r w:rsidRPr="00D60102">
              <w:rPr>
                <w:rFonts w:hAnsi="ＭＳ 明朝" w:hint="eastAsia"/>
                <w:kern w:val="0"/>
              </w:rPr>
              <w:t>除草業務について</w:t>
            </w:r>
            <w:r w:rsidR="00A117A0">
              <w:rPr>
                <w:rFonts w:hAnsi="ＭＳ 明朝" w:hint="eastAsia"/>
                <w:kern w:val="0"/>
              </w:rPr>
              <w:t>は</w:t>
            </w:r>
            <w:r w:rsidRPr="00D60102">
              <w:rPr>
                <w:rFonts w:hAnsi="ＭＳ 明朝" w:hint="eastAsia"/>
                <w:kern w:val="0"/>
              </w:rPr>
              <w:t>、人件費比率が全体の約５７％程度</w:t>
            </w:r>
            <w:r w:rsidR="006409E2">
              <w:rPr>
                <w:rFonts w:hAnsi="ＭＳ 明朝" w:hint="eastAsia"/>
                <w:kern w:val="0"/>
              </w:rPr>
              <w:t>であ</w:t>
            </w:r>
            <w:r w:rsidR="00A92BE6">
              <w:rPr>
                <w:rFonts w:hAnsi="ＭＳ 明朝" w:hint="eastAsia"/>
                <w:kern w:val="0"/>
              </w:rPr>
              <w:t>るため</w:t>
            </w:r>
            <w:r w:rsidRPr="00D60102">
              <w:rPr>
                <w:rFonts w:hAnsi="ＭＳ 明朝" w:hint="eastAsia"/>
                <w:kern w:val="0"/>
              </w:rPr>
              <w:t>最低制限価格は設定して</w:t>
            </w:r>
            <w:r w:rsidR="006409E2">
              <w:rPr>
                <w:rFonts w:hAnsi="ＭＳ 明朝" w:hint="eastAsia"/>
                <w:kern w:val="0"/>
              </w:rPr>
              <w:t>いない</w:t>
            </w:r>
            <w:r w:rsidRPr="00D60102">
              <w:rPr>
                <w:rFonts w:hAnsi="ＭＳ 明朝" w:hint="eastAsia"/>
                <w:kern w:val="0"/>
              </w:rPr>
              <w:t>。</w:t>
            </w:r>
          </w:p>
          <w:p w:rsidR="00D60102" w:rsidRPr="00D60102" w:rsidRDefault="00D60102" w:rsidP="005D6342">
            <w:pPr>
              <w:ind w:left="210" w:hangingChars="100" w:hanging="210"/>
              <w:rPr>
                <w:rFonts w:hAnsi="ＭＳ 明朝"/>
                <w:kern w:val="0"/>
              </w:rPr>
            </w:pPr>
            <w:r w:rsidRPr="00D60102">
              <w:rPr>
                <w:rFonts w:hAnsi="ＭＳ 明朝" w:hint="eastAsia"/>
                <w:kern w:val="0"/>
              </w:rPr>
              <w:t xml:space="preserve">　</w:t>
            </w:r>
            <w:r w:rsidR="005D6342">
              <w:rPr>
                <w:rFonts w:hAnsi="ＭＳ 明朝" w:hint="eastAsia"/>
                <w:kern w:val="0"/>
              </w:rPr>
              <w:t xml:space="preserve">　</w:t>
            </w:r>
            <w:r w:rsidRPr="00D60102">
              <w:rPr>
                <w:rFonts w:hAnsi="ＭＳ 明朝" w:hint="eastAsia"/>
                <w:kern w:val="0"/>
              </w:rPr>
              <w:t>実際、</w:t>
            </w:r>
            <w:r w:rsidR="006409E2">
              <w:rPr>
                <w:rFonts w:hAnsi="ＭＳ 明朝" w:hint="eastAsia"/>
                <w:kern w:val="0"/>
              </w:rPr>
              <w:t>本</w:t>
            </w:r>
            <w:r w:rsidRPr="00D60102">
              <w:rPr>
                <w:rFonts w:hAnsi="ＭＳ 明朝" w:hint="eastAsia"/>
                <w:kern w:val="0"/>
              </w:rPr>
              <w:t>案件につ</w:t>
            </w:r>
            <w:r w:rsidR="006409E2">
              <w:rPr>
                <w:rFonts w:hAnsi="ＭＳ 明朝" w:hint="eastAsia"/>
                <w:kern w:val="0"/>
              </w:rPr>
              <w:t>いて</w:t>
            </w:r>
            <w:r w:rsidR="00D90532">
              <w:rPr>
                <w:rFonts w:hAnsi="ＭＳ 明朝" w:hint="eastAsia"/>
                <w:kern w:val="0"/>
              </w:rPr>
              <w:t>、</w:t>
            </w:r>
            <w:r w:rsidR="006409E2">
              <w:rPr>
                <w:rFonts w:hAnsi="ＭＳ 明朝" w:hint="eastAsia"/>
                <w:kern w:val="0"/>
              </w:rPr>
              <w:t>業者</w:t>
            </w:r>
            <w:r w:rsidRPr="00D60102">
              <w:rPr>
                <w:rFonts w:hAnsi="ＭＳ 明朝" w:hint="eastAsia"/>
                <w:kern w:val="0"/>
              </w:rPr>
              <w:t>にヒアリングした</w:t>
            </w:r>
            <w:r w:rsidR="006409E2">
              <w:rPr>
                <w:rFonts w:hAnsi="ＭＳ 明朝" w:hint="eastAsia"/>
                <w:kern w:val="0"/>
              </w:rPr>
              <w:t>ところ</w:t>
            </w:r>
            <w:r w:rsidRPr="00D60102">
              <w:rPr>
                <w:rFonts w:hAnsi="ＭＳ 明朝" w:hint="eastAsia"/>
                <w:kern w:val="0"/>
              </w:rPr>
              <w:t>、この落札率でも</w:t>
            </w:r>
            <w:r w:rsidR="00D90532">
              <w:rPr>
                <w:rFonts w:hAnsi="ＭＳ 明朝" w:hint="eastAsia"/>
                <w:kern w:val="0"/>
              </w:rPr>
              <w:t>最低賃金</w:t>
            </w:r>
            <w:r w:rsidR="002F62FC">
              <w:rPr>
                <w:rFonts w:hAnsi="ＭＳ 明朝" w:hint="eastAsia"/>
                <w:kern w:val="0"/>
              </w:rPr>
              <w:t>が守られているということが推認</w:t>
            </w:r>
            <w:r w:rsidR="006409E2">
              <w:rPr>
                <w:rFonts w:hAnsi="ＭＳ 明朝" w:hint="eastAsia"/>
                <w:kern w:val="0"/>
              </w:rPr>
              <w:t>できた。</w:t>
            </w:r>
          </w:p>
          <w:p w:rsidR="00D60102" w:rsidRPr="00991085" w:rsidRDefault="00D60102" w:rsidP="002F62FC">
            <w:pPr>
              <w:ind w:left="210" w:hangingChars="100" w:hanging="210"/>
              <w:rPr>
                <w:rFonts w:hAnsi="ＭＳ 明朝" w:hint="eastAsia"/>
                <w:kern w:val="0"/>
              </w:rPr>
            </w:pPr>
            <w:r w:rsidRPr="00D60102">
              <w:rPr>
                <w:rFonts w:hAnsi="ＭＳ 明朝" w:hint="eastAsia"/>
                <w:kern w:val="0"/>
              </w:rPr>
              <w:t xml:space="preserve">　</w:t>
            </w:r>
            <w:r w:rsidR="00A117A0">
              <w:rPr>
                <w:rFonts w:hAnsi="ＭＳ 明朝" w:hint="eastAsia"/>
                <w:kern w:val="0"/>
              </w:rPr>
              <w:t xml:space="preserve">　</w:t>
            </w:r>
          </w:p>
        </w:tc>
      </w:tr>
      <w:tr w:rsidR="00C270C6" w:rsidRPr="0028413C" w:rsidTr="00787DF8">
        <w:trPr>
          <w:trHeight w:val="557"/>
        </w:trPr>
        <w:tc>
          <w:tcPr>
            <w:tcW w:w="3369" w:type="dxa"/>
          </w:tcPr>
          <w:p w:rsidR="00F775C8" w:rsidRDefault="00F824C8" w:rsidP="00345710">
            <w:pPr>
              <w:ind w:left="210" w:hangingChars="100" w:hanging="210"/>
              <w:rPr>
                <w:rFonts w:hAnsi="ＭＳ 明朝" w:hint="eastAsia"/>
              </w:rPr>
            </w:pPr>
            <w:r>
              <w:rPr>
                <w:rFonts w:hAnsi="ＭＳ 明朝" w:hint="eastAsia"/>
              </w:rPr>
              <w:lastRenderedPageBreak/>
              <w:t>【</w:t>
            </w:r>
            <w:r w:rsidR="00D77510" w:rsidRPr="00D77510">
              <w:rPr>
                <w:rFonts w:hAnsi="ＭＳ 明朝" w:hint="eastAsia"/>
              </w:rPr>
              <w:t>安威川　ダム流量調査及び水質調査業務</w:t>
            </w:r>
            <w:r>
              <w:rPr>
                <w:rFonts w:hAnsi="ＭＳ 明朝" w:hint="eastAsia"/>
              </w:rPr>
              <w:t>】</w:t>
            </w:r>
          </w:p>
          <w:p w:rsidR="00B14803" w:rsidRDefault="00B14803" w:rsidP="00345710">
            <w:pPr>
              <w:ind w:left="210" w:hangingChars="100" w:hanging="210"/>
              <w:rPr>
                <w:rFonts w:hAnsi="ＭＳ 明朝" w:hint="eastAsia"/>
              </w:rPr>
            </w:pPr>
          </w:p>
          <w:p w:rsidR="00D60102" w:rsidRPr="00D60102" w:rsidRDefault="00CC5158" w:rsidP="00D60102">
            <w:pPr>
              <w:ind w:left="210" w:hangingChars="100" w:hanging="210"/>
              <w:rPr>
                <w:rFonts w:hAnsi="ＭＳ 明朝" w:hint="eastAsia"/>
              </w:rPr>
            </w:pPr>
            <w:r>
              <w:rPr>
                <w:rFonts w:hAnsi="ＭＳ 明朝" w:hint="eastAsia"/>
              </w:rPr>
              <w:t xml:space="preserve">　　</w:t>
            </w:r>
            <w:r w:rsidR="00D60102" w:rsidRPr="00D60102">
              <w:rPr>
                <w:rFonts w:hAnsi="ＭＳ 明朝" w:hint="eastAsia"/>
              </w:rPr>
              <w:t>落札率が</w:t>
            </w:r>
            <w:r w:rsidR="00D64BD5">
              <w:rPr>
                <w:rFonts w:hAnsi="ＭＳ 明朝" w:hint="eastAsia"/>
              </w:rPr>
              <w:t>非常に高く、しかも１者</w:t>
            </w:r>
            <w:r w:rsidR="00D60102" w:rsidRPr="00D60102">
              <w:rPr>
                <w:rFonts w:hAnsi="ＭＳ 明朝" w:hint="eastAsia"/>
              </w:rPr>
              <w:t>入札である</w:t>
            </w:r>
            <w:r w:rsidR="00D64BD5">
              <w:rPr>
                <w:rFonts w:hAnsi="ＭＳ 明朝" w:hint="eastAsia"/>
              </w:rPr>
              <w:t>こと</w:t>
            </w:r>
            <w:r w:rsidR="00D60102" w:rsidRPr="00D60102">
              <w:rPr>
                <w:rFonts w:hAnsi="ＭＳ 明朝" w:hint="eastAsia"/>
              </w:rPr>
              <w:t>について、</w:t>
            </w:r>
            <w:r w:rsidR="00D64BD5">
              <w:rPr>
                <w:rFonts w:hAnsi="ＭＳ 明朝" w:hint="eastAsia"/>
              </w:rPr>
              <w:t>どのように考えているか。</w:t>
            </w:r>
          </w:p>
          <w:p w:rsidR="004E1674" w:rsidRDefault="004E1674" w:rsidP="00237FBE">
            <w:pPr>
              <w:ind w:left="210" w:hangingChars="100" w:hanging="210"/>
              <w:rPr>
                <w:rFonts w:hAnsi="ＭＳ 明朝" w:hint="eastAsia"/>
              </w:rPr>
            </w:pPr>
          </w:p>
          <w:p w:rsidR="00D64BD5" w:rsidRDefault="00D64BD5" w:rsidP="00237FBE">
            <w:pPr>
              <w:ind w:left="210" w:hangingChars="100" w:hanging="210"/>
              <w:rPr>
                <w:rFonts w:hAnsi="ＭＳ 明朝" w:hint="eastAsia"/>
              </w:rPr>
            </w:pPr>
          </w:p>
          <w:p w:rsidR="00D64BD5" w:rsidRDefault="00D64BD5" w:rsidP="00237FBE">
            <w:pPr>
              <w:ind w:left="210" w:hangingChars="100" w:hanging="210"/>
              <w:rPr>
                <w:rFonts w:hAnsi="ＭＳ 明朝" w:hint="eastAsia"/>
              </w:rPr>
            </w:pPr>
          </w:p>
          <w:p w:rsidR="00D64BD5" w:rsidRDefault="00D64BD5" w:rsidP="00237FBE">
            <w:pPr>
              <w:ind w:left="210" w:hangingChars="100" w:hanging="210"/>
              <w:rPr>
                <w:rFonts w:hAnsi="ＭＳ 明朝" w:hint="eastAsia"/>
              </w:rPr>
            </w:pPr>
          </w:p>
          <w:p w:rsidR="001C2CF3" w:rsidRDefault="001C2CF3" w:rsidP="00237FBE">
            <w:pPr>
              <w:ind w:left="210" w:hangingChars="100" w:hanging="210"/>
              <w:rPr>
                <w:rFonts w:hAnsi="ＭＳ 明朝" w:hint="eastAsia"/>
              </w:rPr>
            </w:pPr>
          </w:p>
          <w:p w:rsidR="001C2CF3" w:rsidRDefault="001C2CF3" w:rsidP="00237FBE">
            <w:pPr>
              <w:ind w:left="210" w:hangingChars="100" w:hanging="210"/>
              <w:rPr>
                <w:rFonts w:hAnsi="ＭＳ 明朝" w:hint="eastAsia"/>
              </w:rPr>
            </w:pPr>
          </w:p>
          <w:p w:rsidR="001C2CF3" w:rsidRDefault="001C2CF3" w:rsidP="00237FBE">
            <w:pPr>
              <w:ind w:left="210" w:hangingChars="100" w:hanging="210"/>
              <w:rPr>
                <w:rFonts w:hAnsi="ＭＳ 明朝" w:hint="eastAsia"/>
              </w:rPr>
            </w:pPr>
          </w:p>
          <w:p w:rsidR="00E62DB1" w:rsidRDefault="00D60102" w:rsidP="00D60102">
            <w:pPr>
              <w:ind w:left="210" w:hangingChars="100" w:hanging="210"/>
              <w:rPr>
                <w:rFonts w:hAnsi="ＭＳ 明朝" w:hint="eastAsia"/>
              </w:rPr>
            </w:pPr>
            <w:r>
              <w:rPr>
                <w:rFonts w:hAnsi="ＭＳ 明朝" w:hint="eastAsia"/>
              </w:rPr>
              <w:t xml:space="preserve">　　</w:t>
            </w:r>
            <w:r w:rsidR="00E62DB1">
              <w:rPr>
                <w:rFonts w:hAnsi="ＭＳ 明朝" w:hint="eastAsia"/>
              </w:rPr>
              <w:t>大変な仕事であれば、予定価格は、もっと高くてもいいのではないか。</w:t>
            </w:r>
          </w:p>
          <w:p w:rsidR="00D90532" w:rsidRPr="00CE7B20" w:rsidRDefault="00D90532" w:rsidP="00C073C1">
            <w:pPr>
              <w:rPr>
                <w:rFonts w:hAnsi="ＭＳ 明朝" w:hint="eastAsia"/>
              </w:rPr>
            </w:pPr>
          </w:p>
        </w:tc>
        <w:tc>
          <w:tcPr>
            <w:tcW w:w="6240" w:type="dxa"/>
          </w:tcPr>
          <w:p w:rsidR="003879B8" w:rsidRDefault="003879B8" w:rsidP="00345710">
            <w:pPr>
              <w:ind w:left="210" w:hangingChars="100" w:hanging="210"/>
              <w:rPr>
                <w:rFonts w:hAnsi="ＭＳ 明朝" w:hint="eastAsia"/>
                <w:kern w:val="0"/>
              </w:rPr>
            </w:pPr>
          </w:p>
          <w:p w:rsidR="00345710" w:rsidRDefault="00345710" w:rsidP="00345710">
            <w:pPr>
              <w:ind w:left="210" w:hangingChars="100" w:hanging="210"/>
              <w:rPr>
                <w:rFonts w:hAnsi="ＭＳ 明朝" w:hint="eastAsia"/>
                <w:kern w:val="0"/>
              </w:rPr>
            </w:pPr>
          </w:p>
          <w:p w:rsidR="00345710" w:rsidRDefault="00345710" w:rsidP="00345710">
            <w:pPr>
              <w:ind w:left="210" w:hangingChars="100" w:hanging="210"/>
              <w:rPr>
                <w:rFonts w:hAnsi="ＭＳ 明朝" w:hint="eastAsia"/>
                <w:kern w:val="0"/>
              </w:rPr>
            </w:pPr>
          </w:p>
          <w:p w:rsidR="00D60102" w:rsidRDefault="00CE7B20" w:rsidP="00D60102">
            <w:pPr>
              <w:ind w:left="210" w:hangingChars="100" w:hanging="210"/>
              <w:rPr>
                <w:rFonts w:hAnsi="ＭＳ 明朝" w:hint="eastAsia"/>
                <w:kern w:val="0"/>
              </w:rPr>
            </w:pPr>
            <w:r>
              <w:rPr>
                <w:rFonts w:hAnsi="ＭＳ 明朝" w:hint="eastAsia"/>
                <w:kern w:val="0"/>
              </w:rPr>
              <w:t xml:space="preserve">　　</w:t>
            </w:r>
            <w:r w:rsidR="00D64BD5">
              <w:rPr>
                <w:rFonts w:hAnsi="ＭＳ 明朝" w:hint="eastAsia"/>
                <w:kern w:val="0"/>
              </w:rPr>
              <w:t>本案件は</w:t>
            </w:r>
            <w:r w:rsidR="00D60102" w:rsidRPr="00D60102">
              <w:rPr>
                <w:rFonts w:hAnsi="ＭＳ 明朝" w:hint="eastAsia"/>
                <w:kern w:val="0"/>
              </w:rPr>
              <w:t>台風</w:t>
            </w:r>
            <w:r w:rsidR="00D64BD5">
              <w:rPr>
                <w:rFonts w:hAnsi="ＭＳ 明朝" w:hint="eastAsia"/>
                <w:kern w:val="0"/>
              </w:rPr>
              <w:t>や</w:t>
            </w:r>
            <w:r w:rsidR="00D60102" w:rsidRPr="00D60102">
              <w:rPr>
                <w:rFonts w:hAnsi="ＭＳ 明朝" w:hint="eastAsia"/>
                <w:kern w:val="0"/>
              </w:rPr>
              <w:t>大雨等の高水時に流量と水質の調査を降雨のピーク前、ピーク時、ピーク後に実施する必要が</w:t>
            </w:r>
            <w:r w:rsidR="00D64BD5">
              <w:rPr>
                <w:rFonts w:hAnsi="ＭＳ 明朝" w:hint="eastAsia"/>
                <w:kern w:val="0"/>
              </w:rPr>
              <w:t>ある</w:t>
            </w:r>
            <w:r w:rsidR="00D60102" w:rsidRPr="00D60102">
              <w:rPr>
                <w:rFonts w:hAnsi="ＭＳ 明朝" w:hint="eastAsia"/>
                <w:kern w:val="0"/>
              </w:rPr>
              <w:t>。このため、大雨による洪水発生が予想される場合に</w:t>
            </w:r>
            <w:r w:rsidR="00D90532">
              <w:rPr>
                <w:rFonts w:hAnsi="ＭＳ 明朝" w:hint="eastAsia"/>
                <w:kern w:val="0"/>
              </w:rPr>
              <w:t>は</w:t>
            </w:r>
            <w:r w:rsidR="00D60102" w:rsidRPr="00D60102">
              <w:rPr>
                <w:rFonts w:hAnsi="ＭＳ 明朝" w:hint="eastAsia"/>
                <w:kern w:val="0"/>
              </w:rPr>
              <w:t>、休日</w:t>
            </w:r>
            <w:r w:rsidR="00D64BD5">
              <w:rPr>
                <w:rFonts w:hAnsi="ＭＳ 明朝" w:hint="eastAsia"/>
                <w:kern w:val="0"/>
              </w:rPr>
              <w:t>や</w:t>
            </w:r>
            <w:r w:rsidR="00D60102" w:rsidRPr="00D60102">
              <w:rPr>
                <w:rFonts w:hAnsi="ＭＳ 明朝" w:hint="eastAsia"/>
                <w:kern w:val="0"/>
              </w:rPr>
              <w:t>夜間を問わず迅速に対応できる体制を確保する必要があることから、負担が非常に大き</w:t>
            </w:r>
            <w:r w:rsidR="00D64BD5">
              <w:rPr>
                <w:rFonts w:hAnsi="ＭＳ 明朝" w:hint="eastAsia"/>
                <w:kern w:val="0"/>
              </w:rPr>
              <w:t>く、</w:t>
            </w:r>
            <w:r w:rsidR="00D60102" w:rsidRPr="00D60102">
              <w:rPr>
                <w:rFonts w:hAnsi="ＭＳ 明朝" w:hint="eastAsia"/>
                <w:kern w:val="0"/>
              </w:rPr>
              <w:t>それに応じられる業者</w:t>
            </w:r>
            <w:r w:rsidR="00D64BD5">
              <w:rPr>
                <w:rFonts w:hAnsi="ＭＳ 明朝" w:hint="eastAsia"/>
                <w:kern w:val="0"/>
              </w:rPr>
              <w:t>が</w:t>
            </w:r>
            <w:r w:rsidR="00D60102" w:rsidRPr="00D60102">
              <w:rPr>
                <w:rFonts w:hAnsi="ＭＳ 明朝" w:hint="eastAsia"/>
                <w:kern w:val="0"/>
              </w:rPr>
              <w:t>１</w:t>
            </w:r>
            <w:r w:rsidR="00D64BD5">
              <w:rPr>
                <w:rFonts w:hAnsi="ＭＳ 明朝" w:hint="eastAsia"/>
                <w:kern w:val="0"/>
              </w:rPr>
              <w:t>者で</w:t>
            </w:r>
            <w:r w:rsidR="00FF5955">
              <w:rPr>
                <w:rFonts w:hAnsi="ＭＳ 明朝" w:hint="eastAsia"/>
                <w:kern w:val="0"/>
              </w:rPr>
              <w:t>あった</w:t>
            </w:r>
            <w:r w:rsidR="00D60102" w:rsidRPr="00D60102">
              <w:rPr>
                <w:rFonts w:hAnsi="ＭＳ 明朝" w:hint="eastAsia"/>
                <w:kern w:val="0"/>
              </w:rPr>
              <w:t>と考えて</w:t>
            </w:r>
            <w:r w:rsidR="00D64BD5">
              <w:rPr>
                <w:rFonts w:hAnsi="ＭＳ 明朝" w:hint="eastAsia"/>
                <w:kern w:val="0"/>
              </w:rPr>
              <w:t>いる</w:t>
            </w:r>
            <w:r w:rsidR="00D60102" w:rsidRPr="00D60102">
              <w:rPr>
                <w:rFonts w:hAnsi="ＭＳ 明朝" w:hint="eastAsia"/>
                <w:kern w:val="0"/>
              </w:rPr>
              <w:t>。</w:t>
            </w:r>
          </w:p>
          <w:p w:rsidR="001C2CF3" w:rsidRPr="00A239CB" w:rsidRDefault="001C2CF3" w:rsidP="00A239CB">
            <w:pPr>
              <w:ind w:leftChars="100" w:left="210" w:firstLineChars="100" w:firstLine="210"/>
              <w:rPr>
                <w:rFonts w:hAnsi="ＭＳ 明朝" w:hint="eastAsia"/>
                <w:kern w:val="0"/>
              </w:rPr>
            </w:pPr>
            <w:r w:rsidRPr="00FC05E5">
              <w:rPr>
                <w:rFonts w:hAnsi="ＭＳ 明朝" w:hint="eastAsia"/>
                <w:kern w:val="0"/>
              </w:rPr>
              <w:t>また、本案件の流量調査については、高水時に備え多人数の体制を常に確保する必要があるが、高水時の出動時期が不明であるため、落札率が高くなったと考えている。</w:t>
            </w:r>
          </w:p>
          <w:p w:rsidR="00CE7B20" w:rsidRPr="00FF5955" w:rsidRDefault="00CE7B20" w:rsidP="00237FBE">
            <w:pPr>
              <w:ind w:left="210" w:hangingChars="100" w:hanging="210"/>
              <w:rPr>
                <w:rFonts w:hAnsi="ＭＳ 明朝" w:hint="eastAsia"/>
                <w:kern w:val="0"/>
              </w:rPr>
            </w:pPr>
          </w:p>
          <w:p w:rsidR="001C2CF3" w:rsidRPr="00A239CB" w:rsidRDefault="00D60102" w:rsidP="001C2CF3">
            <w:pPr>
              <w:ind w:left="210" w:hangingChars="100" w:hanging="210"/>
              <w:rPr>
                <w:rFonts w:hAnsi="ＭＳ 明朝" w:hint="eastAsia"/>
                <w:dstrike/>
                <w:kern w:val="0"/>
                <w:highlight w:val="yellow"/>
              </w:rPr>
            </w:pPr>
            <w:r>
              <w:rPr>
                <w:rFonts w:hAnsi="ＭＳ 明朝" w:hint="eastAsia"/>
                <w:kern w:val="0"/>
              </w:rPr>
              <w:t xml:space="preserve">　　</w:t>
            </w:r>
            <w:r w:rsidR="001C2CF3" w:rsidRPr="00FC05E5">
              <w:rPr>
                <w:rFonts w:hAnsi="ＭＳ 明朝" w:hint="eastAsia"/>
                <w:kern w:val="0"/>
              </w:rPr>
              <w:t>本案件の積算基準は、流量調査は国の基準を、水質調査は見積もりを基準に積算しており、必要な直接調査費等を見込んでいるため、予定価格の算出については適正であると考える。</w:t>
            </w:r>
          </w:p>
          <w:p w:rsidR="00FF5955" w:rsidRPr="003879B8" w:rsidRDefault="00FF5955" w:rsidP="001C2CF3">
            <w:pPr>
              <w:ind w:leftChars="100" w:left="210" w:firstLineChars="100" w:firstLine="210"/>
              <w:rPr>
                <w:rFonts w:hAnsi="ＭＳ 明朝" w:hint="eastAsia"/>
                <w:kern w:val="0"/>
              </w:rPr>
            </w:pPr>
          </w:p>
        </w:tc>
      </w:tr>
      <w:tr w:rsidR="00C270C6" w:rsidRPr="0028413C" w:rsidTr="00787DF8">
        <w:trPr>
          <w:trHeight w:val="624"/>
        </w:trPr>
        <w:tc>
          <w:tcPr>
            <w:tcW w:w="3369" w:type="dxa"/>
          </w:tcPr>
          <w:p w:rsidR="001F7606" w:rsidRDefault="00F824C8" w:rsidP="00E31B08">
            <w:pPr>
              <w:ind w:left="210" w:hangingChars="100" w:hanging="210"/>
              <w:rPr>
                <w:rFonts w:hAnsi="ＭＳ 明朝" w:hint="eastAsia"/>
              </w:rPr>
            </w:pPr>
            <w:r>
              <w:rPr>
                <w:rFonts w:hAnsi="ＭＳ 明朝" w:hint="eastAsia"/>
              </w:rPr>
              <w:t>【</w:t>
            </w:r>
            <w:r w:rsidR="00D77510" w:rsidRPr="00D77510">
              <w:rPr>
                <w:rFonts w:hAnsi="ＭＳ 明朝" w:hint="eastAsia"/>
              </w:rPr>
              <w:t>平成２６年度身体拘束ゼロ推進員養成研修業務</w:t>
            </w:r>
            <w:r>
              <w:rPr>
                <w:rFonts w:hAnsi="ＭＳ 明朝" w:hint="eastAsia"/>
              </w:rPr>
              <w:t>】</w:t>
            </w:r>
          </w:p>
          <w:p w:rsidR="00246116" w:rsidRDefault="00246116" w:rsidP="00E31B08">
            <w:pPr>
              <w:ind w:left="210" w:hangingChars="100" w:hanging="210"/>
              <w:rPr>
                <w:rFonts w:hAnsi="ＭＳ 明朝" w:hint="eastAsia"/>
              </w:rPr>
            </w:pPr>
          </w:p>
          <w:p w:rsidR="00CE7B20" w:rsidRDefault="00773A87" w:rsidP="00567043">
            <w:pPr>
              <w:ind w:left="210" w:hangingChars="100" w:hanging="210"/>
              <w:rPr>
                <w:rFonts w:hAnsi="ＭＳ 明朝" w:hint="eastAsia"/>
              </w:rPr>
            </w:pPr>
            <w:r w:rsidRPr="00773A87">
              <w:rPr>
                <w:rFonts w:hAnsi="ＭＳ 明朝" w:hint="eastAsia"/>
              </w:rPr>
              <w:t xml:space="preserve">　　</w:t>
            </w:r>
            <w:r w:rsidR="00FF5955">
              <w:rPr>
                <w:rFonts w:hAnsi="ＭＳ 明朝" w:hint="eastAsia"/>
              </w:rPr>
              <w:t>―――――――</w:t>
            </w:r>
          </w:p>
          <w:p w:rsidR="00CE7B20" w:rsidRDefault="00CE7B20" w:rsidP="00567043">
            <w:pPr>
              <w:ind w:left="210" w:hangingChars="100" w:hanging="210"/>
              <w:rPr>
                <w:rFonts w:hAnsi="ＭＳ 明朝" w:hint="eastAsia"/>
              </w:rPr>
            </w:pPr>
          </w:p>
          <w:p w:rsidR="00CE7B20" w:rsidRDefault="00CE7B20" w:rsidP="00567043">
            <w:pPr>
              <w:ind w:left="210" w:hangingChars="100" w:hanging="210"/>
              <w:rPr>
                <w:rFonts w:hAnsi="ＭＳ 明朝" w:hint="eastAsia"/>
              </w:rPr>
            </w:pPr>
          </w:p>
          <w:p w:rsidR="00FF5955" w:rsidRPr="008F17E4" w:rsidRDefault="00FF5955" w:rsidP="00567043">
            <w:pPr>
              <w:ind w:left="210" w:hangingChars="100" w:hanging="210"/>
              <w:rPr>
                <w:rFonts w:hAnsi="ＭＳ 明朝" w:hint="eastAsia"/>
              </w:rPr>
            </w:pPr>
          </w:p>
        </w:tc>
        <w:tc>
          <w:tcPr>
            <w:tcW w:w="6240" w:type="dxa"/>
          </w:tcPr>
          <w:p w:rsidR="00D77963" w:rsidRDefault="00D77963" w:rsidP="00E31B08">
            <w:pPr>
              <w:ind w:left="210" w:hangingChars="100" w:hanging="210"/>
              <w:rPr>
                <w:rFonts w:hAnsi="ＭＳ 明朝" w:hint="eastAsia"/>
                <w:kern w:val="0"/>
              </w:rPr>
            </w:pPr>
          </w:p>
          <w:p w:rsidR="00185049" w:rsidRDefault="00185049" w:rsidP="00E31B08">
            <w:pPr>
              <w:ind w:left="210" w:hangingChars="100" w:hanging="210"/>
              <w:rPr>
                <w:rFonts w:hAnsi="ＭＳ 明朝" w:hint="eastAsia"/>
                <w:kern w:val="0"/>
              </w:rPr>
            </w:pPr>
          </w:p>
          <w:p w:rsidR="00185049" w:rsidRDefault="00185049" w:rsidP="00E31B08">
            <w:pPr>
              <w:ind w:left="210" w:hangingChars="100" w:hanging="210"/>
              <w:rPr>
                <w:rFonts w:hAnsi="ＭＳ 明朝" w:hint="eastAsia"/>
                <w:kern w:val="0"/>
              </w:rPr>
            </w:pPr>
          </w:p>
          <w:p w:rsidR="00CE7B20" w:rsidRDefault="00FF5955" w:rsidP="00E31B08">
            <w:pPr>
              <w:ind w:left="210" w:hangingChars="100" w:hanging="210"/>
              <w:rPr>
                <w:rFonts w:hAnsi="ＭＳ 明朝" w:hint="eastAsia"/>
                <w:kern w:val="0"/>
              </w:rPr>
            </w:pPr>
            <w:r>
              <w:rPr>
                <w:rFonts w:hAnsi="ＭＳ 明朝" w:hint="eastAsia"/>
                <w:kern w:val="0"/>
              </w:rPr>
              <w:t xml:space="preserve">　　――――――――――――</w:t>
            </w:r>
          </w:p>
          <w:p w:rsidR="00CE7B20" w:rsidRDefault="00773A87" w:rsidP="00237FBE">
            <w:pPr>
              <w:ind w:left="210" w:hangingChars="100" w:hanging="210"/>
              <w:rPr>
                <w:rFonts w:hAnsi="ＭＳ 明朝" w:hint="eastAsia"/>
                <w:kern w:val="0"/>
              </w:rPr>
            </w:pPr>
            <w:r w:rsidRPr="00773A87">
              <w:rPr>
                <w:rFonts w:hAnsi="ＭＳ 明朝" w:hint="eastAsia"/>
                <w:kern w:val="0"/>
              </w:rPr>
              <w:t xml:space="preserve">　　</w:t>
            </w:r>
          </w:p>
          <w:p w:rsidR="00237FBE" w:rsidRPr="00185049" w:rsidRDefault="00237FBE" w:rsidP="00237FBE">
            <w:pPr>
              <w:ind w:left="210" w:hangingChars="100" w:hanging="210"/>
              <w:rPr>
                <w:rFonts w:hAnsi="ＭＳ 明朝" w:hint="eastAsia"/>
                <w:kern w:val="0"/>
              </w:rPr>
            </w:pPr>
          </w:p>
        </w:tc>
      </w:tr>
      <w:tr w:rsidR="00C270C6" w:rsidRPr="0028413C" w:rsidTr="00787DF8">
        <w:trPr>
          <w:trHeight w:val="520"/>
        </w:trPr>
        <w:tc>
          <w:tcPr>
            <w:tcW w:w="3369" w:type="dxa"/>
            <w:tcBorders>
              <w:bottom w:val="single" w:sz="4" w:space="0" w:color="auto"/>
            </w:tcBorders>
          </w:tcPr>
          <w:p w:rsidR="00426FAD" w:rsidRDefault="00F824C8" w:rsidP="00406320">
            <w:pPr>
              <w:ind w:left="210" w:hangingChars="100" w:hanging="210"/>
              <w:rPr>
                <w:rFonts w:hAnsi="ＭＳ 明朝" w:hint="eastAsia"/>
              </w:rPr>
            </w:pPr>
            <w:r>
              <w:rPr>
                <w:rFonts w:hAnsi="ＭＳ 明朝" w:hint="eastAsia"/>
              </w:rPr>
              <w:t>【</w:t>
            </w:r>
            <w:r w:rsidR="00D77510" w:rsidRPr="00D77510">
              <w:rPr>
                <w:rFonts w:hAnsi="ＭＳ 明朝" w:hint="eastAsia"/>
              </w:rPr>
              <w:t>精神科救急医療体制整備事業</w:t>
            </w:r>
            <w:r>
              <w:rPr>
                <w:rFonts w:hAnsi="ＭＳ 明朝" w:hint="eastAsia"/>
              </w:rPr>
              <w:t>】</w:t>
            </w:r>
          </w:p>
          <w:p w:rsidR="003326B3" w:rsidRDefault="003326B3" w:rsidP="00406320">
            <w:pPr>
              <w:ind w:left="210" w:hangingChars="100" w:hanging="210"/>
              <w:rPr>
                <w:rFonts w:hAnsi="ＭＳ 明朝" w:hint="eastAsia"/>
              </w:rPr>
            </w:pPr>
          </w:p>
          <w:p w:rsidR="00A234A1" w:rsidRPr="00A234A1" w:rsidRDefault="00F65AD5" w:rsidP="00A234A1">
            <w:pPr>
              <w:ind w:left="210" w:hangingChars="100" w:hanging="210"/>
              <w:rPr>
                <w:rFonts w:hAnsi="ＭＳ 明朝" w:hint="eastAsia"/>
              </w:rPr>
            </w:pPr>
            <w:r w:rsidRPr="00F65AD5">
              <w:rPr>
                <w:rFonts w:hAnsi="ＭＳ 明朝" w:hint="eastAsia"/>
              </w:rPr>
              <w:t xml:space="preserve">　　</w:t>
            </w:r>
            <w:r w:rsidR="00C110CF">
              <w:rPr>
                <w:rFonts w:hAnsi="ＭＳ 明朝" w:hint="eastAsia"/>
              </w:rPr>
              <w:t>本案件は、</w:t>
            </w:r>
            <w:r w:rsidR="00443269">
              <w:rPr>
                <w:rFonts w:hAnsi="ＭＳ 明朝" w:hint="eastAsia"/>
              </w:rPr>
              <w:t>履行場所が大阪府</w:t>
            </w:r>
            <w:r w:rsidR="00A234A1" w:rsidRPr="00A234A1">
              <w:rPr>
                <w:rFonts w:hAnsi="ＭＳ 明朝" w:hint="eastAsia"/>
              </w:rPr>
              <w:t>全域となっているが、幾つかの地域に分けて発注</w:t>
            </w:r>
            <w:r w:rsidR="00C110CF">
              <w:rPr>
                <w:rFonts w:hAnsi="ＭＳ 明朝" w:hint="eastAsia"/>
              </w:rPr>
              <w:t>すれば、随意契約</w:t>
            </w:r>
            <w:r w:rsidR="00FC05E5">
              <w:rPr>
                <w:rFonts w:hAnsi="ＭＳ 明朝" w:hint="eastAsia"/>
              </w:rPr>
              <w:t>を行わなくても</w:t>
            </w:r>
            <w:r w:rsidR="00A234A1" w:rsidRPr="00A234A1">
              <w:rPr>
                <w:rFonts w:hAnsi="ＭＳ 明朝" w:hint="eastAsia"/>
              </w:rPr>
              <w:t>いい</w:t>
            </w:r>
            <w:r w:rsidR="00C110CF">
              <w:rPr>
                <w:rFonts w:hAnsi="ＭＳ 明朝" w:hint="eastAsia"/>
              </w:rPr>
              <w:t>のではないか</w:t>
            </w:r>
            <w:r w:rsidR="00A234A1" w:rsidRPr="00A234A1">
              <w:rPr>
                <w:rFonts w:hAnsi="ＭＳ 明朝" w:hint="eastAsia"/>
              </w:rPr>
              <w:t>。</w:t>
            </w:r>
          </w:p>
          <w:p w:rsidR="00914A90" w:rsidRPr="00443269" w:rsidRDefault="00914A90" w:rsidP="00237FBE">
            <w:pPr>
              <w:ind w:left="210" w:hangingChars="100" w:hanging="210"/>
              <w:rPr>
                <w:rFonts w:hAnsi="ＭＳ 明朝" w:hint="eastAsia"/>
              </w:rPr>
            </w:pPr>
          </w:p>
          <w:p w:rsidR="00B20C67" w:rsidRDefault="00B20C67" w:rsidP="00237FBE">
            <w:pPr>
              <w:ind w:left="210" w:hangingChars="100" w:hanging="210"/>
              <w:rPr>
                <w:rFonts w:hAnsi="ＭＳ 明朝" w:hint="eastAsia"/>
              </w:rPr>
            </w:pPr>
          </w:p>
          <w:p w:rsidR="00443269" w:rsidRDefault="00443269" w:rsidP="00237FBE">
            <w:pPr>
              <w:ind w:left="210" w:hangingChars="100" w:hanging="210"/>
              <w:rPr>
                <w:rFonts w:hAnsi="ＭＳ 明朝" w:hint="eastAsia"/>
              </w:rPr>
            </w:pPr>
          </w:p>
          <w:p w:rsidR="00A234A1" w:rsidRDefault="00A234A1" w:rsidP="00237FBE">
            <w:pPr>
              <w:ind w:left="210" w:hangingChars="100" w:hanging="210"/>
              <w:rPr>
                <w:rFonts w:hAnsi="ＭＳ 明朝" w:hint="eastAsia"/>
              </w:rPr>
            </w:pPr>
          </w:p>
          <w:p w:rsidR="00A234A1" w:rsidRDefault="00A234A1" w:rsidP="00237FBE">
            <w:pPr>
              <w:ind w:left="210" w:hangingChars="100" w:hanging="210"/>
              <w:rPr>
                <w:rFonts w:hAnsi="ＭＳ 明朝" w:hint="eastAsia"/>
              </w:rPr>
            </w:pPr>
          </w:p>
          <w:p w:rsidR="00A234A1" w:rsidRPr="00A234A1" w:rsidRDefault="00A234A1" w:rsidP="00A234A1">
            <w:pPr>
              <w:ind w:left="210" w:hangingChars="100" w:hanging="210"/>
              <w:rPr>
                <w:rFonts w:hAnsi="ＭＳ 明朝" w:hint="eastAsia"/>
              </w:rPr>
            </w:pPr>
            <w:r>
              <w:rPr>
                <w:rFonts w:hAnsi="ＭＳ 明朝" w:hint="eastAsia"/>
              </w:rPr>
              <w:t xml:space="preserve">　　</w:t>
            </w:r>
            <w:r w:rsidRPr="00A234A1">
              <w:rPr>
                <w:rFonts w:hAnsi="ＭＳ 明朝" w:hint="eastAsia"/>
              </w:rPr>
              <w:t>契約金額</w:t>
            </w:r>
            <w:r w:rsidR="004C3FCD">
              <w:rPr>
                <w:rFonts w:hAnsi="ＭＳ 明朝" w:hint="eastAsia"/>
              </w:rPr>
              <w:t>は、</w:t>
            </w:r>
            <w:r w:rsidRPr="00A234A1">
              <w:rPr>
                <w:rFonts w:hAnsi="ＭＳ 明朝" w:hint="eastAsia"/>
              </w:rPr>
              <w:t>見積もり</w:t>
            </w:r>
            <w:r w:rsidR="00453255">
              <w:rPr>
                <w:rFonts w:hAnsi="ＭＳ 明朝" w:hint="eastAsia"/>
              </w:rPr>
              <w:t>から積算しているのか。</w:t>
            </w:r>
          </w:p>
          <w:p w:rsidR="00A234A1" w:rsidRPr="00DD337B" w:rsidRDefault="00A234A1" w:rsidP="00920913">
            <w:pPr>
              <w:rPr>
                <w:rFonts w:hAnsi="ＭＳ 明朝" w:hint="eastAsia"/>
              </w:rPr>
            </w:pPr>
          </w:p>
        </w:tc>
        <w:tc>
          <w:tcPr>
            <w:tcW w:w="6240" w:type="dxa"/>
            <w:tcBorders>
              <w:bottom w:val="single" w:sz="4" w:space="0" w:color="auto"/>
            </w:tcBorders>
          </w:tcPr>
          <w:p w:rsidR="00D771C2" w:rsidRDefault="00D771C2" w:rsidP="00167472">
            <w:pPr>
              <w:ind w:left="210" w:hangingChars="100" w:hanging="210"/>
              <w:rPr>
                <w:rFonts w:hAnsi="ＭＳ 明朝" w:hint="eastAsia"/>
              </w:rPr>
            </w:pPr>
          </w:p>
          <w:p w:rsidR="00914A90" w:rsidRDefault="00914A90" w:rsidP="00167472">
            <w:pPr>
              <w:ind w:left="210" w:hangingChars="100" w:hanging="210"/>
              <w:rPr>
                <w:rFonts w:hAnsi="ＭＳ 明朝" w:hint="eastAsia"/>
              </w:rPr>
            </w:pPr>
          </w:p>
          <w:p w:rsidR="00B20C67" w:rsidRPr="00A234A1" w:rsidRDefault="00F65AD5" w:rsidP="00B20C67">
            <w:pPr>
              <w:ind w:left="210" w:hangingChars="100" w:hanging="210"/>
              <w:rPr>
                <w:rFonts w:hAnsi="ＭＳ 明朝"/>
              </w:rPr>
            </w:pPr>
            <w:r w:rsidRPr="00F65AD5">
              <w:rPr>
                <w:rFonts w:hAnsi="ＭＳ 明朝" w:hint="eastAsia"/>
              </w:rPr>
              <w:t xml:space="preserve">　　</w:t>
            </w:r>
            <w:r w:rsidR="00B20C67" w:rsidRPr="00A234A1">
              <w:rPr>
                <w:rFonts w:hAnsi="ＭＳ 明朝" w:hint="eastAsia"/>
              </w:rPr>
              <w:t>府下の精神科病院は、</w:t>
            </w:r>
            <w:r w:rsidR="002F62FC">
              <w:rPr>
                <w:rFonts w:hAnsi="ＭＳ 明朝" w:hint="eastAsia"/>
              </w:rPr>
              <w:t>地域的に</w:t>
            </w:r>
            <w:r w:rsidR="00B20C67" w:rsidRPr="00A234A1">
              <w:rPr>
                <w:rFonts w:hAnsi="ＭＳ 明朝" w:hint="eastAsia"/>
              </w:rPr>
              <w:t>偏在</w:t>
            </w:r>
            <w:r w:rsidR="002F62FC">
              <w:rPr>
                <w:rFonts w:hAnsi="ＭＳ 明朝" w:hint="eastAsia"/>
              </w:rPr>
              <w:t>しており</w:t>
            </w:r>
            <w:r w:rsidR="00B20C67">
              <w:rPr>
                <w:rFonts w:hAnsi="ＭＳ 明朝" w:hint="eastAsia"/>
              </w:rPr>
              <w:t>、</w:t>
            </w:r>
            <w:r w:rsidR="00B20C67" w:rsidRPr="00A234A1">
              <w:rPr>
                <w:rFonts w:hAnsi="ＭＳ 明朝" w:hint="eastAsia"/>
              </w:rPr>
              <w:t>例えば、大阪市内</w:t>
            </w:r>
            <w:r w:rsidR="00B20C67">
              <w:rPr>
                <w:rFonts w:hAnsi="ＭＳ 明朝" w:hint="eastAsia"/>
              </w:rPr>
              <w:t>に</w:t>
            </w:r>
            <w:r w:rsidR="00B20C67" w:rsidRPr="00A234A1">
              <w:rPr>
                <w:rFonts w:hAnsi="ＭＳ 明朝" w:hint="eastAsia"/>
              </w:rPr>
              <w:t>精神科病院は１カ所</w:t>
            </w:r>
            <w:r w:rsidR="00B20C67">
              <w:rPr>
                <w:rFonts w:hAnsi="ＭＳ 明朝" w:hint="eastAsia"/>
              </w:rPr>
              <w:t>しかない。特に南部</w:t>
            </w:r>
            <w:r w:rsidR="00B20C67" w:rsidRPr="00A234A1">
              <w:rPr>
                <w:rFonts w:hAnsi="ＭＳ 明朝" w:hint="eastAsia"/>
              </w:rPr>
              <w:t>地域に偏在して</w:t>
            </w:r>
            <w:r w:rsidR="00B20C67">
              <w:rPr>
                <w:rFonts w:hAnsi="ＭＳ 明朝" w:hint="eastAsia"/>
              </w:rPr>
              <w:t>おり、</w:t>
            </w:r>
            <w:r w:rsidR="00B20C67" w:rsidRPr="00A234A1">
              <w:rPr>
                <w:rFonts w:hAnsi="ＭＳ 明朝" w:hint="eastAsia"/>
              </w:rPr>
              <w:t>ブロック</w:t>
            </w:r>
            <w:r w:rsidR="00B20C67">
              <w:rPr>
                <w:rFonts w:hAnsi="ＭＳ 明朝" w:hint="eastAsia"/>
              </w:rPr>
              <w:t>に</w:t>
            </w:r>
            <w:r w:rsidR="00B20C67" w:rsidRPr="00A234A1">
              <w:rPr>
                <w:rFonts w:hAnsi="ＭＳ 明朝" w:hint="eastAsia"/>
              </w:rPr>
              <w:t>分けて</w:t>
            </w:r>
            <w:r w:rsidR="00B20C67">
              <w:rPr>
                <w:rFonts w:hAnsi="ＭＳ 明朝" w:hint="eastAsia"/>
              </w:rPr>
              <w:t>発注するのは</w:t>
            </w:r>
            <w:r w:rsidR="00B20C67" w:rsidRPr="00A234A1">
              <w:rPr>
                <w:rFonts w:hAnsi="ＭＳ 明朝" w:hint="eastAsia"/>
              </w:rPr>
              <w:t>難しいと考えて</w:t>
            </w:r>
            <w:r w:rsidR="00B20C67">
              <w:rPr>
                <w:rFonts w:hAnsi="ＭＳ 明朝" w:hint="eastAsia"/>
              </w:rPr>
              <w:t>いる</w:t>
            </w:r>
            <w:r w:rsidR="00B20C67" w:rsidRPr="00A234A1">
              <w:rPr>
                <w:rFonts w:hAnsi="ＭＳ 明朝" w:hint="eastAsia"/>
              </w:rPr>
              <w:t>。</w:t>
            </w:r>
          </w:p>
          <w:p w:rsidR="00B20C67" w:rsidRPr="00A234A1" w:rsidRDefault="00B20C67" w:rsidP="00B20C67">
            <w:pPr>
              <w:ind w:left="210" w:hangingChars="100" w:hanging="210"/>
              <w:rPr>
                <w:rFonts w:hAnsi="ＭＳ 明朝"/>
              </w:rPr>
            </w:pPr>
            <w:r w:rsidRPr="00A234A1">
              <w:rPr>
                <w:rFonts w:hAnsi="ＭＳ 明朝" w:hint="eastAsia"/>
              </w:rPr>
              <w:t xml:space="preserve">　</w:t>
            </w:r>
            <w:r>
              <w:rPr>
                <w:rFonts w:hAnsi="ＭＳ 明朝" w:hint="eastAsia"/>
              </w:rPr>
              <w:t xml:space="preserve">　また、</w:t>
            </w:r>
            <w:r w:rsidRPr="00A234A1">
              <w:rPr>
                <w:rFonts w:hAnsi="ＭＳ 明朝" w:hint="eastAsia"/>
              </w:rPr>
              <w:t>どの病床でも受け入れできる</w:t>
            </w:r>
            <w:r>
              <w:rPr>
                <w:rFonts w:hAnsi="ＭＳ 明朝" w:hint="eastAsia"/>
              </w:rPr>
              <w:t>もの</w:t>
            </w:r>
            <w:r w:rsidRPr="00A234A1">
              <w:rPr>
                <w:rFonts w:hAnsi="ＭＳ 明朝" w:hint="eastAsia"/>
              </w:rPr>
              <w:t>ではなく</w:t>
            </w:r>
            <w:r>
              <w:rPr>
                <w:rFonts w:hAnsi="ＭＳ 明朝" w:hint="eastAsia"/>
              </w:rPr>
              <w:t>、症状により</w:t>
            </w:r>
            <w:r w:rsidRPr="00A234A1">
              <w:rPr>
                <w:rFonts w:hAnsi="ＭＳ 明朝" w:hint="eastAsia"/>
              </w:rPr>
              <w:t>個室が必要となる</w:t>
            </w:r>
            <w:r>
              <w:rPr>
                <w:rFonts w:hAnsi="ＭＳ 明朝" w:hint="eastAsia"/>
              </w:rPr>
              <w:t>場合がある</w:t>
            </w:r>
            <w:r w:rsidRPr="00A234A1">
              <w:rPr>
                <w:rFonts w:hAnsi="ＭＳ 明朝" w:hint="eastAsia"/>
              </w:rPr>
              <w:t>。</w:t>
            </w:r>
            <w:r>
              <w:rPr>
                <w:rFonts w:hAnsi="ＭＳ 明朝" w:hint="eastAsia"/>
              </w:rPr>
              <w:t>概ね、そのような</w:t>
            </w:r>
            <w:r w:rsidRPr="00A234A1">
              <w:rPr>
                <w:rFonts w:hAnsi="ＭＳ 明朝" w:hint="eastAsia"/>
              </w:rPr>
              <w:t>患者は自分の意思で入院に同意ができ</w:t>
            </w:r>
            <w:r>
              <w:rPr>
                <w:rFonts w:hAnsi="ＭＳ 明朝" w:hint="eastAsia"/>
              </w:rPr>
              <w:t>ないため、家族等の</w:t>
            </w:r>
            <w:r w:rsidRPr="00A234A1">
              <w:rPr>
                <w:rFonts w:hAnsi="ＭＳ 明朝" w:hint="eastAsia"/>
              </w:rPr>
              <w:t>同意</w:t>
            </w:r>
            <w:r>
              <w:rPr>
                <w:rFonts w:hAnsi="ＭＳ 明朝" w:hint="eastAsia"/>
              </w:rPr>
              <w:t>を得る必要があるが、その場合は</w:t>
            </w:r>
            <w:r w:rsidRPr="00A234A1">
              <w:rPr>
                <w:rFonts w:hAnsi="ＭＳ 明朝" w:hint="eastAsia"/>
              </w:rPr>
              <w:t>国の指定を受けた指定医の診察</w:t>
            </w:r>
            <w:r>
              <w:rPr>
                <w:rFonts w:hAnsi="ＭＳ 明朝" w:hint="eastAsia"/>
              </w:rPr>
              <w:t>が</w:t>
            </w:r>
            <w:r w:rsidRPr="00A234A1">
              <w:rPr>
                <w:rFonts w:hAnsi="ＭＳ 明朝" w:hint="eastAsia"/>
              </w:rPr>
              <w:t>法定要件</w:t>
            </w:r>
            <w:r>
              <w:rPr>
                <w:rFonts w:hAnsi="ＭＳ 明朝" w:hint="eastAsia"/>
              </w:rPr>
              <w:t>であり</w:t>
            </w:r>
            <w:r w:rsidRPr="00A234A1">
              <w:rPr>
                <w:rFonts w:hAnsi="ＭＳ 明朝" w:hint="eastAsia"/>
              </w:rPr>
              <w:t>、</w:t>
            </w:r>
            <w:r>
              <w:rPr>
                <w:rFonts w:hAnsi="ＭＳ 明朝" w:hint="eastAsia"/>
              </w:rPr>
              <w:t>指定医のいる</w:t>
            </w:r>
            <w:r w:rsidRPr="00A234A1">
              <w:rPr>
                <w:rFonts w:hAnsi="ＭＳ 明朝" w:hint="eastAsia"/>
              </w:rPr>
              <w:t>病院</w:t>
            </w:r>
            <w:r>
              <w:rPr>
                <w:rFonts w:hAnsi="ＭＳ 明朝" w:hint="eastAsia"/>
              </w:rPr>
              <w:t>が限られることから</w:t>
            </w:r>
            <w:r w:rsidRPr="00A234A1">
              <w:rPr>
                <w:rFonts w:hAnsi="ＭＳ 明朝" w:hint="eastAsia"/>
              </w:rPr>
              <w:t>、</w:t>
            </w:r>
            <w:r>
              <w:rPr>
                <w:rFonts w:hAnsi="ＭＳ 明朝" w:hint="eastAsia"/>
              </w:rPr>
              <w:t>履行場所を</w:t>
            </w:r>
            <w:r w:rsidRPr="00A234A1">
              <w:rPr>
                <w:rFonts w:hAnsi="ＭＳ 明朝" w:hint="eastAsia"/>
              </w:rPr>
              <w:t>大阪府域全域</w:t>
            </w:r>
            <w:r>
              <w:rPr>
                <w:rFonts w:hAnsi="ＭＳ 明朝" w:hint="eastAsia"/>
              </w:rPr>
              <w:t>としている</w:t>
            </w:r>
            <w:r w:rsidRPr="00A234A1">
              <w:rPr>
                <w:rFonts w:hAnsi="ＭＳ 明朝" w:hint="eastAsia"/>
              </w:rPr>
              <w:t>。</w:t>
            </w:r>
          </w:p>
          <w:p w:rsidR="00B20C67" w:rsidRDefault="00B20C67" w:rsidP="00B20C67">
            <w:pPr>
              <w:ind w:left="210" w:hangingChars="100" w:hanging="210"/>
              <w:rPr>
                <w:rFonts w:hAnsi="ＭＳ 明朝" w:hint="eastAsia"/>
              </w:rPr>
            </w:pPr>
          </w:p>
          <w:p w:rsidR="00B20C67" w:rsidRPr="00A234A1" w:rsidRDefault="00B20C67" w:rsidP="00B20C67">
            <w:pPr>
              <w:ind w:left="210" w:hangingChars="100" w:hanging="210"/>
              <w:rPr>
                <w:rFonts w:hAnsi="ＭＳ 明朝"/>
              </w:rPr>
            </w:pPr>
            <w:r>
              <w:rPr>
                <w:rFonts w:hAnsi="ＭＳ 明朝" w:hint="eastAsia"/>
              </w:rPr>
              <w:t xml:space="preserve">　　本案件の単価は</w:t>
            </w:r>
            <w:r w:rsidRPr="00A234A1">
              <w:rPr>
                <w:rFonts w:hAnsi="ＭＳ 明朝" w:hint="eastAsia"/>
              </w:rPr>
              <w:t>、</w:t>
            </w:r>
            <w:r>
              <w:rPr>
                <w:rFonts w:hAnsi="ＭＳ 明朝" w:hint="eastAsia"/>
              </w:rPr>
              <w:t>国庫補助単価と同額にしている</w:t>
            </w:r>
            <w:r w:rsidRPr="00A234A1">
              <w:rPr>
                <w:rFonts w:hAnsi="ＭＳ 明朝" w:hint="eastAsia"/>
              </w:rPr>
              <w:t>。</w:t>
            </w:r>
          </w:p>
          <w:p w:rsidR="00B20C67" w:rsidRPr="00A234A1" w:rsidRDefault="00B20C67" w:rsidP="00B20C67">
            <w:pPr>
              <w:ind w:left="210" w:hangingChars="100" w:hanging="210"/>
              <w:rPr>
                <w:rFonts w:hAnsi="ＭＳ 明朝"/>
              </w:rPr>
            </w:pPr>
            <w:r>
              <w:rPr>
                <w:rFonts w:hAnsi="ＭＳ 明朝" w:hint="eastAsia"/>
              </w:rPr>
              <w:t xml:space="preserve">　</w:t>
            </w:r>
            <w:r w:rsidRPr="00A234A1">
              <w:rPr>
                <w:rFonts w:hAnsi="ＭＳ 明朝" w:hint="eastAsia"/>
              </w:rPr>
              <w:t xml:space="preserve">　</w:t>
            </w:r>
            <w:r>
              <w:rPr>
                <w:rFonts w:hAnsi="ＭＳ 明朝" w:hint="eastAsia"/>
              </w:rPr>
              <w:t>契約に際しては、</w:t>
            </w:r>
            <w:r w:rsidRPr="00A234A1">
              <w:rPr>
                <w:rFonts w:hAnsi="ＭＳ 明朝" w:hint="eastAsia"/>
              </w:rPr>
              <w:t>大阪府から国庫補助の基準単価を示して、この金額で</w:t>
            </w:r>
            <w:r>
              <w:rPr>
                <w:rFonts w:hAnsi="ＭＳ 明朝" w:hint="eastAsia"/>
              </w:rPr>
              <w:t>契約を</w:t>
            </w:r>
            <w:r w:rsidRPr="00A234A1">
              <w:rPr>
                <w:rFonts w:hAnsi="ＭＳ 明朝" w:hint="eastAsia"/>
              </w:rPr>
              <w:t>お願いし</w:t>
            </w:r>
            <w:r>
              <w:rPr>
                <w:rFonts w:hAnsi="ＭＳ 明朝" w:hint="eastAsia"/>
              </w:rPr>
              <w:t>ている</w:t>
            </w:r>
            <w:r w:rsidRPr="00A234A1">
              <w:rPr>
                <w:rFonts w:hAnsi="ＭＳ 明朝" w:hint="eastAsia"/>
              </w:rPr>
              <w:t>。</w:t>
            </w:r>
          </w:p>
          <w:p w:rsidR="00A234A1" w:rsidRPr="00B20C67" w:rsidRDefault="00B20C67" w:rsidP="002F62FC">
            <w:pPr>
              <w:ind w:left="210" w:hangingChars="100" w:hanging="210"/>
              <w:rPr>
                <w:rFonts w:hAnsi="ＭＳ 明朝" w:hint="eastAsia"/>
              </w:rPr>
            </w:pPr>
            <w:r>
              <w:rPr>
                <w:rFonts w:hAnsi="ＭＳ 明朝" w:hint="eastAsia"/>
              </w:rPr>
              <w:t xml:space="preserve">　　</w:t>
            </w:r>
          </w:p>
        </w:tc>
      </w:tr>
    </w:tbl>
    <w:p w:rsidR="00EE707B" w:rsidRPr="0028413C" w:rsidRDefault="00EE707B" w:rsidP="00426FAD">
      <w:pPr>
        <w:rPr>
          <w:rFonts w:hint="eastAsia"/>
          <w:kern w:val="0"/>
        </w:rPr>
      </w:pPr>
    </w:p>
    <w:sectPr w:rsidR="00EE707B" w:rsidRPr="0028413C" w:rsidSect="000A3D9E">
      <w:footerReference w:type="even" r:id="rId12"/>
      <w:pgSz w:w="11906" w:h="16838" w:code="9"/>
      <w:pgMar w:top="851" w:right="1134" w:bottom="851" w:left="1361" w:header="851" w:footer="992" w:gutter="0"/>
      <w:pgNumType w:fmt="numberInDash"/>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7E" w:rsidRDefault="009C537E">
      <w:r>
        <w:separator/>
      </w:r>
    </w:p>
  </w:endnote>
  <w:endnote w:type="continuationSeparator" w:id="0">
    <w:p w:rsidR="009C537E" w:rsidRDefault="009C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1E" w:rsidRDefault="0055271E"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5271E" w:rsidRDefault="005527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7E" w:rsidRDefault="009C537E">
      <w:r>
        <w:separator/>
      </w:r>
    </w:p>
  </w:footnote>
  <w:footnote w:type="continuationSeparator" w:id="0">
    <w:p w:rsidR="009C537E" w:rsidRDefault="009C53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153A"/>
    <w:rsid w:val="0000191B"/>
    <w:rsid w:val="000024A3"/>
    <w:rsid w:val="00003069"/>
    <w:rsid w:val="00003343"/>
    <w:rsid w:val="0000424C"/>
    <w:rsid w:val="000042BD"/>
    <w:rsid w:val="000042C8"/>
    <w:rsid w:val="000046AE"/>
    <w:rsid w:val="000054A3"/>
    <w:rsid w:val="00005B8F"/>
    <w:rsid w:val="00005BDA"/>
    <w:rsid w:val="00006097"/>
    <w:rsid w:val="00006DDA"/>
    <w:rsid w:val="00006F1D"/>
    <w:rsid w:val="000074B0"/>
    <w:rsid w:val="000079E8"/>
    <w:rsid w:val="00007D17"/>
    <w:rsid w:val="00010044"/>
    <w:rsid w:val="000104AB"/>
    <w:rsid w:val="0001085E"/>
    <w:rsid w:val="000109FE"/>
    <w:rsid w:val="00010FBB"/>
    <w:rsid w:val="00011588"/>
    <w:rsid w:val="00012014"/>
    <w:rsid w:val="00012D20"/>
    <w:rsid w:val="00013634"/>
    <w:rsid w:val="000149E5"/>
    <w:rsid w:val="00014C74"/>
    <w:rsid w:val="00015277"/>
    <w:rsid w:val="00015B0E"/>
    <w:rsid w:val="00016FD1"/>
    <w:rsid w:val="00017219"/>
    <w:rsid w:val="000202F8"/>
    <w:rsid w:val="00020E46"/>
    <w:rsid w:val="00021D06"/>
    <w:rsid w:val="00023960"/>
    <w:rsid w:val="000240C4"/>
    <w:rsid w:val="00024B4A"/>
    <w:rsid w:val="00025386"/>
    <w:rsid w:val="0002662D"/>
    <w:rsid w:val="00026AED"/>
    <w:rsid w:val="000277EA"/>
    <w:rsid w:val="000303F0"/>
    <w:rsid w:val="00031074"/>
    <w:rsid w:val="000311D3"/>
    <w:rsid w:val="0003132B"/>
    <w:rsid w:val="000322D0"/>
    <w:rsid w:val="00032674"/>
    <w:rsid w:val="00033E86"/>
    <w:rsid w:val="00034023"/>
    <w:rsid w:val="00036D40"/>
    <w:rsid w:val="000372EF"/>
    <w:rsid w:val="00037D48"/>
    <w:rsid w:val="00040257"/>
    <w:rsid w:val="00040997"/>
    <w:rsid w:val="000410AA"/>
    <w:rsid w:val="00041AA2"/>
    <w:rsid w:val="00042616"/>
    <w:rsid w:val="00042714"/>
    <w:rsid w:val="000434E3"/>
    <w:rsid w:val="0004351F"/>
    <w:rsid w:val="00043A5A"/>
    <w:rsid w:val="0004420D"/>
    <w:rsid w:val="000462C8"/>
    <w:rsid w:val="00046D89"/>
    <w:rsid w:val="000472EF"/>
    <w:rsid w:val="0004757E"/>
    <w:rsid w:val="00047AFE"/>
    <w:rsid w:val="000502A2"/>
    <w:rsid w:val="000506DF"/>
    <w:rsid w:val="000516ED"/>
    <w:rsid w:val="000516F7"/>
    <w:rsid w:val="00052250"/>
    <w:rsid w:val="00052514"/>
    <w:rsid w:val="000537B4"/>
    <w:rsid w:val="000544E8"/>
    <w:rsid w:val="00054799"/>
    <w:rsid w:val="00054A76"/>
    <w:rsid w:val="00054DF7"/>
    <w:rsid w:val="0005501D"/>
    <w:rsid w:val="000555A3"/>
    <w:rsid w:val="0005697E"/>
    <w:rsid w:val="00056AE8"/>
    <w:rsid w:val="000572B7"/>
    <w:rsid w:val="000618B8"/>
    <w:rsid w:val="00061CFE"/>
    <w:rsid w:val="0006240F"/>
    <w:rsid w:val="000631C1"/>
    <w:rsid w:val="00063D48"/>
    <w:rsid w:val="00064284"/>
    <w:rsid w:val="00064722"/>
    <w:rsid w:val="00064AAE"/>
    <w:rsid w:val="000658F0"/>
    <w:rsid w:val="000703E0"/>
    <w:rsid w:val="00070ACD"/>
    <w:rsid w:val="00070C94"/>
    <w:rsid w:val="0007176B"/>
    <w:rsid w:val="00072715"/>
    <w:rsid w:val="0007325C"/>
    <w:rsid w:val="00073EEA"/>
    <w:rsid w:val="00074D13"/>
    <w:rsid w:val="00077B27"/>
    <w:rsid w:val="00077EAC"/>
    <w:rsid w:val="00080255"/>
    <w:rsid w:val="000802CA"/>
    <w:rsid w:val="00080FC9"/>
    <w:rsid w:val="000820B8"/>
    <w:rsid w:val="0008220D"/>
    <w:rsid w:val="000823A9"/>
    <w:rsid w:val="00082683"/>
    <w:rsid w:val="00082BCF"/>
    <w:rsid w:val="00082FE8"/>
    <w:rsid w:val="000832E8"/>
    <w:rsid w:val="00083CCF"/>
    <w:rsid w:val="000840AF"/>
    <w:rsid w:val="00085067"/>
    <w:rsid w:val="000850BF"/>
    <w:rsid w:val="0008517E"/>
    <w:rsid w:val="00085A08"/>
    <w:rsid w:val="00086203"/>
    <w:rsid w:val="0008657A"/>
    <w:rsid w:val="00086E1A"/>
    <w:rsid w:val="00087324"/>
    <w:rsid w:val="00090074"/>
    <w:rsid w:val="00090C7C"/>
    <w:rsid w:val="00091059"/>
    <w:rsid w:val="00091EDC"/>
    <w:rsid w:val="000921A2"/>
    <w:rsid w:val="00093F2F"/>
    <w:rsid w:val="00093FCC"/>
    <w:rsid w:val="00094E5A"/>
    <w:rsid w:val="0009539D"/>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B2C"/>
    <w:rsid w:val="000A3D9E"/>
    <w:rsid w:val="000A51E6"/>
    <w:rsid w:val="000A60C1"/>
    <w:rsid w:val="000A6B91"/>
    <w:rsid w:val="000A7480"/>
    <w:rsid w:val="000A7858"/>
    <w:rsid w:val="000A7A76"/>
    <w:rsid w:val="000A7D52"/>
    <w:rsid w:val="000A7DC1"/>
    <w:rsid w:val="000B02CA"/>
    <w:rsid w:val="000B0888"/>
    <w:rsid w:val="000B0EC0"/>
    <w:rsid w:val="000B1609"/>
    <w:rsid w:val="000B1729"/>
    <w:rsid w:val="000B19E6"/>
    <w:rsid w:val="000B1C74"/>
    <w:rsid w:val="000B2030"/>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7859"/>
    <w:rsid w:val="000C7A2C"/>
    <w:rsid w:val="000C7BF7"/>
    <w:rsid w:val="000D0C17"/>
    <w:rsid w:val="000D174B"/>
    <w:rsid w:val="000D17E3"/>
    <w:rsid w:val="000D1ABC"/>
    <w:rsid w:val="000D1E90"/>
    <w:rsid w:val="000D22E5"/>
    <w:rsid w:val="000D2E5E"/>
    <w:rsid w:val="000D32D7"/>
    <w:rsid w:val="000D6ED7"/>
    <w:rsid w:val="000D77A9"/>
    <w:rsid w:val="000E0188"/>
    <w:rsid w:val="000E18FA"/>
    <w:rsid w:val="000E216C"/>
    <w:rsid w:val="000E2F75"/>
    <w:rsid w:val="000E36D6"/>
    <w:rsid w:val="000E4656"/>
    <w:rsid w:val="000E47A5"/>
    <w:rsid w:val="000E51A1"/>
    <w:rsid w:val="000E6618"/>
    <w:rsid w:val="000E6F2B"/>
    <w:rsid w:val="000E70EE"/>
    <w:rsid w:val="000E740B"/>
    <w:rsid w:val="000E76B9"/>
    <w:rsid w:val="000E7DCD"/>
    <w:rsid w:val="000F005C"/>
    <w:rsid w:val="000F0E18"/>
    <w:rsid w:val="000F2FC4"/>
    <w:rsid w:val="000F4183"/>
    <w:rsid w:val="000F43D5"/>
    <w:rsid w:val="000F4675"/>
    <w:rsid w:val="000F4C28"/>
    <w:rsid w:val="000F4E76"/>
    <w:rsid w:val="000F5578"/>
    <w:rsid w:val="000F5583"/>
    <w:rsid w:val="000F55F2"/>
    <w:rsid w:val="000F59EA"/>
    <w:rsid w:val="000F5C7D"/>
    <w:rsid w:val="000F70F3"/>
    <w:rsid w:val="000F77D0"/>
    <w:rsid w:val="00100636"/>
    <w:rsid w:val="00101332"/>
    <w:rsid w:val="0010188B"/>
    <w:rsid w:val="00101E05"/>
    <w:rsid w:val="001027D3"/>
    <w:rsid w:val="0010311F"/>
    <w:rsid w:val="00103767"/>
    <w:rsid w:val="00103D23"/>
    <w:rsid w:val="00103EF3"/>
    <w:rsid w:val="00104C3F"/>
    <w:rsid w:val="00104ED9"/>
    <w:rsid w:val="00105230"/>
    <w:rsid w:val="00105508"/>
    <w:rsid w:val="00106149"/>
    <w:rsid w:val="00106C74"/>
    <w:rsid w:val="00111524"/>
    <w:rsid w:val="0011240C"/>
    <w:rsid w:val="00112DC2"/>
    <w:rsid w:val="00113226"/>
    <w:rsid w:val="0011334D"/>
    <w:rsid w:val="00113BAF"/>
    <w:rsid w:val="00113CF4"/>
    <w:rsid w:val="00115335"/>
    <w:rsid w:val="00115E15"/>
    <w:rsid w:val="00115EDC"/>
    <w:rsid w:val="00117711"/>
    <w:rsid w:val="001222A5"/>
    <w:rsid w:val="00122BC0"/>
    <w:rsid w:val="00123A9D"/>
    <w:rsid w:val="001247DE"/>
    <w:rsid w:val="00125E55"/>
    <w:rsid w:val="00125F22"/>
    <w:rsid w:val="001262F8"/>
    <w:rsid w:val="00126D4F"/>
    <w:rsid w:val="001272B0"/>
    <w:rsid w:val="00127820"/>
    <w:rsid w:val="0013040D"/>
    <w:rsid w:val="00132091"/>
    <w:rsid w:val="00132818"/>
    <w:rsid w:val="001328B5"/>
    <w:rsid w:val="00132F2F"/>
    <w:rsid w:val="001336CB"/>
    <w:rsid w:val="0013469A"/>
    <w:rsid w:val="00134ABB"/>
    <w:rsid w:val="00134F82"/>
    <w:rsid w:val="0013598C"/>
    <w:rsid w:val="00135DEB"/>
    <w:rsid w:val="001361E8"/>
    <w:rsid w:val="00136880"/>
    <w:rsid w:val="00137B83"/>
    <w:rsid w:val="00137F45"/>
    <w:rsid w:val="00141378"/>
    <w:rsid w:val="00141781"/>
    <w:rsid w:val="001418C5"/>
    <w:rsid w:val="001425B7"/>
    <w:rsid w:val="00142AF3"/>
    <w:rsid w:val="00143340"/>
    <w:rsid w:val="00143B90"/>
    <w:rsid w:val="00143CCF"/>
    <w:rsid w:val="001446FB"/>
    <w:rsid w:val="00145139"/>
    <w:rsid w:val="001453B1"/>
    <w:rsid w:val="00145B46"/>
    <w:rsid w:val="00145C45"/>
    <w:rsid w:val="00145E3B"/>
    <w:rsid w:val="001476A1"/>
    <w:rsid w:val="001477F7"/>
    <w:rsid w:val="00147C06"/>
    <w:rsid w:val="00147F16"/>
    <w:rsid w:val="00147F8A"/>
    <w:rsid w:val="0015019C"/>
    <w:rsid w:val="00150761"/>
    <w:rsid w:val="00150812"/>
    <w:rsid w:val="00151525"/>
    <w:rsid w:val="001515EA"/>
    <w:rsid w:val="001518E5"/>
    <w:rsid w:val="001524EC"/>
    <w:rsid w:val="00152611"/>
    <w:rsid w:val="00152AAA"/>
    <w:rsid w:val="00152B21"/>
    <w:rsid w:val="00153C60"/>
    <w:rsid w:val="00154E01"/>
    <w:rsid w:val="00155A70"/>
    <w:rsid w:val="00155E93"/>
    <w:rsid w:val="00155FB5"/>
    <w:rsid w:val="001560CE"/>
    <w:rsid w:val="00157921"/>
    <w:rsid w:val="00157C17"/>
    <w:rsid w:val="00157CBA"/>
    <w:rsid w:val="00160862"/>
    <w:rsid w:val="00160BF5"/>
    <w:rsid w:val="00160C80"/>
    <w:rsid w:val="00160F7D"/>
    <w:rsid w:val="00160F89"/>
    <w:rsid w:val="001616F8"/>
    <w:rsid w:val="00161C21"/>
    <w:rsid w:val="00161F83"/>
    <w:rsid w:val="0016240B"/>
    <w:rsid w:val="001625B1"/>
    <w:rsid w:val="00162E49"/>
    <w:rsid w:val="0016338D"/>
    <w:rsid w:val="001640C8"/>
    <w:rsid w:val="00164179"/>
    <w:rsid w:val="001643DB"/>
    <w:rsid w:val="00164F0B"/>
    <w:rsid w:val="00164FFB"/>
    <w:rsid w:val="0016528D"/>
    <w:rsid w:val="00165A51"/>
    <w:rsid w:val="00166EB7"/>
    <w:rsid w:val="0016737D"/>
    <w:rsid w:val="00167472"/>
    <w:rsid w:val="00170B08"/>
    <w:rsid w:val="00170D91"/>
    <w:rsid w:val="001711DB"/>
    <w:rsid w:val="001713FD"/>
    <w:rsid w:val="001716BA"/>
    <w:rsid w:val="00171A99"/>
    <w:rsid w:val="00171AB6"/>
    <w:rsid w:val="0017212B"/>
    <w:rsid w:val="0017264B"/>
    <w:rsid w:val="00172A73"/>
    <w:rsid w:val="00173A80"/>
    <w:rsid w:val="001740FA"/>
    <w:rsid w:val="00174930"/>
    <w:rsid w:val="001764D1"/>
    <w:rsid w:val="001767B0"/>
    <w:rsid w:val="00176CCA"/>
    <w:rsid w:val="0017742B"/>
    <w:rsid w:val="00180529"/>
    <w:rsid w:val="00180E9B"/>
    <w:rsid w:val="00180F8B"/>
    <w:rsid w:val="0018244F"/>
    <w:rsid w:val="0018434E"/>
    <w:rsid w:val="0018484E"/>
    <w:rsid w:val="00184CAE"/>
    <w:rsid w:val="00185049"/>
    <w:rsid w:val="00185105"/>
    <w:rsid w:val="001866C4"/>
    <w:rsid w:val="001900C5"/>
    <w:rsid w:val="0019143F"/>
    <w:rsid w:val="00191931"/>
    <w:rsid w:val="00192489"/>
    <w:rsid w:val="00192998"/>
    <w:rsid w:val="00192E16"/>
    <w:rsid w:val="00193D71"/>
    <w:rsid w:val="00193F03"/>
    <w:rsid w:val="0019431E"/>
    <w:rsid w:val="001945CA"/>
    <w:rsid w:val="001963DA"/>
    <w:rsid w:val="0019653F"/>
    <w:rsid w:val="001969CA"/>
    <w:rsid w:val="00196DBF"/>
    <w:rsid w:val="0019721C"/>
    <w:rsid w:val="001972BC"/>
    <w:rsid w:val="00197560"/>
    <w:rsid w:val="001975CA"/>
    <w:rsid w:val="001A0D41"/>
    <w:rsid w:val="001A1B66"/>
    <w:rsid w:val="001A22A5"/>
    <w:rsid w:val="001A2560"/>
    <w:rsid w:val="001A2833"/>
    <w:rsid w:val="001A497C"/>
    <w:rsid w:val="001A4E6E"/>
    <w:rsid w:val="001A5959"/>
    <w:rsid w:val="001A686D"/>
    <w:rsid w:val="001A7E93"/>
    <w:rsid w:val="001B1542"/>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215C"/>
    <w:rsid w:val="001C2710"/>
    <w:rsid w:val="001C2CF3"/>
    <w:rsid w:val="001C3219"/>
    <w:rsid w:val="001C3E4C"/>
    <w:rsid w:val="001C4146"/>
    <w:rsid w:val="001C42DD"/>
    <w:rsid w:val="001C495A"/>
    <w:rsid w:val="001C516B"/>
    <w:rsid w:val="001C5651"/>
    <w:rsid w:val="001C64C9"/>
    <w:rsid w:val="001C666A"/>
    <w:rsid w:val="001C6AD2"/>
    <w:rsid w:val="001C6CCA"/>
    <w:rsid w:val="001C7957"/>
    <w:rsid w:val="001C7973"/>
    <w:rsid w:val="001C7E11"/>
    <w:rsid w:val="001D4622"/>
    <w:rsid w:val="001D4D61"/>
    <w:rsid w:val="001D5496"/>
    <w:rsid w:val="001D5AC7"/>
    <w:rsid w:val="001D5D2F"/>
    <w:rsid w:val="001D5E7A"/>
    <w:rsid w:val="001D67E1"/>
    <w:rsid w:val="001D6D9A"/>
    <w:rsid w:val="001D718A"/>
    <w:rsid w:val="001D7E03"/>
    <w:rsid w:val="001E03BA"/>
    <w:rsid w:val="001E0A34"/>
    <w:rsid w:val="001E0EBD"/>
    <w:rsid w:val="001E1427"/>
    <w:rsid w:val="001E1952"/>
    <w:rsid w:val="001E31C9"/>
    <w:rsid w:val="001E3748"/>
    <w:rsid w:val="001E54E8"/>
    <w:rsid w:val="001E59F7"/>
    <w:rsid w:val="001E674C"/>
    <w:rsid w:val="001E6819"/>
    <w:rsid w:val="001E6897"/>
    <w:rsid w:val="001E6CB0"/>
    <w:rsid w:val="001E7446"/>
    <w:rsid w:val="001E751C"/>
    <w:rsid w:val="001F0BC5"/>
    <w:rsid w:val="001F11D6"/>
    <w:rsid w:val="001F1330"/>
    <w:rsid w:val="001F1356"/>
    <w:rsid w:val="001F2CDE"/>
    <w:rsid w:val="001F2E0E"/>
    <w:rsid w:val="001F2E4F"/>
    <w:rsid w:val="001F36D9"/>
    <w:rsid w:val="001F382A"/>
    <w:rsid w:val="001F39B7"/>
    <w:rsid w:val="001F4EB0"/>
    <w:rsid w:val="001F5375"/>
    <w:rsid w:val="001F7606"/>
    <w:rsid w:val="00200967"/>
    <w:rsid w:val="002046DD"/>
    <w:rsid w:val="002058D2"/>
    <w:rsid w:val="00205D44"/>
    <w:rsid w:val="0020660B"/>
    <w:rsid w:val="00206BF8"/>
    <w:rsid w:val="0020728D"/>
    <w:rsid w:val="00207CE3"/>
    <w:rsid w:val="00207DB3"/>
    <w:rsid w:val="00207F7F"/>
    <w:rsid w:val="00207F91"/>
    <w:rsid w:val="002105D5"/>
    <w:rsid w:val="002114AF"/>
    <w:rsid w:val="00212866"/>
    <w:rsid w:val="00213B32"/>
    <w:rsid w:val="00213C2F"/>
    <w:rsid w:val="00213D98"/>
    <w:rsid w:val="002141D6"/>
    <w:rsid w:val="00215378"/>
    <w:rsid w:val="002156C9"/>
    <w:rsid w:val="00215A0A"/>
    <w:rsid w:val="0021614E"/>
    <w:rsid w:val="00217719"/>
    <w:rsid w:val="002179A6"/>
    <w:rsid w:val="00217E89"/>
    <w:rsid w:val="00217F18"/>
    <w:rsid w:val="0022002D"/>
    <w:rsid w:val="00221284"/>
    <w:rsid w:val="0022129E"/>
    <w:rsid w:val="0022143C"/>
    <w:rsid w:val="002219DD"/>
    <w:rsid w:val="00221C1E"/>
    <w:rsid w:val="00221FB5"/>
    <w:rsid w:val="0022385D"/>
    <w:rsid w:val="002241AC"/>
    <w:rsid w:val="00225885"/>
    <w:rsid w:val="00226CBD"/>
    <w:rsid w:val="002279AD"/>
    <w:rsid w:val="00227E41"/>
    <w:rsid w:val="0023191F"/>
    <w:rsid w:val="00231C72"/>
    <w:rsid w:val="00233BB4"/>
    <w:rsid w:val="00234195"/>
    <w:rsid w:val="0023422C"/>
    <w:rsid w:val="002346B0"/>
    <w:rsid w:val="002348FB"/>
    <w:rsid w:val="00237FBE"/>
    <w:rsid w:val="00240EC7"/>
    <w:rsid w:val="002414BE"/>
    <w:rsid w:val="00241C2F"/>
    <w:rsid w:val="002428D0"/>
    <w:rsid w:val="00242D4C"/>
    <w:rsid w:val="0024376F"/>
    <w:rsid w:val="002437C2"/>
    <w:rsid w:val="00243D61"/>
    <w:rsid w:val="00244873"/>
    <w:rsid w:val="00244EF7"/>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6B29"/>
    <w:rsid w:val="00257BD5"/>
    <w:rsid w:val="00257E8D"/>
    <w:rsid w:val="00261E76"/>
    <w:rsid w:val="00264BA6"/>
    <w:rsid w:val="00265DCF"/>
    <w:rsid w:val="00266811"/>
    <w:rsid w:val="00267278"/>
    <w:rsid w:val="00267FBD"/>
    <w:rsid w:val="002705E6"/>
    <w:rsid w:val="00270EEA"/>
    <w:rsid w:val="00270EF9"/>
    <w:rsid w:val="00271803"/>
    <w:rsid w:val="00271831"/>
    <w:rsid w:val="00271E83"/>
    <w:rsid w:val="00272247"/>
    <w:rsid w:val="00272792"/>
    <w:rsid w:val="0027318D"/>
    <w:rsid w:val="00273224"/>
    <w:rsid w:val="00273F6C"/>
    <w:rsid w:val="00274613"/>
    <w:rsid w:val="00274EA5"/>
    <w:rsid w:val="00275D58"/>
    <w:rsid w:val="0027621A"/>
    <w:rsid w:val="00276C80"/>
    <w:rsid w:val="00276DDD"/>
    <w:rsid w:val="002772D5"/>
    <w:rsid w:val="002775BD"/>
    <w:rsid w:val="002778AF"/>
    <w:rsid w:val="00277CB2"/>
    <w:rsid w:val="002809E5"/>
    <w:rsid w:val="00280FD5"/>
    <w:rsid w:val="00281E8C"/>
    <w:rsid w:val="0028203A"/>
    <w:rsid w:val="00282DAD"/>
    <w:rsid w:val="0028345A"/>
    <w:rsid w:val="00283E02"/>
    <w:rsid w:val="002840B8"/>
    <w:rsid w:val="0028413C"/>
    <w:rsid w:val="002844B8"/>
    <w:rsid w:val="00285310"/>
    <w:rsid w:val="00286347"/>
    <w:rsid w:val="0028650E"/>
    <w:rsid w:val="00286587"/>
    <w:rsid w:val="00286FAE"/>
    <w:rsid w:val="0028778C"/>
    <w:rsid w:val="00290E28"/>
    <w:rsid w:val="00290F42"/>
    <w:rsid w:val="002929C6"/>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4903"/>
    <w:rsid w:val="002A5476"/>
    <w:rsid w:val="002A5939"/>
    <w:rsid w:val="002A5E49"/>
    <w:rsid w:val="002A62C9"/>
    <w:rsid w:val="002A655A"/>
    <w:rsid w:val="002A7088"/>
    <w:rsid w:val="002A7A8D"/>
    <w:rsid w:val="002A7BC0"/>
    <w:rsid w:val="002A7EAC"/>
    <w:rsid w:val="002B0265"/>
    <w:rsid w:val="002B033B"/>
    <w:rsid w:val="002B05A7"/>
    <w:rsid w:val="002B0CA2"/>
    <w:rsid w:val="002B15C5"/>
    <w:rsid w:val="002B1F61"/>
    <w:rsid w:val="002B2E6E"/>
    <w:rsid w:val="002B340D"/>
    <w:rsid w:val="002B4129"/>
    <w:rsid w:val="002B4820"/>
    <w:rsid w:val="002B4910"/>
    <w:rsid w:val="002B5A95"/>
    <w:rsid w:val="002B6DD8"/>
    <w:rsid w:val="002B739C"/>
    <w:rsid w:val="002B77AB"/>
    <w:rsid w:val="002C092A"/>
    <w:rsid w:val="002C15F4"/>
    <w:rsid w:val="002C1675"/>
    <w:rsid w:val="002C19C5"/>
    <w:rsid w:val="002C23F1"/>
    <w:rsid w:val="002C2C49"/>
    <w:rsid w:val="002C3536"/>
    <w:rsid w:val="002C36F0"/>
    <w:rsid w:val="002C4C39"/>
    <w:rsid w:val="002C52F0"/>
    <w:rsid w:val="002C560E"/>
    <w:rsid w:val="002C58D8"/>
    <w:rsid w:val="002C59B3"/>
    <w:rsid w:val="002C6C29"/>
    <w:rsid w:val="002C7994"/>
    <w:rsid w:val="002C7B17"/>
    <w:rsid w:val="002D004D"/>
    <w:rsid w:val="002D01A2"/>
    <w:rsid w:val="002D0932"/>
    <w:rsid w:val="002D14E8"/>
    <w:rsid w:val="002D1D4A"/>
    <w:rsid w:val="002D1FC4"/>
    <w:rsid w:val="002D20AF"/>
    <w:rsid w:val="002D25FD"/>
    <w:rsid w:val="002D275C"/>
    <w:rsid w:val="002D339D"/>
    <w:rsid w:val="002D43C0"/>
    <w:rsid w:val="002D605E"/>
    <w:rsid w:val="002D6CDD"/>
    <w:rsid w:val="002E073D"/>
    <w:rsid w:val="002E0901"/>
    <w:rsid w:val="002E0CAC"/>
    <w:rsid w:val="002E0CE4"/>
    <w:rsid w:val="002E1C5B"/>
    <w:rsid w:val="002E4275"/>
    <w:rsid w:val="002E4927"/>
    <w:rsid w:val="002E6649"/>
    <w:rsid w:val="002E7D4B"/>
    <w:rsid w:val="002E7DAA"/>
    <w:rsid w:val="002F1675"/>
    <w:rsid w:val="002F1E04"/>
    <w:rsid w:val="002F28BF"/>
    <w:rsid w:val="002F2A58"/>
    <w:rsid w:val="002F2B51"/>
    <w:rsid w:val="002F56F1"/>
    <w:rsid w:val="002F6258"/>
    <w:rsid w:val="002F62F0"/>
    <w:rsid w:val="002F62FC"/>
    <w:rsid w:val="00300777"/>
    <w:rsid w:val="00300A78"/>
    <w:rsid w:val="00300FCF"/>
    <w:rsid w:val="003025E5"/>
    <w:rsid w:val="00304351"/>
    <w:rsid w:val="003055B2"/>
    <w:rsid w:val="003059F0"/>
    <w:rsid w:val="00307123"/>
    <w:rsid w:val="00307530"/>
    <w:rsid w:val="00307B19"/>
    <w:rsid w:val="0031071E"/>
    <w:rsid w:val="00310BFA"/>
    <w:rsid w:val="0031107B"/>
    <w:rsid w:val="0031137F"/>
    <w:rsid w:val="00312770"/>
    <w:rsid w:val="00312D42"/>
    <w:rsid w:val="0031307F"/>
    <w:rsid w:val="003138BF"/>
    <w:rsid w:val="00313E59"/>
    <w:rsid w:val="00313F25"/>
    <w:rsid w:val="003145E1"/>
    <w:rsid w:val="00314B4F"/>
    <w:rsid w:val="00314DA1"/>
    <w:rsid w:val="0031540A"/>
    <w:rsid w:val="0031567D"/>
    <w:rsid w:val="003156E4"/>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F29"/>
    <w:rsid w:val="003263D2"/>
    <w:rsid w:val="003276CD"/>
    <w:rsid w:val="00327C67"/>
    <w:rsid w:val="00327ED1"/>
    <w:rsid w:val="003301DD"/>
    <w:rsid w:val="00330BF5"/>
    <w:rsid w:val="003326B3"/>
    <w:rsid w:val="00332A22"/>
    <w:rsid w:val="00332E81"/>
    <w:rsid w:val="00333110"/>
    <w:rsid w:val="003332CA"/>
    <w:rsid w:val="0033470B"/>
    <w:rsid w:val="003354F3"/>
    <w:rsid w:val="00335862"/>
    <w:rsid w:val="00335928"/>
    <w:rsid w:val="003364AE"/>
    <w:rsid w:val="00337A6E"/>
    <w:rsid w:val="00340872"/>
    <w:rsid w:val="00340FA2"/>
    <w:rsid w:val="00341059"/>
    <w:rsid w:val="00341347"/>
    <w:rsid w:val="00341A62"/>
    <w:rsid w:val="00341BC5"/>
    <w:rsid w:val="00341DE3"/>
    <w:rsid w:val="003430DB"/>
    <w:rsid w:val="00343B65"/>
    <w:rsid w:val="00344231"/>
    <w:rsid w:val="00344840"/>
    <w:rsid w:val="00344D61"/>
    <w:rsid w:val="00344F95"/>
    <w:rsid w:val="00345710"/>
    <w:rsid w:val="00346301"/>
    <w:rsid w:val="00350834"/>
    <w:rsid w:val="00352054"/>
    <w:rsid w:val="00352BDE"/>
    <w:rsid w:val="00352C7F"/>
    <w:rsid w:val="0035303E"/>
    <w:rsid w:val="003550AF"/>
    <w:rsid w:val="00355918"/>
    <w:rsid w:val="00356B5F"/>
    <w:rsid w:val="00356D91"/>
    <w:rsid w:val="00356F71"/>
    <w:rsid w:val="00357075"/>
    <w:rsid w:val="00360168"/>
    <w:rsid w:val="003601B1"/>
    <w:rsid w:val="00363963"/>
    <w:rsid w:val="00363A36"/>
    <w:rsid w:val="003641CA"/>
    <w:rsid w:val="00364A71"/>
    <w:rsid w:val="00364FBD"/>
    <w:rsid w:val="00365F1F"/>
    <w:rsid w:val="0036700F"/>
    <w:rsid w:val="00370076"/>
    <w:rsid w:val="003703CE"/>
    <w:rsid w:val="00370FD8"/>
    <w:rsid w:val="003711AC"/>
    <w:rsid w:val="00371435"/>
    <w:rsid w:val="00372487"/>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E01"/>
    <w:rsid w:val="003915FF"/>
    <w:rsid w:val="0039242D"/>
    <w:rsid w:val="00392F7B"/>
    <w:rsid w:val="00393957"/>
    <w:rsid w:val="003946F0"/>
    <w:rsid w:val="00394705"/>
    <w:rsid w:val="00394F0F"/>
    <w:rsid w:val="00396054"/>
    <w:rsid w:val="00396924"/>
    <w:rsid w:val="00397AA5"/>
    <w:rsid w:val="003A1CB7"/>
    <w:rsid w:val="003A2590"/>
    <w:rsid w:val="003A2C1C"/>
    <w:rsid w:val="003A37F0"/>
    <w:rsid w:val="003A4143"/>
    <w:rsid w:val="003A418C"/>
    <w:rsid w:val="003A501F"/>
    <w:rsid w:val="003A6E4E"/>
    <w:rsid w:val="003A6FA9"/>
    <w:rsid w:val="003B0F29"/>
    <w:rsid w:val="003B127B"/>
    <w:rsid w:val="003B26F1"/>
    <w:rsid w:val="003B2775"/>
    <w:rsid w:val="003B2C3D"/>
    <w:rsid w:val="003B334D"/>
    <w:rsid w:val="003B3521"/>
    <w:rsid w:val="003B3706"/>
    <w:rsid w:val="003B558D"/>
    <w:rsid w:val="003B5976"/>
    <w:rsid w:val="003B692D"/>
    <w:rsid w:val="003B6EB1"/>
    <w:rsid w:val="003B6ED4"/>
    <w:rsid w:val="003B6EE2"/>
    <w:rsid w:val="003B79C6"/>
    <w:rsid w:val="003B7E7C"/>
    <w:rsid w:val="003C2973"/>
    <w:rsid w:val="003C2E52"/>
    <w:rsid w:val="003C44EB"/>
    <w:rsid w:val="003C4EFF"/>
    <w:rsid w:val="003C5D58"/>
    <w:rsid w:val="003C640D"/>
    <w:rsid w:val="003C69BD"/>
    <w:rsid w:val="003D0948"/>
    <w:rsid w:val="003D0C72"/>
    <w:rsid w:val="003D0FED"/>
    <w:rsid w:val="003D1706"/>
    <w:rsid w:val="003D1E5C"/>
    <w:rsid w:val="003D2231"/>
    <w:rsid w:val="003D23A8"/>
    <w:rsid w:val="003D2BE9"/>
    <w:rsid w:val="003D43F8"/>
    <w:rsid w:val="003D53E7"/>
    <w:rsid w:val="003D670C"/>
    <w:rsid w:val="003D768A"/>
    <w:rsid w:val="003E0413"/>
    <w:rsid w:val="003E1C36"/>
    <w:rsid w:val="003E2A4B"/>
    <w:rsid w:val="003E2DA7"/>
    <w:rsid w:val="003E3023"/>
    <w:rsid w:val="003E36B1"/>
    <w:rsid w:val="003E376C"/>
    <w:rsid w:val="003E3A30"/>
    <w:rsid w:val="003E4005"/>
    <w:rsid w:val="003E5768"/>
    <w:rsid w:val="003E5A48"/>
    <w:rsid w:val="003E5E58"/>
    <w:rsid w:val="003E5F4B"/>
    <w:rsid w:val="003E6623"/>
    <w:rsid w:val="003E6AA1"/>
    <w:rsid w:val="003E7E89"/>
    <w:rsid w:val="003F067F"/>
    <w:rsid w:val="003F1705"/>
    <w:rsid w:val="003F17FB"/>
    <w:rsid w:val="003F19F6"/>
    <w:rsid w:val="003F1ECA"/>
    <w:rsid w:val="003F2743"/>
    <w:rsid w:val="003F2A1F"/>
    <w:rsid w:val="003F2C54"/>
    <w:rsid w:val="003F2E9C"/>
    <w:rsid w:val="003F4689"/>
    <w:rsid w:val="003F4F59"/>
    <w:rsid w:val="003F504B"/>
    <w:rsid w:val="003F709F"/>
    <w:rsid w:val="00400E37"/>
    <w:rsid w:val="00402231"/>
    <w:rsid w:val="00402533"/>
    <w:rsid w:val="0040290C"/>
    <w:rsid w:val="00402F43"/>
    <w:rsid w:val="0040335B"/>
    <w:rsid w:val="004048B4"/>
    <w:rsid w:val="00406320"/>
    <w:rsid w:val="00406EC6"/>
    <w:rsid w:val="00407022"/>
    <w:rsid w:val="00407BA0"/>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DA6"/>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80"/>
    <w:rsid w:val="004350C7"/>
    <w:rsid w:val="004351DD"/>
    <w:rsid w:val="00435FD5"/>
    <w:rsid w:val="004362B4"/>
    <w:rsid w:val="00437DF8"/>
    <w:rsid w:val="00437EF6"/>
    <w:rsid w:val="004402B1"/>
    <w:rsid w:val="004405B4"/>
    <w:rsid w:val="0044241D"/>
    <w:rsid w:val="00442FF1"/>
    <w:rsid w:val="00443269"/>
    <w:rsid w:val="00443C8F"/>
    <w:rsid w:val="00444DBF"/>
    <w:rsid w:val="00445340"/>
    <w:rsid w:val="004456A8"/>
    <w:rsid w:val="00446736"/>
    <w:rsid w:val="00446B57"/>
    <w:rsid w:val="00446D5C"/>
    <w:rsid w:val="00446EA9"/>
    <w:rsid w:val="004500CC"/>
    <w:rsid w:val="00450111"/>
    <w:rsid w:val="00450C18"/>
    <w:rsid w:val="00450CEA"/>
    <w:rsid w:val="00452326"/>
    <w:rsid w:val="00453255"/>
    <w:rsid w:val="004532DE"/>
    <w:rsid w:val="004532EC"/>
    <w:rsid w:val="004552A3"/>
    <w:rsid w:val="0045552B"/>
    <w:rsid w:val="0045613C"/>
    <w:rsid w:val="0045643F"/>
    <w:rsid w:val="00456DAD"/>
    <w:rsid w:val="00457F68"/>
    <w:rsid w:val="004605FC"/>
    <w:rsid w:val="00460F4B"/>
    <w:rsid w:val="00461CBC"/>
    <w:rsid w:val="00462394"/>
    <w:rsid w:val="004626BC"/>
    <w:rsid w:val="00464272"/>
    <w:rsid w:val="00465167"/>
    <w:rsid w:val="00465246"/>
    <w:rsid w:val="00465393"/>
    <w:rsid w:val="00465759"/>
    <w:rsid w:val="00466D07"/>
    <w:rsid w:val="004703CE"/>
    <w:rsid w:val="00470BCB"/>
    <w:rsid w:val="00471736"/>
    <w:rsid w:val="00471D4E"/>
    <w:rsid w:val="00471FAB"/>
    <w:rsid w:val="0047230C"/>
    <w:rsid w:val="00473655"/>
    <w:rsid w:val="004743B4"/>
    <w:rsid w:val="00474A7E"/>
    <w:rsid w:val="00474EE9"/>
    <w:rsid w:val="004754FF"/>
    <w:rsid w:val="004759D9"/>
    <w:rsid w:val="00476D47"/>
    <w:rsid w:val="0047720E"/>
    <w:rsid w:val="004777C0"/>
    <w:rsid w:val="00477C6C"/>
    <w:rsid w:val="00480F71"/>
    <w:rsid w:val="004818F0"/>
    <w:rsid w:val="00481B2F"/>
    <w:rsid w:val="004829CF"/>
    <w:rsid w:val="004835C3"/>
    <w:rsid w:val="004836FE"/>
    <w:rsid w:val="00483E10"/>
    <w:rsid w:val="004844BE"/>
    <w:rsid w:val="004851BA"/>
    <w:rsid w:val="004854D7"/>
    <w:rsid w:val="00485FBF"/>
    <w:rsid w:val="004861A6"/>
    <w:rsid w:val="00490BC6"/>
    <w:rsid w:val="004911D8"/>
    <w:rsid w:val="0049164F"/>
    <w:rsid w:val="00493884"/>
    <w:rsid w:val="00493AC5"/>
    <w:rsid w:val="0049410B"/>
    <w:rsid w:val="00494B00"/>
    <w:rsid w:val="00495230"/>
    <w:rsid w:val="00495703"/>
    <w:rsid w:val="00495D0E"/>
    <w:rsid w:val="00496574"/>
    <w:rsid w:val="004965A2"/>
    <w:rsid w:val="00496B7D"/>
    <w:rsid w:val="00497F99"/>
    <w:rsid w:val="004A049A"/>
    <w:rsid w:val="004A0B97"/>
    <w:rsid w:val="004A1350"/>
    <w:rsid w:val="004A1C82"/>
    <w:rsid w:val="004A1DA5"/>
    <w:rsid w:val="004A25B7"/>
    <w:rsid w:val="004A2ACD"/>
    <w:rsid w:val="004A2BFB"/>
    <w:rsid w:val="004A38C9"/>
    <w:rsid w:val="004A4018"/>
    <w:rsid w:val="004A414E"/>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561B"/>
    <w:rsid w:val="004B73C9"/>
    <w:rsid w:val="004B7524"/>
    <w:rsid w:val="004C097B"/>
    <w:rsid w:val="004C1E45"/>
    <w:rsid w:val="004C32EC"/>
    <w:rsid w:val="004C3FCD"/>
    <w:rsid w:val="004C51AC"/>
    <w:rsid w:val="004C6D6D"/>
    <w:rsid w:val="004C743D"/>
    <w:rsid w:val="004D0329"/>
    <w:rsid w:val="004D2D31"/>
    <w:rsid w:val="004D3F9A"/>
    <w:rsid w:val="004D5662"/>
    <w:rsid w:val="004D7352"/>
    <w:rsid w:val="004E0045"/>
    <w:rsid w:val="004E020D"/>
    <w:rsid w:val="004E04D4"/>
    <w:rsid w:val="004E099F"/>
    <w:rsid w:val="004E15D0"/>
    <w:rsid w:val="004E1610"/>
    <w:rsid w:val="004E1674"/>
    <w:rsid w:val="004E1720"/>
    <w:rsid w:val="004E1982"/>
    <w:rsid w:val="004E1A46"/>
    <w:rsid w:val="004E318F"/>
    <w:rsid w:val="004E3214"/>
    <w:rsid w:val="004E33C9"/>
    <w:rsid w:val="004E383B"/>
    <w:rsid w:val="004E3D16"/>
    <w:rsid w:val="004E4025"/>
    <w:rsid w:val="004E4DAC"/>
    <w:rsid w:val="004E55BD"/>
    <w:rsid w:val="004E57BD"/>
    <w:rsid w:val="004E68EE"/>
    <w:rsid w:val="004E72AD"/>
    <w:rsid w:val="004E761E"/>
    <w:rsid w:val="004F04A5"/>
    <w:rsid w:val="004F0591"/>
    <w:rsid w:val="004F07B3"/>
    <w:rsid w:val="004F0F08"/>
    <w:rsid w:val="004F1288"/>
    <w:rsid w:val="004F2411"/>
    <w:rsid w:val="004F2525"/>
    <w:rsid w:val="004F30A4"/>
    <w:rsid w:val="004F3851"/>
    <w:rsid w:val="004F3EB0"/>
    <w:rsid w:val="004F43CA"/>
    <w:rsid w:val="004F46DA"/>
    <w:rsid w:val="004F5635"/>
    <w:rsid w:val="004F617D"/>
    <w:rsid w:val="004F634D"/>
    <w:rsid w:val="004F63B7"/>
    <w:rsid w:val="004F68A7"/>
    <w:rsid w:val="004F769C"/>
    <w:rsid w:val="004F7935"/>
    <w:rsid w:val="004F7C8E"/>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70C5"/>
    <w:rsid w:val="00507402"/>
    <w:rsid w:val="005075CE"/>
    <w:rsid w:val="0050773F"/>
    <w:rsid w:val="00507FA5"/>
    <w:rsid w:val="005102BA"/>
    <w:rsid w:val="00511250"/>
    <w:rsid w:val="0051149F"/>
    <w:rsid w:val="00511939"/>
    <w:rsid w:val="00511CC5"/>
    <w:rsid w:val="0051221D"/>
    <w:rsid w:val="0051288D"/>
    <w:rsid w:val="00512A3B"/>
    <w:rsid w:val="00512DB1"/>
    <w:rsid w:val="00512DF3"/>
    <w:rsid w:val="005133AB"/>
    <w:rsid w:val="00513F9B"/>
    <w:rsid w:val="00514018"/>
    <w:rsid w:val="0051426E"/>
    <w:rsid w:val="005146BA"/>
    <w:rsid w:val="0051498D"/>
    <w:rsid w:val="00515C9C"/>
    <w:rsid w:val="00516071"/>
    <w:rsid w:val="00517D0F"/>
    <w:rsid w:val="005207FA"/>
    <w:rsid w:val="00520CD7"/>
    <w:rsid w:val="005213DB"/>
    <w:rsid w:val="005219F1"/>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3CAD"/>
    <w:rsid w:val="00535B19"/>
    <w:rsid w:val="00536B73"/>
    <w:rsid w:val="005376C1"/>
    <w:rsid w:val="00537957"/>
    <w:rsid w:val="0054011A"/>
    <w:rsid w:val="005402BD"/>
    <w:rsid w:val="00541549"/>
    <w:rsid w:val="005427F0"/>
    <w:rsid w:val="00542918"/>
    <w:rsid w:val="00543507"/>
    <w:rsid w:val="005435B3"/>
    <w:rsid w:val="0054557F"/>
    <w:rsid w:val="00546917"/>
    <w:rsid w:val="0054723C"/>
    <w:rsid w:val="0054742D"/>
    <w:rsid w:val="005474DE"/>
    <w:rsid w:val="00550B21"/>
    <w:rsid w:val="00551F2F"/>
    <w:rsid w:val="00552417"/>
    <w:rsid w:val="0055271E"/>
    <w:rsid w:val="00552917"/>
    <w:rsid w:val="00552995"/>
    <w:rsid w:val="00553684"/>
    <w:rsid w:val="00554A5C"/>
    <w:rsid w:val="00554B8E"/>
    <w:rsid w:val="0055536A"/>
    <w:rsid w:val="00556579"/>
    <w:rsid w:val="0055796D"/>
    <w:rsid w:val="00557F99"/>
    <w:rsid w:val="00560A8D"/>
    <w:rsid w:val="00561CF9"/>
    <w:rsid w:val="00561D14"/>
    <w:rsid w:val="00561FD1"/>
    <w:rsid w:val="00562755"/>
    <w:rsid w:val="00563857"/>
    <w:rsid w:val="0056454C"/>
    <w:rsid w:val="00564A9C"/>
    <w:rsid w:val="00564D9E"/>
    <w:rsid w:val="00565F38"/>
    <w:rsid w:val="00566959"/>
    <w:rsid w:val="00566DC9"/>
    <w:rsid w:val="00567043"/>
    <w:rsid w:val="00567526"/>
    <w:rsid w:val="005677B1"/>
    <w:rsid w:val="005679B7"/>
    <w:rsid w:val="005701D4"/>
    <w:rsid w:val="00570EE4"/>
    <w:rsid w:val="00572262"/>
    <w:rsid w:val="005729AB"/>
    <w:rsid w:val="005734BC"/>
    <w:rsid w:val="00573D23"/>
    <w:rsid w:val="00575F3E"/>
    <w:rsid w:val="0057606F"/>
    <w:rsid w:val="00576562"/>
    <w:rsid w:val="005768ED"/>
    <w:rsid w:val="00576E2D"/>
    <w:rsid w:val="005776AA"/>
    <w:rsid w:val="005779B8"/>
    <w:rsid w:val="00580186"/>
    <w:rsid w:val="00580661"/>
    <w:rsid w:val="005822F9"/>
    <w:rsid w:val="005824FC"/>
    <w:rsid w:val="0058333B"/>
    <w:rsid w:val="00584376"/>
    <w:rsid w:val="00584B91"/>
    <w:rsid w:val="005863F8"/>
    <w:rsid w:val="00586862"/>
    <w:rsid w:val="00586BF0"/>
    <w:rsid w:val="00586D2C"/>
    <w:rsid w:val="005876EC"/>
    <w:rsid w:val="00587DC1"/>
    <w:rsid w:val="00591AEB"/>
    <w:rsid w:val="005928E6"/>
    <w:rsid w:val="00593510"/>
    <w:rsid w:val="0059425C"/>
    <w:rsid w:val="00594A18"/>
    <w:rsid w:val="00594E12"/>
    <w:rsid w:val="005959AA"/>
    <w:rsid w:val="00595DC8"/>
    <w:rsid w:val="00595E04"/>
    <w:rsid w:val="00596556"/>
    <w:rsid w:val="00596792"/>
    <w:rsid w:val="00596BC2"/>
    <w:rsid w:val="005973D9"/>
    <w:rsid w:val="005A0325"/>
    <w:rsid w:val="005A1522"/>
    <w:rsid w:val="005A20D4"/>
    <w:rsid w:val="005A21D0"/>
    <w:rsid w:val="005A2B6A"/>
    <w:rsid w:val="005A4502"/>
    <w:rsid w:val="005A4824"/>
    <w:rsid w:val="005A54BC"/>
    <w:rsid w:val="005A5944"/>
    <w:rsid w:val="005A612B"/>
    <w:rsid w:val="005A71E8"/>
    <w:rsid w:val="005A77B1"/>
    <w:rsid w:val="005A7890"/>
    <w:rsid w:val="005A78FE"/>
    <w:rsid w:val="005A7EE7"/>
    <w:rsid w:val="005B0CFD"/>
    <w:rsid w:val="005B1C3C"/>
    <w:rsid w:val="005B2019"/>
    <w:rsid w:val="005B2B69"/>
    <w:rsid w:val="005B2B99"/>
    <w:rsid w:val="005B3436"/>
    <w:rsid w:val="005B3C2F"/>
    <w:rsid w:val="005B4033"/>
    <w:rsid w:val="005B4434"/>
    <w:rsid w:val="005B5029"/>
    <w:rsid w:val="005B5A90"/>
    <w:rsid w:val="005B5CF8"/>
    <w:rsid w:val="005B628D"/>
    <w:rsid w:val="005B7834"/>
    <w:rsid w:val="005B7D12"/>
    <w:rsid w:val="005C0C1A"/>
    <w:rsid w:val="005C33C1"/>
    <w:rsid w:val="005C3FC6"/>
    <w:rsid w:val="005C423A"/>
    <w:rsid w:val="005C4C39"/>
    <w:rsid w:val="005C6012"/>
    <w:rsid w:val="005C6963"/>
    <w:rsid w:val="005C6EEB"/>
    <w:rsid w:val="005C7732"/>
    <w:rsid w:val="005D0B02"/>
    <w:rsid w:val="005D1FF8"/>
    <w:rsid w:val="005D3021"/>
    <w:rsid w:val="005D32F3"/>
    <w:rsid w:val="005D3324"/>
    <w:rsid w:val="005D464D"/>
    <w:rsid w:val="005D4AA6"/>
    <w:rsid w:val="005D5A30"/>
    <w:rsid w:val="005D618C"/>
    <w:rsid w:val="005D6289"/>
    <w:rsid w:val="005D6342"/>
    <w:rsid w:val="005D64D8"/>
    <w:rsid w:val="005D6712"/>
    <w:rsid w:val="005D7271"/>
    <w:rsid w:val="005E0120"/>
    <w:rsid w:val="005E031F"/>
    <w:rsid w:val="005E16F6"/>
    <w:rsid w:val="005E171F"/>
    <w:rsid w:val="005E39FF"/>
    <w:rsid w:val="005E3D60"/>
    <w:rsid w:val="005E4674"/>
    <w:rsid w:val="005E5094"/>
    <w:rsid w:val="005E521F"/>
    <w:rsid w:val="005E5CD1"/>
    <w:rsid w:val="005E7414"/>
    <w:rsid w:val="005F162D"/>
    <w:rsid w:val="005F1B55"/>
    <w:rsid w:val="005F2429"/>
    <w:rsid w:val="005F2ACB"/>
    <w:rsid w:val="005F2B44"/>
    <w:rsid w:val="005F4A13"/>
    <w:rsid w:val="005F4CF9"/>
    <w:rsid w:val="005F5DB1"/>
    <w:rsid w:val="005F6CB0"/>
    <w:rsid w:val="00600D1B"/>
    <w:rsid w:val="006010FF"/>
    <w:rsid w:val="006011DB"/>
    <w:rsid w:val="00601C12"/>
    <w:rsid w:val="00601CE0"/>
    <w:rsid w:val="00602445"/>
    <w:rsid w:val="006033BE"/>
    <w:rsid w:val="00603945"/>
    <w:rsid w:val="0060400D"/>
    <w:rsid w:val="006046C6"/>
    <w:rsid w:val="00604D07"/>
    <w:rsid w:val="00605688"/>
    <w:rsid w:val="00605E03"/>
    <w:rsid w:val="0060692F"/>
    <w:rsid w:val="00606C40"/>
    <w:rsid w:val="00607A67"/>
    <w:rsid w:val="00610D14"/>
    <w:rsid w:val="006114F6"/>
    <w:rsid w:val="00611811"/>
    <w:rsid w:val="006129FF"/>
    <w:rsid w:val="00612FF0"/>
    <w:rsid w:val="00614378"/>
    <w:rsid w:val="0061461D"/>
    <w:rsid w:val="00614AEA"/>
    <w:rsid w:val="0061581B"/>
    <w:rsid w:val="00616A4D"/>
    <w:rsid w:val="006170B8"/>
    <w:rsid w:val="006208E2"/>
    <w:rsid w:val="0062133E"/>
    <w:rsid w:val="00622014"/>
    <w:rsid w:val="0062305B"/>
    <w:rsid w:val="0062380C"/>
    <w:rsid w:val="006245F0"/>
    <w:rsid w:val="00624702"/>
    <w:rsid w:val="00625B93"/>
    <w:rsid w:val="006264C5"/>
    <w:rsid w:val="00627153"/>
    <w:rsid w:val="006272B1"/>
    <w:rsid w:val="00627562"/>
    <w:rsid w:val="00627ECA"/>
    <w:rsid w:val="0063126D"/>
    <w:rsid w:val="00631433"/>
    <w:rsid w:val="00631549"/>
    <w:rsid w:val="006315A4"/>
    <w:rsid w:val="00631A09"/>
    <w:rsid w:val="00631B14"/>
    <w:rsid w:val="0063205E"/>
    <w:rsid w:val="00632CE7"/>
    <w:rsid w:val="00632FB3"/>
    <w:rsid w:val="00633263"/>
    <w:rsid w:val="006333CD"/>
    <w:rsid w:val="00633B80"/>
    <w:rsid w:val="00634498"/>
    <w:rsid w:val="006352E2"/>
    <w:rsid w:val="00635422"/>
    <w:rsid w:val="00635C3F"/>
    <w:rsid w:val="00635DD7"/>
    <w:rsid w:val="00636A97"/>
    <w:rsid w:val="00636E2E"/>
    <w:rsid w:val="00636FAB"/>
    <w:rsid w:val="00637EDF"/>
    <w:rsid w:val="006409E2"/>
    <w:rsid w:val="00640DBE"/>
    <w:rsid w:val="00640EE2"/>
    <w:rsid w:val="00641273"/>
    <w:rsid w:val="00643497"/>
    <w:rsid w:val="0064426D"/>
    <w:rsid w:val="00644AEA"/>
    <w:rsid w:val="00644BFB"/>
    <w:rsid w:val="006454C1"/>
    <w:rsid w:val="006459BC"/>
    <w:rsid w:val="00646B83"/>
    <w:rsid w:val="006470FF"/>
    <w:rsid w:val="006475BA"/>
    <w:rsid w:val="006476F1"/>
    <w:rsid w:val="00650E76"/>
    <w:rsid w:val="00651FB6"/>
    <w:rsid w:val="006523B4"/>
    <w:rsid w:val="00652607"/>
    <w:rsid w:val="00653044"/>
    <w:rsid w:val="006531C7"/>
    <w:rsid w:val="00653ED5"/>
    <w:rsid w:val="006548C0"/>
    <w:rsid w:val="00657864"/>
    <w:rsid w:val="00657BE2"/>
    <w:rsid w:val="00660BE9"/>
    <w:rsid w:val="00661943"/>
    <w:rsid w:val="00662DA6"/>
    <w:rsid w:val="00663334"/>
    <w:rsid w:val="006633BB"/>
    <w:rsid w:val="00663511"/>
    <w:rsid w:val="006636AB"/>
    <w:rsid w:val="006642B1"/>
    <w:rsid w:val="0066441E"/>
    <w:rsid w:val="00664F0B"/>
    <w:rsid w:val="00664FC1"/>
    <w:rsid w:val="006652C3"/>
    <w:rsid w:val="00666229"/>
    <w:rsid w:val="0066686C"/>
    <w:rsid w:val="00666E7B"/>
    <w:rsid w:val="0067113A"/>
    <w:rsid w:val="006712BF"/>
    <w:rsid w:val="00672C6F"/>
    <w:rsid w:val="00672FD9"/>
    <w:rsid w:val="00673038"/>
    <w:rsid w:val="00673436"/>
    <w:rsid w:val="00673710"/>
    <w:rsid w:val="00673CE0"/>
    <w:rsid w:val="00674331"/>
    <w:rsid w:val="0067576B"/>
    <w:rsid w:val="00675EC5"/>
    <w:rsid w:val="00676329"/>
    <w:rsid w:val="0067646B"/>
    <w:rsid w:val="0067794C"/>
    <w:rsid w:val="00680ACA"/>
    <w:rsid w:val="00680CDE"/>
    <w:rsid w:val="00680D92"/>
    <w:rsid w:val="00680F7C"/>
    <w:rsid w:val="00681369"/>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BFB"/>
    <w:rsid w:val="00687E10"/>
    <w:rsid w:val="0069114C"/>
    <w:rsid w:val="00691893"/>
    <w:rsid w:val="00691C66"/>
    <w:rsid w:val="0069244A"/>
    <w:rsid w:val="0069258F"/>
    <w:rsid w:val="00693751"/>
    <w:rsid w:val="0069391F"/>
    <w:rsid w:val="00693E37"/>
    <w:rsid w:val="006940BA"/>
    <w:rsid w:val="006955E1"/>
    <w:rsid w:val="006970FA"/>
    <w:rsid w:val="00697174"/>
    <w:rsid w:val="00697E55"/>
    <w:rsid w:val="00697F15"/>
    <w:rsid w:val="006A054A"/>
    <w:rsid w:val="006A0D6B"/>
    <w:rsid w:val="006A0EBD"/>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D14"/>
    <w:rsid w:val="006B0DF4"/>
    <w:rsid w:val="006B15A3"/>
    <w:rsid w:val="006B1A57"/>
    <w:rsid w:val="006B1B71"/>
    <w:rsid w:val="006B4299"/>
    <w:rsid w:val="006B4E5E"/>
    <w:rsid w:val="006B6967"/>
    <w:rsid w:val="006C1224"/>
    <w:rsid w:val="006C2790"/>
    <w:rsid w:val="006C3187"/>
    <w:rsid w:val="006C4B72"/>
    <w:rsid w:val="006C53AB"/>
    <w:rsid w:val="006C557A"/>
    <w:rsid w:val="006C5D30"/>
    <w:rsid w:val="006C66DC"/>
    <w:rsid w:val="006D04CE"/>
    <w:rsid w:val="006D0521"/>
    <w:rsid w:val="006D0A50"/>
    <w:rsid w:val="006D1637"/>
    <w:rsid w:val="006D206C"/>
    <w:rsid w:val="006D238B"/>
    <w:rsid w:val="006D2AB3"/>
    <w:rsid w:val="006D33E4"/>
    <w:rsid w:val="006D3405"/>
    <w:rsid w:val="006D40BD"/>
    <w:rsid w:val="006D44E3"/>
    <w:rsid w:val="006D4A6A"/>
    <w:rsid w:val="006D651F"/>
    <w:rsid w:val="006D6A1C"/>
    <w:rsid w:val="006D6D38"/>
    <w:rsid w:val="006D7912"/>
    <w:rsid w:val="006D7B65"/>
    <w:rsid w:val="006E0343"/>
    <w:rsid w:val="006E17B1"/>
    <w:rsid w:val="006E1B9D"/>
    <w:rsid w:val="006E2A86"/>
    <w:rsid w:val="006E361A"/>
    <w:rsid w:val="006E374A"/>
    <w:rsid w:val="006E3A0F"/>
    <w:rsid w:val="006E3C9C"/>
    <w:rsid w:val="006E4651"/>
    <w:rsid w:val="006E496B"/>
    <w:rsid w:val="006E5FBB"/>
    <w:rsid w:val="006E6C70"/>
    <w:rsid w:val="006E7247"/>
    <w:rsid w:val="006E7309"/>
    <w:rsid w:val="006F0687"/>
    <w:rsid w:val="006F0C2E"/>
    <w:rsid w:val="006F221C"/>
    <w:rsid w:val="006F2C85"/>
    <w:rsid w:val="006F5503"/>
    <w:rsid w:val="006F5FE8"/>
    <w:rsid w:val="006F6749"/>
    <w:rsid w:val="0070065B"/>
    <w:rsid w:val="007011D0"/>
    <w:rsid w:val="007029E5"/>
    <w:rsid w:val="0070373C"/>
    <w:rsid w:val="0070408B"/>
    <w:rsid w:val="0070437F"/>
    <w:rsid w:val="007044D7"/>
    <w:rsid w:val="00705312"/>
    <w:rsid w:val="00705A1F"/>
    <w:rsid w:val="00705B0C"/>
    <w:rsid w:val="00705DC8"/>
    <w:rsid w:val="0070748A"/>
    <w:rsid w:val="00710321"/>
    <w:rsid w:val="0071109E"/>
    <w:rsid w:val="00711FF4"/>
    <w:rsid w:val="00712232"/>
    <w:rsid w:val="00712F14"/>
    <w:rsid w:val="0071327D"/>
    <w:rsid w:val="00714362"/>
    <w:rsid w:val="007146F3"/>
    <w:rsid w:val="007157E6"/>
    <w:rsid w:val="0071726E"/>
    <w:rsid w:val="0071791D"/>
    <w:rsid w:val="00717BD0"/>
    <w:rsid w:val="00717C11"/>
    <w:rsid w:val="00720778"/>
    <w:rsid w:val="007209B1"/>
    <w:rsid w:val="00720ECC"/>
    <w:rsid w:val="007217B6"/>
    <w:rsid w:val="007217E8"/>
    <w:rsid w:val="00721B07"/>
    <w:rsid w:val="00721C9B"/>
    <w:rsid w:val="007220ED"/>
    <w:rsid w:val="00722994"/>
    <w:rsid w:val="00722BAD"/>
    <w:rsid w:val="007231D1"/>
    <w:rsid w:val="0072325F"/>
    <w:rsid w:val="00723553"/>
    <w:rsid w:val="00723EA6"/>
    <w:rsid w:val="007242E0"/>
    <w:rsid w:val="00724350"/>
    <w:rsid w:val="007245E3"/>
    <w:rsid w:val="00724E8F"/>
    <w:rsid w:val="007263DA"/>
    <w:rsid w:val="00726776"/>
    <w:rsid w:val="007267CC"/>
    <w:rsid w:val="00726B0B"/>
    <w:rsid w:val="00727F8E"/>
    <w:rsid w:val="0073017E"/>
    <w:rsid w:val="00731143"/>
    <w:rsid w:val="00732BA7"/>
    <w:rsid w:val="00732DD5"/>
    <w:rsid w:val="007331AA"/>
    <w:rsid w:val="00733921"/>
    <w:rsid w:val="00734D53"/>
    <w:rsid w:val="00734ECE"/>
    <w:rsid w:val="00735123"/>
    <w:rsid w:val="00735395"/>
    <w:rsid w:val="00735709"/>
    <w:rsid w:val="00735A2F"/>
    <w:rsid w:val="00735A68"/>
    <w:rsid w:val="00735C3D"/>
    <w:rsid w:val="00736E60"/>
    <w:rsid w:val="007370A4"/>
    <w:rsid w:val="00737C3B"/>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20F4"/>
    <w:rsid w:val="00753DEB"/>
    <w:rsid w:val="00754BFB"/>
    <w:rsid w:val="00755584"/>
    <w:rsid w:val="00755DA5"/>
    <w:rsid w:val="00756575"/>
    <w:rsid w:val="007574E8"/>
    <w:rsid w:val="00757921"/>
    <w:rsid w:val="00757E98"/>
    <w:rsid w:val="00760601"/>
    <w:rsid w:val="007609D0"/>
    <w:rsid w:val="00760E41"/>
    <w:rsid w:val="00760EE8"/>
    <w:rsid w:val="00762662"/>
    <w:rsid w:val="00762FF9"/>
    <w:rsid w:val="00763769"/>
    <w:rsid w:val="0076377B"/>
    <w:rsid w:val="00763943"/>
    <w:rsid w:val="0076410A"/>
    <w:rsid w:val="00764B28"/>
    <w:rsid w:val="007654FC"/>
    <w:rsid w:val="00765DAC"/>
    <w:rsid w:val="00766078"/>
    <w:rsid w:val="00766243"/>
    <w:rsid w:val="0076667F"/>
    <w:rsid w:val="007700A1"/>
    <w:rsid w:val="00770C7F"/>
    <w:rsid w:val="00770DA0"/>
    <w:rsid w:val="007719AB"/>
    <w:rsid w:val="007722E8"/>
    <w:rsid w:val="007729FB"/>
    <w:rsid w:val="00772F9A"/>
    <w:rsid w:val="00773A87"/>
    <w:rsid w:val="00773AC3"/>
    <w:rsid w:val="0077427B"/>
    <w:rsid w:val="007747B4"/>
    <w:rsid w:val="00775C61"/>
    <w:rsid w:val="00775DAB"/>
    <w:rsid w:val="00776A3A"/>
    <w:rsid w:val="0077709A"/>
    <w:rsid w:val="007777B7"/>
    <w:rsid w:val="00777C15"/>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7D86"/>
    <w:rsid w:val="007A14D9"/>
    <w:rsid w:val="007A1DEE"/>
    <w:rsid w:val="007A226B"/>
    <w:rsid w:val="007A2B21"/>
    <w:rsid w:val="007A2DB3"/>
    <w:rsid w:val="007A3484"/>
    <w:rsid w:val="007A36D2"/>
    <w:rsid w:val="007A3A9E"/>
    <w:rsid w:val="007A502F"/>
    <w:rsid w:val="007A71D9"/>
    <w:rsid w:val="007A7A87"/>
    <w:rsid w:val="007B17F9"/>
    <w:rsid w:val="007B24C5"/>
    <w:rsid w:val="007B265C"/>
    <w:rsid w:val="007B29EC"/>
    <w:rsid w:val="007B3370"/>
    <w:rsid w:val="007B4A13"/>
    <w:rsid w:val="007B64D5"/>
    <w:rsid w:val="007B68EB"/>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726"/>
    <w:rsid w:val="007D5353"/>
    <w:rsid w:val="007D58F0"/>
    <w:rsid w:val="007D5CED"/>
    <w:rsid w:val="007D5FEA"/>
    <w:rsid w:val="007D7531"/>
    <w:rsid w:val="007E0E65"/>
    <w:rsid w:val="007E2BAF"/>
    <w:rsid w:val="007E347E"/>
    <w:rsid w:val="007E44B5"/>
    <w:rsid w:val="007E52AB"/>
    <w:rsid w:val="007E7066"/>
    <w:rsid w:val="007E7996"/>
    <w:rsid w:val="007F0B08"/>
    <w:rsid w:val="007F0C01"/>
    <w:rsid w:val="007F0EDD"/>
    <w:rsid w:val="007F184A"/>
    <w:rsid w:val="007F3B50"/>
    <w:rsid w:val="007F3C96"/>
    <w:rsid w:val="007F4758"/>
    <w:rsid w:val="007F50C2"/>
    <w:rsid w:val="007F64FA"/>
    <w:rsid w:val="007F69DE"/>
    <w:rsid w:val="007F6AF1"/>
    <w:rsid w:val="007F6DCB"/>
    <w:rsid w:val="007F6F70"/>
    <w:rsid w:val="007F702E"/>
    <w:rsid w:val="007F72A5"/>
    <w:rsid w:val="007F75D6"/>
    <w:rsid w:val="00800998"/>
    <w:rsid w:val="00800A04"/>
    <w:rsid w:val="0080253A"/>
    <w:rsid w:val="0080297B"/>
    <w:rsid w:val="008039C0"/>
    <w:rsid w:val="00804075"/>
    <w:rsid w:val="00804AA0"/>
    <w:rsid w:val="008076BA"/>
    <w:rsid w:val="0081022D"/>
    <w:rsid w:val="00810A77"/>
    <w:rsid w:val="00810CC2"/>
    <w:rsid w:val="008118F2"/>
    <w:rsid w:val="00811ABF"/>
    <w:rsid w:val="00812A6D"/>
    <w:rsid w:val="008135E6"/>
    <w:rsid w:val="0081512D"/>
    <w:rsid w:val="00815E8E"/>
    <w:rsid w:val="00816D08"/>
    <w:rsid w:val="00816E5C"/>
    <w:rsid w:val="00817137"/>
    <w:rsid w:val="008174DB"/>
    <w:rsid w:val="0082032B"/>
    <w:rsid w:val="00820856"/>
    <w:rsid w:val="00820C97"/>
    <w:rsid w:val="008227C5"/>
    <w:rsid w:val="00822E97"/>
    <w:rsid w:val="008240C7"/>
    <w:rsid w:val="00824289"/>
    <w:rsid w:val="0082496D"/>
    <w:rsid w:val="008254F2"/>
    <w:rsid w:val="008258D7"/>
    <w:rsid w:val="00826047"/>
    <w:rsid w:val="00826835"/>
    <w:rsid w:val="00826A6B"/>
    <w:rsid w:val="00826AD5"/>
    <w:rsid w:val="00827730"/>
    <w:rsid w:val="0082784C"/>
    <w:rsid w:val="00827BCC"/>
    <w:rsid w:val="00831B84"/>
    <w:rsid w:val="00831BA2"/>
    <w:rsid w:val="008322B0"/>
    <w:rsid w:val="0083241D"/>
    <w:rsid w:val="00832D76"/>
    <w:rsid w:val="008334B8"/>
    <w:rsid w:val="00833D44"/>
    <w:rsid w:val="00833DE7"/>
    <w:rsid w:val="0083402F"/>
    <w:rsid w:val="00834E92"/>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335D"/>
    <w:rsid w:val="00843CE1"/>
    <w:rsid w:val="0084403F"/>
    <w:rsid w:val="0084470D"/>
    <w:rsid w:val="00844E58"/>
    <w:rsid w:val="00845C54"/>
    <w:rsid w:val="00845F80"/>
    <w:rsid w:val="00846A7B"/>
    <w:rsid w:val="00847883"/>
    <w:rsid w:val="0085097F"/>
    <w:rsid w:val="008513A1"/>
    <w:rsid w:val="00854976"/>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655D"/>
    <w:rsid w:val="00866624"/>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3001"/>
    <w:rsid w:val="00883C6C"/>
    <w:rsid w:val="008841DE"/>
    <w:rsid w:val="008849FA"/>
    <w:rsid w:val="00884A7E"/>
    <w:rsid w:val="00885345"/>
    <w:rsid w:val="008858E3"/>
    <w:rsid w:val="00885FD3"/>
    <w:rsid w:val="0088620C"/>
    <w:rsid w:val="0088670C"/>
    <w:rsid w:val="00886C75"/>
    <w:rsid w:val="00886D11"/>
    <w:rsid w:val="008878F6"/>
    <w:rsid w:val="00887AB7"/>
    <w:rsid w:val="00890A03"/>
    <w:rsid w:val="0089124D"/>
    <w:rsid w:val="0089178B"/>
    <w:rsid w:val="00891BE9"/>
    <w:rsid w:val="00892D60"/>
    <w:rsid w:val="008937FF"/>
    <w:rsid w:val="0089464E"/>
    <w:rsid w:val="00894BAF"/>
    <w:rsid w:val="00895DCD"/>
    <w:rsid w:val="00896F20"/>
    <w:rsid w:val="0089758F"/>
    <w:rsid w:val="00897735"/>
    <w:rsid w:val="008A0D57"/>
    <w:rsid w:val="008A1487"/>
    <w:rsid w:val="008A2184"/>
    <w:rsid w:val="008A23D9"/>
    <w:rsid w:val="008A2528"/>
    <w:rsid w:val="008A2842"/>
    <w:rsid w:val="008A2F83"/>
    <w:rsid w:val="008A3175"/>
    <w:rsid w:val="008A3CB7"/>
    <w:rsid w:val="008A42A4"/>
    <w:rsid w:val="008A458F"/>
    <w:rsid w:val="008A4884"/>
    <w:rsid w:val="008A5BDE"/>
    <w:rsid w:val="008A66C2"/>
    <w:rsid w:val="008A6DB4"/>
    <w:rsid w:val="008B06DC"/>
    <w:rsid w:val="008B0807"/>
    <w:rsid w:val="008B0B4B"/>
    <w:rsid w:val="008B0FE2"/>
    <w:rsid w:val="008B11D2"/>
    <w:rsid w:val="008B342E"/>
    <w:rsid w:val="008B3479"/>
    <w:rsid w:val="008B349E"/>
    <w:rsid w:val="008B42F0"/>
    <w:rsid w:val="008B65DC"/>
    <w:rsid w:val="008B663D"/>
    <w:rsid w:val="008B694E"/>
    <w:rsid w:val="008B6BF6"/>
    <w:rsid w:val="008B6E74"/>
    <w:rsid w:val="008B7DAF"/>
    <w:rsid w:val="008C0DDE"/>
    <w:rsid w:val="008C0FC6"/>
    <w:rsid w:val="008C1ABB"/>
    <w:rsid w:val="008C3049"/>
    <w:rsid w:val="008C314B"/>
    <w:rsid w:val="008C36DF"/>
    <w:rsid w:val="008C4825"/>
    <w:rsid w:val="008C484F"/>
    <w:rsid w:val="008C4CC6"/>
    <w:rsid w:val="008C5066"/>
    <w:rsid w:val="008C5E2D"/>
    <w:rsid w:val="008C5F87"/>
    <w:rsid w:val="008C6553"/>
    <w:rsid w:val="008D0571"/>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2FDC"/>
    <w:rsid w:val="008E37FA"/>
    <w:rsid w:val="008E4B34"/>
    <w:rsid w:val="008E51C0"/>
    <w:rsid w:val="008E59CE"/>
    <w:rsid w:val="008E5CD2"/>
    <w:rsid w:val="008E632B"/>
    <w:rsid w:val="008F0343"/>
    <w:rsid w:val="008F0559"/>
    <w:rsid w:val="008F0596"/>
    <w:rsid w:val="008F0CBA"/>
    <w:rsid w:val="008F102F"/>
    <w:rsid w:val="008F1383"/>
    <w:rsid w:val="008F17E4"/>
    <w:rsid w:val="008F1B17"/>
    <w:rsid w:val="008F23A1"/>
    <w:rsid w:val="008F36BF"/>
    <w:rsid w:val="008F436F"/>
    <w:rsid w:val="008F4418"/>
    <w:rsid w:val="008F4CC9"/>
    <w:rsid w:val="008F51D7"/>
    <w:rsid w:val="008F57D3"/>
    <w:rsid w:val="008F5F48"/>
    <w:rsid w:val="008F615B"/>
    <w:rsid w:val="008F6648"/>
    <w:rsid w:val="008F680A"/>
    <w:rsid w:val="008F68A8"/>
    <w:rsid w:val="008F7030"/>
    <w:rsid w:val="008F71B5"/>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C83"/>
    <w:rsid w:val="00907728"/>
    <w:rsid w:val="00907ABA"/>
    <w:rsid w:val="009105DA"/>
    <w:rsid w:val="00910F25"/>
    <w:rsid w:val="009119B8"/>
    <w:rsid w:val="00911BB5"/>
    <w:rsid w:val="0091247A"/>
    <w:rsid w:val="00912CE7"/>
    <w:rsid w:val="00912E1B"/>
    <w:rsid w:val="009136D8"/>
    <w:rsid w:val="00914A90"/>
    <w:rsid w:val="00915337"/>
    <w:rsid w:val="009168B6"/>
    <w:rsid w:val="00916A7A"/>
    <w:rsid w:val="00917D7E"/>
    <w:rsid w:val="009208F8"/>
    <w:rsid w:val="00920913"/>
    <w:rsid w:val="00920DD7"/>
    <w:rsid w:val="00921832"/>
    <w:rsid w:val="00922319"/>
    <w:rsid w:val="00922844"/>
    <w:rsid w:val="00922BE6"/>
    <w:rsid w:val="00923BE1"/>
    <w:rsid w:val="00924370"/>
    <w:rsid w:val="0092450E"/>
    <w:rsid w:val="00925E62"/>
    <w:rsid w:val="00926EF3"/>
    <w:rsid w:val="00927329"/>
    <w:rsid w:val="00927DFD"/>
    <w:rsid w:val="00927E90"/>
    <w:rsid w:val="00927F7A"/>
    <w:rsid w:val="0093040B"/>
    <w:rsid w:val="00930903"/>
    <w:rsid w:val="00931FAE"/>
    <w:rsid w:val="00932265"/>
    <w:rsid w:val="0093242B"/>
    <w:rsid w:val="00933765"/>
    <w:rsid w:val="00933E28"/>
    <w:rsid w:val="0093512E"/>
    <w:rsid w:val="00936EF4"/>
    <w:rsid w:val="00937585"/>
    <w:rsid w:val="009429D1"/>
    <w:rsid w:val="00942DD4"/>
    <w:rsid w:val="009445C0"/>
    <w:rsid w:val="009449D8"/>
    <w:rsid w:val="00944B5E"/>
    <w:rsid w:val="00944DF0"/>
    <w:rsid w:val="00945636"/>
    <w:rsid w:val="00945B35"/>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C57"/>
    <w:rsid w:val="00960BCD"/>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4C3"/>
    <w:rsid w:val="00972749"/>
    <w:rsid w:val="00972F51"/>
    <w:rsid w:val="0097329B"/>
    <w:rsid w:val="009735FC"/>
    <w:rsid w:val="009736E2"/>
    <w:rsid w:val="00973A02"/>
    <w:rsid w:val="009744BF"/>
    <w:rsid w:val="009754AA"/>
    <w:rsid w:val="00975618"/>
    <w:rsid w:val="00976DF9"/>
    <w:rsid w:val="00977874"/>
    <w:rsid w:val="00981249"/>
    <w:rsid w:val="00981A53"/>
    <w:rsid w:val="00982705"/>
    <w:rsid w:val="009831F0"/>
    <w:rsid w:val="0098355B"/>
    <w:rsid w:val="009844A5"/>
    <w:rsid w:val="0098516D"/>
    <w:rsid w:val="009857D0"/>
    <w:rsid w:val="0098586C"/>
    <w:rsid w:val="00986237"/>
    <w:rsid w:val="00986A6D"/>
    <w:rsid w:val="00986B4D"/>
    <w:rsid w:val="009876C8"/>
    <w:rsid w:val="00987F0A"/>
    <w:rsid w:val="00990A0B"/>
    <w:rsid w:val="00990F72"/>
    <w:rsid w:val="00991085"/>
    <w:rsid w:val="00992D88"/>
    <w:rsid w:val="00992FEA"/>
    <w:rsid w:val="00992FEB"/>
    <w:rsid w:val="0099309A"/>
    <w:rsid w:val="009936A3"/>
    <w:rsid w:val="0099382E"/>
    <w:rsid w:val="00993DB3"/>
    <w:rsid w:val="00994636"/>
    <w:rsid w:val="00994E59"/>
    <w:rsid w:val="0099502B"/>
    <w:rsid w:val="0099549C"/>
    <w:rsid w:val="009959F7"/>
    <w:rsid w:val="009963CE"/>
    <w:rsid w:val="00996D44"/>
    <w:rsid w:val="00996D9A"/>
    <w:rsid w:val="009973A9"/>
    <w:rsid w:val="009975F4"/>
    <w:rsid w:val="009976F8"/>
    <w:rsid w:val="00997C0A"/>
    <w:rsid w:val="00997D4B"/>
    <w:rsid w:val="009A1808"/>
    <w:rsid w:val="009A1929"/>
    <w:rsid w:val="009A222C"/>
    <w:rsid w:val="009A2B05"/>
    <w:rsid w:val="009A2D9A"/>
    <w:rsid w:val="009A3116"/>
    <w:rsid w:val="009A3675"/>
    <w:rsid w:val="009A39C2"/>
    <w:rsid w:val="009A4AAD"/>
    <w:rsid w:val="009A4F98"/>
    <w:rsid w:val="009A5824"/>
    <w:rsid w:val="009A5C52"/>
    <w:rsid w:val="009A5CB1"/>
    <w:rsid w:val="009A66BF"/>
    <w:rsid w:val="009A76D6"/>
    <w:rsid w:val="009B01CC"/>
    <w:rsid w:val="009B0C9B"/>
    <w:rsid w:val="009B1505"/>
    <w:rsid w:val="009B2629"/>
    <w:rsid w:val="009B3D47"/>
    <w:rsid w:val="009B489F"/>
    <w:rsid w:val="009B4A32"/>
    <w:rsid w:val="009B5162"/>
    <w:rsid w:val="009B5211"/>
    <w:rsid w:val="009B536C"/>
    <w:rsid w:val="009B69A7"/>
    <w:rsid w:val="009B7706"/>
    <w:rsid w:val="009C0699"/>
    <w:rsid w:val="009C0836"/>
    <w:rsid w:val="009C0868"/>
    <w:rsid w:val="009C0FF0"/>
    <w:rsid w:val="009C166E"/>
    <w:rsid w:val="009C1F97"/>
    <w:rsid w:val="009C3436"/>
    <w:rsid w:val="009C3BD2"/>
    <w:rsid w:val="009C43BE"/>
    <w:rsid w:val="009C4445"/>
    <w:rsid w:val="009C46A8"/>
    <w:rsid w:val="009C4E71"/>
    <w:rsid w:val="009C51E7"/>
    <w:rsid w:val="009C537E"/>
    <w:rsid w:val="009C5E5A"/>
    <w:rsid w:val="009C5EC9"/>
    <w:rsid w:val="009C773A"/>
    <w:rsid w:val="009D0018"/>
    <w:rsid w:val="009D02E8"/>
    <w:rsid w:val="009D0D39"/>
    <w:rsid w:val="009D0DDB"/>
    <w:rsid w:val="009D1C54"/>
    <w:rsid w:val="009D1C71"/>
    <w:rsid w:val="009D24E8"/>
    <w:rsid w:val="009D28A0"/>
    <w:rsid w:val="009D2C1A"/>
    <w:rsid w:val="009D2D19"/>
    <w:rsid w:val="009D363B"/>
    <w:rsid w:val="009D36B4"/>
    <w:rsid w:val="009D45D5"/>
    <w:rsid w:val="009D4621"/>
    <w:rsid w:val="009D5B66"/>
    <w:rsid w:val="009D6501"/>
    <w:rsid w:val="009D6CA0"/>
    <w:rsid w:val="009D6CFE"/>
    <w:rsid w:val="009D6FF3"/>
    <w:rsid w:val="009D76E7"/>
    <w:rsid w:val="009D7AD0"/>
    <w:rsid w:val="009E2F0F"/>
    <w:rsid w:val="009E3212"/>
    <w:rsid w:val="009E3A54"/>
    <w:rsid w:val="009E4B03"/>
    <w:rsid w:val="009E4F89"/>
    <w:rsid w:val="009E5172"/>
    <w:rsid w:val="009E56D4"/>
    <w:rsid w:val="009E5CD2"/>
    <w:rsid w:val="009E5FCB"/>
    <w:rsid w:val="009E704B"/>
    <w:rsid w:val="009E712C"/>
    <w:rsid w:val="009E75FE"/>
    <w:rsid w:val="009F074A"/>
    <w:rsid w:val="009F0B04"/>
    <w:rsid w:val="009F16A1"/>
    <w:rsid w:val="009F19BE"/>
    <w:rsid w:val="009F19EB"/>
    <w:rsid w:val="009F208F"/>
    <w:rsid w:val="009F290C"/>
    <w:rsid w:val="009F67EE"/>
    <w:rsid w:val="009F7133"/>
    <w:rsid w:val="009F7433"/>
    <w:rsid w:val="00A0045C"/>
    <w:rsid w:val="00A01417"/>
    <w:rsid w:val="00A01BB8"/>
    <w:rsid w:val="00A020F6"/>
    <w:rsid w:val="00A03825"/>
    <w:rsid w:val="00A049A7"/>
    <w:rsid w:val="00A04B61"/>
    <w:rsid w:val="00A05EB2"/>
    <w:rsid w:val="00A0685F"/>
    <w:rsid w:val="00A072CD"/>
    <w:rsid w:val="00A07D8A"/>
    <w:rsid w:val="00A1011C"/>
    <w:rsid w:val="00A10F81"/>
    <w:rsid w:val="00A112A5"/>
    <w:rsid w:val="00A11672"/>
    <w:rsid w:val="00A117A0"/>
    <w:rsid w:val="00A11C9C"/>
    <w:rsid w:val="00A131DF"/>
    <w:rsid w:val="00A13394"/>
    <w:rsid w:val="00A13842"/>
    <w:rsid w:val="00A1398B"/>
    <w:rsid w:val="00A152E3"/>
    <w:rsid w:val="00A15764"/>
    <w:rsid w:val="00A158FC"/>
    <w:rsid w:val="00A16AEC"/>
    <w:rsid w:val="00A20DBB"/>
    <w:rsid w:val="00A21890"/>
    <w:rsid w:val="00A23437"/>
    <w:rsid w:val="00A234A1"/>
    <w:rsid w:val="00A239CB"/>
    <w:rsid w:val="00A23D0C"/>
    <w:rsid w:val="00A258BA"/>
    <w:rsid w:val="00A25E2E"/>
    <w:rsid w:val="00A26E36"/>
    <w:rsid w:val="00A273B5"/>
    <w:rsid w:val="00A275A9"/>
    <w:rsid w:val="00A27858"/>
    <w:rsid w:val="00A27F21"/>
    <w:rsid w:val="00A3058B"/>
    <w:rsid w:val="00A30E0F"/>
    <w:rsid w:val="00A31067"/>
    <w:rsid w:val="00A31E1E"/>
    <w:rsid w:val="00A32577"/>
    <w:rsid w:val="00A328E9"/>
    <w:rsid w:val="00A329C8"/>
    <w:rsid w:val="00A32EC2"/>
    <w:rsid w:val="00A338DC"/>
    <w:rsid w:val="00A34276"/>
    <w:rsid w:val="00A3443A"/>
    <w:rsid w:val="00A34686"/>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334"/>
    <w:rsid w:val="00A62657"/>
    <w:rsid w:val="00A638EB"/>
    <w:rsid w:val="00A63DFB"/>
    <w:rsid w:val="00A6463E"/>
    <w:rsid w:val="00A65995"/>
    <w:rsid w:val="00A67101"/>
    <w:rsid w:val="00A67BC6"/>
    <w:rsid w:val="00A70295"/>
    <w:rsid w:val="00A70720"/>
    <w:rsid w:val="00A712E5"/>
    <w:rsid w:val="00A72406"/>
    <w:rsid w:val="00A727B8"/>
    <w:rsid w:val="00A72FA2"/>
    <w:rsid w:val="00A73152"/>
    <w:rsid w:val="00A732F7"/>
    <w:rsid w:val="00A73700"/>
    <w:rsid w:val="00A739F7"/>
    <w:rsid w:val="00A73F5F"/>
    <w:rsid w:val="00A74505"/>
    <w:rsid w:val="00A74807"/>
    <w:rsid w:val="00A7639F"/>
    <w:rsid w:val="00A7645D"/>
    <w:rsid w:val="00A771B2"/>
    <w:rsid w:val="00A7728D"/>
    <w:rsid w:val="00A7754C"/>
    <w:rsid w:val="00A77AB6"/>
    <w:rsid w:val="00A80FA7"/>
    <w:rsid w:val="00A81E3D"/>
    <w:rsid w:val="00A822EC"/>
    <w:rsid w:val="00A832E7"/>
    <w:rsid w:val="00A836FA"/>
    <w:rsid w:val="00A83CC2"/>
    <w:rsid w:val="00A84047"/>
    <w:rsid w:val="00A854B2"/>
    <w:rsid w:val="00A85915"/>
    <w:rsid w:val="00A861F1"/>
    <w:rsid w:val="00A868ED"/>
    <w:rsid w:val="00A86966"/>
    <w:rsid w:val="00A86B45"/>
    <w:rsid w:val="00A8717C"/>
    <w:rsid w:val="00A90BB3"/>
    <w:rsid w:val="00A90C59"/>
    <w:rsid w:val="00A91C94"/>
    <w:rsid w:val="00A9256B"/>
    <w:rsid w:val="00A92BE6"/>
    <w:rsid w:val="00A92DF6"/>
    <w:rsid w:val="00A93B6F"/>
    <w:rsid w:val="00A943FA"/>
    <w:rsid w:val="00A945BA"/>
    <w:rsid w:val="00A95994"/>
    <w:rsid w:val="00A97BC2"/>
    <w:rsid w:val="00A97BCA"/>
    <w:rsid w:val="00AA092A"/>
    <w:rsid w:val="00AA0CC1"/>
    <w:rsid w:val="00AA143B"/>
    <w:rsid w:val="00AA1F37"/>
    <w:rsid w:val="00AA20B0"/>
    <w:rsid w:val="00AA2A98"/>
    <w:rsid w:val="00AA35A7"/>
    <w:rsid w:val="00AA4528"/>
    <w:rsid w:val="00AA4B27"/>
    <w:rsid w:val="00AA5359"/>
    <w:rsid w:val="00AA54EE"/>
    <w:rsid w:val="00AA5585"/>
    <w:rsid w:val="00AA5CFB"/>
    <w:rsid w:val="00AA79B0"/>
    <w:rsid w:val="00AB0858"/>
    <w:rsid w:val="00AB0DE3"/>
    <w:rsid w:val="00AB1012"/>
    <w:rsid w:val="00AB1220"/>
    <w:rsid w:val="00AB275C"/>
    <w:rsid w:val="00AB2792"/>
    <w:rsid w:val="00AB31DA"/>
    <w:rsid w:val="00AB355D"/>
    <w:rsid w:val="00AB3D35"/>
    <w:rsid w:val="00AB4F31"/>
    <w:rsid w:val="00AB5E91"/>
    <w:rsid w:val="00AB619F"/>
    <w:rsid w:val="00AB691A"/>
    <w:rsid w:val="00AB780E"/>
    <w:rsid w:val="00AC0E46"/>
    <w:rsid w:val="00AC10F0"/>
    <w:rsid w:val="00AC13DD"/>
    <w:rsid w:val="00AC1AE0"/>
    <w:rsid w:val="00AC2268"/>
    <w:rsid w:val="00AC2A05"/>
    <w:rsid w:val="00AC32F2"/>
    <w:rsid w:val="00AC37DB"/>
    <w:rsid w:val="00AC5904"/>
    <w:rsid w:val="00AC67E5"/>
    <w:rsid w:val="00AC739C"/>
    <w:rsid w:val="00AD0017"/>
    <w:rsid w:val="00AD035D"/>
    <w:rsid w:val="00AD139C"/>
    <w:rsid w:val="00AD1516"/>
    <w:rsid w:val="00AD19F0"/>
    <w:rsid w:val="00AD283D"/>
    <w:rsid w:val="00AD28FB"/>
    <w:rsid w:val="00AD2913"/>
    <w:rsid w:val="00AD3D74"/>
    <w:rsid w:val="00AD3FDB"/>
    <w:rsid w:val="00AD4171"/>
    <w:rsid w:val="00AD62AB"/>
    <w:rsid w:val="00AD664F"/>
    <w:rsid w:val="00AD6652"/>
    <w:rsid w:val="00AD673F"/>
    <w:rsid w:val="00AD6BF0"/>
    <w:rsid w:val="00AD71BF"/>
    <w:rsid w:val="00AE1947"/>
    <w:rsid w:val="00AE23E0"/>
    <w:rsid w:val="00AE3E54"/>
    <w:rsid w:val="00AE5AA1"/>
    <w:rsid w:val="00AE6595"/>
    <w:rsid w:val="00AE65E2"/>
    <w:rsid w:val="00AF1CBA"/>
    <w:rsid w:val="00AF2071"/>
    <w:rsid w:val="00AF22E9"/>
    <w:rsid w:val="00AF23B5"/>
    <w:rsid w:val="00AF2C8F"/>
    <w:rsid w:val="00AF37BC"/>
    <w:rsid w:val="00AF415C"/>
    <w:rsid w:val="00AF41B7"/>
    <w:rsid w:val="00AF444D"/>
    <w:rsid w:val="00AF4458"/>
    <w:rsid w:val="00AF4E29"/>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116E"/>
    <w:rsid w:val="00B1213A"/>
    <w:rsid w:val="00B133B4"/>
    <w:rsid w:val="00B14803"/>
    <w:rsid w:val="00B151E7"/>
    <w:rsid w:val="00B15A5B"/>
    <w:rsid w:val="00B160D0"/>
    <w:rsid w:val="00B16851"/>
    <w:rsid w:val="00B16987"/>
    <w:rsid w:val="00B16CD5"/>
    <w:rsid w:val="00B172C9"/>
    <w:rsid w:val="00B207FE"/>
    <w:rsid w:val="00B2087D"/>
    <w:rsid w:val="00B20B5E"/>
    <w:rsid w:val="00B20C67"/>
    <w:rsid w:val="00B20FF6"/>
    <w:rsid w:val="00B21171"/>
    <w:rsid w:val="00B212E7"/>
    <w:rsid w:val="00B215C0"/>
    <w:rsid w:val="00B21C24"/>
    <w:rsid w:val="00B21DBA"/>
    <w:rsid w:val="00B22602"/>
    <w:rsid w:val="00B22675"/>
    <w:rsid w:val="00B24FEE"/>
    <w:rsid w:val="00B26590"/>
    <w:rsid w:val="00B27D97"/>
    <w:rsid w:val="00B3000C"/>
    <w:rsid w:val="00B30906"/>
    <w:rsid w:val="00B310B1"/>
    <w:rsid w:val="00B31224"/>
    <w:rsid w:val="00B323C6"/>
    <w:rsid w:val="00B337D6"/>
    <w:rsid w:val="00B33D77"/>
    <w:rsid w:val="00B340E4"/>
    <w:rsid w:val="00B34758"/>
    <w:rsid w:val="00B35DD3"/>
    <w:rsid w:val="00B36F8C"/>
    <w:rsid w:val="00B3755B"/>
    <w:rsid w:val="00B37E98"/>
    <w:rsid w:val="00B40EA3"/>
    <w:rsid w:val="00B419CF"/>
    <w:rsid w:val="00B41B30"/>
    <w:rsid w:val="00B41C13"/>
    <w:rsid w:val="00B42D2D"/>
    <w:rsid w:val="00B437D1"/>
    <w:rsid w:val="00B43809"/>
    <w:rsid w:val="00B43D03"/>
    <w:rsid w:val="00B43DCB"/>
    <w:rsid w:val="00B455AD"/>
    <w:rsid w:val="00B478FE"/>
    <w:rsid w:val="00B47ABA"/>
    <w:rsid w:val="00B47EEB"/>
    <w:rsid w:val="00B502EB"/>
    <w:rsid w:val="00B50612"/>
    <w:rsid w:val="00B507B5"/>
    <w:rsid w:val="00B51291"/>
    <w:rsid w:val="00B52B09"/>
    <w:rsid w:val="00B52F4B"/>
    <w:rsid w:val="00B53D66"/>
    <w:rsid w:val="00B554C4"/>
    <w:rsid w:val="00B5593E"/>
    <w:rsid w:val="00B55C95"/>
    <w:rsid w:val="00B56089"/>
    <w:rsid w:val="00B602FB"/>
    <w:rsid w:val="00B60E6B"/>
    <w:rsid w:val="00B60ED9"/>
    <w:rsid w:val="00B6104F"/>
    <w:rsid w:val="00B613C3"/>
    <w:rsid w:val="00B618AA"/>
    <w:rsid w:val="00B62231"/>
    <w:rsid w:val="00B62E22"/>
    <w:rsid w:val="00B63EE9"/>
    <w:rsid w:val="00B64544"/>
    <w:rsid w:val="00B64674"/>
    <w:rsid w:val="00B668E8"/>
    <w:rsid w:val="00B66A9D"/>
    <w:rsid w:val="00B67097"/>
    <w:rsid w:val="00B6766D"/>
    <w:rsid w:val="00B70099"/>
    <w:rsid w:val="00B702D7"/>
    <w:rsid w:val="00B70B3F"/>
    <w:rsid w:val="00B7148F"/>
    <w:rsid w:val="00B714A7"/>
    <w:rsid w:val="00B71520"/>
    <w:rsid w:val="00B71E71"/>
    <w:rsid w:val="00B72454"/>
    <w:rsid w:val="00B7262A"/>
    <w:rsid w:val="00B72699"/>
    <w:rsid w:val="00B727F7"/>
    <w:rsid w:val="00B734AE"/>
    <w:rsid w:val="00B73A2B"/>
    <w:rsid w:val="00B73D88"/>
    <w:rsid w:val="00B73D91"/>
    <w:rsid w:val="00B74BAC"/>
    <w:rsid w:val="00B750ED"/>
    <w:rsid w:val="00B753F2"/>
    <w:rsid w:val="00B75508"/>
    <w:rsid w:val="00B75750"/>
    <w:rsid w:val="00B8225B"/>
    <w:rsid w:val="00B823AC"/>
    <w:rsid w:val="00B82630"/>
    <w:rsid w:val="00B82761"/>
    <w:rsid w:val="00B83229"/>
    <w:rsid w:val="00B84414"/>
    <w:rsid w:val="00B84C61"/>
    <w:rsid w:val="00B8543F"/>
    <w:rsid w:val="00B85BCE"/>
    <w:rsid w:val="00B86122"/>
    <w:rsid w:val="00B86C8B"/>
    <w:rsid w:val="00B86D44"/>
    <w:rsid w:val="00B870B8"/>
    <w:rsid w:val="00B872AB"/>
    <w:rsid w:val="00B879C7"/>
    <w:rsid w:val="00B879DF"/>
    <w:rsid w:val="00B924A2"/>
    <w:rsid w:val="00B926BC"/>
    <w:rsid w:val="00B926C0"/>
    <w:rsid w:val="00B92C90"/>
    <w:rsid w:val="00B92FD3"/>
    <w:rsid w:val="00B93458"/>
    <w:rsid w:val="00B9352D"/>
    <w:rsid w:val="00B93588"/>
    <w:rsid w:val="00B94C17"/>
    <w:rsid w:val="00B956DB"/>
    <w:rsid w:val="00B95880"/>
    <w:rsid w:val="00B95A2C"/>
    <w:rsid w:val="00B9601D"/>
    <w:rsid w:val="00B97687"/>
    <w:rsid w:val="00B978D9"/>
    <w:rsid w:val="00BA078A"/>
    <w:rsid w:val="00BA0B66"/>
    <w:rsid w:val="00BA11A9"/>
    <w:rsid w:val="00BA20E0"/>
    <w:rsid w:val="00BA2AD5"/>
    <w:rsid w:val="00BA2CFA"/>
    <w:rsid w:val="00BA2E42"/>
    <w:rsid w:val="00BA3585"/>
    <w:rsid w:val="00BA39E8"/>
    <w:rsid w:val="00BA3E36"/>
    <w:rsid w:val="00BA3E94"/>
    <w:rsid w:val="00BA4D48"/>
    <w:rsid w:val="00BA4EDE"/>
    <w:rsid w:val="00BA58CB"/>
    <w:rsid w:val="00BA5F59"/>
    <w:rsid w:val="00BA60FD"/>
    <w:rsid w:val="00BA7111"/>
    <w:rsid w:val="00BA715E"/>
    <w:rsid w:val="00BA7634"/>
    <w:rsid w:val="00BA79D3"/>
    <w:rsid w:val="00BB08F1"/>
    <w:rsid w:val="00BB1A91"/>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C0923"/>
    <w:rsid w:val="00BC110B"/>
    <w:rsid w:val="00BC1C91"/>
    <w:rsid w:val="00BC2F0D"/>
    <w:rsid w:val="00BC326B"/>
    <w:rsid w:val="00BC3493"/>
    <w:rsid w:val="00BC39A9"/>
    <w:rsid w:val="00BC3AE7"/>
    <w:rsid w:val="00BC3E81"/>
    <w:rsid w:val="00BC41FC"/>
    <w:rsid w:val="00BC4212"/>
    <w:rsid w:val="00BC43B0"/>
    <w:rsid w:val="00BC5353"/>
    <w:rsid w:val="00BC58B4"/>
    <w:rsid w:val="00BC6816"/>
    <w:rsid w:val="00BC6C9C"/>
    <w:rsid w:val="00BC7167"/>
    <w:rsid w:val="00BD0198"/>
    <w:rsid w:val="00BD10E6"/>
    <w:rsid w:val="00BD2446"/>
    <w:rsid w:val="00BD26F7"/>
    <w:rsid w:val="00BD2C21"/>
    <w:rsid w:val="00BD62C9"/>
    <w:rsid w:val="00BD6379"/>
    <w:rsid w:val="00BD657E"/>
    <w:rsid w:val="00BD6D8F"/>
    <w:rsid w:val="00BD71EE"/>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81D"/>
    <w:rsid w:val="00BE5AFF"/>
    <w:rsid w:val="00BE5D4B"/>
    <w:rsid w:val="00BE6438"/>
    <w:rsid w:val="00BF1266"/>
    <w:rsid w:val="00BF2C50"/>
    <w:rsid w:val="00BF30B0"/>
    <w:rsid w:val="00BF4874"/>
    <w:rsid w:val="00BF55FA"/>
    <w:rsid w:val="00BF6DA3"/>
    <w:rsid w:val="00C006FB"/>
    <w:rsid w:val="00C0131D"/>
    <w:rsid w:val="00C0247D"/>
    <w:rsid w:val="00C03037"/>
    <w:rsid w:val="00C03590"/>
    <w:rsid w:val="00C03C0C"/>
    <w:rsid w:val="00C0495E"/>
    <w:rsid w:val="00C0564E"/>
    <w:rsid w:val="00C05735"/>
    <w:rsid w:val="00C05B9F"/>
    <w:rsid w:val="00C05D70"/>
    <w:rsid w:val="00C05DCB"/>
    <w:rsid w:val="00C07025"/>
    <w:rsid w:val="00C073C1"/>
    <w:rsid w:val="00C074BF"/>
    <w:rsid w:val="00C100F1"/>
    <w:rsid w:val="00C1018F"/>
    <w:rsid w:val="00C1025A"/>
    <w:rsid w:val="00C102A1"/>
    <w:rsid w:val="00C10931"/>
    <w:rsid w:val="00C110CF"/>
    <w:rsid w:val="00C11760"/>
    <w:rsid w:val="00C11F0A"/>
    <w:rsid w:val="00C12846"/>
    <w:rsid w:val="00C12857"/>
    <w:rsid w:val="00C12D9D"/>
    <w:rsid w:val="00C12E04"/>
    <w:rsid w:val="00C13D8B"/>
    <w:rsid w:val="00C140D6"/>
    <w:rsid w:val="00C14186"/>
    <w:rsid w:val="00C14915"/>
    <w:rsid w:val="00C150F9"/>
    <w:rsid w:val="00C16D8C"/>
    <w:rsid w:val="00C17117"/>
    <w:rsid w:val="00C2008A"/>
    <w:rsid w:val="00C2049B"/>
    <w:rsid w:val="00C20F1C"/>
    <w:rsid w:val="00C22E01"/>
    <w:rsid w:val="00C231F7"/>
    <w:rsid w:val="00C26321"/>
    <w:rsid w:val="00C26EC8"/>
    <w:rsid w:val="00C270C6"/>
    <w:rsid w:val="00C3075B"/>
    <w:rsid w:val="00C308CD"/>
    <w:rsid w:val="00C332C3"/>
    <w:rsid w:val="00C3382A"/>
    <w:rsid w:val="00C34245"/>
    <w:rsid w:val="00C34D3A"/>
    <w:rsid w:val="00C3566E"/>
    <w:rsid w:val="00C35A32"/>
    <w:rsid w:val="00C36806"/>
    <w:rsid w:val="00C374D3"/>
    <w:rsid w:val="00C37502"/>
    <w:rsid w:val="00C37C9A"/>
    <w:rsid w:val="00C40682"/>
    <w:rsid w:val="00C40751"/>
    <w:rsid w:val="00C40AE0"/>
    <w:rsid w:val="00C41240"/>
    <w:rsid w:val="00C41B08"/>
    <w:rsid w:val="00C41D2D"/>
    <w:rsid w:val="00C42844"/>
    <w:rsid w:val="00C4313F"/>
    <w:rsid w:val="00C43A2B"/>
    <w:rsid w:val="00C44659"/>
    <w:rsid w:val="00C44681"/>
    <w:rsid w:val="00C45013"/>
    <w:rsid w:val="00C45C62"/>
    <w:rsid w:val="00C47795"/>
    <w:rsid w:val="00C47A92"/>
    <w:rsid w:val="00C47AE8"/>
    <w:rsid w:val="00C50191"/>
    <w:rsid w:val="00C50B6D"/>
    <w:rsid w:val="00C52451"/>
    <w:rsid w:val="00C52691"/>
    <w:rsid w:val="00C52828"/>
    <w:rsid w:val="00C52B02"/>
    <w:rsid w:val="00C53252"/>
    <w:rsid w:val="00C53EBC"/>
    <w:rsid w:val="00C548AF"/>
    <w:rsid w:val="00C55898"/>
    <w:rsid w:val="00C56D5B"/>
    <w:rsid w:val="00C56D6D"/>
    <w:rsid w:val="00C57416"/>
    <w:rsid w:val="00C57952"/>
    <w:rsid w:val="00C57E9D"/>
    <w:rsid w:val="00C61489"/>
    <w:rsid w:val="00C617CD"/>
    <w:rsid w:val="00C621B7"/>
    <w:rsid w:val="00C6313B"/>
    <w:rsid w:val="00C631EF"/>
    <w:rsid w:val="00C63594"/>
    <w:rsid w:val="00C63EBD"/>
    <w:rsid w:val="00C64A9F"/>
    <w:rsid w:val="00C657AE"/>
    <w:rsid w:val="00C65DD5"/>
    <w:rsid w:val="00C670E4"/>
    <w:rsid w:val="00C67270"/>
    <w:rsid w:val="00C70D16"/>
    <w:rsid w:val="00C70D1C"/>
    <w:rsid w:val="00C7144D"/>
    <w:rsid w:val="00C71D32"/>
    <w:rsid w:val="00C7220A"/>
    <w:rsid w:val="00C725A9"/>
    <w:rsid w:val="00C726DD"/>
    <w:rsid w:val="00C72CEB"/>
    <w:rsid w:val="00C745FA"/>
    <w:rsid w:val="00C7581A"/>
    <w:rsid w:val="00C75AA7"/>
    <w:rsid w:val="00C75B4F"/>
    <w:rsid w:val="00C7601E"/>
    <w:rsid w:val="00C76191"/>
    <w:rsid w:val="00C76774"/>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4379"/>
    <w:rsid w:val="00C9481C"/>
    <w:rsid w:val="00C96025"/>
    <w:rsid w:val="00C96214"/>
    <w:rsid w:val="00C966C1"/>
    <w:rsid w:val="00C9677F"/>
    <w:rsid w:val="00C970F9"/>
    <w:rsid w:val="00C975BB"/>
    <w:rsid w:val="00C97D09"/>
    <w:rsid w:val="00C97D10"/>
    <w:rsid w:val="00C97FE1"/>
    <w:rsid w:val="00CA055F"/>
    <w:rsid w:val="00CA131A"/>
    <w:rsid w:val="00CA14BE"/>
    <w:rsid w:val="00CA1EEE"/>
    <w:rsid w:val="00CA214E"/>
    <w:rsid w:val="00CA268E"/>
    <w:rsid w:val="00CA2ACF"/>
    <w:rsid w:val="00CA3041"/>
    <w:rsid w:val="00CA35C9"/>
    <w:rsid w:val="00CA4C03"/>
    <w:rsid w:val="00CA5765"/>
    <w:rsid w:val="00CA59BC"/>
    <w:rsid w:val="00CA5AD2"/>
    <w:rsid w:val="00CA5E7D"/>
    <w:rsid w:val="00CA6EAB"/>
    <w:rsid w:val="00CA6F94"/>
    <w:rsid w:val="00CA6FD5"/>
    <w:rsid w:val="00CA7F09"/>
    <w:rsid w:val="00CB09CF"/>
    <w:rsid w:val="00CB117F"/>
    <w:rsid w:val="00CB1C2F"/>
    <w:rsid w:val="00CB3520"/>
    <w:rsid w:val="00CB365A"/>
    <w:rsid w:val="00CB3750"/>
    <w:rsid w:val="00CB37CE"/>
    <w:rsid w:val="00CB42AD"/>
    <w:rsid w:val="00CB47E8"/>
    <w:rsid w:val="00CB4A29"/>
    <w:rsid w:val="00CB4EAE"/>
    <w:rsid w:val="00CB56F9"/>
    <w:rsid w:val="00CB6205"/>
    <w:rsid w:val="00CB6221"/>
    <w:rsid w:val="00CB62AA"/>
    <w:rsid w:val="00CB66F5"/>
    <w:rsid w:val="00CB75E5"/>
    <w:rsid w:val="00CB7B0F"/>
    <w:rsid w:val="00CB7C31"/>
    <w:rsid w:val="00CC023A"/>
    <w:rsid w:val="00CC1CFE"/>
    <w:rsid w:val="00CC2828"/>
    <w:rsid w:val="00CC335D"/>
    <w:rsid w:val="00CC5158"/>
    <w:rsid w:val="00CC54EE"/>
    <w:rsid w:val="00CC6E01"/>
    <w:rsid w:val="00CC6E14"/>
    <w:rsid w:val="00CC7290"/>
    <w:rsid w:val="00CD0D3C"/>
    <w:rsid w:val="00CD10F2"/>
    <w:rsid w:val="00CD2B64"/>
    <w:rsid w:val="00CD2D18"/>
    <w:rsid w:val="00CD3032"/>
    <w:rsid w:val="00CD319F"/>
    <w:rsid w:val="00CD33A7"/>
    <w:rsid w:val="00CD364A"/>
    <w:rsid w:val="00CD383F"/>
    <w:rsid w:val="00CD3D0B"/>
    <w:rsid w:val="00CD41C7"/>
    <w:rsid w:val="00CD4DE7"/>
    <w:rsid w:val="00CD598B"/>
    <w:rsid w:val="00CD67D2"/>
    <w:rsid w:val="00CD7705"/>
    <w:rsid w:val="00CD78D3"/>
    <w:rsid w:val="00CE0057"/>
    <w:rsid w:val="00CE0E58"/>
    <w:rsid w:val="00CE160A"/>
    <w:rsid w:val="00CE1F8A"/>
    <w:rsid w:val="00CE28C4"/>
    <w:rsid w:val="00CE297A"/>
    <w:rsid w:val="00CE3465"/>
    <w:rsid w:val="00CE3907"/>
    <w:rsid w:val="00CE3943"/>
    <w:rsid w:val="00CE43D4"/>
    <w:rsid w:val="00CE599A"/>
    <w:rsid w:val="00CE6D09"/>
    <w:rsid w:val="00CE7B20"/>
    <w:rsid w:val="00CF0DFF"/>
    <w:rsid w:val="00CF14AC"/>
    <w:rsid w:val="00CF158F"/>
    <w:rsid w:val="00CF218A"/>
    <w:rsid w:val="00CF2CAB"/>
    <w:rsid w:val="00CF4935"/>
    <w:rsid w:val="00CF54C3"/>
    <w:rsid w:val="00CF5DC5"/>
    <w:rsid w:val="00CF638D"/>
    <w:rsid w:val="00CF6693"/>
    <w:rsid w:val="00CF6A74"/>
    <w:rsid w:val="00CF7E7D"/>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E97"/>
    <w:rsid w:val="00D1285A"/>
    <w:rsid w:val="00D12CC5"/>
    <w:rsid w:val="00D13973"/>
    <w:rsid w:val="00D13A3F"/>
    <w:rsid w:val="00D147AB"/>
    <w:rsid w:val="00D14B89"/>
    <w:rsid w:val="00D14EEE"/>
    <w:rsid w:val="00D15D03"/>
    <w:rsid w:val="00D15E3C"/>
    <w:rsid w:val="00D16CFD"/>
    <w:rsid w:val="00D17AE7"/>
    <w:rsid w:val="00D17D8E"/>
    <w:rsid w:val="00D20153"/>
    <w:rsid w:val="00D202E7"/>
    <w:rsid w:val="00D20734"/>
    <w:rsid w:val="00D20986"/>
    <w:rsid w:val="00D210DA"/>
    <w:rsid w:val="00D21485"/>
    <w:rsid w:val="00D2217D"/>
    <w:rsid w:val="00D228E2"/>
    <w:rsid w:val="00D23606"/>
    <w:rsid w:val="00D248F7"/>
    <w:rsid w:val="00D24E2D"/>
    <w:rsid w:val="00D25797"/>
    <w:rsid w:val="00D25ECA"/>
    <w:rsid w:val="00D26203"/>
    <w:rsid w:val="00D26F74"/>
    <w:rsid w:val="00D27EC9"/>
    <w:rsid w:val="00D27F31"/>
    <w:rsid w:val="00D30268"/>
    <w:rsid w:val="00D306C5"/>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E13"/>
    <w:rsid w:val="00D34F64"/>
    <w:rsid w:val="00D35ABB"/>
    <w:rsid w:val="00D3636B"/>
    <w:rsid w:val="00D369A9"/>
    <w:rsid w:val="00D40A12"/>
    <w:rsid w:val="00D41B8A"/>
    <w:rsid w:val="00D42211"/>
    <w:rsid w:val="00D43CD0"/>
    <w:rsid w:val="00D440EA"/>
    <w:rsid w:val="00D46249"/>
    <w:rsid w:val="00D463E0"/>
    <w:rsid w:val="00D50183"/>
    <w:rsid w:val="00D50733"/>
    <w:rsid w:val="00D50EEA"/>
    <w:rsid w:val="00D51185"/>
    <w:rsid w:val="00D51B5F"/>
    <w:rsid w:val="00D52205"/>
    <w:rsid w:val="00D5262F"/>
    <w:rsid w:val="00D52A52"/>
    <w:rsid w:val="00D52C84"/>
    <w:rsid w:val="00D53636"/>
    <w:rsid w:val="00D53780"/>
    <w:rsid w:val="00D5420F"/>
    <w:rsid w:val="00D54DC1"/>
    <w:rsid w:val="00D56218"/>
    <w:rsid w:val="00D570E3"/>
    <w:rsid w:val="00D5741E"/>
    <w:rsid w:val="00D57804"/>
    <w:rsid w:val="00D57D8D"/>
    <w:rsid w:val="00D60102"/>
    <w:rsid w:val="00D60218"/>
    <w:rsid w:val="00D603A8"/>
    <w:rsid w:val="00D6046E"/>
    <w:rsid w:val="00D60C95"/>
    <w:rsid w:val="00D614F2"/>
    <w:rsid w:val="00D62DEC"/>
    <w:rsid w:val="00D62E07"/>
    <w:rsid w:val="00D62F77"/>
    <w:rsid w:val="00D6364A"/>
    <w:rsid w:val="00D639C6"/>
    <w:rsid w:val="00D63E7B"/>
    <w:rsid w:val="00D642E9"/>
    <w:rsid w:val="00D6437F"/>
    <w:rsid w:val="00D64A69"/>
    <w:rsid w:val="00D64BD5"/>
    <w:rsid w:val="00D6553A"/>
    <w:rsid w:val="00D6558A"/>
    <w:rsid w:val="00D6720F"/>
    <w:rsid w:val="00D6762E"/>
    <w:rsid w:val="00D70131"/>
    <w:rsid w:val="00D70CC9"/>
    <w:rsid w:val="00D70D5D"/>
    <w:rsid w:val="00D7120F"/>
    <w:rsid w:val="00D71805"/>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29C9"/>
    <w:rsid w:val="00D82A0E"/>
    <w:rsid w:val="00D82F99"/>
    <w:rsid w:val="00D83C11"/>
    <w:rsid w:val="00D83FB1"/>
    <w:rsid w:val="00D84B2D"/>
    <w:rsid w:val="00D84E2D"/>
    <w:rsid w:val="00D84E7E"/>
    <w:rsid w:val="00D8561F"/>
    <w:rsid w:val="00D8664C"/>
    <w:rsid w:val="00D878FA"/>
    <w:rsid w:val="00D9042B"/>
    <w:rsid w:val="00D90532"/>
    <w:rsid w:val="00D90573"/>
    <w:rsid w:val="00D90857"/>
    <w:rsid w:val="00D90E18"/>
    <w:rsid w:val="00D91138"/>
    <w:rsid w:val="00D92A48"/>
    <w:rsid w:val="00D93237"/>
    <w:rsid w:val="00D93591"/>
    <w:rsid w:val="00D94448"/>
    <w:rsid w:val="00D94461"/>
    <w:rsid w:val="00D94C0B"/>
    <w:rsid w:val="00D95404"/>
    <w:rsid w:val="00D9586C"/>
    <w:rsid w:val="00D96017"/>
    <w:rsid w:val="00D96063"/>
    <w:rsid w:val="00D9657B"/>
    <w:rsid w:val="00D96E18"/>
    <w:rsid w:val="00D96FF3"/>
    <w:rsid w:val="00DA34DC"/>
    <w:rsid w:val="00DA3B53"/>
    <w:rsid w:val="00DA4807"/>
    <w:rsid w:val="00DA53B8"/>
    <w:rsid w:val="00DA5484"/>
    <w:rsid w:val="00DA59E9"/>
    <w:rsid w:val="00DA5CAA"/>
    <w:rsid w:val="00DA64D1"/>
    <w:rsid w:val="00DA6734"/>
    <w:rsid w:val="00DA6837"/>
    <w:rsid w:val="00DA69E4"/>
    <w:rsid w:val="00DA6CDB"/>
    <w:rsid w:val="00DA6E74"/>
    <w:rsid w:val="00DA7299"/>
    <w:rsid w:val="00DA72F9"/>
    <w:rsid w:val="00DB06D8"/>
    <w:rsid w:val="00DB0B77"/>
    <w:rsid w:val="00DB0C17"/>
    <w:rsid w:val="00DB0FE0"/>
    <w:rsid w:val="00DB182B"/>
    <w:rsid w:val="00DB18BB"/>
    <w:rsid w:val="00DB1D86"/>
    <w:rsid w:val="00DB2545"/>
    <w:rsid w:val="00DB273C"/>
    <w:rsid w:val="00DB2A13"/>
    <w:rsid w:val="00DB406F"/>
    <w:rsid w:val="00DB4A7A"/>
    <w:rsid w:val="00DB4F24"/>
    <w:rsid w:val="00DB56D6"/>
    <w:rsid w:val="00DB5793"/>
    <w:rsid w:val="00DB6008"/>
    <w:rsid w:val="00DB699C"/>
    <w:rsid w:val="00DB7613"/>
    <w:rsid w:val="00DC033B"/>
    <w:rsid w:val="00DC10B8"/>
    <w:rsid w:val="00DC304C"/>
    <w:rsid w:val="00DC40BC"/>
    <w:rsid w:val="00DC4320"/>
    <w:rsid w:val="00DC5FD4"/>
    <w:rsid w:val="00DC6A34"/>
    <w:rsid w:val="00DC6EF4"/>
    <w:rsid w:val="00DC7C94"/>
    <w:rsid w:val="00DD07FD"/>
    <w:rsid w:val="00DD1058"/>
    <w:rsid w:val="00DD14F4"/>
    <w:rsid w:val="00DD1504"/>
    <w:rsid w:val="00DD1AFC"/>
    <w:rsid w:val="00DD1C59"/>
    <w:rsid w:val="00DD1D9B"/>
    <w:rsid w:val="00DD337B"/>
    <w:rsid w:val="00DD33E8"/>
    <w:rsid w:val="00DD39E3"/>
    <w:rsid w:val="00DD5473"/>
    <w:rsid w:val="00DD5752"/>
    <w:rsid w:val="00DD577A"/>
    <w:rsid w:val="00DD675B"/>
    <w:rsid w:val="00DD6E47"/>
    <w:rsid w:val="00DD6E65"/>
    <w:rsid w:val="00DD7128"/>
    <w:rsid w:val="00DD7F7D"/>
    <w:rsid w:val="00DE09FB"/>
    <w:rsid w:val="00DE1E54"/>
    <w:rsid w:val="00DE1F46"/>
    <w:rsid w:val="00DE1F58"/>
    <w:rsid w:val="00DE1FB5"/>
    <w:rsid w:val="00DE212C"/>
    <w:rsid w:val="00DE28CB"/>
    <w:rsid w:val="00DE2991"/>
    <w:rsid w:val="00DE2ACB"/>
    <w:rsid w:val="00DE2EAA"/>
    <w:rsid w:val="00DE49C9"/>
    <w:rsid w:val="00DE4D34"/>
    <w:rsid w:val="00DE4F1F"/>
    <w:rsid w:val="00DE52DF"/>
    <w:rsid w:val="00DE5B01"/>
    <w:rsid w:val="00DE6AA0"/>
    <w:rsid w:val="00DE6CA3"/>
    <w:rsid w:val="00DE74B7"/>
    <w:rsid w:val="00DE771C"/>
    <w:rsid w:val="00DE79BC"/>
    <w:rsid w:val="00DE7A02"/>
    <w:rsid w:val="00DE7A19"/>
    <w:rsid w:val="00DE7C62"/>
    <w:rsid w:val="00DF0227"/>
    <w:rsid w:val="00DF0CA9"/>
    <w:rsid w:val="00DF0DF0"/>
    <w:rsid w:val="00DF0F9C"/>
    <w:rsid w:val="00DF1459"/>
    <w:rsid w:val="00DF1789"/>
    <w:rsid w:val="00DF1E6C"/>
    <w:rsid w:val="00DF1F1A"/>
    <w:rsid w:val="00DF2716"/>
    <w:rsid w:val="00DF27B8"/>
    <w:rsid w:val="00DF3096"/>
    <w:rsid w:val="00DF3935"/>
    <w:rsid w:val="00DF3944"/>
    <w:rsid w:val="00DF4F2B"/>
    <w:rsid w:val="00DF53A7"/>
    <w:rsid w:val="00DF5BF4"/>
    <w:rsid w:val="00DF5D40"/>
    <w:rsid w:val="00E00645"/>
    <w:rsid w:val="00E01B0F"/>
    <w:rsid w:val="00E031F9"/>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448"/>
    <w:rsid w:val="00E1395B"/>
    <w:rsid w:val="00E1399B"/>
    <w:rsid w:val="00E13F26"/>
    <w:rsid w:val="00E142F5"/>
    <w:rsid w:val="00E14427"/>
    <w:rsid w:val="00E14525"/>
    <w:rsid w:val="00E16AB2"/>
    <w:rsid w:val="00E16AC7"/>
    <w:rsid w:val="00E170B3"/>
    <w:rsid w:val="00E17E32"/>
    <w:rsid w:val="00E204C4"/>
    <w:rsid w:val="00E22871"/>
    <w:rsid w:val="00E2295F"/>
    <w:rsid w:val="00E24376"/>
    <w:rsid w:val="00E2491F"/>
    <w:rsid w:val="00E259E6"/>
    <w:rsid w:val="00E268BD"/>
    <w:rsid w:val="00E2692D"/>
    <w:rsid w:val="00E27949"/>
    <w:rsid w:val="00E27DC1"/>
    <w:rsid w:val="00E31B08"/>
    <w:rsid w:val="00E31C96"/>
    <w:rsid w:val="00E31FC3"/>
    <w:rsid w:val="00E3210B"/>
    <w:rsid w:val="00E32E05"/>
    <w:rsid w:val="00E32EDB"/>
    <w:rsid w:val="00E33D1D"/>
    <w:rsid w:val="00E33F88"/>
    <w:rsid w:val="00E36148"/>
    <w:rsid w:val="00E3699B"/>
    <w:rsid w:val="00E40546"/>
    <w:rsid w:val="00E4099E"/>
    <w:rsid w:val="00E40B51"/>
    <w:rsid w:val="00E416F3"/>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2285"/>
    <w:rsid w:val="00E529E0"/>
    <w:rsid w:val="00E53509"/>
    <w:rsid w:val="00E54FE6"/>
    <w:rsid w:val="00E55238"/>
    <w:rsid w:val="00E55648"/>
    <w:rsid w:val="00E57573"/>
    <w:rsid w:val="00E60269"/>
    <w:rsid w:val="00E60462"/>
    <w:rsid w:val="00E60570"/>
    <w:rsid w:val="00E609AD"/>
    <w:rsid w:val="00E60D23"/>
    <w:rsid w:val="00E61508"/>
    <w:rsid w:val="00E62A89"/>
    <w:rsid w:val="00E62DB1"/>
    <w:rsid w:val="00E6331F"/>
    <w:rsid w:val="00E63B82"/>
    <w:rsid w:val="00E64DB9"/>
    <w:rsid w:val="00E64DFA"/>
    <w:rsid w:val="00E6534B"/>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BBE"/>
    <w:rsid w:val="00E8479D"/>
    <w:rsid w:val="00E84E44"/>
    <w:rsid w:val="00E84F16"/>
    <w:rsid w:val="00E85DD9"/>
    <w:rsid w:val="00E86542"/>
    <w:rsid w:val="00E86E5A"/>
    <w:rsid w:val="00E87D64"/>
    <w:rsid w:val="00E901DF"/>
    <w:rsid w:val="00E90DB5"/>
    <w:rsid w:val="00E91685"/>
    <w:rsid w:val="00E918C3"/>
    <w:rsid w:val="00E93218"/>
    <w:rsid w:val="00E938B9"/>
    <w:rsid w:val="00E94090"/>
    <w:rsid w:val="00E9448F"/>
    <w:rsid w:val="00E94533"/>
    <w:rsid w:val="00E954E8"/>
    <w:rsid w:val="00E95C63"/>
    <w:rsid w:val="00E979BA"/>
    <w:rsid w:val="00E97B25"/>
    <w:rsid w:val="00E97C80"/>
    <w:rsid w:val="00EA0AE4"/>
    <w:rsid w:val="00EA0D44"/>
    <w:rsid w:val="00EA0ED0"/>
    <w:rsid w:val="00EA16D7"/>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1F8F"/>
    <w:rsid w:val="00EB221E"/>
    <w:rsid w:val="00EB49EF"/>
    <w:rsid w:val="00EB5A56"/>
    <w:rsid w:val="00EB5FCA"/>
    <w:rsid w:val="00EB689D"/>
    <w:rsid w:val="00EB6B08"/>
    <w:rsid w:val="00EB793E"/>
    <w:rsid w:val="00EC03B3"/>
    <w:rsid w:val="00EC1543"/>
    <w:rsid w:val="00EC1EE2"/>
    <w:rsid w:val="00EC1F8F"/>
    <w:rsid w:val="00EC299C"/>
    <w:rsid w:val="00EC4397"/>
    <w:rsid w:val="00EC472F"/>
    <w:rsid w:val="00EC53B4"/>
    <w:rsid w:val="00EC5A98"/>
    <w:rsid w:val="00EC5C12"/>
    <w:rsid w:val="00EC5F2F"/>
    <w:rsid w:val="00EC616F"/>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17E9"/>
    <w:rsid w:val="00EE1C80"/>
    <w:rsid w:val="00EE2A16"/>
    <w:rsid w:val="00EE40C1"/>
    <w:rsid w:val="00EE4174"/>
    <w:rsid w:val="00EE480A"/>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7F9C"/>
    <w:rsid w:val="00F0021B"/>
    <w:rsid w:val="00F008D9"/>
    <w:rsid w:val="00F01577"/>
    <w:rsid w:val="00F01E9E"/>
    <w:rsid w:val="00F04A6F"/>
    <w:rsid w:val="00F05D5F"/>
    <w:rsid w:val="00F064F1"/>
    <w:rsid w:val="00F070EF"/>
    <w:rsid w:val="00F07489"/>
    <w:rsid w:val="00F11DBB"/>
    <w:rsid w:val="00F1259E"/>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3DA"/>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D57"/>
    <w:rsid w:val="00F3626D"/>
    <w:rsid w:val="00F363E2"/>
    <w:rsid w:val="00F37018"/>
    <w:rsid w:val="00F3780C"/>
    <w:rsid w:val="00F37C09"/>
    <w:rsid w:val="00F40367"/>
    <w:rsid w:val="00F40EBF"/>
    <w:rsid w:val="00F40F24"/>
    <w:rsid w:val="00F42621"/>
    <w:rsid w:val="00F42C9E"/>
    <w:rsid w:val="00F43088"/>
    <w:rsid w:val="00F44B11"/>
    <w:rsid w:val="00F44D2B"/>
    <w:rsid w:val="00F456FD"/>
    <w:rsid w:val="00F457C0"/>
    <w:rsid w:val="00F45B16"/>
    <w:rsid w:val="00F46555"/>
    <w:rsid w:val="00F46910"/>
    <w:rsid w:val="00F470F9"/>
    <w:rsid w:val="00F477BB"/>
    <w:rsid w:val="00F514E6"/>
    <w:rsid w:val="00F519C1"/>
    <w:rsid w:val="00F51BD2"/>
    <w:rsid w:val="00F52CBF"/>
    <w:rsid w:val="00F538E7"/>
    <w:rsid w:val="00F53A23"/>
    <w:rsid w:val="00F53EC5"/>
    <w:rsid w:val="00F540A4"/>
    <w:rsid w:val="00F540C5"/>
    <w:rsid w:val="00F5496A"/>
    <w:rsid w:val="00F55565"/>
    <w:rsid w:val="00F555BF"/>
    <w:rsid w:val="00F55C32"/>
    <w:rsid w:val="00F55E7D"/>
    <w:rsid w:val="00F560E0"/>
    <w:rsid w:val="00F56225"/>
    <w:rsid w:val="00F5664E"/>
    <w:rsid w:val="00F570F6"/>
    <w:rsid w:val="00F606A3"/>
    <w:rsid w:val="00F60D08"/>
    <w:rsid w:val="00F60D74"/>
    <w:rsid w:val="00F61677"/>
    <w:rsid w:val="00F619FA"/>
    <w:rsid w:val="00F62F31"/>
    <w:rsid w:val="00F63338"/>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7EC"/>
    <w:rsid w:val="00F77FDE"/>
    <w:rsid w:val="00F80926"/>
    <w:rsid w:val="00F80E3D"/>
    <w:rsid w:val="00F80EB1"/>
    <w:rsid w:val="00F815F6"/>
    <w:rsid w:val="00F82150"/>
    <w:rsid w:val="00F824C8"/>
    <w:rsid w:val="00F82E3B"/>
    <w:rsid w:val="00F8399D"/>
    <w:rsid w:val="00F83E79"/>
    <w:rsid w:val="00F8427B"/>
    <w:rsid w:val="00F8509B"/>
    <w:rsid w:val="00F85ABB"/>
    <w:rsid w:val="00F85BE9"/>
    <w:rsid w:val="00F86F4A"/>
    <w:rsid w:val="00F87E2B"/>
    <w:rsid w:val="00F901F5"/>
    <w:rsid w:val="00F919A3"/>
    <w:rsid w:val="00F921AD"/>
    <w:rsid w:val="00F93464"/>
    <w:rsid w:val="00F94C3E"/>
    <w:rsid w:val="00F957DD"/>
    <w:rsid w:val="00F959CE"/>
    <w:rsid w:val="00F96BF1"/>
    <w:rsid w:val="00FA0808"/>
    <w:rsid w:val="00FA1341"/>
    <w:rsid w:val="00FA1A13"/>
    <w:rsid w:val="00FA1FA0"/>
    <w:rsid w:val="00FA2780"/>
    <w:rsid w:val="00FA37F3"/>
    <w:rsid w:val="00FA5200"/>
    <w:rsid w:val="00FA53AD"/>
    <w:rsid w:val="00FA56E3"/>
    <w:rsid w:val="00FA5B05"/>
    <w:rsid w:val="00FA5BC6"/>
    <w:rsid w:val="00FA6533"/>
    <w:rsid w:val="00FA6567"/>
    <w:rsid w:val="00FB0342"/>
    <w:rsid w:val="00FB0C84"/>
    <w:rsid w:val="00FB1596"/>
    <w:rsid w:val="00FB1672"/>
    <w:rsid w:val="00FB19BC"/>
    <w:rsid w:val="00FB2319"/>
    <w:rsid w:val="00FB284A"/>
    <w:rsid w:val="00FB34CB"/>
    <w:rsid w:val="00FB3539"/>
    <w:rsid w:val="00FB38AF"/>
    <w:rsid w:val="00FB3B30"/>
    <w:rsid w:val="00FB3B9D"/>
    <w:rsid w:val="00FB60AE"/>
    <w:rsid w:val="00FB61D0"/>
    <w:rsid w:val="00FC0115"/>
    <w:rsid w:val="00FC05E5"/>
    <w:rsid w:val="00FC0C42"/>
    <w:rsid w:val="00FC1317"/>
    <w:rsid w:val="00FC18F6"/>
    <w:rsid w:val="00FC1CAF"/>
    <w:rsid w:val="00FC1DE8"/>
    <w:rsid w:val="00FC292A"/>
    <w:rsid w:val="00FC4D48"/>
    <w:rsid w:val="00FC5311"/>
    <w:rsid w:val="00FC5A7B"/>
    <w:rsid w:val="00FC60A0"/>
    <w:rsid w:val="00FC65D4"/>
    <w:rsid w:val="00FC71F8"/>
    <w:rsid w:val="00FC765A"/>
    <w:rsid w:val="00FD1079"/>
    <w:rsid w:val="00FD2FC5"/>
    <w:rsid w:val="00FD4383"/>
    <w:rsid w:val="00FD4AEA"/>
    <w:rsid w:val="00FD5F9E"/>
    <w:rsid w:val="00FE0054"/>
    <w:rsid w:val="00FE0172"/>
    <w:rsid w:val="00FE0E96"/>
    <w:rsid w:val="00FE13C4"/>
    <w:rsid w:val="00FE1CF3"/>
    <w:rsid w:val="00FE258E"/>
    <w:rsid w:val="00FE2774"/>
    <w:rsid w:val="00FE303E"/>
    <w:rsid w:val="00FE5874"/>
    <w:rsid w:val="00FE60C0"/>
    <w:rsid w:val="00FE7C71"/>
    <w:rsid w:val="00FF0711"/>
    <w:rsid w:val="00FF0FF6"/>
    <w:rsid w:val="00FF1943"/>
    <w:rsid w:val="00FF1BEE"/>
    <w:rsid w:val="00FF1E21"/>
    <w:rsid w:val="00FF24BE"/>
    <w:rsid w:val="00FF254D"/>
    <w:rsid w:val="00FF29A9"/>
    <w:rsid w:val="00FF3404"/>
    <w:rsid w:val="00FF3E3D"/>
    <w:rsid w:val="00FF4059"/>
    <w:rsid w:val="00FF41D3"/>
    <w:rsid w:val="00FF490F"/>
    <w:rsid w:val="00FF51A5"/>
    <w:rsid w:val="00FF5566"/>
    <w:rsid w:val="00FF5955"/>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2CDF559A-0AB3-4F72-A6F5-6416FF2FE0C5}">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4AFB81A-1C66-4F38-B361-1479088AB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1052</Words>
  <Characters>6002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HOSTNAME</cp:lastModifiedBy>
  <cp:revision>2</cp:revision>
  <cp:lastPrinted>2014-04-24T05:00:00Z</cp:lastPrinted>
  <dcterms:created xsi:type="dcterms:W3CDTF">2015-02-13T09:01:00Z</dcterms:created>
  <dcterms:modified xsi:type="dcterms:W3CDTF">2015-02-13T09:01:00Z</dcterms:modified>
</cp:coreProperties>
</file>