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B9" w:rsidRPr="008961B9" w:rsidRDefault="005C3E47" w:rsidP="008961B9">
      <w:pPr>
        <w:pStyle w:val="a3"/>
        <w:jc w:val="center"/>
        <w:rPr>
          <w:rFonts w:asciiTheme="minorHAnsi" w:eastAsia="HG丸ｺﾞｼｯｸM-PRO" w:hAnsiTheme="minorHAnsi"/>
          <w:sz w:val="56"/>
          <w:szCs w:val="56"/>
        </w:rPr>
      </w:pPr>
      <w:r w:rsidRPr="00E72EEC">
        <w:rPr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7688A" wp14:editId="23C25AFD">
                <wp:simplePos x="0" y="0"/>
                <wp:positionH relativeFrom="column">
                  <wp:posOffset>5027930</wp:posOffset>
                </wp:positionH>
                <wp:positionV relativeFrom="paragraph">
                  <wp:posOffset>-798195</wp:posOffset>
                </wp:positionV>
                <wp:extent cx="1311910" cy="443865"/>
                <wp:effectExtent l="11430" t="12065" r="1016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E47" w:rsidRPr="00194011" w:rsidRDefault="005C3E47" w:rsidP="005C3E47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第４回大阪府死因調査等あり方検討会</w:t>
                            </w:r>
                          </w:p>
                          <w:p w:rsidR="005C3E47" w:rsidRPr="00194011" w:rsidRDefault="005C3E47" w:rsidP="005C3E47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9pt;margin-top:-62.85pt;width:103.3pt;height:34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">
                <v:textbox style="mso-fit-shape-to-text:t">
                  <w:txbxContent>
                    <w:p w:rsidR="005C3E47" w:rsidRPr="00194011" w:rsidRDefault="005C3E47" w:rsidP="005C3E47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第４回大阪府死因調査等あり方検討会</w:t>
                      </w:r>
                    </w:p>
                    <w:p w:rsidR="005C3E47" w:rsidRPr="00194011" w:rsidRDefault="005C3E47" w:rsidP="005C3E47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資料</w:t>
                      </w:r>
                      <w:r>
                        <w:rPr>
                          <w:rFonts w:hint="eastAsia"/>
                          <w:sz w:val="16"/>
                        </w:rPr>
                        <w:t>３</w:t>
                      </w:r>
                      <w:r>
                        <w:rPr>
                          <w:rFonts w:hint="eastAsia"/>
                          <w:sz w:val="16"/>
                        </w:rPr>
                        <w:t>-</w:t>
                      </w:r>
                      <w:r>
                        <w:rPr>
                          <w:rFonts w:hint="eastAsia"/>
                          <w:sz w:val="1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57C3D" w:rsidRPr="00E72EEC">
        <w:rPr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40EB6" wp14:editId="3035331C">
                <wp:simplePos x="0" y="0"/>
                <wp:positionH relativeFrom="column">
                  <wp:posOffset>8361680</wp:posOffset>
                </wp:positionH>
                <wp:positionV relativeFrom="paragraph">
                  <wp:posOffset>-617220</wp:posOffset>
                </wp:positionV>
                <wp:extent cx="1311910" cy="443865"/>
                <wp:effectExtent l="0" t="0" r="2159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C3D" w:rsidRPr="00194011" w:rsidRDefault="00157C3D" w:rsidP="00157C3D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第４回大阪府死因調査等あり方検討会</w:t>
                            </w:r>
                          </w:p>
                          <w:p w:rsidR="00157C3D" w:rsidRPr="00194011" w:rsidRDefault="00157C3D" w:rsidP="00157C3D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8.4pt;margin-top:-48.6pt;width:103.3pt;height:34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">
                <v:textbox style="mso-fit-shape-to-text:t">
                  <w:txbxContent>
                    <w:p w:rsidR="00157C3D" w:rsidRPr="00194011" w:rsidRDefault="00157C3D" w:rsidP="00157C3D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第４回大阪府死因調査等あり方検討会</w:t>
                      </w:r>
                    </w:p>
                    <w:p w:rsidR="00157C3D" w:rsidRPr="00194011" w:rsidRDefault="00157C3D" w:rsidP="00157C3D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資料</w:t>
                      </w:r>
                      <w:r>
                        <w:rPr>
                          <w:rFonts w:hint="eastAsia"/>
                          <w:sz w:val="16"/>
                        </w:rPr>
                        <w:t>３</w:t>
                      </w:r>
                      <w:r>
                        <w:rPr>
                          <w:rFonts w:hint="eastAsia"/>
                          <w:sz w:val="16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157C3D" w:rsidRPr="00E72EEC">
        <w:rPr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6C516" wp14:editId="7043ECB4">
                <wp:simplePos x="0" y="0"/>
                <wp:positionH relativeFrom="column">
                  <wp:posOffset>8209280</wp:posOffset>
                </wp:positionH>
                <wp:positionV relativeFrom="paragraph">
                  <wp:posOffset>-769620</wp:posOffset>
                </wp:positionV>
                <wp:extent cx="1311910" cy="443865"/>
                <wp:effectExtent l="0" t="0" r="215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C3D" w:rsidRPr="00194011" w:rsidRDefault="00157C3D" w:rsidP="00157C3D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第４回大阪府死因調査等あり方検討会</w:t>
                            </w:r>
                          </w:p>
                          <w:p w:rsidR="00157C3D" w:rsidRPr="00194011" w:rsidRDefault="00157C3D" w:rsidP="00157C3D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46.4pt;margin-top:-60.6pt;width:103.3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">
                <v:textbox style="mso-fit-shape-to-text:t">
                  <w:txbxContent>
                    <w:p w:rsidR="00157C3D" w:rsidRPr="00194011" w:rsidRDefault="00157C3D" w:rsidP="00157C3D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第４回大阪府死因調査等あり方検討会</w:t>
                      </w:r>
                    </w:p>
                    <w:p w:rsidR="00157C3D" w:rsidRPr="00194011" w:rsidRDefault="00157C3D" w:rsidP="00157C3D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資料</w:t>
                      </w:r>
                      <w:r>
                        <w:rPr>
                          <w:rFonts w:hint="eastAsia"/>
                          <w:sz w:val="16"/>
                        </w:rPr>
                        <w:t>３</w:t>
                      </w:r>
                      <w:r>
                        <w:rPr>
                          <w:rFonts w:hint="eastAsia"/>
                          <w:sz w:val="16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8961B9" w:rsidRPr="008961B9">
        <w:rPr>
          <w:rFonts w:asciiTheme="minorHAnsi" w:eastAsia="HG丸ｺﾞｼｯｸM-PRO" w:hAnsiTheme="minorHAnsi"/>
          <w:sz w:val="56"/>
          <w:szCs w:val="56"/>
          <w:u w:val="single"/>
        </w:rPr>
        <w:t>松本監察医事務所長の見解</w:t>
      </w:r>
      <w:r w:rsidR="00157C3D" w:rsidRPr="00E72EEC">
        <w:rPr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40EB6" wp14:editId="3035331C">
                <wp:simplePos x="0" y="0"/>
                <wp:positionH relativeFrom="column">
                  <wp:posOffset>8666480</wp:posOffset>
                </wp:positionH>
                <wp:positionV relativeFrom="paragraph">
                  <wp:posOffset>-312420</wp:posOffset>
                </wp:positionV>
                <wp:extent cx="1311910" cy="443865"/>
                <wp:effectExtent l="0" t="0" r="2159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C3D" w:rsidRPr="00194011" w:rsidRDefault="00157C3D" w:rsidP="00157C3D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第４回大阪府死因調査等あり方検討会</w:t>
                            </w:r>
                          </w:p>
                          <w:p w:rsidR="00157C3D" w:rsidRPr="00194011" w:rsidRDefault="00157C3D" w:rsidP="00157C3D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2.4pt;margin-top:-24.6pt;width:103.3pt;height:34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">
                <v:textbox style="mso-fit-shape-to-text:t">
                  <w:txbxContent>
                    <w:p w:rsidR="00157C3D" w:rsidRPr="00194011" w:rsidRDefault="00157C3D" w:rsidP="00157C3D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第４回大阪府死因調査等あり方検討会</w:t>
                      </w:r>
                    </w:p>
                    <w:p w:rsidR="00157C3D" w:rsidRPr="00194011" w:rsidRDefault="00157C3D" w:rsidP="00157C3D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資料</w:t>
                      </w:r>
                      <w:r>
                        <w:rPr>
                          <w:rFonts w:hint="eastAsia"/>
                          <w:sz w:val="16"/>
                        </w:rPr>
                        <w:t>３</w:t>
                      </w:r>
                      <w:r>
                        <w:rPr>
                          <w:rFonts w:hint="eastAsia"/>
                          <w:sz w:val="16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157C3D" w:rsidRPr="00E72EEC">
        <w:rPr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40EB6" wp14:editId="3035331C">
                <wp:simplePos x="0" y="0"/>
                <wp:positionH relativeFrom="column">
                  <wp:posOffset>8514080</wp:posOffset>
                </wp:positionH>
                <wp:positionV relativeFrom="paragraph">
                  <wp:posOffset>-464820</wp:posOffset>
                </wp:positionV>
                <wp:extent cx="1311910" cy="443865"/>
                <wp:effectExtent l="0" t="0" r="2159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C3D" w:rsidRPr="00194011" w:rsidRDefault="00157C3D" w:rsidP="00157C3D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第４回大阪府死因調査等あり方検討会</w:t>
                            </w:r>
                          </w:p>
                          <w:p w:rsidR="00157C3D" w:rsidRPr="00194011" w:rsidRDefault="00157C3D" w:rsidP="00157C3D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70.4pt;margin-top:-36.6pt;width:103.3pt;height:34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">
                <v:textbox style="mso-fit-shape-to-text:t">
                  <w:txbxContent>
                    <w:p w:rsidR="00157C3D" w:rsidRPr="00194011" w:rsidRDefault="00157C3D" w:rsidP="00157C3D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第４回大阪府死因調査等あり方検討会</w:t>
                      </w:r>
                    </w:p>
                    <w:p w:rsidR="00157C3D" w:rsidRPr="00194011" w:rsidRDefault="00157C3D" w:rsidP="00157C3D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資料</w:t>
                      </w:r>
                      <w:r>
                        <w:rPr>
                          <w:rFonts w:hint="eastAsia"/>
                          <w:sz w:val="16"/>
                        </w:rPr>
                        <w:t>３</w:t>
                      </w:r>
                      <w:r>
                        <w:rPr>
                          <w:rFonts w:hint="eastAsia"/>
                          <w:sz w:val="16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:rsidR="00BE6514" w:rsidRPr="00752DF0" w:rsidRDefault="00BE6514" w:rsidP="00BE6514">
      <w:pPr>
        <w:pStyle w:val="a5"/>
        <w:numPr>
          <w:ilvl w:val="0"/>
          <w:numId w:val="1"/>
        </w:numPr>
        <w:spacing w:line="840" w:lineRule="exact"/>
        <w:ind w:leftChars="0"/>
        <w:rPr>
          <w:rFonts w:eastAsia="HG丸ｺﾞｼｯｸM-PRO"/>
          <w:sz w:val="32"/>
          <w:szCs w:val="32"/>
        </w:rPr>
      </w:pPr>
      <w:r w:rsidRPr="00752DF0">
        <w:rPr>
          <w:rFonts w:eastAsia="HG丸ｺﾞｼｯｸM-PRO" w:hint="eastAsia"/>
          <w:sz w:val="32"/>
          <w:szCs w:val="32"/>
        </w:rPr>
        <w:t>現行の監察医事務所ではハイレベルの解剖ができているが</w:t>
      </w:r>
    </w:p>
    <w:p w:rsidR="00BE6514" w:rsidRPr="00752DF0" w:rsidRDefault="00BE6514" w:rsidP="00BE6514">
      <w:pPr>
        <w:pStyle w:val="a5"/>
        <w:spacing w:line="840" w:lineRule="exact"/>
        <w:ind w:leftChars="0" w:left="420"/>
        <w:rPr>
          <w:rFonts w:eastAsia="HG丸ｺﾞｼｯｸM-PRO"/>
          <w:sz w:val="32"/>
          <w:szCs w:val="32"/>
        </w:rPr>
      </w:pPr>
      <w:r w:rsidRPr="00752DF0">
        <w:rPr>
          <w:rFonts w:eastAsia="HG丸ｺﾞｼｯｸM-PRO" w:hint="eastAsia"/>
          <w:sz w:val="32"/>
          <w:szCs w:val="32"/>
        </w:rPr>
        <w:t>体重計や生化学機器等がない。</w:t>
      </w:r>
    </w:p>
    <w:p w:rsidR="00BE6514" w:rsidRPr="00752DF0" w:rsidRDefault="00BE6514" w:rsidP="00BE6514">
      <w:pPr>
        <w:pStyle w:val="a5"/>
        <w:numPr>
          <w:ilvl w:val="0"/>
          <w:numId w:val="1"/>
        </w:numPr>
        <w:spacing w:line="840" w:lineRule="exact"/>
        <w:ind w:leftChars="0"/>
        <w:rPr>
          <w:rFonts w:eastAsia="HG丸ｺﾞｼｯｸM-PRO"/>
          <w:sz w:val="32"/>
          <w:szCs w:val="32"/>
        </w:rPr>
      </w:pPr>
      <w:r w:rsidRPr="00752DF0">
        <w:rPr>
          <w:rFonts w:eastAsia="HG丸ｺﾞｼｯｸM-PRO" w:hint="eastAsia"/>
          <w:sz w:val="32"/>
          <w:szCs w:val="32"/>
        </w:rPr>
        <w:t>大阪市内の警察署の巡回検案は遺体が多い場合、かなり時間がかかる。一か所に搬入されれば速やかな検案が可能。</w:t>
      </w:r>
    </w:p>
    <w:p w:rsidR="00BE6514" w:rsidRPr="00752DF0" w:rsidRDefault="00BE6514" w:rsidP="00BE6514">
      <w:pPr>
        <w:pStyle w:val="a5"/>
        <w:numPr>
          <w:ilvl w:val="0"/>
          <w:numId w:val="1"/>
        </w:numPr>
        <w:spacing w:line="840" w:lineRule="exact"/>
        <w:ind w:leftChars="0"/>
        <w:rPr>
          <w:rFonts w:eastAsia="HG丸ｺﾞｼｯｸM-PRO"/>
          <w:sz w:val="32"/>
          <w:szCs w:val="32"/>
        </w:rPr>
      </w:pPr>
      <w:r w:rsidRPr="00752DF0">
        <w:rPr>
          <w:rFonts w:eastAsia="HG丸ｺﾞｼｯｸM-PRO" w:hint="eastAsia"/>
          <w:sz w:val="32"/>
          <w:szCs w:val="32"/>
        </w:rPr>
        <w:t>大阪市内の検案場所は監察医事務所として、大阪市外の検案場所についてはあくまでも案として、大阪大学、呼吸器アレルギー医療センターを考えている。</w:t>
      </w:r>
    </w:p>
    <w:p w:rsidR="00BE6514" w:rsidRPr="00752DF0" w:rsidRDefault="00BE6514" w:rsidP="00BE6514">
      <w:pPr>
        <w:pStyle w:val="a5"/>
        <w:numPr>
          <w:ilvl w:val="0"/>
          <w:numId w:val="1"/>
        </w:numPr>
        <w:spacing w:line="840" w:lineRule="exact"/>
        <w:ind w:leftChars="0"/>
        <w:rPr>
          <w:rFonts w:eastAsia="HG丸ｺﾞｼｯｸM-PRO"/>
          <w:sz w:val="32"/>
          <w:szCs w:val="32"/>
        </w:rPr>
      </w:pPr>
      <w:r w:rsidRPr="00752DF0">
        <w:rPr>
          <w:rFonts w:eastAsia="HG丸ｺﾞｼｯｸM-PRO" w:hint="eastAsia"/>
          <w:sz w:val="32"/>
          <w:szCs w:val="32"/>
        </w:rPr>
        <w:t>検案場所に</w:t>
      </w:r>
      <w:r w:rsidRPr="00752DF0">
        <w:rPr>
          <w:rFonts w:eastAsia="HG丸ｺﾞｼｯｸM-PRO" w:hint="eastAsia"/>
          <w:sz w:val="32"/>
          <w:szCs w:val="32"/>
        </w:rPr>
        <w:t>Ai</w:t>
      </w:r>
      <w:r w:rsidRPr="00752DF0">
        <w:rPr>
          <w:rFonts w:eastAsia="HG丸ｺﾞｼｯｸM-PRO" w:hint="eastAsia"/>
          <w:sz w:val="32"/>
          <w:szCs w:val="32"/>
        </w:rPr>
        <w:t>機器（ＣＴ等）があれば、解剖数も減らすこ</w:t>
      </w:r>
    </w:p>
    <w:p w:rsidR="00BE6514" w:rsidRPr="00752DF0" w:rsidRDefault="00BE6514" w:rsidP="00BE6514">
      <w:pPr>
        <w:pStyle w:val="a5"/>
        <w:spacing w:line="840" w:lineRule="exact"/>
        <w:ind w:leftChars="0" w:left="420"/>
        <w:rPr>
          <w:rFonts w:eastAsia="HG丸ｺﾞｼｯｸM-PRO"/>
          <w:sz w:val="32"/>
          <w:szCs w:val="32"/>
        </w:rPr>
      </w:pPr>
      <w:r w:rsidRPr="00752DF0">
        <w:rPr>
          <w:rFonts w:eastAsia="HG丸ｺﾞｼｯｸM-PRO" w:hint="eastAsia"/>
          <w:sz w:val="32"/>
          <w:szCs w:val="32"/>
        </w:rPr>
        <w:t>とができ、画像診断は、ネットワーク回線により集中した</w:t>
      </w:r>
    </w:p>
    <w:p w:rsidR="00BE6514" w:rsidRPr="00752DF0" w:rsidRDefault="00BE6514" w:rsidP="00BE6514">
      <w:pPr>
        <w:pStyle w:val="a5"/>
        <w:spacing w:line="840" w:lineRule="exact"/>
        <w:ind w:leftChars="0" w:left="420"/>
        <w:rPr>
          <w:rFonts w:eastAsia="HG丸ｺﾞｼｯｸM-PRO"/>
          <w:sz w:val="32"/>
          <w:szCs w:val="32"/>
        </w:rPr>
      </w:pPr>
      <w:r w:rsidRPr="00752DF0">
        <w:rPr>
          <w:rFonts w:eastAsia="HG丸ｺﾞｼｯｸM-PRO" w:hint="eastAsia"/>
          <w:sz w:val="32"/>
          <w:szCs w:val="32"/>
        </w:rPr>
        <w:t>場所で専門医が読影したらよい。</w:t>
      </w:r>
    </w:p>
    <w:p w:rsidR="00BE6514" w:rsidRDefault="00BE6514" w:rsidP="00BE6514">
      <w:pPr>
        <w:pStyle w:val="a5"/>
        <w:numPr>
          <w:ilvl w:val="0"/>
          <w:numId w:val="1"/>
        </w:numPr>
        <w:spacing w:line="840" w:lineRule="exact"/>
        <w:ind w:leftChars="0"/>
        <w:rPr>
          <w:rFonts w:eastAsia="HG丸ｺﾞｼｯｸM-PRO"/>
          <w:sz w:val="32"/>
          <w:szCs w:val="32"/>
        </w:rPr>
      </w:pPr>
      <w:r w:rsidRPr="00752DF0">
        <w:rPr>
          <w:rFonts w:eastAsia="HG丸ｺﾞｼｯｸM-PRO" w:hint="eastAsia"/>
          <w:sz w:val="32"/>
          <w:szCs w:val="32"/>
        </w:rPr>
        <w:t>集中化させた検案に携わる医師の確保については、日中監察医で対応することが可能。</w:t>
      </w:r>
    </w:p>
    <w:p w:rsidR="008961B9" w:rsidRPr="008E2AF3" w:rsidRDefault="008961B9" w:rsidP="00BE6514">
      <w:pPr>
        <w:pStyle w:val="a5"/>
        <w:spacing w:line="840" w:lineRule="exact"/>
        <w:ind w:leftChars="0" w:left="420"/>
        <w:rPr>
          <w:rFonts w:eastAsia="HG丸ｺﾞｼｯｸM-PRO"/>
        </w:rPr>
      </w:pPr>
      <w:bookmarkStart w:id="0" w:name="_GoBack"/>
      <w:bookmarkEnd w:id="0"/>
    </w:p>
    <w:sectPr w:rsidR="008961B9" w:rsidRPr="008E2AF3" w:rsidSect="008961B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96" w:rsidRDefault="00DC5096" w:rsidP="00157C3D">
      <w:r>
        <w:separator/>
      </w:r>
    </w:p>
  </w:endnote>
  <w:endnote w:type="continuationSeparator" w:id="0">
    <w:p w:rsidR="00DC5096" w:rsidRDefault="00DC5096" w:rsidP="0015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96" w:rsidRDefault="00DC5096" w:rsidP="00157C3D">
      <w:r>
        <w:separator/>
      </w:r>
    </w:p>
  </w:footnote>
  <w:footnote w:type="continuationSeparator" w:id="0">
    <w:p w:rsidR="00DC5096" w:rsidRDefault="00DC5096" w:rsidP="0015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F3A"/>
    <w:multiLevelType w:val="hybridMultilevel"/>
    <w:tmpl w:val="718691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CE3E99"/>
    <w:multiLevelType w:val="hybridMultilevel"/>
    <w:tmpl w:val="3914308A"/>
    <w:lvl w:ilvl="0" w:tplc="B1B61078">
      <w:numFmt w:val="bullet"/>
      <w:lvlText w:val="・"/>
      <w:lvlJc w:val="left"/>
      <w:pPr>
        <w:ind w:left="555" w:hanging="555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B9"/>
    <w:rsid w:val="00157C3D"/>
    <w:rsid w:val="002A3164"/>
    <w:rsid w:val="005C3E47"/>
    <w:rsid w:val="008961B9"/>
    <w:rsid w:val="008E2AF3"/>
    <w:rsid w:val="00BE6514"/>
    <w:rsid w:val="00D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961B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8961B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8961B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57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C3D"/>
  </w:style>
  <w:style w:type="paragraph" w:styleId="a8">
    <w:name w:val="footer"/>
    <w:basedOn w:val="a"/>
    <w:link w:val="a9"/>
    <w:uiPriority w:val="99"/>
    <w:unhideWhenUsed/>
    <w:rsid w:val="00157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961B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8961B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8961B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57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C3D"/>
  </w:style>
  <w:style w:type="paragraph" w:styleId="a8">
    <w:name w:val="footer"/>
    <w:basedOn w:val="a"/>
    <w:link w:val="a9"/>
    <w:uiPriority w:val="99"/>
    <w:unhideWhenUsed/>
    <w:rsid w:val="00157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2016-12-07T14:28:00Z</cp:lastPrinted>
  <dcterms:created xsi:type="dcterms:W3CDTF">2016-12-07T14:22:00Z</dcterms:created>
  <dcterms:modified xsi:type="dcterms:W3CDTF">2016-12-08T02:44:00Z</dcterms:modified>
</cp:coreProperties>
</file>