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995D" w14:textId="77777777" w:rsidR="00744EFE" w:rsidRDefault="00744EFE" w:rsidP="00744EFE">
      <w:r>
        <w:rPr>
          <w:rFonts w:hint="eastAsia"/>
        </w:rPr>
        <w:t>自死で大切な人をなくしたら</w:t>
      </w:r>
    </w:p>
    <w:p w14:paraId="71364DFD" w14:textId="77777777" w:rsidR="00744EFE" w:rsidRDefault="00744EFE" w:rsidP="00744EFE">
      <w:r>
        <w:rPr>
          <w:rFonts w:hint="eastAsia"/>
        </w:rPr>
        <w:t>大阪府こころの健康総合センター</w:t>
      </w:r>
    </w:p>
    <w:p w14:paraId="75B124C5" w14:textId="77777777" w:rsidR="00744EFE" w:rsidRDefault="00744EFE" w:rsidP="00744EFE"/>
    <w:p w14:paraId="27DC87B6" w14:textId="77777777" w:rsidR="00744EFE" w:rsidRDefault="00744EFE" w:rsidP="00744EFE">
      <w:r>
        <w:rPr>
          <w:rFonts w:hint="eastAsia"/>
        </w:rPr>
        <w:t>大切な人を突然なくしてしまったら・・・</w:t>
      </w:r>
    </w:p>
    <w:p w14:paraId="524F2B8E" w14:textId="77777777" w:rsidR="00744EFE" w:rsidRDefault="00744EFE" w:rsidP="00744EFE">
      <w:r>
        <w:rPr>
          <w:rFonts w:hint="eastAsia"/>
        </w:rPr>
        <w:t>大切な人をなくすと、大きな悲しみとともに、こころやからだ、行動に様々な変化があらわれます。</w:t>
      </w:r>
    </w:p>
    <w:p w14:paraId="5EEABD12" w14:textId="68E7357E" w:rsidR="00744EFE" w:rsidRDefault="00744EFE" w:rsidP="00744EFE">
      <w:r>
        <w:rPr>
          <w:rFonts w:hint="eastAsia"/>
        </w:rPr>
        <w:t>家族や親族だけでなく、学校や職場の仲間、友人・知人、発見した人や対応にあたった人、関わっていた支援者なども、大きな心理的影響を受け、様々な反応や変化が生じることがあります。</w:t>
      </w:r>
    </w:p>
    <w:p w14:paraId="6E644B68" w14:textId="77777777" w:rsidR="00744EFE" w:rsidRDefault="00744EFE" w:rsidP="00744EFE"/>
    <w:p w14:paraId="18ADB5E4" w14:textId="77777777" w:rsidR="00744EFE" w:rsidRDefault="00744EFE" w:rsidP="00744EFE">
      <w:r>
        <w:rPr>
          <w:rFonts w:hint="eastAsia"/>
        </w:rPr>
        <w:t>大切な人をなくした人に起こる反応</w:t>
      </w:r>
    </w:p>
    <w:p w14:paraId="1C6D2A1C" w14:textId="77777777" w:rsidR="00744EFE" w:rsidRDefault="00744EFE" w:rsidP="00744EFE">
      <w:r>
        <w:rPr>
          <w:rFonts w:hint="eastAsia"/>
        </w:rPr>
        <w:t>こころの反応</w:t>
      </w:r>
    </w:p>
    <w:p w14:paraId="22F54060" w14:textId="3A4BD1E7" w:rsidR="00744EFE" w:rsidRDefault="00744EFE" w:rsidP="00744EFE">
      <w:r>
        <w:t>・悲しくてたまらない</w:t>
      </w:r>
    </w:p>
    <w:p w14:paraId="35B3724D" w14:textId="353F5424" w:rsidR="00744EFE" w:rsidRDefault="00744EFE" w:rsidP="00744EFE">
      <w:r>
        <w:t>・不安でたまらない</w:t>
      </w:r>
    </w:p>
    <w:p w14:paraId="4034BC21" w14:textId="77777777" w:rsidR="00744EFE" w:rsidRDefault="00744EFE" w:rsidP="00744EFE">
      <w:r>
        <w:rPr>
          <w:rFonts w:hint="eastAsia"/>
        </w:rPr>
        <w:t>・自分を責めてしまう</w:t>
      </w:r>
    </w:p>
    <w:p w14:paraId="422214C1" w14:textId="5FCA79AC" w:rsidR="00744EFE" w:rsidRDefault="00744EFE" w:rsidP="00744EFE">
      <w:r>
        <w:t>・激しい怒りを感じる</w:t>
      </w:r>
    </w:p>
    <w:p w14:paraId="308316FE" w14:textId="30B5CEB5" w:rsidR="00744EFE" w:rsidRDefault="00744EFE" w:rsidP="00744EFE">
      <w:r>
        <w:t>・非難されるのではないかと思う</w:t>
      </w:r>
    </w:p>
    <w:p w14:paraId="3015D0D0" w14:textId="0FB91FCF" w:rsidR="00744EFE" w:rsidRDefault="00744EFE" w:rsidP="00744EFE">
      <w:r>
        <w:t>・感情が不安定になる</w:t>
      </w:r>
    </w:p>
    <w:p w14:paraId="4FF87A6D" w14:textId="1FA2CA58" w:rsidR="00744EFE" w:rsidRDefault="00744EFE" w:rsidP="00744EFE">
      <w:r>
        <w:t>・落ち着かない</w:t>
      </w:r>
    </w:p>
    <w:p w14:paraId="0A7D90A7" w14:textId="0B968523" w:rsidR="00744EFE" w:rsidRDefault="00744EFE" w:rsidP="00744EFE">
      <w:r>
        <w:t>・感情が麻痺する</w:t>
      </w:r>
    </w:p>
    <w:p w14:paraId="0E22FD1C" w14:textId="0CF616B8" w:rsidR="00744EFE" w:rsidRDefault="00744EFE" w:rsidP="00744EFE">
      <w:r>
        <w:t>・周囲にベールがかかったように感じる</w:t>
      </w:r>
    </w:p>
    <w:p w14:paraId="6F54D59D" w14:textId="3B3FF0AF" w:rsidR="00744EFE" w:rsidRDefault="00744EFE" w:rsidP="00744EFE">
      <w:r>
        <w:t>・やる気が出ない</w:t>
      </w:r>
    </w:p>
    <w:p w14:paraId="79B3E2E2" w14:textId="77777777" w:rsidR="00146B69" w:rsidRDefault="00744EFE" w:rsidP="00744EFE">
      <w:r>
        <w:t>・死にたいと思う</w:t>
      </w:r>
    </w:p>
    <w:p w14:paraId="2493DBF4" w14:textId="6D51E465" w:rsidR="00744EFE" w:rsidRDefault="00744EFE" w:rsidP="00146B69">
      <w:pPr>
        <w:ind w:firstLineChars="100" w:firstLine="210"/>
      </w:pPr>
      <w:r>
        <w:t>など</w:t>
      </w:r>
    </w:p>
    <w:p w14:paraId="5769D31E" w14:textId="77777777" w:rsidR="00744EFE" w:rsidRDefault="00744EFE" w:rsidP="00744EFE"/>
    <w:p w14:paraId="11D4F793" w14:textId="77777777" w:rsidR="00744EFE" w:rsidRDefault="00744EFE" w:rsidP="00744EFE">
      <w:r>
        <w:rPr>
          <w:rFonts w:hint="eastAsia"/>
        </w:rPr>
        <w:t>からだの反応</w:t>
      </w:r>
    </w:p>
    <w:p w14:paraId="322A756E" w14:textId="25FFA0A7" w:rsidR="00744EFE" w:rsidRDefault="00744EFE" w:rsidP="00744EFE">
      <w:r>
        <w:t>・眠れない、寝つきにくい</w:t>
      </w:r>
    </w:p>
    <w:p w14:paraId="21E7CB30" w14:textId="04D7D9D6" w:rsidR="00744EFE" w:rsidRDefault="00744EFE" w:rsidP="00744EFE">
      <w:r>
        <w:t>・寝ても疲れが取れない</w:t>
      </w:r>
    </w:p>
    <w:p w14:paraId="546ABC30" w14:textId="2DB879DD" w:rsidR="00744EFE" w:rsidRDefault="00744EFE" w:rsidP="00744EFE">
      <w:r>
        <w:t>・怖い夢をみる</w:t>
      </w:r>
    </w:p>
    <w:p w14:paraId="1DC26FC8" w14:textId="2AACC2B7" w:rsidR="00744EFE" w:rsidRDefault="00744EFE" w:rsidP="00744EFE">
      <w:r>
        <w:t>・頭痛や肩こり、めまいが出る</w:t>
      </w:r>
    </w:p>
    <w:p w14:paraId="4747062D" w14:textId="39F7C9C3" w:rsidR="00744EFE" w:rsidRDefault="00744EFE" w:rsidP="00744EFE">
      <w:r>
        <w:t>・息苦しく感じる、動悸がする</w:t>
      </w:r>
    </w:p>
    <w:p w14:paraId="0AC4C0DF" w14:textId="1EDCE49D" w:rsidR="00744EFE" w:rsidRDefault="00744EFE" w:rsidP="00744EFE">
      <w:r>
        <w:t xml:space="preserve">・下痢や便秘になる、胃が痛む　　</w:t>
      </w:r>
    </w:p>
    <w:p w14:paraId="6BD306F1" w14:textId="77777777" w:rsidR="00146B69" w:rsidRDefault="00744EFE" w:rsidP="00744EFE">
      <w:r>
        <w:t>・漠然としたからだの不調が続く</w:t>
      </w:r>
    </w:p>
    <w:p w14:paraId="3927DA4B" w14:textId="303CCD2D" w:rsidR="00744EFE" w:rsidRDefault="00744EFE" w:rsidP="00146B69">
      <w:pPr>
        <w:ind w:firstLineChars="100" w:firstLine="210"/>
      </w:pPr>
      <w:r>
        <w:t>など</w:t>
      </w:r>
    </w:p>
    <w:p w14:paraId="48EE3A53" w14:textId="77777777" w:rsidR="00744EFE" w:rsidRDefault="00744EFE" w:rsidP="00744EFE"/>
    <w:p w14:paraId="76405C23" w14:textId="77777777" w:rsidR="00744EFE" w:rsidRDefault="00744EFE" w:rsidP="00744EFE">
      <w:r>
        <w:rPr>
          <w:rFonts w:hint="eastAsia"/>
        </w:rPr>
        <w:t>行動の変化</w:t>
      </w:r>
    </w:p>
    <w:p w14:paraId="1E1BB0B0" w14:textId="67F41011" w:rsidR="00744EFE" w:rsidRDefault="00744EFE" w:rsidP="00744EFE">
      <w:r>
        <w:lastRenderedPageBreak/>
        <w:t>・思考力や集中力が低下する</w:t>
      </w:r>
    </w:p>
    <w:p w14:paraId="27562116" w14:textId="77FD8054" w:rsidR="00744EFE" w:rsidRDefault="00744EFE" w:rsidP="00744EFE">
      <w:r>
        <w:t>・仕事の能率が落ちる</w:t>
      </w:r>
    </w:p>
    <w:p w14:paraId="2E4017F8" w14:textId="1B6FB78B" w:rsidR="00744EFE" w:rsidRDefault="00744EFE" w:rsidP="00744EFE">
      <w:r>
        <w:t>・涙もろくなる</w:t>
      </w:r>
    </w:p>
    <w:p w14:paraId="6BE449CD" w14:textId="0186163E" w:rsidR="00744EFE" w:rsidRDefault="00744EFE" w:rsidP="00744EFE">
      <w:r>
        <w:t>・周囲から孤立しがちになる</w:t>
      </w:r>
    </w:p>
    <w:p w14:paraId="0C827686" w14:textId="77777777" w:rsidR="00146B69" w:rsidRDefault="00744EFE" w:rsidP="00744EFE">
      <w:r>
        <w:t>・飲酒量やタバコの量が増える</w:t>
      </w:r>
    </w:p>
    <w:p w14:paraId="2FF02CF8" w14:textId="2FCACA4B" w:rsidR="00744EFE" w:rsidRDefault="00744EFE" w:rsidP="00146B69">
      <w:pPr>
        <w:ind w:firstLineChars="100" w:firstLine="210"/>
      </w:pPr>
      <w:r>
        <w:t>など</w:t>
      </w:r>
    </w:p>
    <w:p w14:paraId="2BF9E45C" w14:textId="77777777" w:rsidR="00744EFE" w:rsidRDefault="00744EFE" w:rsidP="00744EFE"/>
    <w:p w14:paraId="2CBA7517" w14:textId="77777777" w:rsidR="00744EFE" w:rsidRDefault="00744EFE" w:rsidP="00744EFE">
      <w:r>
        <w:rPr>
          <w:rFonts w:hint="eastAsia"/>
        </w:rPr>
        <w:t>記念日反応（命日反応）</w:t>
      </w:r>
    </w:p>
    <w:p w14:paraId="6A4BA8A6" w14:textId="7A80D38F" w:rsidR="00744EFE" w:rsidRDefault="00744EFE" w:rsidP="00744EFE">
      <w:r>
        <w:rPr>
          <w:rFonts w:hint="eastAsia"/>
        </w:rPr>
        <w:t>思い出の深い、特別な日が近づくと、再び気持ちの落ち込みや体調が崩れるなど、なくなっ</w:t>
      </w:r>
    </w:p>
    <w:p w14:paraId="1485FDE6" w14:textId="484FF7FC" w:rsidR="00744EFE" w:rsidRDefault="00744EFE" w:rsidP="00744EFE">
      <w:r>
        <w:rPr>
          <w:rFonts w:hint="eastAsia"/>
        </w:rPr>
        <w:t>た直後のような反応が出ることがあります。よく起こりうる自然な反応ですので、自分を責めたり、気持ちを抑えたりすることはありません。</w:t>
      </w:r>
    </w:p>
    <w:p w14:paraId="736A190C" w14:textId="77777777" w:rsidR="00744EFE" w:rsidRDefault="00744EFE" w:rsidP="00744EFE"/>
    <w:p w14:paraId="3B4DE5E8" w14:textId="3EE966D9" w:rsidR="00744EFE" w:rsidRDefault="00744EFE" w:rsidP="00744EFE">
      <w:r>
        <w:t xml:space="preserve"> このような反応は、身近な人を自死でなくすという特別な出来事に対して起こりうる自然な反応です。</w:t>
      </w:r>
      <w:r>
        <w:rPr>
          <w:rFonts w:hint="eastAsia"/>
        </w:rPr>
        <w:t>人によっても反応は異なり、時間とともに変化していくと言われています。</w:t>
      </w:r>
    </w:p>
    <w:p w14:paraId="3679BD37" w14:textId="77777777" w:rsidR="00744EFE" w:rsidRDefault="00744EFE" w:rsidP="00744EFE">
      <w:r>
        <w:t xml:space="preserve"> 大切な人をなくすと、ショックを受け、悲しみや痛み、寂しさや不安に圧倒されますが、</w:t>
      </w:r>
    </w:p>
    <w:p w14:paraId="47588E8F" w14:textId="053EDE82" w:rsidR="00744EFE" w:rsidRDefault="00744EFE" w:rsidP="00744EFE">
      <w:r>
        <w:rPr>
          <w:rFonts w:hint="eastAsia"/>
        </w:rPr>
        <w:t>なくなった人のことを思うと同時に、毎日の生活を重ねていくことで、多くの人は、少しずつなくなった人のことを思いながら、悲しみとともに生きることができるようになっていきます。　人によっては、反応が長引いたり、日常生活に支障をきたしたりして、専門家への相談が必要になることがあります。</w:t>
      </w:r>
    </w:p>
    <w:p w14:paraId="2B61D5D9" w14:textId="77777777" w:rsidR="00744EFE" w:rsidRDefault="00744EFE" w:rsidP="00744EFE"/>
    <w:p w14:paraId="68F7FA10" w14:textId="77777777" w:rsidR="00744EFE" w:rsidRDefault="00744EFE" w:rsidP="00744EFE">
      <w:r>
        <w:rPr>
          <w:rFonts w:hint="eastAsia"/>
        </w:rPr>
        <w:t>回復の助けになること</w:t>
      </w:r>
    </w:p>
    <w:p w14:paraId="0C412B0E" w14:textId="23DC6139" w:rsidR="00744EFE" w:rsidRDefault="00744EFE" w:rsidP="00744EFE">
      <w:r>
        <w:t>・からだとこころを大切にしましょう。</w:t>
      </w:r>
    </w:p>
    <w:p w14:paraId="3B1D7980" w14:textId="58E01AFB" w:rsidR="00744EFE" w:rsidRDefault="00744EFE" w:rsidP="00744EFE">
      <w:r>
        <w:t>・適度な食事と睡眠をこころがけましょう。</w:t>
      </w:r>
    </w:p>
    <w:p w14:paraId="74CAECED" w14:textId="1CFC684B" w:rsidR="00744EFE" w:rsidRDefault="00744EFE" w:rsidP="00744EFE">
      <w:r>
        <w:t>・信頼できる人に、気持ちを話してみましょう。</w:t>
      </w:r>
    </w:p>
    <w:p w14:paraId="27F0409A" w14:textId="32E948F5" w:rsidR="00744EFE" w:rsidRDefault="00744EFE" w:rsidP="00744EFE">
      <w:r>
        <w:t>・少しでも、ほっとしたり楽しんだりする時間をもちましょう。</w:t>
      </w:r>
    </w:p>
    <w:p w14:paraId="46EB1B34" w14:textId="4316A5AF" w:rsidR="00744EFE" w:rsidRDefault="00744EFE" w:rsidP="00744EFE">
      <w:r>
        <w:t>・一人で抱え込まずに、相談しましょう。</w:t>
      </w:r>
    </w:p>
    <w:p w14:paraId="447F69C4" w14:textId="77777777" w:rsidR="00744EFE" w:rsidRDefault="00744EFE" w:rsidP="00744EFE">
      <w:r>
        <w:rPr>
          <w:rFonts w:hint="eastAsia"/>
        </w:rPr>
        <w:t xml:space="preserve">　相談できる窓口があります。</w:t>
      </w:r>
    </w:p>
    <w:p w14:paraId="67094FCE" w14:textId="446B8BAC" w:rsidR="00744EFE" w:rsidRDefault="00744EFE" w:rsidP="00744EFE">
      <w:r>
        <w:t>・同じような経験をした人と話す機会をもつことが役に立つこともあります。</w:t>
      </w:r>
    </w:p>
    <w:p w14:paraId="6B47763D" w14:textId="77777777" w:rsidR="00744EFE" w:rsidRDefault="00744EFE" w:rsidP="00744EFE"/>
    <w:p w14:paraId="2F8FEB49" w14:textId="77777777" w:rsidR="00744EFE" w:rsidRDefault="00744EFE" w:rsidP="00744EFE">
      <w:r>
        <w:rPr>
          <w:rFonts w:hint="eastAsia"/>
        </w:rPr>
        <w:t>身近におられる方へ</w:t>
      </w:r>
    </w:p>
    <w:p w14:paraId="3F42235D" w14:textId="064CAC33" w:rsidR="00744EFE" w:rsidRDefault="00744EFE" w:rsidP="00744EFE">
      <w:r>
        <w:t>・話す気になられた時に、話を聴きましょう。</w:t>
      </w:r>
    </w:p>
    <w:p w14:paraId="67538A70" w14:textId="5856B488" w:rsidR="00744EFE" w:rsidRDefault="00744EFE" w:rsidP="00744EFE">
      <w:r>
        <w:t>・話をさえぎらず、気持ちをそのまま受け止めましょう。</w:t>
      </w:r>
    </w:p>
    <w:p w14:paraId="0AF2DADC" w14:textId="143D5362" w:rsidR="00744EFE" w:rsidRDefault="00744EFE" w:rsidP="00744EFE">
      <w:r>
        <w:t>・無理に話をしてもらう必要はありません。</w:t>
      </w:r>
    </w:p>
    <w:p w14:paraId="21C2DA2E" w14:textId="1DE81E82" w:rsidR="00744EFE" w:rsidRDefault="00744EFE" w:rsidP="00744EFE">
      <w:r>
        <w:t>・日常生活の応援（葬儀の準備や買い物の</w:t>
      </w:r>
    </w:p>
    <w:p w14:paraId="4B38C94A" w14:textId="77777777" w:rsidR="00744EFE" w:rsidRDefault="00744EFE" w:rsidP="00744EFE">
      <w:r>
        <w:rPr>
          <w:rFonts w:hint="eastAsia"/>
        </w:rPr>
        <w:t xml:space="preserve">　手伝いなど）も大きな助けになります。</w:t>
      </w:r>
    </w:p>
    <w:p w14:paraId="5C8EE6A9" w14:textId="78290E06" w:rsidR="00744EFE" w:rsidRDefault="00744EFE" w:rsidP="00744EFE">
      <w:r>
        <w:t>・長期にわたり、からだやこころの不調が続く時は、専門機関への相談をすすめましょう。</w:t>
      </w:r>
    </w:p>
    <w:p w14:paraId="7133C5DF" w14:textId="19A1848F" w:rsidR="00744EFE" w:rsidRDefault="00744EFE" w:rsidP="00744EFE">
      <w:r>
        <w:lastRenderedPageBreak/>
        <w:t>・「何かしてあげないといけない」とがんばりすぎる必要はありません。</w:t>
      </w:r>
    </w:p>
    <w:p w14:paraId="6A3AEC1A" w14:textId="60E77131" w:rsidR="00744EFE" w:rsidRDefault="00744EFE" w:rsidP="00744EFE">
      <w:r>
        <w:t>・はやく元気になってほしいと、励ますつもりのことばが、かえって傷つけたり、負担になることもあります。</w:t>
      </w:r>
    </w:p>
    <w:p w14:paraId="71809774" w14:textId="363330BD" w:rsidR="00744EFE" w:rsidRDefault="00744EFE" w:rsidP="00744EFE">
      <w:r>
        <w:t>・そっと見守っているだけでも、回復に役立ちます。</w:t>
      </w:r>
    </w:p>
    <w:p w14:paraId="6D3F4090" w14:textId="77777777" w:rsidR="00744EFE" w:rsidRDefault="00744EFE" w:rsidP="00744EFE"/>
    <w:p w14:paraId="2E9CC53B" w14:textId="77777777" w:rsidR="00744EFE" w:rsidRDefault="00744EFE" w:rsidP="00744EFE">
      <w:r>
        <w:rPr>
          <w:rFonts w:hint="eastAsia"/>
        </w:rPr>
        <w:t>無理せず、ご自身のこころとからだの健康や生活も大切にしましょう。</w:t>
      </w:r>
    </w:p>
    <w:p w14:paraId="6B8702B4" w14:textId="77777777" w:rsidR="00744EFE" w:rsidRDefault="00744EFE" w:rsidP="00744EFE"/>
    <w:p w14:paraId="357F9B78" w14:textId="77777777" w:rsidR="00744EFE" w:rsidRDefault="00744EFE" w:rsidP="00744EFE">
      <w:r>
        <w:rPr>
          <w:rFonts w:hint="eastAsia"/>
        </w:rPr>
        <w:t>自死遺族相談</w:t>
      </w:r>
    </w:p>
    <w:p w14:paraId="7B7C099B" w14:textId="77777777" w:rsidR="00744EFE" w:rsidRDefault="00744EFE" w:rsidP="00744EFE">
      <w:r>
        <w:rPr>
          <w:rFonts w:hint="eastAsia"/>
        </w:rPr>
        <w:t>大阪府こころの健康総合センター</w:t>
      </w:r>
    </w:p>
    <w:p w14:paraId="6089764B" w14:textId="77777777" w:rsidR="00744EFE" w:rsidRDefault="00744EFE" w:rsidP="00744EFE">
      <w:r>
        <w:rPr>
          <w:rFonts w:hint="eastAsia"/>
        </w:rPr>
        <w:t>月曜日～金曜日（</w:t>
      </w:r>
      <w:r>
        <w:t>9：00～17：45）TEL 06-6691-2818 （予約制）</w:t>
      </w:r>
    </w:p>
    <w:p w14:paraId="148C062C" w14:textId="77777777" w:rsidR="00744EFE" w:rsidRDefault="00744EFE" w:rsidP="00744EFE">
      <w:r>
        <w:rPr>
          <w:rFonts w:hint="eastAsia"/>
        </w:rPr>
        <w:t>※大阪市・堺市にお住まいの方は下記へご相談ください。</w:t>
      </w:r>
    </w:p>
    <w:p w14:paraId="5AD5812D" w14:textId="77777777" w:rsidR="00744EFE" w:rsidRDefault="00744EFE" w:rsidP="00744EFE">
      <w:r>
        <w:rPr>
          <w:rFonts w:hint="eastAsia"/>
        </w:rPr>
        <w:t xml:space="preserve">　大阪市こころの健康センター　</w:t>
      </w:r>
      <w:r>
        <w:t>TEL 06-6922-8520 ㈹</w:t>
      </w:r>
    </w:p>
    <w:p w14:paraId="4BC98838" w14:textId="77777777" w:rsidR="00744EFE" w:rsidRDefault="00744EFE" w:rsidP="00744EFE">
      <w:r>
        <w:rPr>
          <w:rFonts w:hint="eastAsia"/>
        </w:rPr>
        <w:t xml:space="preserve">　堺市こころの健康センター</w:t>
      </w:r>
      <w:r>
        <w:t xml:space="preserve"> 　 TEL 072-245-9192 ㈹</w:t>
      </w:r>
    </w:p>
    <w:p w14:paraId="0D7BA344" w14:textId="77777777" w:rsidR="00744EFE" w:rsidRDefault="00744EFE" w:rsidP="00744EFE"/>
    <w:p w14:paraId="5B330FCA" w14:textId="77777777" w:rsidR="00744EFE" w:rsidRDefault="00744EFE" w:rsidP="00744EFE">
      <w:r>
        <w:rPr>
          <w:rFonts w:hint="eastAsia"/>
        </w:rPr>
        <w:t>こころの健康相談</w:t>
      </w:r>
    </w:p>
    <w:p w14:paraId="50F1990A" w14:textId="77777777" w:rsidR="00744EFE" w:rsidRDefault="00744EFE" w:rsidP="00744EFE"/>
    <w:p w14:paraId="5F88FA9C" w14:textId="77777777" w:rsidR="00744EFE" w:rsidRDefault="00744EFE" w:rsidP="00744EFE">
      <w:r>
        <w:rPr>
          <w:rFonts w:hint="eastAsia"/>
        </w:rPr>
        <w:t>大阪府保健所（月～金</w:t>
      </w:r>
      <w:r>
        <w:t xml:space="preserve"> 9：00～17：45）　</w:t>
      </w:r>
    </w:p>
    <w:p w14:paraId="250314AE" w14:textId="77777777" w:rsidR="00744EFE" w:rsidRDefault="00744EFE" w:rsidP="00744EFE"/>
    <w:p w14:paraId="023D212B" w14:textId="77777777" w:rsidR="00744EFE" w:rsidRDefault="00744EFE" w:rsidP="00744EFE">
      <w:r>
        <w:rPr>
          <w:rFonts w:hint="eastAsia"/>
        </w:rPr>
        <w:t>池田保健所</w:t>
      </w:r>
      <w:r>
        <w:tab/>
        <w:t>072-751-2990</w:t>
      </w:r>
      <w:r>
        <w:tab/>
        <w:t>池田市、箕面市、能勢町、豊能町</w:t>
      </w:r>
    </w:p>
    <w:p w14:paraId="7E2E2CCF" w14:textId="77777777" w:rsidR="00744EFE" w:rsidRDefault="00744EFE" w:rsidP="00744EFE">
      <w:r>
        <w:rPr>
          <w:rFonts w:hint="eastAsia"/>
        </w:rPr>
        <w:t>茨木保健所</w:t>
      </w:r>
      <w:r>
        <w:tab/>
        <w:t>072-624-4668</w:t>
      </w:r>
      <w:r>
        <w:tab/>
        <w:t>茨木市、摂津市、島本町</w:t>
      </w:r>
    </w:p>
    <w:p w14:paraId="4C79F843" w14:textId="77777777" w:rsidR="00744EFE" w:rsidRDefault="00744EFE" w:rsidP="00744EFE">
      <w:r>
        <w:rPr>
          <w:rFonts w:hint="eastAsia"/>
        </w:rPr>
        <w:t>守口保健所</w:t>
      </w:r>
      <w:r>
        <w:tab/>
        <w:t>06-6993-3133</w:t>
      </w:r>
      <w:r>
        <w:tab/>
        <w:t>守口市、門真市</w:t>
      </w:r>
    </w:p>
    <w:p w14:paraId="7E3604DE" w14:textId="77777777" w:rsidR="00744EFE" w:rsidRDefault="00744EFE" w:rsidP="00744EFE">
      <w:r>
        <w:rPr>
          <w:rFonts w:hint="eastAsia"/>
        </w:rPr>
        <w:t>四條畷保健所</w:t>
      </w:r>
      <w:r>
        <w:tab/>
        <w:t>072-878-2477</w:t>
      </w:r>
      <w:r>
        <w:tab/>
        <w:t>大東市、四條畷市、交野市</w:t>
      </w:r>
    </w:p>
    <w:p w14:paraId="7965B361" w14:textId="77777777" w:rsidR="00744EFE" w:rsidRDefault="00744EFE" w:rsidP="00744EFE">
      <w:r>
        <w:rPr>
          <w:rFonts w:hint="eastAsia"/>
        </w:rPr>
        <w:t>藤井寺保健所</w:t>
      </w:r>
      <w:r>
        <w:tab/>
        <w:t>072-955-4181</w:t>
      </w:r>
      <w:r>
        <w:tab/>
        <w:t>松原市、柏原市、羽曳野市、藤井寺市</w:t>
      </w:r>
    </w:p>
    <w:p w14:paraId="4D9F7E75" w14:textId="77777777" w:rsidR="00744EFE" w:rsidRDefault="00744EFE" w:rsidP="00744EFE">
      <w:r>
        <w:rPr>
          <w:rFonts w:hint="eastAsia"/>
        </w:rPr>
        <w:t>富田林保健所</w:t>
      </w:r>
      <w:r>
        <w:tab/>
        <w:t>0721-23-2684</w:t>
      </w:r>
      <w:r>
        <w:tab/>
        <w:t>富田林市、河内長野市、大阪狭山市、太子町、河南町、千早赤阪村</w:t>
      </w:r>
    </w:p>
    <w:p w14:paraId="7AC32FD5" w14:textId="77777777" w:rsidR="00744EFE" w:rsidRDefault="00744EFE" w:rsidP="00744EFE">
      <w:r>
        <w:rPr>
          <w:rFonts w:hint="eastAsia"/>
        </w:rPr>
        <w:t>和泉保健所</w:t>
      </w:r>
      <w:r>
        <w:tab/>
        <w:t>0725-41-1330</w:t>
      </w:r>
      <w:r>
        <w:tab/>
        <w:t>和泉市、泉大津市、高石市、忠岡町</w:t>
      </w:r>
    </w:p>
    <w:p w14:paraId="2D0EFCB6" w14:textId="77777777" w:rsidR="00744EFE" w:rsidRDefault="00744EFE" w:rsidP="00744EFE">
      <w:r>
        <w:rPr>
          <w:rFonts w:hint="eastAsia"/>
        </w:rPr>
        <w:t>岸和田保健所</w:t>
      </w:r>
      <w:r>
        <w:tab/>
        <w:t>072-422-6070</w:t>
      </w:r>
      <w:r>
        <w:tab/>
        <w:t>岸和田市、貝塚市</w:t>
      </w:r>
    </w:p>
    <w:p w14:paraId="33018F2F" w14:textId="77777777" w:rsidR="00744EFE" w:rsidRDefault="00744EFE" w:rsidP="00744EFE">
      <w:r>
        <w:rPr>
          <w:rFonts w:hint="eastAsia"/>
        </w:rPr>
        <w:t>泉佐野保健所</w:t>
      </w:r>
      <w:r>
        <w:tab/>
        <w:t>072-462-4600</w:t>
      </w:r>
      <w:r>
        <w:tab/>
        <w:t>泉佐野市、泉南市、阪南市、熊取町、田尻町、岬町</w:t>
      </w:r>
    </w:p>
    <w:p w14:paraId="5DDED956" w14:textId="77777777" w:rsidR="00744EFE" w:rsidRDefault="00744EFE" w:rsidP="00744EFE"/>
    <w:p w14:paraId="49449B39" w14:textId="77777777" w:rsidR="00744EFE" w:rsidRDefault="00744EFE" w:rsidP="00744EFE">
      <w:r>
        <w:rPr>
          <w:rFonts w:hint="eastAsia"/>
        </w:rPr>
        <w:t>中核市保健所</w:t>
      </w:r>
    </w:p>
    <w:p w14:paraId="6803B185" w14:textId="77777777" w:rsidR="00744EFE" w:rsidRDefault="00744EFE" w:rsidP="00744EFE"/>
    <w:p w14:paraId="70BE3705" w14:textId="77777777" w:rsidR="00744EFE" w:rsidRDefault="00744EFE" w:rsidP="00744EFE">
      <w:r>
        <w:rPr>
          <w:rFonts w:hint="eastAsia"/>
        </w:rPr>
        <w:t>東大阪市　すべて</w:t>
      </w:r>
      <w:r>
        <w:t>9時～17時30分</w:t>
      </w:r>
    </w:p>
    <w:p w14:paraId="4C51B6BF" w14:textId="77777777" w:rsidR="00744EFE" w:rsidRDefault="00744EFE" w:rsidP="00744EFE">
      <w:r>
        <w:rPr>
          <w:rFonts w:hint="eastAsia"/>
        </w:rPr>
        <w:t>東保健センター</w:t>
      </w:r>
      <w:r>
        <w:tab/>
        <w:t>072-982-2603</w:t>
      </w:r>
    </w:p>
    <w:p w14:paraId="75DCA802" w14:textId="77777777" w:rsidR="00744EFE" w:rsidRDefault="00744EFE" w:rsidP="00744EFE">
      <w:r>
        <w:rPr>
          <w:rFonts w:hint="eastAsia"/>
        </w:rPr>
        <w:t>中保健センター</w:t>
      </w:r>
      <w:r>
        <w:tab/>
        <w:t>072-965-6411</w:t>
      </w:r>
      <w:r>
        <w:tab/>
      </w:r>
    </w:p>
    <w:p w14:paraId="2D2640C6" w14:textId="77777777" w:rsidR="00744EFE" w:rsidRDefault="00744EFE" w:rsidP="00744EFE">
      <w:r>
        <w:rPr>
          <w:rFonts w:hint="eastAsia"/>
        </w:rPr>
        <w:t>西保健センター</w:t>
      </w:r>
      <w:r>
        <w:tab/>
        <w:t>06-6788-0085</w:t>
      </w:r>
      <w:r>
        <w:tab/>
      </w:r>
    </w:p>
    <w:p w14:paraId="2F8FC313" w14:textId="77777777" w:rsidR="00744EFE" w:rsidRDefault="00744EFE" w:rsidP="00744EFE"/>
    <w:p w14:paraId="393B6CE5" w14:textId="77777777" w:rsidR="00744EFE" w:rsidRDefault="00744EFE" w:rsidP="00744EFE">
      <w:r>
        <w:rPr>
          <w:rFonts w:hint="eastAsia"/>
        </w:rPr>
        <w:lastRenderedPageBreak/>
        <w:t>高槻市保健所</w:t>
      </w:r>
      <w:r>
        <w:tab/>
        <w:t>072-661-9332</w:t>
      </w:r>
      <w:r>
        <w:tab/>
        <w:t>8時45分～17時15分</w:t>
      </w:r>
    </w:p>
    <w:p w14:paraId="37CD617D" w14:textId="77777777" w:rsidR="00744EFE" w:rsidRDefault="00744EFE" w:rsidP="00744EFE">
      <w:r>
        <w:rPr>
          <w:rFonts w:hint="eastAsia"/>
        </w:rPr>
        <w:t>豊中市保健所</w:t>
      </w:r>
      <w:r>
        <w:tab/>
        <w:t>06-6152-7315</w:t>
      </w:r>
      <w:r>
        <w:tab/>
        <w:t>9時～17時15分</w:t>
      </w:r>
    </w:p>
    <w:p w14:paraId="5D21B926" w14:textId="77777777" w:rsidR="00744EFE" w:rsidRDefault="00744EFE" w:rsidP="00744EFE">
      <w:r>
        <w:rPr>
          <w:rFonts w:hint="eastAsia"/>
        </w:rPr>
        <w:t>枚方市保健所</w:t>
      </w:r>
      <w:r>
        <w:tab/>
        <w:t>072-807-7623</w:t>
      </w:r>
      <w:r>
        <w:tab/>
        <w:t>9時～17時30分</w:t>
      </w:r>
    </w:p>
    <w:p w14:paraId="71C8BE3E" w14:textId="77777777" w:rsidR="00744EFE" w:rsidRDefault="00744EFE" w:rsidP="00744EFE">
      <w:r>
        <w:rPr>
          <w:rFonts w:hint="eastAsia"/>
        </w:rPr>
        <w:t>八尾市保健所</w:t>
      </w:r>
      <w:r>
        <w:tab/>
        <w:t>072-994-6644</w:t>
      </w:r>
      <w:r>
        <w:tab/>
        <w:t>8時45分～17時15分</w:t>
      </w:r>
    </w:p>
    <w:p w14:paraId="3D374FC1" w14:textId="77777777" w:rsidR="00744EFE" w:rsidRDefault="00744EFE" w:rsidP="00744EFE">
      <w:r>
        <w:rPr>
          <w:rFonts w:hint="eastAsia"/>
        </w:rPr>
        <w:t>寝屋川市保健所</w:t>
      </w:r>
      <w:r>
        <w:tab/>
        <w:t>072-812-2362</w:t>
      </w:r>
      <w:r>
        <w:tab/>
        <w:t>9時～17時30分</w:t>
      </w:r>
    </w:p>
    <w:p w14:paraId="0DFB6314" w14:textId="77777777" w:rsidR="00744EFE" w:rsidRDefault="00744EFE" w:rsidP="00744EFE">
      <w:r>
        <w:rPr>
          <w:rFonts w:hint="eastAsia"/>
        </w:rPr>
        <w:t>吹田市保健所</w:t>
      </w:r>
      <w:r>
        <w:tab/>
        <w:t>06-6339-2227</w:t>
      </w:r>
      <w:r>
        <w:tab/>
        <w:t>9時～17時30分</w:t>
      </w:r>
    </w:p>
    <w:p w14:paraId="0014A014" w14:textId="77777777" w:rsidR="00744EFE" w:rsidRDefault="00744EFE" w:rsidP="00744EFE"/>
    <w:p w14:paraId="324DE061" w14:textId="77777777" w:rsidR="00744EFE" w:rsidRDefault="00744EFE" w:rsidP="00744EFE">
      <w:r>
        <w:rPr>
          <w:rFonts w:hint="eastAsia"/>
        </w:rPr>
        <w:t>大阪府こころの健康総合センター</w:t>
      </w:r>
    </w:p>
    <w:p w14:paraId="70A5BD28" w14:textId="77777777" w:rsidR="00744EFE" w:rsidRDefault="00744EFE" w:rsidP="00744EFE">
      <w:r>
        <w:rPr>
          <w:rFonts w:hint="eastAsia"/>
        </w:rPr>
        <w:t xml:space="preserve">　〒</w:t>
      </w:r>
      <w:r>
        <w:t>558-0056　大阪市住吉区万代東3-1-46</w:t>
      </w:r>
    </w:p>
    <w:p w14:paraId="21569FCB" w14:textId="77777777" w:rsidR="00744EFE" w:rsidRDefault="00744EFE" w:rsidP="00744EFE">
      <w:r>
        <w:rPr>
          <w:rFonts w:hint="eastAsia"/>
        </w:rPr>
        <w:t xml:space="preserve">　</w:t>
      </w:r>
      <w:r>
        <w:t>TEL：06-6691-2811㈹</w:t>
      </w:r>
    </w:p>
    <w:p w14:paraId="133CF6C1" w14:textId="77777777" w:rsidR="00744EFE" w:rsidRDefault="00744EFE" w:rsidP="00744EFE">
      <w:r>
        <w:rPr>
          <w:rFonts w:hint="eastAsia"/>
        </w:rPr>
        <w:t xml:space="preserve">　</w:t>
      </w:r>
      <w:r>
        <w:t>FAX：06-6691-2814</w:t>
      </w:r>
    </w:p>
    <w:p w14:paraId="24D312F2" w14:textId="77777777" w:rsidR="00744EFE" w:rsidRDefault="00744EFE" w:rsidP="00744EFE">
      <w:r>
        <w:rPr>
          <w:rFonts w:hint="eastAsia"/>
        </w:rPr>
        <w:t xml:space="preserve">　こころのオアシス（検索）　</w:t>
      </w:r>
    </w:p>
    <w:p w14:paraId="33EB5101" w14:textId="508A96AB" w:rsidR="00B84C52" w:rsidRDefault="00744EFE" w:rsidP="00744EFE">
      <w:r>
        <w:rPr>
          <w:rFonts w:hint="eastAsia"/>
        </w:rPr>
        <w:t xml:space="preserve">　</w:t>
      </w:r>
      <w:r>
        <w:t>2016年3月発行（2022年9月改訂）</w:t>
      </w:r>
    </w:p>
    <w:sectPr w:rsidR="00B84C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FE"/>
    <w:rsid w:val="00146B69"/>
    <w:rsid w:val="00744EFE"/>
    <w:rsid w:val="00B84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D71A0"/>
  <w15:chartTrackingRefBased/>
  <w15:docId w15:val="{A5C54289-383E-4E7A-9C84-F24D9A8A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　実菜美</dc:creator>
  <cp:keywords/>
  <dc:description/>
  <cp:lastModifiedBy>森澤　実菜美</cp:lastModifiedBy>
  <cp:revision>2</cp:revision>
  <dcterms:created xsi:type="dcterms:W3CDTF">2025-01-09T04:10:00Z</dcterms:created>
  <dcterms:modified xsi:type="dcterms:W3CDTF">2025-01-09T04:13:00Z</dcterms:modified>
</cp:coreProperties>
</file>