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6832" w14:textId="77777777" w:rsidR="00CB4F85" w:rsidRDefault="00CB4F85" w:rsidP="00CB4F85">
      <w:r>
        <w:rPr>
          <w:rFonts w:hint="eastAsia"/>
        </w:rPr>
        <w:t>統合失調症とは？</w:t>
      </w:r>
    </w:p>
    <w:p w14:paraId="06B118D0" w14:textId="77777777" w:rsidR="00CB4F85" w:rsidRDefault="00CB4F85" w:rsidP="00CB4F85"/>
    <w:p w14:paraId="5311A473" w14:textId="77777777" w:rsidR="00CB4F85" w:rsidRDefault="00CB4F85" w:rsidP="00CB4F85">
      <w:r>
        <w:rPr>
          <w:rFonts w:hint="eastAsia"/>
        </w:rPr>
        <w:t xml:space="preserve">　どのような病気ですか？</w:t>
      </w:r>
    </w:p>
    <w:p w14:paraId="66DEB527" w14:textId="77777777" w:rsidR="00CB4F85" w:rsidRDefault="00CB4F85" w:rsidP="00CB4F85">
      <w:r>
        <w:rPr>
          <w:rFonts w:hint="eastAsia"/>
        </w:rPr>
        <w:t xml:space="preserve">　　脳の様々な働きをまとめることが難しくなるために、こころや考えがまとまりづらくなってしまい、</w:t>
      </w:r>
    </w:p>
    <w:p w14:paraId="08D89028" w14:textId="77777777" w:rsidR="00CB4F85" w:rsidRDefault="00CB4F85" w:rsidP="00CB4F85">
      <w:r>
        <w:rPr>
          <w:rFonts w:hint="eastAsia"/>
        </w:rPr>
        <w:t xml:space="preserve">　　幻覚や妄想、意欲の低下などの症状が出る病気です。</w:t>
      </w:r>
      <w:r>
        <w:t>10歳代後半～30歳代に発症することが多く、</w:t>
      </w:r>
    </w:p>
    <w:p w14:paraId="771F1316" w14:textId="77777777" w:rsidR="00CB4F85" w:rsidRDefault="00CB4F85" w:rsidP="00CB4F85">
      <w:r>
        <w:rPr>
          <w:rFonts w:hint="eastAsia"/>
        </w:rPr>
        <w:t xml:space="preserve">　　およそ</w:t>
      </w:r>
      <w:r>
        <w:t>100人に1人弱がかかると言われています。発症の原因はよくわかっていませんが、早く治療を始めるほど、</w:t>
      </w:r>
    </w:p>
    <w:p w14:paraId="7E2C3AE9" w14:textId="77777777" w:rsidR="00CB4F85" w:rsidRDefault="00CB4F85" w:rsidP="00CB4F85">
      <w:r>
        <w:rPr>
          <w:rFonts w:hint="eastAsia"/>
        </w:rPr>
        <w:t xml:space="preserve">　　回復も早いと言われており、多くの人が治療により回復しています。</w:t>
      </w:r>
    </w:p>
    <w:p w14:paraId="01DCE9AB" w14:textId="77777777" w:rsidR="00CB4F85" w:rsidRDefault="00CB4F85" w:rsidP="00CB4F85"/>
    <w:p w14:paraId="12FD03B0" w14:textId="77777777" w:rsidR="00CB4F85" w:rsidRDefault="00CB4F85" w:rsidP="00CB4F85">
      <w:r>
        <w:rPr>
          <w:rFonts w:hint="eastAsia"/>
        </w:rPr>
        <w:t xml:space="preserve">　どのようなサインや症状がありますか？</w:t>
      </w:r>
    </w:p>
    <w:p w14:paraId="0F83441F" w14:textId="77777777" w:rsidR="00CB4F85" w:rsidRDefault="00CB4F85" w:rsidP="00CB4F85">
      <w:r>
        <w:rPr>
          <w:rFonts w:hint="eastAsia"/>
        </w:rPr>
        <w:t xml:space="preserve">　　サインや症状は人によってさまざまです。</w:t>
      </w:r>
    </w:p>
    <w:p w14:paraId="39D900D3" w14:textId="77777777" w:rsidR="00CB4F85" w:rsidRDefault="00CB4F85" w:rsidP="00CB4F85">
      <w:r>
        <w:rPr>
          <w:rFonts w:hint="eastAsia"/>
        </w:rPr>
        <w:t xml:space="preserve">　　　○幻覚や妄想のサイン</w:t>
      </w:r>
    </w:p>
    <w:p w14:paraId="550174E5" w14:textId="77777777" w:rsidR="00CB4F85" w:rsidRDefault="00CB4F85" w:rsidP="00CB4F85">
      <w:r>
        <w:rPr>
          <w:rFonts w:hint="eastAsia"/>
        </w:rPr>
        <w:t xml:space="preserve">　　　　・悪口を言われたと言うが、実際には聞こえない。</w:t>
      </w:r>
    </w:p>
    <w:p w14:paraId="33EE51A7" w14:textId="77777777" w:rsidR="00CB4F85" w:rsidRDefault="00CB4F85" w:rsidP="00CB4F85">
      <w:r>
        <w:rPr>
          <w:rFonts w:hint="eastAsia"/>
        </w:rPr>
        <w:t xml:space="preserve">　　　　・監視や盗聴を受けていると言うので調べたが、何も見つけられない。</w:t>
      </w:r>
    </w:p>
    <w:p w14:paraId="58BF530D" w14:textId="77777777" w:rsidR="00CB4F85" w:rsidRDefault="00CB4F85" w:rsidP="00CB4F85">
      <w:r>
        <w:rPr>
          <w:rFonts w:hint="eastAsia"/>
        </w:rPr>
        <w:t xml:space="preserve">　　　　・ぶつぶつと独り言を言っている。</w:t>
      </w:r>
    </w:p>
    <w:p w14:paraId="3EE1FC54" w14:textId="77777777" w:rsidR="00CB4F85" w:rsidRDefault="00CB4F85" w:rsidP="00CB4F85">
      <w:r>
        <w:rPr>
          <w:rFonts w:hint="eastAsia"/>
        </w:rPr>
        <w:t xml:space="preserve">　　　　※幻覚：実際にはないものが感覚として感じられること。幻聴など。　　</w:t>
      </w:r>
    </w:p>
    <w:p w14:paraId="7E99FDDA" w14:textId="77777777" w:rsidR="00CB4F85" w:rsidRDefault="00CB4F85" w:rsidP="00CB4F85">
      <w:r>
        <w:rPr>
          <w:rFonts w:hint="eastAsia"/>
        </w:rPr>
        <w:t xml:space="preserve">　　　　※妄想：明らかに間違った内容を信じてしまい、周りの人が訂正しようとしても</w:t>
      </w:r>
    </w:p>
    <w:p w14:paraId="74AC7E24" w14:textId="77777777" w:rsidR="00CB4F85" w:rsidRDefault="00CB4F85" w:rsidP="00CB4F85">
      <w:r>
        <w:rPr>
          <w:rFonts w:hint="eastAsia"/>
        </w:rPr>
        <w:t xml:space="preserve">　　　　　　　　受け入れられない考えのこと。</w:t>
      </w:r>
      <w:r>
        <w:t xml:space="preserve"> </w:t>
      </w:r>
    </w:p>
    <w:p w14:paraId="1870254A" w14:textId="77777777" w:rsidR="00CB4F85" w:rsidRDefault="00CB4F85" w:rsidP="00CB4F85">
      <w:r>
        <w:rPr>
          <w:rFonts w:hint="eastAsia"/>
        </w:rPr>
        <w:t xml:space="preserve">　　　○会話や行動のサイン</w:t>
      </w:r>
    </w:p>
    <w:p w14:paraId="21534540" w14:textId="77777777" w:rsidR="00CB4F85" w:rsidRDefault="00CB4F85" w:rsidP="00CB4F85">
      <w:r>
        <w:rPr>
          <w:rFonts w:hint="eastAsia"/>
        </w:rPr>
        <w:t xml:space="preserve">　　　　・話にまとまりがなく、何が言いたいのかわからない。</w:t>
      </w:r>
    </w:p>
    <w:p w14:paraId="12947907" w14:textId="77777777" w:rsidR="00CB4F85" w:rsidRDefault="00CB4F85" w:rsidP="00CB4F85">
      <w:r>
        <w:rPr>
          <w:rFonts w:hint="eastAsia"/>
        </w:rPr>
        <w:t xml:space="preserve">　　　　・作業のミスが多い。</w:t>
      </w:r>
    </w:p>
    <w:p w14:paraId="64F3ADAC" w14:textId="77777777" w:rsidR="00CB4F85" w:rsidRDefault="00CB4F85" w:rsidP="00CB4F85">
      <w:r>
        <w:rPr>
          <w:rFonts w:hint="eastAsia"/>
        </w:rPr>
        <w:t xml:space="preserve">　　　○意欲のサイン</w:t>
      </w:r>
    </w:p>
    <w:p w14:paraId="735A9F29" w14:textId="77777777" w:rsidR="00CB4F85" w:rsidRDefault="00CB4F85" w:rsidP="00CB4F85">
      <w:r>
        <w:rPr>
          <w:rFonts w:hint="eastAsia"/>
        </w:rPr>
        <w:t xml:space="preserve">　　　　・人づきあいを避け、引きこもるようになる。</w:t>
      </w:r>
    </w:p>
    <w:p w14:paraId="7698D583" w14:textId="77777777" w:rsidR="00CB4F85" w:rsidRDefault="00CB4F85" w:rsidP="00CB4F85">
      <w:r>
        <w:rPr>
          <w:rFonts w:hint="eastAsia"/>
        </w:rPr>
        <w:t xml:space="preserve">　　　　・身なりにまったくかまわなくなり、入浴もしない。</w:t>
      </w:r>
    </w:p>
    <w:p w14:paraId="6043F8E6" w14:textId="77777777" w:rsidR="00CB4F85" w:rsidRDefault="00CB4F85" w:rsidP="00CB4F85">
      <w:r>
        <w:rPr>
          <w:rFonts w:hint="eastAsia"/>
        </w:rPr>
        <w:t xml:space="preserve">　　　○感情のサイン</w:t>
      </w:r>
    </w:p>
    <w:p w14:paraId="2AB08891" w14:textId="77777777" w:rsidR="00CB4F85" w:rsidRDefault="00CB4F85" w:rsidP="00CB4F85">
      <w:r>
        <w:rPr>
          <w:rFonts w:hint="eastAsia"/>
        </w:rPr>
        <w:t xml:space="preserve">　　　　・感情の動きが少なくなる。</w:t>
      </w:r>
    </w:p>
    <w:p w14:paraId="5173E390" w14:textId="77777777" w:rsidR="00CB4F85" w:rsidRDefault="00CB4F85" w:rsidP="00CB4F85"/>
    <w:p w14:paraId="65EDF0B0" w14:textId="77777777" w:rsidR="00CB4F85" w:rsidRDefault="00CB4F85" w:rsidP="00CB4F85">
      <w:r>
        <w:rPr>
          <w:rFonts w:hint="eastAsia"/>
        </w:rPr>
        <w:t xml:space="preserve">　どのような治療が行われますか？</w:t>
      </w:r>
    </w:p>
    <w:p w14:paraId="743786EC" w14:textId="77777777" w:rsidR="00CB4F85" w:rsidRDefault="00CB4F85" w:rsidP="00CB4F85">
      <w:r>
        <w:rPr>
          <w:rFonts w:hint="eastAsia"/>
        </w:rPr>
        <w:t xml:space="preserve">　　幻覚や妄想などの症状を軽くし、社会生活機能が低下するのを防ぐため、薬を使った治療と、専門家と話をしたり</w:t>
      </w:r>
    </w:p>
    <w:p w14:paraId="113FF6A9" w14:textId="77777777" w:rsidR="00CB4F85" w:rsidRDefault="00CB4F85" w:rsidP="00CB4F85">
      <w:r>
        <w:rPr>
          <w:rFonts w:hint="eastAsia"/>
        </w:rPr>
        <w:t xml:space="preserve">　　リハビリテーションを行う心理社会的な治療を組み合わせて行います。回復後は再発しないように治療を継続し、</w:t>
      </w:r>
    </w:p>
    <w:p w14:paraId="5DE66CA9" w14:textId="77777777" w:rsidR="00CB4F85" w:rsidRDefault="00CB4F85" w:rsidP="00CB4F85">
      <w:r>
        <w:rPr>
          <w:rFonts w:hint="eastAsia"/>
        </w:rPr>
        <w:t xml:space="preserve">　　気長に病気と付き合っていくことが大切です。病気のサインや症状に気付いたら、精神科の医療機関を受診しましょう。</w:t>
      </w:r>
    </w:p>
    <w:p w14:paraId="6BE3833B" w14:textId="77777777" w:rsidR="00CB4F85" w:rsidRDefault="00CB4F85" w:rsidP="00CB4F85">
      <w:r>
        <w:rPr>
          <w:rFonts w:hint="eastAsia"/>
        </w:rPr>
        <w:lastRenderedPageBreak/>
        <w:t xml:space="preserve">　　また、家族など周囲の人が気付いたときは、早めに専門の相談機関に相談しましょう。</w:t>
      </w:r>
    </w:p>
    <w:p w14:paraId="122E6799" w14:textId="77777777" w:rsidR="00CB4F85" w:rsidRDefault="00CB4F85" w:rsidP="00CB4F85"/>
    <w:p w14:paraId="1949011F" w14:textId="77777777" w:rsidR="00CB4F85" w:rsidRDefault="00CB4F85" w:rsidP="00CB4F85"/>
    <w:p w14:paraId="20BCC001" w14:textId="77777777" w:rsidR="00CB4F85" w:rsidRDefault="00CB4F85" w:rsidP="00CB4F85">
      <w:r>
        <w:rPr>
          <w:rFonts w:hint="eastAsia"/>
        </w:rPr>
        <w:t>あなたにも知ってほしい「こころの病気（精神疾患）」</w:t>
      </w:r>
    </w:p>
    <w:p w14:paraId="041EB39E" w14:textId="77777777" w:rsidR="00CB4F85" w:rsidRDefault="00CB4F85" w:rsidP="00CB4F85"/>
    <w:p w14:paraId="28DD724A" w14:textId="77777777" w:rsidR="00CB4F85" w:rsidRDefault="00CB4F85" w:rsidP="00CB4F85">
      <w:r>
        <w:rPr>
          <w:rFonts w:hint="eastAsia"/>
        </w:rPr>
        <w:t xml:space="preserve">　</w:t>
      </w:r>
    </w:p>
    <w:p w14:paraId="52765C12" w14:textId="77777777" w:rsidR="00CB4F85" w:rsidRDefault="00CB4F85" w:rsidP="00CB4F85">
      <w:r>
        <w:rPr>
          <w:rFonts w:hint="eastAsia"/>
        </w:rPr>
        <w:t xml:space="preserve">　こころの病気（精神疾患）は、だれでもかかる可能性があり、特別な病気ではありません。</w:t>
      </w:r>
    </w:p>
    <w:p w14:paraId="21B6FA8E" w14:textId="77777777" w:rsidR="00CB4F85" w:rsidRDefault="00CB4F85" w:rsidP="00CB4F85">
      <w:r>
        <w:rPr>
          <w:rFonts w:hint="eastAsia"/>
        </w:rPr>
        <w:t xml:space="preserve">　病気の種類や症状はさまざまで、同じ病名でも人によって症状は異なります。</w:t>
      </w:r>
    </w:p>
    <w:p w14:paraId="03B6CF2A" w14:textId="77777777" w:rsidR="00CB4F85" w:rsidRDefault="00CB4F85" w:rsidP="00CB4F85"/>
    <w:p w14:paraId="17362CDE" w14:textId="77777777" w:rsidR="00CB4F85" w:rsidRDefault="00CB4F85" w:rsidP="00CB4F85">
      <w:r>
        <w:rPr>
          <w:rFonts w:hint="eastAsia"/>
        </w:rPr>
        <w:t xml:space="preserve">　統合失調症</w:t>
      </w:r>
    </w:p>
    <w:p w14:paraId="1463F361" w14:textId="77777777" w:rsidR="00CB4F85" w:rsidRDefault="00CB4F85" w:rsidP="00CB4F85">
      <w:r>
        <w:rPr>
          <w:rFonts w:hint="eastAsia"/>
        </w:rPr>
        <w:t xml:space="preserve">　　幻覚や妄想などがみられる疾患です。</w:t>
      </w:r>
    </w:p>
    <w:p w14:paraId="597C8297" w14:textId="77777777" w:rsidR="00CB4F85" w:rsidRDefault="00CB4F85" w:rsidP="00CB4F85"/>
    <w:p w14:paraId="18AAB718" w14:textId="77777777" w:rsidR="00CB4F85" w:rsidRDefault="00CB4F85" w:rsidP="00CB4F85">
      <w:r>
        <w:rPr>
          <w:rFonts w:hint="eastAsia"/>
        </w:rPr>
        <w:t xml:space="preserve">　うつ病・双極性障がい</w:t>
      </w:r>
    </w:p>
    <w:p w14:paraId="683EDE32" w14:textId="77777777" w:rsidR="00CB4F85" w:rsidRDefault="00CB4F85" w:rsidP="00CB4F85">
      <w:r>
        <w:rPr>
          <w:rFonts w:hint="eastAsia"/>
        </w:rPr>
        <w:t xml:space="preserve">　　うつ病：思考、感情、意欲の機能が低下し、憂うつな気分が続く疾患です。</w:t>
      </w:r>
    </w:p>
    <w:p w14:paraId="4EDF1322" w14:textId="77777777" w:rsidR="00CB4F85" w:rsidRDefault="00CB4F85" w:rsidP="00CB4F85">
      <w:r>
        <w:rPr>
          <w:rFonts w:hint="eastAsia"/>
        </w:rPr>
        <w:t xml:space="preserve">　　双極性障がい：うつ状態とそう状態（気分が高揚し、行動が活発になる）を繰り返す疾患です。</w:t>
      </w:r>
    </w:p>
    <w:p w14:paraId="5EEDD990" w14:textId="77777777" w:rsidR="00CB4F85" w:rsidRDefault="00CB4F85" w:rsidP="00CB4F85"/>
    <w:p w14:paraId="65C05DD3" w14:textId="77777777" w:rsidR="00CB4F85" w:rsidRDefault="00CB4F85" w:rsidP="00CB4F85">
      <w:r>
        <w:rPr>
          <w:rFonts w:hint="eastAsia"/>
        </w:rPr>
        <w:t xml:space="preserve">　依存症</w:t>
      </w:r>
    </w:p>
    <w:p w14:paraId="1FDC52CD" w14:textId="77777777" w:rsidR="00CB4F85" w:rsidRDefault="00CB4F85" w:rsidP="00CB4F85">
      <w:r>
        <w:rPr>
          <w:rFonts w:hint="eastAsia"/>
        </w:rPr>
        <w:t xml:space="preserve">　　やめたくても自分の意志ではやめること（コントロール）ができない疾患です。</w:t>
      </w:r>
    </w:p>
    <w:p w14:paraId="62615292" w14:textId="77777777" w:rsidR="00CB4F85" w:rsidRDefault="00CB4F85" w:rsidP="00CB4F85">
      <w:r>
        <w:rPr>
          <w:rFonts w:hint="eastAsia"/>
        </w:rPr>
        <w:t xml:space="preserve">　　お酒・薬物・ギャンブル等・買い物・ゲームなど、いろいろな依存症があります。</w:t>
      </w:r>
    </w:p>
    <w:p w14:paraId="4AA98B8C" w14:textId="77777777" w:rsidR="00CB4F85" w:rsidRDefault="00CB4F85" w:rsidP="00CB4F85"/>
    <w:p w14:paraId="655B51E6" w14:textId="77777777" w:rsidR="00CB4F85" w:rsidRDefault="00CB4F85" w:rsidP="00CB4F85">
      <w:r>
        <w:rPr>
          <w:rFonts w:hint="eastAsia"/>
        </w:rPr>
        <w:t xml:space="preserve">　パニック障がい</w:t>
      </w:r>
    </w:p>
    <w:p w14:paraId="7B61CECD" w14:textId="77777777" w:rsidR="00CB4F85" w:rsidRDefault="00CB4F85" w:rsidP="00CB4F85">
      <w:r>
        <w:rPr>
          <w:rFonts w:hint="eastAsia"/>
        </w:rPr>
        <w:t xml:space="preserve">　　パニック発作（動悸や息切れ、めまい等の身体症状を伴った急性・突発性の強い不安の発作）が繰り返し起こる疾患です。</w:t>
      </w:r>
    </w:p>
    <w:p w14:paraId="72477E0A" w14:textId="77777777" w:rsidR="00CB4F85" w:rsidRDefault="00CB4F85" w:rsidP="00CB4F85"/>
    <w:p w14:paraId="3BBB314E" w14:textId="77777777" w:rsidR="00CB4F85" w:rsidRDefault="00CB4F85" w:rsidP="00CB4F85">
      <w:r>
        <w:rPr>
          <w:rFonts w:hint="eastAsia"/>
        </w:rPr>
        <w:t xml:space="preserve">　強迫性障がい</w:t>
      </w:r>
    </w:p>
    <w:p w14:paraId="175F57ED" w14:textId="77777777" w:rsidR="00CB4F85" w:rsidRDefault="00CB4F85" w:rsidP="00CB4F85">
      <w:r>
        <w:rPr>
          <w:rFonts w:hint="eastAsia"/>
        </w:rPr>
        <w:t xml:space="preserve">　　あることがどうしても気になったり、頭に浮かんできてしまったり、何度も同じ確認を繰り返してしまったりする疾患です。</w:t>
      </w:r>
    </w:p>
    <w:p w14:paraId="3FBCE9BA" w14:textId="77777777" w:rsidR="00CB4F85" w:rsidRDefault="00CB4F85" w:rsidP="00CB4F85"/>
    <w:p w14:paraId="4D5F5B1D" w14:textId="77777777" w:rsidR="00CB4F85" w:rsidRDefault="00CB4F85" w:rsidP="00CB4F85">
      <w:r>
        <w:rPr>
          <w:rFonts w:hint="eastAsia"/>
        </w:rPr>
        <w:t xml:space="preserve">　発達障がい（神経発達症）</w:t>
      </w:r>
    </w:p>
    <w:p w14:paraId="5E373981" w14:textId="77777777" w:rsidR="00CB4F85" w:rsidRDefault="00CB4F85" w:rsidP="00CB4F85">
      <w:r>
        <w:rPr>
          <w:rFonts w:hint="eastAsia"/>
        </w:rPr>
        <w:t xml:space="preserve">　　コミュニケーションや対人関係がとりにくい、こだわりが強いなどの特徴があります。特徴の現れ方はひとりひとり違います。</w:t>
      </w:r>
    </w:p>
    <w:p w14:paraId="07A5FF21" w14:textId="77777777" w:rsidR="00CB4F85" w:rsidRDefault="00CB4F85" w:rsidP="00CB4F85"/>
    <w:p w14:paraId="063952BC" w14:textId="77777777" w:rsidR="00CB4F85" w:rsidRDefault="00CB4F85" w:rsidP="00CB4F85">
      <w:r>
        <w:rPr>
          <w:rFonts w:hint="eastAsia"/>
        </w:rPr>
        <w:t xml:space="preserve">　心的外傷後ストレス障がい（</w:t>
      </w:r>
      <w:r>
        <w:t>PTSD）</w:t>
      </w:r>
    </w:p>
    <w:p w14:paraId="60279D2F" w14:textId="77777777" w:rsidR="00CB4F85" w:rsidRDefault="00CB4F85" w:rsidP="00CB4F85">
      <w:r>
        <w:rPr>
          <w:rFonts w:hint="eastAsia"/>
        </w:rPr>
        <w:t xml:space="preserve">　　衝撃的なできごと（災害・事故・犯罪・虐待などの被害）を体験することにより、強い恐怖を感じ、それが記憶に残って</w:t>
      </w:r>
    </w:p>
    <w:p w14:paraId="6AC5F853" w14:textId="77777777" w:rsidR="00CB4F85" w:rsidRDefault="00CB4F85" w:rsidP="00CB4F85">
      <w:r>
        <w:rPr>
          <w:rFonts w:hint="eastAsia"/>
        </w:rPr>
        <w:lastRenderedPageBreak/>
        <w:t xml:space="preserve">　　こころの傷（トラウマ）となり何度も思い出されて、当時と同じような恐怖を感じたり、現実感が低下したり、</w:t>
      </w:r>
    </w:p>
    <w:p w14:paraId="47D489B4" w14:textId="77777777" w:rsidR="00CB4F85" w:rsidRDefault="00CB4F85" w:rsidP="00CB4F85">
      <w:r>
        <w:rPr>
          <w:rFonts w:hint="eastAsia"/>
        </w:rPr>
        <w:t xml:space="preserve">　　否定的な感情が続いたりする疾患です。</w:t>
      </w:r>
    </w:p>
    <w:p w14:paraId="3FB39A7A" w14:textId="77777777" w:rsidR="00CB4F85" w:rsidRDefault="00CB4F85" w:rsidP="00CB4F85"/>
    <w:p w14:paraId="683A1D39" w14:textId="77777777" w:rsidR="00CB4F85" w:rsidRDefault="00CB4F85" w:rsidP="00CB4F85">
      <w:r>
        <w:rPr>
          <w:rFonts w:hint="eastAsia"/>
        </w:rPr>
        <w:t xml:space="preserve">　パーソナリティ障がい　</w:t>
      </w:r>
    </w:p>
    <w:p w14:paraId="18800AEC" w14:textId="77777777" w:rsidR="00CB4F85" w:rsidRDefault="00CB4F85" w:rsidP="00CB4F85">
      <w:r>
        <w:rPr>
          <w:rFonts w:hint="eastAsia"/>
        </w:rPr>
        <w:t xml:space="preserve">　　物事の受け止め方や、行動のパターンが偏っているために、本人が苦しんでいたり、周りの人が困っていたりする疾患です。</w:t>
      </w:r>
    </w:p>
    <w:p w14:paraId="032FB2D7" w14:textId="77777777" w:rsidR="00CB4F85" w:rsidRDefault="00CB4F85" w:rsidP="00CB4F85"/>
    <w:p w14:paraId="57EC90EF" w14:textId="77777777" w:rsidR="00CB4F85" w:rsidRDefault="00CB4F85" w:rsidP="00CB4F85">
      <w:r>
        <w:rPr>
          <w:rFonts w:hint="eastAsia"/>
        </w:rPr>
        <w:t xml:space="preserve">　摂食障がい　</w:t>
      </w:r>
    </w:p>
    <w:p w14:paraId="29810ED3" w14:textId="77777777" w:rsidR="00CB4F85" w:rsidRDefault="00CB4F85" w:rsidP="00CB4F85">
      <w:r>
        <w:rPr>
          <w:rFonts w:hint="eastAsia"/>
        </w:rPr>
        <w:t xml:space="preserve">　　食事の量や食べ方など、食事に関連した行動の異常が続き、体重や体型のとらえ方などを中心に、心と体の両方に影響がおよぶ</w:t>
      </w:r>
    </w:p>
    <w:p w14:paraId="572271A5" w14:textId="77777777" w:rsidR="00CB4F85" w:rsidRDefault="00CB4F85" w:rsidP="00CB4F85">
      <w:r>
        <w:t xml:space="preserve">    疾患です。</w:t>
      </w:r>
    </w:p>
    <w:p w14:paraId="5F6E9B3C" w14:textId="77777777" w:rsidR="00CB4F85" w:rsidRDefault="00CB4F85" w:rsidP="00CB4F85"/>
    <w:p w14:paraId="314633E6" w14:textId="77777777" w:rsidR="00CB4F85" w:rsidRDefault="00CB4F85" w:rsidP="00CB4F85">
      <w:r>
        <w:rPr>
          <w:rFonts w:hint="eastAsia"/>
        </w:rPr>
        <w:t xml:space="preserve">　主な「こころの病気」について掲載</w:t>
      </w:r>
    </w:p>
    <w:p w14:paraId="6D41D5FE" w14:textId="77777777" w:rsidR="00CB4F85" w:rsidRDefault="00CB4F85" w:rsidP="00CB4F85"/>
    <w:p w14:paraId="11BB7081" w14:textId="77777777" w:rsidR="00CB4F85" w:rsidRDefault="00CB4F85" w:rsidP="00CB4F85">
      <w:r>
        <w:rPr>
          <w:rFonts w:hint="eastAsia"/>
        </w:rPr>
        <w:t xml:space="preserve">　こころの病気も、からだの病気と同じように、「早期発見、早期治療」が大切です。</w:t>
      </w:r>
    </w:p>
    <w:p w14:paraId="5ED7C8D2" w14:textId="77777777" w:rsidR="00CB4F85" w:rsidRDefault="00CB4F85" w:rsidP="00CB4F85">
      <w:r>
        <w:rPr>
          <w:rFonts w:hint="eastAsia"/>
        </w:rPr>
        <w:t xml:space="preserve">　あなた自身、または、あなたの周りの人の「からだやこころの健康について」気になることがあり、生活に支障があるときは、</w:t>
      </w:r>
    </w:p>
    <w:p w14:paraId="174016D4" w14:textId="77777777" w:rsidR="00CB4F85" w:rsidRDefault="00CB4F85" w:rsidP="00CB4F85">
      <w:r>
        <w:rPr>
          <w:rFonts w:hint="eastAsia"/>
        </w:rPr>
        <w:t xml:space="preserve">　専門の相談機関に相談しましょう。</w:t>
      </w:r>
    </w:p>
    <w:p w14:paraId="10B88422" w14:textId="77777777" w:rsidR="00CB4F85" w:rsidRDefault="00CB4F85" w:rsidP="00CB4F85"/>
    <w:p w14:paraId="11B1B9E9" w14:textId="77777777" w:rsidR="00CB4F85" w:rsidRDefault="00CB4F85" w:rsidP="00CB4F85">
      <w:r>
        <w:rPr>
          <w:rFonts w:hint="eastAsia"/>
        </w:rPr>
        <w:t xml:space="preserve">　まずはご相談を</w:t>
      </w:r>
    </w:p>
    <w:p w14:paraId="6A35E3E7" w14:textId="77777777" w:rsidR="00CB4F85" w:rsidRDefault="00CB4F85" w:rsidP="00CB4F85">
      <w:r>
        <w:rPr>
          <w:rFonts w:hint="eastAsia"/>
        </w:rPr>
        <w:t xml:space="preserve">　　大阪府にお住まいの方（大阪市・堺市を除く）</w:t>
      </w:r>
    </w:p>
    <w:p w14:paraId="307500F7" w14:textId="77777777" w:rsidR="00CB4F85" w:rsidRDefault="00CB4F85" w:rsidP="00CB4F85">
      <w:r>
        <w:rPr>
          <w:rFonts w:hint="eastAsia"/>
        </w:rPr>
        <w:t xml:space="preserve">　　・最寄りの保健所</w:t>
      </w:r>
    </w:p>
    <w:p w14:paraId="13B2DABA" w14:textId="77777777" w:rsidR="00CB4F85" w:rsidRDefault="00CB4F85" w:rsidP="00CB4F85">
      <w:r>
        <w:rPr>
          <w:rFonts w:hint="eastAsia"/>
        </w:rPr>
        <w:t xml:space="preserve">　　・大阪府こころの健康総合センター</w:t>
      </w:r>
    </w:p>
    <w:p w14:paraId="4F7DC0A0" w14:textId="77777777" w:rsidR="00CB4F85" w:rsidRDefault="00CB4F85" w:rsidP="00CB4F85">
      <w:r>
        <w:rPr>
          <w:rFonts w:hint="eastAsia"/>
        </w:rPr>
        <w:t xml:space="preserve">　　　こころの電話相談　</w:t>
      </w:r>
      <w:r>
        <w:t>TEL06-6607-8814</w:t>
      </w:r>
    </w:p>
    <w:p w14:paraId="265396AA" w14:textId="77777777" w:rsidR="00CB4F85" w:rsidRDefault="00CB4F85" w:rsidP="00CB4F85">
      <w:r>
        <w:rPr>
          <w:rFonts w:hint="eastAsia"/>
        </w:rPr>
        <w:t xml:space="preserve">　　大阪市にお住まいの方</w:t>
      </w:r>
    </w:p>
    <w:p w14:paraId="6FC7B7BE" w14:textId="77777777" w:rsidR="00CB4F85" w:rsidRDefault="00CB4F85" w:rsidP="00CB4F85">
      <w:r>
        <w:rPr>
          <w:rFonts w:hint="eastAsia"/>
        </w:rPr>
        <w:t xml:space="preserve">　　・最寄りの保健福祉センター</w:t>
      </w:r>
    </w:p>
    <w:p w14:paraId="5BE0F8DF" w14:textId="77777777" w:rsidR="00CB4F85" w:rsidRDefault="00CB4F85" w:rsidP="00CB4F85">
      <w:r>
        <w:rPr>
          <w:rFonts w:hint="eastAsia"/>
        </w:rPr>
        <w:t xml:space="preserve">　　・大阪市こころの健康センター</w:t>
      </w:r>
    </w:p>
    <w:p w14:paraId="60B85ECC" w14:textId="77777777" w:rsidR="00CB4F85" w:rsidRDefault="00CB4F85" w:rsidP="00CB4F85">
      <w:r>
        <w:rPr>
          <w:rFonts w:hint="eastAsia"/>
        </w:rPr>
        <w:t xml:space="preserve">　　　こころの悩み電話相談　</w:t>
      </w:r>
      <w:r>
        <w:t>TEL06-6923-0936</w:t>
      </w:r>
    </w:p>
    <w:p w14:paraId="1C19A582" w14:textId="77777777" w:rsidR="00CB4F85" w:rsidRDefault="00CB4F85" w:rsidP="00CB4F85">
      <w:r>
        <w:rPr>
          <w:rFonts w:hint="eastAsia"/>
        </w:rPr>
        <w:t xml:space="preserve">　　堺市にお住まいの方</w:t>
      </w:r>
    </w:p>
    <w:p w14:paraId="1EEF2733" w14:textId="77777777" w:rsidR="00CB4F85" w:rsidRDefault="00CB4F85" w:rsidP="00CB4F85">
      <w:r>
        <w:rPr>
          <w:rFonts w:hint="eastAsia"/>
        </w:rPr>
        <w:t xml:space="preserve">　　・最寄りの保健センター</w:t>
      </w:r>
    </w:p>
    <w:p w14:paraId="57BF8121" w14:textId="77777777" w:rsidR="00CB4F85" w:rsidRDefault="00CB4F85" w:rsidP="00CB4F85">
      <w:r>
        <w:rPr>
          <w:rFonts w:hint="eastAsia"/>
        </w:rPr>
        <w:t xml:space="preserve">　　・堺市こころの健康センター</w:t>
      </w:r>
    </w:p>
    <w:p w14:paraId="68C9B244" w14:textId="77777777" w:rsidR="00CB4F85" w:rsidRDefault="00CB4F85" w:rsidP="00CB4F85">
      <w:r>
        <w:rPr>
          <w:rFonts w:hint="eastAsia"/>
        </w:rPr>
        <w:t xml:space="preserve">　　　こころの電話相談　</w:t>
      </w:r>
      <w:r>
        <w:t>TEL072-243-5500</w:t>
      </w:r>
    </w:p>
    <w:p w14:paraId="1CC8CE65" w14:textId="77777777" w:rsidR="00CB4F85" w:rsidRDefault="00CB4F85" w:rsidP="00CB4F85"/>
    <w:p w14:paraId="5EA2BD8D" w14:textId="77777777" w:rsidR="00CB4F85" w:rsidRDefault="00CB4F85" w:rsidP="00CB4F85"/>
    <w:p w14:paraId="244EA14B" w14:textId="77777777" w:rsidR="00CB4F85" w:rsidRDefault="00CB4F85" w:rsidP="00CB4F85">
      <w:r>
        <w:rPr>
          <w:rFonts w:hint="eastAsia"/>
        </w:rPr>
        <w:t>イラスト：紙芝居「きこえる　きこえる」より（ピアサポーターグループ・チームみずいろ</w:t>
      </w:r>
      <w:r>
        <w:rPr>
          <w:rFonts w:hint="eastAsia"/>
        </w:rPr>
        <w:lastRenderedPageBreak/>
        <w:t>制作）</w:t>
      </w:r>
    </w:p>
    <w:p w14:paraId="778E7044" w14:textId="77777777" w:rsidR="00CB4F85" w:rsidRDefault="00CB4F85" w:rsidP="00CB4F85">
      <w:pPr>
        <w:jc w:val="left"/>
      </w:pPr>
      <w:r>
        <w:rPr>
          <w:rFonts w:hint="eastAsia"/>
        </w:rPr>
        <w:t xml:space="preserve">参考ホームページ：知ることからはじめよう　こころの情報サイト　</w:t>
      </w:r>
      <w:r>
        <w:t>https://kokoro.ncnp.go.jp/</w:t>
      </w:r>
    </w:p>
    <w:p w14:paraId="2E75DF7C" w14:textId="77777777" w:rsidR="00CB4F85" w:rsidRDefault="00CB4F85" w:rsidP="00CB4F85"/>
    <w:p w14:paraId="7B0B5868" w14:textId="77777777" w:rsidR="00CB4F85" w:rsidRDefault="00CB4F85" w:rsidP="00CB4F85">
      <w:r>
        <w:rPr>
          <w:rFonts w:hint="eastAsia"/>
        </w:rPr>
        <w:t>大阪府こころの健康総合センター</w:t>
      </w:r>
    </w:p>
    <w:p w14:paraId="7D4B8F1B" w14:textId="77777777" w:rsidR="00CB4F85" w:rsidRDefault="00CB4F85" w:rsidP="00CB4F85">
      <w:r>
        <w:rPr>
          <w:rFonts w:hint="eastAsia"/>
        </w:rPr>
        <w:t xml:space="preserve">　　大阪市住吉区万代東</w:t>
      </w:r>
      <w:r>
        <w:t>3丁目1番46号</w:t>
      </w:r>
    </w:p>
    <w:p w14:paraId="56BDEC6D" w14:textId="77777777" w:rsidR="00CB4F85" w:rsidRDefault="00CB4F85" w:rsidP="00CB4F85">
      <w:r>
        <w:rPr>
          <w:rFonts w:hint="eastAsia"/>
        </w:rPr>
        <w:t xml:space="preserve">　　</w:t>
      </w:r>
      <w:r>
        <w:t>TEL：06-6691-2811（代）</w:t>
      </w:r>
    </w:p>
    <w:p w14:paraId="4F2407E9" w14:textId="77777777" w:rsidR="00CB4F85" w:rsidRDefault="00CB4F85" w:rsidP="00CB4F85">
      <w:r>
        <w:rPr>
          <w:rFonts w:hint="eastAsia"/>
        </w:rPr>
        <w:t xml:space="preserve">　　</w:t>
      </w:r>
      <w:r>
        <w:t>FAX：06-6691-2814</w:t>
      </w:r>
    </w:p>
    <w:p w14:paraId="34504837" w14:textId="77777777" w:rsidR="00CB4F85" w:rsidRDefault="00CB4F85" w:rsidP="00CB4F85">
      <w:r>
        <w:t xml:space="preserve"> 　　</w:t>
      </w:r>
    </w:p>
    <w:p w14:paraId="4C6CE5C5" w14:textId="06EF4644" w:rsidR="007F11A9" w:rsidRDefault="00CB4F85" w:rsidP="00CB4F85">
      <w:r>
        <w:t>2024年9月発行</w:t>
      </w:r>
    </w:p>
    <w:sectPr w:rsidR="007F11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85"/>
    <w:rsid w:val="007F11A9"/>
    <w:rsid w:val="00CB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20E89"/>
  <w15:chartTrackingRefBased/>
  <w15:docId w15:val="{D028DFE0-8B2D-4C49-A068-8D540888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森澤　実菜美</dc:creator>
  <cp:keywords/>
  <dc:description/>
  <cp:lastModifiedBy>森澤　実菜美</cp:lastModifiedBy>
  <cp:revision>1</cp:revision>
  <dcterms:created xsi:type="dcterms:W3CDTF">2025-01-09T06:17:00Z</dcterms:created>
  <dcterms:modified xsi:type="dcterms:W3CDTF">2025-01-09T06:18:00Z</dcterms:modified>
</cp:coreProperties>
</file>