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EEDD3" w14:textId="77777777" w:rsidR="00750AC3" w:rsidRDefault="00750AC3" w:rsidP="00750AC3">
      <w:r>
        <w:rPr>
          <w:rFonts w:hint="eastAsia"/>
        </w:rPr>
        <w:t>○うつ病って何？　リーフレット</w:t>
      </w:r>
    </w:p>
    <w:p w14:paraId="3CE698FC" w14:textId="77777777" w:rsidR="00750AC3" w:rsidRDefault="00750AC3" w:rsidP="00750AC3"/>
    <w:p w14:paraId="7587D382" w14:textId="77777777" w:rsidR="00750AC3" w:rsidRDefault="00750AC3" w:rsidP="00750AC3"/>
    <w:p w14:paraId="76CA2BDE" w14:textId="77777777" w:rsidR="00750AC3" w:rsidRDefault="00750AC3" w:rsidP="00750AC3">
      <w:r>
        <w:rPr>
          <w:rFonts w:hint="eastAsia"/>
        </w:rPr>
        <w:t>【内容】</w:t>
      </w:r>
    </w:p>
    <w:p w14:paraId="4501D76A" w14:textId="77777777" w:rsidR="00750AC3" w:rsidRDefault="00750AC3" w:rsidP="00750AC3">
      <w:r>
        <w:rPr>
          <w:rFonts w:hint="eastAsia"/>
        </w:rPr>
        <w:t>・うつ病は、誰でもなり得る病気です。適切な治療を受け、環境を整える</w:t>
      </w:r>
    </w:p>
    <w:p w14:paraId="72B1C968" w14:textId="77777777" w:rsidR="00750AC3" w:rsidRDefault="00750AC3" w:rsidP="00750AC3">
      <w:r>
        <w:rPr>
          <w:rFonts w:hint="eastAsia"/>
        </w:rPr>
        <w:t xml:space="preserve">　ことで良くなります。</w:t>
      </w:r>
    </w:p>
    <w:p w14:paraId="29889B0F" w14:textId="77777777" w:rsidR="00750AC3" w:rsidRDefault="00750AC3" w:rsidP="00750AC3">
      <w:r>
        <w:rPr>
          <w:rFonts w:hint="eastAsia"/>
        </w:rPr>
        <w:t xml:space="preserve">　しかし、治療を受けずに無理をしていると回復にも時間がかかります。</w:t>
      </w:r>
    </w:p>
    <w:p w14:paraId="78B16716" w14:textId="77777777" w:rsidR="00750AC3" w:rsidRDefault="00750AC3" w:rsidP="00750AC3">
      <w:r>
        <w:rPr>
          <w:rFonts w:hint="eastAsia"/>
        </w:rPr>
        <w:t xml:space="preserve">　うつ病について正しい知識を持ち、お互いに気づきあい、理解しあう</w:t>
      </w:r>
    </w:p>
    <w:p w14:paraId="48CCB2A0" w14:textId="77777777" w:rsidR="00750AC3" w:rsidRDefault="00750AC3" w:rsidP="00750AC3">
      <w:r>
        <w:rPr>
          <w:rFonts w:hint="eastAsia"/>
        </w:rPr>
        <w:t xml:space="preserve">　ことが大切です。</w:t>
      </w:r>
    </w:p>
    <w:p w14:paraId="6FED72DF" w14:textId="77777777" w:rsidR="00750AC3" w:rsidRDefault="00750AC3" w:rsidP="00750AC3"/>
    <w:p w14:paraId="035CD18C" w14:textId="77777777" w:rsidR="00750AC3" w:rsidRDefault="00750AC3" w:rsidP="00750AC3">
      <w:r>
        <w:rPr>
          <w:rFonts w:hint="eastAsia"/>
        </w:rPr>
        <w:t>・うつ病を予防するには？</w:t>
      </w:r>
    </w:p>
    <w:p w14:paraId="1ADF9724" w14:textId="77777777" w:rsidR="00750AC3" w:rsidRDefault="00750AC3" w:rsidP="00750AC3">
      <w:r>
        <w:rPr>
          <w:rFonts w:hint="eastAsia"/>
        </w:rPr>
        <w:t xml:space="preserve">　うつ病の予防には、自分でストレスに気づき、早めに対処することが</w:t>
      </w:r>
    </w:p>
    <w:p w14:paraId="0EB60B29" w14:textId="77777777" w:rsidR="00750AC3" w:rsidRDefault="00750AC3" w:rsidP="00750AC3">
      <w:r>
        <w:rPr>
          <w:rFonts w:hint="eastAsia"/>
        </w:rPr>
        <w:t xml:space="preserve">　大切です。</w:t>
      </w:r>
    </w:p>
    <w:p w14:paraId="78D6D784" w14:textId="77777777" w:rsidR="00750AC3" w:rsidRDefault="00750AC3" w:rsidP="00750AC3">
      <w:r>
        <w:rPr>
          <w:rFonts w:hint="eastAsia"/>
        </w:rPr>
        <w:t xml:space="preserve">　いつもと比べて気分や体調がすっきりしないときは、しっかり休養を</w:t>
      </w:r>
    </w:p>
    <w:p w14:paraId="6516E8EC" w14:textId="77777777" w:rsidR="00750AC3" w:rsidRDefault="00750AC3" w:rsidP="00750AC3">
      <w:r>
        <w:rPr>
          <w:rFonts w:hint="eastAsia"/>
        </w:rPr>
        <w:t xml:space="preserve">　取ったり、軽い運動をしたり、好きなことをしたりして、ストレス解消を</w:t>
      </w:r>
    </w:p>
    <w:p w14:paraId="3AF29D3F" w14:textId="77777777" w:rsidR="00750AC3" w:rsidRDefault="00750AC3" w:rsidP="00750AC3">
      <w:r>
        <w:rPr>
          <w:rFonts w:hint="eastAsia"/>
        </w:rPr>
        <w:t xml:space="preserve">　図りましょう。</w:t>
      </w:r>
    </w:p>
    <w:p w14:paraId="088748DD" w14:textId="77777777" w:rsidR="00750AC3" w:rsidRDefault="00750AC3" w:rsidP="00750AC3">
      <w:r>
        <w:rPr>
          <w:rFonts w:hint="eastAsia"/>
        </w:rPr>
        <w:t xml:space="preserve">　なにか悩み事がある場合、一人で抱えず、誰か話せる人に相談するのも</w:t>
      </w:r>
    </w:p>
    <w:p w14:paraId="49030AFF" w14:textId="77777777" w:rsidR="00750AC3" w:rsidRDefault="00750AC3" w:rsidP="00750AC3">
      <w:r>
        <w:rPr>
          <w:rFonts w:hint="eastAsia"/>
        </w:rPr>
        <w:t xml:space="preserve">　良い方法です。</w:t>
      </w:r>
    </w:p>
    <w:p w14:paraId="14C9A1C5" w14:textId="77777777" w:rsidR="00750AC3" w:rsidRDefault="00750AC3" w:rsidP="00750AC3"/>
    <w:p w14:paraId="164FC0D6" w14:textId="77777777" w:rsidR="00750AC3" w:rsidRDefault="00750AC3" w:rsidP="00750AC3">
      <w:r>
        <w:rPr>
          <w:rFonts w:hint="eastAsia"/>
        </w:rPr>
        <w:t>・どうしたらいいの？</w:t>
      </w:r>
      <w:r>
        <w:t>- うつ病の治療 -</w:t>
      </w:r>
    </w:p>
    <w:p w14:paraId="0CA5830C" w14:textId="77777777" w:rsidR="00750AC3" w:rsidRDefault="00750AC3" w:rsidP="00750AC3">
      <w:r>
        <w:t xml:space="preserve">  多くの場合、まずは「休養」が大切です。ゆっくりと 休養することで、</w:t>
      </w:r>
    </w:p>
    <w:p w14:paraId="44A12AC4" w14:textId="77777777" w:rsidR="00750AC3" w:rsidRDefault="00750AC3" w:rsidP="00750AC3">
      <w:r>
        <w:rPr>
          <w:rFonts w:hint="eastAsia"/>
        </w:rPr>
        <w:t xml:space="preserve">　活動するためのエネルギーが徐々に蓄えられます。また、減少した脳内の</w:t>
      </w:r>
    </w:p>
    <w:p w14:paraId="75F27F03" w14:textId="77777777" w:rsidR="00750AC3" w:rsidRDefault="00750AC3" w:rsidP="00750AC3">
      <w:r>
        <w:rPr>
          <w:rFonts w:hint="eastAsia"/>
        </w:rPr>
        <w:t xml:space="preserve">　神経伝達物質</w:t>
      </w:r>
      <w:r>
        <w:t xml:space="preserve"> （セロトニン，ノルアドレナリン）を改善させるためには、</w:t>
      </w:r>
    </w:p>
    <w:p w14:paraId="72FF7FD0" w14:textId="77777777" w:rsidR="00750AC3" w:rsidRDefault="00750AC3" w:rsidP="00750AC3">
      <w:r>
        <w:rPr>
          <w:rFonts w:hint="eastAsia"/>
        </w:rPr>
        <w:t xml:space="preserve">　「薬（抗うつ薬）」の服用が必要です。</w:t>
      </w:r>
    </w:p>
    <w:p w14:paraId="4ED733CA" w14:textId="77777777" w:rsidR="00750AC3" w:rsidRDefault="00750AC3" w:rsidP="00750AC3">
      <w:r>
        <w:t xml:space="preserve"> 「もしかして？」と思ったら、医療機関や保健所等に早めにご相談</w:t>
      </w:r>
    </w:p>
    <w:p w14:paraId="30EAB582" w14:textId="77777777" w:rsidR="00750AC3" w:rsidRDefault="00750AC3" w:rsidP="00750AC3">
      <w:r>
        <w:rPr>
          <w:rFonts w:hint="eastAsia"/>
        </w:rPr>
        <w:t xml:space="preserve">　ください。</w:t>
      </w:r>
    </w:p>
    <w:p w14:paraId="37420FFF" w14:textId="77777777" w:rsidR="00750AC3" w:rsidRDefault="00750AC3" w:rsidP="00750AC3">
      <w:r>
        <w:t xml:space="preserve">  思考力や判断力が落ちている時期です。重大な決断（退職や離婚等）は</w:t>
      </w:r>
    </w:p>
    <w:p w14:paraId="7C6C8652" w14:textId="77777777" w:rsidR="00750AC3" w:rsidRDefault="00750AC3" w:rsidP="00750AC3">
      <w:r>
        <w:rPr>
          <w:rFonts w:hint="eastAsia"/>
        </w:rPr>
        <w:t xml:space="preserve">　回復するまで待ちましょう。</w:t>
      </w:r>
    </w:p>
    <w:p w14:paraId="6A69EC13" w14:textId="77777777" w:rsidR="00750AC3" w:rsidRDefault="00750AC3" w:rsidP="00750AC3"/>
    <w:p w14:paraId="7C929181" w14:textId="77777777" w:rsidR="00750AC3" w:rsidRDefault="00750AC3" w:rsidP="00750AC3">
      <w:r>
        <w:rPr>
          <w:rFonts w:hint="eastAsia"/>
        </w:rPr>
        <w:t>・うつ病って</w:t>
      </w:r>
      <w:r>
        <w:t xml:space="preserve"> どんな病気？</w:t>
      </w:r>
    </w:p>
    <w:p w14:paraId="1DE504B1" w14:textId="77777777" w:rsidR="00750AC3" w:rsidRDefault="00750AC3" w:rsidP="00750AC3">
      <w:r>
        <w:rPr>
          <w:rFonts w:hint="eastAsia"/>
        </w:rPr>
        <w:t xml:space="preserve">　うつ病とは、さまざまなストレス等により、脳内の神経伝達物質</w:t>
      </w:r>
    </w:p>
    <w:p w14:paraId="75F1B378" w14:textId="77777777" w:rsidR="00750AC3" w:rsidRDefault="00750AC3" w:rsidP="00750AC3">
      <w:r>
        <w:rPr>
          <w:rFonts w:hint="eastAsia"/>
        </w:rPr>
        <w:t xml:space="preserve">　（セロトニン，ノルアドレナリン）が減少するために起こる病気です。</w:t>
      </w:r>
    </w:p>
    <w:p w14:paraId="547EF323" w14:textId="77777777" w:rsidR="00750AC3" w:rsidRDefault="00750AC3" w:rsidP="00750AC3">
      <w:r>
        <w:rPr>
          <w:rFonts w:hint="eastAsia"/>
        </w:rPr>
        <w:t xml:space="preserve">　いわば、脳の「バッテリー切れ」の状態です。</w:t>
      </w:r>
    </w:p>
    <w:p w14:paraId="254258F6" w14:textId="77777777" w:rsidR="00750AC3" w:rsidRDefault="00750AC3" w:rsidP="00750AC3">
      <w:r>
        <w:rPr>
          <w:rFonts w:hint="eastAsia"/>
        </w:rPr>
        <w:t xml:space="preserve">　こころとからだが疲れ果て、がんばりたくても、これ以上、がんばれない</w:t>
      </w:r>
    </w:p>
    <w:p w14:paraId="7D5BA7A3" w14:textId="77777777" w:rsidR="00750AC3" w:rsidRDefault="00750AC3" w:rsidP="00750AC3">
      <w:r>
        <w:rPr>
          <w:rFonts w:hint="eastAsia"/>
        </w:rPr>
        <w:t xml:space="preserve">　状態です。</w:t>
      </w:r>
    </w:p>
    <w:p w14:paraId="403B02FD" w14:textId="77777777" w:rsidR="00750AC3" w:rsidRDefault="00750AC3" w:rsidP="00750AC3">
      <w:r>
        <w:rPr>
          <w:rFonts w:hint="eastAsia"/>
        </w:rPr>
        <w:t xml:space="preserve">　けっして「弱い」ために起こる病気ではありません。</w:t>
      </w:r>
    </w:p>
    <w:p w14:paraId="32EE779B" w14:textId="77777777" w:rsidR="00750AC3" w:rsidRDefault="00750AC3" w:rsidP="00750AC3"/>
    <w:p w14:paraId="016F4B08" w14:textId="77777777" w:rsidR="00750AC3" w:rsidRDefault="00750AC3" w:rsidP="00750AC3">
      <w:r>
        <w:rPr>
          <w:rFonts w:hint="eastAsia"/>
        </w:rPr>
        <w:t>・アルコールとうつ病</w:t>
      </w:r>
    </w:p>
    <w:p w14:paraId="259E1D97" w14:textId="77777777" w:rsidR="00750AC3" w:rsidRDefault="00750AC3" w:rsidP="00750AC3">
      <w:r>
        <w:rPr>
          <w:rFonts w:hint="eastAsia"/>
        </w:rPr>
        <w:t xml:space="preserve">　アルコールはうつ病を悪化させます。飲むと気持ちが和らいでも、</w:t>
      </w:r>
    </w:p>
    <w:p w14:paraId="3DE1FFBA" w14:textId="77777777" w:rsidR="00750AC3" w:rsidRDefault="00750AC3" w:rsidP="00750AC3">
      <w:r>
        <w:rPr>
          <w:rFonts w:hint="eastAsia"/>
        </w:rPr>
        <w:t xml:space="preserve">　酔いから覚めた後は気分の落ち込みが増します。アルコールが思考の幅を</w:t>
      </w:r>
    </w:p>
    <w:p w14:paraId="221C47B2" w14:textId="77777777" w:rsidR="00750AC3" w:rsidRDefault="00750AC3" w:rsidP="00750AC3">
      <w:r>
        <w:rPr>
          <w:rFonts w:hint="eastAsia"/>
        </w:rPr>
        <w:t xml:space="preserve">　狭め、衝動性を高めて、自暴自棄な結論を導き出しやすくさせます。</w:t>
      </w:r>
    </w:p>
    <w:p w14:paraId="31F72D9D" w14:textId="77777777" w:rsidR="00750AC3" w:rsidRDefault="00750AC3" w:rsidP="00750AC3">
      <w:r>
        <w:rPr>
          <w:rFonts w:hint="eastAsia"/>
        </w:rPr>
        <w:t xml:space="preserve">　また、睡眠の質も低下させます。悩んでお酒を飲むのはやめましょう。</w:t>
      </w:r>
    </w:p>
    <w:p w14:paraId="729DB17B" w14:textId="77777777" w:rsidR="00750AC3" w:rsidRDefault="00750AC3" w:rsidP="00750AC3"/>
    <w:p w14:paraId="26AEA689" w14:textId="77777777" w:rsidR="00750AC3" w:rsidRDefault="00750AC3" w:rsidP="00750AC3">
      <w:r>
        <w:rPr>
          <w:rFonts w:hint="eastAsia"/>
        </w:rPr>
        <w:t>・年代別うつ病の特徴</w:t>
      </w:r>
    </w:p>
    <w:p w14:paraId="15378A26" w14:textId="77777777" w:rsidR="00750AC3" w:rsidRDefault="00750AC3" w:rsidP="00750AC3">
      <w:r>
        <w:rPr>
          <w:rFonts w:hint="eastAsia"/>
        </w:rPr>
        <w:t xml:space="preserve">　◇中年期のうつ病　</w:t>
      </w:r>
    </w:p>
    <w:p w14:paraId="0EBB8603" w14:textId="77777777" w:rsidR="00750AC3" w:rsidRDefault="00750AC3" w:rsidP="00750AC3">
      <w:r>
        <w:rPr>
          <w:rFonts w:hint="eastAsia"/>
        </w:rPr>
        <w:t xml:space="preserve">　　　意欲の低下や抑うつ気分、興味・関心の低下が前面に出ます。</w:t>
      </w:r>
    </w:p>
    <w:p w14:paraId="4B10C907" w14:textId="77777777" w:rsidR="00750AC3" w:rsidRDefault="00750AC3" w:rsidP="00750AC3">
      <w:r>
        <w:rPr>
          <w:rFonts w:hint="eastAsia"/>
        </w:rPr>
        <w:t xml:space="preserve">　　悩みを一人で抱えがちで、自分を責めて、疲弊して、焦りがみられる</w:t>
      </w:r>
    </w:p>
    <w:p w14:paraId="5DFCE443" w14:textId="77777777" w:rsidR="00750AC3" w:rsidRDefault="00750AC3" w:rsidP="00750AC3">
      <w:r>
        <w:rPr>
          <w:rFonts w:hint="eastAsia"/>
        </w:rPr>
        <w:t xml:space="preserve">　　ことがよくあります。</w:t>
      </w:r>
    </w:p>
    <w:p w14:paraId="49CDCC8F" w14:textId="77777777" w:rsidR="00750AC3" w:rsidRDefault="00750AC3" w:rsidP="00750AC3"/>
    <w:p w14:paraId="772D6B34" w14:textId="77777777" w:rsidR="00750AC3" w:rsidRDefault="00750AC3" w:rsidP="00750AC3">
      <w:r>
        <w:rPr>
          <w:rFonts w:hint="eastAsia"/>
        </w:rPr>
        <w:t xml:space="preserve">　◇女性のうつ病</w:t>
      </w:r>
    </w:p>
    <w:p w14:paraId="2476A141" w14:textId="77777777" w:rsidR="00750AC3" w:rsidRDefault="00750AC3" w:rsidP="00750AC3">
      <w:r>
        <w:rPr>
          <w:rFonts w:hint="eastAsia"/>
        </w:rPr>
        <w:t xml:space="preserve">　　　性ホルモンのバランスの変化に伴って、気分が不安定になりがち</w:t>
      </w:r>
    </w:p>
    <w:p w14:paraId="7614FBB9" w14:textId="77777777" w:rsidR="00750AC3" w:rsidRDefault="00750AC3" w:rsidP="00750AC3">
      <w:r>
        <w:rPr>
          <w:rFonts w:hint="eastAsia"/>
        </w:rPr>
        <w:t xml:space="preserve">　　です。</w:t>
      </w:r>
    </w:p>
    <w:p w14:paraId="1E09E27E" w14:textId="77777777" w:rsidR="00750AC3" w:rsidRDefault="00750AC3" w:rsidP="00750AC3">
      <w:r>
        <w:rPr>
          <w:rFonts w:hint="eastAsia"/>
        </w:rPr>
        <w:t xml:space="preserve">　　　特に出産後や閉経前後の更年期は、環境の変化が重なり、うつ状態</w:t>
      </w:r>
    </w:p>
    <w:p w14:paraId="7C42C008" w14:textId="77777777" w:rsidR="00750AC3" w:rsidRDefault="00750AC3" w:rsidP="00750AC3">
      <w:r>
        <w:rPr>
          <w:rFonts w:hint="eastAsia"/>
        </w:rPr>
        <w:t xml:space="preserve">　　が表れやすくなります。</w:t>
      </w:r>
    </w:p>
    <w:p w14:paraId="27CDDEF4" w14:textId="77777777" w:rsidR="00750AC3" w:rsidRDefault="00750AC3" w:rsidP="00750AC3">
      <w:r>
        <w:rPr>
          <w:rFonts w:hint="eastAsia"/>
        </w:rPr>
        <w:t xml:space="preserve">　</w:t>
      </w:r>
    </w:p>
    <w:p w14:paraId="1FEF0DC9" w14:textId="77777777" w:rsidR="00750AC3" w:rsidRDefault="00750AC3" w:rsidP="00750AC3">
      <w:r>
        <w:rPr>
          <w:rFonts w:hint="eastAsia"/>
        </w:rPr>
        <w:t xml:space="preserve">　◇高齢者のうつ病</w:t>
      </w:r>
    </w:p>
    <w:p w14:paraId="30F09503" w14:textId="77777777" w:rsidR="00750AC3" w:rsidRDefault="00750AC3" w:rsidP="00750AC3">
      <w:r>
        <w:rPr>
          <w:rFonts w:hint="eastAsia"/>
        </w:rPr>
        <w:t xml:space="preserve">　　　自らの退職や</w:t>
      </w:r>
      <w:r>
        <w:t xml:space="preserve"> 大切な人の死などの喪失体験があり、うつ状態になり</w:t>
      </w:r>
    </w:p>
    <w:p w14:paraId="18916863" w14:textId="77777777" w:rsidR="00750AC3" w:rsidRDefault="00750AC3" w:rsidP="00750AC3">
      <w:r>
        <w:rPr>
          <w:rFonts w:hint="eastAsia"/>
        </w:rPr>
        <w:t xml:space="preserve">　　やすいです。「うつ」が目立ちにくく、からだの症状に隠れてしまった</w:t>
      </w:r>
    </w:p>
    <w:p w14:paraId="1D5E5EB5" w14:textId="77777777" w:rsidR="00750AC3" w:rsidRDefault="00750AC3" w:rsidP="00750AC3">
      <w:r>
        <w:rPr>
          <w:rFonts w:hint="eastAsia"/>
        </w:rPr>
        <w:t xml:space="preserve">　　り、認知症とまぎらわしいこともあります。</w:t>
      </w:r>
    </w:p>
    <w:p w14:paraId="4863F6D5" w14:textId="77777777" w:rsidR="00750AC3" w:rsidRDefault="00750AC3" w:rsidP="00750AC3"/>
    <w:p w14:paraId="3E01223F" w14:textId="77777777" w:rsidR="00750AC3" w:rsidRDefault="00750AC3" w:rsidP="00750AC3">
      <w:r>
        <w:rPr>
          <w:rFonts w:hint="eastAsia"/>
        </w:rPr>
        <w:t xml:space="preserve">　◇子どもと思春期のうつ病</w:t>
      </w:r>
    </w:p>
    <w:p w14:paraId="4C8B8EB2" w14:textId="77777777" w:rsidR="00750AC3" w:rsidRDefault="00750AC3" w:rsidP="00750AC3">
      <w:r>
        <w:rPr>
          <w:rFonts w:hint="eastAsia"/>
        </w:rPr>
        <w:t xml:space="preserve">　　　気持ちや症状等をことばで表現することが難しく、食欲の低下、</w:t>
      </w:r>
    </w:p>
    <w:p w14:paraId="20EE2B44" w14:textId="77777777" w:rsidR="00750AC3" w:rsidRDefault="00750AC3" w:rsidP="00750AC3">
      <w:r>
        <w:rPr>
          <w:rFonts w:hint="eastAsia"/>
        </w:rPr>
        <w:t xml:space="preserve">　　イライラ、怒りっぽくなる、落ちつきがなくなる等の形で表現される</w:t>
      </w:r>
    </w:p>
    <w:p w14:paraId="6BFE990E" w14:textId="77777777" w:rsidR="00750AC3" w:rsidRDefault="00750AC3" w:rsidP="00750AC3">
      <w:r>
        <w:rPr>
          <w:rFonts w:hint="eastAsia"/>
        </w:rPr>
        <w:t xml:space="preserve">　　ことが多いです。</w:t>
      </w:r>
    </w:p>
    <w:p w14:paraId="2142A79F" w14:textId="77777777" w:rsidR="00750AC3" w:rsidRDefault="00750AC3" w:rsidP="00750AC3">
      <w:r>
        <w:rPr>
          <w:rFonts w:hint="eastAsia"/>
        </w:rPr>
        <w:t xml:space="preserve">　</w:t>
      </w:r>
    </w:p>
    <w:p w14:paraId="15254A38" w14:textId="77777777" w:rsidR="00750AC3" w:rsidRDefault="00750AC3" w:rsidP="00750AC3">
      <w:r>
        <w:rPr>
          <w:rFonts w:hint="eastAsia"/>
        </w:rPr>
        <w:t xml:space="preserve">　◇非定型うつ病</w:t>
      </w:r>
    </w:p>
    <w:p w14:paraId="529CF672" w14:textId="77777777" w:rsidR="00750AC3" w:rsidRDefault="00750AC3" w:rsidP="00750AC3">
      <w:r>
        <w:rPr>
          <w:rFonts w:hint="eastAsia"/>
        </w:rPr>
        <w:t xml:space="preserve">　　　対人関係に敏感で、本人の要求が叶えられない状況でうつ状態と</w:t>
      </w:r>
    </w:p>
    <w:p w14:paraId="6AA764C7" w14:textId="77777777" w:rsidR="00750AC3" w:rsidRDefault="00750AC3" w:rsidP="00750AC3">
      <w:r>
        <w:rPr>
          <w:rFonts w:hint="eastAsia"/>
        </w:rPr>
        <w:t xml:space="preserve">　　なります。過食や過眠がみられることもあります。</w:t>
      </w:r>
    </w:p>
    <w:p w14:paraId="32D21FAE" w14:textId="77777777" w:rsidR="00750AC3" w:rsidRDefault="00750AC3" w:rsidP="00750AC3"/>
    <w:p w14:paraId="42161394" w14:textId="77777777" w:rsidR="00750AC3" w:rsidRDefault="00750AC3" w:rsidP="00750AC3"/>
    <w:p w14:paraId="63F9E589" w14:textId="77777777" w:rsidR="00750AC3" w:rsidRDefault="00750AC3" w:rsidP="00750AC3"/>
    <w:p w14:paraId="04E7B1A2" w14:textId="77777777" w:rsidR="00750AC3" w:rsidRDefault="00750AC3" w:rsidP="00750AC3"/>
    <w:p w14:paraId="479646CD" w14:textId="77777777" w:rsidR="00750AC3" w:rsidRDefault="00750AC3" w:rsidP="00750AC3"/>
    <w:p w14:paraId="6B271417" w14:textId="77777777" w:rsidR="00750AC3" w:rsidRDefault="00750AC3" w:rsidP="00750AC3">
      <w:r>
        <w:rPr>
          <w:rFonts w:hint="eastAsia"/>
        </w:rPr>
        <w:t>大阪府こころの健康総合センター</w:t>
      </w:r>
    </w:p>
    <w:p w14:paraId="553AAC97" w14:textId="77777777" w:rsidR="00750AC3" w:rsidRDefault="00750AC3" w:rsidP="00750AC3">
      <w:r>
        <w:rPr>
          <w:rFonts w:hint="eastAsia"/>
        </w:rPr>
        <w:t>〒</w:t>
      </w:r>
      <w:r>
        <w:t>558-0056 大阪市住吉区万代東3-1-46</w:t>
      </w:r>
    </w:p>
    <w:p w14:paraId="46FC0EF9" w14:textId="77777777" w:rsidR="00750AC3" w:rsidRDefault="00750AC3" w:rsidP="00750AC3">
      <w:r>
        <w:t>TEL 06-6691-2811㈹ FAX 06-6691-2814</w:t>
      </w:r>
    </w:p>
    <w:p w14:paraId="4ED7326F" w14:textId="77777777" w:rsidR="00750AC3" w:rsidRDefault="00750AC3" w:rsidP="00750AC3"/>
    <w:p w14:paraId="4C82459B" w14:textId="30B6AD35" w:rsidR="008808F9" w:rsidRDefault="00750AC3" w:rsidP="00750AC3">
      <w:r>
        <w:t>2013年1月発行</w:t>
      </w:r>
    </w:p>
    <w:sectPr w:rsidR="008808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C3"/>
    <w:rsid w:val="00750AC3"/>
    <w:rsid w:val="0088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8D496E"/>
  <w15:chartTrackingRefBased/>
  <w15:docId w15:val="{6CFB464E-A27B-424E-B478-D1465256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森澤　実菜美</dc:creator>
  <cp:keywords/>
  <dc:description/>
  <cp:lastModifiedBy>森澤　実菜美</cp:lastModifiedBy>
  <cp:revision>1</cp:revision>
  <dcterms:created xsi:type="dcterms:W3CDTF">2025-01-09T05:05:00Z</dcterms:created>
  <dcterms:modified xsi:type="dcterms:W3CDTF">2025-01-09T05:05:00Z</dcterms:modified>
</cp:coreProperties>
</file>