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BD14" w14:textId="77777777" w:rsidR="00ED2969" w:rsidRDefault="00D26E02">
      <w:pPr>
        <w:jc w:val="right"/>
        <w:rPr>
          <w:rFonts w:ascii="Century" w:eastAsia="ＭＳ 明朝" w:hAnsi="Century"/>
          <w:sz w:val="21"/>
        </w:rPr>
      </w:pPr>
      <w:r>
        <w:rPr>
          <w:rFonts w:ascii="Century" w:eastAsia="ＭＳ 明朝" w:hAnsi="Century" w:hint="eastAsia"/>
          <w:sz w:val="21"/>
        </w:rPr>
        <w:t>令和　３</w:t>
      </w:r>
      <w:r>
        <w:rPr>
          <w:rFonts w:ascii="ＭＳ 明朝" w:eastAsia="ＭＳ 明朝" w:hAnsi="ＭＳ 明朝"/>
          <w:sz w:val="21"/>
        </w:rPr>
        <w:t>年</w:t>
      </w:r>
      <w:r w:rsidR="00F803E9">
        <w:rPr>
          <w:rFonts w:ascii="Century" w:eastAsia="ＭＳ 明朝" w:hAnsi="Century" w:hint="eastAsia"/>
          <w:sz w:val="21"/>
        </w:rPr>
        <w:t>１２</w:t>
      </w:r>
      <w:r>
        <w:rPr>
          <w:rFonts w:ascii="ＭＳ 明朝" w:eastAsia="ＭＳ 明朝" w:hAnsi="ＭＳ 明朝"/>
          <w:sz w:val="21"/>
        </w:rPr>
        <w:t>月</w:t>
      </w:r>
      <w:r w:rsidR="00F803E9">
        <w:rPr>
          <w:rFonts w:ascii="Century" w:eastAsia="ＭＳ 明朝" w:hAnsi="Century" w:hint="eastAsia"/>
          <w:sz w:val="21"/>
        </w:rPr>
        <w:t xml:space="preserve">　２</w:t>
      </w:r>
      <w:r>
        <w:rPr>
          <w:rFonts w:ascii="ＭＳ 明朝" w:eastAsia="ＭＳ 明朝" w:hAnsi="ＭＳ 明朝"/>
          <w:sz w:val="21"/>
        </w:rPr>
        <w:t>日</w:t>
      </w:r>
    </w:p>
    <w:p w14:paraId="1EAE8DDF" w14:textId="77777777" w:rsidR="00ED2969" w:rsidRDefault="00D26E02">
      <w:pPr>
        <w:jc w:val="right"/>
        <w:rPr>
          <w:rFonts w:ascii="Century" w:eastAsia="ＭＳ 明朝" w:hAnsi="Century"/>
          <w:sz w:val="21"/>
        </w:rPr>
      </w:pPr>
      <w:r>
        <w:rPr>
          <w:rFonts w:ascii="ＭＳ 明朝" w:eastAsia="ＭＳ 明朝" w:hAnsi="ＭＳ 明朝"/>
          <w:sz w:val="21"/>
        </w:rPr>
        <w:t>第二京阪道路（大阪府域）環境監視の在り方に関する検討会</w:t>
      </w:r>
    </w:p>
    <w:p w14:paraId="2985632E" w14:textId="77777777" w:rsidR="00ED2969" w:rsidRDefault="00ED2969">
      <w:pPr>
        <w:rPr>
          <w:rFonts w:ascii="Century" w:eastAsia="ＭＳ 明朝" w:hAnsi="Century"/>
          <w:sz w:val="21"/>
        </w:rPr>
      </w:pPr>
    </w:p>
    <w:p w14:paraId="7D3A93E7" w14:textId="77777777" w:rsidR="00ED2969" w:rsidRDefault="00D26E02">
      <w:pPr>
        <w:jc w:val="center"/>
        <w:rPr>
          <w:rFonts w:ascii="Century" w:eastAsia="ＭＳ 明朝" w:hAnsi="Century"/>
          <w:sz w:val="21"/>
        </w:rPr>
      </w:pPr>
      <w:r>
        <w:rPr>
          <w:rFonts w:ascii="ＭＳ 明朝" w:eastAsia="ＭＳ 明朝" w:hAnsi="ＭＳ 明朝"/>
          <w:sz w:val="21"/>
        </w:rPr>
        <w:t>第二京阪道路</w:t>
      </w:r>
      <w:r>
        <w:rPr>
          <w:rFonts w:ascii="Century" w:eastAsia="ＭＳ 明朝" w:hAnsi="Century" w:hint="eastAsia"/>
          <w:sz w:val="21"/>
        </w:rPr>
        <w:t>(</w:t>
      </w:r>
      <w:r>
        <w:rPr>
          <w:rFonts w:ascii="ＭＳ 明朝" w:eastAsia="ＭＳ 明朝" w:hAnsi="ＭＳ 明朝"/>
          <w:sz w:val="21"/>
        </w:rPr>
        <w:t>大阪府域</w:t>
      </w:r>
      <w:r>
        <w:rPr>
          <w:rFonts w:ascii="Century" w:eastAsia="ＭＳ 明朝" w:hAnsi="Century" w:hint="eastAsia"/>
          <w:sz w:val="21"/>
        </w:rPr>
        <w:t>)</w:t>
      </w:r>
      <w:r>
        <w:rPr>
          <w:rFonts w:ascii="ＭＳ 明朝" w:eastAsia="ＭＳ 明朝" w:hAnsi="ＭＳ 明朝"/>
          <w:sz w:val="21"/>
        </w:rPr>
        <w:t>における</w:t>
      </w:r>
      <w:r>
        <w:rPr>
          <w:rFonts w:ascii="Century" w:eastAsia="ＭＳ 明朝" w:hAnsi="Century" w:hint="eastAsia"/>
          <w:sz w:val="21"/>
        </w:rPr>
        <w:t>令和２年度</w:t>
      </w:r>
      <w:r>
        <w:rPr>
          <w:rFonts w:ascii="ＭＳ 明朝" w:eastAsia="ＭＳ 明朝" w:hAnsi="ＭＳ 明朝"/>
          <w:sz w:val="21"/>
        </w:rPr>
        <w:t>の環境監視結果を以下のとおり公表します。</w:t>
      </w:r>
    </w:p>
    <w:p w14:paraId="4B490DF6" w14:textId="77777777" w:rsidR="00ED2969" w:rsidRDefault="00ED2969">
      <w:pPr>
        <w:rPr>
          <w:rFonts w:ascii="Century" w:eastAsia="ＭＳ 明朝" w:hAnsi="Century"/>
          <w:sz w:val="21"/>
        </w:rPr>
      </w:pPr>
    </w:p>
    <w:p w14:paraId="4CA978BF" w14:textId="77777777" w:rsidR="00ED2969" w:rsidRDefault="00D26E02">
      <w:pPr>
        <w:outlineLvl w:val="0"/>
        <w:rPr>
          <w:rFonts w:ascii="Century" w:eastAsia="ＭＳ 明朝" w:hAnsi="Century"/>
          <w:sz w:val="21"/>
        </w:rPr>
      </w:pPr>
      <w:r>
        <w:rPr>
          <w:rFonts w:ascii="ＭＳ 明朝" w:eastAsia="ＭＳ 明朝" w:hAnsi="ＭＳ 明朝"/>
          <w:sz w:val="21"/>
        </w:rPr>
        <w:t>１．二酸化窒素</w:t>
      </w:r>
    </w:p>
    <w:tbl>
      <w:tblPr>
        <w:tblW w:w="9128" w:type="dxa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1867"/>
        <w:gridCol w:w="1867"/>
        <w:gridCol w:w="1867"/>
        <w:gridCol w:w="1819"/>
      </w:tblGrid>
      <w:tr w:rsidR="00ED2969" w14:paraId="4BE0E53A" w14:textId="77777777">
        <w:tc>
          <w:tcPr>
            <w:tcW w:w="1755" w:type="dxa"/>
            <w:vMerge w:val="restart"/>
            <w:shd w:val="clear" w:color="auto" w:fill="CCFFCC"/>
            <w:vAlign w:val="center"/>
          </w:tcPr>
          <w:p w14:paraId="1C8A242F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環境監視施設</w:t>
            </w:r>
          </w:p>
        </w:tc>
        <w:tc>
          <w:tcPr>
            <w:tcW w:w="1917" w:type="dxa"/>
            <w:tcBorders>
              <w:bottom w:val="nil"/>
            </w:tcBorders>
            <w:shd w:val="clear" w:color="auto" w:fill="CCFFCC"/>
            <w:vAlign w:val="center"/>
          </w:tcPr>
          <w:p w14:paraId="7A9AEF05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測定時間</w:t>
            </w:r>
          </w:p>
        </w:tc>
        <w:tc>
          <w:tcPr>
            <w:tcW w:w="1917" w:type="dxa"/>
            <w:tcBorders>
              <w:bottom w:val="nil"/>
            </w:tcBorders>
            <w:shd w:val="clear" w:color="auto" w:fill="CCFFCC"/>
            <w:vAlign w:val="center"/>
          </w:tcPr>
          <w:p w14:paraId="24D08BC1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1日平均値の</w:t>
            </w:r>
          </w:p>
          <w:p w14:paraId="6F8E252E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年間98%値</w:t>
            </w:r>
          </w:p>
        </w:tc>
        <w:tc>
          <w:tcPr>
            <w:tcW w:w="1917" w:type="dxa"/>
            <w:vMerge w:val="restart"/>
            <w:shd w:val="clear" w:color="auto" w:fill="CCFFCC"/>
            <w:vAlign w:val="center"/>
          </w:tcPr>
          <w:p w14:paraId="3B354D26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環境基準の</w:t>
            </w:r>
          </w:p>
          <w:p w14:paraId="06DD72F7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長期的評価</w:t>
            </w:r>
          </w:p>
        </w:tc>
        <w:tc>
          <w:tcPr>
            <w:tcW w:w="1868" w:type="dxa"/>
            <w:vMerge w:val="restart"/>
            <w:shd w:val="clear" w:color="auto" w:fill="CCFFCC"/>
            <w:vAlign w:val="center"/>
          </w:tcPr>
          <w:p w14:paraId="78901E22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環境基準</w:t>
            </w:r>
          </w:p>
        </w:tc>
      </w:tr>
      <w:tr w:rsidR="00ED2969" w14:paraId="1265D2D1" w14:textId="77777777">
        <w:tc>
          <w:tcPr>
            <w:tcW w:w="17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C6CB0C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  <w:tc>
          <w:tcPr>
            <w:tcW w:w="1917" w:type="dxa"/>
            <w:tcBorders>
              <w:top w:val="nil"/>
              <w:bottom w:val="double" w:sz="4" w:space="0" w:color="auto"/>
            </w:tcBorders>
            <w:shd w:val="clear" w:color="auto" w:fill="CCFFCC"/>
            <w:vAlign w:val="center"/>
          </w:tcPr>
          <w:p w14:paraId="1E685132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［時間］</w:t>
            </w:r>
          </w:p>
        </w:tc>
        <w:tc>
          <w:tcPr>
            <w:tcW w:w="1917" w:type="dxa"/>
            <w:tcBorders>
              <w:top w:val="nil"/>
              <w:bottom w:val="double" w:sz="4" w:space="0" w:color="auto"/>
            </w:tcBorders>
            <w:shd w:val="clear" w:color="auto" w:fill="CCFFCC"/>
            <w:vAlign w:val="center"/>
          </w:tcPr>
          <w:p w14:paraId="22FFA9BB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[ppm]</w:t>
            </w:r>
          </w:p>
        </w:tc>
        <w:tc>
          <w:tcPr>
            <w:tcW w:w="19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1F381C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  <w:tc>
          <w:tcPr>
            <w:tcW w:w="18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B86775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163E611E" w14:textId="77777777">
        <w:tc>
          <w:tcPr>
            <w:tcW w:w="1755" w:type="dxa"/>
            <w:tcBorders>
              <w:top w:val="double" w:sz="4" w:space="0" w:color="auto"/>
            </w:tcBorders>
            <w:vAlign w:val="center"/>
          </w:tcPr>
          <w:p w14:paraId="67555133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長尾局</w:t>
            </w:r>
          </w:p>
        </w:tc>
        <w:tc>
          <w:tcPr>
            <w:tcW w:w="1917" w:type="dxa"/>
            <w:tcBorders>
              <w:top w:val="double" w:sz="4" w:space="0" w:color="auto"/>
            </w:tcBorders>
            <w:vAlign w:val="center"/>
          </w:tcPr>
          <w:p w14:paraId="4F18F0FC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8,6</w:t>
            </w:r>
            <w:r>
              <w:rPr>
                <w:rFonts w:ascii="ＭＳ 明朝" w:eastAsia="ＭＳ 明朝" w:hAnsi="ＭＳ 明朝"/>
                <w:sz w:val="21"/>
              </w:rPr>
              <w:t>28</w:t>
            </w:r>
          </w:p>
        </w:tc>
        <w:tc>
          <w:tcPr>
            <w:tcW w:w="1917" w:type="dxa"/>
            <w:tcBorders>
              <w:top w:val="double" w:sz="4" w:space="0" w:color="auto"/>
            </w:tcBorders>
            <w:vAlign w:val="center"/>
          </w:tcPr>
          <w:p w14:paraId="0AE1DD20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0.024</w:t>
            </w:r>
          </w:p>
        </w:tc>
        <w:tc>
          <w:tcPr>
            <w:tcW w:w="1917" w:type="dxa"/>
            <w:tcBorders>
              <w:top w:val="double" w:sz="4" w:space="0" w:color="auto"/>
            </w:tcBorders>
            <w:vAlign w:val="center"/>
          </w:tcPr>
          <w:p w14:paraId="15ECC57B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達成</w:t>
            </w:r>
          </w:p>
        </w:tc>
        <w:tc>
          <w:tcPr>
            <w:tcW w:w="1868" w:type="dxa"/>
            <w:vMerge w:val="restart"/>
            <w:tcBorders>
              <w:top w:val="double" w:sz="4" w:space="0" w:color="auto"/>
            </w:tcBorders>
            <w:vAlign w:val="center"/>
          </w:tcPr>
          <w:p w14:paraId="3760C3A5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１時間値の１日平均値が0.04ppmから0.06ppmまでのゾーン内またはそれ以下であること</w:t>
            </w:r>
            <w:r>
              <w:rPr>
                <w:rFonts w:ascii="Century" w:eastAsia="ＭＳ 明朝" w:hAnsi="Century" w:hint="eastAsia"/>
                <w:sz w:val="21"/>
              </w:rPr>
              <w:t>。</w:t>
            </w:r>
          </w:p>
        </w:tc>
      </w:tr>
      <w:tr w:rsidR="00ED2969" w14:paraId="632121DA" w14:textId="77777777">
        <w:tc>
          <w:tcPr>
            <w:tcW w:w="1755" w:type="dxa"/>
            <w:vAlign w:val="center"/>
          </w:tcPr>
          <w:p w14:paraId="72207D02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津田局</w:t>
            </w:r>
          </w:p>
        </w:tc>
        <w:tc>
          <w:tcPr>
            <w:tcW w:w="1917" w:type="dxa"/>
            <w:vAlign w:val="center"/>
          </w:tcPr>
          <w:p w14:paraId="6368B002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8</w:t>
            </w:r>
            <w:r>
              <w:rPr>
                <w:rFonts w:ascii="ＭＳ 明朝" w:eastAsia="ＭＳ 明朝" w:hAnsi="ＭＳ 明朝"/>
                <w:sz w:val="21"/>
              </w:rPr>
              <w:t>,</w:t>
            </w:r>
            <w:r>
              <w:rPr>
                <w:rFonts w:ascii="ＭＳ 明朝" w:eastAsia="ＭＳ 明朝" w:hAnsi="ＭＳ 明朝" w:hint="eastAsia"/>
                <w:sz w:val="21"/>
              </w:rPr>
              <w:t>634</w:t>
            </w:r>
          </w:p>
        </w:tc>
        <w:tc>
          <w:tcPr>
            <w:tcW w:w="1917" w:type="dxa"/>
            <w:vAlign w:val="center"/>
          </w:tcPr>
          <w:p w14:paraId="4235275A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0.025</w:t>
            </w:r>
          </w:p>
        </w:tc>
        <w:tc>
          <w:tcPr>
            <w:tcW w:w="1917" w:type="dxa"/>
            <w:vAlign w:val="center"/>
          </w:tcPr>
          <w:p w14:paraId="0C336D62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達成</w:t>
            </w:r>
          </w:p>
        </w:tc>
        <w:tc>
          <w:tcPr>
            <w:tcW w:w="1868" w:type="dxa"/>
            <w:vMerge/>
            <w:vAlign w:val="center"/>
          </w:tcPr>
          <w:p w14:paraId="2BF7F93B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15BE5BF9" w14:textId="77777777">
        <w:tc>
          <w:tcPr>
            <w:tcW w:w="1755" w:type="dxa"/>
            <w:vAlign w:val="center"/>
          </w:tcPr>
          <w:p w14:paraId="091C84BC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青山局</w:t>
            </w:r>
          </w:p>
        </w:tc>
        <w:tc>
          <w:tcPr>
            <w:tcW w:w="1917" w:type="dxa"/>
            <w:vAlign w:val="center"/>
          </w:tcPr>
          <w:p w14:paraId="261CE04A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8</w:t>
            </w:r>
            <w:r>
              <w:rPr>
                <w:rFonts w:ascii="ＭＳ 明朝" w:eastAsia="ＭＳ 明朝" w:hAnsi="ＭＳ 明朝"/>
                <w:sz w:val="21"/>
              </w:rPr>
              <w:t>,</w:t>
            </w:r>
            <w:r>
              <w:rPr>
                <w:rFonts w:ascii="ＭＳ 明朝" w:eastAsia="ＭＳ 明朝" w:hAnsi="ＭＳ 明朝" w:hint="eastAsia"/>
                <w:sz w:val="21"/>
              </w:rPr>
              <w:t>642</w:t>
            </w:r>
          </w:p>
        </w:tc>
        <w:tc>
          <w:tcPr>
            <w:tcW w:w="1917" w:type="dxa"/>
            <w:vAlign w:val="center"/>
          </w:tcPr>
          <w:p w14:paraId="3CD52F01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0.028</w:t>
            </w:r>
          </w:p>
        </w:tc>
        <w:tc>
          <w:tcPr>
            <w:tcW w:w="1917" w:type="dxa"/>
            <w:vAlign w:val="center"/>
          </w:tcPr>
          <w:p w14:paraId="59791513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達成</w:t>
            </w:r>
          </w:p>
        </w:tc>
        <w:tc>
          <w:tcPr>
            <w:tcW w:w="1868" w:type="dxa"/>
            <w:vMerge/>
            <w:vAlign w:val="center"/>
          </w:tcPr>
          <w:p w14:paraId="152A6055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358FE8D1" w14:textId="77777777">
        <w:tc>
          <w:tcPr>
            <w:tcW w:w="1755" w:type="dxa"/>
            <w:vAlign w:val="center"/>
          </w:tcPr>
          <w:p w14:paraId="42DB10AF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天野が原局</w:t>
            </w:r>
          </w:p>
        </w:tc>
        <w:tc>
          <w:tcPr>
            <w:tcW w:w="1917" w:type="dxa"/>
            <w:vAlign w:val="center"/>
          </w:tcPr>
          <w:p w14:paraId="691BF060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8</w:t>
            </w:r>
            <w:r>
              <w:rPr>
                <w:rFonts w:ascii="ＭＳ 明朝" w:eastAsia="ＭＳ 明朝" w:hAnsi="ＭＳ 明朝"/>
                <w:sz w:val="21"/>
              </w:rPr>
              <w:t>,</w:t>
            </w:r>
            <w:r>
              <w:rPr>
                <w:rFonts w:ascii="ＭＳ 明朝" w:eastAsia="ＭＳ 明朝" w:hAnsi="ＭＳ 明朝" w:hint="eastAsia"/>
                <w:sz w:val="21"/>
              </w:rPr>
              <w:t>637</w:t>
            </w:r>
          </w:p>
        </w:tc>
        <w:tc>
          <w:tcPr>
            <w:tcW w:w="1917" w:type="dxa"/>
            <w:vAlign w:val="center"/>
          </w:tcPr>
          <w:p w14:paraId="6FE174CE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0.024</w:t>
            </w:r>
          </w:p>
        </w:tc>
        <w:tc>
          <w:tcPr>
            <w:tcW w:w="1917" w:type="dxa"/>
          </w:tcPr>
          <w:p w14:paraId="374AEC30" w14:textId="77777777" w:rsidR="00ED2969" w:rsidRDefault="00D26E02">
            <w:pPr>
              <w:jc w:val="center"/>
            </w:pPr>
            <w:r>
              <w:rPr>
                <w:rFonts w:ascii="Century" w:eastAsia="ＭＳ 明朝" w:hAnsi="Century" w:hint="eastAsia"/>
                <w:sz w:val="21"/>
              </w:rPr>
              <w:t>達成</w:t>
            </w:r>
          </w:p>
        </w:tc>
        <w:tc>
          <w:tcPr>
            <w:tcW w:w="1868" w:type="dxa"/>
            <w:vMerge/>
            <w:vAlign w:val="center"/>
          </w:tcPr>
          <w:p w14:paraId="5053AFE6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52B3AF4C" w14:textId="77777777">
        <w:tc>
          <w:tcPr>
            <w:tcW w:w="1755" w:type="dxa"/>
            <w:vAlign w:val="center"/>
          </w:tcPr>
          <w:p w14:paraId="6CE360BB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寝屋南局</w:t>
            </w:r>
          </w:p>
        </w:tc>
        <w:tc>
          <w:tcPr>
            <w:tcW w:w="1917" w:type="dxa"/>
            <w:vAlign w:val="center"/>
          </w:tcPr>
          <w:p w14:paraId="6A02D8B9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8</w:t>
            </w:r>
            <w:r>
              <w:rPr>
                <w:rFonts w:ascii="ＭＳ 明朝" w:eastAsia="ＭＳ 明朝" w:hAnsi="ＭＳ 明朝"/>
                <w:sz w:val="21"/>
              </w:rPr>
              <w:t>,</w:t>
            </w:r>
            <w:r>
              <w:rPr>
                <w:rFonts w:ascii="ＭＳ 明朝" w:eastAsia="ＭＳ 明朝" w:hAnsi="ＭＳ 明朝" w:hint="eastAsia"/>
                <w:sz w:val="21"/>
              </w:rPr>
              <w:t>353</w:t>
            </w:r>
          </w:p>
        </w:tc>
        <w:tc>
          <w:tcPr>
            <w:tcW w:w="1917" w:type="dxa"/>
            <w:vAlign w:val="center"/>
          </w:tcPr>
          <w:p w14:paraId="0A41158A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0.03</w:t>
            </w:r>
            <w:r>
              <w:rPr>
                <w:rFonts w:ascii="ＭＳ 明朝" w:eastAsia="ＭＳ 明朝" w:hAnsi="ＭＳ 明朝"/>
                <w:sz w:val="21"/>
              </w:rPr>
              <w:t>0</w:t>
            </w:r>
          </w:p>
        </w:tc>
        <w:tc>
          <w:tcPr>
            <w:tcW w:w="1917" w:type="dxa"/>
          </w:tcPr>
          <w:p w14:paraId="7DE40AEC" w14:textId="77777777" w:rsidR="00ED2969" w:rsidRDefault="00D26E02">
            <w:pPr>
              <w:jc w:val="center"/>
            </w:pPr>
            <w:r>
              <w:rPr>
                <w:rFonts w:ascii="Century" w:eastAsia="ＭＳ 明朝" w:hAnsi="Century" w:hint="eastAsia"/>
                <w:sz w:val="21"/>
              </w:rPr>
              <w:t>達成</w:t>
            </w:r>
          </w:p>
        </w:tc>
        <w:tc>
          <w:tcPr>
            <w:tcW w:w="1868" w:type="dxa"/>
            <w:vMerge/>
            <w:vAlign w:val="center"/>
          </w:tcPr>
          <w:p w14:paraId="3083FDFD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543C6C3F" w14:textId="77777777">
        <w:tc>
          <w:tcPr>
            <w:tcW w:w="1755" w:type="dxa"/>
            <w:vAlign w:val="center"/>
          </w:tcPr>
          <w:p w14:paraId="5258CF06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小路局</w:t>
            </w:r>
          </w:p>
        </w:tc>
        <w:tc>
          <w:tcPr>
            <w:tcW w:w="1917" w:type="dxa"/>
            <w:vAlign w:val="center"/>
          </w:tcPr>
          <w:p w14:paraId="340AFFE8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8</w:t>
            </w:r>
            <w:r>
              <w:rPr>
                <w:rFonts w:ascii="ＭＳ 明朝" w:eastAsia="ＭＳ 明朝" w:hAnsi="ＭＳ 明朝"/>
                <w:sz w:val="21"/>
              </w:rPr>
              <w:t>,</w:t>
            </w:r>
            <w:r>
              <w:rPr>
                <w:rFonts w:ascii="ＭＳ 明朝" w:eastAsia="ＭＳ 明朝" w:hAnsi="ＭＳ 明朝" w:hint="eastAsia"/>
                <w:sz w:val="21"/>
              </w:rPr>
              <w:t>650</w:t>
            </w:r>
          </w:p>
        </w:tc>
        <w:tc>
          <w:tcPr>
            <w:tcW w:w="1917" w:type="dxa"/>
            <w:vAlign w:val="center"/>
          </w:tcPr>
          <w:p w14:paraId="2508423F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0.029</w:t>
            </w:r>
          </w:p>
        </w:tc>
        <w:tc>
          <w:tcPr>
            <w:tcW w:w="1917" w:type="dxa"/>
          </w:tcPr>
          <w:p w14:paraId="48E231FE" w14:textId="77777777" w:rsidR="00ED2969" w:rsidRDefault="00D26E02">
            <w:pPr>
              <w:jc w:val="center"/>
            </w:pPr>
            <w:r>
              <w:rPr>
                <w:rFonts w:ascii="Century" w:eastAsia="ＭＳ 明朝" w:hAnsi="Century" w:hint="eastAsia"/>
                <w:sz w:val="21"/>
              </w:rPr>
              <w:t>達成</w:t>
            </w:r>
          </w:p>
        </w:tc>
        <w:tc>
          <w:tcPr>
            <w:tcW w:w="1868" w:type="dxa"/>
            <w:vMerge/>
            <w:vAlign w:val="center"/>
          </w:tcPr>
          <w:p w14:paraId="28A4C593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4E4683F1" w14:textId="77777777">
        <w:tc>
          <w:tcPr>
            <w:tcW w:w="1755" w:type="dxa"/>
            <w:vAlign w:val="center"/>
          </w:tcPr>
          <w:p w14:paraId="2D11908B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沖町局</w:t>
            </w:r>
          </w:p>
        </w:tc>
        <w:tc>
          <w:tcPr>
            <w:tcW w:w="1917" w:type="dxa"/>
            <w:vAlign w:val="center"/>
          </w:tcPr>
          <w:p w14:paraId="15E2EE4E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8</w:t>
            </w:r>
            <w:r>
              <w:rPr>
                <w:rFonts w:ascii="ＭＳ 明朝" w:eastAsia="ＭＳ 明朝" w:hAnsi="ＭＳ 明朝"/>
                <w:sz w:val="21"/>
              </w:rPr>
              <w:t>,</w:t>
            </w:r>
            <w:r>
              <w:rPr>
                <w:rFonts w:ascii="ＭＳ 明朝" w:eastAsia="ＭＳ 明朝" w:hAnsi="ＭＳ 明朝" w:hint="eastAsia"/>
                <w:sz w:val="21"/>
              </w:rPr>
              <w:t>614</w:t>
            </w:r>
          </w:p>
        </w:tc>
        <w:tc>
          <w:tcPr>
            <w:tcW w:w="1917" w:type="dxa"/>
            <w:vAlign w:val="center"/>
          </w:tcPr>
          <w:p w14:paraId="3DDCD697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0.03</w:t>
            </w:r>
            <w:r>
              <w:rPr>
                <w:rFonts w:ascii="ＭＳ 明朝" w:eastAsia="ＭＳ 明朝" w:hAnsi="ＭＳ 明朝"/>
                <w:sz w:val="21"/>
              </w:rPr>
              <w:t>4</w:t>
            </w:r>
          </w:p>
        </w:tc>
        <w:tc>
          <w:tcPr>
            <w:tcW w:w="1917" w:type="dxa"/>
          </w:tcPr>
          <w:p w14:paraId="5C2137CB" w14:textId="77777777" w:rsidR="00ED2969" w:rsidRDefault="00D26E02">
            <w:pPr>
              <w:jc w:val="center"/>
            </w:pPr>
            <w:r>
              <w:rPr>
                <w:rFonts w:ascii="Century" w:eastAsia="ＭＳ 明朝" w:hAnsi="Century" w:hint="eastAsia"/>
                <w:sz w:val="21"/>
              </w:rPr>
              <w:t>達成</w:t>
            </w:r>
          </w:p>
        </w:tc>
        <w:tc>
          <w:tcPr>
            <w:tcW w:w="1868" w:type="dxa"/>
            <w:vMerge/>
            <w:vAlign w:val="center"/>
          </w:tcPr>
          <w:p w14:paraId="016657E4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2D14A980" w14:textId="77777777">
        <w:tc>
          <w:tcPr>
            <w:tcW w:w="1755" w:type="dxa"/>
            <w:vAlign w:val="center"/>
          </w:tcPr>
          <w:p w14:paraId="0240A4A6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三ツ島局</w:t>
            </w:r>
          </w:p>
        </w:tc>
        <w:tc>
          <w:tcPr>
            <w:tcW w:w="1917" w:type="dxa"/>
            <w:vAlign w:val="center"/>
          </w:tcPr>
          <w:p w14:paraId="04F9290F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8</w:t>
            </w:r>
            <w:r>
              <w:rPr>
                <w:rFonts w:ascii="ＭＳ 明朝" w:eastAsia="ＭＳ 明朝" w:hAnsi="ＭＳ 明朝"/>
                <w:sz w:val="21"/>
              </w:rPr>
              <w:t>,</w:t>
            </w:r>
            <w:r>
              <w:rPr>
                <w:rFonts w:ascii="ＭＳ 明朝" w:eastAsia="ＭＳ 明朝" w:hAnsi="ＭＳ 明朝" w:hint="eastAsia"/>
                <w:sz w:val="21"/>
              </w:rPr>
              <w:t>624</w:t>
            </w:r>
          </w:p>
        </w:tc>
        <w:tc>
          <w:tcPr>
            <w:tcW w:w="1917" w:type="dxa"/>
            <w:vAlign w:val="center"/>
          </w:tcPr>
          <w:p w14:paraId="65A8D321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0.038</w:t>
            </w:r>
          </w:p>
        </w:tc>
        <w:tc>
          <w:tcPr>
            <w:tcW w:w="1917" w:type="dxa"/>
          </w:tcPr>
          <w:p w14:paraId="18B8900B" w14:textId="77777777" w:rsidR="00ED2969" w:rsidRDefault="00D26E02">
            <w:pPr>
              <w:jc w:val="center"/>
            </w:pPr>
            <w:r>
              <w:rPr>
                <w:rFonts w:ascii="Century" w:eastAsia="ＭＳ 明朝" w:hAnsi="Century" w:hint="eastAsia"/>
                <w:sz w:val="21"/>
              </w:rPr>
              <w:t>達成</w:t>
            </w:r>
          </w:p>
        </w:tc>
        <w:tc>
          <w:tcPr>
            <w:tcW w:w="1868" w:type="dxa"/>
            <w:vMerge/>
            <w:vAlign w:val="center"/>
          </w:tcPr>
          <w:p w14:paraId="7B7AB23C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</w:tbl>
    <w:p w14:paraId="0CB7572A" w14:textId="77777777" w:rsidR="00ED2969" w:rsidRDefault="00ED2969">
      <w:pPr>
        <w:rPr>
          <w:rFonts w:ascii="Century" w:eastAsia="ＭＳ 明朝" w:hAnsi="Century"/>
        </w:rPr>
      </w:pPr>
    </w:p>
    <w:p w14:paraId="70979A8E" w14:textId="77777777" w:rsidR="00ED2969" w:rsidRDefault="00D26E02">
      <w:pPr>
        <w:outlineLvl w:val="0"/>
        <w:rPr>
          <w:rFonts w:ascii="Century" w:eastAsia="ＭＳ 明朝" w:hAnsi="Century"/>
          <w:sz w:val="21"/>
        </w:rPr>
      </w:pPr>
      <w:r>
        <w:rPr>
          <w:rFonts w:ascii="ＭＳ 明朝" w:eastAsia="ＭＳ 明朝" w:hAnsi="ＭＳ 明朝"/>
          <w:sz w:val="21"/>
        </w:rPr>
        <w:t>２．浮遊粒子状物質</w:t>
      </w:r>
    </w:p>
    <w:p w14:paraId="0311318D" w14:textId="77777777" w:rsidR="00ED2969" w:rsidRDefault="00D26E02">
      <w:pPr>
        <w:ind w:leftChars="200" w:left="480"/>
        <w:rPr>
          <w:rFonts w:ascii="Century" w:eastAsia="ＭＳ 明朝" w:hAnsi="Century"/>
          <w:sz w:val="21"/>
        </w:rPr>
      </w:pPr>
      <w:r>
        <w:rPr>
          <w:rFonts w:ascii="ＭＳ 明朝" w:eastAsia="ＭＳ 明朝" w:hAnsi="ＭＳ 明朝"/>
          <w:sz w:val="21"/>
        </w:rPr>
        <w:t>①長期的評価</w:t>
      </w:r>
    </w:p>
    <w:tbl>
      <w:tblPr>
        <w:tblW w:w="9128" w:type="dxa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409"/>
        <w:gridCol w:w="1410"/>
        <w:gridCol w:w="1410"/>
        <w:gridCol w:w="1570"/>
        <w:gridCol w:w="1622"/>
      </w:tblGrid>
      <w:tr w:rsidR="00ED2969" w14:paraId="0573CC9A" w14:textId="77777777">
        <w:tc>
          <w:tcPr>
            <w:tcW w:w="1755" w:type="dxa"/>
            <w:vMerge w:val="restart"/>
            <w:shd w:val="clear" w:color="auto" w:fill="CCFFCC"/>
            <w:vAlign w:val="center"/>
          </w:tcPr>
          <w:p w14:paraId="45A69A5B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環境監視施設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CCFFCC"/>
            <w:vAlign w:val="center"/>
          </w:tcPr>
          <w:p w14:paraId="237C6E61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測定時間</w:t>
            </w:r>
          </w:p>
        </w:tc>
        <w:tc>
          <w:tcPr>
            <w:tcW w:w="1447" w:type="dxa"/>
            <w:tcBorders>
              <w:bottom w:val="nil"/>
            </w:tcBorders>
            <w:shd w:val="clear" w:color="auto" w:fill="CCFFCC"/>
            <w:vAlign w:val="center"/>
          </w:tcPr>
          <w:p w14:paraId="77A33722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１日平均値の2%除外値</w:t>
            </w:r>
          </w:p>
        </w:tc>
        <w:tc>
          <w:tcPr>
            <w:tcW w:w="1447" w:type="dxa"/>
            <w:tcBorders>
              <w:bottom w:val="nil"/>
            </w:tcBorders>
            <w:shd w:val="clear" w:color="auto" w:fill="CCFFCC"/>
            <w:vAlign w:val="center"/>
          </w:tcPr>
          <w:p w14:paraId="4B870086" w14:textId="77777777" w:rsidR="00ED2969" w:rsidRDefault="00D26E02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日平均値が0.10mg/m</w:t>
            </w:r>
            <w:r>
              <w:rPr>
                <w:rFonts w:ascii="ＭＳ 明朝" w:eastAsia="ＭＳ 明朝" w:hAnsi="ＭＳ 明朝" w:hint="eastAsia"/>
                <w:sz w:val="21"/>
                <w:vertAlign w:val="superscript"/>
              </w:rPr>
              <w:t>3</w:t>
            </w:r>
            <w:r>
              <w:rPr>
                <w:rFonts w:ascii="ＭＳ 明朝" w:eastAsia="ＭＳ 明朝" w:hAnsi="ＭＳ 明朝" w:hint="eastAsia"/>
                <w:sz w:val="21"/>
              </w:rPr>
              <w:t>を超えた日が２日以上連続したことの有無</w:t>
            </w:r>
          </w:p>
        </w:tc>
        <w:tc>
          <w:tcPr>
            <w:tcW w:w="1613" w:type="dxa"/>
            <w:vMerge w:val="restart"/>
            <w:shd w:val="clear" w:color="auto" w:fill="CCFFCC"/>
            <w:vAlign w:val="center"/>
          </w:tcPr>
          <w:p w14:paraId="152BE12F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環境基準の</w:t>
            </w:r>
          </w:p>
          <w:p w14:paraId="4F6A8D02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長期的評価</w:t>
            </w:r>
          </w:p>
        </w:tc>
        <w:tc>
          <w:tcPr>
            <w:tcW w:w="1666" w:type="dxa"/>
            <w:vMerge w:val="restart"/>
            <w:shd w:val="clear" w:color="auto" w:fill="CCFFCC"/>
            <w:vAlign w:val="center"/>
          </w:tcPr>
          <w:p w14:paraId="45B063C3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環境基準</w:t>
            </w:r>
          </w:p>
          <w:p w14:paraId="1AF0081C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（長期的評価）</w:t>
            </w:r>
          </w:p>
        </w:tc>
      </w:tr>
      <w:tr w:rsidR="00ED2969" w14:paraId="570AD12C" w14:textId="77777777">
        <w:tc>
          <w:tcPr>
            <w:tcW w:w="17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7CECC9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  <w:tc>
          <w:tcPr>
            <w:tcW w:w="1446" w:type="dxa"/>
            <w:tcBorders>
              <w:top w:val="nil"/>
              <w:bottom w:val="double" w:sz="4" w:space="0" w:color="auto"/>
            </w:tcBorders>
            <w:shd w:val="clear" w:color="auto" w:fill="CCFFCC"/>
            <w:vAlign w:val="center"/>
          </w:tcPr>
          <w:p w14:paraId="4194C7BE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［時間］</w:t>
            </w:r>
          </w:p>
        </w:tc>
        <w:tc>
          <w:tcPr>
            <w:tcW w:w="1447" w:type="dxa"/>
            <w:tcBorders>
              <w:top w:val="nil"/>
              <w:bottom w:val="double" w:sz="4" w:space="0" w:color="auto"/>
            </w:tcBorders>
            <w:shd w:val="clear" w:color="auto" w:fill="CCFFCC"/>
            <w:vAlign w:val="center"/>
          </w:tcPr>
          <w:p w14:paraId="03BF8D02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［mg/m</w:t>
            </w:r>
            <w:r>
              <w:rPr>
                <w:rFonts w:ascii="ＭＳ 明朝" w:eastAsia="ＭＳ 明朝" w:hAnsi="ＭＳ 明朝" w:hint="eastAsia"/>
                <w:sz w:val="21"/>
                <w:vertAlign w:val="superscript"/>
              </w:rPr>
              <w:t>3</w:t>
            </w:r>
            <w:r>
              <w:rPr>
                <w:rFonts w:ascii="ＭＳ 明朝" w:eastAsia="ＭＳ 明朝" w:hAnsi="ＭＳ 明朝" w:hint="eastAsia"/>
                <w:sz w:val="21"/>
              </w:rPr>
              <w:t>］</w:t>
            </w:r>
          </w:p>
        </w:tc>
        <w:tc>
          <w:tcPr>
            <w:tcW w:w="1447" w:type="dxa"/>
            <w:tcBorders>
              <w:top w:val="nil"/>
              <w:bottom w:val="double" w:sz="4" w:space="0" w:color="auto"/>
            </w:tcBorders>
            <w:shd w:val="clear" w:color="auto" w:fill="CCFFCC"/>
            <w:vAlign w:val="center"/>
          </w:tcPr>
          <w:p w14:paraId="6691360E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有×</w:t>
            </w:r>
            <w:r>
              <w:rPr>
                <w:rFonts w:ascii="Century" w:eastAsia="ＭＳ 明朝" w:hAnsi="Century" w:hint="eastAsia"/>
                <w:sz w:val="21"/>
              </w:rPr>
              <w:t xml:space="preserve"> </w:t>
            </w:r>
            <w:r>
              <w:rPr>
                <w:rFonts w:ascii="Century" w:eastAsia="ＭＳ 明朝" w:hAnsi="Century" w:hint="eastAsia"/>
                <w:sz w:val="21"/>
              </w:rPr>
              <w:t>無○</w:t>
            </w:r>
          </w:p>
        </w:tc>
        <w:tc>
          <w:tcPr>
            <w:tcW w:w="161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D396FE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  <w:tc>
          <w:tcPr>
            <w:tcW w:w="166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547B4C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47032FE8" w14:textId="77777777">
        <w:tc>
          <w:tcPr>
            <w:tcW w:w="1755" w:type="dxa"/>
            <w:tcBorders>
              <w:top w:val="double" w:sz="4" w:space="0" w:color="auto"/>
            </w:tcBorders>
            <w:vAlign w:val="center"/>
          </w:tcPr>
          <w:p w14:paraId="55077886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長尾局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vAlign w:val="center"/>
          </w:tcPr>
          <w:p w14:paraId="1AA789F8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8</w:t>
            </w:r>
            <w:r>
              <w:rPr>
                <w:rFonts w:ascii="ＭＳ 明朝" w:eastAsia="ＭＳ 明朝" w:hAnsi="ＭＳ 明朝"/>
                <w:sz w:val="21"/>
              </w:rPr>
              <w:t>,</w:t>
            </w:r>
            <w:r>
              <w:rPr>
                <w:rFonts w:ascii="ＭＳ 明朝" w:eastAsia="ＭＳ 明朝" w:hAnsi="ＭＳ 明朝" w:hint="eastAsia"/>
                <w:sz w:val="21"/>
              </w:rPr>
              <w:t>70</w:t>
            </w:r>
            <w:r>
              <w:rPr>
                <w:rFonts w:ascii="ＭＳ 明朝" w:eastAsia="ＭＳ 明朝" w:hAnsi="ＭＳ 明朝"/>
                <w:sz w:val="21"/>
              </w:rPr>
              <w:t>2</w:t>
            </w:r>
          </w:p>
        </w:tc>
        <w:tc>
          <w:tcPr>
            <w:tcW w:w="1447" w:type="dxa"/>
            <w:tcBorders>
              <w:top w:val="double" w:sz="4" w:space="0" w:color="auto"/>
            </w:tcBorders>
            <w:vAlign w:val="center"/>
          </w:tcPr>
          <w:p w14:paraId="2864A80B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0.040</w:t>
            </w:r>
          </w:p>
        </w:tc>
        <w:tc>
          <w:tcPr>
            <w:tcW w:w="1447" w:type="dxa"/>
            <w:tcBorders>
              <w:top w:val="double" w:sz="4" w:space="0" w:color="auto"/>
            </w:tcBorders>
            <w:vAlign w:val="center"/>
          </w:tcPr>
          <w:p w14:paraId="388F6345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○</w:t>
            </w:r>
          </w:p>
        </w:tc>
        <w:tc>
          <w:tcPr>
            <w:tcW w:w="1613" w:type="dxa"/>
            <w:tcBorders>
              <w:top w:val="double" w:sz="4" w:space="0" w:color="auto"/>
            </w:tcBorders>
            <w:vAlign w:val="center"/>
          </w:tcPr>
          <w:p w14:paraId="6FE02D86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達成</w:t>
            </w:r>
          </w:p>
        </w:tc>
        <w:tc>
          <w:tcPr>
            <w:tcW w:w="1666" w:type="dxa"/>
            <w:vMerge w:val="restart"/>
            <w:tcBorders>
              <w:top w:val="double" w:sz="4" w:space="0" w:color="auto"/>
            </w:tcBorders>
            <w:vAlign w:val="center"/>
          </w:tcPr>
          <w:p w14:paraId="063F5742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１時間値の１日平均値が0.10mg/m</w:t>
            </w:r>
            <w:r>
              <w:rPr>
                <w:rFonts w:ascii="ＭＳ 明朝" w:eastAsia="ＭＳ 明朝" w:hAnsi="ＭＳ 明朝" w:hint="eastAsia"/>
                <w:sz w:val="21"/>
                <w:vertAlign w:val="superscript"/>
              </w:rPr>
              <w:t>3</w:t>
            </w:r>
            <w:r>
              <w:rPr>
                <w:rFonts w:ascii="ＭＳ 明朝" w:eastAsia="ＭＳ 明朝" w:hAnsi="ＭＳ 明朝" w:hint="eastAsia"/>
                <w:sz w:val="21"/>
              </w:rPr>
              <w:t>以下であること。</w:t>
            </w:r>
          </w:p>
        </w:tc>
      </w:tr>
      <w:tr w:rsidR="00ED2969" w14:paraId="7FB02588" w14:textId="77777777">
        <w:tc>
          <w:tcPr>
            <w:tcW w:w="1755" w:type="dxa"/>
            <w:vAlign w:val="center"/>
          </w:tcPr>
          <w:p w14:paraId="6051A235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津田局</w:t>
            </w:r>
          </w:p>
        </w:tc>
        <w:tc>
          <w:tcPr>
            <w:tcW w:w="1446" w:type="dxa"/>
            <w:vAlign w:val="center"/>
          </w:tcPr>
          <w:p w14:paraId="36C8BDAC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8</w:t>
            </w:r>
            <w:r>
              <w:rPr>
                <w:rFonts w:ascii="ＭＳ 明朝" w:eastAsia="ＭＳ 明朝" w:hAnsi="ＭＳ 明朝"/>
                <w:sz w:val="21"/>
              </w:rPr>
              <w:t>,</w:t>
            </w:r>
            <w:r>
              <w:rPr>
                <w:rFonts w:ascii="ＭＳ 明朝" w:eastAsia="ＭＳ 明朝" w:hAnsi="ＭＳ 明朝" w:hint="eastAsia"/>
                <w:sz w:val="21"/>
              </w:rPr>
              <w:t>686</w:t>
            </w:r>
          </w:p>
        </w:tc>
        <w:tc>
          <w:tcPr>
            <w:tcW w:w="1447" w:type="dxa"/>
            <w:vAlign w:val="center"/>
          </w:tcPr>
          <w:p w14:paraId="4E2130F9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0.036</w:t>
            </w:r>
          </w:p>
        </w:tc>
        <w:tc>
          <w:tcPr>
            <w:tcW w:w="1447" w:type="dxa"/>
            <w:vAlign w:val="center"/>
          </w:tcPr>
          <w:p w14:paraId="6A6090DA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○</w:t>
            </w:r>
          </w:p>
        </w:tc>
        <w:tc>
          <w:tcPr>
            <w:tcW w:w="1613" w:type="dxa"/>
            <w:vAlign w:val="center"/>
          </w:tcPr>
          <w:p w14:paraId="15A1F794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達成</w:t>
            </w:r>
          </w:p>
        </w:tc>
        <w:tc>
          <w:tcPr>
            <w:tcW w:w="1666" w:type="dxa"/>
            <w:vMerge/>
            <w:vAlign w:val="center"/>
          </w:tcPr>
          <w:p w14:paraId="01A3B054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2C7D6BBC" w14:textId="77777777">
        <w:tc>
          <w:tcPr>
            <w:tcW w:w="1755" w:type="dxa"/>
            <w:vAlign w:val="center"/>
          </w:tcPr>
          <w:p w14:paraId="239CDA41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青山局</w:t>
            </w:r>
          </w:p>
        </w:tc>
        <w:tc>
          <w:tcPr>
            <w:tcW w:w="1446" w:type="dxa"/>
            <w:vAlign w:val="center"/>
          </w:tcPr>
          <w:p w14:paraId="536DBAC4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8</w:t>
            </w:r>
            <w:r>
              <w:rPr>
                <w:rFonts w:ascii="ＭＳ 明朝" w:eastAsia="ＭＳ 明朝" w:hAnsi="ＭＳ 明朝"/>
                <w:sz w:val="21"/>
              </w:rPr>
              <w:t>,</w:t>
            </w:r>
            <w:r>
              <w:rPr>
                <w:rFonts w:ascii="ＭＳ 明朝" w:eastAsia="ＭＳ 明朝" w:hAnsi="ＭＳ 明朝" w:hint="eastAsia"/>
                <w:sz w:val="21"/>
              </w:rPr>
              <w:t>623</w:t>
            </w:r>
          </w:p>
        </w:tc>
        <w:tc>
          <w:tcPr>
            <w:tcW w:w="1447" w:type="dxa"/>
            <w:vAlign w:val="center"/>
          </w:tcPr>
          <w:p w14:paraId="33A2D229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0.040</w:t>
            </w:r>
          </w:p>
        </w:tc>
        <w:tc>
          <w:tcPr>
            <w:tcW w:w="1447" w:type="dxa"/>
            <w:vAlign w:val="center"/>
          </w:tcPr>
          <w:p w14:paraId="08654A63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○</w:t>
            </w:r>
          </w:p>
        </w:tc>
        <w:tc>
          <w:tcPr>
            <w:tcW w:w="1613" w:type="dxa"/>
            <w:vAlign w:val="center"/>
          </w:tcPr>
          <w:p w14:paraId="30E36320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達成</w:t>
            </w:r>
          </w:p>
        </w:tc>
        <w:tc>
          <w:tcPr>
            <w:tcW w:w="1666" w:type="dxa"/>
            <w:vMerge/>
            <w:vAlign w:val="center"/>
          </w:tcPr>
          <w:p w14:paraId="1E5E8E15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40CF0DDD" w14:textId="77777777">
        <w:tc>
          <w:tcPr>
            <w:tcW w:w="1755" w:type="dxa"/>
            <w:vAlign w:val="center"/>
          </w:tcPr>
          <w:p w14:paraId="629AD64C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天野が原局</w:t>
            </w:r>
          </w:p>
        </w:tc>
        <w:tc>
          <w:tcPr>
            <w:tcW w:w="1446" w:type="dxa"/>
            <w:vAlign w:val="center"/>
          </w:tcPr>
          <w:p w14:paraId="691C1AFE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8</w:t>
            </w:r>
            <w:r>
              <w:rPr>
                <w:rFonts w:ascii="ＭＳ 明朝" w:eastAsia="ＭＳ 明朝" w:hAnsi="ＭＳ 明朝"/>
                <w:sz w:val="21"/>
              </w:rPr>
              <w:t>,</w:t>
            </w:r>
            <w:r>
              <w:rPr>
                <w:rFonts w:ascii="ＭＳ 明朝" w:eastAsia="ＭＳ 明朝" w:hAnsi="ＭＳ 明朝" w:hint="eastAsia"/>
                <w:sz w:val="21"/>
              </w:rPr>
              <w:t>639</w:t>
            </w:r>
          </w:p>
        </w:tc>
        <w:tc>
          <w:tcPr>
            <w:tcW w:w="1447" w:type="dxa"/>
            <w:vAlign w:val="center"/>
          </w:tcPr>
          <w:p w14:paraId="76446600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0.040</w:t>
            </w:r>
          </w:p>
        </w:tc>
        <w:tc>
          <w:tcPr>
            <w:tcW w:w="1447" w:type="dxa"/>
            <w:vAlign w:val="center"/>
          </w:tcPr>
          <w:p w14:paraId="390A0523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○</w:t>
            </w:r>
          </w:p>
        </w:tc>
        <w:tc>
          <w:tcPr>
            <w:tcW w:w="1613" w:type="dxa"/>
            <w:vAlign w:val="center"/>
          </w:tcPr>
          <w:p w14:paraId="5073E25C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達成</w:t>
            </w:r>
          </w:p>
        </w:tc>
        <w:tc>
          <w:tcPr>
            <w:tcW w:w="1666" w:type="dxa"/>
            <w:vMerge/>
            <w:vAlign w:val="center"/>
          </w:tcPr>
          <w:p w14:paraId="08BFCAAD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28910160" w14:textId="77777777">
        <w:tc>
          <w:tcPr>
            <w:tcW w:w="1755" w:type="dxa"/>
            <w:vAlign w:val="center"/>
          </w:tcPr>
          <w:p w14:paraId="6253A7E8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寝屋南局</w:t>
            </w:r>
          </w:p>
        </w:tc>
        <w:tc>
          <w:tcPr>
            <w:tcW w:w="1446" w:type="dxa"/>
            <w:vAlign w:val="center"/>
          </w:tcPr>
          <w:p w14:paraId="3E5D5A34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8</w:t>
            </w:r>
            <w:r>
              <w:rPr>
                <w:rFonts w:ascii="ＭＳ 明朝" w:eastAsia="ＭＳ 明朝" w:hAnsi="ＭＳ 明朝"/>
                <w:sz w:val="21"/>
              </w:rPr>
              <w:t>,</w:t>
            </w:r>
            <w:r>
              <w:rPr>
                <w:rFonts w:ascii="ＭＳ 明朝" w:eastAsia="ＭＳ 明朝" w:hAnsi="ＭＳ 明朝" w:hint="eastAsia"/>
                <w:sz w:val="21"/>
              </w:rPr>
              <w:t>395</w:t>
            </w:r>
          </w:p>
        </w:tc>
        <w:tc>
          <w:tcPr>
            <w:tcW w:w="1447" w:type="dxa"/>
            <w:vAlign w:val="center"/>
          </w:tcPr>
          <w:p w14:paraId="1E5A5E73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0.037</w:t>
            </w:r>
          </w:p>
        </w:tc>
        <w:tc>
          <w:tcPr>
            <w:tcW w:w="1447" w:type="dxa"/>
            <w:vAlign w:val="center"/>
          </w:tcPr>
          <w:p w14:paraId="0BE6284A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○</w:t>
            </w:r>
          </w:p>
        </w:tc>
        <w:tc>
          <w:tcPr>
            <w:tcW w:w="1613" w:type="dxa"/>
            <w:vAlign w:val="center"/>
          </w:tcPr>
          <w:p w14:paraId="17A44F70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達成</w:t>
            </w:r>
          </w:p>
        </w:tc>
        <w:tc>
          <w:tcPr>
            <w:tcW w:w="1666" w:type="dxa"/>
            <w:vMerge/>
            <w:vAlign w:val="center"/>
          </w:tcPr>
          <w:p w14:paraId="15884A24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1EB9050F" w14:textId="77777777">
        <w:tc>
          <w:tcPr>
            <w:tcW w:w="1755" w:type="dxa"/>
            <w:vAlign w:val="center"/>
          </w:tcPr>
          <w:p w14:paraId="5DEE7F7D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小路局</w:t>
            </w:r>
          </w:p>
        </w:tc>
        <w:tc>
          <w:tcPr>
            <w:tcW w:w="1446" w:type="dxa"/>
            <w:vAlign w:val="center"/>
          </w:tcPr>
          <w:p w14:paraId="219DC06B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8</w:t>
            </w:r>
            <w:r>
              <w:rPr>
                <w:rFonts w:ascii="ＭＳ 明朝" w:eastAsia="ＭＳ 明朝" w:hAnsi="ＭＳ 明朝"/>
                <w:sz w:val="21"/>
              </w:rPr>
              <w:t>,</w:t>
            </w:r>
            <w:r>
              <w:rPr>
                <w:rFonts w:ascii="ＭＳ 明朝" w:eastAsia="ＭＳ 明朝" w:hAnsi="ＭＳ 明朝" w:hint="eastAsia"/>
                <w:sz w:val="21"/>
              </w:rPr>
              <w:t>660</w:t>
            </w:r>
          </w:p>
        </w:tc>
        <w:tc>
          <w:tcPr>
            <w:tcW w:w="1447" w:type="dxa"/>
            <w:vAlign w:val="center"/>
          </w:tcPr>
          <w:p w14:paraId="3BEB92D3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0.033</w:t>
            </w:r>
          </w:p>
        </w:tc>
        <w:tc>
          <w:tcPr>
            <w:tcW w:w="1447" w:type="dxa"/>
            <w:vAlign w:val="center"/>
          </w:tcPr>
          <w:p w14:paraId="576C8D34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○</w:t>
            </w:r>
          </w:p>
        </w:tc>
        <w:tc>
          <w:tcPr>
            <w:tcW w:w="1613" w:type="dxa"/>
            <w:vAlign w:val="center"/>
          </w:tcPr>
          <w:p w14:paraId="7A71FAF3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達成</w:t>
            </w:r>
          </w:p>
        </w:tc>
        <w:tc>
          <w:tcPr>
            <w:tcW w:w="1666" w:type="dxa"/>
            <w:vMerge/>
            <w:vAlign w:val="center"/>
          </w:tcPr>
          <w:p w14:paraId="01B52E2C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7D235EAB" w14:textId="77777777">
        <w:tc>
          <w:tcPr>
            <w:tcW w:w="1755" w:type="dxa"/>
            <w:vAlign w:val="center"/>
          </w:tcPr>
          <w:p w14:paraId="3B03D756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沖町局</w:t>
            </w:r>
          </w:p>
        </w:tc>
        <w:tc>
          <w:tcPr>
            <w:tcW w:w="1446" w:type="dxa"/>
            <w:vAlign w:val="center"/>
          </w:tcPr>
          <w:p w14:paraId="1D68C248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7</w:t>
            </w:r>
            <w:r>
              <w:rPr>
                <w:rFonts w:ascii="ＭＳ 明朝" w:eastAsia="ＭＳ 明朝" w:hAnsi="ＭＳ 明朝"/>
                <w:sz w:val="21"/>
              </w:rPr>
              <w:t>,</w:t>
            </w:r>
            <w:r>
              <w:rPr>
                <w:rFonts w:ascii="ＭＳ 明朝" w:eastAsia="ＭＳ 明朝" w:hAnsi="ＭＳ 明朝" w:hint="eastAsia"/>
                <w:sz w:val="21"/>
              </w:rPr>
              <w:t>560</w:t>
            </w:r>
          </w:p>
        </w:tc>
        <w:tc>
          <w:tcPr>
            <w:tcW w:w="1447" w:type="dxa"/>
            <w:vAlign w:val="center"/>
          </w:tcPr>
          <w:p w14:paraId="56F1F4EF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0.039</w:t>
            </w:r>
          </w:p>
        </w:tc>
        <w:tc>
          <w:tcPr>
            <w:tcW w:w="1447" w:type="dxa"/>
            <w:vAlign w:val="center"/>
          </w:tcPr>
          <w:p w14:paraId="1B4E582F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○</w:t>
            </w:r>
          </w:p>
        </w:tc>
        <w:tc>
          <w:tcPr>
            <w:tcW w:w="1613" w:type="dxa"/>
            <w:vAlign w:val="center"/>
          </w:tcPr>
          <w:p w14:paraId="2799B102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達成</w:t>
            </w:r>
          </w:p>
        </w:tc>
        <w:tc>
          <w:tcPr>
            <w:tcW w:w="1666" w:type="dxa"/>
            <w:vMerge/>
            <w:vAlign w:val="center"/>
          </w:tcPr>
          <w:p w14:paraId="4E285A77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22A29A28" w14:textId="77777777">
        <w:tc>
          <w:tcPr>
            <w:tcW w:w="1755" w:type="dxa"/>
            <w:vAlign w:val="center"/>
          </w:tcPr>
          <w:p w14:paraId="50F3C559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三ツ島局</w:t>
            </w:r>
          </w:p>
        </w:tc>
        <w:tc>
          <w:tcPr>
            <w:tcW w:w="1446" w:type="dxa"/>
            <w:vAlign w:val="center"/>
          </w:tcPr>
          <w:p w14:paraId="32E6D1A8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6</w:t>
            </w:r>
            <w:r>
              <w:rPr>
                <w:rFonts w:ascii="ＭＳ 明朝" w:eastAsia="ＭＳ 明朝" w:hAnsi="ＭＳ 明朝"/>
                <w:sz w:val="21"/>
              </w:rPr>
              <w:t>,</w:t>
            </w:r>
            <w:r>
              <w:rPr>
                <w:rFonts w:ascii="ＭＳ 明朝" w:eastAsia="ＭＳ 明朝" w:hAnsi="ＭＳ 明朝" w:hint="eastAsia"/>
                <w:sz w:val="21"/>
              </w:rPr>
              <w:t>132</w:t>
            </w:r>
          </w:p>
        </w:tc>
        <w:tc>
          <w:tcPr>
            <w:tcW w:w="1447" w:type="dxa"/>
            <w:vAlign w:val="center"/>
          </w:tcPr>
          <w:p w14:paraId="5C05EA34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0.042</w:t>
            </w:r>
          </w:p>
        </w:tc>
        <w:tc>
          <w:tcPr>
            <w:tcW w:w="1447" w:type="dxa"/>
            <w:vAlign w:val="center"/>
          </w:tcPr>
          <w:p w14:paraId="69F6B45D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○</w:t>
            </w:r>
          </w:p>
        </w:tc>
        <w:tc>
          <w:tcPr>
            <w:tcW w:w="1613" w:type="dxa"/>
            <w:vAlign w:val="center"/>
          </w:tcPr>
          <w:p w14:paraId="38724E12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達成</w:t>
            </w:r>
          </w:p>
        </w:tc>
        <w:tc>
          <w:tcPr>
            <w:tcW w:w="1666" w:type="dxa"/>
            <w:vMerge/>
            <w:vAlign w:val="center"/>
          </w:tcPr>
          <w:p w14:paraId="1429CCCD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</w:tbl>
    <w:p w14:paraId="5300C786" w14:textId="77777777" w:rsidR="00ED2969" w:rsidRDefault="00D26E02">
      <w:pPr>
        <w:ind w:leftChars="200" w:left="480"/>
        <w:rPr>
          <w:rFonts w:ascii="Century" w:eastAsia="ＭＳ 明朝" w:hAnsi="Century"/>
          <w:sz w:val="21"/>
        </w:rPr>
      </w:pPr>
      <w:r>
        <w:rPr>
          <w:rFonts w:ascii="ＭＳ 明朝" w:eastAsia="ＭＳ 明朝" w:hAnsi="ＭＳ 明朝"/>
          <w:sz w:val="21"/>
        </w:rPr>
        <w:br w:type="page"/>
      </w:r>
      <w:r>
        <w:rPr>
          <w:rFonts w:ascii="ＭＳ 明朝" w:eastAsia="ＭＳ 明朝" w:hAnsi="ＭＳ 明朝"/>
          <w:sz w:val="21"/>
        </w:rPr>
        <w:lastRenderedPageBreak/>
        <w:t>②短期的評価</w:t>
      </w:r>
      <w:r>
        <w:rPr>
          <w:rFonts w:ascii="Century" w:eastAsia="ＭＳ 明朝" w:hAnsi="Century" w:hint="eastAsia"/>
          <w:sz w:val="21"/>
        </w:rPr>
        <w:t>（その１）</w:t>
      </w:r>
    </w:p>
    <w:tbl>
      <w:tblPr>
        <w:tblW w:w="9128" w:type="dxa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409"/>
        <w:gridCol w:w="1410"/>
        <w:gridCol w:w="1410"/>
        <w:gridCol w:w="1570"/>
        <w:gridCol w:w="1622"/>
      </w:tblGrid>
      <w:tr w:rsidR="00ED2969" w14:paraId="7B63F2BC" w14:textId="77777777">
        <w:tc>
          <w:tcPr>
            <w:tcW w:w="1755" w:type="dxa"/>
            <w:vMerge w:val="restart"/>
            <w:shd w:val="clear" w:color="auto" w:fill="CCFFCC"/>
            <w:vAlign w:val="center"/>
          </w:tcPr>
          <w:p w14:paraId="5FF33519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環境監視施設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CCFFCC"/>
            <w:vAlign w:val="center"/>
          </w:tcPr>
          <w:p w14:paraId="1048DC9F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測定時間</w:t>
            </w:r>
          </w:p>
        </w:tc>
        <w:tc>
          <w:tcPr>
            <w:tcW w:w="2894" w:type="dxa"/>
            <w:gridSpan w:val="2"/>
            <w:tcBorders>
              <w:bottom w:val="nil"/>
            </w:tcBorders>
            <w:shd w:val="clear" w:color="auto" w:fill="CCFFCC"/>
            <w:vAlign w:val="center"/>
          </w:tcPr>
          <w:p w14:paraId="56447FC0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１時間値が0.20mg/m</w:t>
            </w:r>
            <w:r>
              <w:rPr>
                <w:rFonts w:ascii="ＭＳ 明朝" w:eastAsia="ＭＳ 明朝" w:hAnsi="ＭＳ 明朝" w:hint="eastAsia"/>
                <w:sz w:val="21"/>
                <w:vertAlign w:val="superscript"/>
              </w:rPr>
              <w:t>3</w:t>
            </w:r>
            <w:r>
              <w:rPr>
                <w:rFonts w:ascii="ＭＳ 明朝" w:eastAsia="ＭＳ 明朝" w:hAnsi="ＭＳ 明朝" w:hint="eastAsia"/>
                <w:sz w:val="21"/>
              </w:rPr>
              <w:t>を</w:t>
            </w:r>
          </w:p>
          <w:p w14:paraId="1CE5C73D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超えた時間数と割合</w:t>
            </w:r>
          </w:p>
        </w:tc>
        <w:tc>
          <w:tcPr>
            <w:tcW w:w="1613" w:type="dxa"/>
            <w:vMerge w:val="restart"/>
            <w:shd w:val="clear" w:color="auto" w:fill="CCFFCC"/>
            <w:vAlign w:val="center"/>
          </w:tcPr>
          <w:p w14:paraId="36192483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環境基準の</w:t>
            </w:r>
          </w:p>
          <w:p w14:paraId="7D9A75A6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短期的評価</w:t>
            </w:r>
          </w:p>
        </w:tc>
        <w:tc>
          <w:tcPr>
            <w:tcW w:w="1666" w:type="dxa"/>
            <w:vMerge w:val="restart"/>
            <w:shd w:val="clear" w:color="auto" w:fill="CCFFCC"/>
            <w:vAlign w:val="center"/>
          </w:tcPr>
          <w:p w14:paraId="29A06D1F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環境基準</w:t>
            </w:r>
          </w:p>
          <w:p w14:paraId="0A871602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（短期的評価）</w:t>
            </w:r>
          </w:p>
        </w:tc>
      </w:tr>
      <w:tr w:rsidR="00ED2969" w14:paraId="2E9DFD58" w14:textId="77777777">
        <w:tc>
          <w:tcPr>
            <w:tcW w:w="17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641659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  <w:tc>
          <w:tcPr>
            <w:tcW w:w="1446" w:type="dxa"/>
            <w:tcBorders>
              <w:top w:val="nil"/>
              <w:bottom w:val="double" w:sz="4" w:space="0" w:color="auto"/>
            </w:tcBorders>
            <w:shd w:val="clear" w:color="auto" w:fill="CCFFCC"/>
            <w:vAlign w:val="center"/>
          </w:tcPr>
          <w:p w14:paraId="4EBA3E81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［時間］</w:t>
            </w:r>
          </w:p>
        </w:tc>
        <w:tc>
          <w:tcPr>
            <w:tcW w:w="1447" w:type="dxa"/>
            <w:tcBorders>
              <w:top w:val="single" w:sz="4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59FCC376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［時間］</w:t>
            </w:r>
          </w:p>
        </w:tc>
        <w:tc>
          <w:tcPr>
            <w:tcW w:w="1447" w:type="dxa"/>
            <w:tcBorders>
              <w:top w:val="single" w:sz="4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50E37596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［％］</w:t>
            </w:r>
          </w:p>
        </w:tc>
        <w:tc>
          <w:tcPr>
            <w:tcW w:w="161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22CEAA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  <w:tc>
          <w:tcPr>
            <w:tcW w:w="166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5F1B0F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58098F9B" w14:textId="77777777">
        <w:tc>
          <w:tcPr>
            <w:tcW w:w="1755" w:type="dxa"/>
            <w:tcBorders>
              <w:top w:val="double" w:sz="4" w:space="0" w:color="auto"/>
            </w:tcBorders>
            <w:vAlign w:val="center"/>
          </w:tcPr>
          <w:p w14:paraId="7E0CEC36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長尾局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vAlign w:val="center"/>
          </w:tcPr>
          <w:p w14:paraId="50CECC40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8</w:t>
            </w:r>
            <w:r>
              <w:rPr>
                <w:rFonts w:ascii="ＭＳ 明朝" w:eastAsia="ＭＳ 明朝" w:hAnsi="ＭＳ 明朝"/>
                <w:sz w:val="21"/>
              </w:rPr>
              <w:t>,</w:t>
            </w:r>
            <w:r>
              <w:rPr>
                <w:rFonts w:ascii="ＭＳ 明朝" w:eastAsia="ＭＳ 明朝" w:hAnsi="ＭＳ 明朝" w:hint="eastAsia"/>
                <w:sz w:val="21"/>
              </w:rPr>
              <w:t>70</w:t>
            </w:r>
            <w:r>
              <w:rPr>
                <w:rFonts w:ascii="ＭＳ 明朝" w:eastAsia="ＭＳ 明朝" w:hAnsi="ＭＳ 明朝"/>
                <w:sz w:val="21"/>
              </w:rPr>
              <w:t>2</w:t>
            </w:r>
          </w:p>
        </w:tc>
        <w:tc>
          <w:tcPr>
            <w:tcW w:w="1447" w:type="dxa"/>
            <w:tcBorders>
              <w:top w:val="double" w:sz="4" w:space="0" w:color="auto"/>
            </w:tcBorders>
            <w:vAlign w:val="center"/>
          </w:tcPr>
          <w:p w14:paraId="287E9E2D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</w:t>
            </w:r>
          </w:p>
        </w:tc>
        <w:tc>
          <w:tcPr>
            <w:tcW w:w="1447" w:type="dxa"/>
            <w:tcBorders>
              <w:top w:val="double" w:sz="4" w:space="0" w:color="auto"/>
            </w:tcBorders>
            <w:vAlign w:val="center"/>
          </w:tcPr>
          <w:p w14:paraId="1C86DF8B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0.0</w:t>
            </w:r>
          </w:p>
        </w:tc>
        <w:tc>
          <w:tcPr>
            <w:tcW w:w="1613" w:type="dxa"/>
            <w:tcBorders>
              <w:top w:val="double" w:sz="4" w:space="0" w:color="auto"/>
            </w:tcBorders>
            <w:vAlign w:val="center"/>
          </w:tcPr>
          <w:p w14:paraId="7D3A9E00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達成</w:t>
            </w:r>
          </w:p>
        </w:tc>
        <w:tc>
          <w:tcPr>
            <w:tcW w:w="1666" w:type="dxa"/>
            <w:vMerge w:val="restart"/>
            <w:tcBorders>
              <w:top w:val="double" w:sz="4" w:space="0" w:color="auto"/>
            </w:tcBorders>
            <w:vAlign w:val="center"/>
          </w:tcPr>
          <w:p w14:paraId="4CCC6348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１時間値が0.20mg/m</w:t>
            </w:r>
            <w:r>
              <w:rPr>
                <w:rFonts w:ascii="ＭＳ 明朝" w:eastAsia="ＭＳ 明朝" w:hAnsi="ＭＳ 明朝" w:hint="eastAsia"/>
                <w:sz w:val="21"/>
                <w:vertAlign w:val="superscript"/>
              </w:rPr>
              <w:t>3</w:t>
            </w:r>
            <w:r>
              <w:rPr>
                <w:rFonts w:ascii="ＭＳ 明朝" w:eastAsia="ＭＳ 明朝" w:hAnsi="ＭＳ 明朝" w:hint="eastAsia"/>
                <w:sz w:val="21"/>
              </w:rPr>
              <w:t>以下であること。</w:t>
            </w:r>
          </w:p>
        </w:tc>
      </w:tr>
      <w:tr w:rsidR="00ED2969" w14:paraId="43441743" w14:textId="77777777">
        <w:tc>
          <w:tcPr>
            <w:tcW w:w="1755" w:type="dxa"/>
            <w:vAlign w:val="center"/>
          </w:tcPr>
          <w:p w14:paraId="01D70DF8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津田局</w:t>
            </w:r>
          </w:p>
        </w:tc>
        <w:tc>
          <w:tcPr>
            <w:tcW w:w="1446" w:type="dxa"/>
            <w:vAlign w:val="center"/>
          </w:tcPr>
          <w:p w14:paraId="323FA2B6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8</w:t>
            </w:r>
            <w:r>
              <w:rPr>
                <w:rFonts w:ascii="ＭＳ 明朝" w:eastAsia="ＭＳ 明朝" w:hAnsi="ＭＳ 明朝"/>
                <w:sz w:val="21"/>
              </w:rPr>
              <w:t>,</w:t>
            </w:r>
            <w:r>
              <w:rPr>
                <w:rFonts w:ascii="ＭＳ 明朝" w:eastAsia="ＭＳ 明朝" w:hAnsi="ＭＳ 明朝" w:hint="eastAsia"/>
                <w:sz w:val="21"/>
              </w:rPr>
              <w:t>686</w:t>
            </w:r>
          </w:p>
        </w:tc>
        <w:tc>
          <w:tcPr>
            <w:tcW w:w="1447" w:type="dxa"/>
            <w:vAlign w:val="center"/>
          </w:tcPr>
          <w:p w14:paraId="4E51DBC3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</w:t>
            </w:r>
          </w:p>
        </w:tc>
        <w:tc>
          <w:tcPr>
            <w:tcW w:w="1447" w:type="dxa"/>
          </w:tcPr>
          <w:p w14:paraId="3568A8CC" w14:textId="77777777" w:rsidR="00ED2969" w:rsidRDefault="00D26E02">
            <w:pPr>
              <w:jc w:val="center"/>
            </w:pPr>
            <w:r>
              <w:rPr>
                <w:rFonts w:ascii="ＭＳ 明朝" w:eastAsia="ＭＳ 明朝" w:hAnsi="ＭＳ 明朝" w:hint="eastAsia"/>
                <w:sz w:val="21"/>
              </w:rPr>
              <w:t>0.0</w:t>
            </w:r>
          </w:p>
        </w:tc>
        <w:tc>
          <w:tcPr>
            <w:tcW w:w="1613" w:type="dxa"/>
            <w:vAlign w:val="center"/>
          </w:tcPr>
          <w:p w14:paraId="0B20759A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達成</w:t>
            </w:r>
          </w:p>
        </w:tc>
        <w:tc>
          <w:tcPr>
            <w:tcW w:w="1666" w:type="dxa"/>
            <w:vMerge/>
            <w:vAlign w:val="center"/>
          </w:tcPr>
          <w:p w14:paraId="774C401A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7E788CF0" w14:textId="77777777">
        <w:tc>
          <w:tcPr>
            <w:tcW w:w="1755" w:type="dxa"/>
            <w:vAlign w:val="center"/>
          </w:tcPr>
          <w:p w14:paraId="263D3BE2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青山局</w:t>
            </w:r>
          </w:p>
        </w:tc>
        <w:tc>
          <w:tcPr>
            <w:tcW w:w="1446" w:type="dxa"/>
            <w:vAlign w:val="center"/>
          </w:tcPr>
          <w:p w14:paraId="162F1F13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8</w:t>
            </w:r>
            <w:r>
              <w:rPr>
                <w:rFonts w:ascii="ＭＳ 明朝" w:eastAsia="ＭＳ 明朝" w:hAnsi="ＭＳ 明朝"/>
                <w:sz w:val="21"/>
              </w:rPr>
              <w:t>,</w:t>
            </w:r>
            <w:r>
              <w:rPr>
                <w:rFonts w:ascii="ＭＳ 明朝" w:eastAsia="ＭＳ 明朝" w:hAnsi="ＭＳ 明朝" w:hint="eastAsia"/>
                <w:sz w:val="21"/>
              </w:rPr>
              <w:t>623</w:t>
            </w:r>
          </w:p>
        </w:tc>
        <w:tc>
          <w:tcPr>
            <w:tcW w:w="1447" w:type="dxa"/>
            <w:vAlign w:val="center"/>
          </w:tcPr>
          <w:p w14:paraId="28C7EACE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</w:t>
            </w:r>
          </w:p>
        </w:tc>
        <w:tc>
          <w:tcPr>
            <w:tcW w:w="1447" w:type="dxa"/>
          </w:tcPr>
          <w:p w14:paraId="18879E94" w14:textId="77777777" w:rsidR="00ED2969" w:rsidRDefault="00D26E02">
            <w:pPr>
              <w:jc w:val="center"/>
            </w:pPr>
            <w:r>
              <w:rPr>
                <w:rFonts w:ascii="ＭＳ 明朝" w:eastAsia="ＭＳ 明朝" w:hAnsi="ＭＳ 明朝" w:hint="eastAsia"/>
                <w:sz w:val="21"/>
              </w:rPr>
              <w:t>0.0</w:t>
            </w:r>
          </w:p>
        </w:tc>
        <w:tc>
          <w:tcPr>
            <w:tcW w:w="1613" w:type="dxa"/>
          </w:tcPr>
          <w:p w14:paraId="25DB6105" w14:textId="77777777" w:rsidR="00ED2969" w:rsidRDefault="00D26E02">
            <w:pPr>
              <w:jc w:val="center"/>
            </w:pPr>
            <w:r>
              <w:rPr>
                <w:rFonts w:ascii="Century" w:eastAsia="ＭＳ 明朝" w:hAnsi="Century" w:hint="eastAsia"/>
                <w:sz w:val="21"/>
              </w:rPr>
              <w:t>達成</w:t>
            </w:r>
          </w:p>
        </w:tc>
        <w:tc>
          <w:tcPr>
            <w:tcW w:w="1666" w:type="dxa"/>
            <w:vMerge/>
            <w:vAlign w:val="center"/>
          </w:tcPr>
          <w:p w14:paraId="6C25BAB4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0A32D533" w14:textId="77777777">
        <w:tc>
          <w:tcPr>
            <w:tcW w:w="1755" w:type="dxa"/>
            <w:vAlign w:val="center"/>
          </w:tcPr>
          <w:p w14:paraId="71C3D5A3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天野が原局</w:t>
            </w:r>
          </w:p>
        </w:tc>
        <w:tc>
          <w:tcPr>
            <w:tcW w:w="1446" w:type="dxa"/>
            <w:vAlign w:val="center"/>
          </w:tcPr>
          <w:p w14:paraId="00E7B133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8</w:t>
            </w:r>
            <w:r>
              <w:rPr>
                <w:rFonts w:ascii="ＭＳ 明朝" w:eastAsia="ＭＳ 明朝" w:hAnsi="ＭＳ 明朝"/>
                <w:sz w:val="21"/>
              </w:rPr>
              <w:t>,</w:t>
            </w:r>
            <w:r>
              <w:rPr>
                <w:rFonts w:ascii="ＭＳ 明朝" w:eastAsia="ＭＳ 明朝" w:hAnsi="ＭＳ 明朝" w:hint="eastAsia"/>
                <w:sz w:val="21"/>
              </w:rPr>
              <w:t>639</w:t>
            </w:r>
          </w:p>
        </w:tc>
        <w:tc>
          <w:tcPr>
            <w:tcW w:w="1447" w:type="dxa"/>
            <w:vAlign w:val="center"/>
          </w:tcPr>
          <w:p w14:paraId="5385A30E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</w:t>
            </w:r>
          </w:p>
        </w:tc>
        <w:tc>
          <w:tcPr>
            <w:tcW w:w="1447" w:type="dxa"/>
          </w:tcPr>
          <w:p w14:paraId="48CD2C66" w14:textId="77777777" w:rsidR="00ED2969" w:rsidRDefault="00D26E02">
            <w:pPr>
              <w:jc w:val="center"/>
            </w:pPr>
            <w:r>
              <w:rPr>
                <w:rFonts w:ascii="ＭＳ 明朝" w:eastAsia="ＭＳ 明朝" w:hAnsi="ＭＳ 明朝" w:hint="eastAsia"/>
                <w:sz w:val="21"/>
              </w:rPr>
              <w:t>0.0</w:t>
            </w:r>
          </w:p>
        </w:tc>
        <w:tc>
          <w:tcPr>
            <w:tcW w:w="1613" w:type="dxa"/>
          </w:tcPr>
          <w:p w14:paraId="022D21F8" w14:textId="77777777" w:rsidR="00ED2969" w:rsidRDefault="00D26E02">
            <w:pPr>
              <w:jc w:val="center"/>
            </w:pPr>
            <w:r>
              <w:rPr>
                <w:rFonts w:ascii="Century" w:eastAsia="ＭＳ 明朝" w:hAnsi="Century" w:hint="eastAsia"/>
                <w:sz w:val="21"/>
              </w:rPr>
              <w:t>達成</w:t>
            </w:r>
          </w:p>
        </w:tc>
        <w:tc>
          <w:tcPr>
            <w:tcW w:w="1666" w:type="dxa"/>
            <w:vMerge/>
            <w:vAlign w:val="center"/>
          </w:tcPr>
          <w:p w14:paraId="187CE390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4B71FB4B" w14:textId="77777777">
        <w:tc>
          <w:tcPr>
            <w:tcW w:w="1755" w:type="dxa"/>
            <w:vAlign w:val="center"/>
          </w:tcPr>
          <w:p w14:paraId="5B29AD63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寝屋南局</w:t>
            </w:r>
          </w:p>
        </w:tc>
        <w:tc>
          <w:tcPr>
            <w:tcW w:w="1446" w:type="dxa"/>
            <w:vAlign w:val="center"/>
          </w:tcPr>
          <w:p w14:paraId="68EDA114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8</w:t>
            </w:r>
            <w:r>
              <w:rPr>
                <w:rFonts w:ascii="ＭＳ 明朝" w:eastAsia="ＭＳ 明朝" w:hAnsi="ＭＳ 明朝"/>
                <w:sz w:val="21"/>
              </w:rPr>
              <w:t>,</w:t>
            </w:r>
            <w:r>
              <w:rPr>
                <w:rFonts w:ascii="ＭＳ 明朝" w:eastAsia="ＭＳ 明朝" w:hAnsi="ＭＳ 明朝" w:hint="eastAsia"/>
                <w:sz w:val="21"/>
              </w:rPr>
              <w:t>395</w:t>
            </w:r>
          </w:p>
        </w:tc>
        <w:tc>
          <w:tcPr>
            <w:tcW w:w="1447" w:type="dxa"/>
            <w:vAlign w:val="center"/>
          </w:tcPr>
          <w:p w14:paraId="7F496E9A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</w:t>
            </w:r>
          </w:p>
        </w:tc>
        <w:tc>
          <w:tcPr>
            <w:tcW w:w="1447" w:type="dxa"/>
          </w:tcPr>
          <w:p w14:paraId="3F251131" w14:textId="77777777" w:rsidR="00ED2969" w:rsidRDefault="00D26E02">
            <w:pPr>
              <w:jc w:val="center"/>
            </w:pPr>
            <w:r>
              <w:rPr>
                <w:rFonts w:ascii="ＭＳ 明朝" w:eastAsia="ＭＳ 明朝" w:hAnsi="ＭＳ 明朝" w:hint="eastAsia"/>
                <w:sz w:val="21"/>
              </w:rPr>
              <w:t>0.0</w:t>
            </w:r>
          </w:p>
        </w:tc>
        <w:tc>
          <w:tcPr>
            <w:tcW w:w="1613" w:type="dxa"/>
          </w:tcPr>
          <w:p w14:paraId="0C115966" w14:textId="77777777" w:rsidR="00ED2969" w:rsidRDefault="00D26E02">
            <w:pPr>
              <w:jc w:val="center"/>
            </w:pPr>
            <w:r>
              <w:rPr>
                <w:rFonts w:ascii="Century" w:eastAsia="ＭＳ 明朝" w:hAnsi="Century" w:hint="eastAsia"/>
                <w:sz w:val="21"/>
              </w:rPr>
              <w:t>達成</w:t>
            </w:r>
          </w:p>
        </w:tc>
        <w:tc>
          <w:tcPr>
            <w:tcW w:w="1666" w:type="dxa"/>
            <w:vMerge/>
            <w:vAlign w:val="center"/>
          </w:tcPr>
          <w:p w14:paraId="109F544E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2B5DD8D9" w14:textId="77777777">
        <w:tc>
          <w:tcPr>
            <w:tcW w:w="1755" w:type="dxa"/>
            <w:vAlign w:val="center"/>
          </w:tcPr>
          <w:p w14:paraId="6EC2469B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小路局</w:t>
            </w:r>
          </w:p>
        </w:tc>
        <w:tc>
          <w:tcPr>
            <w:tcW w:w="1446" w:type="dxa"/>
            <w:vAlign w:val="center"/>
          </w:tcPr>
          <w:p w14:paraId="2E1BAAC3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8</w:t>
            </w:r>
            <w:r>
              <w:rPr>
                <w:rFonts w:ascii="ＭＳ 明朝" w:eastAsia="ＭＳ 明朝" w:hAnsi="ＭＳ 明朝"/>
                <w:sz w:val="21"/>
              </w:rPr>
              <w:t>,</w:t>
            </w:r>
            <w:r>
              <w:rPr>
                <w:rFonts w:ascii="ＭＳ 明朝" w:eastAsia="ＭＳ 明朝" w:hAnsi="ＭＳ 明朝" w:hint="eastAsia"/>
                <w:sz w:val="21"/>
              </w:rPr>
              <w:t>660</w:t>
            </w:r>
          </w:p>
        </w:tc>
        <w:tc>
          <w:tcPr>
            <w:tcW w:w="1447" w:type="dxa"/>
            <w:vAlign w:val="center"/>
          </w:tcPr>
          <w:p w14:paraId="7672B774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</w:t>
            </w:r>
          </w:p>
        </w:tc>
        <w:tc>
          <w:tcPr>
            <w:tcW w:w="1447" w:type="dxa"/>
          </w:tcPr>
          <w:p w14:paraId="29F4DB52" w14:textId="77777777" w:rsidR="00ED2969" w:rsidRDefault="00D26E02">
            <w:pPr>
              <w:jc w:val="center"/>
            </w:pPr>
            <w:r>
              <w:rPr>
                <w:rFonts w:ascii="ＭＳ 明朝" w:eastAsia="ＭＳ 明朝" w:hAnsi="ＭＳ 明朝" w:hint="eastAsia"/>
                <w:sz w:val="21"/>
              </w:rPr>
              <w:t>0.0</w:t>
            </w:r>
          </w:p>
        </w:tc>
        <w:tc>
          <w:tcPr>
            <w:tcW w:w="1613" w:type="dxa"/>
          </w:tcPr>
          <w:p w14:paraId="318EAE22" w14:textId="77777777" w:rsidR="00ED2969" w:rsidRDefault="00D26E02">
            <w:pPr>
              <w:jc w:val="center"/>
            </w:pPr>
            <w:r>
              <w:rPr>
                <w:rFonts w:ascii="Century" w:eastAsia="ＭＳ 明朝" w:hAnsi="Century" w:hint="eastAsia"/>
                <w:sz w:val="21"/>
              </w:rPr>
              <w:t>達成</w:t>
            </w:r>
          </w:p>
        </w:tc>
        <w:tc>
          <w:tcPr>
            <w:tcW w:w="1666" w:type="dxa"/>
            <w:vMerge/>
            <w:vAlign w:val="center"/>
          </w:tcPr>
          <w:p w14:paraId="49BB23EB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320238D7" w14:textId="77777777">
        <w:tc>
          <w:tcPr>
            <w:tcW w:w="1755" w:type="dxa"/>
            <w:vAlign w:val="center"/>
          </w:tcPr>
          <w:p w14:paraId="4A54B494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沖町局</w:t>
            </w:r>
          </w:p>
        </w:tc>
        <w:tc>
          <w:tcPr>
            <w:tcW w:w="1446" w:type="dxa"/>
            <w:vAlign w:val="center"/>
          </w:tcPr>
          <w:p w14:paraId="2EA07100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7</w:t>
            </w:r>
            <w:r>
              <w:rPr>
                <w:rFonts w:ascii="ＭＳ 明朝" w:eastAsia="ＭＳ 明朝" w:hAnsi="ＭＳ 明朝"/>
                <w:sz w:val="21"/>
              </w:rPr>
              <w:t>,</w:t>
            </w:r>
            <w:r>
              <w:rPr>
                <w:rFonts w:ascii="ＭＳ 明朝" w:eastAsia="ＭＳ 明朝" w:hAnsi="ＭＳ 明朝" w:hint="eastAsia"/>
                <w:sz w:val="21"/>
              </w:rPr>
              <w:t>560</w:t>
            </w:r>
          </w:p>
        </w:tc>
        <w:tc>
          <w:tcPr>
            <w:tcW w:w="1447" w:type="dxa"/>
            <w:vAlign w:val="center"/>
          </w:tcPr>
          <w:p w14:paraId="5C1BE1AB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</w:t>
            </w:r>
          </w:p>
        </w:tc>
        <w:tc>
          <w:tcPr>
            <w:tcW w:w="1447" w:type="dxa"/>
          </w:tcPr>
          <w:p w14:paraId="34AD40B4" w14:textId="77777777" w:rsidR="00ED2969" w:rsidRDefault="00D26E02">
            <w:pPr>
              <w:jc w:val="center"/>
            </w:pPr>
            <w:r>
              <w:rPr>
                <w:rFonts w:ascii="ＭＳ 明朝" w:eastAsia="ＭＳ 明朝" w:hAnsi="ＭＳ 明朝" w:hint="eastAsia"/>
                <w:sz w:val="21"/>
              </w:rPr>
              <w:t>0.0</w:t>
            </w:r>
          </w:p>
        </w:tc>
        <w:tc>
          <w:tcPr>
            <w:tcW w:w="1613" w:type="dxa"/>
          </w:tcPr>
          <w:p w14:paraId="7597FC39" w14:textId="77777777" w:rsidR="00ED2969" w:rsidRDefault="00D26E02">
            <w:pPr>
              <w:jc w:val="center"/>
            </w:pPr>
            <w:r>
              <w:rPr>
                <w:rFonts w:ascii="Century" w:eastAsia="ＭＳ 明朝" w:hAnsi="Century" w:hint="eastAsia"/>
                <w:sz w:val="21"/>
              </w:rPr>
              <w:t>達成</w:t>
            </w:r>
          </w:p>
        </w:tc>
        <w:tc>
          <w:tcPr>
            <w:tcW w:w="1666" w:type="dxa"/>
            <w:vMerge/>
            <w:vAlign w:val="center"/>
          </w:tcPr>
          <w:p w14:paraId="62B417CF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120D3776" w14:textId="77777777">
        <w:tc>
          <w:tcPr>
            <w:tcW w:w="1755" w:type="dxa"/>
            <w:vAlign w:val="center"/>
          </w:tcPr>
          <w:p w14:paraId="1A4B6560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三ツ島局</w:t>
            </w:r>
          </w:p>
        </w:tc>
        <w:tc>
          <w:tcPr>
            <w:tcW w:w="1446" w:type="dxa"/>
            <w:vAlign w:val="center"/>
          </w:tcPr>
          <w:p w14:paraId="597CE279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6</w:t>
            </w:r>
            <w:r>
              <w:rPr>
                <w:rFonts w:ascii="ＭＳ 明朝" w:eastAsia="ＭＳ 明朝" w:hAnsi="ＭＳ 明朝"/>
                <w:sz w:val="21"/>
              </w:rPr>
              <w:t>,</w:t>
            </w:r>
            <w:r>
              <w:rPr>
                <w:rFonts w:ascii="ＭＳ 明朝" w:eastAsia="ＭＳ 明朝" w:hAnsi="ＭＳ 明朝" w:hint="eastAsia"/>
                <w:sz w:val="21"/>
              </w:rPr>
              <w:t>132</w:t>
            </w:r>
          </w:p>
        </w:tc>
        <w:tc>
          <w:tcPr>
            <w:tcW w:w="1447" w:type="dxa"/>
            <w:vAlign w:val="center"/>
          </w:tcPr>
          <w:p w14:paraId="27092A8E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</w:t>
            </w:r>
          </w:p>
        </w:tc>
        <w:tc>
          <w:tcPr>
            <w:tcW w:w="1447" w:type="dxa"/>
          </w:tcPr>
          <w:p w14:paraId="25B240F6" w14:textId="77777777" w:rsidR="00ED2969" w:rsidRDefault="00D26E02">
            <w:pPr>
              <w:jc w:val="center"/>
            </w:pPr>
            <w:r>
              <w:rPr>
                <w:rFonts w:ascii="ＭＳ 明朝" w:eastAsia="ＭＳ 明朝" w:hAnsi="ＭＳ 明朝" w:hint="eastAsia"/>
                <w:sz w:val="21"/>
              </w:rPr>
              <w:t>0.0</w:t>
            </w:r>
          </w:p>
        </w:tc>
        <w:tc>
          <w:tcPr>
            <w:tcW w:w="1613" w:type="dxa"/>
          </w:tcPr>
          <w:p w14:paraId="4272D9C2" w14:textId="77777777" w:rsidR="00ED2969" w:rsidRDefault="00D26E02">
            <w:pPr>
              <w:jc w:val="center"/>
            </w:pPr>
            <w:r>
              <w:rPr>
                <w:rFonts w:ascii="Century" w:eastAsia="ＭＳ 明朝" w:hAnsi="Century" w:hint="eastAsia"/>
                <w:sz w:val="21"/>
              </w:rPr>
              <w:t>達成</w:t>
            </w:r>
          </w:p>
        </w:tc>
        <w:tc>
          <w:tcPr>
            <w:tcW w:w="1666" w:type="dxa"/>
            <w:vMerge/>
            <w:vAlign w:val="center"/>
          </w:tcPr>
          <w:p w14:paraId="4B18D0C0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</w:tbl>
    <w:p w14:paraId="201557F3" w14:textId="77777777" w:rsidR="00ED2969" w:rsidRDefault="00D26E02">
      <w:pPr>
        <w:ind w:leftChars="200" w:left="480"/>
        <w:rPr>
          <w:rFonts w:ascii="Century" w:eastAsia="ＭＳ 明朝" w:hAnsi="Century"/>
          <w:sz w:val="21"/>
        </w:rPr>
      </w:pPr>
      <w:r>
        <w:rPr>
          <w:rFonts w:ascii="ＭＳ 明朝" w:eastAsia="ＭＳ 明朝" w:hAnsi="ＭＳ 明朝" w:hint="eastAsia"/>
          <w:sz w:val="21"/>
        </w:rPr>
        <w:t>③</w:t>
      </w:r>
      <w:r>
        <w:rPr>
          <w:rFonts w:ascii="ＭＳ 明朝" w:eastAsia="ＭＳ 明朝" w:hAnsi="ＭＳ 明朝"/>
          <w:sz w:val="21"/>
        </w:rPr>
        <w:t>短期的評価</w:t>
      </w:r>
      <w:r>
        <w:rPr>
          <w:rFonts w:ascii="Century" w:eastAsia="ＭＳ 明朝" w:hAnsi="Century" w:hint="eastAsia"/>
          <w:sz w:val="21"/>
        </w:rPr>
        <w:t>（その２）</w:t>
      </w:r>
    </w:p>
    <w:tbl>
      <w:tblPr>
        <w:tblW w:w="9128" w:type="dxa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409"/>
        <w:gridCol w:w="1410"/>
        <w:gridCol w:w="1410"/>
        <w:gridCol w:w="1570"/>
        <w:gridCol w:w="1622"/>
      </w:tblGrid>
      <w:tr w:rsidR="00ED2969" w14:paraId="65DFC069" w14:textId="77777777">
        <w:tc>
          <w:tcPr>
            <w:tcW w:w="1755" w:type="dxa"/>
            <w:vMerge w:val="restart"/>
            <w:shd w:val="clear" w:color="auto" w:fill="CCFFCC"/>
            <w:vAlign w:val="center"/>
          </w:tcPr>
          <w:p w14:paraId="6DDBD3F3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環境監視施設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CCFFCC"/>
            <w:vAlign w:val="center"/>
          </w:tcPr>
          <w:p w14:paraId="255F06D7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測定時間</w:t>
            </w:r>
          </w:p>
        </w:tc>
        <w:tc>
          <w:tcPr>
            <w:tcW w:w="2894" w:type="dxa"/>
            <w:gridSpan w:val="2"/>
            <w:tcBorders>
              <w:bottom w:val="nil"/>
            </w:tcBorders>
            <w:shd w:val="clear" w:color="auto" w:fill="CCFFCC"/>
            <w:vAlign w:val="center"/>
          </w:tcPr>
          <w:p w14:paraId="49963FCB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１時間値の１日平均値</w:t>
            </w:r>
          </w:p>
          <w:p w14:paraId="241A38D9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が0.10mg/m</w:t>
            </w:r>
            <w:r>
              <w:rPr>
                <w:rFonts w:ascii="ＭＳ 明朝" w:eastAsia="ＭＳ 明朝" w:hAnsi="ＭＳ 明朝" w:hint="eastAsia"/>
                <w:sz w:val="21"/>
                <w:vertAlign w:val="superscript"/>
              </w:rPr>
              <w:t>3</w:t>
            </w:r>
            <w:r>
              <w:rPr>
                <w:rFonts w:ascii="ＭＳ 明朝" w:eastAsia="ＭＳ 明朝" w:hAnsi="ＭＳ 明朝" w:hint="eastAsia"/>
                <w:sz w:val="21"/>
              </w:rPr>
              <w:t>を</w:t>
            </w:r>
          </w:p>
          <w:p w14:paraId="1D03981A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超えた日数と割合</w:t>
            </w:r>
          </w:p>
        </w:tc>
        <w:tc>
          <w:tcPr>
            <w:tcW w:w="1613" w:type="dxa"/>
            <w:vMerge w:val="restart"/>
            <w:shd w:val="clear" w:color="auto" w:fill="CCFFCC"/>
            <w:vAlign w:val="center"/>
          </w:tcPr>
          <w:p w14:paraId="2DEEEAEC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環境基準の</w:t>
            </w:r>
          </w:p>
          <w:p w14:paraId="41B73288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短期的評価</w:t>
            </w:r>
          </w:p>
        </w:tc>
        <w:tc>
          <w:tcPr>
            <w:tcW w:w="1666" w:type="dxa"/>
            <w:vMerge w:val="restart"/>
            <w:shd w:val="clear" w:color="auto" w:fill="CCFFCC"/>
            <w:vAlign w:val="center"/>
          </w:tcPr>
          <w:p w14:paraId="2C1A5A3B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環境基準</w:t>
            </w:r>
          </w:p>
          <w:p w14:paraId="0A046693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（短期的評価）</w:t>
            </w:r>
          </w:p>
        </w:tc>
      </w:tr>
      <w:tr w:rsidR="00ED2969" w14:paraId="1BDDC28E" w14:textId="77777777">
        <w:tc>
          <w:tcPr>
            <w:tcW w:w="17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E56006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  <w:tc>
          <w:tcPr>
            <w:tcW w:w="1446" w:type="dxa"/>
            <w:tcBorders>
              <w:top w:val="nil"/>
              <w:bottom w:val="double" w:sz="4" w:space="0" w:color="auto"/>
            </w:tcBorders>
            <w:shd w:val="clear" w:color="auto" w:fill="CCFFCC"/>
            <w:vAlign w:val="center"/>
          </w:tcPr>
          <w:p w14:paraId="21A1A4E4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［時間］</w:t>
            </w:r>
          </w:p>
        </w:tc>
        <w:tc>
          <w:tcPr>
            <w:tcW w:w="1447" w:type="dxa"/>
            <w:tcBorders>
              <w:top w:val="single" w:sz="4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513F8915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［日］</w:t>
            </w:r>
          </w:p>
        </w:tc>
        <w:tc>
          <w:tcPr>
            <w:tcW w:w="1447" w:type="dxa"/>
            <w:tcBorders>
              <w:top w:val="single" w:sz="4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0D7AC4B2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［％］</w:t>
            </w:r>
          </w:p>
        </w:tc>
        <w:tc>
          <w:tcPr>
            <w:tcW w:w="161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D8A0E1" w14:textId="77777777" w:rsidR="00ED2969" w:rsidRDefault="00ED296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66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A0A4C4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5155D313" w14:textId="77777777">
        <w:tc>
          <w:tcPr>
            <w:tcW w:w="1755" w:type="dxa"/>
            <w:tcBorders>
              <w:top w:val="double" w:sz="4" w:space="0" w:color="auto"/>
            </w:tcBorders>
            <w:vAlign w:val="center"/>
          </w:tcPr>
          <w:p w14:paraId="257D82C7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長尾局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vAlign w:val="center"/>
          </w:tcPr>
          <w:p w14:paraId="5B0EC0D1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8</w:t>
            </w:r>
            <w:r>
              <w:rPr>
                <w:rFonts w:ascii="ＭＳ 明朝" w:eastAsia="ＭＳ 明朝" w:hAnsi="ＭＳ 明朝"/>
                <w:sz w:val="21"/>
              </w:rPr>
              <w:t>,</w:t>
            </w:r>
            <w:r>
              <w:rPr>
                <w:rFonts w:ascii="ＭＳ 明朝" w:eastAsia="ＭＳ 明朝" w:hAnsi="ＭＳ 明朝" w:hint="eastAsia"/>
                <w:sz w:val="21"/>
              </w:rPr>
              <w:t>70</w:t>
            </w:r>
            <w:r>
              <w:rPr>
                <w:rFonts w:ascii="ＭＳ 明朝" w:eastAsia="ＭＳ 明朝" w:hAnsi="ＭＳ 明朝"/>
                <w:sz w:val="21"/>
              </w:rPr>
              <w:t>2</w:t>
            </w:r>
          </w:p>
        </w:tc>
        <w:tc>
          <w:tcPr>
            <w:tcW w:w="1447" w:type="dxa"/>
            <w:tcBorders>
              <w:top w:val="double" w:sz="4" w:space="0" w:color="auto"/>
            </w:tcBorders>
            <w:vAlign w:val="center"/>
          </w:tcPr>
          <w:p w14:paraId="6007F86D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</w:t>
            </w:r>
          </w:p>
        </w:tc>
        <w:tc>
          <w:tcPr>
            <w:tcW w:w="1447" w:type="dxa"/>
            <w:tcBorders>
              <w:top w:val="double" w:sz="4" w:space="0" w:color="auto"/>
            </w:tcBorders>
            <w:vAlign w:val="center"/>
          </w:tcPr>
          <w:p w14:paraId="2CD25A05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0.0</w:t>
            </w:r>
          </w:p>
        </w:tc>
        <w:tc>
          <w:tcPr>
            <w:tcW w:w="1613" w:type="dxa"/>
            <w:tcBorders>
              <w:top w:val="double" w:sz="4" w:space="0" w:color="auto"/>
            </w:tcBorders>
            <w:vAlign w:val="center"/>
          </w:tcPr>
          <w:p w14:paraId="1CD4454A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達成</w:t>
            </w:r>
          </w:p>
        </w:tc>
        <w:tc>
          <w:tcPr>
            <w:tcW w:w="1666" w:type="dxa"/>
            <w:vMerge w:val="restart"/>
            <w:tcBorders>
              <w:top w:val="double" w:sz="4" w:space="0" w:color="auto"/>
            </w:tcBorders>
            <w:vAlign w:val="center"/>
          </w:tcPr>
          <w:p w14:paraId="1672E8B3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１時間値の１日平均値が0.10mg/m</w:t>
            </w:r>
            <w:r>
              <w:rPr>
                <w:rFonts w:ascii="ＭＳ 明朝" w:eastAsia="ＭＳ 明朝" w:hAnsi="ＭＳ 明朝" w:hint="eastAsia"/>
                <w:sz w:val="21"/>
                <w:vertAlign w:val="superscript"/>
              </w:rPr>
              <w:t>3</w:t>
            </w:r>
            <w:r>
              <w:rPr>
                <w:rFonts w:ascii="ＭＳ 明朝" w:eastAsia="ＭＳ 明朝" w:hAnsi="ＭＳ 明朝" w:hint="eastAsia"/>
                <w:sz w:val="21"/>
              </w:rPr>
              <w:t>以下であること</w:t>
            </w:r>
            <w:r>
              <w:rPr>
                <w:rFonts w:ascii="Century" w:eastAsia="ＭＳ 明朝" w:hAnsi="Century" w:hint="eastAsia"/>
                <w:sz w:val="21"/>
              </w:rPr>
              <w:t>。</w:t>
            </w:r>
          </w:p>
        </w:tc>
      </w:tr>
      <w:tr w:rsidR="00ED2969" w14:paraId="4CF0214C" w14:textId="77777777">
        <w:tc>
          <w:tcPr>
            <w:tcW w:w="1755" w:type="dxa"/>
            <w:vAlign w:val="center"/>
          </w:tcPr>
          <w:p w14:paraId="648F54A5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津田局</w:t>
            </w:r>
          </w:p>
        </w:tc>
        <w:tc>
          <w:tcPr>
            <w:tcW w:w="1446" w:type="dxa"/>
            <w:vAlign w:val="center"/>
          </w:tcPr>
          <w:p w14:paraId="69AF287D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8</w:t>
            </w:r>
            <w:r>
              <w:rPr>
                <w:rFonts w:ascii="ＭＳ 明朝" w:eastAsia="ＭＳ 明朝" w:hAnsi="ＭＳ 明朝"/>
                <w:sz w:val="21"/>
              </w:rPr>
              <w:t>,</w:t>
            </w:r>
            <w:r>
              <w:rPr>
                <w:rFonts w:ascii="ＭＳ 明朝" w:eastAsia="ＭＳ 明朝" w:hAnsi="ＭＳ 明朝" w:hint="eastAsia"/>
                <w:sz w:val="21"/>
              </w:rPr>
              <w:t>686</w:t>
            </w:r>
          </w:p>
        </w:tc>
        <w:tc>
          <w:tcPr>
            <w:tcW w:w="1447" w:type="dxa"/>
            <w:vAlign w:val="center"/>
          </w:tcPr>
          <w:p w14:paraId="7FB1287C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</w:t>
            </w:r>
          </w:p>
        </w:tc>
        <w:tc>
          <w:tcPr>
            <w:tcW w:w="1447" w:type="dxa"/>
          </w:tcPr>
          <w:p w14:paraId="4A6B1E86" w14:textId="77777777" w:rsidR="00ED2969" w:rsidRDefault="00D26E02">
            <w:pPr>
              <w:jc w:val="center"/>
            </w:pPr>
            <w:r>
              <w:rPr>
                <w:rFonts w:ascii="ＭＳ 明朝" w:eastAsia="ＭＳ 明朝" w:hAnsi="ＭＳ 明朝" w:hint="eastAsia"/>
                <w:sz w:val="21"/>
              </w:rPr>
              <w:t>0.0</w:t>
            </w:r>
          </w:p>
        </w:tc>
        <w:tc>
          <w:tcPr>
            <w:tcW w:w="1613" w:type="dxa"/>
            <w:vAlign w:val="center"/>
          </w:tcPr>
          <w:p w14:paraId="0A7ECFBA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達成</w:t>
            </w:r>
          </w:p>
        </w:tc>
        <w:tc>
          <w:tcPr>
            <w:tcW w:w="1666" w:type="dxa"/>
            <w:vMerge/>
            <w:vAlign w:val="center"/>
          </w:tcPr>
          <w:p w14:paraId="3DF3CC44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47BEF331" w14:textId="77777777">
        <w:tc>
          <w:tcPr>
            <w:tcW w:w="1755" w:type="dxa"/>
            <w:vAlign w:val="center"/>
          </w:tcPr>
          <w:p w14:paraId="333A3D39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青山局</w:t>
            </w:r>
          </w:p>
        </w:tc>
        <w:tc>
          <w:tcPr>
            <w:tcW w:w="1446" w:type="dxa"/>
            <w:vAlign w:val="center"/>
          </w:tcPr>
          <w:p w14:paraId="5C4B7AAA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8</w:t>
            </w:r>
            <w:r>
              <w:rPr>
                <w:rFonts w:ascii="ＭＳ 明朝" w:eastAsia="ＭＳ 明朝" w:hAnsi="ＭＳ 明朝"/>
                <w:sz w:val="21"/>
              </w:rPr>
              <w:t>,</w:t>
            </w:r>
            <w:r>
              <w:rPr>
                <w:rFonts w:ascii="ＭＳ 明朝" w:eastAsia="ＭＳ 明朝" w:hAnsi="ＭＳ 明朝" w:hint="eastAsia"/>
                <w:sz w:val="21"/>
              </w:rPr>
              <w:t>623</w:t>
            </w:r>
          </w:p>
        </w:tc>
        <w:tc>
          <w:tcPr>
            <w:tcW w:w="1447" w:type="dxa"/>
            <w:vAlign w:val="center"/>
          </w:tcPr>
          <w:p w14:paraId="56ADA61F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</w:t>
            </w:r>
          </w:p>
        </w:tc>
        <w:tc>
          <w:tcPr>
            <w:tcW w:w="1447" w:type="dxa"/>
          </w:tcPr>
          <w:p w14:paraId="5ECACF59" w14:textId="77777777" w:rsidR="00ED2969" w:rsidRDefault="00D26E02">
            <w:pPr>
              <w:jc w:val="center"/>
            </w:pPr>
            <w:r>
              <w:rPr>
                <w:rFonts w:ascii="ＭＳ 明朝" w:eastAsia="ＭＳ 明朝" w:hAnsi="ＭＳ 明朝" w:hint="eastAsia"/>
                <w:sz w:val="21"/>
              </w:rPr>
              <w:t>0.0</w:t>
            </w:r>
          </w:p>
        </w:tc>
        <w:tc>
          <w:tcPr>
            <w:tcW w:w="1613" w:type="dxa"/>
          </w:tcPr>
          <w:p w14:paraId="25816C3D" w14:textId="77777777" w:rsidR="00ED2969" w:rsidRDefault="00D26E02">
            <w:pPr>
              <w:jc w:val="center"/>
            </w:pPr>
            <w:r>
              <w:rPr>
                <w:rFonts w:ascii="Century" w:eastAsia="ＭＳ 明朝" w:hAnsi="Century" w:hint="eastAsia"/>
                <w:sz w:val="21"/>
              </w:rPr>
              <w:t>達成</w:t>
            </w:r>
          </w:p>
        </w:tc>
        <w:tc>
          <w:tcPr>
            <w:tcW w:w="1666" w:type="dxa"/>
            <w:vMerge/>
            <w:vAlign w:val="center"/>
          </w:tcPr>
          <w:p w14:paraId="71223101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2A1F06FF" w14:textId="77777777">
        <w:tc>
          <w:tcPr>
            <w:tcW w:w="1755" w:type="dxa"/>
            <w:vAlign w:val="center"/>
          </w:tcPr>
          <w:p w14:paraId="03847426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天野が原局</w:t>
            </w:r>
          </w:p>
        </w:tc>
        <w:tc>
          <w:tcPr>
            <w:tcW w:w="1446" w:type="dxa"/>
            <w:vAlign w:val="center"/>
          </w:tcPr>
          <w:p w14:paraId="0B688503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8</w:t>
            </w:r>
            <w:r>
              <w:rPr>
                <w:rFonts w:ascii="ＭＳ 明朝" w:eastAsia="ＭＳ 明朝" w:hAnsi="ＭＳ 明朝"/>
                <w:sz w:val="21"/>
              </w:rPr>
              <w:t>,</w:t>
            </w:r>
            <w:r>
              <w:rPr>
                <w:rFonts w:ascii="ＭＳ 明朝" w:eastAsia="ＭＳ 明朝" w:hAnsi="ＭＳ 明朝" w:hint="eastAsia"/>
                <w:sz w:val="21"/>
              </w:rPr>
              <w:t>639</w:t>
            </w:r>
          </w:p>
        </w:tc>
        <w:tc>
          <w:tcPr>
            <w:tcW w:w="1447" w:type="dxa"/>
            <w:vAlign w:val="center"/>
          </w:tcPr>
          <w:p w14:paraId="43C38833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</w:t>
            </w:r>
          </w:p>
        </w:tc>
        <w:tc>
          <w:tcPr>
            <w:tcW w:w="1447" w:type="dxa"/>
          </w:tcPr>
          <w:p w14:paraId="3F4CEAA3" w14:textId="77777777" w:rsidR="00ED2969" w:rsidRDefault="00D26E02">
            <w:pPr>
              <w:jc w:val="center"/>
            </w:pPr>
            <w:r>
              <w:rPr>
                <w:rFonts w:ascii="ＭＳ 明朝" w:eastAsia="ＭＳ 明朝" w:hAnsi="ＭＳ 明朝" w:hint="eastAsia"/>
                <w:sz w:val="21"/>
              </w:rPr>
              <w:t>0.0</w:t>
            </w:r>
          </w:p>
        </w:tc>
        <w:tc>
          <w:tcPr>
            <w:tcW w:w="1613" w:type="dxa"/>
          </w:tcPr>
          <w:p w14:paraId="04D24E74" w14:textId="77777777" w:rsidR="00ED2969" w:rsidRDefault="00D26E02">
            <w:pPr>
              <w:jc w:val="center"/>
            </w:pPr>
            <w:r>
              <w:rPr>
                <w:rFonts w:ascii="Century" w:eastAsia="ＭＳ 明朝" w:hAnsi="Century" w:hint="eastAsia"/>
                <w:sz w:val="21"/>
              </w:rPr>
              <w:t>達成</w:t>
            </w:r>
          </w:p>
        </w:tc>
        <w:tc>
          <w:tcPr>
            <w:tcW w:w="1666" w:type="dxa"/>
            <w:vMerge/>
            <w:vAlign w:val="center"/>
          </w:tcPr>
          <w:p w14:paraId="13186673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6E2D1C03" w14:textId="77777777">
        <w:tc>
          <w:tcPr>
            <w:tcW w:w="1755" w:type="dxa"/>
            <w:vAlign w:val="center"/>
          </w:tcPr>
          <w:p w14:paraId="035C277A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寝屋南局</w:t>
            </w:r>
          </w:p>
        </w:tc>
        <w:tc>
          <w:tcPr>
            <w:tcW w:w="1446" w:type="dxa"/>
            <w:vAlign w:val="center"/>
          </w:tcPr>
          <w:p w14:paraId="016327B3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8</w:t>
            </w:r>
            <w:r>
              <w:rPr>
                <w:rFonts w:ascii="ＭＳ 明朝" w:eastAsia="ＭＳ 明朝" w:hAnsi="ＭＳ 明朝"/>
                <w:sz w:val="21"/>
              </w:rPr>
              <w:t>,</w:t>
            </w:r>
            <w:r>
              <w:rPr>
                <w:rFonts w:ascii="ＭＳ 明朝" w:eastAsia="ＭＳ 明朝" w:hAnsi="ＭＳ 明朝" w:hint="eastAsia"/>
                <w:sz w:val="21"/>
              </w:rPr>
              <w:t>395</w:t>
            </w:r>
          </w:p>
        </w:tc>
        <w:tc>
          <w:tcPr>
            <w:tcW w:w="1447" w:type="dxa"/>
            <w:vAlign w:val="center"/>
          </w:tcPr>
          <w:p w14:paraId="53F6B03A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</w:t>
            </w:r>
          </w:p>
        </w:tc>
        <w:tc>
          <w:tcPr>
            <w:tcW w:w="1447" w:type="dxa"/>
          </w:tcPr>
          <w:p w14:paraId="39D395BC" w14:textId="77777777" w:rsidR="00ED2969" w:rsidRDefault="00D26E02">
            <w:pPr>
              <w:jc w:val="center"/>
            </w:pPr>
            <w:r>
              <w:rPr>
                <w:rFonts w:ascii="ＭＳ 明朝" w:eastAsia="ＭＳ 明朝" w:hAnsi="ＭＳ 明朝" w:hint="eastAsia"/>
                <w:sz w:val="21"/>
              </w:rPr>
              <w:t>0.0</w:t>
            </w:r>
          </w:p>
        </w:tc>
        <w:tc>
          <w:tcPr>
            <w:tcW w:w="1613" w:type="dxa"/>
          </w:tcPr>
          <w:p w14:paraId="05242B7C" w14:textId="77777777" w:rsidR="00ED2969" w:rsidRDefault="00D26E02">
            <w:pPr>
              <w:jc w:val="center"/>
            </w:pPr>
            <w:r>
              <w:rPr>
                <w:rFonts w:ascii="Century" w:eastAsia="ＭＳ 明朝" w:hAnsi="Century" w:hint="eastAsia"/>
                <w:sz w:val="21"/>
              </w:rPr>
              <w:t>達成</w:t>
            </w:r>
          </w:p>
        </w:tc>
        <w:tc>
          <w:tcPr>
            <w:tcW w:w="1666" w:type="dxa"/>
            <w:vMerge/>
            <w:vAlign w:val="center"/>
          </w:tcPr>
          <w:p w14:paraId="57A4F3E2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2C5C1227" w14:textId="77777777">
        <w:tc>
          <w:tcPr>
            <w:tcW w:w="1755" w:type="dxa"/>
            <w:vAlign w:val="center"/>
          </w:tcPr>
          <w:p w14:paraId="5398830B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小路局</w:t>
            </w:r>
          </w:p>
        </w:tc>
        <w:tc>
          <w:tcPr>
            <w:tcW w:w="1446" w:type="dxa"/>
            <w:vAlign w:val="center"/>
          </w:tcPr>
          <w:p w14:paraId="1CE822D3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8</w:t>
            </w:r>
            <w:r>
              <w:rPr>
                <w:rFonts w:ascii="ＭＳ 明朝" w:eastAsia="ＭＳ 明朝" w:hAnsi="ＭＳ 明朝"/>
                <w:sz w:val="21"/>
              </w:rPr>
              <w:t>,</w:t>
            </w:r>
            <w:r>
              <w:rPr>
                <w:rFonts w:ascii="ＭＳ 明朝" w:eastAsia="ＭＳ 明朝" w:hAnsi="ＭＳ 明朝" w:hint="eastAsia"/>
                <w:sz w:val="21"/>
              </w:rPr>
              <w:t>660</w:t>
            </w:r>
          </w:p>
        </w:tc>
        <w:tc>
          <w:tcPr>
            <w:tcW w:w="1447" w:type="dxa"/>
            <w:vAlign w:val="center"/>
          </w:tcPr>
          <w:p w14:paraId="108CCCBA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</w:t>
            </w:r>
          </w:p>
        </w:tc>
        <w:tc>
          <w:tcPr>
            <w:tcW w:w="1447" w:type="dxa"/>
          </w:tcPr>
          <w:p w14:paraId="0496A768" w14:textId="77777777" w:rsidR="00ED2969" w:rsidRDefault="00D26E02">
            <w:pPr>
              <w:jc w:val="center"/>
            </w:pPr>
            <w:r>
              <w:rPr>
                <w:rFonts w:ascii="ＭＳ 明朝" w:eastAsia="ＭＳ 明朝" w:hAnsi="ＭＳ 明朝" w:hint="eastAsia"/>
                <w:sz w:val="21"/>
              </w:rPr>
              <w:t>0.0</w:t>
            </w:r>
          </w:p>
        </w:tc>
        <w:tc>
          <w:tcPr>
            <w:tcW w:w="1613" w:type="dxa"/>
          </w:tcPr>
          <w:p w14:paraId="22A0FE39" w14:textId="77777777" w:rsidR="00ED2969" w:rsidRDefault="00D26E02">
            <w:pPr>
              <w:jc w:val="center"/>
            </w:pPr>
            <w:r>
              <w:rPr>
                <w:rFonts w:ascii="Century" w:eastAsia="ＭＳ 明朝" w:hAnsi="Century" w:hint="eastAsia"/>
                <w:sz w:val="21"/>
              </w:rPr>
              <w:t>達成</w:t>
            </w:r>
          </w:p>
        </w:tc>
        <w:tc>
          <w:tcPr>
            <w:tcW w:w="1666" w:type="dxa"/>
            <w:vMerge/>
            <w:vAlign w:val="center"/>
          </w:tcPr>
          <w:p w14:paraId="1545A873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2E905456" w14:textId="77777777">
        <w:tc>
          <w:tcPr>
            <w:tcW w:w="1755" w:type="dxa"/>
            <w:vAlign w:val="center"/>
          </w:tcPr>
          <w:p w14:paraId="63313BDB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沖町局</w:t>
            </w:r>
          </w:p>
        </w:tc>
        <w:tc>
          <w:tcPr>
            <w:tcW w:w="1446" w:type="dxa"/>
            <w:vAlign w:val="center"/>
          </w:tcPr>
          <w:p w14:paraId="72D22AA7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7</w:t>
            </w:r>
            <w:r>
              <w:rPr>
                <w:rFonts w:ascii="ＭＳ 明朝" w:eastAsia="ＭＳ 明朝" w:hAnsi="ＭＳ 明朝"/>
                <w:sz w:val="21"/>
              </w:rPr>
              <w:t>,</w:t>
            </w:r>
            <w:r>
              <w:rPr>
                <w:rFonts w:ascii="ＭＳ 明朝" w:eastAsia="ＭＳ 明朝" w:hAnsi="ＭＳ 明朝" w:hint="eastAsia"/>
                <w:sz w:val="21"/>
              </w:rPr>
              <w:t>560</w:t>
            </w:r>
          </w:p>
        </w:tc>
        <w:tc>
          <w:tcPr>
            <w:tcW w:w="1447" w:type="dxa"/>
            <w:vAlign w:val="center"/>
          </w:tcPr>
          <w:p w14:paraId="03BB50AB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</w:t>
            </w:r>
          </w:p>
        </w:tc>
        <w:tc>
          <w:tcPr>
            <w:tcW w:w="1447" w:type="dxa"/>
          </w:tcPr>
          <w:p w14:paraId="4412574F" w14:textId="77777777" w:rsidR="00ED2969" w:rsidRDefault="00D26E02">
            <w:pPr>
              <w:jc w:val="center"/>
            </w:pPr>
            <w:r>
              <w:rPr>
                <w:rFonts w:ascii="ＭＳ 明朝" w:eastAsia="ＭＳ 明朝" w:hAnsi="ＭＳ 明朝" w:hint="eastAsia"/>
                <w:sz w:val="21"/>
              </w:rPr>
              <w:t>0.0</w:t>
            </w:r>
          </w:p>
        </w:tc>
        <w:tc>
          <w:tcPr>
            <w:tcW w:w="1613" w:type="dxa"/>
          </w:tcPr>
          <w:p w14:paraId="0EAC4B77" w14:textId="77777777" w:rsidR="00ED2969" w:rsidRDefault="00D26E02">
            <w:pPr>
              <w:jc w:val="center"/>
            </w:pPr>
            <w:r>
              <w:rPr>
                <w:rFonts w:ascii="Century" w:eastAsia="ＭＳ 明朝" w:hAnsi="Century" w:hint="eastAsia"/>
                <w:sz w:val="21"/>
              </w:rPr>
              <w:t>達成</w:t>
            </w:r>
          </w:p>
        </w:tc>
        <w:tc>
          <w:tcPr>
            <w:tcW w:w="1666" w:type="dxa"/>
            <w:vMerge/>
            <w:vAlign w:val="center"/>
          </w:tcPr>
          <w:p w14:paraId="02D7DEF0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7AEE6E3A" w14:textId="77777777">
        <w:tc>
          <w:tcPr>
            <w:tcW w:w="1755" w:type="dxa"/>
            <w:vAlign w:val="center"/>
          </w:tcPr>
          <w:p w14:paraId="72003518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三ツ島局</w:t>
            </w:r>
          </w:p>
        </w:tc>
        <w:tc>
          <w:tcPr>
            <w:tcW w:w="1446" w:type="dxa"/>
            <w:vAlign w:val="center"/>
          </w:tcPr>
          <w:p w14:paraId="0D01C000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6</w:t>
            </w:r>
            <w:r>
              <w:rPr>
                <w:rFonts w:ascii="ＭＳ 明朝" w:eastAsia="ＭＳ 明朝" w:hAnsi="ＭＳ 明朝"/>
                <w:sz w:val="21"/>
              </w:rPr>
              <w:t>,</w:t>
            </w:r>
            <w:r>
              <w:rPr>
                <w:rFonts w:ascii="ＭＳ 明朝" w:eastAsia="ＭＳ 明朝" w:hAnsi="ＭＳ 明朝" w:hint="eastAsia"/>
                <w:sz w:val="21"/>
              </w:rPr>
              <w:t>132</w:t>
            </w:r>
          </w:p>
        </w:tc>
        <w:tc>
          <w:tcPr>
            <w:tcW w:w="1447" w:type="dxa"/>
            <w:vAlign w:val="center"/>
          </w:tcPr>
          <w:p w14:paraId="172F713B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</w:t>
            </w:r>
          </w:p>
        </w:tc>
        <w:tc>
          <w:tcPr>
            <w:tcW w:w="1447" w:type="dxa"/>
          </w:tcPr>
          <w:p w14:paraId="1217A4E0" w14:textId="77777777" w:rsidR="00ED2969" w:rsidRDefault="00D26E02">
            <w:pPr>
              <w:jc w:val="center"/>
            </w:pPr>
            <w:r>
              <w:rPr>
                <w:rFonts w:ascii="ＭＳ 明朝" w:eastAsia="ＭＳ 明朝" w:hAnsi="ＭＳ 明朝" w:hint="eastAsia"/>
                <w:sz w:val="21"/>
              </w:rPr>
              <w:t>0.0</w:t>
            </w:r>
          </w:p>
        </w:tc>
        <w:tc>
          <w:tcPr>
            <w:tcW w:w="1613" w:type="dxa"/>
          </w:tcPr>
          <w:p w14:paraId="301CE0F2" w14:textId="77777777" w:rsidR="00ED2969" w:rsidRDefault="00D26E02">
            <w:pPr>
              <w:jc w:val="center"/>
            </w:pPr>
            <w:r>
              <w:rPr>
                <w:rFonts w:ascii="Century" w:eastAsia="ＭＳ 明朝" w:hAnsi="Century" w:hint="eastAsia"/>
                <w:sz w:val="21"/>
              </w:rPr>
              <w:t>達成</w:t>
            </w:r>
          </w:p>
        </w:tc>
        <w:tc>
          <w:tcPr>
            <w:tcW w:w="1666" w:type="dxa"/>
            <w:vMerge/>
            <w:vAlign w:val="center"/>
          </w:tcPr>
          <w:p w14:paraId="5EEE66E6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</w:tbl>
    <w:p w14:paraId="28079DC2" w14:textId="77777777" w:rsidR="00ED2969" w:rsidRDefault="00D26E02">
      <w:pPr>
        <w:rPr>
          <w:rFonts w:ascii="Century" w:eastAsia="ＭＳ 明朝" w:hAnsi="Century"/>
          <w:sz w:val="21"/>
        </w:rPr>
      </w:pPr>
      <w:r>
        <w:rPr>
          <w:rFonts w:ascii="Century" w:eastAsia="ＭＳ 明朝" w:hAnsi="Century" w:hint="eastAsia"/>
        </w:rPr>
        <w:t xml:space="preserve">   </w:t>
      </w:r>
      <w:r>
        <w:rPr>
          <w:rFonts w:ascii="Century" w:eastAsia="ＭＳ 明朝" w:hAnsi="Century" w:hint="eastAsia"/>
          <w:sz w:val="21"/>
        </w:rPr>
        <w:t xml:space="preserve"> </w:t>
      </w:r>
      <w:r>
        <w:rPr>
          <w:rFonts w:ascii="Century" w:eastAsia="ＭＳ 明朝" w:hAnsi="Century" w:hint="eastAsia"/>
          <w:sz w:val="21"/>
        </w:rPr>
        <w:t>※短期的評価は、②短期的評価（その１）、かつ、③短期的評価（その２）で評価を行う。</w:t>
      </w:r>
    </w:p>
    <w:p w14:paraId="473BEA87" w14:textId="77777777" w:rsidR="00ED2969" w:rsidRDefault="00ED2969">
      <w:pPr>
        <w:rPr>
          <w:rFonts w:ascii="Century" w:eastAsia="ＭＳ 明朝" w:hAnsi="Century"/>
          <w:sz w:val="21"/>
        </w:rPr>
      </w:pPr>
    </w:p>
    <w:p w14:paraId="60A108B8" w14:textId="77777777" w:rsidR="00ED2969" w:rsidRDefault="00D26E02">
      <w:pPr>
        <w:outlineLvl w:val="0"/>
        <w:rPr>
          <w:rFonts w:ascii="Century" w:eastAsia="ＭＳ 明朝" w:hAnsi="Century"/>
          <w:sz w:val="21"/>
        </w:rPr>
      </w:pPr>
      <w:r>
        <w:rPr>
          <w:rFonts w:ascii="ＭＳ 明朝" w:eastAsia="ＭＳ 明朝" w:hAnsi="ＭＳ 明朝"/>
          <w:sz w:val="21"/>
        </w:rPr>
        <w:t>３．騒音</w:t>
      </w:r>
    </w:p>
    <w:p w14:paraId="1CD86638" w14:textId="77777777" w:rsidR="00ED2969" w:rsidRDefault="00D26E02">
      <w:pPr>
        <w:ind w:leftChars="200" w:left="48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第１回（前期）　測定日：令和2年 5月12日（火）12時～13日（水）12時</w:t>
      </w:r>
    </w:p>
    <w:tbl>
      <w:tblPr>
        <w:tblW w:w="9409" w:type="dxa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693"/>
        <w:gridCol w:w="2669"/>
        <w:gridCol w:w="2292"/>
      </w:tblGrid>
      <w:tr w:rsidR="00ED2969" w14:paraId="1B68B6EB" w14:textId="77777777">
        <w:tc>
          <w:tcPr>
            <w:tcW w:w="1755" w:type="dxa"/>
            <w:vMerge w:val="restart"/>
            <w:shd w:val="clear" w:color="auto" w:fill="CCFFCC"/>
            <w:vAlign w:val="center"/>
          </w:tcPr>
          <w:p w14:paraId="34D630FC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環境監視施設</w:t>
            </w:r>
          </w:p>
        </w:tc>
        <w:tc>
          <w:tcPr>
            <w:tcW w:w="5362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82207B2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等価騒音レベル（</w:t>
            </w:r>
            <w:proofErr w:type="spellStart"/>
            <w:r>
              <w:rPr>
                <w:rFonts w:ascii="ＭＳ 明朝" w:eastAsia="ＭＳ 明朝" w:hAnsi="ＭＳ 明朝" w:hint="eastAsia"/>
                <w:sz w:val="21"/>
              </w:rPr>
              <w:t>L</w:t>
            </w:r>
            <w:r>
              <w:rPr>
                <w:rFonts w:ascii="ＭＳ 明朝" w:eastAsia="ＭＳ 明朝" w:hAnsi="ＭＳ 明朝" w:hint="eastAsia"/>
                <w:sz w:val="21"/>
                <w:vertAlign w:val="subscript"/>
              </w:rPr>
              <w:t>Aeq</w:t>
            </w:r>
            <w:proofErr w:type="spellEnd"/>
            <w:r>
              <w:rPr>
                <w:rFonts w:ascii="ＭＳ 明朝" w:eastAsia="ＭＳ 明朝" w:hAnsi="ＭＳ 明朝" w:hint="eastAsia"/>
                <w:sz w:val="21"/>
              </w:rPr>
              <w:t>）</w:t>
            </w:r>
          </w:p>
        </w:tc>
        <w:tc>
          <w:tcPr>
            <w:tcW w:w="2292" w:type="dxa"/>
            <w:vMerge w:val="restart"/>
            <w:shd w:val="clear" w:color="auto" w:fill="CCFFCC"/>
            <w:vAlign w:val="center"/>
          </w:tcPr>
          <w:p w14:paraId="6C8DEA77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環境基準</w:t>
            </w:r>
          </w:p>
        </w:tc>
      </w:tr>
      <w:tr w:rsidR="00ED2969" w14:paraId="215654BE" w14:textId="77777777">
        <w:tc>
          <w:tcPr>
            <w:tcW w:w="17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3E0733" w14:textId="77777777" w:rsidR="00ED2969" w:rsidRDefault="00ED296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35A7015A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昼間［dB］</w:t>
            </w:r>
          </w:p>
        </w:tc>
        <w:tc>
          <w:tcPr>
            <w:tcW w:w="2669" w:type="dxa"/>
            <w:tcBorders>
              <w:top w:val="single" w:sz="4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62EB9AA8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夜間［dB］</w:t>
            </w:r>
          </w:p>
        </w:tc>
        <w:tc>
          <w:tcPr>
            <w:tcW w:w="22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990B62" w14:textId="77777777" w:rsidR="00ED2969" w:rsidRDefault="00ED296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ED2969" w14:paraId="6A57421F" w14:textId="77777777">
        <w:tc>
          <w:tcPr>
            <w:tcW w:w="1755" w:type="dxa"/>
            <w:tcBorders>
              <w:top w:val="double" w:sz="4" w:space="0" w:color="auto"/>
            </w:tcBorders>
            <w:vAlign w:val="center"/>
          </w:tcPr>
          <w:p w14:paraId="07FDC1F6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長尾局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2D06B20A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51</w:t>
            </w:r>
          </w:p>
        </w:tc>
        <w:tc>
          <w:tcPr>
            <w:tcW w:w="2669" w:type="dxa"/>
            <w:tcBorders>
              <w:top w:val="double" w:sz="4" w:space="0" w:color="auto"/>
            </w:tcBorders>
            <w:vAlign w:val="center"/>
          </w:tcPr>
          <w:p w14:paraId="74E901E5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47</w:t>
            </w:r>
          </w:p>
        </w:tc>
        <w:tc>
          <w:tcPr>
            <w:tcW w:w="2292" w:type="dxa"/>
            <w:vMerge w:val="restart"/>
            <w:tcBorders>
              <w:top w:val="double" w:sz="4" w:space="0" w:color="auto"/>
            </w:tcBorders>
            <w:vAlign w:val="center"/>
          </w:tcPr>
          <w:p w14:paraId="29FAAD59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昼間：70dB以下</w:t>
            </w:r>
          </w:p>
          <w:p w14:paraId="10D8EC40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夜間：65dB以下</w:t>
            </w:r>
          </w:p>
          <w:p w14:paraId="6CEC2093" w14:textId="77777777" w:rsidR="00ED2969" w:rsidRDefault="00ED296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  <w:p w14:paraId="39AA92A0" w14:textId="77777777" w:rsidR="00ED2969" w:rsidRDefault="00D26E02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昼間：6:00～</w:t>
            </w:r>
          </w:p>
          <w:p w14:paraId="5FC7DB44" w14:textId="77777777" w:rsidR="00ED2969" w:rsidRDefault="00D26E02">
            <w:pPr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22:00</w:t>
            </w:r>
          </w:p>
          <w:p w14:paraId="1133A310" w14:textId="77777777" w:rsidR="00ED2969" w:rsidRDefault="00D26E02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夜間：22:00～</w:t>
            </w:r>
          </w:p>
          <w:p w14:paraId="05034ABF" w14:textId="77777777" w:rsidR="00ED2969" w:rsidRDefault="00D26E02">
            <w:pPr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翌6:00</w:t>
            </w:r>
          </w:p>
        </w:tc>
      </w:tr>
      <w:tr w:rsidR="00ED2969" w14:paraId="74D4740A" w14:textId="77777777">
        <w:tc>
          <w:tcPr>
            <w:tcW w:w="1755" w:type="dxa"/>
            <w:vAlign w:val="center"/>
          </w:tcPr>
          <w:p w14:paraId="30909D11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津田局</w:t>
            </w:r>
          </w:p>
        </w:tc>
        <w:tc>
          <w:tcPr>
            <w:tcW w:w="2693" w:type="dxa"/>
            <w:vAlign w:val="center"/>
          </w:tcPr>
          <w:p w14:paraId="36E66E0B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50</w:t>
            </w:r>
          </w:p>
        </w:tc>
        <w:tc>
          <w:tcPr>
            <w:tcW w:w="2669" w:type="dxa"/>
            <w:vAlign w:val="center"/>
          </w:tcPr>
          <w:p w14:paraId="41185FCE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47</w:t>
            </w:r>
          </w:p>
        </w:tc>
        <w:tc>
          <w:tcPr>
            <w:tcW w:w="2292" w:type="dxa"/>
            <w:vMerge/>
            <w:vAlign w:val="center"/>
          </w:tcPr>
          <w:p w14:paraId="5F204A6F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40E6EAF9" w14:textId="77777777">
        <w:tc>
          <w:tcPr>
            <w:tcW w:w="1755" w:type="dxa"/>
            <w:vAlign w:val="center"/>
          </w:tcPr>
          <w:p w14:paraId="15749D2B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青山局</w:t>
            </w:r>
          </w:p>
        </w:tc>
        <w:tc>
          <w:tcPr>
            <w:tcW w:w="2693" w:type="dxa"/>
            <w:vAlign w:val="center"/>
          </w:tcPr>
          <w:p w14:paraId="35BE4613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52</w:t>
            </w:r>
          </w:p>
        </w:tc>
        <w:tc>
          <w:tcPr>
            <w:tcW w:w="2669" w:type="dxa"/>
            <w:vAlign w:val="center"/>
          </w:tcPr>
          <w:p w14:paraId="5F931D5E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49</w:t>
            </w:r>
          </w:p>
        </w:tc>
        <w:tc>
          <w:tcPr>
            <w:tcW w:w="2292" w:type="dxa"/>
            <w:vMerge/>
            <w:vAlign w:val="center"/>
          </w:tcPr>
          <w:p w14:paraId="29DA9084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0FEACD1B" w14:textId="77777777">
        <w:tc>
          <w:tcPr>
            <w:tcW w:w="1755" w:type="dxa"/>
            <w:vAlign w:val="center"/>
          </w:tcPr>
          <w:p w14:paraId="75D1362F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天野が原局</w:t>
            </w:r>
          </w:p>
        </w:tc>
        <w:tc>
          <w:tcPr>
            <w:tcW w:w="2693" w:type="dxa"/>
            <w:vAlign w:val="center"/>
          </w:tcPr>
          <w:p w14:paraId="7618A035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58</w:t>
            </w:r>
          </w:p>
        </w:tc>
        <w:tc>
          <w:tcPr>
            <w:tcW w:w="2669" w:type="dxa"/>
            <w:vAlign w:val="center"/>
          </w:tcPr>
          <w:p w14:paraId="29C70A44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55</w:t>
            </w:r>
          </w:p>
        </w:tc>
        <w:tc>
          <w:tcPr>
            <w:tcW w:w="2292" w:type="dxa"/>
            <w:vMerge/>
            <w:vAlign w:val="center"/>
          </w:tcPr>
          <w:p w14:paraId="53E193AA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025B9E8B" w14:textId="77777777">
        <w:tc>
          <w:tcPr>
            <w:tcW w:w="1755" w:type="dxa"/>
            <w:vAlign w:val="center"/>
          </w:tcPr>
          <w:p w14:paraId="3DCB5150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寝屋南局</w:t>
            </w:r>
          </w:p>
        </w:tc>
        <w:tc>
          <w:tcPr>
            <w:tcW w:w="2693" w:type="dxa"/>
            <w:vAlign w:val="center"/>
          </w:tcPr>
          <w:p w14:paraId="3BFB2EFF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55</w:t>
            </w:r>
          </w:p>
        </w:tc>
        <w:tc>
          <w:tcPr>
            <w:tcW w:w="2669" w:type="dxa"/>
            <w:vAlign w:val="center"/>
          </w:tcPr>
          <w:p w14:paraId="2E46CAAC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53</w:t>
            </w:r>
          </w:p>
        </w:tc>
        <w:tc>
          <w:tcPr>
            <w:tcW w:w="2292" w:type="dxa"/>
            <w:vMerge/>
            <w:vAlign w:val="center"/>
          </w:tcPr>
          <w:p w14:paraId="6CDA00BF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747DC2E8" w14:textId="77777777">
        <w:tc>
          <w:tcPr>
            <w:tcW w:w="1755" w:type="dxa"/>
            <w:vAlign w:val="center"/>
          </w:tcPr>
          <w:p w14:paraId="0FDDF76B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小路局</w:t>
            </w:r>
          </w:p>
        </w:tc>
        <w:tc>
          <w:tcPr>
            <w:tcW w:w="2693" w:type="dxa"/>
            <w:vAlign w:val="center"/>
          </w:tcPr>
          <w:p w14:paraId="51696AD6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57</w:t>
            </w:r>
          </w:p>
        </w:tc>
        <w:tc>
          <w:tcPr>
            <w:tcW w:w="2669" w:type="dxa"/>
            <w:vAlign w:val="center"/>
          </w:tcPr>
          <w:p w14:paraId="54346F9A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51</w:t>
            </w:r>
          </w:p>
        </w:tc>
        <w:tc>
          <w:tcPr>
            <w:tcW w:w="2292" w:type="dxa"/>
            <w:vMerge/>
            <w:vAlign w:val="center"/>
          </w:tcPr>
          <w:p w14:paraId="7AAA5B4E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0581B2C2" w14:textId="77777777">
        <w:tc>
          <w:tcPr>
            <w:tcW w:w="1755" w:type="dxa"/>
            <w:vAlign w:val="center"/>
          </w:tcPr>
          <w:p w14:paraId="17AB3CFD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沖町局</w:t>
            </w:r>
          </w:p>
        </w:tc>
        <w:tc>
          <w:tcPr>
            <w:tcW w:w="2693" w:type="dxa"/>
            <w:vAlign w:val="center"/>
          </w:tcPr>
          <w:p w14:paraId="1F4F6F62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60</w:t>
            </w:r>
          </w:p>
        </w:tc>
        <w:tc>
          <w:tcPr>
            <w:tcW w:w="2669" w:type="dxa"/>
            <w:vAlign w:val="center"/>
          </w:tcPr>
          <w:p w14:paraId="4570C24A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54</w:t>
            </w:r>
          </w:p>
        </w:tc>
        <w:tc>
          <w:tcPr>
            <w:tcW w:w="2292" w:type="dxa"/>
            <w:vMerge/>
            <w:vAlign w:val="center"/>
          </w:tcPr>
          <w:p w14:paraId="11DA79DC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5D5A6383" w14:textId="77777777">
        <w:tc>
          <w:tcPr>
            <w:tcW w:w="1755" w:type="dxa"/>
            <w:vAlign w:val="center"/>
          </w:tcPr>
          <w:p w14:paraId="5BB37B0A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三ツ島局</w:t>
            </w:r>
          </w:p>
        </w:tc>
        <w:tc>
          <w:tcPr>
            <w:tcW w:w="2693" w:type="dxa"/>
            <w:vAlign w:val="center"/>
          </w:tcPr>
          <w:p w14:paraId="0F84222D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65</w:t>
            </w:r>
          </w:p>
        </w:tc>
        <w:tc>
          <w:tcPr>
            <w:tcW w:w="2669" w:type="dxa"/>
            <w:vAlign w:val="center"/>
          </w:tcPr>
          <w:p w14:paraId="5B1FCF45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60</w:t>
            </w:r>
          </w:p>
        </w:tc>
        <w:tc>
          <w:tcPr>
            <w:tcW w:w="2292" w:type="dxa"/>
            <w:vMerge/>
            <w:vAlign w:val="center"/>
          </w:tcPr>
          <w:p w14:paraId="6E5F695F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</w:tbl>
    <w:p w14:paraId="6FA8781F" w14:textId="77777777" w:rsidR="00ED2969" w:rsidRDefault="00ED2969">
      <w:pPr>
        <w:ind w:leftChars="200" w:left="480"/>
        <w:rPr>
          <w:rFonts w:ascii="Century" w:eastAsia="ＭＳ 明朝" w:hAnsi="Century"/>
          <w:sz w:val="21"/>
        </w:rPr>
      </w:pPr>
    </w:p>
    <w:p w14:paraId="2D152DCE" w14:textId="77777777" w:rsidR="00ED2969" w:rsidRDefault="00D26E02">
      <w:pPr>
        <w:ind w:leftChars="200" w:left="480"/>
        <w:rPr>
          <w:rFonts w:ascii="Century" w:eastAsia="ＭＳ 明朝" w:hAnsi="Century"/>
          <w:sz w:val="21"/>
        </w:rPr>
      </w:pPr>
      <w:r>
        <w:rPr>
          <w:rFonts w:ascii="Century" w:eastAsia="ＭＳ 明朝" w:hAnsi="Century" w:hint="eastAsia"/>
          <w:sz w:val="21"/>
        </w:rPr>
        <w:lastRenderedPageBreak/>
        <w:t>第２回（後期）　測定日：</w:t>
      </w:r>
      <w:r>
        <w:rPr>
          <w:rFonts w:ascii="ＭＳ 明朝" w:eastAsia="ＭＳ 明朝" w:hAnsi="ＭＳ 明朝" w:hint="eastAsia"/>
          <w:sz w:val="21"/>
        </w:rPr>
        <w:t>令和2年11月 1</w:t>
      </w:r>
      <w:r>
        <w:rPr>
          <w:rFonts w:ascii="ＭＳ 明朝" w:eastAsia="ＭＳ 明朝" w:hAnsi="ＭＳ 明朝"/>
          <w:sz w:val="21"/>
        </w:rPr>
        <w:t>7</w:t>
      </w:r>
      <w:r>
        <w:rPr>
          <w:rFonts w:ascii="ＭＳ 明朝" w:eastAsia="ＭＳ 明朝" w:hAnsi="ＭＳ 明朝" w:hint="eastAsia"/>
          <w:sz w:val="21"/>
        </w:rPr>
        <w:t>日（火）12時～ 18日（水）12時</w:t>
      </w:r>
    </w:p>
    <w:tbl>
      <w:tblPr>
        <w:tblW w:w="9409" w:type="dxa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693"/>
        <w:gridCol w:w="2669"/>
        <w:gridCol w:w="2292"/>
      </w:tblGrid>
      <w:tr w:rsidR="00ED2969" w14:paraId="2A0F2A23" w14:textId="77777777">
        <w:tc>
          <w:tcPr>
            <w:tcW w:w="1755" w:type="dxa"/>
            <w:vMerge w:val="restart"/>
            <w:shd w:val="clear" w:color="auto" w:fill="CCFFCC"/>
            <w:vAlign w:val="center"/>
          </w:tcPr>
          <w:p w14:paraId="208B0B15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環境監視施設</w:t>
            </w:r>
          </w:p>
        </w:tc>
        <w:tc>
          <w:tcPr>
            <w:tcW w:w="5362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134F6E7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等価騒音レベル（</w:t>
            </w:r>
            <w:proofErr w:type="spellStart"/>
            <w:r>
              <w:rPr>
                <w:rFonts w:ascii="ＭＳ 明朝" w:eastAsia="ＭＳ 明朝" w:hAnsi="ＭＳ 明朝" w:hint="eastAsia"/>
                <w:sz w:val="21"/>
              </w:rPr>
              <w:t>L</w:t>
            </w:r>
            <w:r>
              <w:rPr>
                <w:rFonts w:ascii="ＭＳ 明朝" w:eastAsia="ＭＳ 明朝" w:hAnsi="ＭＳ 明朝" w:hint="eastAsia"/>
                <w:sz w:val="21"/>
                <w:vertAlign w:val="subscript"/>
              </w:rPr>
              <w:t>Aeq</w:t>
            </w:r>
            <w:proofErr w:type="spellEnd"/>
            <w:r>
              <w:rPr>
                <w:rFonts w:ascii="ＭＳ 明朝" w:eastAsia="ＭＳ 明朝" w:hAnsi="ＭＳ 明朝" w:hint="eastAsia"/>
                <w:sz w:val="21"/>
              </w:rPr>
              <w:t>）</w:t>
            </w:r>
          </w:p>
        </w:tc>
        <w:tc>
          <w:tcPr>
            <w:tcW w:w="2292" w:type="dxa"/>
            <w:vMerge w:val="restart"/>
            <w:shd w:val="clear" w:color="auto" w:fill="CCFFCC"/>
            <w:vAlign w:val="center"/>
          </w:tcPr>
          <w:p w14:paraId="37F0C054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環境基準</w:t>
            </w:r>
          </w:p>
        </w:tc>
      </w:tr>
      <w:tr w:rsidR="00ED2969" w14:paraId="74A0DC03" w14:textId="77777777">
        <w:tc>
          <w:tcPr>
            <w:tcW w:w="17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D04F77" w14:textId="77777777" w:rsidR="00ED2969" w:rsidRDefault="00ED296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2C855E66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昼間［dB］</w:t>
            </w:r>
          </w:p>
        </w:tc>
        <w:tc>
          <w:tcPr>
            <w:tcW w:w="2669" w:type="dxa"/>
            <w:tcBorders>
              <w:top w:val="single" w:sz="4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1383448D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夜間［dB］</w:t>
            </w:r>
          </w:p>
        </w:tc>
        <w:tc>
          <w:tcPr>
            <w:tcW w:w="22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E9925E" w14:textId="77777777" w:rsidR="00ED2969" w:rsidRDefault="00ED296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ED2969" w14:paraId="0B1B75F7" w14:textId="77777777">
        <w:tc>
          <w:tcPr>
            <w:tcW w:w="1755" w:type="dxa"/>
            <w:tcBorders>
              <w:top w:val="double" w:sz="4" w:space="0" w:color="auto"/>
            </w:tcBorders>
            <w:vAlign w:val="center"/>
          </w:tcPr>
          <w:p w14:paraId="5A256450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長尾局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67862967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50</w:t>
            </w:r>
          </w:p>
        </w:tc>
        <w:tc>
          <w:tcPr>
            <w:tcW w:w="2669" w:type="dxa"/>
            <w:tcBorders>
              <w:top w:val="double" w:sz="4" w:space="0" w:color="auto"/>
            </w:tcBorders>
            <w:vAlign w:val="center"/>
          </w:tcPr>
          <w:p w14:paraId="20EF342E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48</w:t>
            </w:r>
          </w:p>
        </w:tc>
        <w:tc>
          <w:tcPr>
            <w:tcW w:w="2292" w:type="dxa"/>
            <w:vMerge w:val="restart"/>
            <w:tcBorders>
              <w:top w:val="double" w:sz="4" w:space="0" w:color="auto"/>
            </w:tcBorders>
            <w:vAlign w:val="center"/>
          </w:tcPr>
          <w:p w14:paraId="13B1816F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昼間：70dB以下</w:t>
            </w:r>
          </w:p>
          <w:p w14:paraId="1BBF460F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夜間：65dB以下</w:t>
            </w:r>
          </w:p>
          <w:p w14:paraId="13EF72E9" w14:textId="77777777" w:rsidR="00ED2969" w:rsidRDefault="00ED296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  <w:p w14:paraId="641816BB" w14:textId="77777777" w:rsidR="00ED2969" w:rsidRDefault="00D26E02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昼間：6:00～</w:t>
            </w:r>
          </w:p>
          <w:p w14:paraId="0B2CE5B8" w14:textId="77777777" w:rsidR="00ED2969" w:rsidRDefault="00D26E02">
            <w:pPr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22:00</w:t>
            </w:r>
          </w:p>
          <w:p w14:paraId="547578E4" w14:textId="77777777" w:rsidR="00ED2969" w:rsidRDefault="00D26E02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夜間：22:00～</w:t>
            </w:r>
          </w:p>
          <w:p w14:paraId="39ABB3BF" w14:textId="77777777" w:rsidR="00ED2969" w:rsidRDefault="00D26E02">
            <w:pPr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翌6:00</w:t>
            </w:r>
          </w:p>
        </w:tc>
      </w:tr>
      <w:tr w:rsidR="00ED2969" w14:paraId="7AAE7484" w14:textId="77777777">
        <w:tc>
          <w:tcPr>
            <w:tcW w:w="1755" w:type="dxa"/>
            <w:vAlign w:val="center"/>
          </w:tcPr>
          <w:p w14:paraId="37893476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津田局</w:t>
            </w:r>
          </w:p>
        </w:tc>
        <w:tc>
          <w:tcPr>
            <w:tcW w:w="2693" w:type="dxa"/>
            <w:vAlign w:val="center"/>
          </w:tcPr>
          <w:p w14:paraId="25AE6165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51</w:t>
            </w:r>
          </w:p>
        </w:tc>
        <w:tc>
          <w:tcPr>
            <w:tcW w:w="2669" w:type="dxa"/>
            <w:vAlign w:val="center"/>
          </w:tcPr>
          <w:p w14:paraId="2DDB20F5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47</w:t>
            </w:r>
          </w:p>
        </w:tc>
        <w:tc>
          <w:tcPr>
            <w:tcW w:w="2292" w:type="dxa"/>
            <w:vMerge/>
            <w:vAlign w:val="center"/>
          </w:tcPr>
          <w:p w14:paraId="4A8C127F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239D0E87" w14:textId="77777777">
        <w:tc>
          <w:tcPr>
            <w:tcW w:w="1755" w:type="dxa"/>
            <w:vAlign w:val="center"/>
          </w:tcPr>
          <w:p w14:paraId="11B8D8C1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青山局</w:t>
            </w:r>
          </w:p>
        </w:tc>
        <w:tc>
          <w:tcPr>
            <w:tcW w:w="2693" w:type="dxa"/>
            <w:vAlign w:val="center"/>
          </w:tcPr>
          <w:p w14:paraId="7B600DB2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52</w:t>
            </w:r>
          </w:p>
        </w:tc>
        <w:tc>
          <w:tcPr>
            <w:tcW w:w="2669" w:type="dxa"/>
            <w:vAlign w:val="center"/>
          </w:tcPr>
          <w:p w14:paraId="2EFA5E9A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48</w:t>
            </w:r>
          </w:p>
        </w:tc>
        <w:tc>
          <w:tcPr>
            <w:tcW w:w="2292" w:type="dxa"/>
            <w:vMerge/>
            <w:vAlign w:val="center"/>
          </w:tcPr>
          <w:p w14:paraId="560BF404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7C230588" w14:textId="77777777">
        <w:tc>
          <w:tcPr>
            <w:tcW w:w="1755" w:type="dxa"/>
            <w:vAlign w:val="center"/>
          </w:tcPr>
          <w:p w14:paraId="5B43190C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天野が原局</w:t>
            </w:r>
          </w:p>
        </w:tc>
        <w:tc>
          <w:tcPr>
            <w:tcW w:w="2693" w:type="dxa"/>
            <w:vAlign w:val="center"/>
          </w:tcPr>
          <w:p w14:paraId="3824D08E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59</w:t>
            </w:r>
          </w:p>
        </w:tc>
        <w:tc>
          <w:tcPr>
            <w:tcW w:w="2669" w:type="dxa"/>
            <w:vAlign w:val="center"/>
          </w:tcPr>
          <w:p w14:paraId="7761A057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54</w:t>
            </w:r>
          </w:p>
        </w:tc>
        <w:tc>
          <w:tcPr>
            <w:tcW w:w="2292" w:type="dxa"/>
            <w:vMerge/>
            <w:vAlign w:val="center"/>
          </w:tcPr>
          <w:p w14:paraId="775111C1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36FDC902" w14:textId="77777777">
        <w:tc>
          <w:tcPr>
            <w:tcW w:w="1755" w:type="dxa"/>
            <w:vAlign w:val="center"/>
          </w:tcPr>
          <w:p w14:paraId="66982C50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寝屋南局</w:t>
            </w:r>
          </w:p>
        </w:tc>
        <w:tc>
          <w:tcPr>
            <w:tcW w:w="2693" w:type="dxa"/>
            <w:vAlign w:val="center"/>
          </w:tcPr>
          <w:p w14:paraId="76E8E747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57</w:t>
            </w:r>
          </w:p>
        </w:tc>
        <w:tc>
          <w:tcPr>
            <w:tcW w:w="2669" w:type="dxa"/>
            <w:vAlign w:val="center"/>
          </w:tcPr>
          <w:p w14:paraId="5FFD9669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52</w:t>
            </w:r>
          </w:p>
        </w:tc>
        <w:tc>
          <w:tcPr>
            <w:tcW w:w="2292" w:type="dxa"/>
            <w:vMerge/>
            <w:vAlign w:val="center"/>
          </w:tcPr>
          <w:p w14:paraId="1E8031A8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4C96F92B" w14:textId="77777777">
        <w:tc>
          <w:tcPr>
            <w:tcW w:w="1755" w:type="dxa"/>
            <w:vAlign w:val="center"/>
          </w:tcPr>
          <w:p w14:paraId="41151670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小路局</w:t>
            </w:r>
          </w:p>
        </w:tc>
        <w:tc>
          <w:tcPr>
            <w:tcW w:w="2693" w:type="dxa"/>
            <w:vAlign w:val="center"/>
          </w:tcPr>
          <w:p w14:paraId="610A8FD1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58</w:t>
            </w:r>
          </w:p>
        </w:tc>
        <w:tc>
          <w:tcPr>
            <w:tcW w:w="2669" w:type="dxa"/>
            <w:vAlign w:val="center"/>
          </w:tcPr>
          <w:p w14:paraId="6D3C298D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51</w:t>
            </w:r>
          </w:p>
        </w:tc>
        <w:tc>
          <w:tcPr>
            <w:tcW w:w="2292" w:type="dxa"/>
            <w:vMerge/>
            <w:vAlign w:val="center"/>
          </w:tcPr>
          <w:p w14:paraId="38130441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6CFAFA39" w14:textId="77777777">
        <w:tc>
          <w:tcPr>
            <w:tcW w:w="1755" w:type="dxa"/>
            <w:vAlign w:val="center"/>
          </w:tcPr>
          <w:p w14:paraId="56E1D25E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沖町局</w:t>
            </w:r>
          </w:p>
        </w:tc>
        <w:tc>
          <w:tcPr>
            <w:tcW w:w="2693" w:type="dxa"/>
            <w:vAlign w:val="center"/>
          </w:tcPr>
          <w:p w14:paraId="305041A2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60</w:t>
            </w:r>
          </w:p>
        </w:tc>
        <w:tc>
          <w:tcPr>
            <w:tcW w:w="2669" w:type="dxa"/>
            <w:vAlign w:val="center"/>
          </w:tcPr>
          <w:p w14:paraId="11F2A365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55</w:t>
            </w:r>
          </w:p>
        </w:tc>
        <w:tc>
          <w:tcPr>
            <w:tcW w:w="2292" w:type="dxa"/>
            <w:vMerge/>
            <w:vAlign w:val="center"/>
          </w:tcPr>
          <w:p w14:paraId="24730E5E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  <w:tr w:rsidR="00ED2969" w14:paraId="73F81502" w14:textId="77777777">
        <w:tc>
          <w:tcPr>
            <w:tcW w:w="1755" w:type="dxa"/>
            <w:vAlign w:val="center"/>
          </w:tcPr>
          <w:p w14:paraId="735E40E2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三ツ島局</w:t>
            </w:r>
          </w:p>
        </w:tc>
        <w:tc>
          <w:tcPr>
            <w:tcW w:w="2693" w:type="dxa"/>
            <w:vAlign w:val="center"/>
          </w:tcPr>
          <w:p w14:paraId="01EC18C3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66</w:t>
            </w:r>
          </w:p>
        </w:tc>
        <w:tc>
          <w:tcPr>
            <w:tcW w:w="2669" w:type="dxa"/>
            <w:vAlign w:val="center"/>
          </w:tcPr>
          <w:p w14:paraId="597EB1A7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61</w:t>
            </w:r>
          </w:p>
        </w:tc>
        <w:tc>
          <w:tcPr>
            <w:tcW w:w="2292" w:type="dxa"/>
            <w:vMerge/>
            <w:vAlign w:val="center"/>
          </w:tcPr>
          <w:p w14:paraId="6C723214" w14:textId="77777777" w:rsidR="00ED2969" w:rsidRDefault="00ED2969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</w:tr>
    </w:tbl>
    <w:p w14:paraId="0F4AF5BA" w14:textId="77777777" w:rsidR="00ED2969" w:rsidRDefault="00ED2969">
      <w:pPr>
        <w:rPr>
          <w:rFonts w:ascii="Century" w:eastAsia="ＭＳ 明朝" w:hAnsi="Century"/>
          <w:sz w:val="21"/>
        </w:rPr>
      </w:pPr>
    </w:p>
    <w:p w14:paraId="49C187C2" w14:textId="77777777" w:rsidR="00ED2969" w:rsidRDefault="00D26E02">
      <w:pPr>
        <w:rPr>
          <w:rFonts w:ascii="Century" w:eastAsia="ＭＳ 明朝" w:hAnsi="Century"/>
          <w:sz w:val="21"/>
        </w:rPr>
      </w:pPr>
      <w:r>
        <w:rPr>
          <w:rFonts w:ascii="Century" w:eastAsia="ＭＳ 明朝" w:hAnsi="Century" w:hint="eastAsia"/>
          <w:sz w:val="21"/>
        </w:rPr>
        <w:t>４．結果</w:t>
      </w:r>
      <w:r>
        <w:rPr>
          <w:rFonts w:ascii="ＭＳ 明朝" w:eastAsia="ＭＳ 明朝" w:hAnsi="ＭＳ 明朝" w:hint="eastAsia"/>
          <w:sz w:val="21"/>
        </w:rPr>
        <w:t>・考察</w:t>
      </w:r>
    </w:p>
    <w:p w14:paraId="2081F73E" w14:textId="77777777" w:rsidR="00ED2969" w:rsidRDefault="00D26E02"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4E4AF8E" wp14:editId="042FCF41">
                <wp:simplePos x="0" y="0"/>
                <wp:positionH relativeFrom="column">
                  <wp:posOffset>263525</wp:posOffset>
                </wp:positionH>
                <wp:positionV relativeFrom="page">
                  <wp:posOffset>3711575</wp:posOffset>
                </wp:positionV>
                <wp:extent cx="5991225" cy="2129790"/>
                <wp:effectExtent l="635" t="635" r="29845" b="10795"/>
                <wp:wrapNone/>
                <wp:docPr id="102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91225" cy="212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D067A" w14:textId="77777777" w:rsidR="00ED2969" w:rsidRDefault="00D26E02">
                            <w:r>
                              <w:rPr>
                                <w:rFonts w:hint="eastAsia"/>
                              </w:rPr>
                              <w:t>令和２年度の環境監視結果は以下の通りであった。</w:t>
                            </w:r>
                          </w:p>
                          <w:p w14:paraId="060E575B" w14:textId="77777777" w:rsidR="00ED2969" w:rsidRDefault="00D26E02">
                            <w:r>
                              <w:rPr>
                                <w:rFonts w:hint="eastAsia"/>
                              </w:rPr>
                              <w:t>【二酸化窒素（NO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）】</w:t>
                            </w:r>
                          </w:p>
                          <w:p w14:paraId="6F39FA26" w14:textId="77777777" w:rsidR="00ED2969" w:rsidRDefault="00D26E02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全ての監視局において環境基準を満足する。</w:t>
                            </w:r>
                          </w:p>
                          <w:p w14:paraId="1E3E7792" w14:textId="77777777" w:rsidR="00ED2969" w:rsidRDefault="00D26E02">
                            <w:r>
                              <w:rPr>
                                <w:rFonts w:hint="eastAsia"/>
                              </w:rPr>
                              <w:t>【浮遊粒子状物質（SPM）】</w:t>
                            </w:r>
                          </w:p>
                          <w:p w14:paraId="5D7DE7F1" w14:textId="77777777" w:rsidR="00ED2969" w:rsidRDefault="00D26E02">
                            <w:pPr>
                              <w:ind w:left="180"/>
                            </w:pPr>
                            <w:r>
                              <w:rPr>
                                <w:rFonts w:hint="eastAsia"/>
                              </w:rPr>
                              <w:t>長期的評価、及び短期的評価について、全ての監視局において環境基準を満足する。</w:t>
                            </w:r>
                          </w:p>
                          <w:p w14:paraId="4237E277" w14:textId="77777777" w:rsidR="00ED2969" w:rsidRDefault="00D26E02">
                            <w:r>
                              <w:rPr>
                                <w:rFonts w:hint="eastAsia"/>
                              </w:rPr>
                              <w:t>【騒音】</w:t>
                            </w:r>
                          </w:p>
                          <w:p w14:paraId="74F7C7DE" w14:textId="77777777" w:rsidR="00ED2969" w:rsidRDefault="00D26E02">
                            <w:r>
                              <w:rPr>
                                <w:rFonts w:hint="eastAsia"/>
                              </w:rPr>
                              <w:t xml:space="preserve">　全ての監視局において環境基準値を下回る。</w:t>
                            </w:r>
                          </w:p>
                          <w:p w14:paraId="60BB8B47" w14:textId="77777777" w:rsidR="00ED2969" w:rsidRDefault="00ED2969">
                            <w:pPr>
                              <w:ind w:leftChars="105" w:left="252"/>
                            </w:pPr>
                          </w:p>
                          <w:p w14:paraId="15DB17E9" w14:textId="77777777" w:rsidR="00ED2969" w:rsidRDefault="00D26E02">
                            <w:pPr>
                              <w:ind w:leftChars="105" w:left="252"/>
                            </w:pPr>
                            <w:r>
                              <w:rPr>
                                <w:rFonts w:hint="eastAsia"/>
                              </w:rPr>
                              <w:t>引き続き、沿道環境の変化について見守っていくものとする。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74E4AF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.75pt;margin-top:292.25pt;width:471.75pt;height:167.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" strokeweight="1pt">
                <v:textbox inset="5.85pt,.7pt,5.85pt,.7pt">
                  <w:txbxContent>
                    <w:p w14:paraId="3F9D067A" w14:textId="77777777" w:rsidR="00ED2969" w:rsidRDefault="00D26E02">
                      <w:r>
                        <w:rPr>
                          <w:rFonts w:hint="eastAsia"/>
                        </w:rPr>
                        <w:t>令和２年度の環境監視結果は以下の通りであった。</w:t>
                      </w:r>
                    </w:p>
                    <w:p w14:paraId="060E575B" w14:textId="77777777" w:rsidR="00ED2969" w:rsidRDefault="00D26E02">
                      <w:r>
                        <w:rPr>
                          <w:rFonts w:hint="eastAsia"/>
                        </w:rPr>
                        <w:t>【二酸化窒素（NO</w:t>
                      </w:r>
                      <w:r>
                        <w:rPr>
                          <w:rFonts w:hint="eastAsia"/>
                          <w:vertAlign w:val="subscript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）】</w:t>
                      </w:r>
                    </w:p>
                    <w:p w14:paraId="6F39FA26" w14:textId="77777777" w:rsidR="00ED2969" w:rsidRDefault="00D26E02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全ての監視局において環境基準を満足する。</w:t>
                      </w:r>
                    </w:p>
                    <w:p w14:paraId="1E3E7792" w14:textId="77777777" w:rsidR="00ED2969" w:rsidRDefault="00D26E02">
                      <w:r>
                        <w:rPr>
                          <w:rFonts w:hint="eastAsia"/>
                        </w:rPr>
                        <w:t>【浮遊粒子状物質（SPM）】</w:t>
                      </w:r>
                    </w:p>
                    <w:p w14:paraId="5D7DE7F1" w14:textId="77777777" w:rsidR="00ED2969" w:rsidRDefault="00D26E02">
                      <w:pPr>
                        <w:ind w:left="180"/>
                      </w:pPr>
                      <w:r>
                        <w:rPr>
                          <w:rFonts w:hint="eastAsia"/>
                        </w:rPr>
                        <w:t>長期的評価、及び短期的評価について、全ての監視局において環境基準を満足する。</w:t>
                      </w:r>
                    </w:p>
                    <w:p w14:paraId="4237E277" w14:textId="77777777" w:rsidR="00ED2969" w:rsidRDefault="00D26E02">
                      <w:r>
                        <w:rPr>
                          <w:rFonts w:hint="eastAsia"/>
                        </w:rPr>
                        <w:t>【騒音】</w:t>
                      </w:r>
                    </w:p>
                    <w:p w14:paraId="74F7C7DE" w14:textId="77777777" w:rsidR="00ED2969" w:rsidRDefault="00D26E02">
                      <w:r>
                        <w:rPr>
                          <w:rFonts w:hint="eastAsia"/>
                        </w:rPr>
                        <w:t xml:space="preserve">　全ての監視局において環境基準値を下回る。</w:t>
                      </w:r>
                    </w:p>
                    <w:p w14:paraId="60BB8B47" w14:textId="77777777" w:rsidR="00ED2969" w:rsidRDefault="00ED2969">
                      <w:pPr>
                        <w:ind w:leftChars="105" w:left="252"/>
                      </w:pPr>
                    </w:p>
                    <w:p w14:paraId="15DB17E9" w14:textId="77777777" w:rsidR="00ED2969" w:rsidRDefault="00D26E02">
                      <w:pPr>
                        <w:ind w:leftChars="105" w:left="252"/>
                      </w:pPr>
                      <w:r>
                        <w:rPr>
                          <w:rFonts w:hint="eastAsia"/>
                        </w:rPr>
                        <w:t>引き続き、沿道環境の変化について見守っていくものとする。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4F6D03A" w14:textId="77777777" w:rsidR="00ED2969" w:rsidRDefault="00ED2969"/>
    <w:p w14:paraId="7B9F1E94" w14:textId="77777777" w:rsidR="00ED2969" w:rsidRDefault="00ED2969"/>
    <w:p w14:paraId="226507FB" w14:textId="77777777" w:rsidR="00ED2969" w:rsidRDefault="00ED2969"/>
    <w:p w14:paraId="18EFF789" w14:textId="77777777" w:rsidR="00ED2969" w:rsidRDefault="00ED2969"/>
    <w:p w14:paraId="48F803F5" w14:textId="77777777" w:rsidR="00ED2969" w:rsidRDefault="00ED2969"/>
    <w:p w14:paraId="6DBCA8E4" w14:textId="77777777" w:rsidR="00ED2969" w:rsidRDefault="00ED2969"/>
    <w:p w14:paraId="79A81954" w14:textId="77777777" w:rsidR="00ED2969" w:rsidRDefault="00ED2969"/>
    <w:p w14:paraId="40E097F0" w14:textId="77777777" w:rsidR="00ED2969" w:rsidRDefault="00ED2969"/>
    <w:p w14:paraId="0331A5BD" w14:textId="77777777" w:rsidR="00ED2969" w:rsidRDefault="00ED2969"/>
    <w:p w14:paraId="22AFE515" w14:textId="77777777" w:rsidR="00ED2969" w:rsidRDefault="00ED2969"/>
    <w:p w14:paraId="50F40A8E" w14:textId="77777777" w:rsidR="00ED2969" w:rsidRDefault="00D26E02">
      <w:pPr>
        <w:ind w:firstLineChars="100" w:firstLine="2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■参考（年平均値）</w:t>
      </w:r>
    </w:p>
    <w:tbl>
      <w:tblPr>
        <w:tblW w:w="6510" w:type="dxa"/>
        <w:tblInd w:w="11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2373"/>
        <w:gridCol w:w="2352"/>
      </w:tblGrid>
      <w:tr w:rsidR="00ED2969" w14:paraId="5503B216" w14:textId="77777777">
        <w:trPr>
          <w:trHeight w:val="736"/>
        </w:trPr>
        <w:tc>
          <w:tcPr>
            <w:tcW w:w="1785" w:type="dxa"/>
            <w:shd w:val="clear" w:color="auto" w:fill="CCFFCC"/>
            <w:vAlign w:val="center"/>
          </w:tcPr>
          <w:p w14:paraId="3D45D5B5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環境監視施設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B245EB7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二酸化窒素</w:t>
            </w:r>
          </w:p>
          <w:p w14:paraId="7D5263C6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年平均値［ppm］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CCAA634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浮遊粒子状物質</w:t>
            </w:r>
          </w:p>
          <w:p w14:paraId="6556FBB8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年平均値［mg/m</w:t>
            </w:r>
            <w:r>
              <w:rPr>
                <w:rFonts w:ascii="ＭＳ 明朝" w:eastAsia="ＭＳ 明朝" w:hAnsi="ＭＳ 明朝" w:hint="eastAsia"/>
                <w:sz w:val="21"/>
                <w:vertAlign w:val="superscript"/>
              </w:rPr>
              <w:t>3</w:t>
            </w:r>
            <w:r>
              <w:rPr>
                <w:rFonts w:ascii="ＭＳ 明朝" w:eastAsia="ＭＳ 明朝" w:hAnsi="ＭＳ 明朝" w:hint="eastAsia"/>
                <w:sz w:val="21"/>
              </w:rPr>
              <w:t>］</w:t>
            </w:r>
          </w:p>
        </w:tc>
      </w:tr>
      <w:tr w:rsidR="00ED2969" w14:paraId="6F255CE5" w14:textId="77777777">
        <w:tc>
          <w:tcPr>
            <w:tcW w:w="1785" w:type="dxa"/>
            <w:tcBorders>
              <w:top w:val="double" w:sz="4" w:space="0" w:color="auto"/>
            </w:tcBorders>
            <w:vAlign w:val="center"/>
          </w:tcPr>
          <w:p w14:paraId="09D3D395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長尾局</w:t>
            </w:r>
          </w:p>
        </w:tc>
        <w:tc>
          <w:tcPr>
            <w:tcW w:w="2373" w:type="dxa"/>
            <w:tcBorders>
              <w:top w:val="double" w:sz="4" w:space="0" w:color="auto"/>
            </w:tcBorders>
            <w:vAlign w:val="center"/>
          </w:tcPr>
          <w:p w14:paraId="1E68A996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0.011</w:t>
            </w:r>
          </w:p>
        </w:tc>
        <w:tc>
          <w:tcPr>
            <w:tcW w:w="2352" w:type="dxa"/>
            <w:tcBorders>
              <w:top w:val="double" w:sz="4" w:space="0" w:color="auto"/>
            </w:tcBorders>
            <w:vAlign w:val="center"/>
          </w:tcPr>
          <w:p w14:paraId="303EAAA6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0.016</w:t>
            </w:r>
          </w:p>
        </w:tc>
      </w:tr>
      <w:tr w:rsidR="00ED2969" w14:paraId="244924ED" w14:textId="77777777">
        <w:tc>
          <w:tcPr>
            <w:tcW w:w="1785" w:type="dxa"/>
            <w:vAlign w:val="center"/>
          </w:tcPr>
          <w:p w14:paraId="0769BF0C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津田局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14:paraId="7ED2DA97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0.011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7A18CBA3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0.015</w:t>
            </w:r>
          </w:p>
        </w:tc>
      </w:tr>
      <w:tr w:rsidR="00ED2969" w14:paraId="6848CE5B" w14:textId="77777777">
        <w:tc>
          <w:tcPr>
            <w:tcW w:w="1785" w:type="dxa"/>
            <w:vAlign w:val="center"/>
          </w:tcPr>
          <w:p w14:paraId="251A638D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青山局</w:t>
            </w:r>
          </w:p>
        </w:tc>
        <w:tc>
          <w:tcPr>
            <w:tcW w:w="2373" w:type="dxa"/>
            <w:tcBorders>
              <w:top w:val="nil"/>
              <w:bottom w:val="single" w:sz="4" w:space="0" w:color="auto"/>
            </w:tcBorders>
            <w:vAlign w:val="center"/>
          </w:tcPr>
          <w:p w14:paraId="0069EEB2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0.012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7AF6C74D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0.015</w:t>
            </w:r>
          </w:p>
        </w:tc>
      </w:tr>
      <w:tr w:rsidR="00ED2969" w14:paraId="23BF0BCA" w14:textId="77777777">
        <w:tc>
          <w:tcPr>
            <w:tcW w:w="1785" w:type="dxa"/>
            <w:vAlign w:val="center"/>
          </w:tcPr>
          <w:p w14:paraId="4C216B2D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天野が原局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14:paraId="39196953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0.010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1EEA7609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0.016</w:t>
            </w:r>
          </w:p>
        </w:tc>
      </w:tr>
      <w:tr w:rsidR="00ED2969" w14:paraId="2A1D8F1A" w14:textId="77777777">
        <w:tc>
          <w:tcPr>
            <w:tcW w:w="1785" w:type="dxa"/>
            <w:vAlign w:val="center"/>
          </w:tcPr>
          <w:p w14:paraId="73341A06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寝屋南局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14:paraId="30D7499F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</w:t>
            </w:r>
            <w:r>
              <w:rPr>
                <w:rFonts w:ascii="ＭＳ 明朝" w:eastAsia="ＭＳ 明朝" w:hAnsi="ＭＳ 明朝"/>
                <w:sz w:val="21"/>
              </w:rPr>
              <w:t>013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4E3032E6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0.014</w:t>
            </w:r>
          </w:p>
        </w:tc>
      </w:tr>
      <w:tr w:rsidR="00ED2969" w14:paraId="4568F147" w14:textId="77777777">
        <w:tc>
          <w:tcPr>
            <w:tcW w:w="1785" w:type="dxa"/>
            <w:vAlign w:val="center"/>
          </w:tcPr>
          <w:p w14:paraId="4B07A15A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小路局</w:t>
            </w:r>
          </w:p>
        </w:tc>
        <w:tc>
          <w:tcPr>
            <w:tcW w:w="2373" w:type="dxa"/>
            <w:vAlign w:val="center"/>
          </w:tcPr>
          <w:p w14:paraId="7EC5C96A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0.013</w:t>
            </w:r>
          </w:p>
        </w:tc>
        <w:tc>
          <w:tcPr>
            <w:tcW w:w="2352" w:type="dxa"/>
          </w:tcPr>
          <w:p w14:paraId="04CCF1E8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0.015</w:t>
            </w:r>
          </w:p>
        </w:tc>
      </w:tr>
      <w:tr w:rsidR="00ED2969" w14:paraId="79E08323" w14:textId="77777777">
        <w:tc>
          <w:tcPr>
            <w:tcW w:w="1785" w:type="dxa"/>
            <w:vAlign w:val="center"/>
          </w:tcPr>
          <w:p w14:paraId="65FCF9C5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沖町局</w:t>
            </w:r>
          </w:p>
        </w:tc>
        <w:tc>
          <w:tcPr>
            <w:tcW w:w="2373" w:type="dxa"/>
            <w:vAlign w:val="center"/>
          </w:tcPr>
          <w:p w14:paraId="3506F79F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0.014</w:t>
            </w:r>
          </w:p>
        </w:tc>
        <w:tc>
          <w:tcPr>
            <w:tcW w:w="2352" w:type="dxa"/>
          </w:tcPr>
          <w:p w14:paraId="67566EAB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0.016</w:t>
            </w:r>
          </w:p>
        </w:tc>
      </w:tr>
      <w:tr w:rsidR="00ED2969" w14:paraId="74BFE2C6" w14:textId="77777777">
        <w:tc>
          <w:tcPr>
            <w:tcW w:w="1785" w:type="dxa"/>
            <w:vAlign w:val="center"/>
          </w:tcPr>
          <w:p w14:paraId="3513E0EF" w14:textId="77777777" w:rsidR="00ED2969" w:rsidRDefault="00D26E02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三ツ島局</w:t>
            </w:r>
          </w:p>
        </w:tc>
        <w:tc>
          <w:tcPr>
            <w:tcW w:w="2373" w:type="dxa"/>
            <w:vAlign w:val="center"/>
          </w:tcPr>
          <w:p w14:paraId="56A8F72E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0.015</w:t>
            </w:r>
          </w:p>
        </w:tc>
        <w:tc>
          <w:tcPr>
            <w:tcW w:w="2352" w:type="dxa"/>
          </w:tcPr>
          <w:p w14:paraId="2B1F8F0E" w14:textId="77777777" w:rsidR="00ED2969" w:rsidRDefault="00D26E0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0.018</w:t>
            </w:r>
          </w:p>
        </w:tc>
      </w:tr>
    </w:tbl>
    <w:p w14:paraId="006BCC35" w14:textId="77777777" w:rsidR="00ED2969" w:rsidRDefault="00ED2969"/>
    <w:p w14:paraId="4285AD8C" w14:textId="77777777" w:rsidR="00ED2969" w:rsidRDefault="00D26E02">
      <w:r>
        <w:rPr>
          <w:rFonts w:ascii="ＭＳ 明朝" w:eastAsia="ＭＳ 明朝" w:hAns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392E9D0C" wp14:editId="4C4BA42F">
                <wp:simplePos x="0" y="0"/>
                <wp:positionH relativeFrom="column">
                  <wp:posOffset>-212725</wp:posOffset>
                </wp:positionH>
                <wp:positionV relativeFrom="page">
                  <wp:posOffset>8872220</wp:posOffset>
                </wp:positionV>
                <wp:extent cx="6467475" cy="542290"/>
                <wp:effectExtent l="635" t="635" r="29845" b="10795"/>
                <wp:wrapNone/>
                <wp:docPr id="10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6747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51246" w14:textId="77777777" w:rsidR="00ED2969" w:rsidRDefault="00D26E02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第二京阪道路（大阪府域）環境監視の在り方に関する検討会：</w:t>
                            </w:r>
                          </w:p>
                          <w:p w14:paraId="5ADAC492" w14:textId="77777777" w:rsidR="00ED2969" w:rsidRDefault="00D26E02">
                            <w:pPr>
                              <w:rPr>
                                <w:rFonts w:ascii="ＭＳ 明朝" w:eastAsia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国土交通省、西日本高速道路株式会社、大阪府、門真市、寝屋川市、四條畷市、交野市、枚方市の８者で構成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392E9D0C" id="Rectangle 2" o:spid="_x0000_s1027" style="position:absolute;left:0;text-align:left;margin-left:-16.75pt;margin-top:698.6pt;width:509.25pt;height:42.7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">
                <v:textbox inset="5.85pt,.7pt,5.85pt,.7pt">
                  <w:txbxContent>
                    <w:p w14:paraId="1E451246" w14:textId="77777777" w:rsidR="00ED2969" w:rsidRDefault="00D26E02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第二京阪道路（大阪府域）環境監視の在り方に関する検討会：</w:t>
                      </w:r>
                    </w:p>
                    <w:p w14:paraId="5ADAC492" w14:textId="77777777" w:rsidR="00ED2969" w:rsidRDefault="00D26E02">
                      <w:pPr>
                        <w:rPr>
                          <w:rFonts w:ascii="ＭＳ 明朝" w:eastAsia="ＭＳ 明朝" w:hAnsi="ＭＳ 明朝"/>
                          <w:sz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国土交通省、西日本高速道路株式会社、大阪府、門真市、寝屋川市、四條畷市、交野市、枚方市の８者で構成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1D5FB8B7" w14:textId="77777777" w:rsidR="00ED2969" w:rsidRDefault="00ED2969"/>
    <w:p w14:paraId="7C3E1626" w14:textId="77777777" w:rsidR="00ED2969" w:rsidRDefault="00ED2969"/>
    <w:sectPr w:rsidR="00ED2969">
      <w:footerReference w:type="default" r:id="rId6"/>
      <w:pgSz w:w="11906" w:h="16838"/>
      <w:pgMar w:top="1134" w:right="1134" w:bottom="1134" w:left="1134" w:header="851" w:footer="284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83B71" w14:textId="77777777" w:rsidR="00412E22" w:rsidRDefault="00D26E02">
      <w:r>
        <w:separator/>
      </w:r>
    </w:p>
  </w:endnote>
  <w:endnote w:type="continuationSeparator" w:id="0">
    <w:p w14:paraId="09CB472B" w14:textId="77777777" w:rsidR="00412E22" w:rsidRDefault="00D2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7627" w14:textId="77777777" w:rsidR="00ED2969" w:rsidRDefault="00ED2969">
    <w:pPr>
      <w:pStyle w:val="a4"/>
      <w:jc w:val="center"/>
      <w:rPr>
        <w:rFonts w:ascii="ＭＳ ゴシック" w:eastAsia="ＭＳ ゴシック" w:hAnsi="ＭＳ ゴシック"/>
      </w:rPr>
    </w:pPr>
  </w:p>
  <w:p w14:paraId="3CE5708A" w14:textId="77777777" w:rsidR="00ED2969" w:rsidRDefault="00ED29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67C37" w14:textId="77777777" w:rsidR="00412E22" w:rsidRDefault="00D26E02">
      <w:r>
        <w:separator/>
      </w:r>
    </w:p>
  </w:footnote>
  <w:footnote w:type="continuationSeparator" w:id="0">
    <w:p w14:paraId="5ABE71CA" w14:textId="77777777" w:rsidR="00412E22" w:rsidRDefault="00D26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969"/>
    <w:rsid w:val="00412E22"/>
    <w:rsid w:val="005E5129"/>
    <w:rsid w:val="008165F0"/>
    <w:rsid w:val="00D26E02"/>
    <w:rsid w:val="00ED2969"/>
    <w:rsid w:val="00EF6CC9"/>
    <w:rsid w:val="00F8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6C4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50" w:left="1080" w:rightChars="50" w:right="120" w:hangingChars="400" w:hanging="96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link w:val="a8"/>
    <w:rPr>
      <w:rFonts w:ascii="HG丸ｺﾞｼｯｸM-PRO" w:eastAsia="HG丸ｺﾞｼｯｸM-PRO" w:hAnsi="HG丸ｺﾞｼｯｸM-PRO"/>
      <w:kern w:val="2"/>
      <w:sz w:val="24"/>
    </w:rPr>
  </w:style>
  <w:style w:type="paragraph" w:styleId="aa">
    <w:name w:val="Body Text"/>
    <w:basedOn w:val="a"/>
    <w:link w:val="ab"/>
    <w:pPr>
      <w:snapToGrid w:val="0"/>
    </w:pPr>
    <w:rPr>
      <w:b/>
      <w:color w:val="FFFFFF"/>
      <w:kern w:val="0"/>
      <w:sz w:val="16"/>
    </w:rPr>
  </w:style>
  <w:style w:type="character" w:customStyle="1" w:styleId="ab">
    <w:name w:val="本文 (文字)"/>
    <w:link w:val="aa"/>
    <w:rPr>
      <w:rFonts w:ascii="HG丸ｺﾞｼｯｸM-PRO" w:eastAsia="HG丸ｺﾞｼｯｸM-PRO" w:hAnsi="HG丸ｺﾞｼｯｸM-PRO"/>
      <w:b/>
      <w:color w:val="FFFFFF"/>
      <w:sz w:val="16"/>
    </w:rPr>
  </w:style>
  <w:style w:type="character" w:customStyle="1" w:styleId="a5">
    <w:name w:val="フッター (文字)"/>
    <w:link w:val="a4"/>
    <w:rPr>
      <w:rFonts w:ascii="HG丸ｺﾞｼｯｸM-PRO" w:eastAsia="HG丸ｺﾞｼｯｸM-PRO" w:hAnsi="HG丸ｺﾞｼｯｸM-PRO"/>
      <w:kern w:val="2"/>
      <w:sz w:val="24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</w:rPr>
  </w:style>
  <w:style w:type="paragraph" w:styleId="ad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1109</Words>
  <Characters>933</Characters>
  <Application>Microsoft Office Word</Application>
  <DocSecurity>0</DocSecurity>
  <Lines>7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2024-08-23T08:38:00Z</dcterms:created>
  <dcterms:modified xsi:type="dcterms:W3CDTF">2024-08-23T08:38:00Z</dcterms:modified>
</cp:coreProperties>
</file>