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A9FB9" w14:textId="31335FD1" w:rsidR="009D419C" w:rsidRDefault="009D419C" w:rsidP="009D419C">
      <w:pPr>
        <w:spacing w:line="340" w:lineRule="exact"/>
        <w:rPr>
          <w:rFonts w:ascii="HGP創英角ﾎﾟｯﾌﾟ体" w:eastAsia="HGP創英角ﾎﾟｯﾌﾟ体" w:hAnsi="HGP創英角ﾎﾟｯﾌﾟ体"/>
          <w:b/>
          <w:color w:val="00B0F0"/>
          <w:sz w:val="32"/>
          <w:szCs w:val="32"/>
        </w:rPr>
      </w:pPr>
      <w:r>
        <w:rPr>
          <w:rFonts w:ascii="HGP創英角ﾎﾟｯﾌﾟ体" w:eastAsia="HGP創英角ﾎﾟｯﾌﾟ体" w:hAnsi="HGP創英角ﾎﾟｯﾌﾟ体" w:hint="eastAsia"/>
          <w:b/>
          <w:color w:val="00B0F0"/>
          <w:sz w:val="32"/>
          <w:szCs w:val="32"/>
        </w:rPr>
        <w:t>ひとりひとりの子どもが充実した子ども時代を過ごせるように</w:t>
      </w:r>
    </w:p>
    <w:p w14:paraId="3A9E47F6" w14:textId="763D5D15" w:rsidR="009D419C" w:rsidRDefault="009D419C" w:rsidP="009D419C">
      <w:pPr>
        <w:spacing w:line="280" w:lineRule="exact"/>
        <w:ind w:firstLineChars="100" w:firstLine="321"/>
        <w:jc w:val="left"/>
        <w:rPr>
          <w:rFonts w:ascii="HGP創英角ﾎﾟｯﾌﾟ体" w:eastAsia="HGP創英角ﾎﾟｯﾌﾟ体" w:hAnsi="HGP創英角ﾎﾟｯﾌﾟ体"/>
          <w:b/>
          <w:color w:val="00B0F0"/>
          <w:sz w:val="32"/>
          <w:szCs w:val="32"/>
        </w:rPr>
      </w:pPr>
    </w:p>
    <w:p w14:paraId="653B7458" w14:textId="66DD022F" w:rsidR="009D419C" w:rsidRPr="002C7933" w:rsidRDefault="009D419C" w:rsidP="009D419C">
      <w:pPr>
        <w:spacing w:line="280" w:lineRule="exact"/>
        <w:ind w:firstLineChars="1400" w:firstLine="308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【取</w:t>
      </w:r>
      <w:r>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人権を基本とした保育者の資質向上のための研修</w:t>
      </w:r>
    </w:p>
    <w:p w14:paraId="34EB34DA" w14:textId="4F0B82AD" w:rsidR="009D419C" w:rsidRPr="002C7933" w:rsidRDefault="009D419C" w:rsidP="009D419C">
      <w:pPr>
        <w:spacing w:line="280" w:lineRule="exact"/>
        <w:ind w:firstLineChars="1400" w:firstLine="308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【地</w:t>
      </w:r>
      <w:r>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域】</w:t>
      </w:r>
      <w:r>
        <w:rPr>
          <w:rFonts w:ascii="HG丸ｺﾞｼｯｸM-PRO" w:eastAsia="HG丸ｺﾞｼｯｸM-PRO" w:hAnsi="HG丸ｺﾞｼｯｸM-PRO" w:hint="eastAsia"/>
          <w:sz w:val="22"/>
        </w:rPr>
        <w:t>大阪市</w:t>
      </w:r>
    </w:p>
    <w:p w14:paraId="3E5763B7" w14:textId="7A5B66C6" w:rsidR="009D419C" w:rsidRDefault="009D419C" w:rsidP="009D419C">
      <w:pPr>
        <w:spacing w:line="280" w:lineRule="exact"/>
        <w:ind w:firstLineChars="1400" w:firstLine="308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【団体</w:t>
      </w:r>
      <w:r>
        <w:rPr>
          <w:rFonts w:ascii="HG丸ｺﾞｼｯｸM-PRO" w:eastAsia="HG丸ｺﾞｼｯｸM-PRO" w:hAnsi="HG丸ｺﾞｼｯｸM-PRO" w:hint="eastAsia"/>
          <w:sz w:val="22"/>
        </w:rPr>
        <w:t>名</w:t>
      </w:r>
      <w:r w:rsidRPr="002C793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特定非営利活動法人ちゃいるどネット大阪</w:t>
      </w:r>
    </w:p>
    <w:p w14:paraId="39993920" w14:textId="02C4DC20" w:rsidR="009D419C" w:rsidRDefault="009D419C" w:rsidP="009D419C">
      <w:pPr>
        <w:spacing w:line="280" w:lineRule="exact"/>
        <w:jc w:val="left"/>
        <w:rPr>
          <w:rFonts w:ascii="HG丸ｺﾞｼｯｸM-PRO" w:eastAsia="HG丸ｺﾞｼｯｸM-PRO" w:hAnsi="HG丸ｺﾞｼｯｸM-PRO"/>
          <w:sz w:val="22"/>
        </w:rPr>
      </w:pPr>
    </w:p>
    <w:p w14:paraId="46314BB4" w14:textId="7A9F7F4C" w:rsidR="00ED7F1B" w:rsidRDefault="00ED7F1B" w:rsidP="009D419C">
      <w:pPr>
        <w:spacing w:line="280" w:lineRule="exact"/>
        <w:jc w:val="left"/>
        <w:rPr>
          <w:rFonts w:ascii="HG丸ｺﾞｼｯｸM-PRO" w:eastAsia="HG丸ｺﾞｼｯｸM-PRO" w:hAnsi="HG丸ｺﾞｼｯｸM-PRO"/>
          <w:sz w:val="22"/>
        </w:rPr>
      </w:pPr>
    </w:p>
    <w:p w14:paraId="6C321261" w14:textId="130B4740" w:rsidR="009D419C" w:rsidRPr="00A225D2" w:rsidRDefault="009D419C" w:rsidP="00A225D2">
      <w:pPr>
        <w:spacing w:line="360" w:lineRule="exact"/>
        <w:ind w:left="1285" w:hangingChars="400" w:hanging="1285"/>
        <w:rPr>
          <w:rFonts w:ascii="HGP創英角ﾎﾟｯﾌﾟ体" w:eastAsia="HGP創英角ﾎﾟｯﾌﾟ体" w:hAnsi="HGP創英角ﾎﾟｯﾌﾟ体"/>
          <w:b/>
          <w:sz w:val="32"/>
          <w:szCs w:val="32"/>
        </w:rPr>
      </w:pPr>
      <w:r w:rsidRPr="00A81B27">
        <w:rPr>
          <w:rFonts w:ascii="HGP創英角ﾎﾟｯﾌﾟ体" w:eastAsia="HGP創英角ﾎﾟｯﾌﾟ体" w:hAnsi="HGP創英角ﾎﾟｯﾌﾟ体" w:hint="eastAsia"/>
          <w:b/>
          <w:sz w:val="32"/>
          <w:szCs w:val="32"/>
        </w:rPr>
        <w:t>☆</w:t>
      </w:r>
      <w:r>
        <w:rPr>
          <w:rFonts w:ascii="HGP創英角ﾎﾟｯﾌﾟ体" w:eastAsia="HGP創英角ﾎﾟｯﾌﾟ体" w:hAnsi="HGP創英角ﾎﾟｯﾌﾟ体" w:hint="eastAsia"/>
          <w:b/>
          <w:sz w:val="32"/>
          <w:szCs w:val="32"/>
        </w:rPr>
        <w:t>人権を土台とした多様な側面からの保育・子育てを学ぶ研修</w:t>
      </w:r>
    </w:p>
    <w:p w14:paraId="57F7F2D8" w14:textId="336B4D02" w:rsidR="00A225D2" w:rsidRPr="00A225D2" w:rsidRDefault="00641C81" w:rsidP="00A225D2">
      <w:pPr>
        <w:spacing w:line="280" w:lineRule="exact"/>
        <w:rPr>
          <w:rFonts w:ascii="HG丸ｺﾞｼｯｸM-PRO" w:eastAsia="HG丸ｺﾞｼｯｸM-PRO" w:hAnsi="HG丸ｺﾞｼｯｸM-PRO"/>
          <w:noProof/>
          <w:sz w:val="22"/>
        </w:rPr>
      </w:pPr>
      <w:r w:rsidRPr="00F27C0B">
        <w:rPr>
          <w:rFonts w:ascii="ＭＳ 明朝" w:eastAsia="ＭＳ 明朝" w:hAnsi="ＭＳ 明朝" w:hint="eastAsia"/>
          <w:noProof/>
          <w:sz w:val="18"/>
          <w:szCs w:val="18"/>
        </w:rPr>
        <mc:AlternateContent>
          <mc:Choice Requires="wps">
            <w:drawing>
              <wp:anchor distT="0" distB="0" distL="114300" distR="114300" simplePos="0" relativeHeight="251686912" behindDoc="0" locked="0" layoutInCell="1" allowOverlap="1" wp14:anchorId="15226A31" wp14:editId="6EC35AB4">
                <wp:simplePos x="0" y="0"/>
                <wp:positionH relativeFrom="margin">
                  <wp:posOffset>-24130</wp:posOffset>
                </wp:positionH>
                <wp:positionV relativeFrom="paragraph">
                  <wp:posOffset>111760</wp:posOffset>
                </wp:positionV>
                <wp:extent cx="5924550" cy="11430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924550" cy="1143000"/>
                        </a:xfrm>
                        <a:prstGeom prst="roundRect">
                          <a:avLst>
                            <a:gd name="adj" fmla="val 12745"/>
                          </a:avLst>
                        </a:prstGeom>
                        <a:noFill/>
                        <a:ln w="22225" cap="flat" cmpd="sng" algn="ctr">
                          <a:solidFill>
                            <a:srgbClr val="ED7D31"/>
                          </a:solidFill>
                          <a:prstDash val="solid"/>
                          <a:miter lim="800000"/>
                        </a:ln>
                        <a:effectLst/>
                      </wps:spPr>
                      <wps:txbx>
                        <w:txbxContent>
                          <w:p w14:paraId="0C7B5A13" w14:textId="23829217" w:rsidR="00F27C0B" w:rsidRDefault="00F27C0B" w:rsidP="00F27C0B"/>
                          <w:p w14:paraId="632B4901" w14:textId="77777777" w:rsidR="00F27C0B" w:rsidRDefault="00F27C0B" w:rsidP="00F27C0B"/>
                          <w:p w14:paraId="733B3250" w14:textId="77777777" w:rsidR="00F27C0B" w:rsidRDefault="00F27C0B" w:rsidP="00F27C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26A31" id="角丸四角形 7" o:spid="_x0000_s1026" style="position:absolute;left:0;text-align:left;margin-left:-1.9pt;margin-top:8.8pt;width:466.5pt;height:9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" filled="f" strokecolor="#ed7d31" strokeweight="1.75pt">
                <v:stroke joinstyle="miter"/>
                <v:textbox>
                  <w:txbxContent>
                    <w:p w14:paraId="0C7B5A13" w14:textId="23829217" w:rsidR="00F27C0B" w:rsidRDefault="00F27C0B" w:rsidP="00F27C0B"/>
                    <w:p w14:paraId="632B4901" w14:textId="77777777" w:rsidR="00F27C0B" w:rsidRDefault="00F27C0B" w:rsidP="00F27C0B"/>
                    <w:p w14:paraId="733B3250" w14:textId="77777777" w:rsidR="00F27C0B" w:rsidRDefault="00F27C0B" w:rsidP="00F27C0B"/>
                  </w:txbxContent>
                </v:textbox>
                <w10:wrap anchorx="margin"/>
              </v:roundrect>
            </w:pict>
          </mc:Fallback>
        </mc:AlternateContent>
      </w:r>
    </w:p>
    <w:p w14:paraId="50F293B4" w14:textId="63FD732C" w:rsidR="00F27C0B" w:rsidRDefault="00F27C0B" w:rsidP="00F27C0B">
      <w:pPr>
        <w:spacing w:line="320" w:lineRule="exact"/>
        <w:ind w:firstLineChars="100" w:firstLine="210"/>
        <w:rPr>
          <w:rFonts w:ascii="HG丸ｺﾞｼｯｸM-PRO" w:eastAsia="HG丸ｺﾞｼｯｸM-PRO" w:hAnsi="HG丸ｺﾞｼｯｸM-PRO"/>
          <w:noProof/>
          <w:sz w:val="22"/>
        </w:rPr>
      </w:pPr>
      <w:r>
        <w:rPr>
          <w:rFonts w:hint="eastAsia"/>
          <w:noProof/>
        </w:rPr>
        <w:drawing>
          <wp:anchor distT="0" distB="0" distL="114300" distR="114300" simplePos="0" relativeHeight="251685888" behindDoc="1" locked="0" layoutInCell="1" allowOverlap="1" wp14:anchorId="71511F0A" wp14:editId="6218E719">
            <wp:simplePos x="0" y="0"/>
            <wp:positionH relativeFrom="column">
              <wp:posOffset>80645</wp:posOffset>
            </wp:positionH>
            <wp:positionV relativeFrom="paragraph">
              <wp:posOffset>10160</wp:posOffset>
            </wp:positionV>
            <wp:extent cx="1457325" cy="962025"/>
            <wp:effectExtent l="0" t="0" r="9525" b="9525"/>
            <wp:wrapTight wrapText="bothSides">
              <wp:wrapPolygon edited="0">
                <wp:start x="0" y="0"/>
                <wp:lineTo x="0" y="21386"/>
                <wp:lineTo x="21459" y="21386"/>
                <wp:lineTo x="21459"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19C">
        <w:rPr>
          <w:rFonts w:ascii="HG丸ｺﾞｼｯｸM-PRO" w:eastAsia="HG丸ｺﾞｼｯｸM-PRO" w:hAnsi="HG丸ｺﾞｼｯｸM-PRO" w:hint="eastAsia"/>
          <w:noProof/>
          <w:sz w:val="22"/>
        </w:rPr>
        <w:t>子どもの最善の利益を目的とする人権保育を推進するため、</w:t>
      </w:r>
    </w:p>
    <w:p w14:paraId="5E574051" w14:textId="21B60B39" w:rsidR="009D419C" w:rsidRPr="009D419C" w:rsidRDefault="009D419C" w:rsidP="00F27C0B">
      <w:pPr>
        <w:spacing w:line="320" w:lineRule="exac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保育・子育て支援に関わる方のスキルアップとエンパワメントに向けた多彩でタイムリーな研修の実施と、子育て支援の充実</w:t>
      </w:r>
      <w:r w:rsidR="004F63C3">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に向けた課題に関する</w:t>
      </w:r>
      <w:r w:rsidR="00DD31D8">
        <w:rPr>
          <w:rFonts w:ascii="HG丸ｺﾞｼｯｸM-PRO" w:eastAsia="HG丸ｺﾞｼｯｸM-PRO" w:hAnsi="HG丸ｺﾞｼｯｸM-PRO" w:hint="eastAsia"/>
          <w:noProof/>
          <w:sz w:val="22"/>
        </w:rPr>
        <w:t>研究</w:t>
      </w:r>
      <w:r w:rsidRPr="003636BD">
        <w:rPr>
          <w:rFonts w:ascii="HG丸ｺﾞｼｯｸM-PRO" w:eastAsia="HG丸ｺﾞｼｯｸM-PRO" w:hAnsi="HG丸ｺﾞｼｯｸM-PRO" w:hint="eastAsia"/>
          <w:noProof/>
          <w:sz w:val="22"/>
        </w:rPr>
        <w:t>、</w:t>
      </w:r>
      <w:r>
        <w:rPr>
          <w:rFonts w:ascii="HG丸ｺﾞｼｯｸM-PRO" w:eastAsia="HG丸ｺﾞｼｯｸM-PRO" w:hAnsi="HG丸ｺﾞｼｯｸM-PRO" w:hint="eastAsia"/>
          <w:noProof/>
          <w:sz w:val="22"/>
        </w:rPr>
        <w:t>保育関係者の学習教材の作成等の</w:t>
      </w:r>
      <w:r w:rsidR="00DD31D8">
        <w:rPr>
          <w:rFonts w:ascii="HG丸ｺﾞｼｯｸM-PRO" w:eastAsia="HG丸ｺﾞｼｯｸM-PRO" w:hAnsi="HG丸ｺﾞｼｯｸM-PRO" w:hint="eastAsia"/>
          <w:noProof/>
          <w:sz w:val="22"/>
        </w:rPr>
        <w:t>情報発信の３つを柱として、</w:t>
      </w:r>
      <w:r>
        <w:rPr>
          <w:rFonts w:ascii="HG丸ｺﾞｼｯｸM-PRO" w:eastAsia="HG丸ｺﾞｼｯｸM-PRO" w:hAnsi="HG丸ｺﾞｼｯｸM-PRO" w:hint="eastAsia"/>
          <w:noProof/>
          <w:sz w:val="22"/>
        </w:rPr>
        <w:t>事業を</w:t>
      </w:r>
      <w:r w:rsidRPr="003636BD">
        <w:rPr>
          <w:rFonts w:ascii="HG丸ｺﾞｼｯｸM-PRO" w:eastAsia="HG丸ｺﾞｼｯｸM-PRO" w:hAnsi="HG丸ｺﾞｼｯｸM-PRO" w:hint="eastAsia"/>
          <w:noProof/>
          <w:sz w:val="22"/>
        </w:rPr>
        <w:t>展開</w:t>
      </w:r>
      <w:r>
        <w:rPr>
          <w:rFonts w:ascii="HG丸ｺﾞｼｯｸM-PRO" w:eastAsia="HG丸ｺﾞｼｯｸM-PRO" w:hAnsi="HG丸ｺﾞｼｯｸM-PRO" w:hint="eastAsia"/>
          <w:noProof/>
          <w:sz w:val="22"/>
        </w:rPr>
        <w:t>しています。</w:t>
      </w:r>
    </w:p>
    <w:p w14:paraId="544B3B17" w14:textId="259F8445" w:rsidR="009F6CD2" w:rsidRDefault="009F6CD2" w:rsidP="009F6CD2">
      <w:pPr>
        <w:spacing w:line="240" w:lineRule="exact"/>
      </w:pPr>
    </w:p>
    <w:p w14:paraId="6526CF20" w14:textId="6C1D1995" w:rsidR="006972A5" w:rsidRPr="009D419C" w:rsidRDefault="00601B20"/>
    <w:p w14:paraId="1CE4DC70" w14:textId="62AEF63E" w:rsidR="00A225D2" w:rsidRDefault="00A225D2" w:rsidP="00A225D2">
      <w:pPr>
        <w:spacing w:line="360" w:lineRule="exact"/>
        <w:ind w:left="321" w:hangingChars="100" w:hanging="321"/>
        <w:rPr>
          <w:rFonts w:ascii="HGP創英角ﾎﾟｯﾌﾟ体" w:eastAsia="HGP創英角ﾎﾟｯﾌﾟ体" w:hAnsi="HGP創英角ﾎﾟｯﾌﾟ体"/>
          <w:sz w:val="32"/>
          <w:szCs w:val="32"/>
        </w:rPr>
      </w:pPr>
      <w:r w:rsidRPr="00A81B27">
        <w:rPr>
          <w:rFonts w:ascii="HGP創英角ﾎﾟｯﾌﾟ体" w:eastAsia="HGP創英角ﾎﾟｯﾌﾟ体" w:hAnsi="HGP創英角ﾎﾟｯﾌﾟ体" w:hint="eastAsia"/>
          <w:b/>
          <w:sz w:val="32"/>
          <w:szCs w:val="32"/>
        </w:rPr>
        <w:t>☆</w:t>
      </w:r>
      <w:r>
        <w:rPr>
          <w:rFonts w:ascii="HGP創英角ﾎﾟｯﾌﾟ体" w:eastAsia="HGP創英角ﾎﾟｯﾌﾟ体" w:hAnsi="HGP創英角ﾎﾟｯﾌﾟ体" w:hint="eastAsia"/>
          <w:b/>
          <w:sz w:val="32"/>
          <w:szCs w:val="32"/>
        </w:rPr>
        <w:t>玉置理事やスタッフの方から</w:t>
      </w:r>
      <w:r>
        <w:rPr>
          <w:rFonts w:ascii="HGP創英角ﾎﾟｯﾌﾟ体" w:eastAsia="HGP創英角ﾎﾟｯﾌﾟ体" w:hAnsi="HGP創英角ﾎﾟｯﾌﾟ体" w:hint="eastAsia"/>
          <w:sz w:val="32"/>
          <w:szCs w:val="32"/>
        </w:rPr>
        <w:t>お話を伺い</w:t>
      </w:r>
      <w:r w:rsidRPr="00A81B27">
        <w:rPr>
          <w:rFonts w:ascii="HGP創英角ﾎﾟｯﾌﾟ体" w:eastAsia="HGP創英角ﾎﾟｯﾌﾟ体" w:hAnsi="HGP創英角ﾎﾟｯﾌﾟ体" w:hint="eastAsia"/>
          <w:sz w:val="32"/>
          <w:szCs w:val="32"/>
        </w:rPr>
        <w:t>ました！</w:t>
      </w:r>
    </w:p>
    <w:p w14:paraId="12E9780D" w14:textId="7C30D34F" w:rsidR="00A225D2" w:rsidRPr="00A225D2" w:rsidRDefault="006D0729" w:rsidP="00A225D2">
      <w:pPr>
        <w:spacing w:line="360" w:lineRule="exact"/>
        <w:ind w:left="160" w:hangingChars="100" w:hanging="160"/>
        <w:rPr>
          <w:rFonts w:ascii="HGP創英角ﾎﾟｯﾌﾟ体" w:eastAsia="HGP創英角ﾎﾟｯﾌﾟ体" w:hAnsi="HGP創英角ﾎﾟｯﾌﾟ体"/>
          <w:sz w:val="18"/>
          <w:szCs w:val="18"/>
        </w:rPr>
      </w:pPr>
      <w:r>
        <w:rPr>
          <w:rFonts w:ascii="ＭＳ 明朝" w:eastAsia="ＭＳ 明朝" w:hAnsi="ＭＳ 明朝"/>
          <w:noProof/>
          <w:sz w:val="16"/>
          <w:szCs w:val="16"/>
        </w:rPr>
        <mc:AlternateContent>
          <mc:Choice Requires="wps">
            <w:drawing>
              <wp:anchor distT="0" distB="0" distL="114300" distR="114300" simplePos="0" relativeHeight="251668480" behindDoc="1" locked="0" layoutInCell="1" allowOverlap="1" wp14:anchorId="58FFEE80" wp14:editId="41D27A53">
                <wp:simplePos x="0" y="0"/>
                <wp:positionH relativeFrom="margin">
                  <wp:posOffset>-24130</wp:posOffset>
                </wp:positionH>
                <wp:positionV relativeFrom="paragraph">
                  <wp:posOffset>107314</wp:posOffset>
                </wp:positionV>
                <wp:extent cx="5962650" cy="5819775"/>
                <wp:effectExtent l="0" t="0" r="19050" b="28575"/>
                <wp:wrapNone/>
                <wp:docPr id="12" name="メモ 12"/>
                <wp:cNvGraphicFramePr/>
                <a:graphic xmlns:a="http://schemas.openxmlformats.org/drawingml/2006/main">
                  <a:graphicData uri="http://schemas.microsoft.com/office/word/2010/wordprocessingShape">
                    <wps:wsp>
                      <wps:cNvSpPr/>
                      <wps:spPr>
                        <a:xfrm>
                          <a:off x="0" y="0"/>
                          <a:ext cx="5962650" cy="5819775"/>
                        </a:xfrm>
                        <a:prstGeom prst="foldedCorner">
                          <a:avLst>
                            <a:gd name="adj" fmla="val 6464"/>
                          </a:avLst>
                        </a:prstGeom>
                        <a:solidFill>
                          <a:sysClr val="window" lastClr="FFFFFF"/>
                        </a:solidFill>
                        <a:ln w="25400" cap="flat" cmpd="sng" algn="ctr">
                          <a:solidFill>
                            <a:srgbClr val="F79646"/>
                          </a:solidFill>
                          <a:prstDash val="solid"/>
                        </a:ln>
                        <a:effectLst/>
                      </wps:spPr>
                      <wps:txbx>
                        <w:txbxContent>
                          <w:p w14:paraId="2B914AFC" w14:textId="3B715EF7" w:rsidR="009F6CD2" w:rsidRDefault="009F6CD2" w:rsidP="009F6CD2">
                            <w:pPr>
                              <w:jc w:val="center"/>
                            </w:pPr>
                          </w:p>
                          <w:p w14:paraId="075507FE" w14:textId="77777777" w:rsidR="00CD7BEE" w:rsidRDefault="00CD7BEE" w:rsidP="009F6CD2">
                            <w:pPr>
                              <w:jc w:val="center"/>
                            </w:pPr>
                          </w:p>
                          <w:p w14:paraId="7FF66887" w14:textId="77777777" w:rsidR="009F6CD2" w:rsidRDefault="009F6CD2" w:rsidP="009F6CD2">
                            <w:pPr>
                              <w:jc w:val="center"/>
                            </w:pPr>
                          </w:p>
                          <w:p w14:paraId="2B151215" w14:textId="77777777" w:rsidR="009F6CD2" w:rsidRPr="00642641" w:rsidRDefault="009F6CD2" w:rsidP="009F6C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FEE8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27" type="#_x0000_t65" style="position:absolute;left:0;text-align:left;margin-left:-1.9pt;margin-top:8.45pt;width:469.5pt;height:458.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" adj="20204" fillcolor="window" strokecolor="#f79646" strokeweight="2pt">
                <v:textbox>
                  <w:txbxContent>
                    <w:p w14:paraId="2B914AFC" w14:textId="3B715EF7" w:rsidR="009F6CD2" w:rsidRDefault="009F6CD2" w:rsidP="009F6CD2">
                      <w:pPr>
                        <w:jc w:val="center"/>
                      </w:pPr>
                    </w:p>
                    <w:p w14:paraId="075507FE" w14:textId="77777777" w:rsidR="00CD7BEE" w:rsidRDefault="00CD7BEE" w:rsidP="009F6CD2">
                      <w:pPr>
                        <w:jc w:val="center"/>
                      </w:pPr>
                    </w:p>
                    <w:p w14:paraId="7FF66887" w14:textId="77777777" w:rsidR="009F6CD2" w:rsidRDefault="009F6CD2" w:rsidP="009F6CD2">
                      <w:pPr>
                        <w:jc w:val="center"/>
                      </w:pPr>
                    </w:p>
                    <w:p w14:paraId="2B151215" w14:textId="77777777" w:rsidR="009F6CD2" w:rsidRPr="00642641" w:rsidRDefault="009F6CD2" w:rsidP="009F6CD2">
                      <w:pPr>
                        <w:jc w:val="center"/>
                      </w:pPr>
                    </w:p>
                  </w:txbxContent>
                </v:textbox>
                <w10:wrap anchorx="margin"/>
              </v:shape>
            </w:pict>
          </mc:Fallback>
        </mc:AlternateContent>
      </w:r>
    </w:p>
    <w:p w14:paraId="21AF4984" w14:textId="62D2C74D" w:rsidR="00A225D2" w:rsidRDefault="00A225D2" w:rsidP="00DD31D8">
      <w:pPr>
        <w:ind w:firstLineChars="50" w:firstLine="14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B32EAD">
        <w:rPr>
          <w:rFonts w:ascii="HG丸ｺﾞｼｯｸM-PRO" w:eastAsia="HG丸ｺﾞｼｯｸM-PRO" w:hAnsi="HG丸ｺﾞｼｯｸM-PRO" w:hint="eastAsia"/>
          <w:b/>
          <w:sz w:val="28"/>
          <w:szCs w:val="28"/>
        </w:rPr>
        <w:t>子どもの人権を守るために</w:t>
      </w:r>
      <w:r w:rsidRPr="006A7473">
        <w:rPr>
          <w:rFonts w:ascii="HG丸ｺﾞｼｯｸM-PRO" w:eastAsia="HG丸ｺﾞｼｯｸM-PRO" w:hAnsi="HG丸ｺﾞｼｯｸM-PRO" w:hint="eastAsia"/>
          <w:b/>
          <w:sz w:val="28"/>
          <w:szCs w:val="28"/>
        </w:rPr>
        <w:t>＞</w:t>
      </w:r>
    </w:p>
    <w:p w14:paraId="5CA408AB" w14:textId="147D286B" w:rsidR="00A225D2" w:rsidRPr="00A225D2" w:rsidRDefault="00A225D2" w:rsidP="00A225D2">
      <w:pPr>
        <w:jc w:val="left"/>
        <w:rPr>
          <w:rFonts w:ascii="HG丸ｺﾞｼｯｸM-PRO" w:eastAsia="HG丸ｺﾞｼｯｸM-PRO" w:hAnsi="HG丸ｺﾞｼｯｸM-PRO"/>
          <w:b/>
          <w:sz w:val="12"/>
          <w:szCs w:val="16"/>
        </w:rPr>
      </w:pPr>
    </w:p>
    <w:p w14:paraId="1BED7F69" w14:textId="77777777" w:rsidR="00A225D2" w:rsidRDefault="00A225D2" w:rsidP="00DD31D8">
      <w:pPr>
        <w:ind w:firstLineChars="100" w:firstLine="210"/>
        <w:jc w:val="left"/>
        <w:rPr>
          <w:rFonts w:ascii="HG丸ｺﾞｼｯｸM-PRO" w:eastAsia="HG丸ｺﾞｼｯｸM-PRO" w:hAnsi="HG丸ｺﾞｼｯｸM-PRO"/>
          <w:sz w:val="24"/>
          <w:szCs w:val="24"/>
        </w:rPr>
      </w:pPr>
      <w:r w:rsidRPr="00036048">
        <w:rPr>
          <w:noProof/>
        </w:rPr>
        <w:drawing>
          <wp:anchor distT="0" distB="0" distL="114300" distR="114300" simplePos="0" relativeHeight="251661312" behindDoc="1" locked="0" layoutInCell="1" allowOverlap="1" wp14:anchorId="1DAB74BC" wp14:editId="55AA19A7">
            <wp:simplePos x="0" y="0"/>
            <wp:positionH relativeFrom="margin">
              <wp:posOffset>4231005</wp:posOffset>
            </wp:positionH>
            <wp:positionV relativeFrom="paragraph">
              <wp:posOffset>80010</wp:posOffset>
            </wp:positionV>
            <wp:extent cx="1509395" cy="1095375"/>
            <wp:effectExtent l="0" t="0" r="0" b="9525"/>
            <wp:wrapTight wrapText="bothSides">
              <wp:wrapPolygon edited="0">
                <wp:start x="0" y="0"/>
                <wp:lineTo x="0" y="21412"/>
                <wp:lineTo x="21264" y="21412"/>
                <wp:lineTo x="21264" y="0"/>
                <wp:lineTo x="0" y="0"/>
              </wp:wrapPolygon>
            </wp:wrapTight>
            <wp:docPr id="4" name="図 4" descr="D:\FukuiAk\Documents\My Pictures\Saved Pictures\IMG_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ukuiAk\Documents\My Pictures\Saved Pictures\IMG_129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939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FE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思い</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つなぐ</w:t>
      </w:r>
    </w:p>
    <w:p w14:paraId="013D9938" w14:textId="77777777" w:rsidR="00DD31D8" w:rsidRPr="00DD31D8" w:rsidRDefault="00DD31D8" w:rsidP="00DD31D8">
      <w:pPr>
        <w:spacing w:line="200" w:lineRule="exact"/>
        <w:ind w:firstLineChars="50" w:firstLine="120"/>
        <w:jc w:val="left"/>
        <w:rPr>
          <w:rFonts w:ascii="HG丸ｺﾞｼｯｸM-PRO" w:eastAsia="HG丸ｺﾞｼｯｸM-PRO" w:hAnsi="HG丸ｺﾞｼｯｸM-PRO"/>
          <w:sz w:val="24"/>
          <w:szCs w:val="24"/>
        </w:rPr>
      </w:pPr>
    </w:p>
    <w:p w14:paraId="332BA40E" w14:textId="435AF4B2" w:rsidR="00A225D2" w:rsidRPr="0026446A" w:rsidRDefault="00A225D2" w:rsidP="00DD31D8">
      <w:pPr>
        <w:spacing w:line="320" w:lineRule="exact"/>
        <w:ind w:firstLineChars="200" w:firstLine="440"/>
        <w:jc w:val="left"/>
        <w:rPr>
          <w:rFonts w:ascii="HG丸ｺﾞｼｯｸM-PRO" w:eastAsia="HG丸ｺﾞｼｯｸM-PRO" w:hAnsi="HG丸ｺﾞｼｯｸM-PRO"/>
          <w:sz w:val="22"/>
        </w:rPr>
      </w:pPr>
      <w:r w:rsidRPr="0026446A">
        <w:rPr>
          <w:rFonts w:ascii="HG丸ｺﾞｼｯｸM-PRO" w:eastAsia="HG丸ｺﾞｼｯｸM-PRO" w:hAnsi="HG丸ｺﾞｼｯｸM-PRO" w:hint="eastAsia"/>
          <w:sz w:val="22"/>
        </w:rPr>
        <w:t>さかのぼるととっても古いんですが</w:t>
      </w:r>
      <w:r w:rsidRPr="0026446A">
        <w:rPr>
          <w:rFonts w:ascii="HG丸ｺﾞｼｯｸM-PRO" w:eastAsia="HG丸ｺﾞｼｯｸM-PRO" w:hAnsi="HG丸ｺﾞｼｯｸM-PRO"/>
          <w:sz w:val="22"/>
        </w:rPr>
        <w:t>、</w:t>
      </w:r>
      <w:r w:rsidRPr="0026446A">
        <w:rPr>
          <w:rFonts w:ascii="HG丸ｺﾞｼｯｸM-PRO" w:eastAsia="HG丸ｺﾞｼｯｸM-PRO" w:hAnsi="HG丸ｺﾞｼｯｸM-PRO" w:hint="eastAsia"/>
          <w:sz w:val="22"/>
        </w:rPr>
        <w:t>1969年</w:t>
      </w:r>
      <w:r w:rsidRPr="0026446A">
        <w:rPr>
          <w:rFonts w:ascii="HG丸ｺﾞｼｯｸM-PRO" w:eastAsia="HG丸ｺﾞｼｯｸM-PRO" w:hAnsi="HG丸ｺﾞｼｯｸM-PRO"/>
          <w:sz w:val="22"/>
        </w:rPr>
        <w:t>、同和保育</w:t>
      </w:r>
      <w:r w:rsidR="001F2010">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 xml:space="preserve">    </w:t>
      </w:r>
    </w:p>
    <w:p w14:paraId="244155AE" w14:textId="77777777" w:rsidR="00CD7BEE" w:rsidRDefault="00A225D2" w:rsidP="00DD31D8">
      <w:pPr>
        <w:spacing w:line="320" w:lineRule="exact"/>
        <w:ind w:firstLineChars="100" w:firstLine="220"/>
        <w:jc w:val="left"/>
        <w:rPr>
          <w:rFonts w:ascii="HG丸ｺﾞｼｯｸM-PRO" w:eastAsia="HG丸ｺﾞｼｯｸM-PRO" w:hAnsi="HG丸ｺﾞｼｯｸM-PRO"/>
          <w:sz w:val="22"/>
        </w:rPr>
      </w:pPr>
      <w:r w:rsidRPr="0026446A">
        <w:rPr>
          <w:rFonts w:ascii="HG丸ｺﾞｼｯｸM-PRO" w:eastAsia="HG丸ｺﾞｼｯｸM-PRO" w:hAnsi="HG丸ｺﾞｼｯｸM-PRO" w:hint="eastAsia"/>
          <w:sz w:val="22"/>
        </w:rPr>
        <w:t>取組みが始まって</w:t>
      </w:r>
      <w:r w:rsidR="00575B0B" w:rsidRPr="00575B0B">
        <w:rPr>
          <w:rFonts w:ascii="HG丸ｺﾞｼｯｸM-PRO" w:eastAsia="HG丸ｺﾞｼｯｸM-PRO" w:hAnsi="HG丸ｺﾞｼｯｸM-PRO" w:hint="eastAsia"/>
          <w:sz w:val="22"/>
        </w:rPr>
        <w:t>連絡協議会として組織化</w:t>
      </w:r>
      <w:r w:rsidRPr="0026446A">
        <w:rPr>
          <w:rFonts w:ascii="HG丸ｺﾞｼｯｸM-PRO" w:eastAsia="HG丸ｺﾞｼｯｸM-PRO" w:hAnsi="HG丸ｺﾞｼｯｸM-PRO"/>
          <w:sz w:val="22"/>
        </w:rPr>
        <w:t>され</w:t>
      </w:r>
      <w:r w:rsidR="00CD7BEE">
        <w:rPr>
          <w:rFonts w:ascii="HG丸ｺﾞｼｯｸM-PRO" w:eastAsia="HG丸ｺﾞｼｯｸM-PRO" w:hAnsi="HG丸ｺﾞｼｯｸM-PRO" w:hint="eastAsia"/>
          <w:sz w:val="22"/>
        </w:rPr>
        <w:t>たのが始まりで</w:t>
      </w:r>
    </w:p>
    <w:p w14:paraId="34F1F97E" w14:textId="77777777" w:rsidR="00CD7BEE" w:rsidRDefault="00CD7BEE" w:rsidP="00DD31D8">
      <w:pPr>
        <w:spacing w:line="32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す。</w:t>
      </w:r>
      <w:r w:rsidR="00575B0B">
        <w:rPr>
          <w:rFonts w:ascii="HG丸ｺﾞｼｯｸM-PRO" w:eastAsia="HG丸ｺﾞｼｯｸM-PRO" w:hAnsi="HG丸ｺﾞｼｯｸM-PRO" w:hint="eastAsia"/>
          <w:sz w:val="22"/>
        </w:rPr>
        <w:t>当初</w:t>
      </w:r>
      <w:r w:rsidR="001F2010">
        <w:rPr>
          <w:rFonts w:ascii="HG丸ｺﾞｼｯｸM-PRO" w:eastAsia="HG丸ｺﾞｼｯｸM-PRO" w:hAnsi="HG丸ｺﾞｼｯｸM-PRO" w:hint="eastAsia"/>
          <w:sz w:val="22"/>
        </w:rPr>
        <w:t>は</w:t>
      </w:r>
      <w:r w:rsidR="00A225D2" w:rsidRPr="0026446A">
        <w:rPr>
          <w:rFonts w:ascii="HG丸ｺﾞｼｯｸM-PRO" w:eastAsia="HG丸ｺﾞｼｯｸM-PRO" w:hAnsi="HG丸ｺﾞｼｯｸM-PRO"/>
          <w:sz w:val="22"/>
        </w:rPr>
        <w:t>地域の中に</w:t>
      </w:r>
      <w:r w:rsidR="00A225D2" w:rsidRPr="0026446A">
        <w:rPr>
          <w:rFonts w:ascii="HG丸ｺﾞｼｯｸM-PRO" w:eastAsia="HG丸ｺﾞｼｯｸM-PRO" w:hAnsi="HG丸ｺﾞｼｯｸM-PRO" w:hint="eastAsia"/>
          <w:sz w:val="22"/>
        </w:rPr>
        <w:t>幼稚園</w:t>
      </w:r>
      <w:r w:rsidR="00A225D2" w:rsidRPr="0026446A">
        <w:rPr>
          <w:rFonts w:ascii="HG丸ｺﾞｼｯｸM-PRO" w:eastAsia="HG丸ｺﾞｼｯｸM-PRO" w:hAnsi="HG丸ｺﾞｼｯｸM-PRO"/>
          <w:sz w:val="22"/>
        </w:rPr>
        <w:t>も</w:t>
      </w:r>
      <w:r w:rsidR="00A225D2" w:rsidRPr="0026446A">
        <w:rPr>
          <w:rFonts w:ascii="HG丸ｺﾞｼｯｸM-PRO" w:eastAsia="HG丸ｺﾞｼｯｸM-PRO" w:hAnsi="HG丸ｺﾞｼｯｸM-PRO" w:hint="eastAsia"/>
          <w:sz w:val="22"/>
        </w:rPr>
        <w:t>ほとんどありませんでしたし、</w:t>
      </w:r>
    </w:p>
    <w:p w14:paraId="335AC1B6" w14:textId="77777777" w:rsidR="00CD7BEE" w:rsidRDefault="00A225D2" w:rsidP="00575B0B">
      <w:pPr>
        <w:spacing w:line="320" w:lineRule="exact"/>
        <w:ind w:firstLineChars="100" w:firstLine="220"/>
        <w:jc w:val="left"/>
        <w:rPr>
          <w:rFonts w:ascii="HG丸ｺﾞｼｯｸM-PRO" w:eastAsia="HG丸ｺﾞｼｯｸM-PRO" w:hAnsi="HG丸ｺﾞｼｯｸM-PRO"/>
          <w:sz w:val="22"/>
        </w:rPr>
      </w:pPr>
      <w:r w:rsidRPr="0026446A">
        <w:rPr>
          <w:rFonts w:ascii="HG丸ｺﾞｼｯｸM-PRO" w:eastAsia="HG丸ｺﾞｼｯｸM-PRO" w:hAnsi="HG丸ｺﾞｼｯｸM-PRO" w:hint="eastAsia"/>
          <w:sz w:val="22"/>
        </w:rPr>
        <w:t>保育所</w:t>
      </w:r>
      <w:r w:rsidRPr="0026446A">
        <w:rPr>
          <w:rFonts w:ascii="HG丸ｺﾞｼｯｸM-PRO" w:eastAsia="HG丸ｺﾞｼｯｸM-PRO" w:hAnsi="HG丸ｺﾞｼｯｸM-PRO"/>
          <w:sz w:val="22"/>
        </w:rPr>
        <w:t>も</w:t>
      </w:r>
      <w:r w:rsidR="001F2010">
        <w:rPr>
          <w:rFonts w:ascii="HG丸ｺﾞｼｯｸM-PRO" w:eastAsia="HG丸ｺﾞｼｯｸM-PRO" w:hAnsi="HG丸ｺﾞｼｯｸM-PRO" w:hint="eastAsia"/>
          <w:sz w:val="22"/>
        </w:rPr>
        <w:t>な</w:t>
      </w:r>
      <w:r w:rsidRPr="0026446A">
        <w:rPr>
          <w:rFonts w:ascii="HG丸ｺﾞｼｯｸM-PRO" w:eastAsia="HG丸ｺﾞｼｯｸM-PRO" w:hAnsi="HG丸ｺﾞｼｯｸM-PRO"/>
          <w:sz w:val="22"/>
        </w:rPr>
        <w:t>くて、</w:t>
      </w:r>
      <w:r w:rsidRPr="0026446A">
        <w:rPr>
          <w:rFonts w:ascii="HG丸ｺﾞｼｯｸM-PRO" w:eastAsia="HG丸ｺﾞｼｯｸM-PRO" w:hAnsi="HG丸ｺﾞｼｯｸM-PRO" w:hint="eastAsia"/>
          <w:sz w:val="22"/>
        </w:rPr>
        <w:t>子ども</w:t>
      </w:r>
      <w:r w:rsidRPr="0026446A">
        <w:rPr>
          <w:rFonts w:ascii="HG丸ｺﾞｼｯｸM-PRO" w:eastAsia="HG丸ｺﾞｼｯｸM-PRO" w:hAnsi="HG丸ｺﾞｼｯｸM-PRO"/>
          <w:sz w:val="22"/>
        </w:rPr>
        <w:t>を</w:t>
      </w:r>
      <w:r w:rsidRPr="0026446A">
        <w:rPr>
          <w:rFonts w:ascii="HG丸ｺﾞｼｯｸM-PRO" w:eastAsia="HG丸ｺﾞｼｯｸM-PRO" w:hAnsi="HG丸ｺﾞｼｯｸM-PRO" w:hint="eastAsia"/>
          <w:sz w:val="22"/>
        </w:rPr>
        <w:t>預かる</w:t>
      </w:r>
      <w:r w:rsidRPr="0026446A">
        <w:rPr>
          <w:rFonts w:ascii="HG丸ｺﾞｼｯｸM-PRO" w:eastAsia="HG丸ｺﾞｼｯｸM-PRO" w:hAnsi="HG丸ｺﾞｼｯｸM-PRO"/>
          <w:sz w:val="22"/>
        </w:rPr>
        <w:t>ところが</w:t>
      </w:r>
      <w:r w:rsidRPr="0026446A">
        <w:rPr>
          <w:rFonts w:ascii="HG丸ｺﾞｼｯｸM-PRO" w:eastAsia="HG丸ｺﾞｼｯｸM-PRO" w:hAnsi="HG丸ｺﾞｼｯｸM-PRO" w:hint="eastAsia"/>
          <w:sz w:val="22"/>
        </w:rPr>
        <w:t>必要でした。また、</w:t>
      </w:r>
    </w:p>
    <w:p w14:paraId="718CD96A" w14:textId="77777777" w:rsidR="00CD7BEE" w:rsidRDefault="00575B0B" w:rsidP="00475FE5">
      <w:pPr>
        <w:spacing w:line="32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部落</w:t>
      </w:r>
      <w:r w:rsidR="00A225D2" w:rsidRPr="0026446A">
        <w:rPr>
          <w:rFonts w:ascii="HG丸ｺﾞｼｯｸM-PRO" w:eastAsia="HG丸ｺﾞｼｯｸM-PRO" w:hAnsi="HG丸ｺﾞｼｯｸM-PRO" w:hint="eastAsia"/>
          <w:sz w:val="22"/>
        </w:rPr>
        <w:t>差別</w:t>
      </w:r>
      <w:r w:rsidR="001F2010">
        <w:rPr>
          <w:rFonts w:ascii="HG丸ｺﾞｼｯｸM-PRO" w:eastAsia="HG丸ｺﾞｼｯｸM-PRO" w:hAnsi="HG丸ｺﾞｼｯｸM-PRO" w:hint="eastAsia"/>
          <w:sz w:val="22"/>
        </w:rPr>
        <w:t>の</w:t>
      </w:r>
      <w:r w:rsidR="00A225D2" w:rsidRPr="0026446A">
        <w:rPr>
          <w:rFonts w:ascii="HG丸ｺﾞｼｯｸM-PRO" w:eastAsia="HG丸ｺﾞｼｯｸM-PRO" w:hAnsi="HG丸ｺﾞｼｯｸM-PRO"/>
          <w:sz w:val="22"/>
        </w:rPr>
        <w:t>中で</w:t>
      </w:r>
      <w:r w:rsidR="00A225D2" w:rsidRPr="0026446A">
        <w:rPr>
          <w:rFonts w:ascii="HG丸ｺﾞｼｯｸM-PRO" w:eastAsia="HG丸ｺﾞｼｯｸM-PRO" w:hAnsi="HG丸ｺﾞｼｯｸM-PRO" w:hint="eastAsia"/>
          <w:sz w:val="22"/>
        </w:rPr>
        <w:t>子ども</w:t>
      </w:r>
      <w:r w:rsidR="00A225D2" w:rsidRPr="0026446A">
        <w:rPr>
          <w:rFonts w:ascii="HG丸ｺﾞｼｯｸM-PRO" w:eastAsia="HG丸ｺﾞｼｯｸM-PRO" w:hAnsi="HG丸ｺﾞｼｯｸM-PRO"/>
          <w:sz w:val="22"/>
        </w:rPr>
        <w:t>たちの成長が阻まれているっていうのが</w:t>
      </w:r>
    </w:p>
    <w:p w14:paraId="3BF81E6D" w14:textId="5D4B0B20" w:rsidR="00A225D2" w:rsidRPr="0026446A" w:rsidRDefault="00CD7BEE" w:rsidP="00CD7BEE">
      <w:pPr>
        <w:spacing w:line="32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225D2" w:rsidRPr="0026446A">
        <w:rPr>
          <w:rFonts w:ascii="HG丸ｺﾞｼｯｸM-PRO" w:eastAsia="HG丸ｺﾞｼｯｸM-PRO" w:hAnsi="HG丸ｺﾞｼｯｸM-PRO" w:hint="eastAsia"/>
          <w:sz w:val="22"/>
        </w:rPr>
        <w:t>明らかに</w:t>
      </w:r>
      <w:r w:rsidR="001F2010">
        <w:rPr>
          <w:rFonts w:ascii="HG丸ｺﾞｼｯｸM-PRO" w:eastAsia="HG丸ｺﾞｼｯｸM-PRO" w:hAnsi="HG丸ｺﾞｼｯｸM-PRO" w:hint="eastAsia"/>
          <w:sz w:val="22"/>
        </w:rPr>
        <w:t>な</w:t>
      </w:r>
      <w:r w:rsidR="00A225D2" w:rsidRPr="0026446A">
        <w:rPr>
          <w:rFonts w:ascii="HG丸ｺﾞｼｯｸM-PRO" w:eastAsia="HG丸ｺﾞｼｯｸM-PRO" w:hAnsi="HG丸ｺﾞｼｯｸM-PRO"/>
          <w:sz w:val="22"/>
        </w:rPr>
        <w:t>ってきて</w:t>
      </w:r>
      <w:r w:rsidR="00A225D2" w:rsidRPr="0026446A">
        <w:rPr>
          <w:rFonts w:ascii="HG丸ｺﾞｼｯｸM-PRO" w:eastAsia="HG丸ｺﾞｼｯｸM-PRO" w:hAnsi="HG丸ｺﾞｼｯｸM-PRO" w:hint="eastAsia"/>
          <w:sz w:val="22"/>
        </w:rPr>
        <w:t>、各地</w:t>
      </w:r>
      <w:r w:rsidR="00A225D2" w:rsidRPr="0026446A">
        <w:rPr>
          <w:rFonts w:ascii="HG丸ｺﾞｼｯｸM-PRO" w:eastAsia="HG丸ｺﾞｼｯｸM-PRO" w:hAnsi="HG丸ｺﾞｼｯｸM-PRO"/>
          <w:sz w:val="22"/>
        </w:rPr>
        <w:t>で</w:t>
      </w:r>
      <w:r w:rsidR="00A225D2" w:rsidRPr="0026446A">
        <w:rPr>
          <w:rFonts w:ascii="HG丸ｺﾞｼｯｸM-PRO" w:eastAsia="HG丸ｺﾞｼｯｸM-PRO" w:hAnsi="HG丸ｺﾞｼｯｸM-PRO" w:hint="eastAsia"/>
          <w:sz w:val="22"/>
        </w:rPr>
        <w:t>保護者</w:t>
      </w:r>
      <w:r w:rsidR="00A225D2" w:rsidRPr="0026446A">
        <w:rPr>
          <w:rFonts w:ascii="HG丸ｺﾞｼｯｸM-PRO" w:eastAsia="HG丸ｺﾞｼｯｸM-PRO" w:hAnsi="HG丸ｺﾞｼｯｸM-PRO"/>
          <w:sz w:val="22"/>
        </w:rPr>
        <w:t>からの</w:t>
      </w:r>
      <w:r w:rsidR="00A225D2" w:rsidRPr="0026446A">
        <w:rPr>
          <w:rFonts w:ascii="HG丸ｺﾞｼｯｸM-PRO" w:eastAsia="HG丸ｺﾞｼｯｸM-PRO" w:hAnsi="HG丸ｺﾞｼｯｸM-PRO" w:hint="eastAsia"/>
          <w:sz w:val="22"/>
        </w:rPr>
        <w:t>運動</w:t>
      </w:r>
      <w:r w:rsidR="00A225D2" w:rsidRPr="0026446A">
        <w:rPr>
          <w:rFonts w:ascii="HG丸ｺﾞｼｯｸM-PRO" w:eastAsia="HG丸ｺﾞｼｯｸM-PRO" w:hAnsi="HG丸ｺﾞｼｯｸM-PRO"/>
          <w:sz w:val="22"/>
        </w:rPr>
        <w:t>が</w:t>
      </w:r>
      <w:r w:rsidR="00A225D2" w:rsidRPr="0026446A">
        <w:rPr>
          <w:rFonts w:ascii="HG丸ｺﾞｼｯｸM-PRO" w:eastAsia="HG丸ｺﾞｼｯｸM-PRO" w:hAnsi="HG丸ｺﾞｼｯｸM-PRO" w:hint="eastAsia"/>
          <w:sz w:val="22"/>
        </w:rPr>
        <w:t>始まったんですね</w:t>
      </w:r>
      <w:r w:rsidR="00A225D2" w:rsidRPr="0026446A">
        <w:rPr>
          <w:rFonts w:ascii="HG丸ｺﾞｼｯｸM-PRO" w:eastAsia="HG丸ｺﾞｼｯｸM-PRO" w:hAnsi="HG丸ｺﾞｼｯｸM-PRO"/>
          <w:sz w:val="22"/>
        </w:rPr>
        <w:t>。</w:t>
      </w:r>
      <w:r w:rsidR="00575B0B" w:rsidRPr="00575B0B">
        <w:rPr>
          <w:rFonts w:ascii="HG丸ｺﾞｼｯｸM-PRO" w:eastAsia="HG丸ｺﾞｼｯｸM-PRO" w:hAnsi="HG丸ｺﾞｼｯｸM-PRO" w:hint="eastAsia"/>
          <w:sz w:val="22"/>
        </w:rPr>
        <w:t>連絡協議会の部会で保育所と保護者が一緒に保育のあり方を熱く語り合ったり、保育士が保育内容を学ぶ部会を持っていました。</w:t>
      </w:r>
      <w:r w:rsidR="00A225D2" w:rsidRPr="0026446A">
        <w:rPr>
          <w:rFonts w:ascii="HG丸ｺﾞｼｯｸM-PRO" w:eastAsia="HG丸ｺﾞｼｯｸM-PRO" w:hAnsi="HG丸ｺﾞｼｯｸM-PRO" w:hint="eastAsia"/>
          <w:sz w:val="22"/>
        </w:rPr>
        <w:t>その後</w:t>
      </w:r>
      <w:r w:rsidR="00A225D2" w:rsidRPr="0026446A">
        <w:rPr>
          <w:rFonts w:ascii="HG丸ｺﾞｼｯｸM-PRO" w:eastAsia="HG丸ｺﾞｼｯｸM-PRO" w:hAnsi="HG丸ｺﾞｼｯｸM-PRO"/>
          <w:sz w:val="22"/>
        </w:rPr>
        <w:t>、同和事業</w:t>
      </w:r>
      <w:r w:rsidR="00575B0B" w:rsidRPr="00575B0B">
        <w:rPr>
          <w:rFonts w:ascii="HG丸ｺﾞｼｯｸM-PRO" w:eastAsia="HG丸ｺﾞｼｯｸM-PRO" w:hAnsi="HG丸ｺﾞｼｯｸM-PRO" w:hint="eastAsia"/>
          <w:sz w:val="22"/>
        </w:rPr>
        <w:t>に関する特別措置法がなくなり、人権保障として継承していこうと、大阪府を中心に</w:t>
      </w:r>
      <w:r w:rsidR="00575B0B" w:rsidRPr="00575B0B">
        <w:rPr>
          <w:rFonts w:ascii="HG丸ｺﾞｼｯｸM-PRO" w:eastAsia="HG丸ｺﾞｼｯｸM-PRO" w:hAnsi="HG丸ｺﾞｼｯｸM-PRO"/>
          <w:sz w:val="22"/>
        </w:rPr>
        <w:t>1999年、大阪保育子育て人権情報研究センターが設立されました。</w:t>
      </w:r>
      <w:r w:rsidR="002875D8">
        <w:rPr>
          <w:rFonts w:ascii="HG丸ｺﾞｼｯｸM-PRO" w:eastAsia="HG丸ｺﾞｼｯｸM-PRO" w:hAnsi="HG丸ｺﾞｼｯｸM-PRO" w:hint="eastAsia"/>
          <w:sz w:val="22"/>
        </w:rPr>
        <w:t>でもその名称が</w:t>
      </w:r>
      <w:r w:rsidR="00A225D2" w:rsidRPr="0026446A">
        <w:rPr>
          <w:rFonts w:ascii="HG丸ｺﾞｼｯｸM-PRO" w:eastAsia="HG丸ｺﾞｼｯｸM-PRO" w:hAnsi="HG丸ｺﾞｼｯｸM-PRO" w:hint="eastAsia"/>
          <w:sz w:val="22"/>
        </w:rPr>
        <w:t>あまりにも</w:t>
      </w:r>
      <w:r w:rsidR="00575B0B">
        <w:rPr>
          <w:rFonts w:ascii="HG丸ｺﾞｼｯｸM-PRO" w:eastAsia="HG丸ｺﾞｼｯｸM-PRO" w:hAnsi="HG丸ｺﾞｼｯｸM-PRO" w:hint="eastAsia"/>
          <w:sz w:val="22"/>
        </w:rPr>
        <w:t>長い</w:t>
      </w:r>
      <w:r w:rsidR="00A225D2" w:rsidRPr="0026446A">
        <w:rPr>
          <w:rFonts w:ascii="HG丸ｺﾞｼｯｸM-PRO" w:eastAsia="HG丸ｺﾞｼｯｸM-PRO" w:hAnsi="HG丸ｺﾞｼｯｸM-PRO" w:hint="eastAsia"/>
          <w:sz w:val="22"/>
        </w:rPr>
        <w:t>ので、愛称</w:t>
      </w:r>
      <w:r w:rsidR="00A225D2" w:rsidRPr="0026446A">
        <w:rPr>
          <w:rFonts w:ascii="HG丸ｺﾞｼｯｸM-PRO" w:eastAsia="HG丸ｺﾞｼｯｸM-PRO" w:hAnsi="HG丸ｺﾞｼｯｸM-PRO"/>
          <w:sz w:val="22"/>
        </w:rPr>
        <w:t>を募集し</w:t>
      </w:r>
      <w:r w:rsidR="00A225D2" w:rsidRPr="0026446A">
        <w:rPr>
          <w:rFonts w:ascii="HG丸ｺﾞｼｯｸM-PRO" w:eastAsia="HG丸ｺﾞｼｯｸM-PRO" w:hAnsi="HG丸ｺﾞｼｯｸM-PRO" w:hint="eastAsia"/>
          <w:sz w:val="22"/>
        </w:rPr>
        <w:t>、「ちゃいるどネット大阪」っていう名前に</w:t>
      </w:r>
      <w:r w:rsidR="00A225D2" w:rsidRPr="0026446A">
        <w:rPr>
          <w:rFonts w:ascii="HG丸ｺﾞｼｯｸM-PRO" w:eastAsia="HG丸ｺﾞｼｯｸM-PRO" w:hAnsi="HG丸ｺﾞｼｯｸM-PRO"/>
          <w:sz w:val="22"/>
        </w:rPr>
        <w:t>決まったんです。</w:t>
      </w:r>
      <w:r w:rsidR="00575B0B" w:rsidRPr="00575B0B">
        <w:rPr>
          <w:rFonts w:ascii="HG丸ｺﾞｼｯｸM-PRO" w:eastAsia="HG丸ｺﾞｼｯｸM-PRO" w:hAnsi="HG丸ｺﾞｼｯｸM-PRO"/>
          <w:sz w:val="22"/>
        </w:rPr>
        <w:t>10年間行政の補助金を土台に運営されてきましたが、2008年度末で補助金が</w:t>
      </w:r>
      <w:r>
        <w:rPr>
          <w:rFonts w:ascii="HG丸ｺﾞｼｯｸM-PRO" w:eastAsia="HG丸ｺﾞｼｯｸM-PRO" w:hAnsi="HG丸ｺﾞｼｯｸM-PRO" w:hint="eastAsia"/>
          <w:sz w:val="22"/>
        </w:rPr>
        <w:t>なくなる</w:t>
      </w:r>
      <w:r w:rsidR="00575B0B" w:rsidRPr="00575B0B">
        <w:rPr>
          <w:rFonts w:ascii="HG丸ｺﾞｼｯｸM-PRO" w:eastAsia="HG丸ｺﾞｼｯｸM-PRO" w:hAnsi="HG丸ｺﾞｼｯｸM-PRO"/>
          <w:sz w:val="22"/>
        </w:rPr>
        <w:t>という事態を受け、</w:t>
      </w:r>
      <w:r w:rsidR="00A225D2" w:rsidRPr="0026446A">
        <w:rPr>
          <w:rFonts w:ascii="HG丸ｺﾞｼｯｸM-PRO" w:eastAsia="HG丸ｺﾞｼｯｸM-PRO" w:hAnsi="HG丸ｺﾞｼｯｸM-PRO" w:hint="eastAsia"/>
          <w:sz w:val="22"/>
        </w:rPr>
        <w:t>団体</w:t>
      </w:r>
      <w:r w:rsidR="00A225D2" w:rsidRPr="0026446A">
        <w:rPr>
          <w:rFonts w:ascii="HG丸ｺﾞｼｯｸM-PRO" w:eastAsia="HG丸ｺﾞｼｯｸM-PRO" w:hAnsi="HG丸ｺﾞｼｯｸM-PRO"/>
          <w:sz w:val="22"/>
        </w:rPr>
        <w:t>を</w:t>
      </w:r>
      <w:r w:rsidR="00A225D2" w:rsidRPr="0026446A">
        <w:rPr>
          <w:rFonts w:ascii="HG丸ｺﾞｼｯｸM-PRO" w:eastAsia="HG丸ｺﾞｼｯｸM-PRO" w:hAnsi="HG丸ｺﾞｼｯｸM-PRO" w:hint="eastAsia"/>
          <w:sz w:val="22"/>
        </w:rPr>
        <w:t>解散するか</w:t>
      </w:r>
      <w:r w:rsidR="00A225D2" w:rsidRPr="0026446A">
        <w:rPr>
          <w:rFonts w:ascii="HG丸ｺﾞｼｯｸM-PRO" w:eastAsia="HG丸ｺﾞｼｯｸM-PRO" w:hAnsi="HG丸ｺﾞｼｯｸM-PRO"/>
          <w:sz w:val="22"/>
        </w:rPr>
        <w:t>どうするか</w:t>
      </w:r>
      <w:r w:rsidR="00A225D2" w:rsidRPr="0026446A">
        <w:rPr>
          <w:rFonts w:ascii="HG丸ｺﾞｼｯｸM-PRO" w:eastAsia="HG丸ｺﾞｼｯｸM-PRO" w:hAnsi="HG丸ｺﾞｼｯｸM-PRO" w:hint="eastAsia"/>
          <w:sz w:val="22"/>
        </w:rPr>
        <w:t>悩みました</w:t>
      </w:r>
      <w:r w:rsidR="00A225D2" w:rsidRPr="0026446A">
        <w:rPr>
          <w:rFonts w:ascii="HG丸ｺﾞｼｯｸM-PRO" w:eastAsia="HG丸ｺﾞｼｯｸM-PRO" w:hAnsi="HG丸ｺﾞｼｯｸM-PRO"/>
          <w:sz w:val="22"/>
        </w:rPr>
        <w:t>。でも</w:t>
      </w:r>
      <w:r w:rsidR="00A225D2" w:rsidRPr="0026446A">
        <w:rPr>
          <w:rFonts w:ascii="HG丸ｺﾞｼｯｸM-PRO" w:eastAsia="HG丸ｺﾞｼｯｸM-PRO" w:hAnsi="HG丸ｺﾞｼｯｸM-PRO" w:hint="eastAsia"/>
          <w:sz w:val="22"/>
        </w:rPr>
        <w:t>継続を</w:t>
      </w:r>
      <w:r w:rsidR="00DE4E1A">
        <w:rPr>
          <w:rFonts w:ascii="HG丸ｺﾞｼｯｸM-PRO" w:eastAsia="HG丸ｺﾞｼｯｸM-PRO" w:hAnsi="HG丸ｺﾞｼｯｸM-PRO" w:hint="eastAsia"/>
          <w:sz w:val="22"/>
        </w:rPr>
        <w:t>希望</w:t>
      </w:r>
      <w:r w:rsidR="00A225D2" w:rsidRPr="0026446A">
        <w:rPr>
          <w:rFonts w:ascii="HG丸ｺﾞｼｯｸM-PRO" w:eastAsia="HG丸ｺﾞｼｯｸM-PRO" w:hAnsi="HG丸ｺﾞｼｯｸM-PRO"/>
          <w:sz w:val="22"/>
        </w:rPr>
        <w:t>している</w:t>
      </w:r>
      <w:r w:rsidR="00A225D2" w:rsidRPr="0026446A">
        <w:rPr>
          <w:rFonts w:ascii="HG丸ｺﾞｼｯｸM-PRO" w:eastAsia="HG丸ｺﾞｼｯｸM-PRO" w:hAnsi="HG丸ｺﾞｼｯｸM-PRO" w:hint="eastAsia"/>
          <w:sz w:val="22"/>
        </w:rPr>
        <w:t>人</w:t>
      </w:r>
      <w:r w:rsidR="00A225D2" w:rsidRPr="0026446A">
        <w:rPr>
          <w:rFonts w:ascii="HG丸ｺﾞｼｯｸM-PRO" w:eastAsia="HG丸ｺﾞｼｯｸM-PRO" w:hAnsi="HG丸ｺﾞｼｯｸM-PRO"/>
          <w:sz w:val="22"/>
        </w:rPr>
        <w:t>が</w:t>
      </w:r>
      <w:r w:rsidR="00A225D2" w:rsidRPr="0026446A">
        <w:rPr>
          <w:rFonts w:ascii="HG丸ｺﾞｼｯｸM-PRO" w:eastAsia="HG丸ｺﾞｼｯｸM-PRO" w:hAnsi="HG丸ｺﾞｼｯｸM-PRO" w:hint="eastAsia"/>
          <w:sz w:val="22"/>
        </w:rPr>
        <w:t>いるはずという思いで</w:t>
      </w:r>
      <w:r w:rsidR="00DD31D8">
        <w:rPr>
          <w:rFonts w:ascii="HG丸ｺﾞｼｯｸM-PRO" w:eastAsia="HG丸ｺﾞｼｯｸM-PRO" w:hAnsi="HG丸ｺﾞｼｯｸM-PRO"/>
          <w:sz w:val="22"/>
        </w:rPr>
        <w:t>、少ない</w:t>
      </w:r>
      <w:r w:rsidR="00575B0B" w:rsidRPr="00575B0B">
        <w:rPr>
          <w:rFonts w:ascii="HG丸ｺﾞｼｯｸM-PRO" w:eastAsia="HG丸ｺﾞｼｯｸM-PRO" w:hAnsi="HG丸ｺﾞｼｯｸM-PRO" w:hint="eastAsia"/>
          <w:sz w:val="22"/>
        </w:rPr>
        <w:t>スタッフ</w:t>
      </w:r>
      <w:r w:rsidR="00DD31D8">
        <w:rPr>
          <w:rFonts w:ascii="HG丸ｺﾞｼｯｸM-PRO" w:eastAsia="HG丸ｺﾞｼｯｸM-PRO" w:hAnsi="HG丸ｺﾞｼｯｸM-PRO"/>
          <w:sz w:val="22"/>
        </w:rPr>
        <w:t>でも</w:t>
      </w:r>
      <w:r w:rsidR="00DE4E1A">
        <w:rPr>
          <w:rFonts w:ascii="HG丸ｺﾞｼｯｸM-PRO" w:eastAsia="HG丸ｺﾞｼｯｸM-PRO" w:hAnsi="HG丸ｺﾞｼｯｸM-PRO" w:hint="eastAsia"/>
          <w:sz w:val="22"/>
        </w:rPr>
        <w:t>やっていこうと</w:t>
      </w:r>
      <w:r w:rsidR="00DD31D8">
        <w:rPr>
          <w:rFonts w:ascii="HG丸ｺﾞｼｯｸM-PRO" w:eastAsia="HG丸ｺﾞｼｯｸM-PRO" w:hAnsi="HG丸ｺﾞｼｯｸM-PRO" w:hint="eastAsia"/>
          <w:sz w:val="22"/>
        </w:rPr>
        <w:t>、愛称をそのまま引き継ぐ形で</w:t>
      </w:r>
      <w:r w:rsidR="00A225D2" w:rsidRPr="0026446A">
        <w:rPr>
          <w:rFonts w:ascii="HG丸ｺﾞｼｯｸM-PRO" w:eastAsia="HG丸ｺﾞｼｯｸM-PRO" w:hAnsi="HG丸ｺﾞｼｯｸM-PRO" w:hint="eastAsia"/>
          <w:sz w:val="22"/>
        </w:rPr>
        <w:t>ＮＰＯ法人</w:t>
      </w:r>
      <w:r w:rsidR="00A225D2" w:rsidRPr="0026446A">
        <w:rPr>
          <w:rFonts w:ascii="HG丸ｺﾞｼｯｸM-PRO" w:eastAsia="HG丸ｺﾞｼｯｸM-PRO" w:hAnsi="HG丸ｺﾞｼｯｸM-PRO"/>
          <w:sz w:val="22"/>
        </w:rPr>
        <w:t>を</w:t>
      </w:r>
      <w:r w:rsidR="00A225D2" w:rsidRPr="0026446A">
        <w:rPr>
          <w:rFonts w:ascii="HG丸ｺﾞｼｯｸM-PRO" w:eastAsia="HG丸ｺﾞｼｯｸM-PRO" w:hAnsi="HG丸ｺﾞｼｯｸM-PRO" w:hint="eastAsia"/>
          <w:sz w:val="22"/>
        </w:rPr>
        <w:t>作りました。</w:t>
      </w:r>
    </w:p>
    <w:p w14:paraId="38B40EC5" w14:textId="77777777" w:rsidR="00A225D2" w:rsidRPr="0026446A" w:rsidRDefault="00A225D2" w:rsidP="00A225D2">
      <w:pPr>
        <w:jc w:val="left"/>
        <w:rPr>
          <w:rFonts w:ascii="HG丸ｺﾞｼｯｸM-PRO" w:eastAsia="HG丸ｺﾞｼｯｸM-PRO" w:hAnsi="HG丸ｺﾞｼｯｸM-PRO"/>
          <w:sz w:val="22"/>
        </w:rPr>
      </w:pPr>
    </w:p>
    <w:p w14:paraId="6EA766DE" w14:textId="77777777" w:rsidR="00A225D2" w:rsidRDefault="00A225D2" w:rsidP="00DD31D8">
      <w:pPr>
        <w:spacing w:line="320" w:lineRule="exact"/>
        <w:ind w:firstLineChars="100" w:firstLine="240"/>
        <w:jc w:val="left"/>
        <w:rPr>
          <w:rFonts w:ascii="HG丸ｺﾞｼｯｸM-PRO" w:eastAsia="HG丸ｺﾞｼｯｸM-PRO" w:hAnsi="HG丸ｺﾞｼｯｸM-PRO"/>
          <w:sz w:val="24"/>
          <w:szCs w:val="24"/>
        </w:rPr>
      </w:pPr>
      <w:r w:rsidRPr="00912ED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大事に</w:t>
      </w:r>
      <w:r>
        <w:rPr>
          <w:rFonts w:ascii="HG丸ｺﾞｼｯｸM-PRO" w:eastAsia="HG丸ｺﾞｼｯｸM-PRO" w:hAnsi="HG丸ｺﾞｼｯｸM-PRO"/>
          <w:sz w:val="24"/>
          <w:szCs w:val="24"/>
        </w:rPr>
        <w:t>していること</w:t>
      </w:r>
    </w:p>
    <w:p w14:paraId="2722418B" w14:textId="77777777" w:rsidR="00C5221B" w:rsidRPr="00DD31D8" w:rsidRDefault="00C5221B" w:rsidP="00DD31D8">
      <w:pPr>
        <w:spacing w:line="200" w:lineRule="exact"/>
        <w:ind w:firstLineChars="50" w:firstLine="120"/>
        <w:jc w:val="left"/>
        <w:rPr>
          <w:rFonts w:ascii="HG丸ｺﾞｼｯｸM-PRO" w:eastAsia="HG丸ｺﾞｼｯｸM-PRO" w:hAnsi="HG丸ｺﾞｼｯｸM-PRO"/>
          <w:sz w:val="24"/>
          <w:szCs w:val="24"/>
        </w:rPr>
      </w:pPr>
    </w:p>
    <w:p w14:paraId="683944BD" w14:textId="0B553ABE" w:rsidR="00A225D2" w:rsidRPr="00CD7BEE" w:rsidRDefault="00A225D2" w:rsidP="00DD31D8">
      <w:pPr>
        <w:spacing w:line="320" w:lineRule="exact"/>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子どもたち</w:t>
      </w:r>
      <w:r>
        <w:rPr>
          <w:rFonts w:ascii="HG丸ｺﾞｼｯｸM-PRO" w:eastAsia="HG丸ｺﾞｼｯｸM-PRO" w:hAnsi="HG丸ｺﾞｼｯｸM-PRO" w:hint="eastAsia"/>
          <w:sz w:val="22"/>
        </w:rPr>
        <w:t>が将来、人</w:t>
      </w:r>
      <w:r>
        <w:rPr>
          <w:rFonts w:ascii="HG丸ｺﾞｼｯｸM-PRO" w:eastAsia="HG丸ｺﾞｼｯｸM-PRO" w:hAnsi="HG丸ｺﾞｼｯｸM-PRO"/>
          <w:sz w:val="22"/>
        </w:rPr>
        <w:t>を</w:t>
      </w:r>
      <w:r>
        <w:rPr>
          <w:rFonts w:ascii="HG丸ｺﾞｼｯｸM-PRO" w:eastAsia="HG丸ｺﾞｼｯｸM-PRO" w:hAnsi="HG丸ｺﾞｼｯｸM-PRO" w:hint="eastAsia"/>
          <w:sz w:val="22"/>
        </w:rPr>
        <w:t>差別</w:t>
      </w:r>
      <w:r>
        <w:rPr>
          <w:rFonts w:ascii="HG丸ｺﾞｼｯｸM-PRO" w:eastAsia="HG丸ｺﾞｼｯｸM-PRO" w:hAnsi="HG丸ｺﾞｼｯｸM-PRO"/>
          <w:sz w:val="22"/>
        </w:rPr>
        <w:t>しない</w:t>
      </w:r>
      <w:r>
        <w:rPr>
          <w:rFonts w:ascii="HG丸ｺﾞｼｯｸM-PRO" w:eastAsia="HG丸ｺﾞｼｯｸM-PRO" w:hAnsi="HG丸ｺﾞｼｯｸM-PRO" w:hint="eastAsia"/>
          <w:sz w:val="22"/>
        </w:rPr>
        <w:t>生き方</w:t>
      </w:r>
      <w:r w:rsidR="002875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感性を</w:t>
      </w:r>
      <w:r w:rsidR="00575B0B" w:rsidRPr="00575B0B">
        <w:rPr>
          <w:rFonts w:ascii="HG丸ｺﾞｼｯｸM-PRO" w:eastAsia="HG丸ｺﾞｼｯｸM-PRO" w:hAnsi="HG丸ｺﾞｼｯｸM-PRO" w:hint="eastAsia"/>
          <w:sz w:val="22"/>
        </w:rPr>
        <w:t>持った人に育つ</w:t>
      </w:r>
      <w:r>
        <w:rPr>
          <w:rFonts w:ascii="HG丸ｺﾞｼｯｸM-PRO" w:eastAsia="HG丸ｺﾞｼｯｸM-PRO" w:hAnsi="HG丸ｺﾞｼｯｸM-PRO" w:hint="eastAsia"/>
          <w:sz w:val="22"/>
        </w:rPr>
        <w:t>ためにはどうしたらいいんだろう</w:t>
      </w:r>
      <w:r>
        <w:rPr>
          <w:rFonts w:ascii="HG丸ｺﾞｼｯｸM-PRO" w:eastAsia="HG丸ｺﾞｼｯｸM-PRO" w:hAnsi="HG丸ｺﾞｼｯｸM-PRO"/>
          <w:sz w:val="22"/>
        </w:rPr>
        <w:t>ということが</w:t>
      </w:r>
      <w:r w:rsidR="00385E42" w:rsidRPr="00385E42">
        <w:rPr>
          <w:rFonts w:ascii="HG丸ｺﾞｼｯｸM-PRO" w:eastAsia="HG丸ｺﾞｼｯｸM-PRO" w:hAnsi="HG丸ｺﾞｼｯｸM-PRO" w:hint="eastAsia"/>
          <w:sz w:val="22"/>
        </w:rPr>
        <w:t>当法人の</w:t>
      </w:r>
      <w:r>
        <w:rPr>
          <w:rFonts w:ascii="HG丸ｺﾞｼｯｸM-PRO" w:eastAsia="HG丸ｺﾞｼｯｸM-PRO" w:hAnsi="HG丸ｺﾞｼｯｸM-PRO"/>
          <w:sz w:val="22"/>
        </w:rPr>
        <w:t>中心の柱</w:t>
      </w:r>
      <w:r>
        <w:rPr>
          <w:rFonts w:ascii="HG丸ｺﾞｼｯｸM-PRO" w:eastAsia="HG丸ｺﾞｼｯｸM-PRO" w:hAnsi="HG丸ｺﾞｼｯｸM-PRO" w:hint="eastAsia"/>
          <w:sz w:val="22"/>
        </w:rPr>
        <w:t>だと思っています</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障がいや家庭の状況等、社会的な条件によって子どもたちに</w:t>
      </w:r>
      <w:r w:rsidR="00575B0B" w:rsidRPr="00575B0B">
        <w:rPr>
          <w:rFonts w:ascii="HG丸ｺﾞｼｯｸM-PRO" w:eastAsia="HG丸ｺﾞｼｯｸM-PRO" w:hAnsi="HG丸ｺﾞｼｯｸM-PRO" w:hint="eastAsia"/>
          <w:sz w:val="22"/>
        </w:rPr>
        <w:t>格差や差別</w:t>
      </w:r>
      <w:r>
        <w:rPr>
          <w:rFonts w:ascii="HG丸ｺﾞｼｯｸM-PRO" w:eastAsia="HG丸ｺﾞｼｯｸM-PRO" w:hAnsi="HG丸ｺﾞｼｯｸM-PRO" w:hint="eastAsia"/>
          <w:sz w:val="22"/>
        </w:rPr>
        <w:t>が生まれないように</w:t>
      </w:r>
      <w:r w:rsidR="00575B0B" w:rsidRPr="00575B0B">
        <w:rPr>
          <w:rFonts w:ascii="HG丸ｺﾞｼｯｸM-PRO" w:eastAsia="HG丸ｺﾞｼｯｸM-PRO" w:hAnsi="HG丸ｺﾞｼｯｸM-PRO" w:hint="eastAsia"/>
          <w:sz w:val="22"/>
        </w:rPr>
        <w:t>、</w:t>
      </w:r>
      <w:r w:rsidR="00385E42" w:rsidRPr="00385E42">
        <w:rPr>
          <w:rFonts w:ascii="HG丸ｺﾞｼｯｸM-PRO" w:eastAsia="HG丸ｺﾞｼｯｸM-PRO" w:hAnsi="HG丸ｺﾞｼｯｸM-PRO" w:hint="eastAsia"/>
          <w:sz w:val="22"/>
        </w:rPr>
        <w:t>すべての子どもたちの</w:t>
      </w:r>
      <w:r w:rsidR="00575B0B" w:rsidRPr="00575B0B">
        <w:rPr>
          <w:rFonts w:ascii="HG丸ｺﾞｼｯｸM-PRO" w:eastAsia="HG丸ｺﾞｼｯｸM-PRO" w:hAnsi="HG丸ｺﾞｼｯｸM-PRO" w:hint="eastAsia"/>
          <w:sz w:val="22"/>
        </w:rPr>
        <w:t>可能性が花開くように支援することが</w:t>
      </w:r>
      <w:r w:rsidR="00DD31D8" w:rsidRPr="00575B0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一番大切なことだと思ってやってきています。</w:t>
      </w:r>
      <w:r w:rsidR="002F7AB7" w:rsidRPr="00CD7BEE">
        <w:rPr>
          <w:rFonts w:ascii="HG丸ｺﾞｼｯｸM-PRO" w:eastAsia="HG丸ｺﾞｼｯｸM-PRO" w:hAnsi="HG丸ｺﾞｼｯｸM-PRO" w:hint="eastAsia"/>
          <w:sz w:val="22"/>
        </w:rPr>
        <w:t>そのために、そういう保育実践が各地でされるように、保育者の力量を高めることを大事に取り組んでいます。</w:t>
      </w:r>
    </w:p>
    <w:p w14:paraId="7264CB04" w14:textId="77777777" w:rsidR="00DE4E1A" w:rsidRDefault="00DD31D8" w:rsidP="006179FD">
      <w:pPr>
        <w:spacing w:line="200" w:lineRule="exact"/>
        <w:jc w:val="left"/>
        <w:rPr>
          <w:rFonts w:ascii="HG丸ｺﾞｼｯｸM-PRO" w:eastAsia="HG丸ｺﾞｼｯｸM-PRO" w:hAnsi="HG丸ｺﾞｼｯｸM-PRO"/>
          <w:b/>
          <w:sz w:val="28"/>
          <w:szCs w:val="28"/>
        </w:rPr>
      </w:pPr>
      <w:r>
        <w:rPr>
          <w:rFonts w:ascii="ＭＳ 明朝" w:eastAsia="ＭＳ 明朝" w:hAnsi="ＭＳ 明朝"/>
          <w:noProof/>
          <w:sz w:val="16"/>
          <w:szCs w:val="16"/>
        </w:rPr>
        <w:lastRenderedPageBreak/>
        <mc:AlternateContent>
          <mc:Choice Requires="wps">
            <w:drawing>
              <wp:anchor distT="0" distB="0" distL="114300" distR="114300" simplePos="0" relativeHeight="251670528" behindDoc="1" locked="0" layoutInCell="1" allowOverlap="1" wp14:anchorId="79A6EED6" wp14:editId="14257969">
                <wp:simplePos x="0" y="0"/>
                <wp:positionH relativeFrom="margin">
                  <wp:posOffset>-43180</wp:posOffset>
                </wp:positionH>
                <wp:positionV relativeFrom="paragraph">
                  <wp:posOffset>13335</wp:posOffset>
                </wp:positionV>
                <wp:extent cx="5934075" cy="3933825"/>
                <wp:effectExtent l="0" t="0" r="28575" b="28575"/>
                <wp:wrapNone/>
                <wp:docPr id="5" name="メモ 5"/>
                <wp:cNvGraphicFramePr/>
                <a:graphic xmlns:a="http://schemas.openxmlformats.org/drawingml/2006/main">
                  <a:graphicData uri="http://schemas.microsoft.com/office/word/2010/wordprocessingShape">
                    <wps:wsp>
                      <wps:cNvSpPr/>
                      <wps:spPr>
                        <a:xfrm>
                          <a:off x="0" y="0"/>
                          <a:ext cx="5934075" cy="3933825"/>
                        </a:xfrm>
                        <a:prstGeom prst="foldedCorner">
                          <a:avLst>
                            <a:gd name="adj" fmla="val 5781"/>
                          </a:avLst>
                        </a:prstGeom>
                        <a:solidFill>
                          <a:sysClr val="window" lastClr="FFFFFF"/>
                        </a:solidFill>
                        <a:ln w="25400" cap="flat" cmpd="sng" algn="ctr">
                          <a:solidFill>
                            <a:srgbClr val="F79646"/>
                          </a:solidFill>
                          <a:prstDash val="solid"/>
                        </a:ln>
                        <a:effectLst/>
                      </wps:spPr>
                      <wps:txbx>
                        <w:txbxContent>
                          <w:p w14:paraId="1E336290" w14:textId="77777777" w:rsidR="009F6CD2" w:rsidRDefault="009F6CD2" w:rsidP="009F6CD2">
                            <w:pPr>
                              <w:jc w:val="center"/>
                            </w:pPr>
                          </w:p>
                          <w:p w14:paraId="3458F5DF" w14:textId="77777777" w:rsidR="009F6CD2" w:rsidRDefault="009F6CD2" w:rsidP="009F6CD2">
                            <w:pPr>
                              <w:jc w:val="center"/>
                            </w:pPr>
                          </w:p>
                          <w:p w14:paraId="53DD3165" w14:textId="77777777" w:rsidR="009F6CD2" w:rsidRPr="00642641" w:rsidRDefault="009F6CD2" w:rsidP="009F6C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EED6" id="メモ 5" o:spid="_x0000_s1028" type="#_x0000_t65" style="position:absolute;margin-left:-3.4pt;margin-top:1.05pt;width:467.25pt;height:309.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" adj="20351" fillcolor="window" strokecolor="#f79646" strokeweight="2pt">
                <v:textbox>
                  <w:txbxContent>
                    <w:p w14:paraId="1E336290" w14:textId="77777777" w:rsidR="009F6CD2" w:rsidRDefault="009F6CD2" w:rsidP="009F6CD2">
                      <w:pPr>
                        <w:jc w:val="center"/>
                      </w:pPr>
                    </w:p>
                    <w:p w14:paraId="3458F5DF" w14:textId="77777777" w:rsidR="009F6CD2" w:rsidRDefault="009F6CD2" w:rsidP="009F6CD2">
                      <w:pPr>
                        <w:jc w:val="center"/>
                      </w:pPr>
                    </w:p>
                    <w:p w14:paraId="53DD3165" w14:textId="77777777" w:rsidR="009F6CD2" w:rsidRPr="00642641" w:rsidRDefault="009F6CD2" w:rsidP="009F6CD2">
                      <w:pPr>
                        <w:jc w:val="center"/>
                      </w:pPr>
                    </w:p>
                  </w:txbxContent>
                </v:textbox>
                <w10:wrap anchorx="margin"/>
              </v:shape>
            </w:pict>
          </mc:Fallback>
        </mc:AlternateContent>
      </w:r>
    </w:p>
    <w:p w14:paraId="1FCD5283" w14:textId="77777777" w:rsidR="00A225D2" w:rsidRDefault="00A225D2" w:rsidP="00DD31D8">
      <w:pPr>
        <w:spacing w:line="280" w:lineRule="exact"/>
        <w:ind w:firstLineChars="50" w:firstLine="14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9F6CD2" w:rsidRPr="009F6CD2">
        <w:rPr>
          <w:rFonts w:ascii="HG丸ｺﾞｼｯｸM-PRO" w:eastAsia="HG丸ｺﾞｼｯｸM-PRO" w:hAnsi="HG丸ｺﾞｼｯｸM-PRO" w:hint="eastAsia"/>
          <w:b/>
          <w:sz w:val="28"/>
          <w:szCs w:val="28"/>
        </w:rPr>
        <w:t>思いを形に</w:t>
      </w:r>
      <w:r w:rsidRPr="00A81B27">
        <w:rPr>
          <w:rFonts w:ascii="HG丸ｺﾞｼｯｸM-PRO" w:eastAsia="HG丸ｺﾞｼｯｸM-PRO" w:hAnsi="HG丸ｺﾞｼｯｸM-PRO" w:hint="eastAsia"/>
          <w:b/>
          <w:sz w:val="28"/>
          <w:szCs w:val="28"/>
        </w:rPr>
        <w:t>＞</w:t>
      </w:r>
    </w:p>
    <w:p w14:paraId="22E34163" w14:textId="77777777" w:rsidR="00A225D2" w:rsidRDefault="00A225D2" w:rsidP="00F47AC0">
      <w:pPr>
        <w:spacing w:line="240" w:lineRule="exact"/>
        <w:jc w:val="left"/>
        <w:rPr>
          <w:rFonts w:ascii="HG丸ｺﾞｼｯｸM-PRO" w:eastAsia="HG丸ｺﾞｼｯｸM-PRO" w:hAnsi="HG丸ｺﾞｼｯｸM-PRO"/>
          <w:b/>
          <w:sz w:val="28"/>
          <w:szCs w:val="28"/>
        </w:rPr>
      </w:pPr>
    </w:p>
    <w:p w14:paraId="0350259F" w14:textId="77777777" w:rsidR="00A225D2" w:rsidRDefault="00A225D2" w:rsidP="00DD31D8">
      <w:pPr>
        <w:spacing w:line="280" w:lineRule="exact"/>
        <w:ind w:firstLineChars="100" w:firstLine="240"/>
        <w:jc w:val="left"/>
        <w:rPr>
          <w:rFonts w:ascii="HG丸ｺﾞｼｯｸM-PRO" w:eastAsia="HG丸ｺﾞｼｯｸM-PRO" w:hAnsi="HG丸ｺﾞｼｯｸM-PRO"/>
          <w:sz w:val="24"/>
          <w:szCs w:val="24"/>
        </w:rPr>
      </w:pPr>
      <w:r w:rsidRPr="00A225D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9F6CD2">
        <w:rPr>
          <w:rFonts w:ascii="HG丸ｺﾞｼｯｸM-PRO" w:eastAsia="HG丸ｺﾞｼｯｸM-PRO" w:hAnsi="HG丸ｺﾞｼｯｸM-PRO" w:hint="eastAsia"/>
          <w:sz w:val="24"/>
          <w:szCs w:val="24"/>
        </w:rPr>
        <w:t>より実践的な内容に</w:t>
      </w:r>
    </w:p>
    <w:p w14:paraId="34BFF025" w14:textId="77777777" w:rsidR="00A225D2" w:rsidRPr="00F47AC0" w:rsidRDefault="00A225D2" w:rsidP="00F47AC0">
      <w:pPr>
        <w:spacing w:line="240" w:lineRule="exact"/>
        <w:jc w:val="left"/>
        <w:rPr>
          <w:rFonts w:ascii="HG丸ｺﾞｼｯｸM-PRO" w:eastAsia="HG丸ｺﾞｼｯｸM-PRO" w:hAnsi="HG丸ｺﾞｼｯｸM-PRO"/>
          <w:sz w:val="24"/>
          <w:szCs w:val="24"/>
        </w:rPr>
      </w:pPr>
    </w:p>
    <w:p w14:paraId="426C9BCD" w14:textId="77777777" w:rsidR="00F47AC0" w:rsidRDefault="00023C24" w:rsidP="00DD31D8">
      <w:pPr>
        <w:spacing w:line="30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人権を大切にした保育を進めることができるスキルとか、そういうものを含めて</w:t>
      </w:r>
      <w:r w:rsidR="00ED7F1B">
        <w:rPr>
          <w:rFonts w:ascii="HG丸ｺﾞｼｯｸM-PRO" w:eastAsia="HG丸ｺﾞｼｯｸM-PRO" w:hAnsi="HG丸ｺﾞｼｯｸM-PRO" w:hint="eastAsia"/>
          <w:sz w:val="22"/>
        </w:rPr>
        <w:t>、</w:t>
      </w:r>
    </w:p>
    <w:p w14:paraId="5BA1E894" w14:textId="77777777" w:rsidR="00F47AC0" w:rsidRDefault="00ED7F1B" w:rsidP="00DD31D8">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研修のテーマを</w:t>
      </w:r>
      <w:r w:rsidR="00023C24">
        <w:rPr>
          <w:rFonts w:ascii="HG丸ｺﾞｼｯｸM-PRO" w:eastAsia="HG丸ｺﾞｼｯｸM-PRO" w:hAnsi="HG丸ｺﾞｼｯｸM-PRO" w:hint="eastAsia"/>
          <w:sz w:val="22"/>
        </w:rPr>
        <w:t>設定しています。保育者は保育指針や幼稚園教育要領に基づいて学んで</w:t>
      </w:r>
    </w:p>
    <w:p w14:paraId="6D645F30" w14:textId="77777777" w:rsidR="00F47AC0" w:rsidRDefault="00023C24" w:rsidP="00DD31D8">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来られているので、そこから実践していくうえで、</w:t>
      </w:r>
      <w:r w:rsidR="00A225D2" w:rsidRPr="00420738">
        <w:rPr>
          <w:rFonts w:ascii="HG丸ｺﾞｼｯｸM-PRO" w:eastAsia="HG丸ｺﾞｼｯｸM-PRO" w:hAnsi="HG丸ｺﾞｼｯｸM-PRO" w:hint="eastAsia"/>
          <w:sz w:val="22"/>
        </w:rPr>
        <w:t>もっと子どもの気持ち</w:t>
      </w:r>
      <w:r>
        <w:rPr>
          <w:rFonts w:ascii="HG丸ｺﾞｼｯｸM-PRO" w:eastAsia="HG丸ｺﾞｼｯｸM-PRO" w:hAnsi="HG丸ｺﾞｼｯｸM-PRO" w:hint="eastAsia"/>
          <w:sz w:val="22"/>
        </w:rPr>
        <w:t>を尊重</w:t>
      </w:r>
      <w:r w:rsidR="00ED7F1B">
        <w:rPr>
          <w:rFonts w:ascii="HG丸ｺﾞｼｯｸM-PRO" w:eastAsia="HG丸ｺﾞｼｯｸM-PRO" w:hAnsi="HG丸ｺﾞｼｯｸM-PRO" w:hint="eastAsia"/>
          <w:sz w:val="22"/>
        </w:rPr>
        <w:t>するとか、子どもたち自らがこれをしたいと思う、そういうところに</w:t>
      </w:r>
      <w:r w:rsidR="00CD0BBD">
        <w:rPr>
          <w:rFonts w:ascii="HG丸ｺﾞｼｯｸM-PRO" w:eastAsia="HG丸ｺﾞｼｯｸM-PRO" w:hAnsi="HG丸ｺﾞｼｯｸM-PRO" w:hint="eastAsia"/>
          <w:sz w:val="22"/>
        </w:rPr>
        <w:t>少し重点を置いて積みあげて</w:t>
      </w:r>
    </w:p>
    <w:p w14:paraId="594AA0A6" w14:textId="77777777" w:rsidR="00CD7BEE" w:rsidRDefault="00CD0BBD" w:rsidP="00DD31D8">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いくような研修をしています。初任者の方とか</w:t>
      </w:r>
      <w:r w:rsidR="00475FE5" w:rsidRPr="00475FE5">
        <w:rPr>
          <w:rFonts w:ascii="HG丸ｺﾞｼｯｸM-PRO" w:eastAsia="HG丸ｺﾞｼｯｸM-PRO" w:hAnsi="HG丸ｺﾞｼｯｸM-PRO" w:hint="eastAsia"/>
          <w:sz w:val="22"/>
        </w:rPr>
        <w:t>リーダー</w:t>
      </w:r>
      <w:r>
        <w:rPr>
          <w:rFonts w:ascii="HG丸ｺﾞｼｯｸM-PRO" w:eastAsia="HG丸ｺﾞｼｯｸM-PRO" w:hAnsi="HG丸ｺﾞｼｯｸM-PRO" w:hint="eastAsia"/>
          <w:sz w:val="22"/>
        </w:rPr>
        <w:t>になった方など、段階を</w:t>
      </w:r>
      <w:r w:rsidR="00475FE5" w:rsidRPr="00475FE5">
        <w:rPr>
          <w:rFonts w:ascii="HG丸ｺﾞｼｯｸM-PRO" w:eastAsia="HG丸ｺﾞｼｯｸM-PRO" w:hAnsi="HG丸ｺﾞｼｯｸM-PRO" w:hint="eastAsia"/>
          <w:sz w:val="22"/>
        </w:rPr>
        <w:t>押さえ</w:t>
      </w:r>
    </w:p>
    <w:p w14:paraId="4D3785FB" w14:textId="1F01F02D" w:rsidR="00DD31D8" w:rsidRDefault="00475FE5" w:rsidP="00DD31D8">
      <w:pPr>
        <w:spacing w:line="300" w:lineRule="exact"/>
        <w:ind w:firstLineChars="100" w:firstLine="220"/>
        <w:rPr>
          <w:rFonts w:ascii="HG丸ｺﾞｼｯｸM-PRO" w:eastAsia="HG丸ｺﾞｼｯｸM-PRO" w:hAnsi="HG丸ｺﾞｼｯｸM-PRO"/>
          <w:sz w:val="22"/>
        </w:rPr>
      </w:pPr>
      <w:r w:rsidRPr="00475FE5">
        <w:rPr>
          <w:rFonts w:ascii="HG丸ｺﾞｼｯｸM-PRO" w:eastAsia="HG丸ｺﾞｼｯｸM-PRO" w:hAnsi="HG丸ｺﾞｼｯｸM-PRO" w:hint="eastAsia"/>
          <w:sz w:val="22"/>
        </w:rPr>
        <w:t>た</w:t>
      </w:r>
      <w:r w:rsidR="00CD0BBD">
        <w:rPr>
          <w:rFonts w:ascii="HG丸ｺﾞｼｯｸM-PRO" w:eastAsia="HG丸ｺﾞｼｯｸM-PRO" w:hAnsi="HG丸ｺﾞｼｯｸM-PRO" w:hint="eastAsia"/>
          <w:sz w:val="22"/>
        </w:rPr>
        <w:t>研修コースを設定しています。基本となるコースは毎年同じですが、重要だと思うもの</w:t>
      </w:r>
    </w:p>
    <w:p w14:paraId="661BCB8B" w14:textId="77777777" w:rsidR="00DD31D8" w:rsidRDefault="00CD0BBD" w:rsidP="00DD31D8">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をコースに加えたりはしています</w:t>
      </w:r>
      <w:r w:rsidR="00AF31DB">
        <w:rPr>
          <w:rFonts w:ascii="HG丸ｺﾞｼｯｸM-PRO" w:eastAsia="HG丸ｺﾞｼｯｸM-PRO" w:hAnsi="HG丸ｺﾞｼｯｸM-PRO" w:hint="eastAsia"/>
          <w:sz w:val="22"/>
        </w:rPr>
        <w:t>ね</w:t>
      </w:r>
      <w:r>
        <w:rPr>
          <w:rFonts w:ascii="HG丸ｺﾞｼｯｸM-PRO" w:eastAsia="HG丸ｺﾞｼｯｸM-PRO" w:hAnsi="HG丸ｺﾞｼｯｸM-PRO" w:hint="eastAsia"/>
          <w:sz w:val="22"/>
        </w:rPr>
        <w:t>。それから保育者として知っておくべき内容という</w:t>
      </w:r>
    </w:p>
    <w:p w14:paraId="535C79C6" w14:textId="77777777" w:rsidR="00A225D2" w:rsidRDefault="00CD0BBD" w:rsidP="00DD31D8">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ことで、</w:t>
      </w:r>
      <w:r w:rsidR="00A225D2" w:rsidRPr="00420738">
        <w:rPr>
          <w:rFonts w:ascii="HG丸ｺﾞｼｯｸM-PRO" w:eastAsia="HG丸ｺﾞｼｯｸM-PRO" w:hAnsi="HG丸ｺﾞｼｯｸM-PRO" w:hint="eastAsia"/>
          <w:sz w:val="22"/>
        </w:rPr>
        <w:t>社会的問題</w:t>
      </w:r>
      <w:r>
        <w:rPr>
          <w:rFonts w:ascii="HG丸ｺﾞｼｯｸM-PRO" w:eastAsia="HG丸ｺﾞｼｯｸM-PRO" w:hAnsi="HG丸ｺﾞｼｯｸM-PRO" w:hint="eastAsia"/>
          <w:sz w:val="22"/>
        </w:rPr>
        <w:t>等をテーマ</w:t>
      </w:r>
      <w:r w:rsidR="00A225D2" w:rsidRPr="00420738">
        <w:rPr>
          <w:rFonts w:ascii="HG丸ｺﾞｼｯｸM-PRO" w:eastAsia="HG丸ｺﾞｼｯｸM-PRO" w:hAnsi="HG丸ｺﾞｼｯｸM-PRO" w:hint="eastAsia"/>
          <w:sz w:val="22"/>
        </w:rPr>
        <w:t>に</w:t>
      </w:r>
      <w:r w:rsidR="00A225D2">
        <w:rPr>
          <w:rFonts w:ascii="HG丸ｺﾞｼｯｸM-PRO" w:eastAsia="HG丸ｺﾞｼｯｸM-PRO" w:hAnsi="HG丸ｺﾞｼｯｸM-PRO" w:hint="eastAsia"/>
          <w:sz w:val="22"/>
        </w:rPr>
        <w:t>した</w:t>
      </w:r>
      <w:r>
        <w:rPr>
          <w:rFonts w:ascii="HG丸ｺﾞｼｯｸM-PRO" w:eastAsia="HG丸ｺﾞｼｯｸM-PRO" w:hAnsi="HG丸ｺﾞｼｯｸM-PRO" w:hint="eastAsia"/>
          <w:sz w:val="22"/>
        </w:rPr>
        <w:t>タイムリー講座も</w:t>
      </w:r>
      <w:r w:rsidR="00A225D2" w:rsidRPr="00420738">
        <w:rPr>
          <w:rFonts w:ascii="HG丸ｺﾞｼｯｸM-PRO" w:eastAsia="HG丸ｺﾞｼｯｸM-PRO" w:hAnsi="HG丸ｺﾞｼｯｸM-PRO" w:hint="eastAsia"/>
          <w:sz w:val="22"/>
        </w:rPr>
        <w:t>企画しています。</w:t>
      </w:r>
    </w:p>
    <w:p w14:paraId="1DB87873" w14:textId="77777777" w:rsidR="00DD31D8" w:rsidRDefault="00A225D2" w:rsidP="00DD31D8">
      <w:pPr>
        <w:spacing w:line="30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講師は、</w:t>
      </w:r>
      <w:r w:rsidRPr="00374967">
        <w:rPr>
          <w:rFonts w:ascii="HG丸ｺﾞｼｯｸM-PRO" w:eastAsia="HG丸ｺﾞｼｯｸM-PRO" w:hAnsi="HG丸ｺﾞｼｯｸM-PRO" w:hint="eastAsia"/>
          <w:sz w:val="22"/>
        </w:rPr>
        <w:t>幅広い分野の方に</w:t>
      </w:r>
      <w:r>
        <w:rPr>
          <w:rFonts w:ascii="HG丸ｺﾞｼｯｸM-PRO" w:eastAsia="HG丸ｺﾞｼｯｸM-PRO" w:hAnsi="HG丸ｺﾞｼｯｸM-PRO" w:hint="eastAsia"/>
          <w:sz w:val="22"/>
        </w:rPr>
        <w:t>お願いしています。</w:t>
      </w:r>
      <w:r w:rsidR="00023C24">
        <w:rPr>
          <w:rFonts w:ascii="HG丸ｺﾞｼｯｸM-PRO" w:eastAsia="HG丸ｺﾞｼｯｸM-PRO" w:hAnsi="HG丸ｺﾞｼｯｸM-PRO" w:hint="eastAsia"/>
          <w:sz w:val="22"/>
        </w:rPr>
        <w:t>もともとつながりがあった方</w:t>
      </w:r>
      <w:r w:rsidRPr="00374967">
        <w:rPr>
          <w:rFonts w:ascii="HG丸ｺﾞｼｯｸM-PRO" w:eastAsia="HG丸ｺﾞｼｯｸM-PRO" w:hAnsi="HG丸ｺﾞｼｯｸM-PRO" w:hint="eastAsia"/>
          <w:sz w:val="22"/>
        </w:rPr>
        <w:t>ばかりで</w:t>
      </w:r>
    </w:p>
    <w:p w14:paraId="48F18D3F" w14:textId="666666D5" w:rsidR="00DD31D8" w:rsidRDefault="00A225D2" w:rsidP="00DD31D8">
      <w:pPr>
        <w:spacing w:line="300" w:lineRule="exact"/>
        <w:ind w:firstLineChars="100" w:firstLine="220"/>
        <w:rPr>
          <w:rFonts w:ascii="HG丸ｺﾞｼｯｸM-PRO" w:eastAsia="HG丸ｺﾞｼｯｸM-PRO" w:hAnsi="HG丸ｺﾞｼｯｸM-PRO"/>
          <w:sz w:val="22"/>
        </w:rPr>
      </w:pPr>
      <w:r w:rsidRPr="00374967">
        <w:rPr>
          <w:rFonts w:ascii="HG丸ｺﾞｼｯｸM-PRO" w:eastAsia="HG丸ｺﾞｼｯｸM-PRO" w:hAnsi="HG丸ｺﾞｼｯｸM-PRO" w:hint="eastAsia"/>
          <w:sz w:val="22"/>
        </w:rPr>
        <w:t>はなく、</w:t>
      </w:r>
      <w:r w:rsidR="00023C24">
        <w:rPr>
          <w:rFonts w:ascii="HG丸ｺﾞｼｯｸM-PRO" w:eastAsia="HG丸ｺﾞｼｯｸM-PRO" w:hAnsi="HG丸ｺﾞｼｯｸM-PRO" w:hint="eastAsia"/>
          <w:sz w:val="22"/>
        </w:rPr>
        <w:t>この方</w:t>
      </w:r>
      <w:r>
        <w:rPr>
          <w:rFonts w:ascii="HG丸ｺﾞｼｯｸM-PRO" w:eastAsia="HG丸ｺﾞｼｯｸM-PRO" w:hAnsi="HG丸ｺﾞｼｯｸM-PRO" w:hint="eastAsia"/>
          <w:sz w:val="22"/>
        </w:rPr>
        <w:t>と思ったら、</w:t>
      </w:r>
      <w:r w:rsidRPr="00374967">
        <w:rPr>
          <w:rFonts w:ascii="HG丸ｺﾞｼｯｸM-PRO" w:eastAsia="HG丸ｺﾞｼｯｸM-PRO" w:hAnsi="HG丸ｺﾞｼｯｸM-PRO" w:hint="eastAsia"/>
          <w:sz w:val="22"/>
        </w:rPr>
        <w:t>インタ</w:t>
      </w:r>
      <w:r w:rsidR="00ED7F1B">
        <w:rPr>
          <w:rFonts w:ascii="HG丸ｺﾞｼｯｸM-PRO" w:eastAsia="HG丸ｺﾞｼｯｸM-PRO" w:hAnsi="HG丸ｺﾞｼｯｸM-PRO" w:hint="eastAsia"/>
          <w:sz w:val="22"/>
        </w:rPr>
        <w:t>ーネットで調べて電話番号を探し</w:t>
      </w:r>
      <w:r w:rsidR="002875D8">
        <w:rPr>
          <w:rFonts w:ascii="HG丸ｺﾞｼｯｸM-PRO" w:eastAsia="HG丸ｺﾞｼｯｸM-PRO" w:hAnsi="HG丸ｺﾞｼｯｸM-PRO" w:hint="eastAsia"/>
          <w:sz w:val="22"/>
        </w:rPr>
        <w:t>て</w:t>
      </w:r>
      <w:r w:rsidR="00023C24">
        <w:rPr>
          <w:rFonts w:ascii="HG丸ｺﾞｼｯｸM-PRO" w:eastAsia="HG丸ｺﾞｼｯｸM-PRO" w:hAnsi="HG丸ｺﾞｼｯｸM-PRO" w:hint="eastAsia"/>
          <w:sz w:val="22"/>
        </w:rPr>
        <w:t>いきなり電話で</w:t>
      </w:r>
    </w:p>
    <w:p w14:paraId="75C48FF0" w14:textId="77777777" w:rsidR="00DD31D8" w:rsidRDefault="00A225D2" w:rsidP="00DD31D8">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お願いした</w:t>
      </w:r>
      <w:r w:rsidR="00ED7F1B">
        <w:rPr>
          <w:rFonts w:ascii="HG丸ｺﾞｼｯｸM-PRO" w:eastAsia="HG丸ｺﾞｼｯｸM-PRO" w:hAnsi="HG丸ｺﾞｼｯｸM-PRO" w:hint="eastAsia"/>
          <w:sz w:val="22"/>
        </w:rPr>
        <w:t>り</w:t>
      </w:r>
      <w:r w:rsidR="00023C24">
        <w:rPr>
          <w:rFonts w:ascii="HG丸ｺﾞｼｯｸM-PRO" w:eastAsia="HG丸ｺﾞｼｯｸM-PRO" w:hAnsi="HG丸ｺﾞｼｯｸM-PRO" w:hint="eastAsia"/>
          <w:sz w:val="22"/>
        </w:rPr>
        <w:t>、そんなこと</w:t>
      </w:r>
      <w:r w:rsidRPr="00374967">
        <w:rPr>
          <w:rFonts w:ascii="HG丸ｺﾞｼｯｸM-PRO" w:eastAsia="HG丸ｺﾞｼｯｸM-PRO" w:hAnsi="HG丸ｺﾞｼｯｸM-PRO" w:hint="eastAsia"/>
          <w:sz w:val="22"/>
        </w:rPr>
        <w:t>もありますね。</w:t>
      </w:r>
      <w:r w:rsidR="00ED7F1B">
        <w:rPr>
          <w:rFonts w:ascii="HG丸ｺﾞｼｯｸM-PRO" w:eastAsia="HG丸ｺﾞｼｯｸM-PRO" w:hAnsi="HG丸ｺﾞｼｯｸM-PRO" w:hint="eastAsia"/>
          <w:sz w:val="22"/>
        </w:rPr>
        <w:t>中には、以前私たちがお願いした先生</w:t>
      </w:r>
      <w:r w:rsidR="00023C24">
        <w:rPr>
          <w:rFonts w:ascii="HG丸ｺﾞｼｯｸM-PRO" w:eastAsia="HG丸ｺﾞｼｯｸM-PRO" w:hAnsi="HG丸ｺﾞｼｯｸM-PRO" w:hint="eastAsia"/>
          <w:sz w:val="22"/>
        </w:rPr>
        <w:t>との</w:t>
      </w:r>
    </w:p>
    <w:p w14:paraId="5404BF9F" w14:textId="77777777" w:rsidR="00CD7BEE" w:rsidRDefault="00023C24" w:rsidP="00475FE5">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つながりで</w:t>
      </w:r>
      <w:r w:rsidR="00A225D2" w:rsidRPr="00374967">
        <w:rPr>
          <w:rFonts w:ascii="HG丸ｺﾞｼｯｸM-PRO" w:eastAsia="HG丸ｺﾞｼｯｸM-PRO" w:hAnsi="HG丸ｺﾞｼｯｸM-PRO" w:hint="eastAsia"/>
          <w:sz w:val="22"/>
        </w:rPr>
        <w:t>、「ちゃんとやっている組織だから、講師を受けたらいいよ」と</w:t>
      </w:r>
      <w:r w:rsidR="00475FE5">
        <w:rPr>
          <w:rFonts w:ascii="HG丸ｺﾞｼｯｸM-PRO" w:eastAsia="HG丸ｺﾞｼｯｸM-PRO" w:hAnsi="HG丸ｺﾞｼｯｸM-PRO" w:hint="eastAsia"/>
          <w:sz w:val="22"/>
        </w:rPr>
        <w:t>言われ</w:t>
      </w:r>
      <w:r w:rsidR="00CD7BEE">
        <w:rPr>
          <w:rFonts w:ascii="HG丸ｺﾞｼｯｸM-PRO" w:eastAsia="HG丸ｺﾞｼｯｸM-PRO" w:hAnsi="HG丸ｺﾞｼｯｸM-PRO" w:hint="eastAsia"/>
          <w:sz w:val="22"/>
        </w:rPr>
        <w:t>たので</w:t>
      </w:r>
    </w:p>
    <w:p w14:paraId="02FBB82C" w14:textId="3A649058" w:rsidR="00A225D2" w:rsidRPr="00374967" w:rsidRDefault="00A225D2" w:rsidP="00475FE5">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講師を受けていただいた</w:t>
      </w:r>
      <w:r w:rsidR="002875D8">
        <w:rPr>
          <w:rFonts w:ascii="HG丸ｺﾞｼｯｸM-PRO" w:eastAsia="HG丸ｺﾞｼｯｸM-PRO" w:hAnsi="HG丸ｺﾞｼｯｸM-PRO" w:hint="eastAsia"/>
          <w:sz w:val="22"/>
        </w:rPr>
        <w:t>、</w:t>
      </w:r>
      <w:r w:rsidRPr="00374967">
        <w:rPr>
          <w:rFonts w:ascii="HG丸ｺﾞｼｯｸM-PRO" w:eastAsia="HG丸ｺﾞｼｯｸM-PRO" w:hAnsi="HG丸ｺﾞｼｯｸM-PRO" w:hint="eastAsia"/>
          <w:sz w:val="22"/>
        </w:rPr>
        <w:t>ということもありました。</w:t>
      </w:r>
    </w:p>
    <w:p w14:paraId="07DF0A5E" w14:textId="77777777" w:rsidR="00CD7BEE" w:rsidRDefault="004F63C3" w:rsidP="00CD7BEE">
      <w:pPr>
        <w:spacing w:line="30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やっぱり、研修担当者が丁寧に講師の先生と関わり合いを持</w:t>
      </w:r>
      <w:r w:rsidR="00CD7BEE">
        <w:rPr>
          <w:rFonts w:ascii="HG丸ｺﾞｼｯｸM-PRO" w:eastAsia="HG丸ｺﾞｼｯｸM-PRO" w:hAnsi="HG丸ｺﾞｼｯｸM-PRO" w:hint="eastAsia"/>
          <w:sz w:val="22"/>
        </w:rPr>
        <w:t>ち</w:t>
      </w:r>
      <w:r w:rsidR="00A225D2" w:rsidRPr="00374967">
        <w:rPr>
          <w:rFonts w:ascii="HG丸ｺﾞｼｯｸM-PRO" w:eastAsia="HG丸ｺﾞｼｯｸM-PRO" w:hAnsi="HG丸ｺﾞｼｯｸM-PRO" w:hint="eastAsia"/>
          <w:sz w:val="22"/>
        </w:rPr>
        <w:t>、終わってからも</w:t>
      </w:r>
      <w:r>
        <w:rPr>
          <w:rFonts w:ascii="HG丸ｺﾞｼｯｸM-PRO" w:eastAsia="HG丸ｺﾞｼｯｸM-PRO" w:hAnsi="HG丸ｺﾞｼｯｸM-PRO" w:hint="eastAsia"/>
          <w:sz w:val="22"/>
        </w:rPr>
        <w:t>アン</w:t>
      </w:r>
    </w:p>
    <w:p w14:paraId="3E1C74F1" w14:textId="77777777" w:rsidR="00CD7BEE" w:rsidRDefault="004F63C3" w:rsidP="00CD7BEE">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ケートを集約して送付したり</w:t>
      </w:r>
      <w:r w:rsidR="00475FE5">
        <w:rPr>
          <w:rFonts w:ascii="HG丸ｺﾞｼｯｸM-PRO" w:eastAsia="HG丸ｺﾞｼｯｸM-PRO" w:hAnsi="HG丸ｺﾞｼｯｸM-PRO" w:hint="eastAsia"/>
          <w:sz w:val="22"/>
        </w:rPr>
        <w:t>、</w:t>
      </w:r>
      <w:r w:rsidR="00A225D2" w:rsidRPr="00374967">
        <w:rPr>
          <w:rFonts w:ascii="HG丸ｺﾞｼｯｸM-PRO" w:eastAsia="HG丸ｺﾞｼｯｸM-PRO" w:hAnsi="HG丸ｺﾞｼｯｸM-PRO" w:hint="eastAsia"/>
          <w:sz w:val="22"/>
        </w:rPr>
        <w:t>コツコツと</w:t>
      </w:r>
      <w:r>
        <w:rPr>
          <w:rFonts w:ascii="HG丸ｺﾞｼｯｸM-PRO" w:eastAsia="HG丸ｺﾞｼｯｸM-PRO" w:hAnsi="HG丸ｺﾞｼｯｸM-PRO" w:hint="eastAsia"/>
          <w:sz w:val="22"/>
        </w:rPr>
        <w:t>した積み重ねが結果として表れて</w:t>
      </w:r>
      <w:r w:rsidR="00A225D2" w:rsidRPr="00374967">
        <w:rPr>
          <w:rFonts w:ascii="HG丸ｺﾞｼｯｸM-PRO" w:eastAsia="HG丸ｺﾞｼｯｸM-PRO" w:hAnsi="HG丸ｺﾞｼｯｸM-PRO" w:hint="eastAsia"/>
          <w:sz w:val="22"/>
        </w:rPr>
        <w:t>いるのかな</w:t>
      </w:r>
    </w:p>
    <w:p w14:paraId="13DB8129" w14:textId="129D784A" w:rsidR="00A225D2" w:rsidRPr="00420738" w:rsidRDefault="00A225D2" w:rsidP="00CD7BEE">
      <w:pPr>
        <w:spacing w:line="300" w:lineRule="exact"/>
        <w:ind w:firstLineChars="100" w:firstLine="220"/>
        <w:rPr>
          <w:rFonts w:ascii="HG丸ｺﾞｼｯｸM-PRO" w:eastAsia="HG丸ｺﾞｼｯｸM-PRO" w:hAnsi="HG丸ｺﾞｼｯｸM-PRO"/>
          <w:sz w:val="22"/>
        </w:rPr>
      </w:pPr>
      <w:r w:rsidRPr="00374967">
        <w:rPr>
          <w:rFonts w:ascii="HG丸ｺﾞｼｯｸM-PRO" w:eastAsia="HG丸ｺﾞｼｯｸM-PRO" w:hAnsi="HG丸ｺﾞｼｯｸM-PRO" w:hint="eastAsia"/>
          <w:sz w:val="22"/>
        </w:rPr>
        <w:t>と思っています。</w:t>
      </w:r>
    </w:p>
    <w:p w14:paraId="66F6AE40" w14:textId="77777777" w:rsidR="00A225D2" w:rsidRDefault="00F47AC0" w:rsidP="004F63C3">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2576" behindDoc="0" locked="0" layoutInCell="1" allowOverlap="1" wp14:anchorId="7CAF79BF" wp14:editId="79496888">
                <wp:simplePos x="0" y="0"/>
                <wp:positionH relativeFrom="margin">
                  <wp:posOffset>880745</wp:posOffset>
                </wp:positionH>
                <wp:positionV relativeFrom="paragraph">
                  <wp:posOffset>197485</wp:posOffset>
                </wp:positionV>
                <wp:extent cx="4972050" cy="1162050"/>
                <wp:effectExtent l="0" t="95250" r="19050" b="19050"/>
                <wp:wrapNone/>
                <wp:docPr id="20" name="角丸四角形吹き出し 20"/>
                <wp:cNvGraphicFramePr/>
                <a:graphic xmlns:a="http://schemas.openxmlformats.org/drawingml/2006/main">
                  <a:graphicData uri="http://schemas.microsoft.com/office/word/2010/wordprocessingShape">
                    <wps:wsp>
                      <wps:cNvSpPr/>
                      <wps:spPr>
                        <a:xfrm>
                          <a:off x="0" y="0"/>
                          <a:ext cx="4972050" cy="1162050"/>
                        </a:xfrm>
                        <a:prstGeom prst="wedgeRoundRectCallout">
                          <a:avLst>
                            <a:gd name="adj1" fmla="val 3311"/>
                            <a:gd name="adj2" fmla="val -57396"/>
                            <a:gd name="adj3" fmla="val 16667"/>
                          </a:avLst>
                        </a:prstGeom>
                        <a:solidFill>
                          <a:sysClr val="window" lastClr="FFFFFF"/>
                        </a:solidFill>
                        <a:ln w="25400" cap="flat" cmpd="sng" algn="ctr">
                          <a:solidFill>
                            <a:srgbClr val="FFC000"/>
                          </a:solidFill>
                          <a:prstDash val="sysDot"/>
                        </a:ln>
                        <a:effectLst/>
                      </wps:spPr>
                      <wps:txbx>
                        <w:txbxContent>
                          <w:p w14:paraId="51B16AE3" w14:textId="77777777" w:rsidR="009F6CD2" w:rsidRPr="00591C61" w:rsidRDefault="009F6CD2" w:rsidP="00F47AC0">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Pr="007F3380">
                              <w:rPr>
                                <w:rFonts w:ascii="HG丸ｺﾞｼｯｸM-PRO" w:eastAsia="HG丸ｺﾞｼｯｸM-PRO" w:hAnsi="HG丸ｺﾞｼｯｸM-PRO" w:hint="eastAsia"/>
                                <w:b/>
                                <w:sz w:val="22"/>
                              </w:rPr>
                              <w:t>受講生の声</w:t>
                            </w:r>
                            <w:r>
                              <w:rPr>
                                <w:rFonts w:ascii="HG丸ｺﾞｼｯｸM-PRO" w:eastAsia="HG丸ｺﾞｼｯｸM-PRO" w:hAnsi="HG丸ｺﾞｼｯｸM-PRO" w:hint="eastAsia"/>
                                <w:b/>
                                <w:sz w:val="22"/>
                              </w:rPr>
                              <w:t>＞</w:t>
                            </w:r>
                          </w:p>
                          <w:p w14:paraId="1E5E6181" w14:textId="77777777" w:rsidR="009F6CD2" w:rsidRPr="006B3B5F" w:rsidRDefault="009F6CD2" w:rsidP="00F47AC0">
                            <w:pPr>
                              <w:spacing w:line="240" w:lineRule="exact"/>
                              <w:ind w:firstLineChars="100" w:firstLine="180"/>
                              <w:rPr>
                                <w:sz w:val="18"/>
                                <w:szCs w:val="18"/>
                              </w:rPr>
                            </w:pPr>
                            <w:r w:rsidRPr="006B3B5F">
                              <w:rPr>
                                <w:rFonts w:ascii="HG丸ｺﾞｼｯｸM-PRO" w:eastAsia="HG丸ｺﾞｼｯｸM-PRO" w:hAnsi="HG丸ｺﾞｼｯｸM-PRO" w:hint="eastAsia"/>
                                <w:sz w:val="18"/>
                                <w:szCs w:val="18"/>
                              </w:rPr>
                              <w:t>今日は参加できてとても良かったです。本当の人権について学べたなと思います。「あなたと私」「自分って</w:t>
                            </w:r>
                            <w:r w:rsidR="00AF31DB">
                              <w:rPr>
                                <w:rFonts w:ascii="HG丸ｺﾞｼｯｸM-PRO" w:eastAsia="HG丸ｺﾞｼｯｸM-PRO" w:hAnsi="HG丸ｺﾞｼｯｸM-PRO" w:hint="eastAsia"/>
                                <w:sz w:val="18"/>
                                <w:szCs w:val="18"/>
                              </w:rPr>
                              <w:t>、まあまあいけてる！」「あなたは何がしたいの」「私の居場所」いろいろ</w:t>
                            </w:r>
                            <w:r w:rsidRPr="006B3B5F">
                              <w:rPr>
                                <w:rFonts w:ascii="HG丸ｺﾞｼｯｸM-PRO" w:eastAsia="HG丸ｺﾞｼｯｸM-PRO" w:hAnsi="HG丸ｺﾞｼｯｸM-PRO" w:hint="eastAsia"/>
                                <w:sz w:val="18"/>
                                <w:szCs w:val="18"/>
                              </w:rPr>
                              <w:t>な大切なキーワードが出てきたと思います。今の自分の職場の考え方、その子の育ちについても改めて考えさせられました。深い。「違い」をそう受けとめるか。いっぱい考えないと、先生の最後の言葉、「失敗する私を認める自分にOK。あなたにOK」。心に響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F79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9" type="#_x0000_t62" style="position:absolute;left:0;text-align:left;margin-left:69.35pt;margin-top:15.55pt;width:391.5pt;height:9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" adj="11515,-1598" fillcolor="window" strokecolor="#ffc000" strokeweight="2pt">
                <v:stroke dashstyle="1 1"/>
                <v:textbox>
                  <w:txbxContent>
                    <w:p w14:paraId="51B16AE3" w14:textId="77777777" w:rsidR="009F6CD2" w:rsidRPr="00591C61" w:rsidRDefault="009F6CD2" w:rsidP="00F47AC0">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Pr="007F3380">
                        <w:rPr>
                          <w:rFonts w:ascii="HG丸ｺﾞｼｯｸM-PRO" w:eastAsia="HG丸ｺﾞｼｯｸM-PRO" w:hAnsi="HG丸ｺﾞｼｯｸM-PRO" w:hint="eastAsia"/>
                          <w:b/>
                          <w:sz w:val="22"/>
                        </w:rPr>
                        <w:t>受講生の声</w:t>
                      </w:r>
                      <w:r>
                        <w:rPr>
                          <w:rFonts w:ascii="HG丸ｺﾞｼｯｸM-PRO" w:eastAsia="HG丸ｺﾞｼｯｸM-PRO" w:hAnsi="HG丸ｺﾞｼｯｸM-PRO" w:hint="eastAsia"/>
                          <w:b/>
                          <w:sz w:val="22"/>
                        </w:rPr>
                        <w:t>＞</w:t>
                      </w:r>
                    </w:p>
                    <w:p w14:paraId="1E5E6181" w14:textId="77777777" w:rsidR="009F6CD2" w:rsidRPr="006B3B5F" w:rsidRDefault="009F6CD2" w:rsidP="00F47AC0">
                      <w:pPr>
                        <w:spacing w:line="240" w:lineRule="exact"/>
                        <w:ind w:firstLineChars="100" w:firstLine="180"/>
                        <w:rPr>
                          <w:sz w:val="18"/>
                          <w:szCs w:val="18"/>
                        </w:rPr>
                      </w:pPr>
                      <w:r w:rsidRPr="006B3B5F">
                        <w:rPr>
                          <w:rFonts w:ascii="HG丸ｺﾞｼｯｸM-PRO" w:eastAsia="HG丸ｺﾞｼｯｸM-PRO" w:hAnsi="HG丸ｺﾞｼｯｸM-PRO" w:hint="eastAsia"/>
                          <w:sz w:val="18"/>
                          <w:szCs w:val="18"/>
                        </w:rPr>
                        <w:t>今日は参加できてとても良かったです。本当の人権について学べたなと思います。「あなたと私」「自分って</w:t>
                      </w:r>
                      <w:r w:rsidR="00AF31DB">
                        <w:rPr>
                          <w:rFonts w:ascii="HG丸ｺﾞｼｯｸM-PRO" w:eastAsia="HG丸ｺﾞｼｯｸM-PRO" w:hAnsi="HG丸ｺﾞｼｯｸM-PRO" w:hint="eastAsia"/>
                          <w:sz w:val="18"/>
                          <w:szCs w:val="18"/>
                        </w:rPr>
                        <w:t>、まあまあいけてる！」「あなたは何がしたいの」「私の居場所」いろいろ</w:t>
                      </w:r>
                      <w:r w:rsidRPr="006B3B5F">
                        <w:rPr>
                          <w:rFonts w:ascii="HG丸ｺﾞｼｯｸM-PRO" w:eastAsia="HG丸ｺﾞｼｯｸM-PRO" w:hAnsi="HG丸ｺﾞｼｯｸM-PRO" w:hint="eastAsia"/>
                          <w:sz w:val="18"/>
                          <w:szCs w:val="18"/>
                        </w:rPr>
                        <w:t>な大切なキーワードが出てきたと思います。今の自分の職場の考え方、その子の育ちについても改めて考えさせられました。深い。「違い」をそう受けとめるか。いっぱい考えないと、先生の最後の言葉、「失敗する私を認める自分にOK。あなたにOK」。心に響きました。</w:t>
                      </w:r>
                    </w:p>
                  </w:txbxContent>
                </v:textbox>
                <w10:wrap anchorx="margin"/>
              </v:shape>
            </w:pict>
          </mc:Fallback>
        </mc:AlternateContent>
      </w:r>
    </w:p>
    <w:p w14:paraId="2087BB79" w14:textId="77777777" w:rsidR="00A225D2" w:rsidRDefault="00A225D2" w:rsidP="00A225D2">
      <w:pPr>
        <w:spacing w:line="320" w:lineRule="exact"/>
        <w:ind w:firstLineChars="50" w:firstLine="110"/>
        <w:rPr>
          <w:rFonts w:ascii="HG丸ｺﾞｼｯｸM-PRO" w:eastAsia="HG丸ｺﾞｼｯｸM-PRO" w:hAnsi="HG丸ｺﾞｼｯｸM-PRO"/>
          <w:sz w:val="22"/>
        </w:rPr>
      </w:pPr>
    </w:p>
    <w:p w14:paraId="122FCBDB" w14:textId="77777777" w:rsidR="009F6CD2" w:rsidRDefault="009F6CD2" w:rsidP="00A225D2">
      <w:pPr>
        <w:spacing w:line="320" w:lineRule="exact"/>
        <w:ind w:firstLineChars="50" w:firstLine="110"/>
        <w:rPr>
          <w:rFonts w:ascii="HG丸ｺﾞｼｯｸM-PRO" w:eastAsia="HG丸ｺﾞｼｯｸM-PRO" w:hAnsi="HG丸ｺﾞｼｯｸM-PRO"/>
          <w:sz w:val="22"/>
        </w:rPr>
      </w:pPr>
    </w:p>
    <w:p w14:paraId="4EAC3B31" w14:textId="77777777" w:rsidR="009F6CD2" w:rsidRDefault="009F6CD2" w:rsidP="00A225D2">
      <w:pPr>
        <w:spacing w:line="320" w:lineRule="exact"/>
        <w:ind w:firstLineChars="50" w:firstLine="110"/>
        <w:rPr>
          <w:rFonts w:ascii="HG丸ｺﾞｼｯｸM-PRO" w:eastAsia="HG丸ｺﾞｼｯｸM-PRO" w:hAnsi="HG丸ｺﾞｼｯｸM-PRO"/>
          <w:sz w:val="22"/>
        </w:rPr>
      </w:pPr>
    </w:p>
    <w:p w14:paraId="4067AE34" w14:textId="77777777" w:rsidR="009F6CD2" w:rsidRDefault="009F6CD2" w:rsidP="00A225D2">
      <w:pPr>
        <w:spacing w:line="320" w:lineRule="exact"/>
        <w:ind w:firstLineChars="50" w:firstLine="110"/>
        <w:rPr>
          <w:rFonts w:ascii="HG丸ｺﾞｼｯｸM-PRO" w:eastAsia="HG丸ｺﾞｼｯｸM-PRO" w:hAnsi="HG丸ｺﾞｼｯｸM-PRO"/>
          <w:sz w:val="22"/>
        </w:rPr>
      </w:pPr>
    </w:p>
    <w:p w14:paraId="6492CDD7" w14:textId="77777777" w:rsidR="009F6CD2" w:rsidRDefault="009F6CD2" w:rsidP="00A225D2">
      <w:pPr>
        <w:spacing w:line="320" w:lineRule="exact"/>
        <w:ind w:firstLineChars="50" w:firstLine="110"/>
        <w:rPr>
          <w:rFonts w:ascii="HG丸ｺﾞｼｯｸM-PRO" w:eastAsia="HG丸ｺﾞｼｯｸM-PRO" w:hAnsi="HG丸ｺﾞｼｯｸM-PRO"/>
          <w:sz w:val="22"/>
        </w:rPr>
      </w:pPr>
    </w:p>
    <w:p w14:paraId="6EEF9FD9" w14:textId="77777777" w:rsidR="009F6CD2" w:rsidRDefault="00AF31DB" w:rsidP="00A225D2">
      <w:pPr>
        <w:spacing w:line="320" w:lineRule="exact"/>
        <w:ind w:firstLineChars="50" w:firstLine="80"/>
        <w:rPr>
          <w:rFonts w:ascii="HG丸ｺﾞｼｯｸM-PRO" w:eastAsia="HG丸ｺﾞｼｯｸM-PRO" w:hAnsi="HG丸ｺﾞｼｯｸM-PRO"/>
          <w:sz w:val="22"/>
        </w:rPr>
      </w:pPr>
      <w:r>
        <w:rPr>
          <w:rFonts w:ascii="ＭＳ 明朝" w:eastAsia="ＭＳ 明朝" w:hAnsi="ＭＳ 明朝"/>
          <w:noProof/>
          <w:sz w:val="16"/>
          <w:szCs w:val="16"/>
        </w:rPr>
        <mc:AlternateContent>
          <mc:Choice Requires="wps">
            <w:drawing>
              <wp:anchor distT="0" distB="0" distL="114300" distR="114300" simplePos="0" relativeHeight="251674624" behindDoc="1" locked="0" layoutInCell="1" allowOverlap="1" wp14:anchorId="600595E1" wp14:editId="5153C3F6">
                <wp:simplePos x="0" y="0"/>
                <wp:positionH relativeFrom="margin">
                  <wp:posOffset>-28575</wp:posOffset>
                </wp:positionH>
                <wp:positionV relativeFrom="paragraph">
                  <wp:posOffset>226060</wp:posOffset>
                </wp:positionV>
                <wp:extent cx="5886450" cy="4029075"/>
                <wp:effectExtent l="0" t="0" r="19050" b="28575"/>
                <wp:wrapNone/>
                <wp:docPr id="6" name="メモ 6"/>
                <wp:cNvGraphicFramePr/>
                <a:graphic xmlns:a="http://schemas.openxmlformats.org/drawingml/2006/main">
                  <a:graphicData uri="http://schemas.microsoft.com/office/word/2010/wordprocessingShape">
                    <wps:wsp>
                      <wps:cNvSpPr/>
                      <wps:spPr>
                        <a:xfrm>
                          <a:off x="0" y="0"/>
                          <a:ext cx="5886450" cy="4029075"/>
                        </a:xfrm>
                        <a:prstGeom prst="foldedCorner">
                          <a:avLst>
                            <a:gd name="adj" fmla="val 5781"/>
                          </a:avLst>
                        </a:prstGeom>
                        <a:solidFill>
                          <a:sysClr val="window" lastClr="FFFFFF"/>
                        </a:solidFill>
                        <a:ln w="25400" cap="flat" cmpd="sng" algn="ctr">
                          <a:solidFill>
                            <a:srgbClr val="F79646"/>
                          </a:solidFill>
                          <a:prstDash val="solid"/>
                        </a:ln>
                        <a:effectLst/>
                      </wps:spPr>
                      <wps:txbx>
                        <w:txbxContent>
                          <w:p w14:paraId="1FA05E5E" w14:textId="77777777" w:rsidR="00F47AC0" w:rsidRDefault="00F47AC0" w:rsidP="00F47AC0">
                            <w:pPr>
                              <w:jc w:val="center"/>
                            </w:pPr>
                          </w:p>
                          <w:p w14:paraId="6651105E" w14:textId="5FC17C82" w:rsidR="00F47AC0" w:rsidRDefault="00F47AC0" w:rsidP="00F47AC0">
                            <w:pPr>
                              <w:jc w:val="center"/>
                            </w:pPr>
                          </w:p>
                          <w:p w14:paraId="1CD26111" w14:textId="77777777" w:rsidR="00385E42" w:rsidRDefault="00385E42" w:rsidP="00F47AC0">
                            <w:pPr>
                              <w:jc w:val="center"/>
                            </w:pPr>
                          </w:p>
                          <w:p w14:paraId="72425A66" w14:textId="77777777" w:rsidR="00475FE5" w:rsidRDefault="00475FE5" w:rsidP="00F47AC0">
                            <w:pPr>
                              <w:jc w:val="center"/>
                            </w:pPr>
                          </w:p>
                          <w:p w14:paraId="4EEDC648" w14:textId="77777777" w:rsidR="00F47AC0" w:rsidRPr="00642641" w:rsidRDefault="00F47AC0" w:rsidP="00F47A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595E1" id="メモ 6" o:spid="_x0000_s1030" type="#_x0000_t65" style="position:absolute;left:0;text-align:left;margin-left:-2.25pt;margin-top:17.8pt;width:463.5pt;height:317.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" adj="20351" fillcolor="window" strokecolor="#f79646" strokeweight="2pt">
                <v:textbox>
                  <w:txbxContent>
                    <w:p w14:paraId="1FA05E5E" w14:textId="77777777" w:rsidR="00F47AC0" w:rsidRDefault="00F47AC0" w:rsidP="00F47AC0">
                      <w:pPr>
                        <w:jc w:val="center"/>
                      </w:pPr>
                    </w:p>
                    <w:p w14:paraId="6651105E" w14:textId="5FC17C82" w:rsidR="00F47AC0" w:rsidRDefault="00F47AC0" w:rsidP="00F47AC0">
                      <w:pPr>
                        <w:jc w:val="center"/>
                      </w:pPr>
                    </w:p>
                    <w:p w14:paraId="1CD26111" w14:textId="77777777" w:rsidR="00385E42" w:rsidRDefault="00385E42" w:rsidP="00F47AC0">
                      <w:pPr>
                        <w:jc w:val="center"/>
                      </w:pPr>
                    </w:p>
                    <w:p w14:paraId="72425A66" w14:textId="77777777" w:rsidR="00475FE5" w:rsidRDefault="00475FE5" w:rsidP="00F47AC0">
                      <w:pPr>
                        <w:jc w:val="center"/>
                      </w:pPr>
                    </w:p>
                    <w:p w14:paraId="4EEDC648" w14:textId="77777777" w:rsidR="00F47AC0" w:rsidRPr="00642641" w:rsidRDefault="00F47AC0" w:rsidP="00F47AC0">
                      <w:pPr>
                        <w:jc w:val="center"/>
                      </w:pPr>
                    </w:p>
                  </w:txbxContent>
                </v:textbox>
                <w10:wrap anchorx="margin"/>
              </v:shape>
            </w:pict>
          </mc:Fallback>
        </mc:AlternateContent>
      </w:r>
    </w:p>
    <w:p w14:paraId="79D43380" w14:textId="6900BFA6" w:rsidR="009F6CD2" w:rsidRPr="00420738" w:rsidRDefault="009F6CD2" w:rsidP="00F47AC0">
      <w:pPr>
        <w:spacing w:line="320" w:lineRule="exact"/>
        <w:rPr>
          <w:rFonts w:ascii="HG丸ｺﾞｼｯｸM-PRO" w:eastAsia="HG丸ｺﾞｼｯｸM-PRO" w:hAnsi="HG丸ｺﾞｼｯｸM-PRO"/>
          <w:sz w:val="22"/>
        </w:rPr>
      </w:pPr>
    </w:p>
    <w:p w14:paraId="5CC8B673" w14:textId="7681D001" w:rsidR="00A225D2" w:rsidRDefault="00A225D2" w:rsidP="00AF31DB">
      <w:pPr>
        <w:spacing w:line="280" w:lineRule="exact"/>
        <w:ind w:firstLineChars="50" w:firstLine="14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＜虐待をなくしたい</w:t>
      </w:r>
      <w:r w:rsidRPr="00A81B27">
        <w:rPr>
          <w:rFonts w:ascii="HG丸ｺﾞｼｯｸM-PRO" w:eastAsia="HG丸ｺﾞｼｯｸM-PRO" w:hAnsi="HG丸ｺﾞｼｯｸM-PRO" w:hint="eastAsia"/>
          <w:b/>
          <w:sz w:val="28"/>
          <w:szCs w:val="28"/>
        </w:rPr>
        <w:t>＞</w:t>
      </w:r>
    </w:p>
    <w:p w14:paraId="1B0C4AD9" w14:textId="6749C916" w:rsidR="00A225D2" w:rsidRPr="00AF31DB" w:rsidRDefault="00385E42" w:rsidP="00F47AC0">
      <w:pPr>
        <w:spacing w:line="240" w:lineRule="exact"/>
        <w:jc w:val="left"/>
        <w:rPr>
          <w:rFonts w:ascii="HG丸ｺﾞｼｯｸM-PRO" w:eastAsia="HG丸ｺﾞｼｯｸM-PRO" w:hAnsi="HG丸ｺﾞｼｯｸM-PRO"/>
          <w:b/>
          <w:sz w:val="28"/>
          <w:szCs w:val="28"/>
        </w:rPr>
      </w:pPr>
      <w:r w:rsidRPr="00A12910">
        <w:rPr>
          <w:noProof/>
        </w:rPr>
        <w:drawing>
          <wp:anchor distT="0" distB="0" distL="114300" distR="114300" simplePos="0" relativeHeight="251682816" behindDoc="1" locked="0" layoutInCell="1" allowOverlap="1" wp14:anchorId="3B0386B9" wp14:editId="36E3D4A8">
            <wp:simplePos x="0" y="0"/>
            <wp:positionH relativeFrom="column">
              <wp:posOffset>4043045</wp:posOffset>
            </wp:positionH>
            <wp:positionV relativeFrom="paragraph">
              <wp:posOffset>13335</wp:posOffset>
            </wp:positionV>
            <wp:extent cx="1695450" cy="1447800"/>
            <wp:effectExtent l="0" t="0" r="0" b="0"/>
            <wp:wrapTight wrapText="bothSides">
              <wp:wrapPolygon edited="0">
                <wp:start x="6796" y="0"/>
                <wp:lineTo x="0" y="3411"/>
                <wp:lineTo x="0" y="6537"/>
                <wp:lineTo x="243" y="13642"/>
                <wp:lineTo x="728" y="19326"/>
                <wp:lineTo x="10679" y="21316"/>
                <wp:lineTo x="16989" y="21316"/>
                <wp:lineTo x="20387" y="21316"/>
                <wp:lineTo x="21115" y="13642"/>
                <wp:lineTo x="21357" y="4832"/>
                <wp:lineTo x="21357" y="568"/>
                <wp:lineTo x="9951" y="0"/>
                <wp:lineTo x="6796" y="0"/>
              </wp:wrapPolygon>
            </wp:wrapTight>
            <wp:docPr id="3" name="図 3" descr="D:\FukuiAk\Documents\My Pictures\asesumen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ukuiAk\Documents\My Pictures\asesumenn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447800"/>
                    </a:xfrm>
                    <a:prstGeom prst="rect">
                      <a:avLst/>
                    </a:prstGeom>
                    <a:noFill/>
                    <a:ln>
                      <a:noFill/>
                    </a:ln>
                  </pic:spPr>
                </pic:pic>
              </a:graphicData>
            </a:graphic>
          </wp:anchor>
        </w:drawing>
      </w:r>
    </w:p>
    <w:p w14:paraId="36AAF409" w14:textId="5F23DBD1" w:rsidR="00A225D2" w:rsidRDefault="00A225D2" w:rsidP="00385E42">
      <w:pPr>
        <w:spacing w:line="320" w:lineRule="exact"/>
        <w:ind w:firstLineChars="100" w:firstLine="240"/>
        <w:rPr>
          <w:rFonts w:ascii="HG丸ｺﾞｼｯｸM-PRO" w:eastAsia="HG丸ｺﾞｼｯｸM-PRO" w:hAnsi="HG丸ｺﾞｼｯｸM-PRO"/>
          <w:sz w:val="24"/>
          <w:szCs w:val="24"/>
        </w:rPr>
      </w:pPr>
      <w:r w:rsidRPr="005F6D9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見える化することで</w:t>
      </w:r>
      <w:bookmarkStart w:id="0" w:name="_GoBack"/>
      <w:bookmarkEnd w:id="0"/>
    </w:p>
    <w:p w14:paraId="7DB4C660" w14:textId="77777777" w:rsidR="00385E42" w:rsidRPr="005F6D9A" w:rsidRDefault="00385E42" w:rsidP="00385E42">
      <w:pPr>
        <w:spacing w:line="320" w:lineRule="exact"/>
        <w:ind w:firstLineChars="100" w:firstLine="240"/>
        <w:rPr>
          <w:rFonts w:ascii="HG丸ｺﾞｼｯｸM-PRO" w:eastAsia="HG丸ｺﾞｼｯｸM-PRO" w:hAnsi="HG丸ｺﾞｼｯｸM-PRO"/>
          <w:sz w:val="24"/>
          <w:szCs w:val="24"/>
        </w:rPr>
      </w:pPr>
    </w:p>
    <w:p w14:paraId="5760CC8B" w14:textId="205132B6" w:rsidR="00A225D2" w:rsidRPr="00385E42" w:rsidRDefault="00A225D2" w:rsidP="00F47AC0">
      <w:pPr>
        <w:spacing w:line="30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旧の</w:t>
      </w:r>
      <w:r w:rsidR="00475FE5" w:rsidRPr="00475FE5">
        <w:rPr>
          <w:rFonts w:ascii="HG丸ｺﾞｼｯｸM-PRO" w:eastAsia="HG丸ｺﾞｼｯｸM-PRO" w:hAnsi="HG丸ｺﾞｼｯｸM-PRO" w:hint="eastAsia"/>
          <w:sz w:val="22"/>
        </w:rPr>
        <w:t>ちゃいるどネット大阪</w:t>
      </w:r>
      <w:r>
        <w:rPr>
          <w:rFonts w:ascii="HG丸ｺﾞｼｯｸM-PRO" w:eastAsia="HG丸ｺﾞｼｯｸM-PRO" w:hAnsi="HG丸ｺﾞｼｯｸM-PRO" w:hint="eastAsia"/>
          <w:sz w:val="22"/>
        </w:rPr>
        <w:t>の時にいくつか部会があって、</w:t>
      </w:r>
    </w:p>
    <w:p w14:paraId="1B6170BB" w14:textId="77777777" w:rsidR="00385E42" w:rsidRDefault="00CD7BEE" w:rsidP="00F47AC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その一つに</w:t>
      </w:r>
      <w:r w:rsidR="00A225D2">
        <w:rPr>
          <w:rFonts w:ascii="HG丸ｺﾞｼｯｸM-PRO" w:eastAsia="HG丸ｺﾞｼｯｸM-PRO" w:hAnsi="HG丸ｺﾞｼｯｸM-PRO" w:hint="eastAsia"/>
          <w:sz w:val="22"/>
        </w:rPr>
        <w:t>子育て支援研究</w:t>
      </w:r>
      <w:r w:rsidR="00A225D2" w:rsidRPr="00C7606D">
        <w:rPr>
          <w:rFonts w:ascii="HG丸ｺﾞｼｯｸM-PRO" w:eastAsia="HG丸ｺﾞｼｯｸM-PRO" w:hAnsi="HG丸ｺﾞｼｯｸM-PRO" w:hint="eastAsia"/>
          <w:sz w:val="22"/>
        </w:rPr>
        <w:t>会</w:t>
      </w:r>
      <w:r w:rsidR="00A225D2">
        <w:rPr>
          <w:rFonts w:ascii="HG丸ｺﾞｼｯｸM-PRO" w:eastAsia="HG丸ｺﾞｼｯｸM-PRO" w:hAnsi="HG丸ｺﾞｼｯｸM-PRO" w:hint="eastAsia"/>
          <w:sz w:val="22"/>
        </w:rPr>
        <w:t>がありました。</w:t>
      </w:r>
      <w:r>
        <w:rPr>
          <w:rFonts w:ascii="HG丸ｺﾞｼｯｸM-PRO" w:eastAsia="HG丸ｺﾞｼｯｸM-PRO" w:hAnsi="HG丸ｺﾞｼｯｸM-PRO" w:hint="eastAsia"/>
          <w:sz w:val="22"/>
        </w:rPr>
        <w:t>こ</w:t>
      </w:r>
      <w:r w:rsidR="00A225D2">
        <w:rPr>
          <w:rFonts w:ascii="HG丸ｺﾞｼｯｸM-PRO" w:eastAsia="HG丸ｺﾞｼｯｸM-PRO" w:hAnsi="HG丸ｺﾞｼｯｸM-PRO" w:hint="eastAsia"/>
          <w:sz w:val="22"/>
        </w:rPr>
        <w:t>の参加者から</w:t>
      </w:r>
    </w:p>
    <w:p w14:paraId="0E3DB4B3" w14:textId="77777777" w:rsidR="00385E42" w:rsidRDefault="00475FE5" w:rsidP="00F47AC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虐待の</w:t>
      </w:r>
      <w:r w:rsidR="00A225D2">
        <w:rPr>
          <w:rFonts w:ascii="HG丸ｺﾞｼｯｸM-PRO" w:eastAsia="HG丸ｺﾞｼｯｸM-PRO" w:hAnsi="HG丸ｺﾞｼｯｸM-PRO" w:hint="eastAsia"/>
          <w:sz w:val="22"/>
        </w:rPr>
        <w:t>問題が課題として出てきたので、チェックシート</w:t>
      </w:r>
      <w:r w:rsidR="00AF31DB">
        <w:rPr>
          <w:rFonts w:ascii="HG丸ｺﾞｼｯｸM-PRO" w:eastAsia="HG丸ｺﾞｼｯｸM-PRO" w:hAnsi="HG丸ｺﾞｼｯｸM-PRO" w:hint="eastAsia"/>
          <w:sz w:val="22"/>
        </w:rPr>
        <w:t>を作</w:t>
      </w:r>
    </w:p>
    <w:p w14:paraId="6BF4D1F9" w14:textId="77777777" w:rsidR="00385E42" w:rsidRDefault="00AF31DB" w:rsidP="00385E42">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ってみてはどうかという話になったんです。そこで</w:t>
      </w:r>
      <w:r w:rsidR="00475FE5" w:rsidRPr="00475FE5">
        <w:rPr>
          <w:rFonts w:ascii="HG丸ｺﾞｼｯｸM-PRO" w:eastAsia="HG丸ｺﾞｼｯｸM-PRO" w:hAnsi="HG丸ｺﾞｼｯｸM-PRO" w:hint="eastAsia"/>
          <w:sz w:val="22"/>
        </w:rPr>
        <w:t>不適切な</w:t>
      </w:r>
    </w:p>
    <w:p w14:paraId="5D43C058" w14:textId="4F996F37" w:rsidR="00CD7BEE" w:rsidRDefault="00CD7BEE" w:rsidP="00385E42">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かかわり</w:t>
      </w:r>
      <w:r w:rsidR="00475FE5" w:rsidRPr="00475FE5">
        <w:rPr>
          <w:rFonts w:ascii="HG丸ｺﾞｼｯｸM-PRO" w:eastAsia="HG丸ｺﾞｼｯｸM-PRO" w:hAnsi="HG丸ｺﾞｼｯｸM-PRO" w:hint="eastAsia"/>
          <w:sz w:val="22"/>
        </w:rPr>
        <w:t>をされている</w:t>
      </w:r>
      <w:r w:rsidR="00385E42" w:rsidRPr="00385E42">
        <w:rPr>
          <w:rFonts w:ascii="HG丸ｺﾞｼｯｸM-PRO" w:eastAsia="HG丸ｺﾞｼｯｸM-PRO" w:hAnsi="HG丸ｺﾞｼｯｸM-PRO" w:hint="eastAsia"/>
          <w:sz w:val="22"/>
        </w:rPr>
        <w:t>子どもとその保護者の状況について、</w:t>
      </w:r>
    </w:p>
    <w:p w14:paraId="5B3083A4" w14:textId="77777777" w:rsidR="00385E42" w:rsidRDefault="00475FE5" w:rsidP="00F47AC0">
      <w:pPr>
        <w:spacing w:line="300" w:lineRule="exact"/>
        <w:ind w:firstLineChars="100" w:firstLine="220"/>
        <w:rPr>
          <w:rFonts w:ascii="HG丸ｺﾞｼｯｸM-PRO" w:eastAsia="HG丸ｺﾞｼｯｸM-PRO" w:hAnsi="HG丸ｺﾞｼｯｸM-PRO"/>
          <w:sz w:val="22"/>
        </w:rPr>
      </w:pPr>
      <w:r w:rsidRPr="00475FE5">
        <w:rPr>
          <w:rFonts w:ascii="HG丸ｺﾞｼｯｸM-PRO" w:eastAsia="HG丸ｺﾞｼｯｸM-PRO" w:hAnsi="HG丸ｺﾞｼｯｸM-PRO" w:hint="eastAsia"/>
          <w:sz w:val="22"/>
        </w:rPr>
        <w:t>保育現場で見られる</w:t>
      </w:r>
      <w:r w:rsidR="00A225D2">
        <w:rPr>
          <w:rFonts w:ascii="HG丸ｺﾞｼｯｸM-PRO" w:eastAsia="HG丸ｺﾞｼｯｸM-PRO" w:hAnsi="HG丸ｺﾞｼｯｸM-PRO" w:hint="eastAsia"/>
          <w:sz w:val="22"/>
        </w:rPr>
        <w:t>事例を出しあって、2003年</w:t>
      </w:r>
      <w:r w:rsidR="00AF31DB">
        <w:rPr>
          <w:rFonts w:ascii="HG丸ｺﾞｼｯｸM-PRO" w:eastAsia="HG丸ｺﾞｼｯｸM-PRO" w:hAnsi="HG丸ｺﾞｼｯｸM-PRO" w:hint="eastAsia"/>
          <w:sz w:val="22"/>
        </w:rPr>
        <w:t>にチェックシートが</w:t>
      </w:r>
    </w:p>
    <w:p w14:paraId="47EA9C4E" w14:textId="77777777" w:rsidR="00385E42" w:rsidRDefault="00AF31DB" w:rsidP="00AF31DB">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w:t>
      </w:r>
      <w:r w:rsidR="00A225D2">
        <w:rPr>
          <w:rFonts w:ascii="HG丸ｺﾞｼｯｸM-PRO" w:eastAsia="HG丸ｺﾞｼｯｸM-PRO" w:hAnsi="HG丸ｺﾞｼｯｸM-PRO" w:hint="eastAsia"/>
          <w:sz w:val="22"/>
        </w:rPr>
        <w:t>ました。</w:t>
      </w:r>
      <w:r w:rsidR="00A225D2" w:rsidRPr="00C7606D">
        <w:rPr>
          <w:rFonts w:ascii="HG丸ｺﾞｼｯｸM-PRO" w:eastAsia="HG丸ｺﾞｼｯｸM-PRO" w:hAnsi="HG丸ｺﾞｼｯｸM-PRO" w:hint="eastAsia"/>
          <w:sz w:val="22"/>
        </w:rPr>
        <w:t>その当時、新聞</w:t>
      </w:r>
      <w:r w:rsidR="00974178" w:rsidRPr="00CD7BEE">
        <w:rPr>
          <w:rFonts w:ascii="HG丸ｺﾞｼｯｸM-PRO" w:eastAsia="HG丸ｺﾞｼｯｸM-PRO" w:hAnsi="HG丸ｺﾞｼｯｸM-PRO" w:hint="eastAsia"/>
          <w:sz w:val="22"/>
        </w:rPr>
        <w:t>にも</w:t>
      </w:r>
      <w:r w:rsidR="00A225D2" w:rsidRPr="00CD7BEE">
        <w:rPr>
          <w:rFonts w:ascii="HG丸ｺﾞｼｯｸM-PRO" w:eastAsia="HG丸ｺﾞｼｯｸM-PRO" w:hAnsi="HG丸ｺﾞｼｯｸM-PRO" w:hint="eastAsia"/>
          <w:sz w:val="22"/>
        </w:rPr>
        <w:t>取</w:t>
      </w:r>
      <w:r w:rsidR="00A225D2" w:rsidRPr="00C7606D">
        <w:rPr>
          <w:rFonts w:ascii="HG丸ｺﾞｼｯｸM-PRO" w:eastAsia="HG丸ｺﾞｼｯｸM-PRO" w:hAnsi="HG丸ｺﾞｼｯｸM-PRO" w:hint="eastAsia"/>
          <w:sz w:val="22"/>
        </w:rPr>
        <w:t>り上げられ</w:t>
      </w:r>
      <w:r w:rsidR="00A225D2">
        <w:rPr>
          <w:rFonts w:ascii="HG丸ｺﾞｼｯｸM-PRO" w:eastAsia="HG丸ｺﾞｼｯｸM-PRO" w:hAnsi="HG丸ｺﾞｼｯｸM-PRO" w:hint="eastAsia"/>
          <w:sz w:val="22"/>
        </w:rPr>
        <w:t>ましたし、</w:t>
      </w:r>
      <w:r w:rsidR="00A225D2" w:rsidRPr="00C7606D">
        <w:rPr>
          <w:rFonts w:ascii="HG丸ｺﾞｼｯｸM-PRO" w:eastAsia="HG丸ｺﾞｼｯｸM-PRO" w:hAnsi="HG丸ｺﾞｼｯｸM-PRO" w:hint="eastAsia"/>
          <w:sz w:val="22"/>
        </w:rPr>
        <w:t>府内の全保育所等に無料配布</w:t>
      </w:r>
    </w:p>
    <w:p w14:paraId="7FE338E9" w14:textId="77777777" w:rsidR="00385E42" w:rsidRDefault="00AF31DB" w:rsidP="00385E42">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も</w:t>
      </w:r>
      <w:r w:rsidR="00A225D2" w:rsidRPr="00C7606D">
        <w:rPr>
          <w:rFonts w:ascii="HG丸ｺﾞｼｯｸM-PRO" w:eastAsia="HG丸ｺﾞｼｯｸM-PRO" w:hAnsi="HG丸ｺﾞｼｯｸM-PRO" w:hint="eastAsia"/>
          <w:sz w:val="22"/>
        </w:rPr>
        <w:t>しましたが、</w:t>
      </w:r>
      <w:r w:rsidR="00070766" w:rsidRPr="00070766">
        <w:rPr>
          <w:rFonts w:ascii="HG丸ｺﾞｼｯｸM-PRO" w:eastAsia="HG丸ｺﾞｼｯｸM-PRO" w:hAnsi="HG丸ｺﾞｼｯｸM-PRO" w:hint="eastAsia"/>
          <w:sz w:val="22"/>
        </w:rPr>
        <w:t>啓発が弱かった</w:t>
      </w:r>
      <w:r w:rsidR="006179FD">
        <w:rPr>
          <w:rFonts w:ascii="HG丸ｺﾞｼｯｸM-PRO" w:eastAsia="HG丸ｺﾞｼｯｸM-PRO" w:hAnsi="HG丸ｺﾞｼｯｸM-PRO" w:hint="eastAsia"/>
          <w:sz w:val="22"/>
        </w:rPr>
        <w:t>ため</w:t>
      </w:r>
      <w:r w:rsidR="00A225D2" w:rsidRPr="00C7606D">
        <w:rPr>
          <w:rFonts w:ascii="HG丸ｺﾞｼｯｸM-PRO" w:eastAsia="HG丸ｺﾞｼｯｸM-PRO" w:hAnsi="HG丸ｺﾞｼｯｸM-PRO" w:hint="eastAsia"/>
          <w:sz w:val="22"/>
        </w:rPr>
        <w:t>、結局、活用されなかったという苦い思いをしました。</w:t>
      </w:r>
      <w:r w:rsidR="00A225D2">
        <w:rPr>
          <w:rFonts w:ascii="HG丸ｺﾞｼｯｸM-PRO" w:eastAsia="HG丸ｺﾞｼｯｸM-PRO" w:hAnsi="HG丸ｺﾞｼｯｸM-PRO" w:hint="eastAsia"/>
          <w:sz w:val="22"/>
        </w:rPr>
        <w:t>そこで、当初のシートをより使いやすく、虐待の</w:t>
      </w:r>
      <w:r w:rsidR="00475FE5" w:rsidRPr="00CD7BEE">
        <w:rPr>
          <w:rFonts w:ascii="HG丸ｺﾞｼｯｸM-PRO" w:eastAsia="HG丸ｺﾞｼｯｸM-PRO" w:hAnsi="HG丸ｺﾞｼｯｸM-PRO" w:hint="eastAsia"/>
          <w:sz w:val="22"/>
        </w:rPr>
        <w:t>重症</w:t>
      </w:r>
      <w:r w:rsidR="00475FE5" w:rsidRPr="00475FE5">
        <w:rPr>
          <w:rFonts w:ascii="HG丸ｺﾞｼｯｸM-PRO" w:eastAsia="HG丸ｺﾞｼｯｸM-PRO" w:hAnsi="HG丸ｺﾞｼｯｸM-PRO" w:hint="eastAsia"/>
          <w:sz w:val="22"/>
        </w:rPr>
        <w:t>度</w:t>
      </w:r>
      <w:r w:rsidR="00A225D2" w:rsidRPr="00C7606D">
        <w:rPr>
          <w:rFonts w:ascii="HG丸ｺﾞｼｯｸM-PRO" w:eastAsia="HG丸ｺﾞｼｯｸM-PRO" w:hAnsi="HG丸ｺﾞｼｯｸM-PRO" w:hint="eastAsia"/>
          <w:sz w:val="22"/>
        </w:rPr>
        <w:t>が自動的に分かるように改善</w:t>
      </w:r>
      <w:r w:rsidR="00A225D2">
        <w:rPr>
          <w:rFonts w:ascii="HG丸ｺﾞｼｯｸM-PRO" w:eastAsia="HG丸ｺﾞｼｯｸM-PRO" w:hAnsi="HG丸ｺﾞｼｯｸM-PRO" w:hint="eastAsia"/>
          <w:sz w:val="22"/>
        </w:rPr>
        <w:t>し</w:t>
      </w:r>
    </w:p>
    <w:p w14:paraId="23A8C2B8" w14:textId="77777777" w:rsidR="00385E42" w:rsidRDefault="00A225D2" w:rsidP="00385E42">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た</w:t>
      </w:r>
      <w:r w:rsidR="004F63C3">
        <w:rPr>
          <w:rFonts w:ascii="HG丸ｺﾞｼｯｸM-PRO" w:eastAsia="HG丸ｺﾞｼｯｸM-PRO" w:hAnsi="HG丸ｺﾞｼｯｸM-PRO" w:hint="eastAsia"/>
          <w:sz w:val="22"/>
        </w:rPr>
        <w:t>のが</w:t>
      </w:r>
      <w:r>
        <w:rPr>
          <w:rFonts w:ascii="HG丸ｺﾞｼｯｸM-PRO" w:eastAsia="HG丸ｺﾞｼｯｸM-PRO" w:hAnsi="HG丸ｺﾞｼｯｸM-PRO" w:hint="eastAsia"/>
          <w:sz w:val="22"/>
        </w:rPr>
        <w:t>このアセスメントシートです。今度は</w:t>
      </w:r>
      <w:r w:rsidR="00F47AC0">
        <w:rPr>
          <w:rFonts w:ascii="HG丸ｺﾞｼｯｸM-PRO" w:eastAsia="HG丸ｺﾞｼｯｸM-PRO" w:hAnsi="HG丸ｺﾞｼｯｸM-PRO" w:hint="eastAsia"/>
          <w:sz w:val="22"/>
        </w:rPr>
        <w:t>啓発にも力を入れたいと、</w:t>
      </w:r>
      <w:r w:rsidRPr="00C7606D">
        <w:rPr>
          <w:rFonts w:ascii="HG丸ｺﾞｼｯｸM-PRO" w:eastAsia="HG丸ｺﾞｼｯｸM-PRO" w:hAnsi="HG丸ｺﾞｼｯｸM-PRO" w:hint="eastAsia"/>
          <w:sz w:val="22"/>
        </w:rPr>
        <w:t>JT</w:t>
      </w:r>
      <w:r w:rsidR="00AF31DB">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助成金</w:t>
      </w:r>
      <w:r w:rsidR="004F63C3">
        <w:rPr>
          <w:rFonts w:ascii="HG丸ｺﾞｼｯｸM-PRO" w:eastAsia="HG丸ｺﾞｼｯｸM-PRO" w:hAnsi="HG丸ｺﾞｼｯｸM-PRO" w:hint="eastAsia"/>
          <w:sz w:val="22"/>
        </w:rPr>
        <w:t>事業</w:t>
      </w:r>
    </w:p>
    <w:p w14:paraId="396071EE" w14:textId="77777777" w:rsidR="00385E42" w:rsidRDefault="004F63C3" w:rsidP="00385E42">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に応募して２年間の助成</w:t>
      </w:r>
      <w:r w:rsidR="00AF31DB">
        <w:rPr>
          <w:rFonts w:ascii="HG丸ｺﾞｼｯｸM-PRO" w:eastAsia="HG丸ｺﾞｼｯｸM-PRO" w:hAnsi="HG丸ｺﾞｼｯｸM-PRO" w:hint="eastAsia"/>
          <w:sz w:val="22"/>
        </w:rPr>
        <w:t>をいただき</w:t>
      </w:r>
      <w:r w:rsidR="00A225D2">
        <w:rPr>
          <w:rFonts w:ascii="HG丸ｺﾞｼｯｸM-PRO" w:eastAsia="HG丸ｺﾞｼｯｸM-PRO" w:hAnsi="HG丸ｺﾞｼｯｸM-PRO" w:hint="eastAsia"/>
          <w:sz w:val="22"/>
        </w:rPr>
        <w:t>、保育所等</w:t>
      </w:r>
      <w:r w:rsidR="00A225D2" w:rsidRPr="00C7606D">
        <w:rPr>
          <w:rFonts w:ascii="HG丸ｺﾞｼｯｸM-PRO" w:eastAsia="HG丸ｺﾞｼｯｸM-PRO" w:hAnsi="HG丸ｺﾞｼｯｸM-PRO" w:hint="eastAsia"/>
          <w:sz w:val="22"/>
        </w:rPr>
        <w:t>が早い段階</w:t>
      </w:r>
      <w:r w:rsidR="00F47AC0">
        <w:rPr>
          <w:rFonts w:ascii="HG丸ｺﾞｼｯｸM-PRO" w:eastAsia="HG丸ｺﾞｼｯｸM-PRO" w:hAnsi="HG丸ｺﾞｼｯｸM-PRO" w:hint="eastAsia"/>
          <w:sz w:val="22"/>
        </w:rPr>
        <w:t>で虐待のサインに気づけるた</w:t>
      </w:r>
    </w:p>
    <w:p w14:paraId="7D1F038D" w14:textId="77777777" w:rsidR="00385E42" w:rsidRDefault="00F47AC0" w:rsidP="00385E42">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めのツールとして活用できるよう</w:t>
      </w:r>
      <w:r w:rsidR="00A225D2" w:rsidRPr="00C7606D">
        <w:rPr>
          <w:rFonts w:ascii="HG丸ｺﾞｼｯｸM-PRO" w:eastAsia="HG丸ｺﾞｼｯｸM-PRO" w:hAnsi="HG丸ｺﾞｼｯｸM-PRO" w:hint="eastAsia"/>
          <w:sz w:val="22"/>
        </w:rPr>
        <w:t>、</w:t>
      </w:r>
      <w:r w:rsidR="00A225D2">
        <w:rPr>
          <w:rFonts w:ascii="HG丸ｺﾞｼｯｸM-PRO" w:eastAsia="HG丸ｺﾞｼｯｸM-PRO" w:hAnsi="HG丸ｺﾞｼｯｸM-PRO" w:hint="eastAsia"/>
          <w:sz w:val="22"/>
        </w:rPr>
        <w:t>出前</w:t>
      </w:r>
      <w:r w:rsidR="00475FE5" w:rsidRPr="00475FE5">
        <w:rPr>
          <w:rFonts w:ascii="HG丸ｺﾞｼｯｸM-PRO" w:eastAsia="HG丸ｺﾞｼｯｸM-PRO" w:hAnsi="HG丸ｺﾞｼｯｸM-PRO" w:hint="eastAsia"/>
          <w:sz w:val="22"/>
        </w:rPr>
        <w:t>講座</w:t>
      </w:r>
      <w:r w:rsidR="00A225D2">
        <w:rPr>
          <w:rFonts w:ascii="HG丸ｺﾞｼｯｸM-PRO" w:eastAsia="HG丸ｺﾞｼｯｸM-PRO" w:hAnsi="HG丸ｺﾞｼｯｸM-PRO" w:hint="eastAsia"/>
          <w:sz w:val="22"/>
        </w:rPr>
        <w:t>によりこ</w:t>
      </w:r>
      <w:r w:rsidR="00A225D2" w:rsidRPr="00C7606D">
        <w:rPr>
          <w:rFonts w:ascii="HG丸ｺﾞｼｯｸM-PRO" w:eastAsia="HG丸ｺﾞｼｯｸM-PRO" w:hAnsi="HG丸ｺﾞｼｯｸM-PRO" w:hint="eastAsia"/>
          <w:sz w:val="22"/>
        </w:rPr>
        <w:t>の</w:t>
      </w:r>
      <w:r w:rsidR="00A225D2">
        <w:rPr>
          <w:rFonts w:ascii="HG丸ｺﾞｼｯｸM-PRO" w:eastAsia="HG丸ｺﾞｼｯｸM-PRO" w:hAnsi="HG丸ｺﾞｼｯｸM-PRO" w:hint="eastAsia"/>
          <w:sz w:val="22"/>
        </w:rPr>
        <w:t>シートの</w:t>
      </w:r>
      <w:r w:rsidR="00A225D2" w:rsidRPr="00C7606D">
        <w:rPr>
          <w:rFonts w:ascii="HG丸ｺﾞｼｯｸM-PRO" w:eastAsia="HG丸ｺﾞｼｯｸM-PRO" w:hAnsi="HG丸ｺﾞｼｯｸM-PRO" w:hint="eastAsia"/>
          <w:sz w:val="22"/>
        </w:rPr>
        <w:t>使い方等を広める事業</w:t>
      </w:r>
    </w:p>
    <w:p w14:paraId="730C43EB" w14:textId="3AF25120" w:rsidR="00A225D2" w:rsidRPr="00C7606D" w:rsidRDefault="00A225D2" w:rsidP="00385E42">
      <w:pPr>
        <w:spacing w:line="300" w:lineRule="exact"/>
        <w:ind w:leftChars="100" w:left="210"/>
        <w:rPr>
          <w:rFonts w:ascii="HG丸ｺﾞｼｯｸM-PRO" w:eastAsia="HG丸ｺﾞｼｯｸM-PRO" w:hAnsi="HG丸ｺﾞｼｯｸM-PRO"/>
          <w:sz w:val="22"/>
        </w:rPr>
      </w:pPr>
      <w:r w:rsidRPr="00C7606D">
        <w:rPr>
          <w:rFonts w:ascii="HG丸ｺﾞｼｯｸM-PRO" w:eastAsia="HG丸ｺﾞｼｯｸM-PRO" w:hAnsi="HG丸ｺﾞｼｯｸM-PRO" w:hint="eastAsia"/>
          <w:sz w:val="22"/>
        </w:rPr>
        <w:t>を展開しています。</w:t>
      </w:r>
    </w:p>
    <w:p w14:paraId="37A36444" w14:textId="77777777" w:rsidR="002875D8" w:rsidRDefault="009F6CD2" w:rsidP="00070766">
      <w:pPr>
        <w:spacing w:line="300" w:lineRule="exact"/>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うれしい</w:t>
      </w:r>
      <w:r w:rsidR="00DE4E1A">
        <w:rPr>
          <w:rFonts w:ascii="HG丸ｺﾞｼｯｸM-PRO" w:eastAsia="HG丸ｺﾞｼｯｸM-PRO" w:hAnsi="HG丸ｺﾞｼｯｸM-PRO" w:hint="eastAsia"/>
          <w:sz w:val="22"/>
        </w:rPr>
        <w:t>ことに、</w:t>
      </w:r>
      <w:r w:rsidR="00A225D2">
        <w:rPr>
          <w:rFonts w:ascii="HG丸ｺﾞｼｯｸM-PRO" w:eastAsia="HG丸ｺﾞｼｯｸM-PRO" w:hAnsi="HG丸ｺﾞｼｯｸM-PRO" w:hint="eastAsia"/>
          <w:sz w:val="22"/>
        </w:rPr>
        <w:t>アセスメントシートの出前</w:t>
      </w:r>
      <w:r w:rsidR="00070766" w:rsidRPr="00070766">
        <w:rPr>
          <w:rFonts w:ascii="HG丸ｺﾞｼｯｸM-PRO" w:eastAsia="HG丸ｺﾞｼｯｸM-PRO" w:hAnsi="HG丸ｺﾞｼｯｸM-PRO" w:hint="eastAsia"/>
          <w:sz w:val="22"/>
        </w:rPr>
        <w:t>講座</w:t>
      </w:r>
      <w:r w:rsidR="00A225D2">
        <w:rPr>
          <w:rFonts w:ascii="HG丸ｺﾞｼｯｸM-PRO" w:eastAsia="HG丸ｺﾞｼｯｸM-PRO" w:hAnsi="HG丸ｺﾞｼｯｸM-PRO" w:hint="eastAsia"/>
          <w:sz w:val="22"/>
        </w:rPr>
        <w:t>を受けた方が、これはもっと地域に</w:t>
      </w:r>
    </w:p>
    <w:p w14:paraId="390A439D" w14:textId="77777777" w:rsidR="002875D8" w:rsidRDefault="00070766" w:rsidP="002875D8">
      <w:pPr>
        <w:spacing w:line="300" w:lineRule="exact"/>
        <w:ind w:leftChars="100" w:left="210"/>
        <w:rPr>
          <w:rFonts w:ascii="HG丸ｺﾞｼｯｸM-PRO" w:eastAsia="HG丸ｺﾞｼｯｸM-PRO" w:hAnsi="HG丸ｺﾞｼｯｸM-PRO"/>
          <w:sz w:val="22"/>
        </w:rPr>
      </w:pPr>
      <w:r w:rsidRPr="00070766">
        <w:rPr>
          <w:rFonts w:ascii="HG丸ｺﾞｼｯｸM-PRO" w:eastAsia="HG丸ｺﾞｼｯｸM-PRO" w:hAnsi="HG丸ｺﾞｼｯｸM-PRO" w:hint="eastAsia"/>
          <w:sz w:val="22"/>
        </w:rPr>
        <w:t>広げたいと、今度は、自分が小学校とか民生委員さんとかを集めるから来てほしいと</w:t>
      </w:r>
    </w:p>
    <w:p w14:paraId="72962ADC" w14:textId="59D0A97D" w:rsidR="00070766" w:rsidRDefault="00070766" w:rsidP="002875D8">
      <w:pPr>
        <w:spacing w:line="300" w:lineRule="exact"/>
        <w:ind w:leftChars="100" w:left="210"/>
        <w:rPr>
          <w:rFonts w:ascii="HG丸ｺﾞｼｯｸM-PRO" w:eastAsia="HG丸ｺﾞｼｯｸM-PRO" w:hAnsi="HG丸ｺﾞｼｯｸM-PRO"/>
          <w:sz w:val="22"/>
        </w:rPr>
      </w:pPr>
      <w:r w:rsidRPr="00070766">
        <w:rPr>
          <w:rFonts w:ascii="HG丸ｺﾞｼｯｸM-PRO" w:eastAsia="HG丸ｺﾞｼｯｸM-PRO" w:hAnsi="HG丸ｺﾞｼｯｸM-PRO" w:hint="eastAsia"/>
          <w:sz w:val="22"/>
        </w:rPr>
        <w:t>依頼をしてくれたんです。また、他府県からの依頼</w:t>
      </w:r>
      <w:r w:rsidR="002875D8">
        <w:rPr>
          <w:rFonts w:ascii="HG丸ｺﾞｼｯｸM-PRO" w:eastAsia="HG丸ｺﾞｼｯｸM-PRO" w:hAnsi="HG丸ｺﾞｼｯｸM-PRO" w:hint="eastAsia"/>
          <w:sz w:val="22"/>
        </w:rPr>
        <w:t>が</w:t>
      </w:r>
      <w:r w:rsidRPr="00070766">
        <w:rPr>
          <w:rFonts w:ascii="HG丸ｺﾞｼｯｸM-PRO" w:eastAsia="HG丸ｺﾞｼｯｸM-PRO" w:hAnsi="HG丸ｺﾞｼｯｸM-PRO" w:hint="eastAsia"/>
          <w:sz w:val="22"/>
        </w:rPr>
        <w:t>増えてきているのもうれしいです。</w:t>
      </w:r>
    </w:p>
    <w:p w14:paraId="3BB06BA3" w14:textId="77777777" w:rsidR="004F63C3" w:rsidRPr="00CD0BBD" w:rsidRDefault="006179FD" w:rsidP="006179FD">
      <w:pPr>
        <w:spacing w:line="200" w:lineRule="exact"/>
        <w:rPr>
          <w:rFonts w:ascii="HG丸ｺﾞｼｯｸM-PRO" w:eastAsia="HG丸ｺﾞｼｯｸM-PRO" w:hAnsi="HG丸ｺﾞｼｯｸM-PRO"/>
          <w:sz w:val="22"/>
        </w:rPr>
      </w:pPr>
      <w:r>
        <w:rPr>
          <w:rFonts w:ascii="ＭＳ 明朝" w:eastAsia="ＭＳ 明朝" w:hAnsi="ＭＳ 明朝"/>
          <w:noProof/>
          <w:sz w:val="16"/>
          <w:szCs w:val="16"/>
        </w:rPr>
        <w:lastRenderedPageBreak/>
        <mc:AlternateContent>
          <mc:Choice Requires="wps">
            <w:drawing>
              <wp:anchor distT="0" distB="0" distL="114300" distR="114300" simplePos="0" relativeHeight="251676672" behindDoc="1" locked="0" layoutInCell="1" allowOverlap="1" wp14:anchorId="6D780788" wp14:editId="07A1EEF9">
                <wp:simplePos x="0" y="0"/>
                <wp:positionH relativeFrom="margin">
                  <wp:posOffset>-43180</wp:posOffset>
                </wp:positionH>
                <wp:positionV relativeFrom="paragraph">
                  <wp:posOffset>3810</wp:posOffset>
                </wp:positionV>
                <wp:extent cx="5991225" cy="9363075"/>
                <wp:effectExtent l="0" t="0" r="28575" b="28575"/>
                <wp:wrapNone/>
                <wp:docPr id="8" name="メモ 8"/>
                <wp:cNvGraphicFramePr/>
                <a:graphic xmlns:a="http://schemas.openxmlformats.org/drawingml/2006/main">
                  <a:graphicData uri="http://schemas.microsoft.com/office/word/2010/wordprocessingShape">
                    <wps:wsp>
                      <wps:cNvSpPr/>
                      <wps:spPr>
                        <a:xfrm>
                          <a:off x="0" y="0"/>
                          <a:ext cx="5991225" cy="9363075"/>
                        </a:xfrm>
                        <a:prstGeom prst="foldedCorner">
                          <a:avLst>
                            <a:gd name="adj" fmla="val 3863"/>
                          </a:avLst>
                        </a:prstGeom>
                        <a:solidFill>
                          <a:sysClr val="window" lastClr="FFFFFF"/>
                        </a:solidFill>
                        <a:ln w="25400" cap="flat" cmpd="sng" algn="ctr">
                          <a:solidFill>
                            <a:srgbClr val="F79646"/>
                          </a:solidFill>
                          <a:prstDash val="solid"/>
                        </a:ln>
                        <a:effectLst/>
                      </wps:spPr>
                      <wps:txbx>
                        <w:txbxContent>
                          <w:p w14:paraId="1B93823F" w14:textId="61501D98" w:rsidR="006179FD" w:rsidRDefault="006179FD" w:rsidP="006179FD"/>
                          <w:p w14:paraId="0481E64F" w14:textId="77777777" w:rsidR="00CD7BEE" w:rsidRDefault="00CD7BEE" w:rsidP="006179FD"/>
                          <w:p w14:paraId="04F8725F" w14:textId="77777777" w:rsidR="006179FD" w:rsidRDefault="006179FD" w:rsidP="006179FD">
                            <w:pPr>
                              <w:jc w:val="center"/>
                            </w:pPr>
                          </w:p>
                          <w:p w14:paraId="4A4864ED" w14:textId="77777777" w:rsidR="006179FD" w:rsidRPr="00642641" w:rsidRDefault="006179FD" w:rsidP="006179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0788" id="メモ 8" o:spid="_x0000_s1031" type="#_x0000_t65" style="position:absolute;left:0;text-align:left;margin-left:-3.4pt;margin-top:.3pt;width:471.75pt;height:737.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" adj="20766" fillcolor="window" strokecolor="#f79646" strokeweight="2pt">
                <v:textbox>
                  <w:txbxContent>
                    <w:p w14:paraId="1B93823F" w14:textId="61501D98" w:rsidR="006179FD" w:rsidRDefault="006179FD" w:rsidP="006179FD"/>
                    <w:p w14:paraId="0481E64F" w14:textId="77777777" w:rsidR="00CD7BEE" w:rsidRDefault="00CD7BEE" w:rsidP="006179FD"/>
                    <w:p w14:paraId="04F8725F" w14:textId="77777777" w:rsidR="006179FD" w:rsidRDefault="006179FD" w:rsidP="006179FD">
                      <w:pPr>
                        <w:jc w:val="center"/>
                      </w:pPr>
                    </w:p>
                    <w:p w14:paraId="4A4864ED" w14:textId="77777777" w:rsidR="006179FD" w:rsidRPr="00642641" w:rsidRDefault="006179FD" w:rsidP="006179FD">
                      <w:pPr>
                        <w:jc w:val="center"/>
                      </w:pPr>
                    </w:p>
                  </w:txbxContent>
                </v:textbox>
                <w10:wrap anchorx="margin"/>
              </v:shape>
            </w:pict>
          </mc:Fallback>
        </mc:AlternateContent>
      </w:r>
    </w:p>
    <w:p w14:paraId="7A1E2082" w14:textId="4DC5E0BE" w:rsidR="00A225D2" w:rsidRDefault="00AF31DB" w:rsidP="00A225D2">
      <w:pPr>
        <w:spacing w:line="28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＜よかったこと＞　深まる</w:t>
      </w:r>
      <w:r w:rsidR="002875D8">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広がる</w:t>
      </w:r>
    </w:p>
    <w:p w14:paraId="70D20253" w14:textId="41B86AA9" w:rsidR="00A225D2" w:rsidRDefault="00A225D2" w:rsidP="00A225D2">
      <w:pPr>
        <w:spacing w:line="280" w:lineRule="exact"/>
        <w:jc w:val="left"/>
        <w:rPr>
          <w:rFonts w:ascii="HG丸ｺﾞｼｯｸM-PRO" w:eastAsia="HG丸ｺﾞｼｯｸM-PRO" w:hAnsi="HG丸ｺﾞｼｯｸM-PRO"/>
          <w:b/>
          <w:sz w:val="28"/>
          <w:szCs w:val="28"/>
        </w:rPr>
      </w:pPr>
    </w:p>
    <w:p w14:paraId="221ABC82" w14:textId="283890C9" w:rsidR="00CD7BEE" w:rsidRDefault="00070766" w:rsidP="00CD7BEE">
      <w:pPr>
        <w:spacing w:line="300" w:lineRule="exact"/>
        <w:ind w:leftChars="100" w:left="210" w:firstLineChars="100" w:firstLine="220"/>
        <w:jc w:val="left"/>
        <w:rPr>
          <w:rFonts w:ascii="HG丸ｺﾞｼｯｸM-PRO" w:eastAsia="HG丸ｺﾞｼｯｸM-PRO" w:hAnsi="HG丸ｺﾞｼｯｸM-PRO"/>
          <w:sz w:val="22"/>
        </w:rPr>
      </w:pPr>
      <w:r w:rsidRPr="00070766">
        <w:rPr>
          <w:rFonts w:ascii="HG丸ｺﾞｼｯｸM-PRO" w:eastAsia="HG丸ｺﾞｼｯｸM-PRO" w:hAnsi="HG丸ｺﾞｼｯｸM-PRO" w:hint="eastAsia"/>
          <w:sz w:val="22"/>
        </w:rPr>
        <w:t>人権に関わる社会的</w:t>
      </w:r>
      <w:r w:rsidR="00A225D2" w:rsidRPr="007C4772">
        <w:rPr>
          <w:rFonts w:ascii="HG丸ｺﾞｼｯｸM-PRO" w:eastAsia="HG丸ｺﾞｼｯｸM-PRO" w:hAnsi="HG丸ｺﾞｼｯｸM-PRO" w:hint="eastAsia"/>
          <w:sz w:val="22"/>
        </w:rPr>
        <w:t>問題をテーマに</w:t>
      </w:r>
      <w:r w:rsidR="00F965E1">
        <w:rPr>
          <w:rFonts w:ascii="HG丸ｺﾞｼｯｸM-PRO" w:eastAsia="HG丸ｺﾞｼｯｸM-PRO" w:hAnsi="HG丸ｺﾞｼｯｸM-PRO" w:hint="eastAsia"/>
          <w:sz w:val="22"/>
        </w:rPr>
        <w:t>したタイムリー講座を実施して</w:t>
      </w:r>
      <w:r w:rsidR="00A225D2" w:rsidRPr="007C4772">
        <w:rPr>
          <w:rFonts w:ascii="HG丸ｺﾞｼｯｸM-PRO" w:eastAsia="HG丸ｺﾞｼｯｸM-PRO" w:hAnsi="HG丸ｺﾞｼｯｸM-PRO" w:hint="eastAsia"/>
          <w:sz w:val="22"/>
        </w:rPr>
        <w:t>いますが、定員に満たないこともあります。</w:t>
      </w:r>
      <w:r w:rsidR="00F965E1">
        <w:rPr>
          <w:rFonts w:ascii="HG丸ｺﾞｼｯｸM-PRO" w:eastAsia="HG丸ｺﾞｼｯｸM-PRO" w:hAnsi="HG丸ｺﾞｼｯｸM-PRO" w:hint="eastAsia"/>
          <w:sz w:val="22"/>
        </w:rPr>
        <w:t>でも定員に満たないからやらなくていいとは思っていなくて、</w:t>
      </w:r>
      <w:r w:rsidR="00044A37">
        <w:rPr>
          <w:rFonts w:ascii="HG丸ｺﾞｼｯｸM-PRO" w:eastAsia="HG丸ｺﾞｼｯｸM-PRO" w:hAnsi="HG丸ｺﾞｼｯｸM-PRO" w:hint="eastAsia"/>
          <w:sz w:val="22"/>
        </w:rPr>
        <w:t>実際やってみたら、受講後のアンケートでたくさん</w:t>
      </w:r>
      <w:r w:rsidR="00F965E1">
        <w:rPr>
          <w:rFonts w:ascii="HG丸ｺﾞｼｯｸM-PRO" w:eastAsia="HG丸ｺﾞｼｯｸM-PRO" w:hAnsi="HG丸ｺﾞｼｯｸM-PRO" w:hint="eastAsia"/>
          <w:sz w:val="22"/>
        </w:rPr>
        <w:t>意見を書いてくださるんです</w:t>
      </w:r>
      <w:r w:rsidR="00ED7F1B">
        <w:rPr>
          <w:rFonts w:ascii="HG丸ｺﾞｼｯｸM-PRO" w:eastAsia="HG丸ｺﾞｼｯｸM-PRO" w:hAnsi="HG丸ｺﾞｼｯｸM-PRO" w:hint="eastAsia"/>
          <w:sz w:val="22"/>
        </w:rPr>
        <w:t>。</w:t>
      </w:r>
      <w:r w:rsidR="00F965E1">
        <w:rPr>
          <w:rFonts w:ascii="HG丸ｺﾞｼｯｸM-PRO" w:eastAsia="HG丸ｺﾞｼｯｸM-PRO" w:hAnsi="HG丸ｺﾞｼｯｸM-PRO" w:hint="eastAsia"/>
          <w:sz w:val="22"/>
        </w:rPr>
        <w:t>それ</w:t>
      </w:r>
      <w:r w:rsidR="00CD7BEE">
        <w:rPr>
          <w:rFonts w:ascii="HG丸ｺﾞｼｯｸM-PRO" w:eastAsia="HG丸ｺﾞｼｯｸM-PRO" w:hAnsi="HG丸ｺﾞｼｯｸM-PRO" w:hint="eastAsia"/>
          <w:sz w:val="22"/>
        </w:rPr>
        <w:t>を見</w:t>
      </w:r>
    </w:p>
    <w:p w14:paraId="4F8FB2EA" w14:textId="77B50ED9" w:rsidR="00495FBA" w:rsidRDefault="00495FBA" w:rsidP="00495FBA">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9744" behindDoc="1" locked="0" layoutInCell="1" allowOverlap="1" wp14:anchorId="39E29100" wp14:editId="6CC36DDB">
            <wp:simplePos x="0" y="0"/>
            <wp:positionH relativeFrom="column">
              <wp:posOffset>204470</wp:posOffset>
            </wp:positionH>
            <wp:positionV relativeFrom="paragraph">
              <wp:posOffset>102235</wp:posOffset>
            </wp:positionV>
            <wp:extent cx="1809750" cy="1046480"/>
            <wp:effectExtent l="0" t="0" r="0" b="1270"/>
            <wp:wrapTight wrapText="bothSides">
              <wp:wrapPolygon edited="0">
                <wp:start x="0" y="0"/>
                <wp:lineTo x="0" y="21233"/>
                <wp:lineTo x="21373" y="21233"/>
                <wp:lineTo x="21373" y="0"/>
                <wp:lineTo x="0"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BEE">
        <w:rPr>
          <w:rFonts w:ascii="HG丸ｺﾞｼｯｸM-PRO" w:eastAsia="HG丸ｺﾞｼｯｸM-PRO" w:hAnsi="HG丸ｺﾞｼｯｸM-PRO" w:hint="eastAsia"/>
          <w:sz w:val="22"/>
        </w:rPr>
        <w:t>るとやっぱ</w:t>
      </w:r>
      <w:r w:rsidR="00A225D2" w:rsidRPr="007C4772">
        <w:rPr>
          <w:rFonts w:ascii="HG丸ｺﾞｼｯｸM-PRO" w:eastAsia="HG丸ｺﾞｼｯｸM-PRO" w:hAnsi="HG丸ｺﾞｼｯｸM-PRO" w:hint="eastAsia"/>
          <w:sz w:val="22"/>
        </w:rPr>
        <w:t>り、</w:t>
      </w:r>
      <w:r w:rsidR="00044A37">
        <w:rPr>
          <w:rFonts w:ascii="HG丸ｺﾞｼｯｸM-PRO" w:eastAsia="HG丸ｺﾞｼｯｸM-PRO" w:hAnsi="HG丸ｺﾞｼｯｸM-PRO" w:hint="eastAsia"/>
          <w:sz w:val="22"/>
        </w:rPr>
        <w:t>数の問題じゃない、思いきってちょっと前に進んでいく</w:t>
      </w:r>
      <w:r w:rsidR="00CD7BEE" w:rsidRPr="00CD7BEE">
        <w:rPr>
          <w:rFonts w:ascii="HG丸ｺﾞｼｯｸM-PRO" w:eastAsia="HG丸ｺﾞｼｯｸM-PRO" w:hAnsi="HG丸ｺﾞｼｯｸM-PRO" w:hint="eastAsia"/>
          <w:sz w:val="22"/>
        </w:rPr>
        <w:t>ことが大事だと思いました。</w:t>
      </w:r>
    </w:p>
    <w:p w14:paraId="1E17BE5C" w14:textId="49F67A38" w:rsidR="00A225D2" w:rsidRDefault="00CD7BEE" w:rsidP="00E91235">
      <w:pPr>
        <w:spacing w:line="300" w:lineRule="exact"/>
        <w:ind w:firstLineChars="100" w:firstLine="220"/>
        <w:jc w:val="left"/>
        <w:rPr>
          <w:rFonts w:ascii="HG丸ｺﾞｼｯｸM-PRO" w:eastAsia="HG丸ｺﾞｼｯｸM-PRO" w:hAnsi="HG丸ｺﾞｼｯｸM-PRO"/>
          <w:sz w:val="22"/>
        </w:rPr>
      </w:pPr>
      <w:r w:rsidRPr="00CD7BEE">
        <w:rPr>
          <w:rFonts w:ascii="HG丸ｺﾞｼｯｸM-PRO" w:eastAsia="HG丸ｺﾞｼｯｸM-PRO" w:hAnsi="HG丸ｺﾞｼｯｸM-PRO" w:hint="eastAsia"/>
          <w:sz w:val="22"/>
        </w:rPr>
        <w:t>また、今までやってきた内容から、もっと先の大事な研修がわかってきた</w:t>
      </w:r>
      <w:r>
        <w:rPr>
          <w:rFonts w:ascii="HG丸ｺﾞｼｯｸM-PRO" w:eastAsia="HG丸ｺﾞｼｯｸM-PRO" w:hAnsi="HG丸ｺﾞｼｯｸM-PRO" w:hint="eastAsia"/>
          <w:sz w:val="22"/>
        </w:rPr>
        <w:t>り</w:t>
      </w:r>
      <w:r w:rsidRPr="00CD7BEE">
        <w:rPr>
          <w:rFonts w:ascii="HG丸ｺﾞｼｯｸM-PRO" w:eastAsia="HG丸ｺﾞｼｯｸM-PRO" w:hAnsi="HG丸ｺﾞｼｯｸM-PRO" w:hint="eastAsia"/>
          <w:sz w:val="22"/>
        </w:rPr>
        <w:t>、</w:t>
      </w:r>
      <w:r w:rsidR="00ED7F1B">
        <w:rPr>
          <w:rFonts w:ascii="HG丸ｺﾞｼｯｸM-PRO" w:eastAsia="HG丸ｺﾞｼｯｸM-PRO" w:hAnsi="HG丸ｺﾞｼｯｸM-PRO" w:hint="eastAsia"/>
          <w:sz w:val="22"/>
        </w:rPr>
        <w:t>講師の先生から広がって、そこでお願い</w:t>
      </w:r>
      <w:r>
        <w:rPr>
          <w:rFonts w:ascii="HG丸ｺﾞｼｯｸM-PRO" w:eastAsia="HG丸ｺﾞｼｯｸM-PRO" w:hAnsi="HG丸ｺﾞｼｯｸM-PRO" w:hint="eastAsia"/>
          <w:sz w:val="22"/>
        </w:rPr>
        <w:t>した</w:t>
      </w:r>
      <w:r w:rsidR="00ED7F1B">
        <w:rPr>
          <w:rFonts w:ascii="HG丸ｺﾞｼｯｸM-PRO" w:eastAsia="HG丸ｺﾞｼｯｸM-PRO" w:hAnsi="HG丸ｺﾞｼｯｸM-PRO" w:hint="eastAsia"/>
          <w:sz w:val="22"/>
        </w:rPr>
        <w:t>先生が、また次の研修に来てくださったり</w:t>
      </w:r>
      <w:r w:rsidR="00495FBA">
        <w:rPr>
          <w:rFonts w:ascii="HG丸ｺﾞｼｯｸM-PRO" w:eastAsia="HG丸ｺﾞｼｯｸM-PRO" w:hAnsi="HG丸ｺﾞｼｯｸM-PRO" w:hint="eastAsia"/>
          <w:sz w:val="22"/>
        </w:rPr>
        <w:t>と</w:t>
      </w:r>
      <w:r w:rsidR="00ED7F1B">
        <w:rPr>
          <w:rFonts w:ascii="HG丸ｺﾞｼｯｸM-PRO" w:eastAsia="HG丸ｺﾞｼｯｸM-PRO" w:hAnsi="HG丸ｺﾞｼｯｸM-PRO" w:hint="eastAsia"/>
          <w:sz w:val="22"/>
        </w:rPr>
        <w:t>、やることによる深まりや広がり</w:t>
      </w:r>
      <w:r w:rsidR="00A225D2" w:rsidRPr="007C4772">
        <w:rPr>
          <w:rFonts w:ascii="HG丸ｺﾞｼｯｸM-PRO" w:eastAsia="HG丸ｺﾞｼｯｸM-PRO" w:hAnsi="HG丸ｺﾞｼｯｸM-PRO" w:hint="eastAsia"/>
          <w:sz w:val="22"/>
        </w:rPr>
        <w:t>を実感して</w:t>
      </w:r>
      <w:r w:rsidR="00B32EAD">
        <w:rPr>
          <w:rFonts w:ascii="HG丸ｺﾞｼｯｸM-PRO" w:eastAsia="HG丸ｺﾞｼｯｸM-PRO" w:hAnsi="HG丸ｺﾞｼｯｸM-PRO" w:hint="eastAsia"/>
          <w:sz w:val="22"/>
        </w:rPr>
        <w:t>い</w:t>
      </w:r>
      <w:r w:rsidR="00A225D2" w:rsidRPr="007C4772">
        <w:rPr>
          <w:rFonts w:ascii="HG丸ｺﾞｼｯｸM-PRO" w:eastAsia="HG丸ｺﾞｼｯｸM-PRO" w:hAnsi="HG丸ｺﾞｼｯｸM-PRO" w:hint="eastAsia"/>
          <w:sz w:val="22"/>
        </w:rPr>
        <w:t>ます。</w:t>
      </w:r>
    </w:p>
    <w:p w14:paraId="7344A9FE" w14:textId="2C3A7268" w:rsidR="00CD7BEE" w:rsidRPr="00495FBA" w:rsidRDefault="00CD7BEE" w:rsidP="00495FBA">
      <w:pPr>
        <w:spacing w:line="300" w:lineRule="exact"/>
        <w:jc w:val="left"/>
        <w:rPr>
          <w:rFonts w:ascii="HG丸ｺﾞｼｯｸM-PRO" w:eastAsia="HG丸ｺﾞｼｯｸM-PRO" w:hAnsi="HG丸ｺﾞｼｯｸM-PRO"/>
          <w:sz w:val="22"/>
        </w:rPr>
      </w:pPr>
    </w:p>
    <w:p w14:paraId="0FEE8CF1" w14:textId="77777777" w:rsidR="00A225D2" w:rsidRPr="00B32EAD" w:rsidRDefault="00A225D2" w:rsidP="006179FD">
      <w:pPr>
        <w:spacing w:line="320" w:lineRule="exact"/>
        <w:jc w:val="left"/>
        <w:rPr>
          <w:rFonts w:ascii="HG丸ｺﾞｼｯｸM-PRO" w:eastAsia="HG丸ｺﾞｼｯｸM-PRO" w:hAnsi="HG丸ｺﾞｼｯｸM-PRO"/>
          <w:sz w:val="24"/>
          <w:szCs w:val="24"/>
        </w:rPr>
      </w:pPr>
    </w:p>
    <w:p w14:paraId="4DA1B1E5" w14:textId="77777777" w:rsidR="00A225D2" w:rsidRDefault="00A225D2" w:rsidP="006179FD">
      <w:pPr>
        <w:spacing w:line="280" w:lineRule="exact"/>
        <w:ind w:firstLineChars="50" w:firstLine="141"/>
        <w:jc w:val="left"/>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8"/>
          <w:szCs w:val="28"/>
        </w:rPr>
        <w:t>＜困っていることは</w:t>
      </w: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 xml:space="preserve">　受講料が値上げできない！</w:t>
      </w:r>
    </w:p>
    <w:p w14:paraId="4F328ECF" w14:textId="77777777" w:rsidR="00A225D2" w:rsidRDefault="00A225D2" w:rsidP="00A225D2">
      <w:pPr>
        <w:spacing w:line="280" w:lineRule="exact"/>
        <w:jc w:val="left"/>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 xml:space="preserve">　</w:t>
      </w:r>
    </w:p>
    <w:p w14:paraId="54E7946C" w14:textId="77777777" w:rsidR="00A102DD" w:rsidRDefault="00A225D2" w:rsidP="006179FD">
      <w:pPr>
        <w:spacing w:line="300" w:lineRule="exact"/>
        <w:ind w:left="240"/>
        <w:jc w:val="left"/>
        <w:rPr>
          <w:rFonts w:ascii="HG丸ｺﾞｼｯｸM-PRO" w:eastAsia="HG丸ｺﾞｼｯｸM-PRO" w:hAnsi="HG丸ｺﾞｼｯｸM-PRO"/>
          <w:sz w:val="22"/>
        </w:rPr>
      </w:pPr>
      <w:r w:rsidRPr="003C3F82">
        <w:rPr>
          <w:rFonts w:ascii="HG丸ｺﾞｼｯｸM-PRO" w:eastAsia="HG丸ｺﾞｼｯｸM-PRO" w:hAnsi="HG丸ｺﾞｼｯｸM-PRO" w:hint="eastAsia"/>
          <w:sz w:val="24"/>
          <w:szCs w:val="24"/>
        </w:rPr>
        <w:t xml:space="preserve">　</w:t>
      </w:r>
      <w:r w:rsidR="00070766" w:rsidRPr="00070766">
        <w:rPr>
          <w:rFonts w:ascii="HG丸ｺﾞｼｯｸM-PRO" w:eastAsia="HG丸ｺﾞｼｯｸM-PRO" w:hAnsi="HG丸ｺﾞｼｯｸM-PRO" w:hint="eastAsia"/>
          <w:sz w:val="22"/>
        </w:rPr>
        <w:t>行政の研修費予算が少なく、公立</w:t>
      </w:r>
      <w:r w:rsidRPr="00CD0BBD">
        <w:rPr>
          <w:rFonts w:ascii="HG丸ｺﾞｼｯｸM-PRO" w:eastAsia="HG丸ｺﾞｼｯｸM-PRO" w:hAnsi="HG丸ｺﾞｼｯｸM-PRO" w:hint="eastAsia"/>
          <w:sz w:val="22"/>
        </w:rPr>
        <w:t>保育所</w:t>
      </w:r>
      <w:r w:rsidR="00070766">
        <w:rPr>
          <w:rFonts w:ascii="HG丸ｺﾞｼｯｸM-PRO" w:eastAsia="HG丸ｺﾞｼｯｸM-PRO" w:hAnsi="HG丸ｺﾞｼｯｸM-PRO" w:hint="eastAsia"/>
          <w:sz w:val="22"/>
        </w:rPr>
        <w:t>など</w:t>
      </w:r>
      <w:r w:rsidRPr="00CD0BBD">
        <w:rPr>
          <w:rFonts w:ascii="HG丸ｺﾞｼｯｸM-PRO" w:eastAsia="HG丸ｺﾞｼｯｸM-PRO" w:hAnsi="HG丸ｺﾞｼｯｸM-PRO" w:hint="eastAsia"/>
          <w:sz w:val="22"/>
        </w:rPr>
        <w:t>の受講生は、受講料を千円でも値上げすれば、今まで2講座受講できていたものが</w:t>
      </w:r>
      <w:r w:rsidR="002875D8">
        <w:rPr>
          <w:rFonts w:ascii="HG丸ｺﾞｼｯｸM-PRO" w:eastAsia="HG丸ｺﾞｼｯｸM-PRO" w:hAnsi="HG丸ｺﾞｼｯｸM-PRO" w:hint="eastAsia"/>
          <w:sz w:val="22"/>
        </w:rPr>
        <w:t>、</w:t>
      </w:r>
      <w:r w:rsidRPr="00CD0BBD">
        <w:rPr>
          <w:rFonts w:ascii="HG丸ｺﾞｼｯｸM-PRO" w:eastAsia="HG丸ｺﾞｼｯｸM-PRO" w:hAnsi="HG丸ｺﾞｼｯｸM-PRO" w:hint="eastAsia"/>
          <w:sz w:val="22"/>
        </w:rPr>
        <w:t>1講座しか受講できなくなってしまう。</w:t>
      </w:r>
    </w:p>
    <w:p w14:paraId="619D7543" w14:textId="36D999A1" w:rsidR="00A225D2" w:rsidRPr="00CD0BBD" w:rsidRDefault="00070766" w:rsidP="006179FD">
      <w:pPr>
        <w:spacing w:line="300" w:lineRule="exact"/>
        <w:ind w:left="240"/>
        <w:jc w:val="left"/>
        <w:rPr>
          <w:rFonts w:ascii="HG丸ｺﾞｼｯｸM-PRO" w:eastAsia="HG丸ｺﾞｼｯｸM-PRO" w:hAnsi="HG丸ｺﾞｼｯｸM-PRO"/>
          <w:sz w:val="22"/>
        </w:rPr>
      </w:pPr>
      <w:r w:rsidRPr="00070766">
        <w:rPr>
          <w:rFonts w:ascii="HG丸ｺﾞｼｯｸM-PRO" w:eastAsia="HG丸ｺﾞｼｯｸM-PRO" w:hAnsi="HG丸ｺﾞｼｯｸM-PRO" w:hint="eastAsia"/>
          <w:sz w:val="22"/>
        </w:rPr>
        <w:t>そんな事情を考え、</w:t>
      </w:r>
      <w:r w:rsidR="000B6287">
        <w:rPr>
          <w:rFonts w:ascii="HG丸ｺﾞｼｯｸM-PRO" w:eastAsia="HG丸ｺﾞｼｯｸM-PRO" w:hAnsi="HG丸ｺﾞｼｯｸM-PRO" w:hint="eastAsia"/>
          <w:sz w:val="22"/>
        </w:rPr>
        <w:t>うちは、講座の受講料をすごく抑えています。そうすると会場が取れにくくなっていて・・</w:t>
      </w:r>
    </w:p>
    <w:p w14:paraId="70A871EA" w14:textId="77777777" w:rsidR="00A225D2" w:rsidRPr="006179FD" w:rsidRDefault="000B6287" w:rsidP="002875D8">
      <w:pPr>
        <w:spacing w:line="300" w:lineRule="exac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安くて、よりよ</w:t>
      </w:r>
      <w:r w:rsidR="00A225D2" w:rsidRPr="00CD0BBD">
        <w:rPr>
          <w:rFonts w:ascii="HG丸ｺﾞｼｯｸM-PRO" w:eastAsia="HG丸ｺﾞｼｯｸM-PRO" w:hAnsi="HG丸ｺﾞｼｯｸM-PRO" w:hint="eastAsia"/>
          <w:sz w:val="22"/>
        </w:rPr>
        <w:t>い会場を探しながら、いろんなところへ出かけています。</w:t>
      </w:r>
    </w:p>
    <w:p w14:paraId="09271167" w14:textId="47BAAE7D" w:rsidR="00A225D2" w:rsidRDefault="00A225D2" w:rsidP="006179FD">
      <w:pPr>
        <w:spacing w:line="320" w:lineRule="exact"/>
        <w:jc w:val="left"/>
        <w:rPr>
          <w:rFonts w:ascii="HG丸ｺﾞｼｯｸM-PRO" w:eastAsia="HG丸ｺﾞｼｯｸM-PRO" w:hAnsi="HG丸ｺﾞｼｯｸM-PRO"/>
          <w:sz w:val="24"/>
          <w:szCs w:val="24"/>
        </w:rPr>
      </w:pPr>
    </w:p>
    <w:p w14:paraId="3AD34568" w14:textId="77777777" w:rsidR="00A225D2" w:rsidRDefault="00044A37" w:rsidP="006179FD">
      <w:pPr>
        <w:spacing w:line="280" w:lineRule="exact"/>
        <w:ind w:firstLineChars="50" w:firstLine="14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＜これからの課題</w:t>
      </w:r>
      <w:r w:rsidR="00A225D2" w:rsidRPr="00A81B27">
        <w:rPr>
          <w:rFonts w:ascii="HG丸ｺﾞｼｯｸM-PRO" w:eastAsia="HG丸ｺﾞｼｯｸM-PRO" w:hAnsi="HG丸ｺﾞｼｯｸM-PRO" w:hint="eastAsia"/>
          <w:b/>
          <w:sz w:val="28"/>
          <w:szCs w:val="28"/>
        </w:rPr>
        <w:t>＞</w:t>
      </w:r>
      <w:r w:rsidR="00A225D2">
        <w:rPr>
          <w:rFonts w:ascii="HG丸ｺﾞｼｯｸM-PRO" w:eastAsia="HG丸ｺﾞｼｯｸM-PRO" w:hAnsi="HG丸ｺﾞｼｯｸM-PRO" w:hint="eastAsia"/>
          <w:b/>
          <w:sz w:val="28"/>
          <w:szCs w:val="28"/>
        </w:rPr>
        <w:t xml:space="preserve">　行政等との連携に向けて</w:t>
      </w:r>
    </w:p>
    <w:p w14:paraId="561A67F8" w14:textId="77777777" w:rsidR="00A225D2" w:rsidRDefault="00A225D2" w:rsidP="006179FD">
      <w:pPr>
        <w:spacing w:line="240" w:lineRule="exact"/>
        <w:jc w:val="left"/>
        <w:rPr>
          <w:rFonts w:ascii="HG丸ｺﾞｼｯｸM-PRO" w:eastAsia="HG丸ｺﾞｼｯｸM-PRO" w:hAnsi="HG丸ｺﾞｼｯｸM-PRO"/>
          <w:sz w:val="24"/>
          <w:szCs w:val="24"/>
        </w:rPr>
      </w:pPr>
    </w:p>
    <w:p w14:paraId="4E136FFB" w14:textId="77777777" w:rsidR="00F965E1" w:rsidRDefault="00F965E1" w:rsidP="006179FD">
      <w:pPr>
        <w:spacing w:line="280" w:lineRule="exact"/>
        <w:ind w:firstLineChars="150" w:firstLine="360"/>
        <w:jc w:val="left"/>
        <w:rPr>
          <w:rFonts w:ascii="HG丸ｺﾞｼｯｸM-PRO" w:eastAsia="HG丸ｺﾞｼｯｸM-PRO" w:hAnsi="HG丸ｺﾞｼｯｸM-PRO"/>
          <w:sz w:val="24"/>
          <w:szCs w:val="24"/>
        </w:rPr>
      </w:pPr>
      <w:r w:rsidRPr="005F6D9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ほんとに必要な人への支援</w:t>
      </w:r>
    </w:p>
    <w:p w14:paraId="5ABBD6AF" w14:textId="77777777" w:rsidR="00F965E1" w:rsidRPr="006179FD" w:rsidRDefault="00F965E1" w:rsidP="006179FD">
      <w:pPr>
        <w:spacing w:line="240" w:lineRule="exact"/>
        <w:jc w:val="left"/>
        <w:rPr>
          <w:rFonts w:ascii="HG丸ｺﾞｼｯｸM-PRO" w:eastAsia="HG丸ｺﾞｼｯｸM-PRO" w:hAnsi="HG丸ｺﾞｼｯｸM-PRO"/>
          <w:sz w:val="24"/>
          <w:szCs w:val="24"/>
        </w:rPr>
      </w:pPr>
    </w:p>
    <w:p w14:paraId="7327E3FE" w14:textId="28781839" w:rsidR="006179FD" w:rsidRDefault="00A225D2" w:rsidP="006179FD">
      <w:pPr>
        <w:spacing w:line="300" w:lineRule="exact"/>
        <w:ind w:leftChars="100" w:left="450" w:hangingChars="100" w:hanging="240"/>
        <w:rPr>
          <w:rFonts w:ascii="HG丸ｺﾞｼｯｸM-PRO" w:eastAsia="HG丸ｺﾞｼｯｸM-PRO" w:hAnsi="HG丸ｺﾞｼｯｸM-PRO"/>
          <w:sz w:val="22"/>
        </w:rPr>
      </w:pPr>
      <w:r w:rsidRPr="003C3F82">
        <w:rPr>
          <w:rFonts w:ascii="HG丸ｺﾞｼｯｸM-PRO" w:eastAsia="HG丸ｺﾞｼｯｸM-PRO" w:hAnsi="HG丸ｺﾞｼｯｸM-PRO" w:hint="eastAsia"/>
          <w:sz w:val="24"/>
          <w:szCs w:val="24"/>
        </w:rPr>
        <w:t xml:space="preserve">　</w:t>
      </w:r>
      <w:r w:rsidR="006179FD">
        <w:rPr>
          <w:rFonts w:ascii="HG丸ｺﾞｼｯｸM-PRO" w:eastAsia="HG丸ｺﾞｼｯｸM-PRO" w:hAnsi="HG丸ｺﾞｼｯｸM-PRO" w:hint="eastAsia"/>
          <w:sz w:val="24"/>
          <w:szCs w:val="24"/>
        </w:rPr>
        <w:t xml:space="preserve"> </w:t>
      </w:r>
      <w:r w:rsidR="000B6287" w:rsidRPr="000B6287">
        <w:rPr>
          <w:rFonts w:ascii="HG丸ｺﾞｼｯｸM-PRO" w:eastAsia="HG丸ｺﾞｼｯｸM-PRO" w:hAnsi="HG丸ｺﾞｼｯｸM-PRO" w:hint="eastAsia"/>
          <w:sz w:val="22"/>
        </w:rPr>
        <w:t>子育てでほんとに困っている人たち、</w:t>
      </w:r>
      <w:r w:rsidR="00070766" w:rsidRPr="00070766">
        <w:rPr>
          <w:rFonts w:ascii="HG丸ｺﾞｼｯｸM-PRO" w:eastAsia="HG丸ｺﾞｼｯｸM-PRO" w:hAnsi="HG丸ｺﾞｼｯｸM-PRO" w:hint="eastAsia"/>
          <w:sz w:val="22"/>
        </w:rPr>
        <w:t>子育て支援の場</w:t>
      </w:r>
      <w:r w:rsidR="00F965E1">
        <w:rPr>
          <w:rFonts w:ascii="HG丸ｺﾞｼｯｸM-PRO" w:eastAsia="HG丸ｺﾞｼｯｸM-PRO" w:hAnsi="HG丸ｺﾞｼｯｸM-PRO" w:hint="eastAsia"/>
          <w:sz w:val="22"/>
        </w:rPr>
        <w:t>に出てこられない人たちの状況</w:t>
      </w:r>
      <w:r w:rsidR="00CD188C">
        <w:rPr>
          <w:rFonts w:ascii="HG丸ｺﾞｼｯｸM-PRO" w:eastAsia="HG丸ｺﾞｼｯｸM-PRO" w:hAnsi="HG丸ｺﾞｼｯｸM-PRO" w:hint="eastAsia"/>
          <w:sz w:val="22"/>
        </w:rPr>
        <w:t>を</w:t>
      </w:r>
    </w:p>
    <w:p w14:paraId="49FFD022" w14:textId="721ECDF1" w:rsidR="00B32EAD" w:rsidRPr="00495FBA" w:rsidRDefault="00F965E1" w:rsidP="00CD188C">
      <w:pPr>
        <w:spacing w:line="300" w:lineRule="exact"/>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把握して必要なところにつないでいく、</w:t>
      </w:r>
      <w:r w:rsidR="00B32EAD">
        <w:rPr>
          <w:rFonts w:ascii="HG丸ｺﾞｼｯｸM-PRO" w:eastAsia="HG丸ｺﾞｼｯｸM-PRO" w:hAnsi="HG丸ｺﾞｼｯｸM-PRO" w:hint="eastAsia"/>
          <w:sz w:val="22"/>
        </w:rPr>
        <w:t>そのために</w:t>
      </w:r>
      <w:r w:rsidR="00070766" w:rsidRPr="00070766">
        <w:rPr>
          <w:rFonts w:ascii="HG丸ｺﾞｼｯｸM-PRO" w:eastAsia="HG丸ｺﾞｼｯｸM-PRO" w:hAnsi="HG丸ｺﾞｼｯｸM-PRO" w:hint="eastAsia"/>
          <w:sz w:val="22"/>
        </w:rPr>
        <w:t>保育所、こども園、幼稚園などが保健師さんなど地域の</w:t>
      </w:r>
      <w:r w:rsidR="00B32EAD">
        <w:rPr>
          <w:rFonts w:ascii="HG丸ｺﾞｼｯｸM-PRO" w:eastAsia="HG丸ｺﾞｼｯｸM-PRO" w:hAnsi="HG丸ｺﾞｼｯｸM-PRO" w:hint="eastAsia"/>
          <w:sz w:val="22"/>
        </w:rPr>
        <w:t>いろんな人たち</w:t>
      </w:r>
      <w:r w:rsidR="00070766" w:rsidRPr="00070766">
        <w:rPr>
          <w:rFonts w:ascii="HG丸ｺﾞｼｯｸM-PRO" w:eastAsia="HG丸ｺﾞｼｯｸM-PRO" w:hAnsi="HG丸ｺﾞｼｯｸM-PRO" w:hint="eastAsia"/>
          <w:sz w:val="22"/>
        </w:rPr>
        <w:t>に</w:t>
      </w:r>
      <w:r w:rsidR="00B32EAD">
        <w:rPr>
          <w:rFonts w:ascii="HG丸ｺﾞｼｯｸM-PRO" w:eastAsia="HG丸ｺﾞｼｯｸM-PRO" w:hAnsi="HG丸ｺﾞｼｯｸM-PRO" w:hint="eastAsia"/>
          <w:sz w:val="22"/>
        </w:rPr>
        <w:t>つないでいくということが大きな課題だと思っています。</w:t>
      </w:r>
      <w:r w:rsidR="00495FBA">
        <w:rPr>
          <w:rFonts w:ascii="HG丸ｺﾞｼｯｸM-PRO" w:eastAsia="HG丸ｺﾞｼｯｸM-PRO" w:hAnsi="HG丸ｺﾞｼｯｸM-PRO" w:hint="eastAsia"/>
          <w:sz w:val="22"/>
        </w:rPr>
        <w:t>保育所等</w:t>
      </w:r>
      <w:r w:rsidR="00CF6374" w:rsidRPr="00495FBA">
        <w:rPr>
          <w:rFonts w:ascii="HG丸ｺﾞｼｯｸM-PRO" w:eastAsia="HG丸ｺﾞｼｯｸM-PRO" w:hAnsi="HG丸ｺﾞｼｯｸM-PRO" w:hint="eastAsia"/>
          <w:sz w:val="22"/>
        </w:rPr>
        <w:t>がそういう力を発揮できるように取り組んでいきたいです。</w:t>
      </w:r>
    </w:p>
    <w:p w14:paraId="75E094B2" w14:textId="77777777" w:rsidR="00F965E1" w:rsidRPr="00495FBA" w:rsidRDefault="00F965E1" w:rsidP="00F965E1">
      <w:pPr>
        <w:spacing w:line="320" w:lineRule="exact"/>
        <w:ind w:leftChars="100" w:left="210"/>
        <w:rPr>
          <w:rFonts w:ascii="HG丸ｺﾞｼｯｸM-PRO" w:eastAsia="HG丸ｺﾞｼｯｸM-PRO" w:hAnsi="HG丸ｺﾞｼｯｸM-PRO"/>
          <w:sz w:val="22"/>
        </w:rPr>
      </w:pPr>
    </w:p>
    <w:p w14:paraId="43B56387" w14:textId="77777777" w:rsidR="00F965E1" w:rsidRDefault="00F965E1" w:rsidP="006179FD">
      <w:pPr>
        <w:spacing w:line="280" w:lineRule="exact"/>
        <w:ind w:firstLineChars="200" w:firstLine="480"/>
        <w:jc w:val="left"/>
        <w:rPr>
          <w:rFonts w:ascii="HG丸ｺﾞｼｯｸM-PRO" w:eastAsia="HG丸ｺﾞｼｯｸM-PRO" w:hAnsi="HG丸ｺﾞｼｯｸM-PRO"/>
          <w:sz w:val="24"/>
          <w:szCs w:val="24"/>
        </w:rPr>
      </w:pPr>
      <w:r w:rsidRPr="005F6D9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アセスメントシート</w:t>
      </w:r>
      <w:r w:rsidR="00044A37">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活用</w:t>
      </w:r>
    </w:p>
    <w:p w14:paraId="20B81D6B" w14:textId="77777777" w:rsidR="00F965E1" w:rsidRPr="00F965E1" w:rsidRDefault="00F965E1" w:rsidP="006179FD">
      <w:pPr>
        <w:spacing w:line="240" w:lineRule="exact"/>
        <w:ind w:leftChars="100" w:left="210"/>
        <w:rPr>
          <w:rFonts w:ascii="HG丸ｺﾞｼｯｸM-PRO" w:eastAsia="HG丸ｺﾞｼｯｸM-PRO" w:hAnsi="HG丸ｺﾞｼｯｸM-PRO"/>
          <w:sz w:val="22"/>
        </w:rPr>
      </w:pPr>
    </w:p>
    <w:p w14:paraId="7393D514" w14:textId="07679D14" w:rsidR="00A225D2" w:rsidRPr="007C4772" w:rsidRDefault="00A225D2" w:rsidP="006F0C0A">
      <w:pPr>
        <w:spacing w:line="300" w:lineRule="exact"/>
        <w:ind w:leftChars="200" w:left="420" w:firstLineChars="100" w:firstLine="220"/>
        <w:rPr>
          <w:rFonts w:ascii="HG丸ｺﾞｼｯｸM-PRO" w:eastAsia="HG丸ｺﾞｼｯｸM-PRO" w:hAnsi="HG丸ｺﾞｼｯｸM-PRO"/>
          <w:sz w:val="22"/>
        </w:rPr>
      </w:pPr>
      <w:r w:rsidRPr="007C4772">
        <w:rPr>
          <w:rFonts w:ascii="HG丸ｺﾞｼｯｸM-PRO" w:eastAsia="HG丸ｺﾞｼｯｸM-PRO" w:hAnsi="HG丸ｺﾞｼｯｸM-PRO" w:hint="eastAsia"/>
          <w:sz w:val="22"/>
        </w:rPr>
        <w:t>アセスメントシートは、子どもの状態を</w:t>
      </w:r>
      <w:r w:rsidR="00070766" w:rsidRPr="00070766">
        <w:rPr>
          <w:rFonts w:ascii="HG丸ｺﾞｼｯｸM-PRO" w:eastAsia="HG丸ｺﾞｼｯｸM-PRO" w:hAnsi="HG丸ｺﾞｼｯｸM-PRO" w:hint="eastAsia"/>
          <w:sz w:val="22"/>
        </w:rPr>
        <w:t>年間</w:t>
      </w:r>
      <w:r w:rsidR="00070766" w:rsidRPr="00070766">
        <w:rPr>
          <w:rFonts w:ascii="HG丸ｺﾞｼｯｸM-PRO" w:eastAsia="HG丸ｺﾞｼｯｸM-PRO" w:hAnsi="HG丸ｺﾞｼｯｸM-PRO"/>
          <w:sz w:val="22"/>
        </w:rPr>
        <w:t>3回チェック</w:t>
      </w:r>
      <w:r w:rsidR="00C251BB">
        <w:rPr>
          <w:rFonts w:ascii="HG丸ｺﾞｼｯｸM-PRO" w:eastAsia="HG丸ｺﾞｼｯｸM-PRO" w:hAnsi="HG丸ｺﾞｼｯｸM-PRO" w:hint="eastAsia"/>
          <w:sz w:val="22"/>
        </w:rPr>
        <w:t>して</w:t>
      </w:r>
      <w:r w:rsidRPr="007C4772">
        <w:rPr>
          <w:rFonts w:ascii="HG丸ｺﾞｼｯｸM-PRO" w:eastAsia="HG丸ｺﾞｼｯｸM-PRO" w:hAnsi="HG丸ｺﾞｼｯｸM-PRO" w:hint="eastAsia"/>
          <w:sz w:val="22"/>
        </w:rPr>
        <w:t>把握できます。</w:t>
      </w:r>
      <w:r w:rsidR="006F0C0A" w:rsidRPr="006F0C0A">
        <w:rPr>
          <w:rFonts w:ascii="HG丸ｺﾞｼｯｸM-PRO" w:eastAsia="HG丸ｺﾞｼｯｸM-PRO" w:hAnsi="HG丸ｺﾞｼｯｸM-PRO" w:hint="eastAsia"/>
          <w:sz w:val="22"/>
        </w:rPr>
        <w:t>そして重症度を見て</w:t>
      </w:r>
      <w:r w:rsidR="00AF31DB">
        <w:rPr>
          <w:rFonts w:ascii="HG丸ｺﾞｼｯｸM-PRO" w:eastAsia="HG丸ｺﾞｼｯｸM-PRO" w:hAnsi="HG丸ｺﾞｼｯｸM-PRO" w:hint="eastAsia"/>
          <w:sz w:val="22"/>
        </w:rPr>
        <w:t>児童相談所</w:t>
      </w:r>
      <w:r w:rsidR="006F0C0A" w:rsidRPr="006F0C0A">
        <w:rPr>
          <w:rFonts w:ascii="HG丸ｺﾞｼｯｸM-PRO" w:eastAsia="HG丸ｺﾞｼｯｸM-PRO" w:hAnsi="HG丸ｺﾞｼｯｸM-PRO" w:hint="eastAsia"/>
          <w:sz w:val="22"/>
        </w:rPr>
        <w:t>や</w:t>
      </w:r>
      <w:r w:rsidR="00385E42" w:rsidRPr="00385E42">
        <w:rPr>
          <w:rFonts w:ascii="HG丸ｺﾞｼｯｸM-PRO" w:eastAsia="HG丸ｺﾞｼｯｸM-PRO" w:hAnsi="HG丸ｺﾞｼｯｸM-PRO" w:hint="eastAsia"/>
          <w:sz w:val="22"/>
        </w:rPr>
        <w:t>市町村の家庭児童相談室</w:t>
      </w:r>
      <w:r w:rsidR="006F0C0A" w:rsidRPr="006F0C0A">
        <w:rPr>
          <w:rFonts w:ascii="HG丸ｺﾞｼｯｸM-PRO" w:eastAsia="HG丸ｺﾞｼｯｸM-PRO" w:hAnsi="HG丸ｺﾞｼｯｸM-PRO" w:hint="eastAsia"/>
          <w:sz w:val="22"/>
        </w:rPr>
        <w:t>に連絡・相談することとして</w:t>
      </w:r>
      <w:r w:rsidR="00A102DD">
        <w:rPr>
          <w:rFonts w:ascii="HG丸ｺﾞｼｯｸM-PRO" w:eastAsia="HG丸ｺﾞｼｯｸM-PRO" w:hAnsi="HG丸ｺﾞｼｯｸM-PRO" w:hint="eastAsia"/>
          <w:sz w:val="22"/>
        </w:rPr>
        <w:t>い</w:t>
      </w:r>
      <w:r w:rsidR="006F0C0A" w:rsidRPr="006F0C0A">
        <w:rPr>
          <w:rFonts w:ascii="HG丸ｺﾞｼｯｸM-PRO" w:eastAsia="HG丸ｺﾞｼｯｸM-PRO" w:hAnsi="HG丸ｺﾞｼｯｸM-PRO" w:hint="eastAsia"/>
          <w:sz w:val="22"/>
        </w:rPr>
        <w:t>ますが、</w:t>
      </w:r>
      <w:r w:rsidRPr="007C4772">
        <w:rPr>
          <w:rFonts w:ascii="HG丸ｺﾞｼｯｸM-PRO" w:eastAsia="HG丸ｺﾞｼｯｸM-PRO" w:hAnsi="HG丸ｺﾞｼｯｸM-PRO" w:hint="eastAsia"/>
          <w:sz w:val="22"/>
        </w:rPr>
        <w:t>児童相談所</w:t>
      </w:r>
      <w:r w:rsidR="006F0C0A" w:rsidRPr="006F0C0A">
        <w:rPr>
          <w:rFonts w:ascii="HG丸ｺﾞｼｯｸM-PRO" w:eastAsia="HG丸ｺﾞｼｯｸM-PRO" w:hAnsi="HG丸ｺﾞｼｯｸM-PRO" w:hint="eastAsia"/>
          <w:sz w:val="22"/>
        </w:rPr>
        <w:t>や</w:t>
      </w:r>
      <w:r w:rsidR="00385E42" w:rsidRPr="00385E42">
        <w:rPr>
          <w:rFonts w:ascii="HG丸ｺﾞｼｯｸM-PRO" w:eastAsia="HG丸ｺﾞｼｯｸM-PRO" w:hAnsi="HG丸ｺﾞｼｯｸM-PRO" w:hint="eastAsia"/>
          <w:sz w:val="22"/>
        </w:rPr>
        <w:t>市町村の家庭児童相談室</w:t>
      </w:r>
      <w:r w:rsidR="006F0C0A" w:rsidRPr="006F0C0A">
        <w:rPr>
          <w:rFonts w:ascii="HG丸ｺﾞｼｯｸM-PRO" w:eastAsia="HG丸ｺﾞｼｯｸM-PRO" w:hAnsi="HG丸ｺﾞｼｯｸM-PRO" w:hint="eastAsia"/>
          <w:sz w:val="22"/>
        </w:rPr>
        <w:t>が</w:t>
      </w:r>
      <w:r w:rsidRPr="007C4772">
        <w:rPr>
          <w:rFonts w:ascii="HG丸ｺﾞｼｯｸM-PRO" w:eastAsia="HG丸ｺﾞｼｯｸM-PRO" w:hAnsi="HG丸ｺﾞｼｯｸM-PRO" w:hint="eastAsia"/>
          <w:sz w:val="22"/>
        </w:rPr>
        <w:t>このアセスメントシートのことを知らなければうまく活用していけません。</w:t>
      </w:r>
      <w:r w:rsidR="006F0C0A" w:rsidRPr="006F0C0A">
        <w:rPr>
          <w:rFonts w:ascii="HG丸ｺﾞｼｯｸM-PRO" w:eastAsia="HG丸ｺﾞｼｯｸM-PRO" w:hAnsi="HG丸ｺﾞｼｯｸM-PRO" w:hint="eastAsia"/>
          <w:sz w:val="22"/>
        </w:rPr>
        <w:t>これまで連絡・相談しても</w:t>
      </w:r>
      <w:r w:rsidR="000B6287">
        <w:rPr>
          <w:rFonts w:ascii="HG丸ｺﾞｼｯｸM-PRO" w:eastAsia="HG丸ｺﾞｼｯｸM-PRO" w:hAnsi="HG丸ｺﾞｼｯｸM-PRO" w:hint="eastAsia"/>
          <w:sz w:val="22"/>
        </w:rPr>
        <w:t>保育所で見守ってください</w:t>
      </w:r>
      <w:r w:rsidRPr="007C4772">
        <w:rPr>
          <w:rFonts w:ascii="HG丸ｺﾞｼｯｸM-PRO" w:eastAsia="HG丸ｺﾞｼｯｸM-PRO" w:hAnsi="HG丸ｺﾞｼｯｸM-PRO" w:hint="eastAsia"/>
          <w:sz w:val="22"/>
        </w:rPr>
        <w:t>と言われて</w:t>
      </w:r>
      <w:r w:rsidR="000B6287">
        <w:rPr>
          <w:rFonts w:ascii="HG丸ｺﾞｼｯｸM-PRO" w:eastAsia="HG丸ｺﾞｼｯｸM-PRO" w:hAnsi="HG丸ｺﾞｼｯｸM-PRO" w:hint="eastAsia"/>
          <w:sz w:val="22"/>
        </w:rPr>
        <w:t>、</w:t>
      </w:r>
      <w:r w:rsidR="00B32EAD">
        <w:rPr>
          <w:rFonts w:ascii="HG丸ｺﾞｼｯｸM-PRO" w:eastAsia="HG丸ｺﾞｼｯｸM-PRO" w:hAnsi="HG丸ｺﾞｼｯｸM-PRO" w:hint="eastAsia"/>
          <w:sz w:val="22"/>
        </w:rPr>
        <w:t>具体的な方針</w:t>
      </w:r>
      <w:r w:rsidR="00385E42" w:rsidRPr="00385E42">
        <w:rPr>
          <w:rFonts w:ascii="HG丸ｺﾞｼｯｸM-PRO" w:eastAsia="HG丸ｺﾞｼｯｸM-PRO" w:hAnsi="HG丸ｺﾞｼｯｸM-PRO" w:hint="eastAsia"/>
          <w:sz w:val="22"/>
        </w:rPr>
        <w:t>を示されない</w:t>
      </w:r>
      <w:r w:rsidRPr="007C4772">
        <w:rPr>
          <w:rFonts w:ascii="HG丸ｺﾞｼｯｸM-PRO" w:eastAsia="HG丸ｺﾞｼｯｸM-PRO" w:hAnsi="HG丸ｺﾞｼｯｸM-PRO" w:hint="eastAsia"/>
          <w:sz w:val="22"/>
        </w:rPr>
        <w:t>という</w:t>
      </w:r>
      <w:r w:rsidR="00070766" w:rsidRPr="00070766">
        <w:rPr>
          <w:rFonts w:ascii="HG丸ｺﾞｼｯｸM-PRO" w:eastAsia="HG丸ｺﾞｼｯｸM-PRO" w:hAnsi="HG丸ｺﾞｼｯｸM-PRO" w:hint="eastAsia"/>
          <w:sz w:val="22"/>
        </w:rPr>
        <w:t>保育現場からの声が多いのが実情です。</w:t>
      </w:r>
    </w:p>
    <w:p w14:paraId="1D9188DC" w14:textId="49AEC95C" w:rsidR="00A225D2" w:rsidRPr="007C4772" w:rsidRDefault="00385E42" w:rsidP="006F0C0A">
      <w:pPr>
        <w:spacing w:line="300" w:lineRule="exact"/>
        <w:ind w:leftChars="200" w:left="420" w:firstLineChars="100" w:firstLine="220"/>
        <w:rPr>
          <w:rFonts w:ascii="HG丸ｺﾞｼｯｸM-PRO" w:eastAsia="HG丸ｺﾞｼｯｸM-PRO" w:hAnsi="HG丸ｺﾞｼｯｸM-PRO"/>
          <w:sz w:val="22"/>
        </w:rPr>
      </w:pPr>
      <w:r w:rsidRPr="00385E42">
        <w:rPr>
          <w:rFonts w:ascii="HG丸ｺﾞｼｯｸM-PRO" w:eastAsia="HG丸ｺﾞｼｯｸM-PRO" w:hAnsi="HG丸ｺﾞｼｯｸM-PRO" w:hint="eastAsia"/>
          <w:sz w:val="22"/>
        </w:rPr>
        <w:t>保育現場がシートを活用して、子どもや保護者の様子を具体的に伝えること</w:t>
      </w:r>
      <w:r>
        <w:rPr>
          <w:rFonts w:ascii="HG丸ｺﾞｼｯｸM-PRO" w:eastAsia="HG丸ｺﾞｼｯｸM-PRO" w:hAnsi="HG丸ｺﾞｼｯｸM-PRO" w:hint="eastAsia"/>
          <w:sz w:val="22"/>
        </w:rPr>
        <w:t>で</w:t>
      </w:r>
      <w:r w:rsidRPr="00385E42">
        <w:rPr>
          <w:rFonts w:ascii="HG丸ｺﾞｼｯｸM-PRO" w:eastAsia="HG丸ｺﾞｼｯｸM-PRO" w:hAnsi="HG丸ｺﾞｼｯｸM-PRO" w:hint="eastAsia"/>
          <w:sz w:val="22"/>
        </w:rPr>
        <w:t>支援につなげていけるように、</w:t>
      </w:r>
      <w:r w:rsidR="00A225D2" w:rsidRPr="007C4772">
        <w:rPr>
          <w:rFonts w:ascii="HG丸ｺﾞｼｯｸM-PRO" w:eastAsia="HG丸ｺﾞｼｯｸM-PRO" w:hAnsi="HG丸ｺﾞｼｯｸM-PRO" w:hint="eastAsia"/>
          <w:sz w:val="22"/>
        </w:rPr>
        <w:t>働きかけ</w:t>
      </w:r>
      <w:r w:rsidR="00B32EAD">
        <w:rPr>
          <w:rFonts w:ascii="HG丸ｺﾞｼｯｸM-PRO" w:eastAsia="HG丸ｺﾞｼｯｸM-PRO" w:hAnsi="HG丸ｺﾞｼｯｸM-PRO" w:hint="eastAsia"/>
          <w:sz w:val="22"/>
        </w:rPr>
        <w:t>をしていくことが必要と考えています</w:t>
      </w:r>
      <w:r w:rsidR="00A225D2" w:rsidRPr="007C4772">
        <w:rPr>
          <w:rFonts w:ascii="HG丸ｺﾞｼｯｸM-PRO" w:eastAsia="HG丸ｺﾞｼｯｸM-PRO" w:hAnsi="HG丸ｺﾞｼｯｸM-PRO" w:hint="eastAsia"/>
          <w:sz w:val="22"/>
        </w:rPr>
        <w:t>。</w:t>
      </w:r>
    </w:p>
    <w:p w14:paraId="733C28F9" w14:textId="6B8CC33A" w:rsidR="00A225D2" w:rsidRDefault="00A225D2" w:rsidP="00A225D2">
      <w:pPr>
        <w:spacing w:line="320" w:lineRule="exact"/>
        <w:rPr>
          <w:rFonts w:ascii="HG丸ｺﾞｼｯｸM-PRO" w:eastAsia="HG丸ｺﾞｼｯｸM-PRO" w:hAnsi="HG丸ｺﾞｼｯｸM-PRO"/>
          <w:b/>
          <w:sz w:val="22"/>
        </w:rPr>
      </w:pPr>
    </w:p>
    <w:p w14:paraId="65FCDC7B" w14:textId="6AC61362" w:rsidR="00A225D2" w:rsidRDefault="00A225D2" w:rsidP="006179FD">
      <w:pPr>
        <w:spacing w:line="320" w:lineRule="exact"/>
        <w:ind w:firstLineChars="100" w:firstLine="281"/>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 xml:space="preserve">これから活動される方へのメッセージ＞　</w:t>
      </w:r>
    </w:p>
    <w:p w14:paraId="30A3369F" w14:textId="413E41F4" w:rsidR="00A225D2" w:rsidRPr="00A81B27" w:rsidRDefault="00A225D2" w:rsidP="006179FD">
      <w:pPr>
        <w:spacing w:line="240" w:lineRule="exact"/>
        <w:rPr>
          <w:rFonts w:ascii="HG丸ｺﾞｼｯｸM-PRO" w:eastAsia="HG丸ｺﾞｼｯｸM-PRO" w:hAnsi="HG丸ｺﾞｼｯｸM-PRO"/>
          <w:b/>
          <w:sz w:val="28"/>
          <w:szCs w:val="28"/>
        </w:rPr>
      </w:pPr>
    </w:p>
    <w:p w14:paraId="57D6B90E" w14:textId="0C75163E" w:rsidR="00C251BB" w:rsidRDefault="00F751AC" w:rsidP="006F0C0A">
      <w:pPr>
        <w:spacing w:line="300" w:lineRule="exact"/>
        <w:ind w:left="281" w:hangingChars="100" w:hanging="281"/>
        <w:rPr>
          <w:rFonts w:ascii="HG丸ｺﾞｼｯｸM-PRO" w:eastAsia="HG丸ｺﾞｼｯｸM-PRO" w:hAnsi="HG丸ｺﾞｼｯｸM-PRO"/>
          <w:sz w:val="22"/>
        </w:rPr>
      </w:pPr>
      <w:r>
        <w:rPr>
          <w:rFonts w:ascii="HG丸ｺﾞｼｯｸM-PRO" w:eastAsia="HG丸ｺﾞｼｯｸM-PRO" w:hAnsi="HG丸ｺﾞｼｯｸM-PRO"/>
          <w:b/>
          <w:noProof/>
          <w:sz w:val="28"/>
          <w:szCs w:val="28"/>
        </w:rPr>
        <w:drawing>
          <wp:anchor distT="0" distB="0" distL="114300" distR="114300" simplePos="0" relativeHeight="251680768" behindDoc="1" locked="0" layoutInCell="1" allowOverlap="1" wp14:anchorId="14EEDB78" wp14:editId="2E429859">
            <wp:simplePos x="0" y="0"/>
            <wp:positionH relativeFrom="margin">
              <wp:posOffset>4519295</wp:posOffset>
            </wp:positionH>
            <wp:positionV relativeFrom="paragraph">
              <wp:posOffset>16510</wp:posOffset>
            </wp:positionV>
            <wp:extent cx="1352550" cy="1038225"/>
            <wp:effectExtent l="0" t="0" r="0" b="9525"/>
            <wp:wrapTight wrapText="bothSides">
              <wp:wrapPolygon edited="0">
                <wp:start x="0" y="0"/>
                <wp:lineTo x="0" y="21402"/>
                <wp:lineTo x="21296" y="21402"/>
                <wp:lineTo x="2129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9FD">
        <w:rPr>
          <w:rFonts w:ascii="HG丸ｺﾞｼｯｸM-PRO" w:eastAsia="HG丸ｺﾞｼｯｸM-PRO" w:hAnsi="HG丸ｺﾞｼｯｸM-PRO" w:hint="eastAsia"/>
          <w:b/>
          <w:sz w:val="28"/>
          <w:szCs w:val="28"/>
        </w:rPr>
        <w:t xml:space="preserve">　 </w:t>
      </w:r>
      <w:r w:rsidR="00A225D2" w:rsidRPr="00B1276A">
        <w:rPr>
          <w:rFonts w:ascii="HG丸ｺﾞｼｯｸM-PRO" w:eastAsia="HG丸ｺﾞｼｯｸM-PRO" w:hAnsi="HG丸ｺﾞｼｯｸM-PRO" w:hint="eastAsia"/>
          <w:sz w:val="22"/>
        </w:rPr>
        <w:t>現場の方が何に困っておられるか、まずそれをつかむことかなと思います。研修の</w:t>
      </w:r>
      <w:r w:rsidR="006F0C0A" w:rsidRPr="006F0C0A">
        <w:rPr>
          <w:rFonts w:ascii="HG丸ｺﾞｼｯｸM-PRO" w:eastAsia="HG丸ｺﾞｼｯｸM-PRO" w:hAnsi="HG丸ｺﾞｼｯｸM-PRO" w:hint="eastAsia"/>
          <w:sz w:val="22"/>
        </w:rPr>
        <w:t>テーマのこととか、内容を考えるときもそうです。そこが私自身も十分に聞けてないんで、それは自分の課題でもあります。</w:t>
      </w:r>
    </w:p>
    <w:p w14:paraId="74BAA1AF" w14:textId="77777777" w:rsidR="00A102DD" w:rsidRDefault="009F6CD2" w:rsidP="00A102DD">
      <w:pPr>
        <w:spacing w:line="300" w:lineRule="exact"/>
        <w:ind w:leftChars="100" w:left="210"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一つ</w:t>
      </w:r>
      <w:r w:rsidR="00A225D2" w:rsidRPr="00B1276A">
        <w:rPr>
          <w:rFonts w:ascii="HG丸ｺﾞｼｯｸM-PRO" w:eastAsia="HG丸ｺﾞｼｯｸM-PRO" w:hAnsi="HG丸ｺﾞｼｯｸM-PRO" w:hint="eastAsia"/>
          <w:sz w:val="22"/>
        </w:rPr>
        <w:t>の柱をずっと持ち続けて</w:t>
      </w:r>
      <w:r>
        <w:rPr>
          <w:rFonts w:ascii="HG丸ｺﾞｼｯｸM-PRO" w:eastAsia="HG丸ｺﾞｼｯｸM-PRO" w:hAnsi="HG丸ｺﾞｼｯｸM-PRO" w:hint="eastAsia"/>
          <w:sz w:val="22"/>
        </w:rPr>
        <w:t>、</w:t>
      </w:r>
      <w:r w:rsidR="00A225D2" w:rsidRPr="00B1276A">
        <w:rPr>
          <w:rFonts w:ascii="HG丸ｺﾞｼｯｸM-PRO" w:eastAsia="HG丸ｺﾞｼｯｸM-PRO" w:hAnsi="HG丸ｺﾞｼｯｸM-PRO" w:hint="eastAsia"/>
          <w:sz w:val="22"/>
        </w:rPr>
        <w:t>そんな組織</w:t>
      </w:r>
      <w:r w:rsidR="00ED7F1B">
        <w:rPr>
          <w:rFonts w:ascii="HG丸ｺﾞｼｯｸM-PRO" w:eastAsia="HG丸ｺﾞｼｯｸM-PRO" w:hAnsi="HG丸ｺﾞｼｯｸM-PRO" w:hint="eastAsia"/>
          <w:sz w:val="22"/>
        </w:rPr>
        <w:t>の柱を大切にして伝え</w:t>
      </w:r>
    </w:p>
    <w:p w14:paraId="48736581" w14:textId="63B0124B" w:rsidR="002875D8" w:rsidRDefault="00A102DD" w:rsidP="00A102DD">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D7F1B">
        <w:rPr>
          <w:rFonts w:ascii="HG丸ｺﾞｼｯｸM-PRO" w:eastAsia="HG丸ｺﾞｼｯｸM-PRO" w:hAnsi="HG丸ｺﾞｼｯｸM-PRO" w:hint="eastAsia"/>
          <w:sz w:val="22"/>
        </w:rPr>
        <w:t>て</w:t>
      </w:r>
      <w:r w:rsidR="00C251BB">
        <w:rPr>
          <w:rFonts w:ascii="HG丸ｺﾞｼｯｸM-PRO" w:eastAsia="HG丸ｺﾞｼｯｸM-PRO" w:hAnsi="HG丸ｺﾞｼｯｸM-PRO" w:hint="eastAsia"/>
          <w:sz w:val="22"/>
        </w:rPr>
        <w:t>い</w:t>
      </w:r>
      <w:r w:rsidR="00ED7F1B">
        <w:rPr>
          <w:rFonts w:ascii="HG丸ｺﾞｼｯｸM-PRO" w:eastAsia="HG丸ｺﾞｼｯｸM-PRO" w:hAnsi="HG丸ｺﾞｼｯｸM-PRO" w:hint="eastAsia"/>
          <w:sz w:val="22"/>
        </w:rPr>
        <w:t>くこと</w:t>
      </w:r>
      <w:r w:rsidR="00A225D2" w:rsidRPr="00B1276A">
        <w:rPr>
          <w:rFonts w:ascii="HG丸ｺﾞｼｯｸM-PRO" w:eastAsia="HG丸ｺﾞｼｯｸM-PRO" w:hAnsi="HG丸ｺﾞｼｯｸM-PRO" w:hint="eastAsia"/>
          <w:sz w:val="22"/>
        </w:rPr>
        <w:t>、</w:t>
      </w:r>
      <w:r w:rsidR="00ED7F1B">
        <w:rPr>
          <w:rFonts w:ascii="HG丸ｺﾞｼｯｸM-PRO" w:eastAsia="HG丸ｺﾞｼｯｸM-PRO" w:hAnsi="HG丸ｺﾞｼｯｸM-PRO" w:hint="eastAsia"/>
          <w:sz w:val="22"/>
        </w:rPr>
        <w:t>そして</w:t>
      </w:r>
      <w:r w:rsidR="00A225D2" w:rsidRPr="00B1276A">
        <w:rPr>
          <w:rFonts w:ascii="HG丸ｺﾞｼｯｸM-PRO" w:eastAsia="HG丸ｺﾞｼｯｸM-PRO" w:hAnsi="HG丸ｺﾞｼｯｸM-PRO" w:hint="eastAsia"/>
          <w:sz w:val="22"/>
        </w:rPr>
        <w:t>ブレないことが一番</w:t>
      </w:r>
      <w:r w:rsidR="006179FD">
        <w:rPr>
          <w:rFonts w:ascii="HG丸ｺﾞｼｯｸM-PRO" w:eastAsia="HG丸ｺﾞｼｯｸM-PRO" w:hAnsi="HG丸ｺﾞｼｯｸM-PRO" w:hint="eastAsia"/>
          <w:sz w:val="22"/>
        </w:rPr>
        <w:t>大切だと思</w:t>
      </w:r>
      <w:r w:rsidR="001A688A">
        <w:rPr>
          <w:rFonts w:ascii="HG丸ｺﾞｼｯｸM-PRO" w:eastAsia="HG丸ｺﾞｼｯｸM-PRO" w:hAnsi="HG丸ｺﾞｼｯｸM-PRO" w:hint="eastAsia"/>
          <w:sz w:val="22"/>
        </w:rPr>
        <w:t>います。</w:t>
      </w:r>
    </w:p>
    <w:sectPr w:rsidR="002875D8" w:rsidSect="009D419C">
      <w:pgSz w:w="11906" w:h="16838" w:code="9"/>
      <w:pgMar w:top="1134" w:right="1418" w:bottom="1134" w:left="1418"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2FAB6" w16cid:durableId="221C7CDD"/>
  <w16cid:commentId w16cid:paraId="455D0DE0" w16cid:durableId="221C7D15"/>
  <w16cid:commentId w16cid:paraId="58AC182F" w16cid:durableId="221C7DD9"/>
  <w16cid:commentId w16cid:paraId="6D4C5194" w16cid:durableId="221C7DEE"/>
  <w16cid:commentId w16cid:paraId="7686E6D2" w16cid:durableId="221C7E4B"/>
  <w16cid:commentId w16cid:paraId="737D2D8F" w16cid:durableId="221C7ECC"/>
  <w16cid:commentId w16cid:paraId="5593800A" w16cid:durableId="221C7F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8B86" w14:textId="77777777" w:rsidR="00E46077" w:rsidRDefault="00E46077" w:rsidP="009D419C">
      <w:r>
        <w:separator/>
      </w:r>
    </w:p>
  </w:endnote>
  <w:endnote w:type="continuationSeparator" w:id="0">
    <w:p w14:paraId="159021EE" w14:textId="77777777" w:rsidR="00E46077" w:rsidRDefault="00E46077" w:rsidP="009D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D72CA" w14:textId="77777777" w:rsidR="00E46077" w:rsidRDefault="00E46077" w:rsidP="009D419C">
      <w:r>
        <w:separator/>
      </w:r>
    </w:p>
  </w:footnote>
  <w:footnote w:type="continuationSeparator" w:id="0">
    <w:p w14:paraId="16696290" w14:textId="77777777" w:rsidR="00E46077" w:rsidRDefault="00E46077" w:rsidP="009D4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9C"/>
    <w:rsid w:val="00023C24"/>
    <w:rsid w:val="00044A37"/>
    <w:rsid w:val="00070766"/>
    <w:rsid w:val="000B6287"/>
    <w:rsid w:val="001A688A"/>
    <w:rsid w:val="001F2010"/>
    <w:rsid w:val="002875D8"/>
    <w:rsid w:val="002A131B"/>
    <w:rsid w:val="002F5242"/>
    <w:rsid w:val="002F7AB7"/>
    <w:rsid w:val="00385E42"/>
    <w:rsid w:val="003B512A"/>
    <w:rsid w:val="00475FE5"/>
    <w:rsid w:val="0049415E"/>
    <w:rsid w:val="00495FBA"/>
    <w:rsid w:val="004F6180"/>
    <w:rsid w:val="004F63C3"/>
    <w:rsid w:val="00506906"/>
    <w:rsid w:val="005525D6"/>
    <w:rsid w:val="00575B0B"/>
    <w:rsid w:val="00601B20"/>
    <w:rsid w:val="006179FD"/>
    <w:rsid w:val="00641C81"/>
    <w:rsid w:val="00665552"/>
    <w:rsid w:val="00695AD5"/>
    <w:rsid w:val="006D0729"/>
    <w:rsid w:val="006D61B7"/>
    <w:rsid w:val="006F0C0A"/>
    <w:rsid w:val="007C4772"/>
    <w:rsid w:val="00974178"/>
    <w:rsid w:val="00985256"/>
    <w:rsid w:val="009D419C"/>
    <w:rsid w:val="009E5849"/>
    <w:rsid w:val="009F6CD2"/>
    <w:rsid w:val="00A102DD"/>
    <w:rsid w:val="00A225D2"/>
    <w:rsid w:val="00A30379"/>
    <w:rsid w:val="00AF08A2"/>
    <w:rsid w:val="00AF31DB"/>
    <w:rsid w:val="00B077FA"/>
    <w:rsid w:val="00B32EAD"/>
    <w:rsid w:val="00B47BA5"/>
    <w:rsid w:val="00B7734F"/>
    <w:rsid w:val="00C251BB"/>
    <w:rsid w:val="00C5221B"/>
    <w:rsid w:val="00C72B80"/>
    <w:rsid w:val="00CD0BBD"/>
    <w:rsid w:val="00CD188C"/>
    <w:rsid w:val="00CD6563"/>
    <w:rsid w:val="00CD7BEE"/>
    <w:rsid w:val="00CF6374"/>
    <w:rsid w:val="00DD31D8"/>
    <w:rsid w:val="00DD7AA5"/>
    <w:rsid w:val="00DE4E1A"/>
    <w:rsid w:val="00E46077"/>
    <w:rsid w:val="00E62D33"/>
    <w:rsid w:val="00E91235"/>
    <w:rsid w:val="00EC68AC"/>
    <w:rsid w:val="00ED7F1B"/>
    <w:rsid w:val="00F04762"/>
    <w:rsid w:val="00F27C0B"/>
    <w:rsid w:val="00F32D9F"/>
    <w:rsid w:val="00F47AC0"/>
    <w:rsid w:val="00F751AC"/>
    <w:rsid w:val="00F965E1"/>
    <w:rsid w:val="00FB0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47F881"/>
  <w15:chartTrackingRefBased/>
  <w15:docId w15:val="{4C29F1D3-7A64-4B4B-901E-0205E5BF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19C"/>
    <w:pPr>
      <w:tabs>
        <w:tab w:val="center" w:pos="4252"/>
        <w:tab w:val="right" w:pos="8504"/>
      </w:tabs>
      <w:snapToGrid w:val="0"/>
    </w:pPr>
  </w:style>
  <w:style w:type="character" w:customStyle="1" w:styleId="a4">
    <w:name w:val="ヘッダー (文字)"/>
    <w:basedOn w:val="a0"/>
    <w:link w:val="a3"/>
    <w:uiPriority w:val="99"/>
    <w:rsid w:val="009D419C"/>
  </w:style>
  <w:style w:type="paragraph" w:styleId="a5">
    <w:name w:val="footer"/>
    <w:basedOn w:val="a"/>
    <w:link w:val="a6"/>
    <w:uiPriority w:val="99"/>
    <w:unhideWhenUsed/>
    <w:rsid w:val="009D419C"/>
    <w:pPr>
      <w:tabs>
        <w:tab w:val="center" w:pos="4252"/>
        <w:tab w:val="right" w:pos="8504"/>
      </w:tabs>
      <w:snapToGrid w:val="0"/>
    </w:pPr>
  </w:style>
  <w:style w:type="character" w:customStyle="1" w:styleId="a6">
    <w:name w:val="フッター (文字)"/>
    <w:basedOn w:val="a0"/>
    <w:link w:val="a5"/>
    <w:uiPriority w:val="99"/>
    <w:rsid w:val="009D419C"/>
  </w:style>
  <w:style w:type="paragraph" w:styleId="a7">
    <w:name w:val="List Paragraph"/>
    <w:basedOn w:val="a"/>
    <w:uiPriority w:val="34"/>
    <w:qFormat/>
    <w:rsid w:val="00A225D2"/>
    <w:pPr>
      <w:ind w:leftChars="400" w:left="840"/>
    </w:pPr>
  </w:style>
  <w:style w:type="paragraph" w:styleId="a8">
    <w:name w:val="Balloon Text"/>
    <w:basedOn w:val="a"/>
    <w:link w:val="a9"/>
    <w:uiPriority w:val="99"/>
    <w:semiHidden/>
    <w:unhideWhenUsed/>
    <w:rsid w:val="006D07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72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7BA5"/>
    <w:rPr>
      <w:sz w:val="18"/>
      <w:szCs w:val="18"/>
    </w:rPr>
  </w:style>
  <w:style w:type="paragraph" w:styleId="ab">
    <w:name w:val="annotation text"/>
    <w:basedOn w:val="a"/>
    <w:link w:val="ac"/>
    <w:uiPriority w:val="99"/>
    <w:semiHidden/>
    <w:unhideWhenUsed/>
    <w:rsid w:val="00B47BA5"/>
    <w:pPr>
      <w:jc w:val="left"/>
    </w:pPr>
  </w:style>
  <w:style w:type="character" w:customStyle="1" w:styleId="ac">
    <w:name w:val="コメント文字列 (文字)"/>
    <w:basedOn w:val="a0"/>
    <w:link w:val="ab"/>
    <w:uiPriority w:val="99"/>
    <w:semiHidden/>
    <w:rsid w:val="00B47BA5"/>
  </w:style>
  <w:style w:type="paragraph" w:styleId="ad">
    <w:name w:val="annotation subject"/>
    <w:basedOn w:val="ab"/>
    <w:next w:val="ab"/>
    <w:link w:val="ae"/>
    <w:uiPriority w:val="99"/>
    <w:semiHidden/>
    <w:unhideWhenUsed/>
    <w:rsid w:val="00B47BA5"/>
    <w:rPr>
      <w:b/>
      <w:bCs/>
    </w:rPr>
  </w:style>
  <w:style w:type="character" w:customStyle="1" w:styleId="ae">
    <w:name w:val="コメント内容 (文字)"/>
    <w:basedOn w:val="ac"/>
    <w:link w:val="ad"/>
    <w:uiPriority w:val="99"/>
    <w:semiHidden/>
    <w:rsid w:val="00B47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03EB6-3765-49C6-B816-3CD38D84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松園　典子</dc:creator>
  <cp:keywords/>
  <dc:description/>
  <cp:lastModifiedBy>福井　晃子</cp:lastModifiedBy>
  <cp:revision>9</cp:revision>
  <cp:lastPrinted>2020-03-19T01:22:00Z</cp:lastPrinted>
  <dcterms:created xsi:type="dcterms:W3CDTF">2020-03-19T01:21:00Z</dcterms:created>
  <dcterms:modified xsi:type="dcterms:W3CDTF">2020-03-25T04:04:00Z</dcterms:modified>
</cp:coreProperties>
</file>