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1411"/>
        <w:tblW w:w="15559" w:type="dxa"/>
        <w:tblCellMar>
          <w:left w:w="0" w:type="dxa"/>
          <w:right w:w="0" w:type="dxa"/>
        </w:tblCellMar>
        <w:tblLook w:val="04A0" w:firstRow="1" w:lastRow="0" w:firstColumn="1" w:lastColumn="0" w:noHBand="0" w:noVBand="1"/>
      </w:tblPr>
      <w:tblGrid>
        <w:gridCol w:w="509"/>
        <w:gridCol w:w="2082"/>
        <w:gridCol w:w="3301"/>
        <w:gridCol w:w="3414"/>
        <w:gridCol w:w="2858"/>
        <w:gridCol w:w="3395"/>
      </w:tblGrid>
      <w:tr w:rsidR="00E64C0D" w:rsidRPr="00F21A97" w:rsidTr="00C35010">
        <w:trPr>
          <w:trHeight w:val="8"/>
        </w:trPr>
        <w:tc>
          <w:tcPr>
            <w:tcW w:w="2591" w:type="dxa"/>
            <w:gridSpan w:val="2"/>
            <w:vMerge w:val="restart"/>
            <w:tcBorders>
              <w:top w:val="single" w:sz="8" w:space="0" w:color="FFFFFF"/>
              <w:left w:val="single" w:sz="8" w:space="0" w:color="FFFFFF"/>
              <w:bottom w:val="single" w:sz="6" w:space="0" w:color="FFFFFF"/>
              <w:right w:val="single" w:sz="8" w:space="0" w:color="FFFFFF"/>
            </w:tcBorders>
            <w:shd w:val="clear" w:color="auto" w:fill="9BBB59"/>
            <w:tcMar>
              <w:top w:w="15" w:type="dxa"/>
              <w:left w:w="98" w:type="dxa"/>
              <w:bottom w:w="0" w:type="dxa"/>
              <w:right w:w="98" w:type="dxa"/>
            </w:tcMar>
            <w:vAlign w:val="center"/>
            <w:hideMark/>
          </w:tcPr>
          <w:p w:rsidR="00F21A97" w:rsidRPr="00F21A97" w:rsidRDefault="00E64C0D" w:rsidP="00C35010">
            <w:pPr>
              <w:widowControl/>
              <w:spacing w:line="240" w:lineRule="exact"/>
              <w:jc w:val="center"/>
              <w:rPr>
                <w:rFonts w:ascii="Arial" w:eastAsia="ＭＳ Ｐゴシック" w:hAnsi="Arial" w:cs="Arial"/>
                <w:kern w:val="0"/>
                <w:sz w:val="36"/>
                <w:szCs w:val="36"/>
              </w:rPr>
            </w:pPr>
            <w:r w:rsidRPr="00F21A97">
              <w:rPr>
                <w:rFonts w:ascii="ＭＳ Ｐゴシック" w:eastAsia="ＭＳ Ｐゴシック" w:hAnsi="ＭＳ Ｐゴシック" w:cs="Arial" w:hint="eastAsia"/>
                <w:b/>
                <w:bCs/>
                <w:color w:val="000000"/>
                <w:sz w:val="22"/>
              </w:rPr>
              <w:t>共同住宅</w:t>
            </w:r>
            <w:r w:rsidRPr="00F21A97">
              <w:rPr>
                <w:rFonts w:ascii="Calibri" w:eastAsia="ＭＳ Ｐゴシック" w:hAnsi="Calibri" w:cs="Arial"/>
                <w:b/>
                <w:bCs/>
                <w:color w:val="000000"/>
                <w:sz w:val="22"/>
              </w:rPr>
              <w:t> </w:t>
            </w:r>
          </w:p>
        </w:tc>
        <w:tc>
          <w:tcPr>
            <w:tcW w:w="3301" w:type="dxa"/>
            <w:vMerge w:val="restart"/>
            <w:tcBorders>
              <w:top w:val="single" w:sz="8" w:space="0" w:color="FFFFFF"/>
              <w:left w:val="single" w:sz="8" w:space="0" w:color="FFFFFF"/>
              <w:bottom w:val="single" w:sz="6" w:space="0" w:color="FFFFFF"/>
              <w:right w:val="single" w:sz="6" w:space="0" w:color="FFFFFF"/>
            </w:tcBorders>
            <w:shd w:val="clear" w:color="auto" w:fill="9BBB59"/>
            <w:tcMar>
              <w:top w:w="15" w:type="dxa"/>
              <w:left w:w="98" w:type="dxa"/>
              <w:bottom w:w="0" w:type="dxa"/>
              <w:right w:w="98" w:type="dxa"/>
            </w:tcMar>
            <w:vAlign w:val="center"/>
            <w:hideMark/>
          </w:tcPr>
          <w:p w:rsidR="00E64C0D" w:rsidRPr="00F21A97" w:rsidRDefault="00E64C0D" w:rsidP="00C35010">
            <w:pPr>
              <w:widowControl/>
              <w:spacing w:line="240" w:lineRule="exact"/>
              <w:jc w:val="center"/>
              <w:rPr>
                <w:rFonts w:ascii="Arial" w:eastAsia="ＭＳ Ｐゴシック" w:hAnsi="Arial" w:cs="Arial"/>
                <w:kern w:val="0"/>
                <w:sz w:val="36"/>
                <w:szCs w:val="36"/>
              </w:rPr>
            </w:pPr>
            <w:r w:rsidRPr="00F21A97">
              <w:rPr>
                <w:rFonts w:ascii="ＭＳ Ｐゴシック" w:eastAsia="ＭＳ Ｐゴシック" w:hAnsi="ＭＳ Ｐゴシック" w:cs="Times New Roman" w:hint="eastAsia"/>
                <w:b/>
                <w:bCs/>
                <w:color w:val="000000"/>
                <w:sz w:val="22"/>
              </w:rPr>
              <w:t>認定前の共同住宅</w:t>
            </w:r>
          </w:p>
          <w:p w:rsidR="00F21A97" w:rsidRPr="00F21A97" w:rsidRDefault="00E64C0D" w:rsidP="00C35010">
            <w:pPr>
              <w:widowControl/>
              <w:spacing w:line="240" w:lineRule="exact"/>
              <w:jc w:val="center"/>
              <w:rPr>
                <w:rFonts w:ascii="Arial" w:eastAsia="ＭＳ Ｐゴシック" w:hAnsi="Arial" w:cs="Arial"/>
                <w:kern w:val="0"/>
                <w:sz w:val="36"/>
                <w:szCs w:val="36"/>
              </w:rPr>
            </w:pPr>
            <w:r w:rsidRPr="00F21A97">
              <w:rPr>
                <w:rFonts w:ascii="ＭＳ Ｐゴシック" w:eastAsia="ＭＳ Ｐゴシック" w:hAnsi="ＭＳ Ｐゴシック" w:cs="Times New Roman" w:hint="eastAsia"/>
                <w:b/>
                <w:bCs/>
                <w:color w:val="000000"/>
                <w:sz w:val="22"/>
              </w:rPr>
              <w:t>（５項ロ）</w:t>
            </w:r>
          </w:p>
        </w:tc>
        <w:tc>
          <w:tcPr>
            <w:tcW w:w="9667" w:type="dxa"/>
            <w:gridSpan w:val="3"/>
            <w:tcBorders>
              <w:top w:val="single" w:sz="8" w:space="0" w:color="FFFFFF"/>
              <w:left w:val="single" w:sz="6" w:space="0" w:color="FFFFFF"/>
              <w:bottom w:val="single" w:sz="8" w:space="0" w:color="FFFFFF"/>
              <w:right w:val="single" w:sz="8" w:space="0" w:color="FFFFFF"/>
            </w:tcBorders>
            <w:shd w:val="clear" w:color="auto" w:fill="9BBB59"/>
            <w:tcMar>
              <w:top w:w="15" w:type="dxa"/>
              <w:left w:w="98" w:type="dxa"/>
              <w:bottom w:w="0" w:type="dxa"/>
              <w:right w:w="98" w:type="dxa"/>
            </w:tcMar>
            <w:vAlign w:val="center"/>
            <w:hideMark/>
          </w:tcPr>
          <w:p w:rsidR="00F21A97" w:rsidRPr="00F21A97" w:rsidRDefault="00E64C0D" w:rsidP="00C35010">
            <w:pPr>
              <w:widowControl/>
              <w:spacing w:line="240" w:lineRule="exact"/>
              <w:jc w:val="center"/>
              <w:rPr>
                <w:rFonts w:ascii="Arial" w:eastAsia="ＭＳ Ｐゴシック" w:hAnsi="Arial" w:cs="Arial"/>
                <w:kern w:val="0"/>
                <w:sz w:val="36"/>
                <w:szCs w:val="36"/>
              </w:rPr>
            </w:pPr>
            <w:r w:rsidRPr="00F21A97">
              <w:rPr>
                <w:rFonts w:ascii="Calibri" w:eastAsia="ＭＳ Ｐゴシック" w:hAnsi="ＭＳ Ｐゴシック" w:cs="Arial" w:hint="eastAsia"/>
                <w:b/>
                <w:bCs/>
                <w:color w:val="FFFFFF"/>
                <w:sz w:val="20"/>
                <w:szCs w:val="20"/>
              </w:rPr>
              <w:t>認定後</w:t>
            </w:r>
            <w:r w:rsidRPr="00F21A97">
              <w:rPr>
                <w:rFonts w:ascii="Calibri" w:eastAsia="ＭＳ Ｐゴシック" w:hAnsi="ＭＳ Ｐゴシック" w:cs="Arial" w:hint="eastAsia"/>
                <w:b/>
                <w:bCs/>
                <w:color w:val="FFFFFF"/>
                <w:sz w:val="20"/>
                <w:szCs w:val="20"/>
              </w:rPr>
              <w:t>（全体として１６項イ）</w:t>
            </w:r>
          </w:p>
        </w:tc>
      </w:tr>
      <w:tr w:rsidR="00E64C0D" w:rsidRPr="00F21A97" w:rsidTr="00C35010">
        <w:trPr>
          <w:trHeight w:val="37"/>
        </w:trPr>
        <w:tc>
          <w:tcPr>
            <w:tcW w:w="0" w:type="auto"/>
            <w:gridSpan w:val="2"/>
            <w:vMerge/>
            <w:tcBorders>
              <w:top w:val="single" w:sz="8" w:space="0" w:color="FFFFFF"/>
              <w:left w:val="single" w:sz="8" w:space="0" w:color="FFFFFF"/>
              <w:bottom w:val="single" w:sz="6" w:space="0" w:color="FFFFFF"/>
              <w:right w:val="single" w:sz="8" w:space="0" w:color="FFFFFF"/>
            </w:tcBorders>
            <w:vAlign w:val="center"/>
            <w:hideMark/>
          </w:tcPr>
          <w:p w:rsidR="00E64C0D" w:rsidRPr="00F21A97" w:rsidRDefault="00E64C0D" w:rsidP="00C35010">
            <w:pPr>
              <w:widowControl/>
              <w:spacing w:line="240" w:lineRule="exact"/>
              <w:jc w:val="left"/>
              <w:rPr>
                <w:rFonts w:ascii="Arial" w:eastAsia="ＭＳ Ｐゴシック" w:hAnsi="Arial" w:cs="Arial"/>
                <w:kern w:val="0"/>
                <w:sz w:val="36"/>
                <w:szCs w:val="36"/>
              </w:rPr>
            </w:pPr>
          </w:p>
        </w:tc>
        <w:tc>
          <w:tcPr>
            <w:tcW w:w="0" w:type="auto"/>
            <w:vMerge/>
            <w:tcBorders>
              <w:top w:val="single" w:sz="8" w:space="0" w:color="FFFFFF"/>
              <w:left w:val="single" w:sz="8" w:space="0" w:color="FFFFFF"/>
              <w:bottom w:val="single" w:sz="6" w:space="0" w:color="FFFFFF"/>
              <w:right w:val="single" w:sz="6" w:space="0" w:color="FFFFFF"/>
            </w:tcBorders>
            <w:vAlign w:val="center"/>
            <w:hideMark/>
          </w:tcPr>
          <w:p w:rsidR="00E64C0D" w:rsidRPr="00F21A97" w:rsidRDefault="00E64C0D" w:rsidP="00C35010">
            <w:pPr>
              <w:widowControl/>
              <w:spacing w:line="240" w:lineRule="exact"/>
              <w:jc w:val="left"/>
              <w:rPr>
                <w:rFonts w:ascii="Arial" w:eastAsia="ＭＳ Ｐゴシック" w:hAnsi="Arial" w:cs="Arial"/>
                <w:kern w:val="0"/>
                <w:sz w:val="36"/>
                <w:szCs w:val="36"/>
              </w:rPr>
            </w:pPr>
          </w:p>
        </w:tc>
        <w:tc>
          <w:tcPr>
            <w:tcW w:w="3414" w:type="dxa"/>
            <w:vMerge w:val="restart"/>
            <w:tcBorders>
              <w:top w:val="single" w:sz="8" w:space="0" w:color="FFFFFF"/>
              <w:left w:val="single" w:sz="6" w:space="0" w:color="FFFFFF"/>
              <w:bottom w:val="single" w:sz="8" w:space="0" w:color="FFFFFF"/>
              <w:right w:val="single" w:sz="6" w:space="0" w:color="FFFFFF"/>
            </w:tcBorders>
            <w:shd w:val="clear" w:color="auto" w:fill="DEE7D1"/>
            <w:tcMar>
              <w:top w:w="15" w:type="dxa"/>
              <w:left w:w="98" w:type="dxa"/>
              <w:bottom w:w="0" w:type="dxa"/>
              <w:right w:w="98" w:type="dxa"/>
            </w:tcMar>
            <w:vAlign w:val="center"/>
            <w:hideMark/>
          </w:tcPr>
          <w:p w:rsidR="00E64C0D" w:rsidRPr="00F21A97" w:rsidRDefault="00E64C0D" w:rsidP="00C35010">
            <w:pPr>
              <w:widowControl/>
              <w:spacing w:line="240" w:lineRule="exact"/>
              <w:jc w:val="center"/>
              <w:rPr>
                <w:rFonts w:ascii="Arial" w:eastAsia="ＭＳ Ｐゴシック" w:hAnsi="Arial" w:cs="Arial"/>
                <w:kern w:val="0"/>
                <w:sz w:val="36"/>
                <w:szCs w:val="36"/>
              </w:rPr>
            </w:pPr>
            <w:r w:rsidRPr="00F21A97">
              <w:rPr>
                <w:rFonts w:ascii="ＭＳ Ｐゴシック" w:eastAsia="ＭＳ Ｐゴシック" w:hAnsi="ＭＳ Ｐゴシック" w:cs="Times New Roman" w:hint="eastAsia"/>
                <w:color w:val="000000"/>
                <w:sz w:val="22"/>
              </w:rPr>
              <w:t>外国人滞在施設</w:t>
            </w:r>
          </w:p>
          <w:p w:rsidR="00E64C0D" w:rsidRPr="00F21A97" w:rsidRDefault="00E64C0D" w:rsidP="00C35010">
            <w:pPr>
              <w:widowControl/>
              <w:spacing w:line="240" w:lineRule="exact"/>
              <w:jc w:val="center"/>
              <w:rPr>
                <w:rFonts w:ascii="Arial" w:eastAsia="ＭＳ Ｐゴシック" w:hAnsi="Arial" w:cs="Arial"/>
                <w:kern w:val="0"/>
                <w:sz w:val="36"/>
                <w:szCs w:val="36"/>
              </w:rPr>
            </w:pPr>
            <w:r w:rsidRPr="00F21A97">
              <w:rPr>
                <w:rFonts w:ascii="ＭＳ Ｐゴシック" w:eastAsia="ＭＳ Ｐゴシック" w:hAnsi="ＭＳ Ｐゴシック" w:cs="Times New Roman" w:hint="eastAsia"/>
                <w:color w:val="000000"/>
                <w:sz w:val="22"/>
              </w:rPr>
              <w:t>【</w:t>
            </w:r>
            <w:r w:rsidRPr="00F21A97">
              <w:rPr>
                <w:rFonts w:ascii="ＭＳ Ｐゴシック" w:eastAsia="ＭＳ Ｐゴシック" w:hAnsi="ＭＳ Ｐゴシック" w:cs="Times New Roman" w:hint="eastAsia"/>
                <w:color w:val="000000"/>
                <w:sz w:val="22"/>
              </w:rPr>
              <w:t>ホテル（認定）部分</w:t>
            </w:r>
          </w:p>
          <w:p w:rsidR="00F21A97" w:rsidRPr="00F21A97" w:rsidRDefault="004D44C7" w:rsidP="00C35010">
            <w:pPr>
              <w:widowControl/>
              <w:spacing w:line="240" w:lineRule="exact"/>
              <w:jc w:val="center"/>
              <w:rPr>
                <w:rFonts w:ascii="Arial" w:eastAsia="ＭＳ Ｐゴシック" w:hAnsi="Arial" w:cs="Arial"/>
                <w:kern w:val="0"/>
                <w:sz w:val="36"/>
                <w:szCs w:val="36"/>
              </w:rPr>
            </w:pPr>
            <w:r>
              <w:rPr>
                <w:rFonts w:ascii="ＭＳ Ｐゴシック" w:eastAsia="ＭＳ Ｐゴシック" w:hAnsi="ＭＳ Ｐゴシック" w:cs="Times New Roman" w:hint="eastAsia"/>
                <w:color w:val="000000"/>
                <w:sz w:val="22"/>
              </w:rPr>
              <w:t>(</w:t>
            </w:r>
            <w:r w:rsidR="00E64C0D" w:rsidRPr="00F21A97">
              <w:rPr>
                <w:rFonts w:ascii="ＭＳ Ｐゴシック" w:eastAsia="ＭＳ Ｐゴシック" w:hAnsi="ＭＳ Ｐゴシック" w:cs="Times New Roman" w:hint="eastAsia"/>
                <w:color w:val="000000"/>
                <w:sz w:val="22"/>
              </w:rPr>
              <w:t>５項イ</w:t>
            </w:r>
            <w:r>
              <w:rPr>
                <w:rFonts w:ascii="ＭＳ Ｐゴシック" w:eastAsia="ＭＳ Ｐゴシック" w:hAnsi="ＭＳ Ｐゴシック" w:cs="Times New Roman"/>
                <w:color w:val="000000"/>
                <w:sz w:val="22"/>
              </w:rPr>
              <w:t>）</w:t>
            </w:r>
            <w:r w:rsidR="00E64C0D" w:rsidRPr="00F21A97">
              <w:rPr>
                <w:rFonts w:ascii="ＭＳ Ｐゴシック" w:eastAsia="ＭＳ Ｐゴシック" w:hAnsi="ＭＳ Ｐゴシック" w:cs="Times New Roman" w:hint="eastAsia"/>
                <w:color w:val="000000"/>
                <w:sz w:val="22"/>
              </w:rPr>
              <w:t>部分</w:t>
            </w:r>
            <w:r w:rsidR="00E64C0D" w:rsidRPr="00F21A97">
              <w:rPr>
                <w:rFonts w:ascii="ＭＳ Ｐゴシック" w:eastAsia="ＭＳ Ｐゴシック" w:hAnsi="ＭＳ Ｐゴシック" w:cs="Times New Roman" w:hint="eastAsia"/>
                <w:color w:val="000000"/>
                <w:sz w:val="22"/>
              </w:rPr>
              <w:t>】</w:t>
            </w:r>
          </w:p>
        </w:tc>
        <w:tc>
          <w:tcPr>
            <w:tcW w:w="6253" w:type="dxa"/>
            <w:gridSpan w:val="2"/>
            <w:tcBorders>
              <w:top w:val="single" w:sz="8" w:space="0" w:color="FFFFFF"/>
              <w:left w:val="single" w:sz="6" w:space="0" w:color="FFFFFF"/>
              <w:bottom w:val="single" w:sz="8" w:space="0" w:color="FFFFFF"/>
              <w:right w:val="single" w:sz="8" w:space="0" w:color="FFFFFF"/>
            </w:tcBorders>
            <w:shd w:val="clear" w:color="auto" w:fill="DEE7D1"/>
            <w:tcMar>
              <w:top w:w="15" w:type="dxa"/>
              <w:left w:w="98" w:type="dxa"/>
              <w:bottom w:w="0" w:type="dxa"/>
              <w:right w:w="98" w:type="dxa"/>
            </w:tcMar>
            <w:vAlign w:val="center"/>
            <w:hideMark/>
          </w:tcPr>
          <w:p w:rsidR="00F21A97" w:rsidRPr="00F21A97" w:rsidRDefault="00E64C0D" w:rsidP="00C35010">
            <w:pPr>
              <w:widowControl/>
              <w:spacing w:line="240" w:lineRule="exact"/>
              <w:jc w:val="center"/>
              <w:rPr>
                <w:rFonts w:ascii="Arial" w:eastAsia="ＭＳ Ｐゴシック" w:hAnsi="Arial" w:cs="Arial"/>
                <w:kern w:val="0"/>
                <w:sz w:val="36"/>
                <w:szCs w:val="36"/>
              </w:rPr>
            </w:pPr>
            <w:r w:rsidRPr="00F21A97">
              <w:rPr>
                <w:rFonts w:ascii="ＭＳ Ｐゴシック" w:eastAsia="ＭＳ Ｐゴシック" w:hAnsi="ＭＳ Ｐゴシック" w:cs="Times New Roman" w:hint="eastAsia"/>
                <w:color w:val="000000"/>
                <w:sz w:val="22"/>
              </w:rPr>
              <w:t>その他の共同住宅部分（５項ロ部分）</w:t>
            </w:r>
          </w:p>
        </w:tc>
      </w:tr>
      <w:tr w:rsidR="00E64C0D" w:rsidRPr="00F21A97" w:rsidTr="00C35010">
        <w:trPr>
          <w:trHeight w:val="39"/>
        </w:trPr>
        <w:tc>
          <w:tcPr>
            <w:tcW w:w="0" w:type="auto"/>
            <w:gridSpan w:val="2"/>
            <w:vMerge/>
            <w:tcBorders>
              <w:top w:val="single" w:sz="8" w:space="0" w:color="FFFFFF"/>
              <w:left w:val="single" w:sz="8" w:space="0" w:color="FFFFFF"/>
              <w:bottom w:val="single" w:sz="6" w:space="0" w:color="FFFFFF"/>
              <w:right w:val="single" w:sz="8" w:space="0" w:color="FFFFFF"/>
            </w:tcBorders>
            <w:vAlign w:val="center"/>
            <w:hideMark/>
          </w:tcPr>
          <w:p w:rsidR="00E64C0D" w:rsidRPr="00F21A97" w:rsidRDefault="00E64C0D" w:rsidP="00C35010">
            <w:pPr>
              <w:widowControl/>
              <w:spacing w:line="240" w:lineRule="exact"/>
              <w:jc w:val="left"/>
              <w:rPr>
                <w:rFonts w:ascii="Arial" w:eastAsia="ＭＳ Ｐゴシック" w:hAnsi="Arial" w:cs="Arial"/>
                <w:kern w:val="0"/>
                <w:sz w:val="36"/>
                <w:szCs w:val="36"/>
              </w:rPr>
            </w:pPr>
          </w:p>
        </w:tc>
        <w:tc>
          <w:tcPr>
            <w:tcW w:w="0" w:type="auto"/>
            <w:vMerge/>
            <w:tcBorders>
              <w:top w:val="single" w:sz="8" w:space="0" w:color="FFFFFF"/>
              <w:left w:val="single" w:sz="8" w:space="0" w:color="FFFFFF"/>
              <w:bottom w:val="single" w:sz="6" w:space="0" w:color="FFFFFF"/>
              <w:right w:val="single" w:sz="6" w:space="0" w:color="FFFFFF"/>
            </w:tcBorders>
            <w:vAlign w:val="center"/>
            <w:hideMark/>
          </w:tcPr>
          <w:p w:rsidR="00E64C0D" w:rsidRPr="00F21A97" w:rsidRDefault="00E64C0D" w:rsidP="00C35010">
            <w:pPr>
              <w:widowControl/>
              <w:spacing w:line="240" w:lineRule="exact"/>
              <w:jc w:val="left"/>
              <w:rPr>
                <w:rFonts w:ascii="Arial" w:eastAsia="ＭＳ Ｐゴシック" w:hAnsi="Arial" w:cs="Arial"/>
                <w:kern w:val="0"/>
                <w:sz w:val="36"/>
                <w:szCs w:val="36"/>
              </w:rPr>
            </w:pPr>
          </w:p>
        </w:tc>
        <w:tc>
          <w:tcPr>
            <w:tcW w:w="0" w:type="auto"/>
            <w:vMerge/>
            <w:tcBorders>
              <w:top w:val="single" w:sz="8" w:space="0" w:color="FFFFFF"/>
              <w:left w:val="single" w:sz="6" w:space="0" w:color="FFFFFF"/>
              <w:bottom w:val="single" w:sz="8" w:space="0" w:color="FFFFFF"/>
              <w:right w:val="single" w:sz="6" w:space="0" w:color="FFFFFF"/>
            </w:tcBorders>
            <w:vAlign w:val="center"/>
            <w:hideMark/>
          </w:tcPr>
          <w:p w:rsidR="00E64C0D" w:rsidRPr="00F21A97" w:rsidRDefault="00E64C0D" w:rsidP="00C35010">
            <w:pPr>
              <w:widowControl/>
              <w:spacing w:line="240" w:lineRule="exact"/>
              <w:jc w:val="left"/>
              <w:rPr>
                <w:rFonts w:ascii="Arial" w:eastAsia="ＭＳ Ｐゴシック" w:hAnsi="Arial" w:cs="Arial"/>
                <w:kern w:val="0"/>
                <w:sz w:val="36"/>
                <w:szCs w:val="36"/>
              </w:rPr>
            </w:pPr>
          </w:p>
        </w:tc>
        <w:tc>
          <w:tcPr>
            <w:tcW w:w="2858" w:type="dxa"/>
            <w:tcBorders>
              <w:top w:val="single" w:sz="8" w:space="0" w:color="FFFFFF"/>
              <w:left w:val="single" w:sz="6" w:space="0" w:color="FFFFFF"/>
              <w:bottom w:val="single" w:sz="8" w:space="0" w:color="FFFFFF"/>
              <w:right w:val="single" w:sz="8" w:space="0" w:color="FFFFFF"/>
            </w:tcBorders>
            <w:shd w:val="clear" w:color="auto" w:fill="EFF3EA"/>
            <w:tcMar>
              <w:top w:w="15" w:type="dxa"/>
              <w:left w:w="98" w:type="dxa"/>
              <w:bottom w:w="0" w:type="dxa"/>
              <w:right w:w="98" w:type="dxa"/>
            </w:tcMar>
            <w:vAlign w:val="center"/>
            <w:hideMark/>
          </w:tcPr>
          <w:p w:rsidR="00F21A97" w:rsidRPr="00F21A97" w:rsidRDefault="00E64C0D" w:rsidP="00C35010">
            <w:pPr>
              <w:widowControl/>
              <w:spacing w:line="240" w:lineRule="exact"/>
              <w:jc w:val="center"/>
              <w:rPr>
                <w:rFonts w:ascii="Arial" w:eastAsia="ＭＳ Ｐゴシック" w:hAnsi="Arial" w:cs="Arial"/>
                <w:kern w:val="0"/>
                <w:sz w:val="18"/>
                <w:szCs w:val="18"/>
              </w:rPr>
            </w:pPr>
            <w:r w:rsidRPr="00F21A97">
              <w:rPr>
                <w:rFonts w:ascii="ＭＳ Ｐゴシック" w:eastAsia="ＭＳ Ｐゴシック" w:hAnsi="ＭＳ Ｐゴシック" w:cs="Times New Roman" w:hint="eastAsia"/>
                <w:color w:val="000000"/>
                <w:sz w:val="18"/>
                <w:szCs w:val="18"/>
              </w:rPr>
              <w:t>小規模特定用途複合防火対象物</w:t>
            </w:r>
          </w:p>
        </w:tc>
        <w:tc>
          <w:tcPr>
            <w:tcW w:w="3395" w:type="dxa"/>
            <w:tcBorders>
              <w:top w:val="single" w:sz="8" w:space="0" w:color="FFFFFF"/>
              <w:left w:val="single" w:sz="8" w:space="0" w:color="FFFFFF"/>
              <w:bottom w:val="single" w:sz="8" w:space="0" w:color="FFFFFF"/>
              <w:right w:val="single" w:sz="8" w:space="0" w:color="FFFFFF"/>
            </w:tcBorders>
            <w:shd w:val="clear" w:color="auto" w:fill="EFF3EA"/>
            <w:tcMar>
              <w:top w:w="15" w:type="dxa"/>
              <w:left w:w="98" w:type="dxa"/>
              <w:bottom w:w="0" w:type="dxa"/>
              <w:right w:w="98" w:type="dxa"/>
            </w:tcMar>
            <w:vAlign w:val="center"/>
            <w:hideMark/>
          </w:tcPr>
          <w:p w:rsidR="00E64C0D" w:rsidRPr="00F21A97" w:rsidRDefault="00E64C0D" w:rsidP="00C35010">
            <w:pPr>
              <w:widowControl/>
              <w:spacing w:line="240" w:lineRule="exact"/>
              <w:jc w:val="center"/>
              <w:rPr>
                <w:rFonts w:ascii="Arial" w:eastAsia="ＭＳ Ｐゴシック" w:hAnsi="Arial" w:cs="Arial"/>
                <w:kern w:val="0"/>
                <w:sz w:val="36"/>
                <w:szCs w:val="36"/>
              </w:rPr>
            </w:pPr>
            <w:r w:rsidRPr="00F21A97">
              <w:rPr>
                <w:rFonts w:ascii="ＭＳ Ｐゴシック" w:eastAsia="ＭＳ Ｐゴシック" w:hAnsi="ＭＳ Ｐゴシック" w:cs="Times New Roman" w:hint="eastAsia"/>
                <w:color w:val="000000"/>
                <w:sz w:val="20"/>
                <w:szCs w:val="20"/>
              </w:rPr>
              <w:t>左記以外</w:t>
            </w:r>
          </w:p>
          <w:p w:rsidR="00E233E2" w:rsidRDefault="00E64C0D" w:rsidP="00E233E2">
            <w:pPr>
              <w:widowControl/>
              <w:spacing w:line="240" w:lineRule="exact"/>
              <w:jc w:val="distribute"/>
              <w:rPr>
                <w:rFonts w:ascii="ＭＳ Ｐゴシック" w:eastAsia="ＭＳ Ｐゴシック" w:hAnsi="ＭＳ Ｐゴシック" w:cs="Times New Roman"/>
                <w:color w:val="000000"/>
                <w:sz w:val="18"/>
                <w:szCs w:val="18"/>
              </w:rPr>
            </w:pPr>
            <w:r w:rsidRPr="00F21A97">
              <w:rPr>
                <w:rFonts w:ascii="Calibri" w:eastAsia="ＭＳ Ｐゴシック" w:hAnsi="ＭＳ Ｐゴシック" w:cs="Arial" w:hint="eastAsia"/>
                <w:color w:val="000000"/>
                <w:kern w:val="24"/>
                <w:sz w:val="18"/>
                <w:szCs w:val="18"/>
              </w:rPr>
              <w:t>特定用途の床面積の合計</w:t>
            </w:r>
            <w:r w:rsidRPr="00F21A97">
              <w:rPr>
                <w:rFonts w:ascii="ＭＳ Ｐゴシック" w:eastAsia="ＭＳ Ｐゴシック" w:hAnsi="ＭＳ Ｐゴシック" w:cs="Times New Roman" w:hint="eastAsia"/>
                <w:color w:val="000000"/>
                <w:sz w:val="18"/>
                <w:szCs w:val="18"/>
              </w:rPr>
              <w:t>が全体の</w:t>
            </w:r>
          </w:p>
          <w:p w:rsidR="00F21A97" w:rsidRPr="00F21A97" w:rsidRDefault="00E64C0D" w:rsidP="00C35010">
            <w:pPr>
              <w:widowControl/>
              <w:spacing w:line="240" w:lineRule="exact"/>
              <w:jc w:val="left"/>
              <w:rPr>
                <w:rFonts w:ascii="Arial" w:eastAsia="ＭＳ Ｐゴシック" w:hAnsi="Arial" w:cs="Arial"/>
                <w:kern w:val="0"/>
                <w:sz w:val="36"/>
                <w:szCs w:val="36"/>
              </w:rPr>
            </w:pPr>
            <w:r w:rsidRPr="00F21A97">
              <w:rPr>
                <w:rFonts w:ascii="ＭＳ Ｐゴシック" w:eastAsia="ＭＳ Ｐゴシック" w:hAnsi="ＭＳ Ｐゴシック" w:cs="Times New Roman" w:hint="eastAsia"/>
                <w:color w:val="000000"/>
                <w:sz w:val="18"/>
                <w:szCs w:val="18"/>
              </w:rPr>
              <w:t>10</w:t>
            </w:r>
            <w:r w:rsidRPr="00F21A97">
              <w:rPr>
                <w:rFonts w:ascii="ＭＳ Ｐゴシック" w:eastAsia="ＭＳ Ｐゴシック" w:hAnsi="ＭＳ Ｐゴシック" w:cs="Times New Roman" w:hint="eastAsia"/>
                <w:color w:val="000000"/>
                <w:sz w:val="18"/>
                <w:szCs w:val="18"/>
              </w:rPr>
              <w:t>％超　等</w:t>
            </w:r>
          </w:p>
        </w:tc>
      </w:tr>
      <w:tr w:rsidR="00E64C0D" w:rsidRPr="00F21A97" w:rsidTr="00C35010">
        <w:trPr>
          <w:trHeight w:val="135"/>
        </w:trPr>
        <w:tc>
          <w:tcPr>
            <w:tcW w:w="509" w:type="dxa"/>
            <w:vMerge w:val="restart"/>
            <w:tcBorders>
              <w:top w:val="single" w:sz="6" w:space="0" w:color="FFFFFF"/>
              <w:left w:val="single" w:sz="8" w:space="0" w:color="FFFFFF"/>
              <w:bottom w:val="single" w:sz="8" w:space="0" w:color="FFFFFF"/>
              <w:right w:val="nil"/>
            </w:tcBorders>
            <w:shd w:val="clear" w:color="auto" w:fill="9BBB59"/>
            <w:tcMar>
              <w:top w:w="15" w:type="dxa"/>
              <w:left w:w="98" w:type="dxa"/>
              <w:bottom w:w="0" w:type="dxa"/>
              <w:right w:w="98" w:type="dxa"/>
            </w:tcMar>
            <w:vAlign w:val="center"/>
            <w:hideMark/>
          </w:tcPr>
          <w:p w:rsidR="00F21A97" w:rsidRPr="00F21A97" w:rsidRDefault="00E64C0D" w:rsidP="00C35010">
            <w:pPr>
              <w:widowControl/>
              <w:tabs>
                <w:tab w:val="center" w:pos="1647"/>
              </w:tabs>
              <w:spacing w:line="320" w:lineRule="exact"/>
              <w:rPr>
                <w:rFonts w:ascii="Arial" w:eastAsia="ＭＳ Ｐゴシック" w:hAnsi="Arial" w:cs="Arial"/>
                <w:kern w:val="0"/>
                <w:sz w:val="36"/>
                <w:szCs w:val="36"/>
              </w:rPr>
            </w:pPr>
            <w:r w:rsidRPr="00F21A97">
              <w:rPr>
                <w:rFonts w:ascii="Calibri" w:eastAsia="ＭＳ Ｐゴシック" w:hAnsi="Arial" w:cs="Arial"/>
                <w:b/>
                <w:bCs/>
                <w:color w:val="FFFFFF"/>
                <w:sz w:val="24"/>
                <w:szCs w:val="24"/>
              </w:rPr>
              <w:t>消防設備の例</w:t>
            </w:r>
          </w:p>
        </w:tc>
        <w:tc>
          <w:tcPr>
            <w:tcW w:w="2082" w:type="dxa"/>
            <w:tcBorders>
              <w:top w:val="single" w:sz="6" w:space="0" w:color="FFFFFF"/>
              <w:left w:val="nil"/>
              <w:bottom w:val="single" w:sz="8" w:space="0" w:color="FFFFFF"/>
              <w:right w:val="single" w:sz="8" w:space="0" w:color="FFFFFF"/>
            </w:tcBorders>
            <w:shd w:val="clear" w:color="auto" w:fill="DEE7D1"/>
            <w:tcMar>
              <w:top w:w="15" w:type="dxa"/>
              <w:left w:w="98" w:type="dxa"/>
              <w:bottom w:w="0" w:type="dxa"/>
              <w:right w:w="98" w:type="dxa"/>
            </w:tcMar>
            <w:vAlign w:val="center"/>
            <w:hideMark/>
          </w:tcPr>
          <w:p w:rsidR="00F21A97" w:rsidRPr="00F21A97" w:rsidRDefault="00E64C0D" w:rsidP="00C35010">
            <w:pPr>
              <w:widowControl/>
              <w:tabs>
                <w:tab w:val="center" w:pos="1647"/>
              </w:tabs>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20"/>
                <w:szCs w:val="20"/>
              </w:rPr>
              <w:t>自動</w:t>
            </w:r>
            <w:r w:rsidRPr="00F21A97">
              <w:rPr>
                <w:rFonts w:ascii="ＭＳ Ｐゴシック" w:eastAsia="ＭＳ Ｐゴシック" w:hAnsi="ＭＳ Ｐゴシック" w:cs="Arial" w:hint="eastAsia"/>
                <w:color w:val="000000"/>
                <w:sz w:val="20"/>
                <w:szCs w:val="20"/>
              </w:rPr>
              <w:t>火災</w:t>
            </w:r>
            <w:r w:rsidRPr="00F21A97">
              <w:rPr>
                <w:rFonts w:ascii="ＭＳ Ｐゴシック" w:eastAsia="ＭＳ Ｐゴシック" w:hAnsi="ＭＳ Ｐゴシック" w:cs="Arial" w:hint="eastAsia"/>
                <w:color w:val="000000"/>
                <w:sz w:val="20"/>
                <w:szCs w:val="20"/>
              </w:rPr>
              <w:t>報知設備</w:t>
            </w:r>
          </w:p>
        </w:tc>
        <w:tc>
          <w:tcPr>
            <w:tcW w:w="3301" w:type="dxa"/>
            <w:tcBorders>
              <w:top w:val="single" w:sz="6" w:space="0" w:color="FFFFFF"/>
              <w:left w:val="single" w:sz="8" w:space="0" w:color="FFFFFF"/>
              <w:bottom w:val="single" w:sz="8" w:space="0" w:color="FFFFFF"/>
              <w:right w:val="single" w:sz="8" w:space="0" w:color="FFFFFF"/>
            </w:tcBorders>
            <w:shd w:val="clear" w:color="auto" w:fill="DEE7D1"/>
            <w:tcMar>
              <w:top w:w="15" w:type="dxa"/>
              <w:left w:w="98" w:type="dxa"/>
              <w:bottom w:w="0" w:type="dxa"/>
              <w:right w:w="98" w:type="dxa"/>
            </w:tcMar>
            <w:vAlign w:val="center"/>
            <w:hideMark/>
          </w:tcPr>
          <w:p w:rsidR="00E64C0D"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Times New Roman" w:hint="eastAsia"/>
                <w:color w:val="000000"/>
                <w:sz w:val="18"/>
                <w:szCs w:val="18"/>
              </w:rPr>
              <w:t>・延面積</w:t>
            </w:r>
            <w:r w:rsidRPr="00F21A97">
              <w:rPr>
                <w:rFonts w:ascii="ＭＳ Ｐゴシック" w:eastAsia="ＭＳ Ｐゴシック" w:hAnsi="ＭＳ Ｐゴシック" w:cs="Times New Roman" w:hint="eastAsia"/>
                <w:color w:val="000000"/>
                <w:sz w:val="18"/>
                <w:szCs w:val="18"/>
              </w:rPr>
              <w:t>500</w:t>
            </w:r>
            <w:r w:rsidRPr="00F21A97">
              <w:rPr>
                <w:rFonts w:ascii="ＭＳ Ｐゴシック" w:eastAsia="ＭＳ Ｐゴシック" w:hAnsi="ＭＳ Ｐゴシック" w:cs="Times New Roman" w:hint="eastAsia"/>
                <w:color w:val="000000"/>
                <w:sz w:val="18"/>
                <w:szCs w:val="18"/>
              </w:rPr>
              <w:t>㎡以上は設置</w:t>
            </w:r>
          </w:p>
          <w:p w:rsidR="00E64C0D"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Times New Roman" w:hint="eastAsia"/>
                <w:color w:val="000000"/>
                <w:sz w:val="18"/>
                <w:szCs w:val="18"/>
              </w:rPr>
              <w:t>・地階、無窓階、</w:t>
            </w:r>
            <w:r w:rsidRPr="00F21A97">
              <w:rPr>
                <w:rFonts w:ascii="ＭＳ Ｐゴシック" w:eastAsia="ＭＳ Ｐゴシック" w:hAnsi="ＭＳ Ｐゴシック" w:cs="Times New Roman" w:hint="eastAsia"/>
                <w:color w:val="000000"/>
                <w:sz w:val="18"/>
                <w:szCs w:val="18"/>
              </w:rPr>
              <w:t>3</w:t>
            </w:r>
            <w:r w:rsidRPr="00F21A97">
              <w:rPr>
                <w:rFonts w:ascii="ＭＳ Ｐゴシック" w:eastAsia="ＭＳ Ｐゴシック" w:hAnsi="ＭＳ Ｐゴシック" w:cs="Times New Roman" w:hint="eastAsia"/>
                <w:color w:val="000000"/>
                <w:sz w:val="18"/>
                <w:szCs w:val="18"/>
              </w:rPr>
              <w:t>階以上の階</w:t>
            </w:r>
            <w:r w:rsidRPr="00F21A97">
              <w:rPr>
                <w:rFonts w:ascii="ＭＳ Ｐゴシック" w:eastAsia="ＭＳ Ｐゴシック" w:hAnsi="ＭＳ Ｐゴシック" w:cs="Times New Roman" w:hint="eastAsia"/>
                <w:color w:val="000000"/>
                <w:sz w:val="18"/>
                <w:szCs w:val="18"/>
              </w:rPr>
              <w:t>で床面積が</w:t>
            </w:r>
            <w:r w:rsidRPr="00F21A97">
              <w:rPr>
                <w:rFonts w:ascii="ＭＳ Ｐゴシック" w:eastAsia="ＭＳ Ｐゴシック" w:hAnsi="ＭＳ Ｐゴシック" w:cs="Times New Roman" w:hint="eastAsia"/>
                <w:color w:val="000000"/>
                <w:sz w:val="18"/>
                <w:szCs w:val="18"/>
              </w:rPr>
              <w:t>300㎡</w:t>
            </w:r>
            <w:r w:rsidRPr="00F21A97">
              <w:rPr>
                <w:rFonts w:ascii="ＭＳ Ｐゴシック" w:eastAsia="ＭＳ Ｐゴシック" w:hAnsi="ＭＳ Ｐゴシック" w:cs="Times New Roman" w:hint="eastAsia"/>
                <w:color w:val="000000"/>
                <w:sz w:val="18"/>
                <w:szCs w:val="18"/>
              </w:rPr>
              <w:t>以上は設置</w:t>
            </w:r>
          </w:p>
          <w:p w:rsidR="00F21A97"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Times New Roman" w:hint="eastAsia"/>
                <w:color w:val="000000"/>
                <w:sz w:val="18"/>
                <w:szCs w:val="18"/>
              </w:rPr>
              <w:t>・</w:t>
            </w:r>
            <w:r w:rsidRPr="00F21A97">
              <w:rPr>
                <w:rFonts w:ascii="ＭＳ Ｐゴシック" w:eastAsia="ＭＳ Ｐゴシック" w:hAnsi="ＭＳ Ｐゴシック" w:cs="Times New Roman" w:hint="eastAsia"/>
                <w:color w:val="000000"/>
                <w:sz w:val="18"/>
                <w:szCs w:val="18"/>
              </w:rPr>
              <w:t>11</w:t>
            </w:r>
            <w:r w:rsidRPr="00F21A97">
              <w:rPr>
                <w:rFonts w:ascii="ＭＳ Ｐゴシック" w:eastAsia="ＭＳ Ｐゴシック" w:hAnsi="ＭＳ Ｐゴシック" w:cs="Times New Roman" w:hint="eastAsia"/>
                <w:color w:val="000000"/>
                <w:sz w:val="18"/>
                <w:szCs w:val="18"/>
              </w:rPr>
              <w:t>階以上の階は全部に設置</w:t>
            </w:r>
          </w:p>
        </w:tc>
        <w:tc>
          <w:tcPr>
            <w:tcW w:w="3414" w:type="dxa"/>
            <w:tcBorders>
              <w:top w:val="single" w:sz="8" w:space="0" w:color="FFFFFF"/>
              <w:left w:val="single" w:sz="8" w:space="0" w:color="FFFFFF"/>
              <w:bottom w:val="single" w:sz="8" w:space="0" w:color="FFFFFF"/>
              <w:right w:val="single" w:sz="6" w:space="0" w:color="FFFFFF"/>
            </w:tcBorders>
            <w:shd w:val="clear" w:color="auto" w:fill="DEE7D1"/>
            <w:tcMar>
              <w:top w:w="15" w:type="dxa"/>
              <w:left w:w="98" w:type="dxa"/>
              <w:bottom w:w="0" w:type="dxa"/>
              <w:right w:w="98" w:type="dxa"/>
            </w:tcMar>
            <w:vAlign w:val="center"/>
            <w:hideMark/>
          </w:tcPr>
          <w:p w:rsidR="00F21A97"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全部設置</w:t>
            </w:r>
          </w:p>
        </w:tc>
        <w:tc>
          <w:tcPr>
            <w:tcW w:w="2858" w:type="dxa"/>
            <w:tcBorders>
              <w:top w:val="single" w:sz="8" w:space="0" w:color="FFFFFF"/>
              <w:left w:val="single" w:sz="6" w:space="0" w:color="FFFFFF"/>
              <w:bottom w:val="single" w:sz="8" w:space="0" w:color="FFFFFF"/>
              <w:right w:val="single" w:sz="8" w:space="0" w:color="FFFFFF"/>
            </w:tcBorders>
            <w:shd w:val="clear" w:color="auto" w:fill="DEE7D1"/>
            <w:tcMar>
              <w:top w:w="15" w:type="dxa"/>
              <w:left w:w="98" w:type="dxa"/>
              <w:bottom w:w="0" w:type="dxa"/>
              <w:right w:w="98" w:type="dxa"/>
            </w:tcMar>
            <w:vAlign w:val="center"/>
            <w:hideMark/>
          </w:tcPr>
          <w:p w:rsidR="00E64C0D"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・特定用途と共同住宅の床面積の合計が</w:t>
            </w:r>
            <w:r w:rsidRPr="00F21A97">
              <w:rPr>
                <w:rFonts w:ascii="ＭＳ Ｐゴシック" w:eastAsia="ＭＳ Ｐゴシック" w:hAnsi="ＭＳ Ｐゴシック" w:cs="Arial" w:hint="eastAsia"/>
                <w:color w:val="000000"/>
                <w:sz w:val="18"/>
                <w:szCs w:val="18"/>
              </w:rPr>
              <w:t>500</w:t>
            </w:r>
            <w:r w:rsidRPr="00F21A97">
              <w:rPr>
                <w:rFonts w:ascii="ＭＳ Ｐゴシック" w:eastAsia="ＭＳ Ｐゴシック" w:hAnsi="ＭＳ Ｐゴシック" w:cs="Arial" w:hint="eastAsia"/>
                <w:color w:val="000000"/>
                <w:sz w:val="18"/>
                <w:szCs w:val="18"/>
              </w:rPr>
              <w:t>㎡以上は設置</w:t>
            </w:r>
          </w:p>
          <w:p w:rsidR="00E64C0D"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・地階、無窓階、</w:t>
            </w:r>
            <w:r w:rsidRPr="00F21A97">
              <w:rPr>
                <w:rFonts w:ascii="ＭＳ Ｐゴシック" w:eastAsia="ＭＳ Ｐゴシック" w:hAnsi="ＭＳ Ｐゴシック" w:cs="Arial" w:hint="eastAsia"/>
                <w:color w:val="000000"/>
                <w:sz w:val="18"/>
                <w:szCs w:val="18"/>
              </w:rPr>
              <w:t>3</w:t>
            </w:r>
            <w:r w:rsidRPr="00F21A97">
              <w:rPr>
                <w:rFonts w:ascii="ＭＳ Ｐゴシック" w:eastAsia="ＭＳ Ｐゴシック" w:hAnsi="ＭＳ Ｐゴシック" w:cs="Arial" w:hint="eastAsia"/>
                <w:color w:val="000000"/>
                <w:sz w:val="18"/>
                <w:szCs w:val="18"/>
              </w:rPr>
              <w:t>階以上の階で床面積が</w:t>
            </w:r>
            <w:r w:rsidRPr="00F21A97">
              <w:rPr>
                <w:rFonts w:ascii="ＭＳ Ｐゴシック" w:eastAsia="ＭＳ Ｐゴシック" w:hAnsi="ＭＳ Ｐゴシック" w:cs="Arial" w:hint="eastAsia"/>
                <w:color w:val="000000"/>
                <w:sz w:val="18"/>
                <w:szCs w:val="18"/>
              </w:rPr>
              <w:t>300㎡</w:t>
            </w:r>
            <w:r w:rsidRPr="00F21A97">
              <w:rPr>
                <w:rFonts w:ascii="ＭＳ Ｐゴシック" w:eastAsia="ＭＳ Ｐゴシック" w:hAnsi="ＭＳ Ｐゴシック" w:cs="Arial" w:hint="eastAsia"/>
                <w:color w:val="000000"/>
                <w:sz w:val="18"/>
                <w:szCs w:val="18"/>
              </w:rPr>
              <w:t>以上は設置</w:t>
            </w:r>
          </w:p>
          <w:p w:rsidR="00F21A97"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w:t>
            </w:r>
            <w:r w:rsidRPr="00F21A97">
              <w:rPr>
                <w:rFonts w:ascii="ＭＳ Ｐゴシック" w:eastAsia="ＭＳ Ｐゴシック" w:hAnsi="ＭＳ Ｐゴシック" w:cs="Arial" w:hint="eastAsia"/>
                <w:color w:val="000000"/>
                <w:sz w:val="18"/>
                <w:szCs w:val="18"/>
              </w:rPr>
              <w:t>11</w:t>
            </w:r>
            <w:r w:rsidRPr="00F21A97">
              <w:rPr>
                <w:rFonts w:ascii="ＭＳ Ｐゴシック" w:eastAsia="ＭＳ Ｐゴシック" w:hAnsi="ＭＳ Ｐゴシック" w:cs="Arial" w:hint="eastAsia"/>
                <w:color w:val="000000"/>
                <w:sz w:val="18"/>
                <w:szCs w:val="18"/>
              </w:rPr>
              <w:t>階以上の階は全部に設置</w:t>
            </w:r>
          </w:p>
        </w:tc>
        <w:tc>
          <w:tcPr>
            <w:tcW w:w="3395" w:type="dxa"/>
            <w:tcBorders>
              <w:top w:val="single" w:sz="8" w:space="0" w:color="FFFFFF"/>
              <w:left w:val="single" w:sz="8" w:space="0" w:color="FFFFFF"/>
              <w:bottom w:val="single" w:sz="8" w:space="0" w:color="FFFFFF"/>
              <w:right w:val="single" w:sz="8" w:space="0" w:color="FFFFFF"/>
            </w:tcBorders>
            <w:shd w:val="clear" w:color="auto" w:fill="DEE7D1"/>
            <w:tcMar>
              <w:top w:w="15" w:type="dxa"/>
              <w:left w:w="98" w:type="dxa"/>
              <w:bottom w:w="0" w:type="dxa"/>
              <w:right w:w="98" w:type="dxa"/>
            </w:tcMar>
            <w:vAlign w:val="center"/>
            <w:hideMark/>
          </w:tcPr>
          <w:p w:rsidR="00E64C0D"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・延面積</w:t>
            </w:r>
            <w:r w:rsidRPr="00F21A97">
              <w:rPr>
                <w:rFonts w:ascii="ＭＳ Ｐゴシック" w:eastAsia="ＭＳ Ｐゴシック" w:hAnsi="ＭＳ Ｐゴシック" w:cs="Arial" w:hint="eastAsia"/>
                <w:color w:val="000000"/>
                <w:sz w:val="18"/>
                <w:szCs w:val="18"/>
              </w:rPr>
              <w:t>300㎡</w:t>
            </w:r>
            <w:r w:rsidRPr="00F21A97">
              <w:rPr>
                <w:rFonts w:ascii="ＭＳ Ｐゴシック" w:eastAsia="ＭＳ Ｐゴシック" w:hAnsi="ＭＳ Ｐゴシック" w:cs="Arial" w:hint="eastAsia"/>
                <w:color w:val="000000"/>
                <w:sz w:val="18"/>
                <w:szCs w:val="18"/>
              </w:rPr>
              <w:t>以上は設置</w:t>
            </w:r>
          </w:p>
          <w:p w:rsidR="00E64C0D"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w:t>
            </w:r>
            <w:r w:rsidRPr="00F21A97">
              <w:rPr>
                <w:rFonts w:ascii="ＭＳ Ｐゴシック" w:eastAsia="ＭＳ Ｐゴシック" w:hAnsi="ＭＳ Ｐゴシック" w:cs="Arial" w:hint="eastAsia"/>
                <w:color w:val="000000"/>
                <w:sz w:val="18"/>
                <w:szCs w:val="18"/>
              </w:rPr>
              <w:t>11</w:t>
            </w:r>
            <w:r w:rsidRPr="00F21A97">
              <w:rPr>
                <w:rFonts w:ascii="ＭＳ Ｐゴシック" w:eastAsia="ＭＳ Ｐゴシック" w:hAnsi="ＭＳ Ｐゴシック" w:cs="Arial" w:hint="eastAsia"/>
                <w:color w:val="000000"/>
                <w:sz w:val="18"/>
                <w:szCs w:val="18"/>
              </w:rPr>
              <w:t>階以上は共同住宅と同じ</w:t>
            </w:r>
          </w:p>
          <w:p w:rsidR="00F21A97"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・特定１階段等防火対象物に設置</w:t>
            </w:r>
          </w:p>
        </w:tc>
      </w:tr>
      <w:tr w:rsidR="00E64C0D" w:rsidRPr="00F21A97" w:rsidTr="00C35010">
        <w:trPr>
          <w:trHeight w:val="135"/>
        </w:trPr>
        <w:tc>
          <w:tcPr>
            <w:tcW w:w="0" w:type="auto"/>
            <w:vMerge/>
            <w:tcBorders>
              <w:top w:val="single" w:sz="6" w:space="0" w:color="FFFFFF"/>
              <w:left w:val="single" w:sz="8" w:space="0" w:color="FFFFFF"/>
              <w:bottom w:val="single" w:sz="8" w:space="0" w:color="FFFFFF"/>
              <w:right w:val="nil"/>
            </w:tcBorders>
            <w:vAlign w:val="center"/>
            <w:hideMark/>
          </w:tcPr>
          <w:p w:rsidR="00E64C0D" w:rsidRPr="00F21A97" w:rsidRDefault="00E64C0D" w:rsidP="00C35010">
            <w:pPr>
              <w:widowControl/>
              <w:spacing w:line="240" w:lineRule="exact"/>
              <w:jc w:val="left"/>
              <w:rPr>
                <w:rFonts w:ascii="Arial" w:eastAsia="ＭＳ Ｐゴシック" w:hAnsi="Arial" w:cs="Arial"/>
                <w:kern w:val="0"/>
                <w:sz w:val="36"/>
                <w:szCs w:val="36"/>
              </w:rPr>
            </w:pPr>
          </w:p>
        </w:tc>
        <w:tc>
          <w:tcPr>
            <w:tcW w:w="2082" w:type="dxa"/>
            <w:tcBorders>
              <w:top w:val="single" w:sz="8" w:space="0" w:color="FFFFFF"/>
              <w:left w:val="nil"/>
              <w:bottom w:val="single" w:sz="8" w:space="0" w:color="FFFFFF"/>
              <w:right w:val="single" w:sz="8" w:space="0" w:color="FFFFFF"/>
            </w:tcBorders>
            <w:shd w:val="clear" w:color="auto" w:fill="EFF3EA"/>
            <w:tcMar>
              <w:top w:w="15" w:type="dxa"/>
              <w:left w:w="98" w:type="dxa"/>
              <w:bottom w:w="0" w:type="dxa"/>
              <w:right w:w="98" w:type="dxa"/>
            </w:tcMar>
            <w:vAlign w:val="center"/>
            <w:hideMark/>
          </w:tcPr>
          <w:p w:rsidR="00F21A97" w:rsidRPr="00F21A97" w:rsidRDefault="00E64C0D" w:rsidP="00C35010">
            <w:pPr>
              <w:widowControl/>
              <w:tabs>
                <w:tab w:val="center" w:pos="1647"/>
              </w:tabs>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22"/>
              </w:rPr>
              <w:t>誘導灯</w:t>
            </w:r>
          </w:p>
        </w:tc>
        <w:tc>
          <w:tcPr>
            <w:tcW w:w="3301" w:type="dxa"/>
            <w:tcBorders>
              <w:top w:val="single" w:sz="8" w:space="0" w:color="FFFFFF"/>
              <w:left w:val="single" w:sz="8" w:space="0" w:color="FFFFFF"/>
              <w:bottom w:val="single" w:sz="8" w:space="0" w:color="FFFFFF"/>
              <w:right w:val="single" w:sz="8" w:space="0" w:color="FFFFFF"/>
            </w:tcBorders>
            <w:shd w:val="clear" w:color="auto" w:fill="EFF3EA"/>
            <w:tcMar>
              <w:top w:w="15" w:type="dxa"/>
              <w:left w:w="98" w:type="dxa"/>
              <w:bottom w:w="0" w:type="dxa"/>
              <w:right w:w="98" w:type="dxa"/>
            </w:tcMar>
            <w:vAlign w:val="center"/>
            <w:hideMark/>
          </w:tcPr>
          <w:p w:rsidR="00F21A97"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Times New Roman" w:hint="eastAsia"/>
                <w:color w:val="000000"/>
                <w:sz w:val="18"/>
                <w:szCs w:val="18"/>
              </w:rPr>
              <w:t>地階、無窓階、</w:t>
            </w:r>
            <w:r w:rsidRPr="00F21A97">
              <w:rPr>
                <w:rFonts w:ascii="ＭＳ Ｐゴシック" w:eastAsia="ＭＳ Ｐゴシック" w:hAnsi="ＭＳ Ｐゴシック" w:cs="Times New Roman" w:hint="eastAsia"/>
                <w:color w:val="000000"/>
                <w:sz w:val="18"/>
                <w:szCs w:val="18"/>
              </w:rPr>
              <w:t>11</w:t>
            </w:r>
            <w:r w:rsidRPr="00F21A97">
              <w:rPr>
                <w:rFonts w:ascii="ＭＳ Ｐゴシック" w:eastAsia="ＭＳ Ｐゴシック" w:hAnsi="ＭＳ Ｐゴシック" w:cs="Times New Roman" w:hint="eastAsia"/>
                <w:color w:val="000000"/>
                <w:sz w:val="18"/>
                <w:szCs w:val="18"/>
              </w:rPr>
              <w:t>階以上は設置</w:t>
            </w:r>
          </w:p>
        </w:tc>
        <w:tc>
          <w:tcPr>
            <w:tcW w:w="3414" w:type="dxa"/>
            <w:tcBorders>
              <w:top w:val="single" w:sz="8" w:space="0" w:color="FFFFFF"/>
              <w:left w:val="single" w:sz="8" w:space="0" w:color="FFFFFF"/>
              <w:bottom w:val="single" w:sz="8" w:space="0" w:color="FFFFFF"/>
              <w:right w:val="single" w:sz="6" w:space="0" w:color="FFFFFF"/>
            </w:tcBorders>
            <w:shd w:val="clear" w:color="auto" w:fill="EFF3EA"/>
            <w:tcMar>
              <w:top w:w="15" w:type="dxa"/>
              <w:left w:w="98" w:type="dxa"/>
              <w:bottom w:w="0" w:type="dxa"/>
              <w:right w:w="98" w:type="dxa"/>
            </w:tcMar>
            <w:vAlign w:val="center"/>
            <w:hideMark/>
          </w:tcPr>
          <w:p w:rsidR="00E64C0D"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Times New Roman" w:hint="eastAsia"/>
                <w:color w:val="000000"/>
                <w:sz w:val="18"/>
                <w:szCs w:val="18"/>
              </w:rPr>
              <w:t>全部設置</w:t>
            </w:r>
          </w:p>
          <w:p w:rsidR="00F21A97"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Times New Roman" w:hint="eastAsia"/>
                <w:color w:val="000000"/>
                <w:sz w:val="18"/>
                <w:szCs w:val="18"/>
              </w:rPr>
              <w:t>小規模特定用途複合防火対象物は設置不要（地階、無窓階、１１階以上は設置が必要）</w:t>
            </w:r>
          </w:p>
        </w:tc>
        <w:tc>
          <w:tcPr>
            <w:tcW w:w="2858" w:type="dxa"/>
            <w:tcBorders>
              <w:top w:val="single" w:sz="8" w:space="0" w:color="FFFFFF"/>
              <w:left w:val="single" w:sz="6" w:space="0" w:color="FFFFFF"/>
              <w:bottom w:val="single" w:sz="8" w:space="0" w:color="FFFFFF"/>
              <w:right w:val="single" w:sz="8" w:space="0" w:color="FFFFFF"/>
            </w:tcBorders>
            <w:shd w:val="clear" w:color="auto" w:fill="EFF3EA"/>
            <w:tcMar>
              <w:top w:w="15" w:type="dxa"/>
              <w:left w:w="98" w:type="dxa"/>
              <w:bottom w:w="0" w:type="dxa"/>
              <w:right w:w="98" w:type="dxa"/>
            </w:tcMar>
            <w:vAlign w:val="center"/>
            <w:hideMark/>
          </w:tcPr>
          <w:p w:rsidR="00F21A97"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共同住宅と同じ</w:t>
            </w:r>
          </w:p>
        </w:tc>
        <w:tc>
          <w:tcPr>
            <w:tcW w:w="3395" w:type="dxa"/>
            <w:tcBorders>
              <w:top w:val="single" w:sz="8" w:space="0" w:color="FFFFFF"/>
              <w:left w:val="single" w:sz="8" w:space="0" w:color="FFFFFF"/>
              <w:bottom w:val="single" w:sz="8" w:space="0" w:color="FFFFFF"/>
              <w:right w:val="single" w:sz="8" w:space="0" w:color="FFFFFF"/>
            </w:tcBorders>
            <w:shd w:val="clear" w:color="auto" w:fill="EFF3EA"/>
            <w:tcMar>
              <w:top w:w="15" w:type="dxa"/>
              <w:left w:w="98" w:type="dxa"/>
              <w:bottom w:w="0" w:type="dxa"/>
              <w:right w:w="98" w:type="dxa"/>
            </w:tcMar>
            <w:vAlign w:val="center"/>
            <w:hideMark/>
          </w:tcPr>
          <w:p w:rsidR="00F21A97"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全部設置</w:t>
            </w:r>
          </w:p>
        </w:tc>
      </w:tr>
      <w:tr w:rsidR="00E64C0D" w:rsidRPr="00F21A97" w:rsidTr="00C35010">
        <w:trPr>
          <w:trHeight w:val="169"/>
        </w:trPr>
        <w:tc>
          <w:tcPr>
            <w:tcW w:w="0" w:type="auto"/>
            <w:vMerge/>
            <w:tcBorders>
              <w:top w:val="single" w:sz="6" w:space="0" w:color="FFFFFF"/>
              <w:left w:val="single" w:sz="8" w:space="0" w:color="FFFFFF"/>
              <w:bottom w:val="single" w:sz="8" w:space="0" w:color="FFFFFF"/>
              <w:right w:val="nil"/>
            </w:tcBorders>
            <w:vAlign w:val="center"/>
            <w:hideMark/>
          </w:tcPr>
          <w:p w:rsidR="00E64C0D" w:rsidRPr="00F21A97" w:rsidRDefault="00E64C0D" w:rsidP="00C35010">
            <w:pPr>
              <w:widowControl/>
              <w:spacing w:line="240" w:lineRule="exact"/>
              <w:jc w:val="left"/>
              <w:rPr>
                <w:rFonts w:ascii="Arial" w:eastAsia="ＭＳ Ｐゴシック" w:hAnsi="Arial" w:cs="Arial"/>
                <w:kern w:val="0"/>
                <w:sz w:val="36"/>
                <w:szCs w:val="36"/>
              </w:rPr>
            </w:pPr>
          </w:p>
        </w:tc>
        <w:tc>
          <w:tcPr>
            <w:tcW w:w="2082" w:type="dxa"/>
            <w:tcBorders>
              <w:top w:val="single" w:sz="8" w:space="0" w:color="FFFFFF"/>
              <w:left w:val="nil"/>
              <w:bottom w:val="single" w:sz="8" w:space="0" w:color="FFFFFF"/>
              <w:right w:val="single" w:sz="8" w:space="0" w:color="FFFFFF"/>
            </w:tcBorders>
            <w:shd w:val="clear" w:color="auto" w:fill="DEE7D1"/>
            <w:tcMar>
              <w:top w:w="15" w:type="dxa"/>
              <w:left w:w="98" w:type="dxa"/>
              <w:bottom w:w="0" w:type="dxa"/>
              <w:right w:w="98" w:type="dxa"/>
            </w:tcMar>
            <w:vAlign w:val="center"/>
            <w:hideMark/>
          </w:tcPr>
          <w:p w:rsidR="00F21A97" w:rsidRPr="00F21A97" w:rsidRDefault="00E64C0D" w:rsidP="00C35010">
            <w:pPr>
              <w:widowControl/>
              <w:tabs>
                <w:tab w:val="center" w:pos="1647"/>
              </w:tabs>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20"/>
                <w:szCs w:val="20"/>
              </w:rPr>
              <w:t>スプリンクラー</w:t>
            </w:r>
            <w:r w:rsidRPr="00F21A97">
              <w:rPr>
                <w:rFonts w:ascii="ＭＳ Ｐゴシック" w:eastAsia="ＭＳ Ｐゴシック" w:hAnsi="ＭＳ Ｐゴシック" w:cs="Arial" w:hint="eastAsia"/>
                <w:color w:val="000000"/>
                <w:sz w:val="20"/>
                <w:szCs w:val="20"/>
              </w:rPr>
              <w:t>設備</w:t>
            </w:r>
          </w:p>
        </w:tc>
        <w:tc>
          <w:tcPr>
            <w:tcW w:w="3301" w:type="dxa"/>
            <w:tcBorders>
              <w:top w:val="single" w:sz="8" w:space="0" w:color="FFFFFF"/>
              <w:left w:val="single" w:sz="8" w:space="0" w:color="FFFFFF"/>
              <w:bottom w:val="single" w:sz="6" w:space="0" w:color="FFFFFF"/>
              <w:right w:val="single" w:sz="8" w:space="0" w:color="FFFFFF"/>
            </w:tcBorders>
            <w:shd w:val="clear" w:color="auto" w:fill="DEE7D1"/>
            <w:tcMar>
              <w:top w:w="15" w:type="dxa"/>
              <w:left w:w="98" w:type="dxa"/>
              <w:bottom w:w="0" w:type="dxa"/>
              <w:right w:w="98" w:type="dxa"/>
            </w:tcMar>
            <w:vAlign w:val="center"/>
            <w:hideMark/>
          </w:tcPr>
          <w:p w:rsidR="00F21A97"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11</w:t>
            </w:r>
            <w:r w:rsidRPr="00F21A97">
              <w:rPr>
                <w:rFonts w:ascii="ＭＳ Ｐゴシック" w:eastAsia="ＭＳ Ｐゴシック" w:hAnsi="ＭＳ Ｐゴシック" w:cs="Arial" w:hint="eastAsia"/>
                <w:color w:val="000000"/>
                <w:sz w:val="18"/>
                <w:szCs w:val="18"/>
              </w:rPr>
              <w:t>階以上</w:t>
            </w:r>
            <w:r w:rsidRPr="00F21A97">
              <w:rPr>
                <w:rFonts w:ascii="ＭＳ Ｐゴシック" w:eastAsia="ＭＳ Ｐゴシック" w:hAnsi="ＭＳ Ｐゴシック" w:cs="Arial" w:hint="eastAsia"/>
                <w:color w:val="000000"/>
                <w:sz w:val="18"/>
                <w:szCs w:val="18"/>
              </w:rPr>
              <w:t>の階は全部に設置</w:t>
            </w:r>
          </w:p>
        </w:tc>
        <w:tc>
          <w:tcPr>
            <w:tcW w:w="3414" w:type="dxa"/>
            <w:tcBorders>
              <w:top w:val="single" w:sz="8" w:space="0" w:color="FFFFFF"/>
              <w:left w:val="single" w:sz="8" w:space="0" w:color="FFFFFF"/>
              <w:bottom w:val="single" w:sz="6" w:space="0" w:color="FFFFFF"/>
              <w:right w:val="single" w:sz="6" w:space="0" w:color="FFFFFF"/>
            </w:tcBorders>
            <w:shd w:val="clear" w:color="auto" w:fill="DEE7D1"/>
            <w:tcMar>
              <w:top w:w="15" w:type="dxa"/>
              <w:left w:w="98" w:type="dxa"/>
              <w:bottom w:w="0" w:type="dxa"/>
              <w:right w:w="98" w:type="dxa"/>
            </w:tcMar>
            <w:vAlign w:val="center"/>
            <w:hideMark/>
          </w:tcPr>
          <w:p w:rsidR="00E64C0D"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・延床面積</w:t>
            </w:r>
            <w:r w:rsidRPr="00F21A97">
              <w:rPr>
                <w:rFonts w:ascii="ＭＳ Ｐゴシック" w:eastAsia="ＭＳ Ｐゴシック" w:hAnsi="ＭＳ Ｐゴシック" w:cs="Arial" w:hint="eastAsia"/>
                <w:color w:val="000000"/>
                <w:sz w:val="18"/>
                <w:szCs w:val="18"/>
              </w:rPr>
              <w:t>6,000</w:t>
            </w:r>
            <w:r w:rsidRPr="00F21A97">
              <w:rPr>
                <w:rFonts w:ascii="ＭＳ Ｐゴシック" w:eastAsia="ＭＳ Ｐゴシック" w:hAnsi="ＭＳ Ｐゴシック" w:cs="Arial" w:hint="eastAsia"/>
                <w:color w:val="000000"/>
                <w:sz w:val="18"/>
                <w:szCs w:val="18"/>
              </w:rPr>
              <w:t>㎡以上は設置（平屋建を除く）</w:t>
            </w:r>
          </w:p>
          <w:p w:rsidR="00E64C0D"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w:t>
            </w:r>
            <w:r w:rsidRPr="00F21A97">
              <w:rPr>
                <w:rFonts w:ascii="ＭＳ Ｐゴシック" w:eastAsia="ＭＳ Ｐゴシック" w:hAnsi="ＭＳ Ｐゴシック" w:cs="Arial" w:hint="eastAsia"/>
                <w:color w:val="000000"/>
                <w:sz w:val="18"/>
                <w:szCs w:val="18"/>
              </w:rPr>
              <w:t>11</w:t>
            </w:r>
            <w:r w:rsidRPr="00F21A97">
              <w:rPr>
                <w:rFonts w:ascii="ＭＳ Ｐゴシック" w:eastAsia="ＭＳ Ｐゴシック" w:hAnsi="ＭＳ Ｐゴシック" w:cs="Arial" w:hint="eastAsia"/>
                <w:color w:val="000000"/>
                <w:sz w:val="18"/>
                <w:szCs w:val="18"/>
              </w:rPr>
              <w:t>階以上の建物は全部設置</w:t>
            </w:r>
          </w:p>
          <w:p w:rsidR="00E64C0D"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w:t>
            </w:r>
            <w:r w:rsidRPr="00F21A97">
              <w:rPr>
                <w:rFonts w:ascii="ＭＳ Ｐゴシック" w:eastAsia="ＭＳ Ｐゴシック" w:hAnsi="ＭＳ Ｐゴシック" w:cs="Arial" w:hint="eastAsia"/>
                <w:color w:val="000000"/>
                <w:sz w:val="18"/>
                <w:szCs w:val="18"/>
              </w:rPr>
              <w:t>5</w:t>
            </w:r>
            <w:r w:rsidRPr="00F21A97">
              <w:rPr>
                <w:rFonts w:ascii="ＭＳ Ｐゴシック" w:eastAsia="ＭＳ Ｐゴシック" w:hAnsi="ＭＳ Ｐゴシック" w:cs="Arial" w:hint="eastAsia"/>
                <w:color w:val="000000"/>
                <w:sz w:val="18"/>
                <w:szCs w:val="18"/>
              </w:rPr>
              <w:t>項イのある階で、地階、無窓階で床面積</w:t>
            </w:r>
            <w:r w:rsidRPr="00F21A97">
              <w:rPr>
                <w:rFonts w:ascii="ＭＳ Ｐゴシック" w:eastAsia="ＭＳ Ｐゴシック" w:hAnsi="ＭＳ Ｐゴシック" w:cs="Arial" w:hint="eastAsia"/>
                <w:color w:val="000000"/>
                <w:sz w:val="18"/>
                <w:szCs w:val="18"/>
              </w:rPr>
              <w:t>1000</w:t>
            </w:r>
            <w:r w:rsidRPr="00F21A97">
              <w:rPr>
                <w:rFonts w:ascii="ＭＳ Ｐゴシック" w:eastAsia="ＭＳ Ｐゴシック" w:hAnsi="ＭＳ Ｐゴシック" w:cs="Arial" w:hint="eastAsia"/>
                <w:color w:val="000000"/>
                <w:sz w:val="18"/>
                <w:szCs w:val="18"/>
              </w:rPr>
              <w:t>㎡以上に設置</w:t>
            </w:r>
          </w:p>
          <w:p w:rsidR="00E64C0D"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w:t>
            </w:r>
            <w:r w:rsidRPr="00F21A97">
              <w:rPr>
                <w:rFonts w:ascii="ＭＳ Ｐゴシック" w:eastAsia="ＭＳ Ｐゴシック" w:hAnsi="ＭＳ Ｐゴシック" w:cs="Arial" w:hint="eastAsia"/>
                <w:color w:val="000000"/>
                <w:sz w:val="18"/>
                <w:szCs w:val="18"/>
              </w:rPr>
              <w:t>5</w:t>
            </w:r>
            <w:r w:rsidRPr="00F21A97">
              <w:rPr>
                <w:rFonts w:ascii="ＭＳ Ｐゴシック" w:eastAsia="ＭＳ Ｐゴシック" w:hAnsi="ＭＳ Ｐゴシック" w:cs="Arial" w:hint="eastAsia"/>
                <w:color w:val="000000"/>
                <w:sz w:val="18"/>
                <w:szCs w:val="18"/>
              </w:rPr>
              <w:t>項イのある階で、</w:t>
            </w:r>
            <w:r w:rsidRPr="00F21A97">
              <w:rPr>
                <w:rFonts w:ascii="ＭＳ Ｐゴシック" w:eastAsia="ＭＳ Ｐゴシック" w:hAnsi="ＭＳ Ｐゴシック" w:cs="Arial" w:hint="eastAsia"/>
                <w:color w:val="000000"/>
                <w:sz w:val="18"/>
                <w:szCs w:val="18"/>
              </w:rPr>
              <w:t>4</w:t>
            </w:r>
            <w:r w:rsidRPr="00F21A97">
              <w:rPr>
                <w:rFonts w:ascii="ＭＳ Ｐゴシック" w:eastAsia="ＭＳ Ｐゴシック" w:hAnsi="ＭＳ Ｐゴシック" w:cs="Arial" w:hint="eastAsia"/>
                <w:color w:val="000000"/>
                <w:sz w:val="18"/>
                <w:szCs w:val="18"/>
              </w:rPr>
              <w:t>階以上</w:t>
            </w:r>
            <w:r w:rsidRPr="00F21A97">
              <w:rPr>
                <w:rFonts w:ascii="ＭＳ Ｐゴシック" w:eastAsia="ＭＳ Ｐゴシック" w:hAnsi="ＭＳ Ｐゴシック" w:cs="Arial" w:hint="eastAsia"/>
                <w:color w:val="000000"/>
                <w:sz w:val="18"/>
                <w:szCs w:val="18"/>
              </w:rPr>
              <w:t>10</w:t>
            </w:r>
            <w:r w:rsidRPr="00F21A97">
              <w:rPr>
                <w:rFonts w:ascii="ＭＳ Ｐゴシック" w:eastAsia="ＭＳ Ｐゴシック" w:hAnsi="ＭＳ Ｐゴシック" w:cs="Arial" w:hint="eastAsia"/>
                <w:color w:val="000000"/>
                <w:sz w:val="18"/>
                <w:szCs w:val="18"/>
              </w:rPr>
              <w:t>階以下の階で床面積が</w:t>
            </w:r>
            <w:r w:rsidRPr="00F21A97">
              <w:rPr>
                <w:rFonts w:ascii="ＭＳ Ｐゴシック" w:eastAsia="ＭＳ Ｐゴシック" w:hAnsi="ＭＳ Ｐゴシック" w:cs="Arial" w:hint="eastAsia"/>
                <w:color w:val="000000"/>
                <w:sz w:val="18"/>
                <w:szCs w:val="18"/>
              </w:rPr>
              <w:t>1500</w:t>
            </w:r>
            <w:r w:rsidRPr="00F21A97">
              <w:rPr>
                <w:rFonts w:ascii="ＭＳ Ｐゴシック" w:eastAsia="ＭＳ Ｐゴシック" w:hAnsi="ＭＳ Ｐゴシック" w:cs="Arial" w:hint="eastAsia"/>
                <w:color w:val="000000"/>
                <w:sz w:val="18"/>
                <w:szCs w:val="18"/>
              </w:rPr>
              <w:t>㎡以上に設置</w:t>
            </w:r>
          </w:p>
          <w:p w:rsidR="00F21A97" w:rsidRPr="00F21A97" w:rsidRDefault="00E233E2" w:rsidP="00C35010">
            <w:pPr>
              <w:widowControl/>
              <w:spacing w:line="200" w:lineRule="exact"/>
              <w:rPr>
                <w:rFonts w:ascii="Arial" w:eastAsia="ＭＳ Ｐゴシック" w:hAnsi="Arial" w:cs="Arial"/>
                <w:kern w:val="0"/>
                <w:sz w:val="36"/>
                <w:szCs w:val="36"/>
              </w:rPr>
            </w:pPr>
            <w:r>
              <w:rPr>
                <w:rFonts w:ascii="ＭＳ Ｐゴシック" w:eastAsia="ＭＳ Ｐゴシック" w:hAnsi="ＭＳ Ｐゴシック" w:cs="Times New Roman" w:hint="eastAsia"/>
                <w:color w:val="000000"/>
                <w:sz w:val="18"/>
                <w:szCs w:val="18"/>
              </w:rPr>
              <w:t>小規模特定用途複合防火対象物の</w:t>
            </w:r>
            <w:r w:rsidR="00E64C0D" w:rsidRPr="00F21A97">
              <w:rPr>
                <w:rFonts w:ascii="ＭＳ Ｐゴシック" w:eastAsia="ＭＳ Ｐゴシック" w:hAnsi="ＭＳ Ｐゴシック" w:cs="Times New Roman" w:hint="eastAsia"/>
                <w:color w:val="000000"/>
                <w:sz w:val="18"/>
                <w:szCs w:val="18"/>
              </w:rPr>
              <w:t>１０階以下の階は設置不要</w:t>
            </w:r>
          </w:p>
        </w:tc>
        <w:tc>
          <w:tcPr>
            <w:tcW w:w="2858" w:type="dxa"/>
            <w:tcBorders>
              <w:top w:val="single" w:sz="8" w:space="0" w:color="FFFFFF"/>
              <w:left w:val="single" w:sz="6" w:space="0" w:color="FFFFFF"/>
              <w:bottom w:val="single" w:sz="6" w:space="0" w:color="FFFFFF"/>
              <w:right w:val="single" w:sz="8" w:space="0" w:color="FFFFFF"/>
            </w:tcBorders>
            <w:shd w:val="clear" w:color="auto" w:fill="DEE7D1"/>
            <w:tcMar>
              <w:top w:w="15" w:type="dxa"/>
              <w:left w:w="98" w:type="dxa"/>
              <w:bottom w:w="0" w:type="dxa"/>
              <w:right w:w="98" w:type="dxa"/>
            </w:tcMar>
            <w:vAlign w:val="center"/>
            <w:hideMark/>
          </w:tcPr>
          <w:p w:rsidR="00F21A97"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共同住宅と同じ</w:t>
            </w:r>
          </w:p>
        </w:tc>
        <w:tc>
          <w:tcPr>
            <w:tcW w:w="3395" w:type="dxa"/>
            <w:tcBorders>
              <w:top w:val="single" w:sz="8" w:space="0" w:color="FFFFFF"/>
              <w:left w:val="single" w:sz="8" w:space="0" w:color="FFFFFF"/>
              <w:bottom w:val="single" w:sz="6" w:space="0" w:color="FFFFFF"/>
              <w:right w:val="single" w:sz="8" w:space="0" w:color="FFFFFF"/>
            </w:tcBorders>
            <w:shd w:val="clear" w:color="auto" w:fill="DEE7D1"/>
            <w:tcMar>
              <w:top w:w="15" w:type="dxa"/>
              <w:left w:w="98" w:type="dxa"/>
              <w:bottom w:w="0" w:type="dxa"/>
              <w:right w:w="98" w:type="dxa"/>
            </w:tcMar>
            <w:vAlign w:val="center"/>
            <w:hideMark/>
          </w:tcPr>
          <w:p w:rsidR="00E64C0D"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w:t>
            </w:r>
            <w:r w:rsidRPr="00F21A97">
              <w:rPr>
                <w:rFonts w:ascii="ＭＳ Ｐゴシック" w:eastAsia="ＭＳ Ｐゴシック" w:hAnsi="ＭＳ Ｐゴシック" w:cs="Arial" w:hint="eastAsia"/>
                <w:color w:val="000000"/>
                <w:sz w:val="18"/>
                <w:szCs w:val="18"/>
              </w:rPr>
              <w:t>11</w:t>
            </w:r>
            <w:r w:rsidRPr="00F21A97">
              <w:rPr>
                <w:rFonts w:ascii="ＭＳ Ｐゴシック" w:eastAsia="ＭＳ Ｐゴシック" w:hAnsi="ＭＳ Ｐゴシック" w:cs="Arial" w:hint="eastAsia"/>
                <w:color w:val="000000"/>
                <w:sz w:val="18"/>
                <w:szCs w:val="18"/>
              </w:rPr>
              <w:t>階以上の建物は全部設置</w:t>
            </w:r>
          </w:p>
          <w:p w:rsidR="00E64C0D"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w:t>
            </w:r>
            <w:r w:rsidRPr="00F21A97">
              <w:rPr>
                <w:rFonts w:ascii="ＭＳ Ｐゴシック" w:eastAsia="ＭＳ Ｐゴシック" w:hAnsi="ＭＳ Ｐゴシック" w:cs="Arial" w:hint="eastAsia"/>
                <w:color w:val="000000"/>
                <w:sz w:val="18"/>
                <w:szCs w:val="18"/>
              </w:rPr>
              <w:t>5</w:t>
            </w:r>
            <w:r w:rsidRPr="00F21A97">
              <w:rPr>
                <w:rFonts w:ascii="ＭＳ Ｐゴシック" w:eastAsia="ＭＳ Ｐゴシック" w:hAnsi="ＭＳ Ｐゴシック" w:cs="Arial" w:hint="eastAsia"/>
                <w:color w:val="000000"/>
                <w:sz w:val="18"/>
                <w:szCs w:val="18"/>
              </w:rPr>
              <w:t>項イのある階で、地階、無窓階で床面積</w:t>
            </w:r>
            <w:r w:rsidRPr="00F21A97">
              <w:rPr>
                <w:rFonts w:ascii="ＭＳ Ｐゴシック" w:eastAsia="ＭＳ Ｐゴシック" w:hAnsi="ＭＳ Ｐゴシック" w:cs="Arial" w:hint="eastAsia"/>
                <w:color w:val="000000"/>
                <w:sz w:val="18"/>
                <w:szCs w:val="18"/>
              </w:rPr>
              <w:t>1000</w:t>
            </w:r>
            <w:r w:rsidRPr="00F21A97">
              <w:rPr>
                <w:rFonts w:ascii="ＭＳ Ｐゴシック" w:eastAsia="ＭＳ Ｐゴシック" w:hAnsi="ＭＳ Ｐゴシック" w:cs="Arial" w:hint="eastAsia"/>
                <w:color w:val="000000"/>
                <w:sz w:val="18"/>
                <w:szCs w:val="18"/>
              </w:rPr>
              <w:t>㎡以上に設置</w:t>
            </w:r>
          </w:p>
          <w:p w:rsidR="00F21A97" w:rsidRPr="00F21A97" w:rsidRDefault="00E64C0D" w:rsidP="00C35010">
            <w:pPr>
              <w:widowControl/>
              <w:spacing w:line="200" w:lineRule="exac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w:t>
            </w:r>
            <w:r w:rsidRPr="00F21A97">
              <w:rPr>
                <w:rFonts w:ascii="ＭＳ Ｐゴシック" w:eastAsia="ＭＳ Ｐゴシック" w:hAnsi="ＭＳ Ｐゴシック" w:cs="Arial" w:hint="eastAsia"/>
                <w:color w:val="000000"/>
                <w:sz w:val="18"/>
                <w:szCs w:val="18"/>
              </w:rPr>
              <w:t>5</w:t>
            </w:r>
            <w:r w:rsidRPr="00F21A97">
              <w:rPr>
                <w:rFonts w:ascii="ＭＳ Ｐゴシック" w:eastAsia="ＭＳ Ｐゴシック" w:hAnsi="ＭＳ Ｐゴシック" w:cs="Arial" w:hint="eastAsia"/>
                <w:color w:val="000000"/>
                <w:sz w:val="18"/>
                <w:szCs w:val="18"/>
              </w:rPr>
              <w:t>項イのある階で、</w:t>
            </w:r>
            <w:r w:rsidRPr="00F21A97">
              <w:rPr>
                <w:rFonts w:ascii="ＭＳ Ｐゴシック" w:eastAsia="ＭＳ Ｐゴシック" w:hAnsi="ＭＳ Ｐゴシック" w:cs="Arial" w:hint="eastAsia"/>
                <w:color w:val="000000"/>
                <w:sz w:val="18"/>
                <w:szCs w:val="18"/>
              </w:rPr>
              <w:t>4</w:t>
            </w:r>
            <w:r w:rsidRPr="00F21A97">
              <w:rPr>
                <w:rFonts w:ascii="ＭＳ Ｐゴシック" w:eastAsia="ＭＳ Ｐゴシック" w:hAnsi="ＭＳ Ｐゴシック" w:cs="Arial" w:hint="eastAsia"/>
                <w:color w:val="000000"/>
                <w:sz w:val="18"/>
                <w:szCs w:val="18"/>
              </w:rPr>
              <w:t>階以上</w:t>
            </w:r>
            <w:r w:rsidRPr="00F21A97">
              <w:rPr>
                <w:rFonts w:ascii="ＭＳ Ｐゴシック" w:eastAsia="ＭＳ Ｐゴシック" w:hAnsi="ＭＳ Ｐゴシック" w:cs="Arial" w:hint="eastAsia"/>
                <w:color w:val="000000"/>
                <w:sz w:val="18"/>
                <w:szCs w:val="18"/>
              </w:rPr>
              <w:t>10</w:t>
            </w:r>
            <w:r w:rsidRPr="00F21A97">
              <w:rPr>
                <w:rFonts w:ascii="ＭＳ Ｐゴシック" w:eastAsia="ＭＳ Ｐゴシック" w:hAnsi="ＭＳ Ｐゴシック" w:cs="Arial" w:hint="eastAsia"/>
                <w:color w:val="000000"/>
                <w:sz w:val="18"/>
                <w:szCs w:val="18"/>
              </w:rPr>
              <w:t>階以下</w:t>
            </w:r>
            <w:r w:rsidRPr="00F21A97">
              <w:rPr>
                <w:rFonts w:ascii="ＭＳ Ｐゴシック" w:eastAsia="ＭＳ Ｐゴシック" w:hAnsi="ＭＳ Ｐゴシック" w:cs="Arial" w:hint="eastAsia"/>
                <w:color w:val="000000"/>
                <w:sz w:val="18"/>
                <w:szCs w:val="18"/>
              </w:rPr>
              <w:t>の階</w:t>
            </w:r>
            <w:r w:rsidRPr="00F21A97">
              <w:rPr>
                <w:rFonts w:ascii="ＭＳ Ｐゴシック" w:eastAsia="ＭＳ Ｐゴシック" w:hAnsi="ＭＳ Ｐゴシック" w:cs="Arial" w:hint="eastAsia"/>
                <w:color w:val="000000"/>
                <w:sz w:val="18"/>
                <w:szCs w:val="18"/>
              </w:rPr>
              <w:t>で床面積が</w:t>
            </w:r>
            <w:r w:rsidRPr="00F21A97">
              <w:rPr>
                <w:rFonts w:ascii="ＭＳ Ｐゴシック" w:eastAsia="ＭＳ Ｐゴシック" w:hAnsi="ＭＳ Ｐゴシック" w:cs="Arial" w:hint="eastAsia"/>
                <w:color w:val="000000"/>
                <w:sz w:val="18"/>
                <w:szCs w:val="18"/>
              </w:rPr>
              <w:t>1500</w:t>
            </w:r>
            <w:r w:rsidRPr="00F21A97">
              <w:rPr>
                <w:rFonts w:ascii="ＭＳ Ｐゴシック" w:eastAsia="ＭＳ Ｐゴシック" w:hAnsi="ＭＳ Ｐゴシック" w:cs="Arial" w:hint="eastAsia"/>
                <w:color w:val="000000"/>
                <w:sz w:val="18"/>
                <w:szCs w:val="18"/>
              </w:rPr>
              <w:t>㎡以上に設置</w:t>
            </w:r>
          </w:p>
        </w:tc>
      </w:tr>
      <w:tr w:rsidR="00E64C0D" w:rsidRPr="00F21A97" w:rsidTr="00C35010">
        <w:trPr>
          <w:trHeight w:val="125"/>
        </w:trPr>
        <w:tc>
          <w:tcPr>
            <w:tcW w:w="0" w:type="auto"/>
            <w:vMerge/>
            <w:tcBorders>
              <w:top w:val="single" w:sz="6" w:space="0" w:color="FFFFFF"/>
              <w:left w:val="single" w:sz="8" w:space="0" w:color="FFFFFF"/>
              <w:bottom w:val="single" w:sz="8" w:space="0" w:color="FFFFFF"/>
              <w:right w:val="nil"/>
            </w:tcBorders>
            <w:vAlign w:val="center"/>
            <w:hideMark/>
          </w:tcPr>
          <w:p w:rsidR="00E64C0D" w:rsidRPr="00F21A97" w:rsidRDefault="00E64C0D" w:rsidP="00C35010">
            <w:pPr>
              <w:widowControl/>
              <w:spacing w:line="240" w:lineRule="exact"/>
              <w:jc w:val="left"/>
              <w:rPr>
                <w:rFonts w:ascii="Arial" w:eastAsia="ＭＳ Ｐゴシック" w:hAnsi="Arial" w:cs="Arial"/>
                <w:kern w:val="0"/>
                <w:sz w:val="36"/>
                <w:szCs w:val="36"/>
              </w:rPr>
            </w:pPr>
          </w:p>
        </w:tc>
        <w:tc>
          <w:tcPr>
            <w:tcW w:w="2082" w:type="dxa"/>
            <w:tcBorders>
              <w:top w:val="single" w:sz="8" w:space="0" w:color="FFFFFF"/>
              <w:left w:val="nil"/>
              <w:bottom w:val="single" w:sz="8" w:space="0" w:color="FFFFFF"/>
              <w:right w:val="single" w:sz="8" w:space="0" w:color="FFFFFF"/>
            </w:tcBorders>
            <w:shd w:val="clear" w:color="auto" w:fill="EFF3EA"/>
            <w:tcMar>
              <w:top w:w="15" w:type="dxa"/>
              <w:left w:w="98" w:type="dxa"/>
              <w:bottom w:w="0" w:type="dxa"/>
              <w:right w:w="98" w:type="dxa"/>
            </w:tcMar>
            <w:vAlign w:val="center"/>
            <w:hideMark/>
          </w:tcPr>
          <w:p w:rsidR="00F21A97" w:rsidRPr="00F21A97" w:rsidRDefault="00E64C0D" w:rsidP="00C35010">
            <w:pPr>
              <w:widowControl/>
              <w:tabs>
                <w:tab w:val="center" w:pos="1647"/>
              </w:tabs>
              <w:spacing w:line="240" w:lineRule="exact"/>
              <w:rPr>
                <w:rFonts w:ascii="Arial" w:eastAsia="ＭＳ Ｐゴシック" w:hAnsi="Arial" w:cs="Arial"/>
                <w:kern w:val="0"/>
                <w:sz w:val="36"/>
                <w:szCs w:val="36"/>
              </w:rPr>
            </w:pPr>
            <w:r w:rsidRPr="00F21A97">
              <w:rPr>
                <w:rFonts w:ascii="ＭＳ Ｐゴシック" w:eastAsia="ＭＳ Ｐゴシック" w:hAnsi="ＭＳ Ｐゴシック" w:cs="Times New Roman" w:hint="eastAsia"/>
                <w:color w:val="000000"/>
                <w:sz w:val="22"/>
              </w:rPr>
              <w:t>消火器</w:t>
            </w:r>
          </w:p>
        </w:tc>
        <w:tc>
          <w:tcPr>
            <w:tcW w:w="3301" w:type="dxa"/>
            <w:tcBorders>
              <w:top w:val="single" w:sz="6" w:space="0" w:color="FFFFFF"/>
              <w:left w:val="single" w:sz="8" w:space="0" w:color="FFFFFF"/>
              <w:bottom w:val="single" w:sz="8" w:space="0" w:color="FFFFFF"/>
              <w:right w:val="single" w:sz="8" w:space="0" w:color="FFFFFF"/>
            </w:tcBorders>
            <w:shd w:val="clear" w:color="auto" w:fill="EFF3EA"/>
            <w:tcMar>
              <w:top w:w="15" w:type="dxa"/>
              <w:left w:w="98" w:type="dxa"/>
              <w:bottom w:w="0" w:type="dxa"/>
              <w:right w:w="98" w:type="dxa"/>
            </w:tcMar>
            <w:vAlign w:val="center"/>
            <w:hideMark/>
          </w:tcPr>
          <w:p w:rsidR="00E64C0D" w:rsidRPr="00F21A97" w:rsidRDefault="00E64C0D" w:rsidP="00C35010">
            <w:pPr>
              <w:widowControl/>
              <w:spacing w:line="240" w:lineRule="exact"/>
              <w:jc w:val="left"/>
              <w:rPr>
                <w:rFonts w:ascii="Arial" w:eastAsia="ＭＳ Ｐゴシック" w:hAnsi="Arial" w:cs="Arial"/>
                <w:kern w:val="0"/>
                <w:sz w:val="36"/>
                <w:szCs w:val="36"/>
              </w:rPr>
            </w:pPr>
            <w:r w:rsidRPr="00F21A97">
              <w:rPr>
                <w:rFonts w:ascii="ＭＳ Ｐゴシック" w:eastAsia="ＭＳ Ｐゴシック" w:hAnsi="ＭＳ Ｐゴシック" w:cs="Times New Roman" w:hint="eastAsia"/>
                <w:color w:val="000000"/>
                <w:sz w:val="18"/>
                <w:szCs w:val="18"/>
              </w:rPr>
              <w:t>・延面積</w:t>
            </w:r>
            <w:r w:rsidRPr="00F21A97">
              <w:rPr>
                <w:rFonts w:ascii="ＭＳ Ｐゴシック" w:eastAsia="ＭＳ Ｐゴシック" w:hAnsi="ＭＳ Ｐゴシック" w:cs="Times New Roman" w:hint="eastAsia"/>
                <w:color w:val="000000"/>
                <w:sz w:val="18"/>
                <w:szCs w:val="18"/>
              </w:rPr>
              <w:t>150</w:t>
            </w:r>
            <w:r w:rsidRPr="00F21A97">
              <w:rPr>
                <w:rFonts w:ascii="ＭＳ Ｐゴシック" w:eastAsia="ＭＳ Ｐゴシック" w:hAnsi="ＭＳ Ｐゴシック" w:cs="Times New Roman" w:hint="eastAsia"/>
                <w:color w:val="000000"/>
                <w:sz w:val="18"/>
                <w:szCs w:val="18"/>
              </w:rPr>
              <w:t xml:space="preserve">㎡以上は設置　　　</w:t>
            </w:r>
          </w:p>
          <w:p w:rsidR="00F21A97" w:rsidRPr="00F21A97" w:rsidRDefault="00E64C0D" w:rsidP="00C35010">
            <w:pPr>
              <w:widowControl/>
              <w:spacing w:line="240" w:lineRule="exact"/>
              <w:jc w:val="left"/>
              <w:rPr>
                <w:rFonts w:ascii="Arial" w:eastAsia="ＭＳ Ｐゴシック" w:hAnsi="Arial" w:cs="Arial"/>
                <w:kern w:val="0"/>
                <w:sz w:val="36"/>
                <w:szCs w:val="36"/>
              </w:rPr>
            </w:pPr>
            <w:r w:rsidRPr="00F21A97">
              <w:rPr>
                <w:rFonts w:ascii="ＭＳ Ｐゴシック" w:eastAsia="ＭＳ Ｐゴシック" w:hAnsi="ＭＳ Ｐゴシック" w:cs="Times New Roman" w:hint="eastAsia"/>
                <w:color w:val="000000"/>
                <w:sz w:val="18"/>
                <w:szCs w:val="18"/>
              </w:rPr>
              <w:t>・地階・無窓階又は</w:t>
            </w:r>
            <w:r w:rsidRPr="00F21A97">
              <w:rPr>
                <w:rFonts w:ascii="ＭＳ Ｐゴシック" w:eastAsia="ＭＳ Ｐゴシック" w:hAnsi="ＭＳ Ｐゴシック" w:cs="Times New Roman" w:hint="eastAsia"/>
                <w:color w:val="000000"/>
                <w:sz w:val="18"/>
                <w:szCs w:val="18"/>
              </w:rPr>
              <w:t>3</w:t>
            </w:r>
            <w:r w:rsidRPr="00F21A97">
              <w:rPr>
                <w:rFonts w:ascii="ＭＳ Ｐゴシック" w:eastAsia="ＭＳ Ｐゴシック" w:hAnsi="ＭＳ Ｐゴシック" w:cs="Times New Roman" w:hint="eastAsia"/>
                <w:color w:val="000000"/>
                <w:sz w:val="18"/>
                <w:szCs w:val="18"/>
              </w:rPr>
              <w:t>階以上の階で床面積が</w:t>
            </w:r>
            <w:r w:rsidRPr="00F21A97">
              <w:rPr>
                <w:rFonts w:ascii="ＭＳ Ｐゴシック" w:eastAsia="ＭＳ Ｐゴシック" w:hAnsi="ＭＳ Ｐゴシック" w:cs="Times New Roman" w:hint="eastAsia"/>
                <w:color w:val="000000"/>
                <w:sz w:val="18"/>
                <w:szCs w:val="18"/>
              </w:rPr>
              <w:t>50</w:t>
            </w:r>
            <w:r w:rsidRPr="00F21A97">
              <w:rPr>
                <w:rFonts w:ascii="ＭＳ Ｐゴシック" w:eastAsia="ＭＳ Ｐゴシック" w:hAnsi="ＭＳ Ｐゴシック" w:cs="Times New Roman" w:hint="eastAsia"/>
                <w:color w:val="000000"/>
                <w:sz w:val="18"/>
                <w:szCs w:val="18"/>
              </w:rPr>
              <w:t>㎡以上は設置</w:t>
            </w:r>
          </w:p>
        </w:tc>
        <w:tc>
          <w:tcPr>
            <w:tcW w:w="3414" w:type="dxa"/>
            <w:tcBorders>
              <w:top w:val="single" w:sz="6" w:space="0" w:color="FFFFFF"/>
              <w:left w:val="single" w:sz="8" w:space="0" w:color="FFFFFF"/>
              <w:bottom w:val="single" w:sz="8" w:space="0" w:color="FFFFFF"/>
              <w:right w:val="single" w:sz="8" w:space="0" w:color="FFFFFF"/>
            </w:tcBorders>
            <w:shd w:val="clear" w:color="auto" w:fill="EFF3EA"/>
            <w:tcMar>
              <w:top w:w="15" w:type="dxa"/>
              <w:left w:w="98" w:type="dxa"/>
              <w:bottom w:w="0" w:type="dxa"/>
              <w:right w:w="98" w:type="dxa"/>
            </w:tcMar>
            <w:vAlign w:val="center"/>
            <w:hideMark/>
          </w:tcPr>
          <w:p w:rsidR="00E64C0D" w:rsidRPr="00F21A97" w:rsidRDefault="00E64C0D" w:rsidP="00C35010">
            <w:pPr>
              <w:widowControl/>
              <w:spacing w:line="240" w:lineRule="exact"/>
              <w:jc w:val="left"/>
              <w:rPr>
                <w:rFonts w:ascii="Arial" w:eastAsia="ＭＳ Ｐゴシック" w:hAnsi="Arial" w:cs="Arial"/>
                <w:kern w:val="0"/>
                <w:sz w:val="36"/>
                <w:szCs w:val="36"/>
              </w:rPr>
            </w:pPr>
            <w:r w:rsidRPr="00F21A97">
              <w:rPr>
                <w:rFonts w:ascii="ＭＳ Ｐゴシック" w:eastAsia="ＭＳ Ｐゴシック" w:hAnsi="ＭＳ Ｐゴシック" w:cs="Times New Roman" w:hint="eastAsia"/>
                <w:color w:val="000000"/>
                <w:sz w:val="18"/>
                <w:szCs w:val="18"/>
              </w:rPr>
              <w:t>・</w:t>
            </w:r>
            <w:r w:rsidRPr="00F21A97">
              <w:rPr>
                <w:rFonts w:ascii="ＭＳ Ｐゴシック" w:eastAsia="ＭＳ Ｐゴシック" w:hAnsi="ＭＳ Ｐゴシック" w:cs="Times New Roman" w:hint="eastAsia"/>
                <w:color w:val="000000"/>
                <w:sz w:val="18"/>
                <w:szCs w:val="18"/>
              </w:rPr>
              <w:t>5</w:t>
            </w:r>
            <w:r w:rsidRPr="00F21A97">
              <w:rPr>
                <w:rFonts w:ascii="ＭＳ Ｐゴシック" w:eastAsia="ＭＳ Ｐゴシック" w:hAnsi="ＭＳ Ｐゴシック" w:cs="Times New Roman" w:hint="eastAsia"/>
                <w:color w:val="000000"/>
                <w:sz w:val="18"/>
                <w:szCs w:val="18"/>
              </w:rPr>
              <w:t>項イ部分の面積</w:t>
            </w:r>
            <w:r w:rsidRPr="00F21A97">
              <w:rPr>
                <w:rFonts w:ascii="ＭＳ Ｐゴシック" w:eastAsia="ＭＳ Ｐゴシック" w:hAnsi="ＭＳ Ｐゴシック" w:cs="Times New Roman" w:hint="eastAsia"/>
                <w:color w:val="000000"/>
                <w:sz w:val="18"/>
                <w:szCs w:val="18"/>
              </w:rPr>
              <w:t>150</w:t>
            </w:r>
            <w:r w:rsidRPr="00F21A97">
              <w:rPr>
                <w:rFonts w:ascii="ＭＳ Ｐゴシック" w:eastAsia="ＭＳ Ｐゴシック" w:hAnsi="ＭＳ Ｐゴシック" w:cs="Times New Roman" w:hint="eastAsia"/>
                <w:color w:val="000000"/>
                <w:sz w:val="18"/>
                <w:szCs w:val="18"/>
              </w:rPr>
              <w:t xml:space="preserve">㎡以上は設置　　　</w:t>
            </w:r>
          </w:p>
          <w:p w:rsidR="00F21A97" w:rsidRPr="00F21A97" w:rsidRDefault="00E64C0D" w:rsidP="00C35010">
            <w:pPr>
              <w:widowControl/>
              <w:spacing w:line="240" w:lineRule="exact"/>
              <w:jc w:val="left"/>
              <w:rPr>
                <w:rFonts w:ascii="Arial" w:eastAsia="ＭＳ Ｐゴシック" w:hAnsi="Arial" w:cs="Arial"/>
                <w:kern w:val="0"/>
                <w:sz w:val="36"/>
                <w:szCs w:val="36"/>
              </w:rPr>
            </w:pPr>
            <w:r w:rsidRPr="00F21A97">
              <w:rPr>
                <w:rFonts w:ascii="ＭＳ Ｐゴシック" w:eastAsia="ＭＳ Ｐゴシック" w:hAnsi="ＭＳ Ｐゴシック" w:cs="Times New Roman" w:hint="eastAsia"/>
                <w:color w:val="000000"/>
                <w:sz w:val="18"/>
                <w:szCs w:val="18"/>
              </w:rPr>
              <w:t>・地階・無窓階又は</w:t>
            </w:r>
            <w:r w:rsidRPr="00F21A97">
              <w:rPr>
                <w:rFonts w:ascii="ＭＳ Ｐゴシック" w:eastAsia="ＭＳ Ｐゴシック" w:hAnsi="ＭＳ Ｐゴシック" w:cs="Times New Roman" w:hint="eastAsia"/>
                <w:color w:val="000000"/>
                <w:sz w:val="18"/>
                <w:szCs w:val="18"/>
              </w:rPr>
              <w:t>3</w:t>
            </w:r>
            <w:r w:rsidRPr="00F21A97">
              <w:rPr>
                <w:rFonts w:ascii="ＭＳ Ｐゴシック" w:eastAsia="ＭＳ Ｐゴシック" w:hAnsi="ＭＳ Ｐゴシック" w:cs="Times New Roman" w:hint="eastAsia"/>
                <w:color w:val="000000"/>
                <w:sz w:val="18"/>
                <w:szCs w:val="18"/>
              </w:rPr>
              <w:t>階以上の階で床面積が</w:t>
            </w:r>
            <w:r w:rsidRPr="00F21A97">
              <w:rPr>
                <w:rFonts w:ascii="ＭＳ Ｐゴシック" w:eastAsia="ＭＳ Ｐゴシック" w:hAnsi="ＭＳ Ｐゴシック" w:cs="Times New Roman" w:hint="eastAsia"/>
                <w:color w:val="000000"/>
                <w:sz w:val="18"/>
                <w:szCs w:val="18"/>
              </w:rPr>
              <w:t>50</w:t>
            </w:r>
            <w:r w:rsidRPr="00F21A97">
              <w:rPr>
                <w:rFonts w:ascii="ＭＳ Ｐゴシック" w:eastAsia="ＭＳ Ｐゴシック" w:hAnsi="ＭＳ Ｐゴシック" w:cs="Times New Roman" w:hint="eastAsia"/>
                <w:color w:val="000000"/>
                <w:sz w:val="18"/>
                <w:szCs w:val="18"/>
              </w:rPr>
              <w:t>㎡以上は設置</w:t>
            </w:r>
          </w:p>
        </w:tc>
        <w:tc>
          <w:tcPr>
            <w:tcW w:w="2858" w:type="dxa"/>
            <w:tcBorders>
              <w:top w:val="single" w:sz="6" w:space="0" w:color="FFFFFF"/>
              <w:left w:val="single" w:sz="8" w:space="0" w:color="FFFFFF"/>
              <w:bottom w:val="single" w:sz="8" w:space="0" w:color="FFFFFF"/>
              <w:right w:val="single" w:sz="8" w:space="0" w:color="FFFFFF"/>
            </w:tcBorders>
            <w:shd w:val="clear" w:color="auto" w:fill="EFF3EA"/>
            <w:tcMar>
              <w:top w:w="15" w:type="dxa"/>
              <w:left w:w="98" w:type="dxa"/>
              <w:bottom w:w="0" w:type="dxa"/>
              <w:right w:w="98" w:type="dxa"/>
            </w:tcMar>
            <w:vAlign w:val="center"/>
            <w:hideMark/>
          </w:tcPr>
          <w:p w:rsidR="00F21A97" w:rsidRPr="00F21A97" w:rsidRDefault="00E64C0D" w:rsidP="00C35010">
            <w:pPr>
              <w:widowControl/>
              <w:spacing w:line="240" w:lineRule="exact"/>
              <w:jc w:val="lef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共同住宅と同じ</w:t>
            </w:r>
          </w:p>
        </w:tc>
        <w:tc>
          <w:tcPr>
            <w:tcW w:w="3395" w:type="dxa"/>
            <w:tcBorders>
              <w:top w:val="single" w:sz="6" w:space="0" w:color="FFFFFF"/>
              <w:left w:val="single" w:sz="8" w:space="0" w:color="FFFFFF"/>
              <w:bottom w:val="single" w:sz="8" w:space="0" w:color="FFFFFF"/>
              <w:right w:val="single" w:sz="8" w:space="0" w:color="FFFFFF"/>
            </w:tcBorders>
            <w:shd w:val="clear" w:color="auto" w:fill="EFF3EA"/>
            <w:tcMar>
              <w:top w:w="15" w:type="dxa"/>
              <w:left w:w="98" w:type="dxa"/>
              <w:bottom w:w="0" w:type="dxa"/>
              <w:right w:w="98" w:type="dxa"/>
            </w:tcMar>
            <w:vAlign w:val="center"/>
            <w:hideMark/>
          </w:tcPr>
          <w:p w:rsidR="00F21A97" w:rsidRPr="00F21A97" w:rsidRDefault="00E64C0D" w:rsidP="00C35010">
            <w:pPr>
              <w:widowControl/>
              <w:spacing w:line="240" w:lineRule="exact"/>
              <w:jc w:val="left"/>
              <w:rPr>
                <w:rFonts w:ascii="Arial" w:eastAsia="ＭＳ Ｐゴシック" w:hAnsi="Arial" w:cs="Arial"/>
                <w:kern w:val="0"/>
                <w:sz w:val="36"/>
                <w:szCs w:val="36"/>
              </w:rPr>
            </w:pPr>
            <w:r w:rsidRPr="00F21A97">
              <w:rPr>
                <w:rFonts w:ascii="ＭＳ Ｐゴシック" w:eastAsia="ＭＳ Ｐゴシック" w:hAnsi="ＭＳ Ｐゴシック" w:cs="Arial" w:hint="eastAsia"/>
                <w:color w:val="000000"/>
                <w:sz w:val="18"/>
                <w:szCs w:val="18"/>
              </w:rPr>
              <w:t>共同住宅と同じ</w:t>
            </w:r>
          </w:p>
        </w:tc>
      </w:tr>
    </w:tbl>
    <w:tbl>
      <w:tblPr>
        <w:tblpPr w:leftFromText="142" w:rightFromText="142" w:vertAnchor="page" w:horzAnchor="margin" w:tblpY="7921"/>
        <w:tblW w:w="15576" w:type="dxa"/>
        <w:tblCellMar>
          <w:left w:w="0" w:type="dxa"/>
          <w:right w:w="0" w:type="dxa"/>
        </w:tblCellMar>
        <w:tblLook w:val="04A0" w:firstRow="1" w:lastRow="0" w:firstColumn="1" w:lastColumn="0" w:noHBand="0" w:noVBand="1"/>
      </w:tblPr>
      <w:tblGrid>
        <w:gridCol w:w="512"/>
        <w:gridCol w:w="2073"/>
        <w:gridCol w:w="5036"/>
        <w:gridCol w:w="7955"/>
      </w:tblGrid>
      <w:tr w:rsidR="00E64C0D" w:rsidRPr="006001C8" w:rsidTr="00C35010">
        <w:trPr>
          <w:trHeight w:val="233"/>
        </w:trPr>
        <w:tc>
          <w:tcPr>
            <w:tcW w:w="2585" w:type="dxa"/>
            <w:gridSpan w:val="2"/>
            <w:vMerge w:val="restart"/>
            <w:tcBorders>
              <w:top w:val="single" w:sz="8" w:space="0" w:color="FFFFFF"/>
              <w:left w:val="single" w:sz="8" w:space="0" w:color="FFFFFF"/>
              <w:bottom w:val="single" w:sz="6" w:space="0" w:color="FFFFFF"/>
              <w:right w:val="single" w:sz="8" w:space="0" w:color="FFFFFF"/>
            </w:tcBorders>
            <w:shd w:val="clear" w:color="auto" w:fill="9BBB59"/>
            <w:tcMar>
              <w:top w:w="15" w:type="dxa"/>
              <w:left w:w="98" w:type="dxa"/>
              <w:bottom w:w="0" w:type="dxa"/>
              <w:right w:w="98" w:type="dxa"/>
            </w:tcMar>
            <w:vAlign w:val="center"/>
            <w:hideMark/>
          </w:tcPr>
          <w:p w:rsidR="006001C8" w:rsidRPr="006001C8" w:rsidRDefault="00E64C0D" w:rsidP="00C35010">
            <w:pPr>
              <w:widowControl/>
              <w:spacing w:line="240" w:lineRule="exact"/>
              <w:jc w:val="center"/>
              <w:rPr>
                <w:rFonts w:ascii="Arial" w:eastAsia="ＭＳ Ｐゴシック" w:hAnsi="Arial" w:cs="Arial"/>
                <w:kern w:val="0"/>
                <w:sz w:val="36"/>
                <w:szCs w:val="36"/>
              </w:rPr>
            </w:pPr>
            <w:r w:rsidRPr="006001C8">
              <w:rPr>
                <w:rFonts w:ascii="ＭＳ Ｐゴシック" w:eastAsia="ＭＳ Ｐゴシック" w:hAnsi="ＭＳ Ｐゴシック" w:cs="Arial" w:hint="eastAsia"/>
                <w:b/>
                <w:bCs/>
                <w:color w:val="FFFFFF"/>
                <w:sz w:val="22"/>
              </w:rPr>
              <w:t>一戸建て住宅</w:t>
            </w:r>
            <w:r w:rsidRPr="006001C8">
              <w:rPr>
                <w:rFonts w:ascii="Calibri" w:eastAsia="ＭＳ Ｐゴシック" w:hAnsi="Calibri" w:cs="Arial"/>
                <w:b/>
                <w:bCs/>
                <w:color w:val="FFFFFF"/>
                <w:sz w:val="22"/>
              </w:rPr>
              <w:t> </w:t>
            </w:r>
          </w:p>
        </w:tc>
        <w:tc>
          <w:tcPr>
            <w:tcW w:w="5036" w:type="dxa"/>
            <w:vMerge w:val="restart"/>
            <w:tcBorders>
              <w:top w:val="single" w:sz="8" w:space="0" w:color="FFFFFF"/>
              <w:left w:val="single" w:sz="8" w:space="0" w:color="FFFFFF"/>
              <w:bottom w:val="single" w:sz="6" w:space="0" w:color="FFFFFF"/>
              <w:right w:val="single" w:sz="6" w:space="0" w:color="FFFFFF"/>
            </w:tcBorders>
            <w:shd w:val="clear" w:color="auto" w:fill="9BBB59"/>
            <w:tcMar>
              <w:top w:w="15" w:type="dxa"/>
              <w:left w:w="98" w:type="dxa"/>
              <w:bottom w:w="0" w:type="dxa"/>
              <w:right w:w="98" w:type="dxa"/>
            </w:tcMar>
            <w:vAlign w:val="center"/>
            <w:hideMark/>
          </w:tcPr>
          <w:p w:rsidR="006001C8" w:rsidRPr="006001C8" w:rsidRDefault="00E64C0D" w:rsidP="00C35010">
            <w:pPr>
              <w:widowControl/>
              <w:spacing w:line="240" w:lineRule="exact"/>
              <w:jc w:val="center"/>
              <w:rPr>
                <w:rFonts w:ascii="Arial" w:eastAsia="ＭＳ Ｐゴシック" w:hAnsi="Arial" w:cs="Arial"/>
                <w:kern w:val="0"/>
                <w:sz w:val="36"/>
                <w:szCs w:val="36"/>
              </w:rPr>
            </w:pPr>
            <w:r w:rsidRPr="006001C8">
              <w:rPr>
                <w:rFonts w:ascii="ＭＳ Ｐゴシック" w:eastAsia="ＭＳ Ｐゴシック" w:hAnsi="ＭＳ Ｐゴシック" w:cs="Times New Roman" w:hint="eastAsia"/>
                <w:b/>
                <w:bCs/>
                <w:color w:val="FFFFFF"/>
                <w:sz w:val="22"/>
              </w:rPr>
              <w:t>認定前の一戸建て住宅</w:t>
            </w:r>
          </w:p>
        </w:tc>
        <w:tc>
          <w:tcPr>
            <w:tcW w:w="7955" w:type="dxa"/>
            <w:tcBorders>
              <w:top w:val="single" w:sz="8" w:space="0" w:color="FFFFFF"/>
              <w:left w:val="single" w:sz="6" w:space="0" w:color="FFFFFF"/>
              <w:bottom w:val="single" w:sz="6" w:space="0" w:color="FFFFFF"/>
              <w:right w:val="single" w:sz="8" w:space="0" w:color="FFFFFF"/>
            </w:tcBorders>
            <w:shd w:val="clear" w:color="auto" w:fill="9BBB59"/>
            <w:tcMar>
              <w:top w:w="15" w:type="dxa"/>
              <w:left w:w="98" w:type="dxa"/>
              <w:bottom w:w="0" w:type="dxa"/>
              <w:right w:w="98" w:type="dxa"/>
            </w:tcMar>
            <w:vAlign w:val="center"/>
            <w:hideMark/>
          </w:tcPr>
          <w:p w:rsidR="006001C8" w:rsidRPr="006001C8" w:rsidRDefault="00E64C0D" w:rsidP="00C35010">
            <w:pPr>
              <w:widowControl/>
              <w:spacing w:line="240" w:lineRule="exact"/>
              <w:jc w:val="center"/>
              <w:rPr>
                <w:rFonts w:ascii="Arial" w:eastAsia="ＭＳ Ｐゴシック" w:hAnsi="Arial" w:cs="Arial"/>
                <w:kern w:val="0"/>
                <w:sz w:val="36"/>
                <w:szCs w:val="36"/>
              </w:rPr>
            </w:pPr>
            <w:r w:rsidRPr="006001C8">
              <w:rPr>
                <w:rFonts w:ascii="Calibri" w:eastAsia="ＭＳ Ｐゴシック" w:hAnsi="ＭＳ Ｐゴシック" w:cs="Arial" w:hint="eastAsia"/>
                <w:b/>
                <w:bCs/>
                <w:color w:val="FFFFFF"/>
                <w:sz w:val="24"/>
                <w:szCs w:val="24"/>
              </w:rPr>
              <w:t>認定後</w:t>
            </w:r>
          </w:p>
        </w:tc>
      </w:tr>
      <w:tr w:rsidR="00E64C0D" w:rsidRPr="006001C8" w:rsidTr="00C35010">
        <w:trPr>
          <w:trHeight w:val="235"/>
        </w:trPr>
        <w:tc>
          <w:tcPr>
            <w:tcW w:w="0" w:type="auto"/>
            <w:gridSpan w:val="2"/>
            <w:vMerge/>
            <w:tcBorders>
              <w:top w:val="single" w:sz="8" w:space="0" w:color="FFFFFF"/>
              <w:left w:val="single" w:sz="8" w:space="0" w:color="FFFFFF"/>
              <w:bottom w:val="single" w:sz="6" w:space="0" w:color="FFFFFF"/>
              <w:right w:val="single" w:sz="8" w:space="0" w:color="FFFFFF"/>
            </w:tcBorders>
            <w:vAlign w:val="center"/>
            <w:hideMark/>
          </w:tcPr>
          <w:p w:rsidR="00E64C0D" w:rsidRPr="006001C8" w:rsidRDefault="00E64C0D" w:rsidP="00C35010">
            <w:pPr>
              <w:widowControl/>
              <w:spacing w:line="240" w:lineRule="exact"/>
              <w:jc w:val="left"/>
              <w:rPr>
                <w:rFonts w:ascii="Arial" w:eastAsia="ＭＳ Ｐゴシック" w:hAnsi="Arial" w:cs="Arial"/>
                <w:kern w:val="0"/>
                <w:sz w:val="36"/>
                <w:szCs w:val="36"/>
              </w:rPr>
            </w:pPr>
          </w:p>
        </w:tc>
        <w:tc>
          <w:tcPr>
            <w:tcW w:w="0" w:type="auto"/>
            <w:vMerge/>
            <w:tcBorders>
              <w:top w:val="single" w:sz="8" w:space="0" w:color="FFFFFF"/>
              <w:left w:val="single" w:sz="8" w:space="0" w:color="FFFFFF"/>
              <w:bottom w:val="single" w:sz="6" w:space="0" w:color="FFFFFF"/>
              <w:right w:val="single" w:sz="6" w:space="0" w:color="FFFFFF"/>
            </w:tcBorders>
            <w:vAlign w:val="center"/>
            <w:hideMark/>
          </w:tcPr>
          <w:p w:rsidR="00E64C0D" w:rsidRPr="006001C8" w:rsidRDefault="00E64C0D" w:rsidP="00C35010">
            <w:pPr>
              <w:widowControl/>
              <w:spacing w:line="240" w:lineRule="exact"/>
              <w:jc w:val="left"/>
              <w:rPr>
                <w:rFonts w:ascii="Arial" w:eastAsia="ＭＳ Ｐゴシック" w:hAnsi="Arial" w:cs="Arial"/>
                <w:kern w:val="0"/>
                <w:sz w:val="36"/>
                <w:szCs w:val="36"/>
              </w:rPr>
            </w:pPr>
          </w:p>
        </w:tc>
        <w:tc>
          <w:tcPr>
            <w:tcW w:w="7955" w:type="dxa"/>
            <w:tcBorders>
              <w:top w:val="single" w:sz="6" w:space="0" w:color="FFFFFF"/>
              <w:left w:val="single" w:sz="6" w:space="0" w:color="FFFFFF"/>
              <w:bottom w:val="single" w:sz="8" w:space="0" w:color="FFFFFF"/>
              <w:right w:val="single" w:sz="8" w:space="0" w:color="FFFFFF"/>
            </w:tcBorders>
            <w:shd w:val="clear" w:color="auto" w:fill="DEE7D1"/>
            <w:tcMar>
              <w:top w:w="15" w:type="dxa"/>
              <w:left w:w="98" w:type="dxa"/>
              <w:bottom w:w="0" w:type="dxa"/>
              <w:right w:w="98" w:type="dxa"/>
            </w:tcMar>
            <w:vAlign w:val="center"/>
            <w:hideMark/>
          </w:tcPr>
          <w:p w:rsidR="006001C8" w:rsidRPr="006001C8" w:rsidRDefault="00E64C0D" w:rsidP="00C35010">
            <w:pPr>
              <w:widowControl/>
              <w:spacing w:line="240" w:lineRule="exact"/>
              <w:jc w:val="center"/>
              <w:rPr>
                <w:rFonts w:ascii="Arial" w:eastAsia="ＭＳ Ｐゴシック" w:hAnsi="Arial" w:cs="Arial"/>
                <w:kern w:val="0"/>
                <w:sz w:val="36"/>
                <w:szCs w:val="36"/>
              </w:rPr>
            </w:pPr>
            <w:r w:rsidRPr="006001C8">
              <w:rPr>
                <w:rFonts w:ascii="ＭＳ Ｐゴシック" w:eastAsia="ＭＳ Ｐゴシック" w:hAnsi="ＭＳ Ｐゴシック" w:cs="Times New Roman" w:hint="eastAsia"/>
                <w:color w:val="000000"/>
                <w:sz w:val="22"/>
              </w:rPr>
              <w:t>ホテル（認定）部分 （５項イ）</w:t>
            </w:r>
          </w:p>
        </w:tc>
      </w:tr>
      <w:tr w:rsidR="00E64C0D" w:rsidRPr="006001C8" w:rsidTr="00C35010">
        <w:trPr>
          <w:trHeight w:val="235"/>
        </w:trPr>
        <w:tc>
          <w:tcPr>
            <w:tcW w:w="512" w:type="dxa"/>
            <w:vMerge w:val="restart"/>
            <w:tcBorders>
              <w:top w:val="single" w:sz="6" w:space="0" w:color="FFFFFF"/>
              <w:left w:val="single" w:sz="8" w:space="0" w:color="FFFFFF"/>
              <w:bottom w:val="single" w:sz="8" w:space="0" w:color="FFFFFF"/>
              <w:right w:val="nil"/>
            </w:tcBorders>
            <w:shd w:val="clear" w:color="auto" w:fill="9BBB59"/>
            <w:tcMar>
              <w:top w:w="15" w:type="dxa"/>
              <w:left w:w="98" w:type="dxa"/>
              <w:bottom w:w="0" w:type="dxa"/>
              <w:right w:w="98" w:type="dxa"/>
            </w:tcMar>
            <w:vAlign w:val="center"/>
            <w:hideMark/>
          </w:tcPr>
          <w:p w:rsidR="006001C8" w:rsidRPr="006001C8" w:rsidRDefault="00E64C0D" w:rsidP="00C35010">
            <w:pPr>
              <w:widowControl/>
              <w:tabs>
                <w:tab w:val="center" w:pos="1647"/>
              </w:tabs>
              <w:spacing w:line="280" w:lineRule="exact"/>
              <w:jc w:val="center"/>
              <w:rPr>
                <w:rFonts w:ascii="Arial" w:eastAsia="ＭＳ Ｐゴシック" w:hAnsi="Arial" w:cs="Arial"/>
                <w:kern w:val="0"/>
                <w:sz w:val="36"/>
                <w:szCs w:val="36"/>
              </w:rPr>
            </w:pPr>
            <w:r w:rsidRPr="006001C8">
              <w:rPr>
                <w:rFonts w:ascii="Calibri" w:eastAsia="ＭＳ Ｐゴシック" w:hAnsi="Arial" w:cs="Arial"/>
                <w:b/>
                <w:bCs/>
                <w:color w:val="FFFFFF"/>
                <w:sz w:val="24"/>
                <w:szCs w:val="24"/>
              </w:rPr>
              <w:t>消防設備の例</w:t>
            </w:r>
          </w:p>
        </w:tc>
        <w:tc>
          <w:tcPr>
            <w:tcW w:w="2073" w:type="dxa"/>
            <w:tcBorders>
              <w:top w:val="single" w:sz="6" w:space="0" w:color="FFFFFF"/>
              <w:left w:val="nil"/>
              <w:bottom w:val="single" w:sz="8" w:space="0" w:color="FFFFFF"/>
              <w:right w:val="single" w:sz="8" w:space="0" w:color="FFFFFF"/>
            </w:tcBorders>
            <w:shd w:val="clear" w:color="auto" w:fill="EFF3EA"/>
            <w:tcMar>
              <w:top w:w="15" w:type="dxa"/>
              <w:left w:w="98" w:type="dxa"/>
              <w:bottom w:w="0" w:type="dxa"/>
              <w:right w:w="98" w:type="dxa"/>
            </w:tcMar>
            <w:vAlign w:val="center"/>
            <w:hideMark/>
          </w:tcPr>
          <w:p w:rsidR="006001C8" w:rsidRPr="006001C8" w:rsidRDefault="00E64C0D" w:rsidP="00C35010">
            <w:pPr>
              <w:widowControl/>
              <w:tabs>
                <w:tab w:val="center" w:pos="1647"/>
              </w:tabs>
              <w:spacing w:line="200" w:lineRule="exact"/>
              <w:rPr>
                <w:rFonts w:ascii="Arial" w:eastAsia="ＭＳ Ｐゴシック" w:hAnsi="Arial" w:cs="Arial"/>
                <w:kern w:val="0"/>
                <w:sz w:val="36"/>
                <w:szCs w:val="36"/>
              </w:rPr>
            </w:pPr>
            <w:r w:rsidRPr="006001C8">
              <w:rPr>
                <w:rFonts w:ascii="ＭＳ Ｐゴシック" w:eastAsia="ＭＳ Ｐゴシック" w:hAnsi="ＭＳ Ｐゴシック" w:cs="Arial" w:hint="eastAsia"/>
                <w:color w:val="000000"/>
                <w:sz w:val="20"/>
                <w:szCs w:val="20"/>
              </w:rPr>
              <w:t>自動火災報知設備</w:t>
            </w:r>
          </w:p>
        </w:tc>
        <w:tc>
          <w:tcPr>
            <w:tcW w:w="5036" w:type="dxa"/>
            <w:tcBorders>
              <w:top w:val="single" w:sz="6" w:space="0" w:color="FFFFFF"/>
              <w:left w:val="single" w:sz="8" w:space="0" w:color="FFFFFF"/>
              <w:bottom w:val="single" w:sz="8" w:space="0" w:color="FFFFFF"/>
              <w:right w:val="single" w:sz="8" w:space="0" w:color="FFFFFF"/>
            </w:tcBorders>
            <w:shd w:val="clear" w:color="auto" w:fill="EFF3EA"/>
            <w:tcMar>
              <w:top w:w="15" w:type="dxa"/>
              <w:left w:w="98" w:type="dxa"/>
              <w:bottom w:w="0" w:type="dxa"/>
              <w:right w:w="98" w:type="dxa"/>
            </w:tcMar>
            <w:vAlign w:val="center"/>
            <w:hideMark/>
          </w:tcPr>
          <w:p w:rsidR="006001C8" w:rsidRPr="006001C8" w:rsidRDefault="00E64C0D" w:rsidP="00C35010">
            <w:pPr>
              <w:widowControl/>
              <w:spacing w:line="200" w:lineRule="exact"/>
              <w:rPr>
                <w:rFonts w:ascii="Arial" w:eastAsia="ＭＳ Ｐゴシック" w:hAnsi="Arial" w:cs="Arial"/>
                <w:kern w:val="0"/>
                <w:sz w:val="36"/>
                <w:szCs w:val="36"/>
              </w:rPr>
            </w:pPr>
            <w:r w:rsidRPr="006001C8">
              <w:rPr>
                <w:rFonts w:ascii="Calibri" w:eastAsia="ＭＳ Ｐゴシック" w:hAnsi="ＭＳ Ｐゴシック" w:cs="Arial" w:hint="eastAsia"/>
                <w:color w:val="000000"/>
                <w:kern w:val="24"/>
                <w:sz w:val="20"/>
                <w:szCs w:val="20"/>
              </w:rPr>
              <w:t>住宅用火災警報器を設置</w:t>
            </w:r>
          </w:p>
        </w:tc>
        <w:tc>
          <w:tcPr>
            <w:tcW w:w="7955" w:type="dxa"/>
            <w:tcBorders>
              <w:top w:val="single" w:sz="8" w:space="0" w:color="FFFFFF"/>
              <w:left w:val="single" w:sz="8" w:space="0" w:color="FFFFFF"/>
              <w:bottom w:val="single" w:sz="8" w:space="0" w:color="FFFFFF"/>
              <w:right w:val="single" w:sz="8" w:space="0" w:color="FFFFFF"/>
            </w:tcBorders>
            <w:shd w:val="clear" w:color="auto" w:fill="EFF3EA"/>
            <w:tcMar>
              <w:top w:w="15" w:type="dxa"/>
              <w:left w:w="98" w:type="dxa"/>
              <w:bottom w:w="0" w:type="dxa"/>
              <w:right w:w="98" w:type="dxa"/>
            </w:tcMar>
            <w:vAlign w:val="center"/>
            <w:hideMark/>
          </w:tcPr>
          <w:p w:rsidR="006001C8" w:rsidRPr="006001C8" w:rsidRDefault="00E64C0D" w:rsidP="00C35010">
            <w:pPr>
              <w:widowControl/>
              <w:spacing w:line="200" w:lineRule="exact"/>
              <w:rPr>
                <w:rFonts w:ascii="Arial" w:eastAsia="ＭＳ Ｐゴシック" w:hAnsi="Arial" w:cs="Arial"/>
                <w:kern w:val="0"/>
                <w:sz w:val="36"/>
                <w:szCs w:val="36"/>
              </w:rPr>
            </w:pPr>
            <w:r w:rsidRPr="006001C8">
              <w:rPr>
                <w:rFonts w:ascii="ＭＳ Ｐゴシック" w:eastAsia="ＭＳ Ｐゴシック" w:hAnsi="ＭＳ Ｐゴシック" w:cs="Arial" w:hint="eastAsia"/>
                <w:color w:val="000000"/>
                <w:sz w:val="20"/>
                <w:szCs w:val="20"/>
              </w:rPr>
              <w:t>要設置</w:t>
            </w:r>
          </w:p>
        </w:tc>
      </w:tr>
      <w:tr w:rsidR="00E64C0D" w:rsidRPr="006001C8" w:rsidTr="00C35010">
        <w:trPr>
          <w:trHeight w:val="191"/>
        </w:trPr>
        <w:tc>
          <w:tcPr>
            <w:tcW w:w="0" w:type="auto"/>
            <w:vMerge/>
            <w:tcBorders>
              <w:top w:val="single" w:sz="6" w:space="0" w:color="FFFFFF"/>
              <w:left w:val="single" w:sz="8" w:space="0" w:color="FFFFFF"/>
              <w:bottom w:val="single" w:sz="8" w:space="0" w:color="FFFFFF"/>
              <w:right w:val="nil"/>
            </w:tcBorders>
            <w:vAlign w:val="center"/>
            <w:hideMark/>
          </w:tcPr>
          <w:p w:rsidR="00E64C0D" w:rsidRPr="006001C8" w:rsidRDefault="00E64C0D" w:rsidP="00C35010">
            <w:pPr>
              <w:widowControl/>
              <w:spacing w:line="240" w:lineRule="exact"/>
              <w:jc w:val="left"/>
              <w:rPr>
                <w:rFonts w:ascii="Arial" w:eastAsia="ＭＳ Ｐゴシック" w:hAnsi="Arial" w:cs="Arial"/>
                <w:kern w:val="0"/>
                <w:sz w:val="36"/>
                <w:szCs w:val="36"/>
              </w:rPr>
            </w:pPr>
          </w:p>
        </w:tc>
        <w:tc>
          <w:tcPr>
            <w:tcW w:w="2073" w:type="dxa"/>
            <w:tcBorders>
              <w:top w:val="single" w:sz="8" w:space="0" w:color="FFFFFF"/>
              <w:left w:val="nil"/>
              <w:bottom w:val="single" w:sz="8" w:space="0" w:color="FFFFFF"/>
              <w:right w:val="single" w:sz="8" w:space="0" w:color="FFFFFF"/>
            </w:tcBorders>
            <w:shd w:val="clear" w:color="auto" w:fill="DEE7D1"/>
            <w:tcMar>
              <w:top w:w="15" w:type="dxa"/>
              <w:left w:w="98" w:type="dxa"/>
              <w:bottom w:w="0" w:type="dxa"/>
              <w:right w:w="98" w:type="dxa"/>
            </w:tcMar>
            <w:vAlign w:val="center"/>
            <w:hideMark/>
          </w:tcPr>
          <w:p w:rsidR="006001C8" w:rsidRPr="006001C8" w:rsidRDefault="00E64C0D" w:rsidP="00C35010">
            <w:pPr>
              <w:widowControl/>
              <w:tabs>
                <w:tab w:val="center" w:pos="1647"/>
              </w:tabs>
              <w:spacing w:line="200" w:lineRule="exact"/>
              <w:rPr>
                <w:rFonts w:ascii="Arial" w:eastAsia="ＭＳ Ｐゴシック" w:hAnsi="Arial" w:cs="Arial"/>
                <w:kern w:val="0"/>
                <w:sz w:val="36"/>
                <w:szCs w:val="36"/>
              </w:rPr>
            </w:pPr>
            <w:r w:rsidRPr="006001C8">
              <w:rPr>
                <w:rFonts w:ascii="ＭＳ Ｐゴシック" w:eastAsia="ＭＳ Ｐゴシック" w:hAnsi="ＭＳ Ｐゴシック" w:cs="Arial" w:hint="eastAsia"/>
                <w:color w:val="000000"/>
                <w:sz w:val="20"/>
                <w:szCs w:val="20"/>
              </w:rPr>
              <w:t>誘導灯</w:t>
            </w:r>
          </w:p>
        </w:tc>
        <w:tc>
          <w:tcPr>
            <w:tcW w:w="5036" w:type="dxa"/>
            <w:tcBorders>
              <w:top w:val="single" w:sz="8" w:space="0" w:color="FFFFFF"/>
              <w:left w:val="single" w:sz="8" w:space="0" w:color="FFFFFF"/>
              <w:bottom w:val="single" w:sz="8" w:space="0" w:color="FFFFFF"/>
              <w:right w:val="single" w:sz="8" w:space="0" w:color="FFFFFF"/>
            </w:tcBorders>
            <w:shd w:val="clear" w:color="auto" w:fill="DEE7D1"/>
            <w:tcMar>
              <w:top w:w="15" w:type="dxa"/>
              <w:left w:w="98" w:type="dxa"/>
              <w:bottom w:w="0" w:type="dxa"/>
              <w:right w:w="98" w:type="dxa"/>
            </w:tcMar>
            <w:vAlign w:val="center"/>
            <w:hideMark/>
          </w:tcPr>
          <w:p w:rsidR="006001C8" w:rsidRPr="006001C8" w:rsidRDefault="00E64C0D" w:rsidP="00C35010">
            <w:pPr>
              <w:widowControl/>
              <w:spacing w:line="200" w:lineRule="exact"/>
              <w:rPr>
                <w:rFonts w:ascii="Arial" w:eastAsia="ＭＳ Ｐゴシック" w:hAnsi="Arial" w:cs="Arial"/>
                <w:kern w:val="0"/>
                <w:sz w:val="36"/>
                <w:szCs w:val="36"/>
              </w:rPr>
            </w:pPr>
            <w:r w:rsidRPr="006001C8">
              <w:rPr>
                <w:rFonts w:ascii="ＭＳ Ｐゴシック" w:eastAsia="ＭＳ Ｐゴシック" w:hAnsi="ＭＳ Ｐゴシック" w:cs="Times New Roman" w:hint="eastAsia"/>
                <w:color w:val="000000"/>
                <w:sz w:val="20"/>
                <w:szCs w:val="20"/>
              </w:rPr>
              <w:t>規定なし</w:t>
            </w:r>
          </w:p>
        </w:tc>
        <w:tc>
          <w:tcPr>
            <w:tcW w:w="7955" w:type="dxa"/>
            <w:tcBorders>
              <w:top w:val="single" w:sz="8" w:space="0" w:color="FFFFFF"/>
              <w:left w:val="single" w:sz="8" w:space="0" w:color="FFFFFF"/>
              <w:bottom w:val="single" w:sz="8" w:space="0" w:color="FFFFFF"/>
              <w:right w:val="single" w:sz="8" w:space="0" w:color="FFFFFF"/>
            </w:tcBorders>
            <w:shd w:val="clear" w:color="auto" w:fill="DEE7D1"/>
            <w:tcMar>
              <w:top w:w="15" w:type="dxa"/>
              <w:left w:w="98" w:type="dxa"/>
              <w:bottom w:w="0" w:type="dxa"/>
              <w:right w:w="98" w:type="dxa"/>
            </w:tcMar>
            <w:vAlign w:val="center"/>
            <w:hideMark/>
          </w:tcPr>
          <w:p w:rsidR="006001C8" w:rsidRPr="006001C8" w:rsidRDefault="00E64C0D" w:rsidP="00C35010">
            <w:pPr>
              <w:widowControl/>
              <w:spacing w:line="200" w:lineRule="exact"/>
              <w:rPr>
                <w:rFonts w:ascii="Arial" w:eastAsia="ＭＳ Ｐゴシック" w:hAnsi="Arial" w:cs="Arial"/>
                <w:kern w:val="0"/>
                <w:sz w:val="36"/>
                <w:szCs w:val="36"/>
              </w:rPr>
            </w:pPr>
            <w:r w:rsidRPr="006001C8">
              <w:rPr>
                <w:rFonts w:ascii="ＭＳ Ｐゴシック" w:eastAsia="ＭＳ Ｐゴシック" w:hAnsi="ＭＳ Ｐゴシック" w:cs="Times New Roman" w:hint="eastAsia"/>
                <w:color w:val="000000"/>
                <w:sz w:val="20"/>
                <w:szCs w:val="20"/>
              </w:rPr>
              <w:t>要設置</w:t>
            </w:r>
          </w:p>
        </w:tc>
      </w:tr>
      <w:tr w:rsidR="00E64C0D" w:rsidRPr="006001C8" w:rsidTr="00C35010">
        <w:trPr>
          <w:trHeight w:val="726"/>
        </w:trPr>
        <w:tc>
          <w:tcPr>
            <w:tcW w:w="0" w:type="auto"/>
            <w:vMerge/>
            <w:tcBorders>
              <w:top w:val="single" w:sz="6" w:space="0" w:color="FFFFFF"/>
              <w:left w:val="single" w:sz="8" w:space="0" w:color="FFFFFF"/>
              <w:bottom w:val="single" w:sz="8" w:space="0" w:color="FFFFFF"/>
              <w:right w:val="nil"/>
            </w:tcBorders>
            <w:vAlign w:val="center"/>
            <w:hideMark/>
          </w:tcPr>
          <w:p w:rsidR="00E64C0D" w:rsidRPr="006001C8" w:rsidRDefault="00E64C0D" w:rsidP="00C35010">
            <w:pPr>
              <w:widowControl/>
              <w:spacing w:line="240" w:lineRule="exact"/>
              <w:jc w:val="left"/>
              <w:rPr>
                <w:rFonts w:ascii="Arial" w:eastAsia="ＭＳ Ｐゴシック" w:hAnsi="Arial" w:cs="Arial"/>
                <w:kern w:val="0"/>
                <w:sz w:val="36"/>
                <w:szCs w:val="36"/>
              </w:rPr>
            </w:pPr>
          </w:p>
        </w:tc>
        <w:tc>
          <w:tcPr>
            <w:tcW w:w="2073" w:type="dxa"/>
            <w:tcBorders>
              <w:top w:val="single" w:sz="8" w:space="0" w:color="FFFFFF"/>
              <w:left w:val="nil"/>
              <w:bottom w:val="single" w:sz="8" w:space="0" w:color="FFFFFF"/>
              <w:right w:val="single" w:sz="8" w:space="0" w:color="FFFFFF"/>
            </w:tcBorders>
            <w:shd w:val="clear" w:color="auto" w:fill="EFF3EA"/>
            <w:tcMar>
              <w:top w:w="15" w:type="dxa"/>
              <w:left w:w="98" w:type="dxa"/>
              <w:bottom w:w="0" w:type="dxa"/>
              <w:right w:w="98" w:type="dxa"/>
            </w:tcMar>
            <w:vAlign w:val="center"/>
            <w:hideMark/>
          </w:tcPr>
          <w:p w:rsidR="006001C8" w:rsidRPr="006001C8" w:rsidRDefault="00E64C0D" w:rsidP="00C35010">
            <w:pPr>
              <w:widowControl/>
              <w:tabs>
                <w:tab w:val="center" w:pos="1647"/>
              </w:tabs>
              <w:spacing w:line="200" w:lineRule="exact"/>
              <w:rPr>
                <w:rFonts w:ascii="Arial" w:eastAsia="ＭＳ Ｐゴシック" w:hAnsi="Arial" w:cs="Arial"/>
                <w:kern w:val="0"/>
                <w:sz w:val="36"/>
                <w:szCs w:val="36"/>
              </w:rPr>
            </w:pPr>
            <w:r w:rsidRPr="006001C8">
              <w:rPr>
                <w:rFonts w:ascii="ＭＳ Ｐゴシック" w:eastAsia="ＭＳ Ｐゴシック" w:hAnsi="ＭＳ Ｐゴシック" w:cs="Arial" w:hint="eastAsia"/>
                <w:color w:val="000000"/>
                <w:sz w:val="20"/>
                <w:szCs w:val="20"/>
              </w:rPr>
              <w:t>スプリンクラー</w:t>
            </w:r>
            <w:r w:rsidRPr="006001C8">
              <w:rPr>
                <w:rFonts w:ascii="ＭＳ Ｐゴシック" w:eastAsia="ＭＳ Ｐゴシック" w:hAnsi="ＭＳ Ｐゴシック" w:cs="Arial" w:hint="eastAsia"/>
                <w:color w:val="000000"/>
                <w:sz w:val="20"/>
                <w:szCs w:val="20"/>
              </w:rPr>
              <w:t>設備</w:t>
            </w:r>
          </w:p>
        </w:tc>
        <w:tc>
          <w:tcPr>
            <w:tcW w:w="5036" w:type="dxa"/>
            <w:tcBorders>
              <w:top w:val="single" w:sz="8" w:space="0" w:color="FFFFFF"/>
              <w:left w:val="single" w:sz="8" w:space="0" w:color="FFFFFF"/>
              <w:bottom w:val="single" w:sz="6" w:space="0" w:color="FFFFFF"/>
              <w:right w:val="single" w:sz="8" w:space="0" w:color="FFFFFF"/>
            </w:tcBorders>
            <w:shd w:val="clear" w:color="auto" w:fill="EFF3EA"/>
            <w:tcMar>
              <w:top w:w="15" w:type="dxa"/>
              <w:left w:w="98" w:type="dxa"/>
              <w:bottom w:w="0" w:type="dxa"/>
              <w:right w:w="98" w:type="dxa"/>
            </w:tcMar>
            <w:vAlign w:val="center"/>
            <w:hideMark/>
          </w:tcPr>
          <w:p w:rsidR="006001C8" w:rsidRPr="006001C8" w:rsidRDefault="00E64C0D" w:rsidP="00C35010">
            <w:pPr>
              <w:widowControl/>
              <w:spacing w:line="200" w:lineRule="exact"/>
              <w:rPr>
                <w:rFonts w:ascii="Arial" w:eastAsia="ＭＳ Ｐゴシック" w:hAnsi="Arial" w:cs="Arial"/>
                <w:kern w:val="0"/>
                <w:sz w:val="36"/>
                <w:szCs w:val="36"/>
              </w:rPr>
            </w:pPr>
            <w:r w:rsidRPr="006001C8">
              <w:rPr>
                <w:rFonts w:ascii="ＭＳ Ｐゴシック" w:eastAsia="ＭＳ Ｐゴシック" w:hAnsi="ＭＳ Ｐゴシック" w:cs="Arial" w:hint="eastAsia"/>
                <w:color w:val="000000"/>
                <w:sz w:val="20"/>
                <w:szCs w:val="20"/>
              </w:rPr>
              <w:t>規定なし</w:t>
            </w:r>
          </w:p>
        </w:tc>
        <w:tc>
          <w:tcPr>
            <w:tcW w:w="7955" w:type="dxa"/>
            <w:tcBorders>
              <w:top w:val="single" w:sz="8" w:space="0" w:color="FFFFFF"/>
              <w:left w:val="single" w:sz="8" w:space="0" w:color="FFFFFF"/>
              <w:bottom w:val="single" w:sz="6" w:space="0" w:color="FFFFFF"/>
              <w:right w:val="single" w:sz="8" w:space="0" w:color="FFFFFF"/>
            </w:tcBorders>
            <w:shd w:val="clear" w:color="auto" w:fill="EFF3EA"/>
            <w:tcMar>
              <w:top w:w="15" w:type="dxa"/>
              <w:left w:w="98" w:type="dxa"/>
              <w:bottom w:w="0" w:type="dxa"/>
              <w:right w:w="98" w:type="dxa"/>
            </w:tcMar>
            <w:vAlign w:val="center"/>
            <w:hideMark/>
          </w:tcPr>
          <w:p w:rsidR="00E64C0D" w:rsidRPr="006001C8" w:rsidRDefault="00E64C0D" w:rsidP="00C35010">
            <w:pPr>
              <w:widowControl/>
              <w:spacing w:line="200" w:lineRule="exact"/>
              <w:rPr>
                <w:rFonts w:ascii="Arial" w:eastAsia="ＭＳ Ｐゴシック" w:hAnsi="Arial" w:cs="Arial"/>
                <w:kern w:val="0"/>
                <w:sz w:val="36"/>
                <w:szCs w:val="36"/>
              </w:rPr>
            </w:pPr>
            <w:r w:rsidRPr="006001C8">
              <w:rPr>
                <w:rFonts w:ascii="ＭＳ Ｐゴシック" w:eastAsia="ＭＳ Ｐゴシック" w:hAnsi="ＭＳ Ｐゴシック" w:cs="Arial" w:hint="eastAsia"/>
                <w:color w:val="000000"/>
                <w:sz w:val="20"/>
                <w:szCs w:val="20"/>
              </w:rPr>
              <w:t>・当該居室</w:t>
            </w:r>
            <w:r w:rsidRPr="006001C8">
              <w:rPr>
                <w:rFonts w:ascii="ＭＳ Ｐゴシック" w:eastAsia="ＭＳ Ｐゴシック" w:hAnsi="ＭＳ Ｐゴシック" w:cs="Arial" w:hint="eastAsia"/>
                <w:color w:val="000000"/>
                <w:sz w:val="20"/>
                <w:szCs w:val="20"/>
              </w:rPr>
              <w:t>6,000</w:t>
            </w:r>
            <w:r w:rsidRPr="006001C8">
              <w:rPr>
                <w:rFonts w:ascii="ＭＳ Ｐゴシック" w:eastAsia="ＭＳ Ｐゴシック" w:hAnsi="ＭＳ Ｐゴシック" w:cs="Arial" w:hint="eastAsia"/>
                <w:color w:val="000000"/>
                <w:sz w:val="20"/>
                <w:szCs w:val="20"/>
              </w:rPr>
              <w:t>㎡以上は設置（平屋建住宅を除く）</w:t>
            </w:r>
          </w:p>
          <w:p w:rsidR="00E64C0D" w:rsidRPr="006001C8" w:rsidRDefault="00E64C0D" w:rsidP="00C35010">
            <w:pPr>
              <w:widowControl/>
              <w:spacing w:line="200" w:lineRule="exact"/>
              <w:rPr>
                <w:rFonts w:ascii="Arial" w:eastAsia="ＭＳ Ｐゴシック" w:hAnsi="Arial" w:cs="Arial"/>
                <w:kern w:val="0"/>
                <w:sz w:val="36"/>
                <w:szCs w:val="36"/>
              </w:rPr>
            </w:pPr>
            <w:r w:rsidRPr="006001C8">
              <w:rPr>
                <w:rFonts w:ascii="ＭＳ Ｐゴシック" w:eastAsia="ＭＳ Ｐゴシック" w:hAnsi="ＭＳ Ｐゴシック" w:cs="Arial" w:hint="eastAsia"/>
                <w:color w:val="000000"/>
                <w:sz w:val="20"/>
                <w:szCs w:val="20"/>
              </w:rPr>
              <w:t>・地階、無窓階で床面積</w:t>
            </w:r>
            <w:r w:rsidRPr="006001C8">
              <w:rPr>
                <w:rFonts w:ascii="ＭＳ Ｐゴシック" w:eastAsia="ＭＳ Ｐゴシック" w:hAnsi="ＭＳ Ｐゴシック" w:cs="Arial" w:hint="eastAsia"/>
                <w:color w:val="000000"/>
                <w:sz w:val="20"/>
                <w:szCs w:val="20"/>
              </w:rPr>
              <w:t>1000</w:t>
            </w:r>
            <w:r w:rsidRPr="006001C8">
              <w:rPr>
                <w:rFonts w:ascii="ＭＳ Ｐゴシック" w:eastAsia="ＭＳ Ｐゴシック" w:hAnsi="ＭＳ Ｐゴシック" w:cs="Arial" w:hint="eastAsia"/>
                <w:color w:val="000000"/>
                <w:sz w:val="20"/>
                <w:szCs w:val="20"/>
              </w:rPr>
              <w:t>㎡以上に設置</w:t>
            </w:r>
          </w:p>
          <w:p w:rsidR="006001C8" w:rsidRPr="006001C8" w:rsidRDefault="00E64C0D" w:rsidP="00C35010">
            <w:pPr>
              <w:widowControl/>
              <w:spacing w:line="200" w:lineRule="exact"/>
              <w:rPr>
                <w:rFonts w:ascii="Arial" w:eastAsia="ＭＳ Ｐゴシック" w:hAnsi="Arial" w:cs="Arial"/>
                <w:kern w:val="0"/>
                <w:sz w:val="36"/>
                <w:szCs w:val="36"/>
              </w:rPr>
            </w:pPr>
            <w:r w:rsidRPr="006001C8">
              <w:rPr>
                <w:rFonts w:ascii="ＭＳ Ｐゴシック" w:eastAsia="ＭＳ Ｐゴシック" w:hAnsi="ＭＳ Ｐゴシック" w:cs="Arial" w:hint="eastAsia"/>
                <w:color w:val="000000"/>
                <w:sz w:val="20"/>
                <w:szCs w:val="20"/>
              </w:rPr>
              <w:t>・</w:t>
            </w:r>
            <w:r w:rsidRPr="006001C8">
              <w:rPr>
                <w:rFonts w:ascii="ＭＳ Ｐゴシック" w:eastAsia="ＭＳ Ｐゴシック" w:hAnsi="ＭＳ Ｐゴシック" w:cs="Arial" w:hint="eastAsia"/>
                <w:color w:val="000000"/>
                <w:sz w:val="20"/>
                <w:szCs w:val="20"/>
              </w:rPr>
              <w:t>4</w:t>
            </w:r>
            <w:r w:rsidRPr="006001C8">
              <w:rPr>
                <w:rFonts w:ascii="ＭＳ Ｐゴシック" w:eastAsia="ＭＳ Ｐゴシック" w:hAnsi="ＭＳ Ｐゴシック" w:cs="Arial" w:hint="eastAsia"/>
                <w:color w:val="000000"/>
                <w:sz w:val="20"/>
                <w:szCs w:val="20"/>
              </w:rPr>
              <w:t>階以上</w:t>
            </w:r>
            <w:r w:rsidRPr="006001C8">
              <w:rPr>
                <w:rFonts w:ascii="ＭＳ Ｐゴシック" w:eastAsia="ＭＳ Ｐゴシック" w:hAnsi="ＭＳ Ｐゴシック" w:cs="Arial" w:hint="eastAsia"/>
                <w:color w:val="000000"/>
                <w:sz w:val="20"/>
                <w:szCs w:val="20"/>
              </w:rPr>
              <w:t>10</w:t>
            </w:r>
            <w:r w:rsidRPr="006001C8">
              <w:rPr>
                <w:rFonts w:ascii="ＭＳ Ｐゴシック" w:eastAsia="ＭＳ Ｐゴシック" w:hAnsi="ＭＳ Ｐゴシック" w:cs="Arial" w:hint="eastAsia"/>
                <w:color w:val="000000"/>
                <w:sz w:val="20"/>
                <w:szCs w:val="20"/>
              </w:rPr>
              <w:t>階以下で床面積が</w:t>
            </w:r>
            <w:r w:rsidRPr="006001C8">
              <w:rPr>
                <w:rFonts w:ascii="ＭＳ Ｐゴシック" w:eastAsia="ＭＳ Ｐゴシック" w:hAnsi="ＭＳ Ｐゴシック" w:cs="Arial" w:hint="eastAsia"/>
                <w:color w:val="000000"/>
                <w:sz w:val="20"/>
                <w:szCs w:val="20"/>
              </w:rPr>
              <w:t>1500</w:t>
            </w:r>
            <w:r w:rsidRPr="006001C8">
              <w:rPr>
                <w:rFonts w:ascii="ＭＳ Ｐゴシック" w:eastAsia="ＭＳ Ｐゴシック" w:hAnsi="ＭＳ Ｐゴシック" w:cs="Arial" w:hint="eastAsia"/>
                <w:color w:val="000000"/>
                <w:sz w:val="20"/>
                <w:szCs w:val="20"/>
              </w:rPr>
              <w:t>㎡以上に設置</w:t>
            </w:r>
          </w:p>
        </w:tc>
      </w:tr>
      <w:tr w:rsidR="00E64C0D" w:rsidRPr="006001C8" w:rsidTr="00C35010">
        <w:trPr>
          <w:trHeight w:val="548"/>
        </w:trPr>
        <w:tc>
          <w:tcPr>
            <w:tcW w:w="0" w:type="auto"/>
            <w:vMerge/>
            <w:tcBorders>
              <w:top w:val="single" w:sz="6" w:space="0" w:color="FFFFFF"/>
              <w:left w:val="single" w:sz="8" w:space="0" w:color="FFFFFF"/>
              <w:bottom w:val="single" w:sz="8" w:space="0" w:color="FFFFFF"/>
              <w:right w:val="nil"/>
            </w:tcBorders>
            <w:vAlign w:val="center"/>
            <w:hideMark/>
          </w:tcPr>
          <w:p w:rsidR="00E64C0D" w:rsidRPr="006001C8" w:rsidRDefault="00E64C0D" w:rsidP="00C35010">
            <w:pPr>
              <w:widowControl/>
              <w:spacing w:line="240" w:lineRule="exact"/>
              <w:jc w:val="left"/>
              <w:rPr>
                <w:rFonts w:ascii="Arial" w:eastAsia="ＭＳ Ｐゴシック" w:hAnsi="Arial" w:cs="Arial"/>
                <w:kern w:val="0"/>
                <w:sz w:val="36"/>
                <w:szCs w:val="36"/>
              </w:rPr>
            </w:pPr>
          </w:p>
        </w:tc>
        <w:tc>
          <w:tcPr>
            <w:tcW w:w="2073" w:type="dxa"/>
            <w:tcBorders>
              <w:top w:val="single" w:sz="8" w:space="0" w:color="FFFFFF"/>
              <w:left w:val="nil"/>
              <w:bottom w:val="single" w:sz="8" w:space="0" w:color="FFFFFF"/>
              <w:right w:val="single" w:sz="8" w:space="0" w:color="FFFFFF"/>
            </w:tcBorders>
            <w:shd w:val="clear" w:color="auto" w:fill="DEE7D1"/>
            <w:tcMar>
              <w:top w:w="15" w:type="dxa"/>
              <w:left w:w="98" w:type="dxa"/>
              <w:bottom w:w="0" w:type="dxa"/>
              <w:right w:w="98" w:type="dxa"/>
            </w:tcMar>
            <w:vAlign w:val="center"/>
            <w:hideMark/>
          </w:tcPr>
          <w:p w:rsidR="006001C8" w:rsidRPr="006001C8" w:rsidRDefault="00E64C0D" w:rsidP="00C35010">
            <w:pPr>
              <w:widowControl/>
              <w:tabs>
                <w:tab w:val="center" w:pos="1647"/>
              </w:tabs>
              <w:spacing w:line="200" w:lineRule="exact"/>
              <w:rPr>
                <w:rFonts w:ascii="Arial" w:eastAsia="ＭＳ Ｐゴシック" w:hAnsi="Arial" w:cs="Arial"/>
                <w:kern w:val="0"/>
                <w:sz w:val="36"/>
                <w:szCs w:val="36"/>
              </w:rPr>
            </w:pPr>
            <w:r w:rsidRPr="006001C8">
              <w:rPr>
                <w:rFonts w:ascii="ＭＳ Ｐゴシック" w:eastAsia="ＭＳ Ｐゴシック" w:hAnsi="ＭＳ Ｐゴシック" w:cs="Times New Roman" w:hint="eastAsia"/>
                <w:color w:val="000000"/>
                <w:sz w:val="20"/>
                <w:szCs w:val="20"/>
              </w:rPr>
              <w:t>消火器</w:t>
            </w:r>
          </w:p>
        </w:tc>
        <w:tc>
          <w:tcPr>
            <w:tcW w:w="5036" w:type="dxa"/>
            <w:tcBorders>
              <w:top w:val="single" w:sz="6" w:space="0" w:color="FFFFFF"/>
              <w:left w:val="single" w:sz="8" w:space="0" w:color="FFFFFF"/>
              <w:bottom w:val="single" w:sz="8" w:space="0" w:color="FFFFFF"/>
              <w:right w:val="single" w:sz="8" w:space="0" w:color="FFFFFF"/>
            </w:tcBorders>
            <w:shd w:val="clear" w:color="auto" w:fill="DEE7D1"/>
            <w:tcMar>
              <w:top w:w="15" w:type="dxa"/>
              <w:left w:w="98" w:type="dxa"/>
              <w:bottom w:w="0" w:type="dxa"/>
              <w:right w:w="98" w:type="dxa"/>
            </w:tcMar>
            <w:vAlign w:val="center"/>
            <w:hideMark/>
          </w:tcPr>
          <w:p w:rsidR="006001C8" w:rsidRPr="006001C8" w:rsidRDefault="00E64C0D" w:rsidP="00C35010">
            <w:pPr>
              <w:widowControl/>
              <w:spacing w:line="200" w:lineRule="exact"/>
              <w:jc w:val="left"/>
              <w:rPr>
                <w:rFonts w:ascii="Arial" w:eastAsia="ＭＳ Ｐゴシック" w:hAnsi="Arial" w:cs="Arial"/>
                <w:kern w:val="0"/>
                <w:sz w:val="36"/>
                <w:szCs w:val="36"/>
              </w:rPr>
            </w:pPr>
            <w:r w:rsidRPr="006001C8">
              <w:rPr>
                <w:rFonts w:ascii="ＭＳ Ｐゴシック" w:eastAsia="ＭＳ Ｐゴシック" w:hAnsi="ＭＳ Ｐゴシック" w:cs="Times New Roman" w:hint="eastAsia"/>
                <w:color w:val="000000"/>
                <w:sz w:val="20"/>
                <w:szCs w:val="20"/>
              </w:rPr>
              <w:t>規定なし</w:t>
            </w:r>
          </w:p>
        </w:tc>
        <w:tc>
          <w:tcPr>
            <w:tcW w:w="7955" w:type="dxa"/>
            <w:tcBorders>
              <w:top w:val="single" w:sz="6" w:space="0" w:color="FFFFFF"/>
              <w:left w:val="single" w:sz="8" w:space="0" w:color="FFFFFF"/>
              <w:bottom w:val="single" w:sz="8" w:space="0" w:color="FFFFFF"/>
              <w:right w:val="single" w:sz="8" w:space="0" w:color="FFFFFF"/>
            </w:tcBorders>
            <w:shd w:val="clear" w:color="auto" w:fill="DEE7D1"/>
            <w:tcMar>
              <w:top w:w="15" w:type="dxa"/>
              <w:left w:w="98" w:type="dxa"/>
              <w:bottom w:w="0" w:type="dxa"/>
              <w:right w:w="98" w:type="dxa"/>
            </w:tcMar>
            <w:vAlign w:val="center"/>
            <w:hideMark/>
          </w:tcPr>
          <w:p w:rsidR="00E64C0D" w:rsidRPr="006001C8" w:rsidRDefault="00E64C0D" w:rsidP="00C35010">
            <w:pPr>
              <w:widowControl/>
              <w:spacing w:line="200" w:lineRule="exact"/>
              <w:jc w:val="left"/>
              <w:rPr>
                <w:rFonts w:ascii="Arial" w:eastAsia="ＭＳ Ｐゴシック" w:hAnsi="Arial" w:cs="Arial"/>
                <w:kern w:val="0"/>
                <w:sz w:val="36"/>
                <w:szCs w:val="36"/>
              </w:rPr>
            </w:pPr>
            <w:r w:rsidRPr="006001C8">
              <w:rPr>
                <w:rFonts w:ascii="ＭＳ Ｐゴシック" w:eastAsia="ＭＳ Ｐゴシック" w:hAnsi="ＭＳ Ｐゴシック" w:cs="Times New Roman" w:hint="eastAsia"/>
                <w:color w:val="000000"/>
                <w:sz w:val="20"/>
                <w:szCs w:val="20"/>
              </w:rPr>
              <w:t>・床面積</w:t>
            </w:r>
            <w:r w:rsidRPr="006001C8">
              <w:rPr>
                <w:rFonts w:ascii="ＭＳ Ｐゴシック" w:eastAsia="ＭＳ Ｐゴシック" w:hAnsi="ＭＳ Ｐゴシック" w:cs="Times New Roman" w:hint="eastAsia"/>
                <w:color w:val="000000"/>
                <w:sz w:val="20"/>
                <w:szCs w:val="20"/>
              </w:rPr>
              <w:t>150</w:t>
            </w:r>
            <w:r w:rsidRPr="006001C8">
              <w:rPr>
                <w:rFonts w:ascii="ＭＳ Ｐゴシック" w:eastAsia="ＭＳ Ｐゴシック" w:hAnsi="ＭＳ Ｐゴシック" w:cs="Times New Roman" w:hint="eastAsia"/>
                <w:color w:val="000000"/>
                <w:sz w:val="20"/>
                <w:szCs w:val="20"/>
              </w:rPr>
              <w:t xml:space="preserve">㎡以上は設置　　　</w:t>
            </w:r>
          </w:p>
          <w:p w:rsidR="006001C8" w:rsidRPr="006001C8" w:rsidRDefault="00E64C0D" w:rsidP="00C35010">
            <w:pPr>
              <w:widowControl/>
              <w:spacing w:line="200" w:lineRule="exact"/>
              <w:jc w:val="left"/>
              <w:rPr>
                <w:rFonts w:ascii="Arial" w:eastAsia="ＭＳ Ｐゴシック" w:hAnsi="Arial" w:cs="Arial"/>
                <w:kern w:val="0"/>
                <w:sz w:val="36"/>
                <w:szCs w:val="36"/>
              </w:rPr>
            </w:pPr>
            <w:r w:rsidRPr="006001C8">
              <w:rPr>
                <w:rFonts w:ascii="ＭＳ Ｐゴシック" w:eastAsia="ＭＳ Ｐゴシック" w:hAnsi="ＭＳ Ｐゴシック" w:cs="Times New Roman" w:hint="eastAsia"/>
                <w:color w:val="000000"/>
                <w:sz w:val="20"/>
                <w:szCs w:val="20"/>
              </w:rPr>
              <w:t>・地階・無窓階又は</w:t>
            </w:r>
            <w:r w:rsidRPr="006001C8">
              <w:rPr>
                <w:rFonts w:ascii="ＭＳ Ｐゴシック" w:eastAsia="ＭＳ Ｐゴシック" w:hAnsi="ＭＳ Ｐゴシック" w:cs="Times New Roman" w:hint="eastAsia"/>
                <w:color w:val="000000"/>
                <w:sz w:val="20"/>
                <w:szCs w:val="20"/>
              </w:rPr>
              <w:t>3</w:t>
            </w:r>
            <w:r w:rsidRPr="006001C8">
              <w:rPr>
                <w:rFonts w:ascii="ＭＳ Ｐゴシック" w:eastAsia="ＭＳ Ｐゴシック" w:hAnsi="ＭＳ Ｐゴシック" w:cs="Times New Roman" w:hint="eastAsia"/>
                <w:color w:val="000000"/>
                <w:sz w:val="20"/>
                <w:szCs w:val="20"/>
              </w:rPr>
              <w:t>階以上の階で床面積が</w:t>
            </w:r>
            <w:r w:rsidRPr="006001C8">
              <w:rPr>
                <w:rFonts w:ascii="ＭＳ Ｐゴシック" w:eastAsia="ＭＳ Ｐゴシック" w:hAnsi="ＭＳ Ｐゴシック" w:cs="Times New Roman" w:hint="eastAsia"/>
                <w:color w:val="000000"/>
                <w:sz w:val="20"/>
                <w:szCs w:val="20"/>
              </w:rPr>
              <w:t>50</w:t>
            </w:r>
            <w:r w:rsidRPr="006001C8">
              <w:rPr>
                <w:rFonts w:ascii="ＭＳ Ｐゴシック" w:eastAsia="ＭＳ Ｐゴシック" w:hAnsi="ＭＳ Ｐゴシック" w:cs="Times New Roman" w:hint="eastAsia"/>
                <w:color w:val="000000"/>
                <w:sz w:val="20"/>
                <w:szCs w:val="20"/>
              </w:rPr>
              <w:t>㎡以上は設置</w:t>
            </w:r>
          </w:p>
        </w:tc>
      </w:tr>
    </w:tbl>
    <w:p w:rsidR="006063F2" w:rsidRDefault="00C35010" w:rsidP="00555789">
      <w:pPr>
        <w:spacing w:line="320" w:lineRule="exact"/>
      </w:pPr>
      <w:r>
        <w:rPr>
          <w:noProof/>
        </w:rPr>
        <mc:AlternateContent>
          <mc:Choice Requires="wps">
            <w:drawing>
              <wp:anchor distT="0" distB="0" distL="114300" distR="114300" simplePos="0" relativeHeight="251664384" behindDoc="0" locked="0" layoutInCell="1" allowOverlap="1" wp14:anchorId="229A51A0" wp14:editId="153A18E1">
                <wp:simplePos x="0" y="0"/>
                <wp:positionH relativeFrom="column">
                  <wp:posOffset>-57150</wp:posOffset>
                </wp:positionH>
                <wp:positionV relativeFrom="paragraph">
                  <wp:posOffset>-152400</wp:posOffset>
                </wp:positionV>
                <wp:extent cx="9839325" cy="438150"/>
                <wp:effectExtent l="57150" t="38100" r="85725" b="95250"/>
                <wp:wrapNone/>
                <wp:docPr id="8"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39325" cy="4381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64C0D" w:rsidRDefault="00E64C0D" w:rsidP="009D60E0">
                            <w:pPr>
                              <w:pStyle w:val="Web"/>
                              <w:spacing w:before="0" w:beforeAutospacing="0" w:after="0" w:afterAutospacing="0" w:line="480" w:lineRule="exact"/>
                              <w:jc w:val="center"/>
                            </w:pPr>
                            <w:r>
                              <w:rPr>
                                <w:rFonts w:ascii="HGｺﾞｼｯｸE" w:eastAsia="HGｺﾞｼｯｸE" w:hAnsi="HGｺﾞｼｯｸE" w:cs="+mn-cs" w:hint="eastAsia"/>
                                <w:color w:val="000000"/>
                                <w:kern w:val="24"/>
                                <w:sz w:val="40"/>
                                <w:szCs w:val="40"/>
                              </w:rPr>
                              <w:t>外国人滞在施設の消防法令への適合①</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タイトル 1" o:spid="_x0000_s1026" type="#_x0000_t202" style="position:absolute;left:0;text-align:left;margin-left:-4.5pt;margin-top:-12pt;width:77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" fillcolor="#dafda7" strokecolor="#98b954">
                <v:fill color2="#f5ffe6" rotate="t" angle="180" colors="0 #dafda7;22938f #e4fdc2;1 #f5ffe6" focus="100%" type="gradient"/>
                <v:shadow on="t" color="black" opacity="24903f" origin=",.5" offset="0,.55556mm"/>
                <v:path arrowok="t"/>
                <v:textbox>
                  <w:txbxContent>
                    <w:p w:rsidR="00E64C0D" w:rsidRDefault="00E64C0D" w:rsidP="009D60E0">
                      <w:pPr>
                        <w:pStyle w:val="Web"/>
                        <w:spacing w:before="0" w:beforeAutospacing="0" w:after="0" w:afterAutospacing="0" w:line="480" w:lineRule="exact"/>
                        <w:jc w:val="center"/>
                      </w:pPr>
                      <w:r>
                        <w:rPr>
                          <w:rFonts w:ascii="HGｺﾞｼｯｸE" w:eastAsia="HGｺﾞｼｯｸE" w:hAnsi="HGｺﾞｼｯｸE" w:cs="+mn-cs" w:hint="eastAsia"/>
                          <w:color w:val="000000"/>
                          <w:kern w:val="24"/>
                          <w:sz w:val="40"/>
                          <w:szCs w:val="40"/>
                          <w:eastAsianLayout w:id="1401095179"/>
                        </w:rPr>
                        <w:t>外国人滞在施設の消防法令への適合①</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0D93A97" wp14:editId="58A99E4D">
                <wp:simplePos x="0" y="0"/>
                <wp:positionH relativeFrom="column">
                  <wp:posOffset>-66675</wp:posOffset>
                </wp:positionH>
                <wp:positionV relativeFrom="paragraph">
                  <wp:posOffset>333375</wp:posOffset>
                </wp:positionV>
                <wp:extent cx="9848850" cy="533400"/>
                <wp:effectExtent l="0" t="0" r="19050" b="19050"/>
                <wp:wrapNone/>
                <wp:docPr id="7"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8850" cy="533400"/>
                        </a:xfrm>
                        <a:prstGeom prst="rect">
                          <a:avLst/>
                        </a:prstGeom>
                        <a:solidFill>
                          <a:sysClr val="window" lastClr="FFFFFF"/>
                        </a:solidFill>
                        <a:ln w="25400" cap="flat" cmpd="sng" algn="ctr">
                          <a:solidFill>
                            <a:srgbClr val="C0504D"/>
                          </a:solidFill>
                          <a:prstDash val="solid"/>
                        </a:ln>
                        <a:effectLst/>
                      </wps:spPr>
                      <wps:txbx>
                        <w:txbxContent>
                          <w:p w:rsidR="00F21A97" w:rsidRDefault="00F21A97" w:rsidP="00F21A97">
                            <w:pPr>
                              <w:pStyle w:val="Web"/>
                              <w:spacing w:before="0" w:beforeAutospacing="0" w:after="0" w:afterAutospacing="0"/>
                            </w:pPr>
                            <w:r>
                              <w:rPr>
                                <w:rFonts w:ascii="Calibri" w:cs="+mn-cs" w:hint="eastAsia"/>
                                <w:b/>
                                <w:bCs/>
                                <w:color w:val="000000"/>
                                <w:kern w:val="24"/>
                                <w:sz w:val="22"/>
                                <w:szCs w:val="22"/>
                              </w:rPr>
                              <w:t>国家戦略特区・外国人滞在施設の消防法令上の用途は、大阪府の条例適用地域内では</w:t>
                            </w:r>
                            <w:r>
                              <w:rPr>
                                <w:rFonts w:ascii="Calibri" w:hAnsi="Calibri" w:cs="+mn-cs"/>
                                <w:b/>
                                <w:bCs/>
                                <w:color w:val="000000"/>
                                <w:kern w:val="24"/>
                                <w:sz w:val="22"/>
                                <w:szCs w:val="22"/>
                              </w:rPr>
                              <w:t>5</w:t>
                            </w:r>
                            <w:r>
                              <w:rPr>
                                <w:rFonts w:ascii="Calibri" w:cs="+mn-cs" w:hint="eastAsia"/>
                                <w:b/>
                                <w:bCs/>
                                <w:color w:val="000000"/>
                                <w:kern w:val="24"/>
                                <w:sz w:val="22"/>
                                <w:szCs w:val="22"/>
                              </w:rPr>
                              <w:t xml:space="preserve">項（イ）「ホテル・旅館」とされています。このため住宅と比較して下記設備等が必要となります。　　　　　　　　　　　　　　　　　　　　　　</w:t>
                            </w:r>
                            <w:r>
                              <w:rPr>
                                <w:rFonts w:ascii="Calibri" w:cs="+mn-cs" w:hint="eastAsia"/>
                                <w:b/>
                                <w:bCs/>
                                <w:color w:val="000000"/>
                                <w:kern w:val="24"/>
                                <w:sz w:val="22"/>
                                <w:szCs w:val="22"/>
                              </w:rPr>
                              <w:t xml:space="preserve">  </w:t>
                            </w:r>
                            <w:r w:rsidR="00E64C0D">
                              <w:rPr>
                                <w:rFonts w:ascii="Calibri" w:cs="+mn-cs" w:hint="eastAsia"/>
                                <w:b/>
                                <w:bCs/>
                                <w:color w:val="000000"/>
                                <w:kern w:val="24"/>
                                <w:sz w:val="22"/>
                                <w:szCs w:val="22"/>
                              </w:rPr>
                              <w:t xml:space="preserve">                </w:t>
                            </w:r>
                            <w:r>
                              <w:rPr>
                                <w:rFonts w:ascii="ＭＳ ゴシック" w:eastAsia="ＭＳ ゴシック" w:hAnsi="ＭＳ ゴシック" w:cs="ＭＳ ゴシック" w:hint="eastAsia"/>
                                <w:b/>
                                <w:bCs/>
                                <w:color w:val="000000"/>
                                <w:kern w:val="24"/>
                                <w:sz w:val="22"/>
                                <w:szCs w:val="22"/>
                              </w:rPr>
                              <w:t>※</w:t>
                            </w:r>
                            <w:r>
                              <w:rPr>
                                <w:rFonts w:ascii="Calibri" w:cs="+mn-cs" w:hint="eastAsia"/>
                                <w:b/>
                                <w:bCs/>
                                <w:color w:val="000000"/>
                                <w:kern w:val="24"/>
                                <w:sz w:val="22"/>
                                <w:szCs w:val="22"/>
                              </w:rPr>
                              <w:t>こ</w:t>
                            </w:r>
                            <w:r>
                              <w:rPr>
                                <w:rFonts w:ascii="Calibri" w:cs="+mn-cs" w:hint="eastAsia"/>
                                <w:b/>
                                <w:bCs/>
                                <w:color w:val="000000"/>
                                <w:kern w:val="24"/>
                                <w:sz w:val="22"/>
                                <w:szCs w:val="22"/>
                              </w:rPr>
                              <w:t>の</w:t>
                            </w:r>
                            <w:r>
                              <w:rPr>
                                <w:rFonts w:ascii="Calibri" w:cs="+mn-cs" w:hint="eastAsia"/>
                                <w:b/>
                                <w:bCs/>
                                <w:color w:val="000000"/>
                                <w:kern w:val="24"/>
                                <w:sz w:val="22"/>
                                <w:szCs w:val="22"/>
                              </w:rPr>
                              <w:t xml:space="preserve">資料は概要ですので、詳しくは施設所在管轄の消防署へお問い合わせください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25pt;margin-top:26.25pt;width:775.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" fillcolor="window" strokecolor="#c0504d" strokeweight="2pt">
                <v:path arrowok="t"/>
                <v:textbox>
                  <w:txbxContent>
                    <w:p w:rsidR="00F21A97" w:rsidRDefault="00F21A97" w:rsidP="00F21A97">
                      <w:pPr>
                        <w:pStyle w:val="Web"/>
                        <w:spacing w:before="0" w:beforeAutospacing="0" w:after="0" w:afterAutospacing="0"/>
                      </w:pPr>
                      <w:r>
                        <w:rPr>
                          <w:rFonts w:ascii="Calibri" w:cs="+mn-cs" w:hint="eastAsia"/>
                          <w:b/>
                          <w:bCs/>
                          <w:color w:val="000000"/>
                          <w:kern w:val="24"/>
                          <w:sz w:val="22"/>
                          <w:szCs w:val="22"/>
                          <w:eastAsianLayout w:id="1401095172"/>
                        </w:rPr>
                        <w:t>国家戦略特区・外国人滞在施設の消防法令上の用途は、大阪府の条例適用地域内では</w:t>
                      </w:r>
                      <w:r>
                        <w:rPr>
                          <w:rFonts w:ascii="Calibri" w:hAnsi="Calibri" w:cs="+mn-cs"/>
                          <w:b/>
                          <w:bCs/>
                          <w:color w:val="000000"/>
                          <w:kern w:val="24"/>
                          <w:sz w:val="22"/>
                          <w:szCs w:val="22"/>
                          <w:eastAsianLayout w:id="1401095173"/>
                        </w:rPr>
                        <w:t>5</w:t>
                      </w:r>
                      <w:r>
                        <w:rPr>
                          <w:rFonts w:ascii="Calibri" w:cs="+mn-cs" w:hint="eastAsia"/>
                          <w:b/>
                          <w:bCs/>
                          <w:color w:val="000000"/>
                          <w:kern w:val="24"/>
                          <w:sz w:val="22"/>
                          <w:szCs w:val="22"/>
                          <w:eastAsianLayout w:id="1401095174"/>
                        </w:rPr>
                        <w:t>項（イ）「ホテル・旅館」とされています。このため住宅と比較して下記設備等が必要と</w:t>
                      </w:r>
                      <w:r>
                        <w:rPr>
                          <w:rFonts w:ascii="Calibri" w:cs="+mn-cs" w:hint="eastAsia"/>
                          <w:b/>
                          <w:bCs/>
                          <w:color w:val="000000"/>
                          <w:kern w:val="24"/>
                          <w:sz w:val="22"/>
                          <w:szCs w:val="22"/>
                          <w:eastAsianLayout w:id="1401095174"/>
                        </w:rPr>
                        <w:t xml:space="preserve">なります。　　　　　　　　　　　　　　　　　　　　　　</w:t>
                      </w:r>
                      <w:r>
                        <w:rPr>
                          <w:rFonts w:ascii="Calibri" w:cs="+mn-cs" w:hint="eastAsia"/>
                          <w:b/>
                          <w:bCs/>
                          <w:color w:val="000000"/>
                          <w:kern w:val="24"/>
                          <w:sz w:val="22"/>
                          <w:szCs w:val="22"/>
                        </w:rPr>
                        <w:t xml:space="preserve">  </w:t>
                      </w:r>
                      <w:r w:rsidR="00E64C0D">
                        <w:rPr>
                          <w:rFonts w:ascii="Calibri" w:cs="+mn-cs" w:hint="eastAsia"/>
                          <w:b/>
                          <w:bCs/>
                          <w:color w:val="000000"/>
                          <w:kern w:val="24"/>
                          <w:sz w:val="22"/>
                          <w:szCs w:val="22"/>
                        </w:rPr>
                        <w:t xml:space="preserve">                </w:t>
                      </w:r>
                      <w:r>
                        <w:rPr>
                          <w:rFonts w:ascii="ＭＳ ゴシック" w:eastAsia="ＭＳ ゴシック" w:hAnsi="ＭＳ ゴシック" w:cs="ＭＳ ゴシック" w:hint="eastAsia"/>
                          <w:b/>
                          <w:bCs/>
                          <w:color w:val="000000"/>
                          <w:kern w:val="24"/>
                          <w:sz w:val="22"/>
                          <w:szCs w:val="22"/>
                          <w:eastAsianLayout w:id="1401095175"/>
                        </w:rPr>
                        <w:t>※</w:t>
                      </w:r>
                      <w:r>
                        <w:rPr>
                          <w:rFonts w:ascii="Calibri" w:cs="+mn-cs" w:hint="eastAsia"/>
                          <w:b/>
                          <w:bCs/>
                          <w:color w:val="000000"/>
                          <w:kern w:val="24"/>
                          <w:sz w:val="22"/>
                          <w:szCs w:val="22"/>
                          <w:eastAsianLayout w:id="1401095176"/>
                        </w:rPr>
                        <w:t>こ</w:t>
                      </w:r>
                      <w:r>
                        <w:rPr>
                          <w:rFonts w:ascii="Calibri" w:cs="+mn-cs" w:hint="eastAsia"/>
                          <w:b/>
                          <w:bCs/>
                          <w:color w:val="000000"/>
                          <w:kern w:val="24"/>
                          <w:sz w:val="22"/>
                          <w:szCs w:val="22"/>
                          <w:eastAsianLayout w:id="1401095177"/>
                        </w:rPr>
                        <w:t>の</w:t>
                      </w:r>
                      <w:r>
                        <w:rPr>
                          <w:rFonts w:ascii="Calibri" w:cs="+mn-cs" w:hint="eastAsia"/>
                          <w:b/>
                          <w:bCs/>
                          <w:color w:val="000000"/>
                          <w:kern w:val="24"/>
                          <w:sz w:val="22"/>
                          <w:szCs w:val="22"/>
                          <w:eastAsianLayout w:id="1401095178"/>
                        </w:rPr>
                        <w:t xml:space="preserve">資料は概要ですので、詳しくは施設所在管轄の消防署へお問い合わせください　</w:t>
                      </w:r>
                    </w:p>
                  </w:txbxContent>
                </v:textbox>
              </v:shape>
            </w:pict>
          </mc:Fallback>
        </mc:AlternateContent>
      </w:r>
    </w:p>
    <w:p w:rsidR="006063F2" w:rsidRPr="006063F2" w:rsidRDefault="006063F2" w:rsidP="006063F2"/>
    <w:p w:rsidR="006063F2" w:rsidRPr="006063F2" w:rsidRDefault="006063F2" w:rsidP="006063F2"/>
    <w:p w:rsidR="006063F2" w:rsidRPr="006063F2" w:rsidRDefault="006063F2" w:rsidP="006063F2"/>
    <w:p w:rsidR="006063F2" w:rsidRPr="006063F2" w:rsidRDefault="004E2DC3" w:rsidP="006063F2">
      <w:r>
        <w:rPr>
          <w:noProof/>
        </w:rPr>
        <mc:AlternateContent>
          <mc:Choice Requires="wps">
            <w:drawing>
              <wp:anchor distT="0" distB="0" distL="114300" distR="114300" simplePos="0" relativeHeight="251661312" behindDoc="0" locked="0" layoutInCell="1" allowOverlap="1" wp14:anchorId="3D6859B2" wp14:editId="6745DFEC">
                <wp:simplePos x="0" y="0"/>
                <wp:positionH relativeFrom="column">
                  <wp:posOffset>-126365</wp:posOffset>
                </wp:positionH>
                <wp:positionV relativeFrom="paragraph">
                  <wp:posOffset>4992370</wp:posOffset>
                </wp:positionV>
                <wp:extent cx="12917805" cy="1118870"/>
                <wp:effectExtent l="0" t="0" r="0" b="0"/>
                <wp:wrapNone/>
                <wp:docPr id="5"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17805" cy="1118870"/>
                        </a:xfrm>
                        <a:prstGeom prst="rect">
                          <a:avLst/>
                        </a:prstGeom>
                      </wps:spPr>
                      <wps:txbx>
                        <w:txbxContent>
                          <w:p w:rsidR="00F21A97" w:rsidRDefault="00F21A97" w:rsidP="006001C8">
                            <w:pPr>
                              <w:pStyle w:val="Web"/>
                              <w:spacing w:before="0" w:beforeAutospacing="0" w:after="0" w:afterAutospacing="0" w:line="240" w:lineRule="exact"/>
                            </w:pPr>
                            <w:r>
                              <w:rPr>
                                <w:rFonts w:ascii="Calibri" w:cs="+mn-cs" w:hint="eastAsia"/>
                                <w:color w:val="000000"/>
                                <w:kern w:val="24"/>
                                <w:sz w:val="16"/>
                                <w:szCs w:val="16"/>
                              </w:rPr>
                              <w:t xml:space="preserve">５項イ・・・旅館、ホテル、宿泊所　　　　　　　　　　　　　　　　　　　　　　　　　　　　　　　　　　　　　　　　　　</w:t>
                            </w:r>
                            <w:r>
                              <w:rPr>
                                <w:rFonts w:ascii="Calibri" w:hAnsi="Calibri" w:cs="+mn-cs"/>
                                <w:color w:val="000000"/>
                                <w:kern w:val="24"/>
                                <w:sz w:val="16"/>
                                <w:szCs w:val="16"/>
                              </w:rPr>
                              <w:br/>
                            </w:r>
                            <w:r>
                              <w:rPr>
                                <w:rFonts w:ascii="Calibri" w:cs="+mn-cs" w:hint="eastAsia"/>
                                <w:color w:val="000000"/>
                                <w:kern w:val="24"/>
                                <w:sz w:val="16"/>
                                <w:szCs w:val="16"/>
                              </w:rPr>
                              <w:t>５項</w:t>
                            </w:r>
                            <w:r>
                              <w:rPr>
                                <w:rFonts w:ascii="Calibri" w:cs="+mn-cs" w:hint="eastAsia"/>
                                <w:color w:val="000000"/>
                                <w:kern w:val="24"/>
                                <w:sz w:val="16"/>
                                <w:szCs w:val="16"/>
                              </w:rPr>
                              <w:t xml:space="preserve">ロ・・・寄宿舎、下宿又は共同住宅　　　　　　　　　　　　　　　　　　　　　　　　　　　　　　　　　　　　　　</w:t>
                            </w:r>
                            <w:r>
                              <w:rPr>
                                <w:rFonts w:ascii="Calibri" w:hAnsi="Calibri" w:cs="+mn-cs"/>
                                <w:color w:val="000000"/>
                                <w:kern w:val="24"/>
                                <w:sz w:val="16"/>
                                <w:szCs w:val="16"/>
                              </w:rPr>
                              <w:br/>
                              <w:t>16</w:t>
                            </w:r>
                            <w:r>
                              <w:rPr>
                                <w:rFonts w:ascii="Calibri" w:cs="+mn-cs" w:hint="eastAsia"/>
                                <w:color w:val="000000"/>
                                <w:kern w:val="24"/>
                                <w:sz w:val="16"/>
                                <w:szCs w:val="16"/>
                              </w:rPr>
                              <w:t>項イ・・・特定防火対象物が存する複合用途防火対象物</w:t>
                            </w:r>
                            <w:r>
                              <w:rPr>
                                <w:rFonts w:ascii="Calibri" w:hAnsi="Calibri" w:cs="+mn-cs"/>
                                <w:color w:val="000000"/>
                                <w:kern w:val="24"/>
                                <w:sz w:val="16"/>
                                <w:szCs w:val="16"/>
                              </w:rPr>
                              <w:br/>
                            </w:r>
                            <w:r>
                              <w:rPr>
                                <w:rFonts w:ascii="Calibri" w:cs="+mn-cs" w:hint="eastAsia"/>
                                <w:color w:val="000000"/>
                                <w:kern w:val="24"/>
                                <w:sz w:val="16"/>
                                <w:szCs w:val="16"/>
                              </w:rPr>
                              <w:t>小規模特定用途複合防火対象物・・・特定用途の床面積の合計が全体の延面積の</w:t>
                            </w:r>
                            <w:r>
                              <w:rPr>
                                <w:rFonts w:ascii="Calibri" w:hAnsi="Calibri" w:cs="+mn-cs"/>
                                <w:color w:val="000000"/>
                                <w:kern w:val="24"/>
                                <w:sz w:val="16"/>
                                <w:szCs w:val="16"/>
                              </w:rPr>
                              <w:t>10</w:t>
                            </w:r>
                            <w:r>
                              <w:rPr>
                                <w:rFonts w:ascii="Calibri" w:cs="+mn-cs" w:hint="eastAsia"/>
                                <w:color w:val="000000"/>
                                <w:kern w:val="24"/>
                                <w:sz w:val="16"/>
                                <w:szCs w:val="16"/>
                              </w:rPr>
                              <w:t>％以下、かつ、</w:t>
                            </w:r>
                            <w:r>
                              <w:rPr>
                                <w:rFonts w:ascii="Calibri" w:hAnsi="Calibri" w:cs="+mn-cs"/>
                                <w:color w:val="000000"/>
                                <w:kern w:val="24"/>
                                <w:sz w:val="16"/>
                                <w:szCs w:val="16"/>
                              </w:rPr>
                              <w:t>300</w:t>
                            </w:r>
                            <w:r>
                              <w:rPr>
                                <w:rFonts w:ascii="Calibri" w:cs="+mn-cs" w:hint="eastAsia"/>
                                <w:color w:val="000000"/>
                                <w:kern w:val="24"/>
                                <w:sz w:val="16"/>
                                <w:szCs w:val="16"/>
                              </w:rPr>
                              <w:t>㎡未満である</w:t>
                            </w:r>
                            <w:r>
                              <w:rPr>
                                <w:rFonts w:ascii="Calibri" w:hAnsi="Calibri" w:cs="+mn-cs"/>
                                <w:color w:val="000000"/>
                                <w:kern w:val="24"/>
                                <w:sz w:val="16"/>
                                <w:szCs w:val="16"/>
                              </w:rPr>
                              <w:t>16</w:t>
                            </w:r>
                            <w:r>
                              <w:rPr>
                                <w:rFonts w:ascii="Calibri" w:cs="+mn-cs" w:hint="eastAsia"/>
                                <w:color w:val="000000"/>
                                <w:kern w:val="24"/>
                                <w:sz w:val="16"/>
                                <w:szCs w:val="16"/>
                              </w:rPr>
                              <w:t>項イ</w:t>
                            </w:r>
                          </w:p>
                        </w:txbxContent>
                      </wps:txbx>
                      <wps:bodyPr vert="horz" wrap="square" lIns="89513" tIns="44756" rIns="89513" bIns="44756" rtlCol="0" anchor="ctr">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95pt;margin-top:393.1pt;width:1017.15pt;height:8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" filled="f" stroked="f">
                <v:path arrowok="t"/>
                <v:textbox inset="2.48647mm,1.2432mm,2.48647mm,1.2432mm">
                  <w:txbxContent>
                    <w:p w:rsidR="00F21A97" w:rsidRDefault="00F21A97" w:rsidP="006001C8">
                      <w:pPr>
                        <w:pStyle w:val="Web"/>
                        <w:spacing w:before="0" w:beforeAutospacing="0" w:after="0" w:afterAutospacing="0" w:line="240" w:lineRule="exact"/>
                      </w:pPr>
                      <w:r>
                        <w:rPr>
                          <w:rFonts w:ascii="Calibri" w:cs="+mn-cs" w:hint="eastAsia"/>
                          <w:color w:val="000000"/>
                          <w:kern w:val="24"/>
                          <w:sz w:val="16"/>
                          <w:szCs w:val="16"/>
                          <w:eastAsianLayout w:id="1401095175"/>
                        </w:rPr>
                        <w:t xml:space="preserve">５項イ・・・旅館、ホテル、宿泊所　　　　　　　　　　　　　　　　　　　　　　　　　　　　　　　　　　　　　　　　　　</w:t>
                      </w:r>
                      <w:r>
                        <w:rPr>
                          <w:rFonts w:ascii="Calibri" w:hAnsi="Calibri" w:cs="+mn-cs"/>
                          <w:color w:val="000000"/>
                          <w:kern w:val="24"/>
                          <w:sz w:val="16"/>
                          <w:szCs w:val="16"/>
                          <w:eastAsianLayout w:id="1401095176"/>
                        </w:rPr>
                        <w:br/>
                      </w:r>
                      <w:r>
                        <w:rPr>
                          <w:rFonts w:ascii="Calibri" w:cs="+mn-cs" w:hint="eastAsia"/>
                          <w:color w:val="000000"/>
                          <w:kern w:val="24"/>
                          <w:sz w:val="16"/>
                          <w:szCs w:val="16"/>
                          <w:eastAsianLayout w:id="1401095177"/>
                        </w:rPr>
                        <w:t>５項</w:t>
                      </w:r>
                      <w:r>
                        <w:rPr>
                          <w:rFonts w:ascii="Calibri" w:cs="+mn-cs" w:hint="eastAsia"/>
                          <w:color w:val="000000"/>
                          <w:kern w:val="24"/>
                          <w:sz w:val="16"/>
                          <w:szCs w:val="16"/>
                          <w:eastAsianLayout w:id="1401095178"/>
                        </w:rPr>
                        <w:t xml:space="preserve">ロ・・・寄宿舎、下宿又は共同住宅　　　　　　　　　　　　　　　　　　　　　　　　　　　　　　　　　　　　　　</w:t>
                      </w:r>
                      <w:r>
                        <w:rPr>
                          <w:rFonts w:ascii="Calibri" w:hAnsi="Calibri" w:cs="+mn-cs"/>
                          <w:color w:val="000000"/>
                          <w:kern w:val="24"/>
                          <w:sz w:val="16"/>
                          <w:szCs w:val="16"/>
                          <w:eastAsianLayout w:id="1401095179"/>
                        </w:rPr>
                        <w:br/>
                        <w:t>16</w:t>
                      </w:r>
                      <w:r>
                        <w:rPr>
                          <w:rFonts w:ascii="Calibri" w:cs="+mn-cs" w:hint="eastAsia"/>
                          <w:color w:val="000000"/>
                          <w:kern w:val="24"/>
                          <w:sz w:val="16"/>
                          <w:szCs w:val="16"/>
                          <w:eastAsianLayout w:id="1401095180"/>
                        </w:rPr>
                        <w:t>項イ・・・特定防火対象物が存する複合用途防火対象物</w:t>
                      </w:r>
                      <w:r>
                        <w:rPr>
                          <w:rFonts w:ascii="Calibri" w:hAnsi="Calibri" w:cs="+mn-cs"/>
                          <w:color w:val="000000"/>
                          <w:kern w:val="24"/>
                          <w:sz w:val="16"/>
                          <w:szCs w:val="16"/>
                          <w:eastAsianLayout w:id="1401095181"/>
                        </w:rPr>
                        <w:br/>
                      </w:r>
                      <w:r>
                        <w:rPr>
                          <w:rFonts w:ascii="Calibri" w:cs="+mn-cs" w:hint="eastAsia"/>
                          <w:color w:val="000000"/>
                          <w:kern w:val="24"/>
                          <w:sz w:val="16"/>
                          <w:szCs w:val="16"/>
                          <w:eastAsianLayout w:id="1401095182"/>
                        </w:rPr>
                        <w:t>小規模特定用途複合防火対象物・・・特定用途の床面積の合計が全体の延面積の</w:t>
                      </w:r>
                      <w:r>
                        <w:rPr>
                          <w:rFonts w:ascii="Calibri" w:hAnsi="Calibri" w:cs="+mn-cs"/>
                          <w:color w:val="000000"/>
                          <w:kern w:val="24"/>
                          <w:sz w:val="16"/>
                          <w:szCs w:val="16"/>
                          <w:eastAsianLayout w:id="1401095183"/>
                        </w:rPr>
                        <w:t>10</w:t>
                      </w:r>
                      <w:r>
                        <w:rPr>
                          <w:rFonts w:ascii="Calibri" w:cs="+mn-cs" w:hint="eastAsia"/>
                          <w:color w:val="000000"/>
                          <w:kern w:val="24"/>
                          <w:sz w:val="16"/>
                          <w:szCs w:val="16"/>
                          <w:eastAsianLayout w:id="1401095184"/>
                        </w:rPr>
                        <w:t>％以下、かつ、</w:t>
                      </w:r>
                      <w:r>
                        <w:rPr>
                          <w:rFonts w:ascii="Calibri" w:hAnsi="Calibri" w:cs="+mn-cs"/>
                          <w:color w:val="000000"/>
                          <w:kern w:val="24"/>
                          <w:sz w:val="16"/>
                          <w:szCs w:val="16"/>
                          <w:eastAsianLayout w:id="1401095168"/>
                        </w:rPr>
                        <w:t>300</w:t>
                      </w:r>
                      <w:r>
                        <w:rPr>
                          <w:rFonts w:ascii="Calibri" w:cs="+mn-cs" w:hint="eastAsia"/>
                          <w:color w:val="000000"/>
                          <w:kern w:val="24"/>
                          <w:sz w:val="16"/>
                          <w:szCs w:val="16"/>
                          <w:eastAsianLayout w:id="1401095169"/>
                        </w:rPr>
                        <w:t>㎡未満である</w:t>
                      </w:r>
                      <w:r>
                        <w:rPr>
                          <w:rFonts w:ascii="Calibri" w:hAnsi="Calibri" w:cs="+mn-cs"/>
                          <w:color w:val="000000"/>
                          <w:kern w:val="24"/>
                          <w:sz w:val="16"/>
                          <w:szCs w:val="16"/>
                          <w:eastAsianLayout w:id="1401095170"/>
                        </w:rPr>
                        <w:t>16</w:t>
                      </w:r>
                      <w:r>
                        <w:rPr>
                          <w:rFonts w:ascii="Calibri" w:cs="+mn-cs" w:hint="eastAsia"/>
                          <w:color w:val="000000"/>
                          <w:kern w:val="24"/>
                          <w:sz w:val="16"/>
                          <w:szCs w:val="16"/>
                          <w:eastAsianLayout w:id="1401095171"/>
                        </w:rPr>
                        <w:t>項イ</w:t>
                      </w:r>
                    </w:p>
                  </w:txbxContent>
                </v:textbox>
              </v:shape>
            </w:pict>
          </mc:Fallback>
        </mc:AlternateContent>
      </w:r>
    </w:p>
    <w:p w:rsidR="006063F2" w:rsidRPr="006063F2" w:rsidRDefault="006063F2" w:rsidP="006063F2">
      <w:pPr>
        <w:ind w:firstLineChars="100" w:firstLine="210"/>
      </w:pPr>
    </w:p>
    <w:p w:rsidR="006063F2" w:rsidRPr="006063F2" w:rsidRDefault="004E2DC3" w:rsidP="006063F2">
      <w:r>
        <w:rPr>
          <w:noProof/>
        </w:rPr>
        <w:lastRenderedPageBreak/>
        <mc:AlternateContent>
          <mc:Choice Requires="wps">
            <w:drawing>
              <wp:anchor distT="0" distB="0" distL="114300" distR="114300" simplePos="0" relativeHeight="251666432" behindDoc="0" locked="0" layoutInCell="1" allowOverlap="1" wp14:anchorId="1008E69B" wp14:editId="40838094">
                <wp:simplePos x="0" y="0"/>
                <wp:positionH relativeFrom="column">
                  <wp:posOffset>-276224</wp:posOffset>
                </wp:positionH>
                <wp:positionV relativeFrom="paragraph">
                  <wp:posOffset>-180975</wp:posOffset>
                </wp:positionV>
                <wp:extent cx="10363200" cy="542925"/>
                <wp:effectExtent l="57150" t="38100" r="76200" b="104775"/>
                <wp:wrapNone/>
                <wp:docPr id="1"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200" cy="5429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6063F2" w:rsidRDefault="006063F2" w:rsidP="004E2DC3">
                            <w:pPr>
                              <w:pStyle w:val="Web"/>
                              <w:spacing w:before="0" w:beforeAutospacing="0" w:after="0" w:afterAutospacing="0"/>
                              <w:jc w:val="center"/>
                            </w:pPr>
                            <w:r>
                              <w:rPr>
                                <w:rFonts w:ascii="HGｺﾞｼｯｸE" w:eastAsia="HGｺﾞｼｯｸE" w:hAnsi="HGｺﾞｼｯｸE" w:cs="+mn-cs" w:hint="eastAsia"/>
                                <w:color w:val="000000"/>
                                <w:kern w:val="24"/>
                                <w:sz w:val="40"/>
                                <w:szCs w:val="40"/>
                              </w:rPr>
                              <w:t>外国人滞在施設の消防法令への適合②</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1.75pt;margin-top:-14.25pt;width:816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" fillcolor="#dafda7" strokecolor="#98b954">
                <v:fill color2="#f5ffe6" rotate="t" angle="180" colors="0 #dafda7;22938f #e4fdc2;1 #f5ffe6" focus="100%" type="gradient"/>
                <v:shadow on="t" color="black" opacity="24903f" origin=",.5" offset="0,.55556mm"/>
                <v:path arrowok="t"/>
                <v:textbox>
                  <w:txbxContent>
                    <w:p w:rsidR="006063F2" w:rsidRDefault="006063F2" w:rsidP="004E2DC3">
                      <w:pPr>
                        <w:pStyle w:val="Web"/>
                        <w:spacing w:before="0" w:beforeAutospacing="0" w:after="0" w:afterAutospacing="0"/>
                        <w:jc w:val="center"/>
                      </w:pPr>
                      <w:r>
                        <w:rPr>
                          <w:rFonts w:ascii="HGｺﾞｼｯｸE" w:eastAsia="HGｺﾞｼｯｸE" w:hAnsi="HGｺﾞｼｯｸE" w:cs="+mn-cs" w:hint="eastAsia"/>
                          <w:color w:val="000000"/>
                          <w:kern w:val="24"/>
                          <w:sz w:val="40"/>
                          <w:szCs w:val="40"/>
                        </w:rPr>
                        <w:t>外国人滞在施設の消防法令への適合②</w:t>
                      </w:r>
                    </w:p>
                  </w:txbxContent>
                </v:textbox>
              </v:shape>
            </w:pict>
          </mc:Fallback>
        </mc:AlternateContent>
      </w:r>
    </w:p>
    <w:p w:rsidR="006063F2" w:rsidRPr="006063F2" w:rsidRDefault="006063F2" w:rsidP="006063F2"/>
    <w:tbl>
      <w:tblPr>
        <w:tblpPr w:leftFromText="142" w:rightFromText="142" w:vertAnchor="text" w:horzAnchor="margin" w:tblpXSpec="center" w:tblpY="1216"/>
        <w:tblW w:w="16316" w:type="dxa"/>
        <w:tblCellMar>
          <w:left w:w="0" w:type="dxa"/>
          <w:right w:w="0" w:type="dxa"/>
        </w:tblCellMar>
        <w:tblLook w:val="0420" w:firstRow="1" w:lastRow="0" w:firstColumn="0" w:lastColumn="0" w:noHBand="0" w:noVBand="1"/>
      </w:tblPr>
      <w:tblGrid>
        <w:gridCol w:w="3971"/>
        <w:gridCol w:w="4115"/>
        <w:gridCol w:w="4115"/>
        <w:gridCol w:w="4115"/>
      </w:tblGrid>
      <w:tr w:rsidR="004E2DC3" w:rsidRPr="006063F2" w:rsidTr="00E213F9">
        <w:trPr>
          <w:trHeight w:val="478"/>
        </w:trPr>
        <w:tc>
          <w:tcPr>
            <w:tcW w:w="39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E2DC3" w:rsidRPr="006063F2" w:rsidRDefault="004E2DC3" w:rsidP="004E2DC3">
            <w:pPr>
              <w:widowControl/>
              <w:spacing w:line="320" w:lineRule="exact"/>
              <w:jc w:val="left"/>
              <w:rPr>
                <w:rFonts w:ascii="Arial" w:eastAsia="ＭＳ Ｐゴシック" w:hAnsi="Arial" w:cs="Arial"/>
                <w:kern w:val="0"/>
                <w:sz w:val="36"/>
                <w:szCs w:val="36"/>
              </w:rPr>
            </w:pPr>
          </w:p>
        </w:tc>
        <w:tc>
          <w:tcPr>
            <w:tcW w:w="411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E2DC3" w:rsidRPr="006063F2" w:rsidRDefault="004E2DC3" w:rsidP="004E2DC3">
            <w:pPr>
              <w:widowControl/>
              <w:spacing w:line="320" w:lineRule="exact"/>
              <w:jc w:val="left"/>
              <w:rPr>
                <w:rFonts w:ascii="Arial" w:eastAsia="ＭＳ Ｐゴシック" w:hAnsi="Arial" w:cs="Arial"/>
                <w:kern w:val="0"/>
                <w:sz w:val="36"/>
                <w:szCs w:val="36"/>
              </w:rPr>
            </w:pPr>
          </w:p>
        </w:tc>
        <w:tc>
          <w:tcPr>
            <w:tcW w:w="411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6063F2" w:rsidRPr="006063F2" w:rsidRDefault="004E2DC3" w:rsidP="004E2DC3">
            <w:pPr>
              <w:widowControl/>
              <w:spacing w:line="320" w:lineRule="exact"/>
              <w:jc w:val="center"/>
              <w:rPr>
                <w:rFonts w:ascii="Arial" w:eastAsia="ＭＳ Ｐゴシック" w:hAnsi="Arial" w:cs="Arial"/>
                <w:kern w:val="0"/>
                <w:sz w:val="36"/>
                <w:szCs w:val="36"/>
              </w:rPr>
            </w:pPr>
            <w:r w:rsidRPr="006063F2">
              <w:rPr>
                <w:rFonts w:ascii="ＭＳ Ｐゴシック" w:eastAsia="ＭＳ Ｐゴシック" w:hAnsi="ＭＳ Ｐゴシック" w:cs="Times New Roman" w:hint="eastAsia"/>
                <w:b/>
                <w:bCs/>
                <w:color w:val="FFFFFF"/>
                <w:sz w:val="28"/>
                <w:szCs w:val="28"/>
              </w:rPr>
              <w:t>（５）ロ</w:t>
            </w:r>
          </w:p>
        </w:tc>
        <w:tc>
          <w:tcPr>
            <w:tcW w:w="411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6063F2" w:rsidRPr="006063F2" w:rsidRDefault="004E2DC3" w:rsidP="004E2DC3">
            <w:pPr>
              <w:widowControl/>
              <w:spacing w:line="320" w:lineRule="exact"/>
              <w:jc w:val="center"/>
              <w:rPr>
                <w:rFonts w:ascii="Arial" w:eastAsia="ＭＳ Ｐゴシック" w:hAnsi="Arial" w:cs="Arial"/>
                <w:kern w:val="0"/>
                <w:sz w:val="36"/>
                <w:szCs w:val="36"/>
              </w:rPr>
            </w:pPr>
            <w:r w:rsidRPr="006063F2">
              <w:rPr>
                <w:rFonts w:ascii="ＭＳ Ｐゴシック" w:eastAsia="ＭＳ Ｐゴシック" w:hAnsi="ＭＳ Ｐゴシック" w:cs="Times New Roman" w:hint="eastAsia"/>
                <w:b/>
                <w:bCs/>
                <w:color w:val="FFFFFF"/>
                <w:sz w:val="28"/>
                <w:szCs w:val="28"/>
              </w:rPr>
              <w:t>（１６）イ</w:t>
            </w:r>
          </w:p>
        </w:tc>
      </w:tr>
      <w:tr w:rsidR="004E2DC3" w:rsidRPr="006063F2" w:rsidTr="00E213F9">
        <w:trPr>
          <w:trHeight w:val="1136"/>
        </w:trPr>
        <w:tc>
          <w:tcPr>
            <w:tcW w:w="397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63F2" w:rsidRPr="006063F2" w:rsidRDefault="004E2DC3" w:rsidP="004E2DC3">
            <w:pPr>
              <w:widowControl/>
              <w:spacing w:line="320" w:lineRule="exact"/>
              <w:jc w:val="left"/>
              <w:rPr>
                <w:rFonts w:ascii="Arial" w:eastAsia="ＭＳ Ｐゴシック" w:hAnsi="Arial" w:cs="Arial"/>
                <w:kern w:val="0"/>
                <w:sz w:val="36"/>
                <w:szCs w:val="36"/>
              </w:rPr>
            </w:pPr>
            <w:r w:rsidRPr="006063F2">
              <w:rPr>
                <w:rFonts w:ascii="ＭＳ Ｐゴシック" w:eastAsia="ＭＳ Ｐゴシック" w:hAnsi="ＭＳ Ｐゴシック" w:cs="Arial" w:hint="eastAsia"/>
                <w:color w:val="000000"/>
                <w:kern w:val="24"/>
                <w:sz w:val="28"/>
                <w:szCs w:val="28"/>
              </w:rPr>
              <w:t>１　防火管理者選任、消防計画作成</w:t>
            </w:r>
          </w:p>
        </w:tc>
        <w:tc>
          <w:tcPr>
            <w:tcW w:w="411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63F2" w:rsidRPr="006063F2" w:rsidRDefault="004E2DC3" w:rsidP="004E2DC3">
            <w:pPr>
              <w:widowControl/>
              <w:spacing w:line="320" w:lineRule="exact"/>
              <w:jc w:val="left"/>
              <w:rPr>
                <w:rFonts w:ascii="Arial" w:eastAsia="ＭＳ Ｐゴシック" w:hAnsi="Arial" w:cs="Arial"/>
                <w:kern w:val="0"/>
                <w:sz w:val="36"/>
                <w:szCs w:val="36"/>
              </w:rPr>
            </w:pPr>
            <w:r w:rsidRPr="006063F2">
              <w:rPr>
                <w:rFonts w:ascii="ＭＳ Ｐゴシック" w:eastAsia="ＭＳ Ｐゴシック" w:hAnsi="ＭＳ Ｐゴシック" w:cs="Arial" w:hint="eastAsia"/>
                <w:color w:val="000000"/>
                <w:kern w:val="24"/>
                <w:sz w:val="28"/>
                <w:szCs w:val="28"/>
              </w:rPr>
              <w:t>（消防法第８条第１項、消防法施行令第１条の２第３項）</w:t>
            </w:r>
          </w:p>
        </w:tc>
        <w:tc>
          <w:tcPr>
            <w:tcW w:w="411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063F2" w:rsidRPr="006063F2" w:rsidRDefault="004E2DC3" w:rsidP="004E2DC3">
            <w:pPr>
              <w:widowControl/>
              <w:spacing w:line="320" w:lineRule="exact"/>
              <w:jc w:val="center"/>
              <w:rPr>
                <w:rFonts w:ascii="Arial" w:eastAsia="ＭＳ Ｐゴシック" w:hAnsi="Arial" w:cs="Arial"/>
                <w:kern w:val="0"/>
                <w:sz w:val="36"/>
                <w:szCs w:val="36"/>
              </w:rPr>
            </w:pPr>
            <w:r w:rsidRPr="006063F2">
              <w:rPr>
                <w:rFonts w:ascii="ＭＳ Ｐゴシック" w:eastAsia="ＭＳ Ｐゴシック" w:hAnsi="ＭＳ Ｐゴシック" w:cs="Times New Roman" w:hint="eastAsia"/>
                <w:color w:val="000000"/>
                <w:sz w:val="28"/>
                <w:szCs w:val="28"/>
              </w:rPr>
              <w:t>収容人員５０人以上</w:t>
            </w:r>
          </w:p>
        </w:tc>
        <w:tc>
          <w:tcPr>
            <w:tcW w:w="411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063F2" w:rsidRPr="006063F2" w:rsidRDefault="004E2DC3" w:rsidP="004E2DC3">
            <w:pPr>
              <w:widowControl/>
              <w:spacing w:line="320" w:lineRule="exact"/>
              <w:jc w:val="center"/>
              <w:rPr>
                <w:rFonts w:ascii="Arial" w:eastAsia="ＭＳ Ｐゴシック" w:hAnsi="Arial" w:cs="Arial"/>
                <w:kern w:val="0"/>
                <w:sz w:val="36"/>
                <w:szCs w:val="36"/>
              </w:rPr>
            </w:pPr>
            <w:r w:rsidRPr="006063F2">
              <w:rPr>
                <w:rFonts w:ascii="ＭＳ Ｐゴシック" w:eastAsia="ＭＳ Ｐゴシック" w:hAnsi="ＭＳ Ｐゴシック" w:cs="Times New Roman" w:hint="eastAsia"/>
                <w:color w:val="000000"/>
                <w:sz w:val="28"/>
                <w:szCs w:val="28"/>
              </w:rPr>
              <w:t>収容人員３０人以上</w:t>
            </w:r>
          </w:p>
        </w:tc>
      </w:tr>
      <w:tr w:rsidR="004E2DC3" w:rsidRPr="006063F2" w:rsidTr="00E213F9">
        <w:trPr>
          <w:trHeight w:val="1055"/>
        </w:trPr>
        <w:tc>
          <w:tcPr>
            <w:tcW w:w="39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063F2" w:rsidRPr="006063F2" w:rsidRDefault="004E2DC3" w:rsidP="004E2DC3">
            <w:pPr>
              <w:widowControl/>
              <w:spacing w:line="320" w:lineRule="exact"/>
              <w:jc w:val="left"/>
              <w:rPr>
                <w:rFonts w:ascii="Arial" w:eastAsia="ＭＳ Ｐゴシック" w:hAnsi="Arial" w:cs="Arial"/>
                <w:kern w:val="0"/>
                <w:sz w:val="36"/>
                <w:szCs w:val="36"/>
              </w:rPr>
            </w:pPr>
            <w:r w:rsidRPr="006063F2">
              <w:rPr>
                <w:rFonts w:ascii="ＭＳ Ｐゴシック" w:eastAsia="ＭＳ Ｐゴシック" w:hAnsi="ＭＳ Ｐゴシック" w:cs="Arial" w:hint="eastAsia"/>
                <w:color w:val="000000"/>
                <w:kern w:val="24"/>
                <w:sz w:val="28"/>
                <w:szCs w:val="28"/>
              </w:rPr>
              <w:t>２　消防訓練</w:t>
            </w:r>
          </w:p>
        </w:tc>
        <w:tc>
          <w:tcPr>
            <w:tcW w:w="411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74DA" w:rsidRDefault="004E2DC3" w:rsidP="001974DA">
            <w:pPr>
              <w:widowControl/>
              <w:spacing w:line="320" w:lineRule="exact"/>
              <w:jc w:val="distribute"/>
              <w:rPr>
                <w:rFonts w:ascii="ＭＳ Ｐゴシック" w:eastAsia="ＭＳ Ｐゴシック" w:hAnsi="ＭＳ Ｐゴシック" w:cs="Arial"/>
                <w:color w:val="000000"/>
                <w:kern w:val="24"/>
                <w:sz w:val="28"/>
                <w:szCs w:val="28"/>
              </w:rPr>
            </w:pPr>
            <w:r w:rsidRPr="006063F2">
              <w:rPr>
                <w:rFonts w:ascii="ＭＳ Ｐゴシック" w:eastAsia="ＭＳ Ｐゴシック" w:hAnsi="ＭＳ Ｐゴシック" w:cs="Arial" w:hint="eastAsia"/>
                <w:color w:val="000000"/>
                <w:kern w:val="24"/>
                <w:sz w:val="28"/>
                <w:szCs w:val="28"/>
              </w:rPr>
              <w:t>（消防法施行規則第３条</w:t>
            </w:r>
          </w:p>
          <w:p w:rsidR="006063F2" w:rsidRPr="006063F2" w:rsidRDefault="004E2DC3" w:rsidP="004E2DC3">
            <w:pPr>
              <w:widowControl/>
              <w:spacing w:line="320" w:lineRule="exact"/>
              <w:jc w:val="left"/>
              <w:rPr>
                <w:rFonts w:ascii="Arial" w:eastAsia="ＭＳ Ｐゴシック" w:hAnsi="Arial" w:cs="Arial"/>
                <w:kern w:val="0"/>
                <w:sz w:val="36"/>
                <w:szCs w:val="36"/>
              </w:rPr>
            </w:pPr>
            <w:r w:rsidRPr="006063F2">
              <w:rPr>
                <w:rFonts w:ascii="ＭＳ Ｐゴシック" w:eastAsia="ＭＳ Ｐゴシック" w:hAnsi="ＭＳ Ｐゴシック" w:cs="Arial" w:hint="eastAsia"/>
                <w:color w:val="000000"/>
                <w:kern w:val="24"/>
                <w:sz w:val="28"/>
                <w:szCs w:val="28"/>
              </w:rPr>
              <w:t>第１０項）</w:t>
            </w:r>
          </w:p>
        </w:tc>
        <w:tc>
          <w:tcPr>
            <w:tcW w:w="41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4E2DC3" w:rsidRPr="006063F2" w:rsidRDefault="004E2DC3" w:rsidP="004E2DC3">
            <w:pPr>
              <w:widowControl/>
              <w:spacing w:line="320" w:lineRule="exact"/>
              <w:jc w:val="center"/>
              <w:rPr>
                <w:rFonts w:ascii="Arial" w:eastAsia="ＭＳ Ｐゴシック" w:hAnsi="Arial" w:cs="Arial"/>
                <w:kern w:val="0"/>
                <w:sz w:val="36"/>
                <w:szCs w:val="36"/>
              </w:rPr>
            </w:pPr>
            <w:r w:rsidRPr="006063F2">
              <w:rPr>
                <w:rFonts w:ascii="ＭＳ Ｐゴシック" w:eastAsia="ＭＳ Ｐゴシック" w:hAnsi="ＭＳ Ｐゴシック" w:cs="Times New Roman" w:hint="eastAsia"/>
                <w:color w:val="000000"/>
                <w:sz w:val="28"/>
                <w:szCs w:val="28"/>
              </w:rPr>
              <w:t>消防計画に基づき</w:t>
            </w:r>
            <w:r w:rsidRPr="006063F2">
              <w:rPr>
                <w:rFonts w:ascii="ＭＳ Ｐゴシック" w:eastAsia="ＭＳ Ｐゴシック" w:hAnsi="ＭＳ Ｐゴシック" w:cs="Times New Roman" w:hint="eastAsia"/>
                <w:color w:val="000000"/>
                <w:sz w:val="28"/>
                <w:szCs w:val="28"/>
              </w:rPr>
              <w:t>概ね</w:t>
            </w:r>
          </w:p>
          <w:p w:rsidR="006063F2" w:rsidRPr="006063F2" w:rsidRDefault="004E2DC3" w:rsidP="004E2DC3">
            <w:pPr>
              <w:widowControl/>
              <w:spacing w:line="320" w:lineRule="exact"/>
              <w:jc w:val="center"/>
              <w:rPr>
                <w:rFonts w:ascii="Arial" w:eastAsia="ＭＳ Ｐゴシック" w:hAnsi="Arial" w:cs="Arial"/>
                <w:kern w:val="0"/>
                <w:sz w:val="36"/>
                <w:szCs w:val="36"/>
              </w:rPr>
            </w:pPr>
            <w:r w:rsidRPr="006063F2">
              <w:rPr>
                <w:rFonts w:ascii="ＭＳ Ｐゴシック" w:eastAsia="ＭＳ Ｐゴシック" w:hAnsi="ＭＳ Ｐゴシック" w:cs="Times New Roman" w:hint="eastAsia"/>
                <w:color w:val="000000"/>
                <w:sz w:val="28"/>
                <w:szCs w:val="28"/>
              </w:rPr>
              <w:t>年</w:t>
            </w:r>
            <w:r w:rsidRPr="006063F2">
              <w:rPr>
                <w:rFonts w:ascii="ＭＳ Ｐゴシック" w:eastAsia="ＭＳ Ｐゴシック" w:hAnsi="ＭＳ Ｐゴシック" w:cs="Times New Roman" w:hint="eastAsia"/>
                <w:color w:val="000000"/>
                <w:sz w:val="28"/>
                <w:szCs w:val="28"/>
              </w:rPr>
              <w:t>１回以上</w:t>
            </w:r>
          </w:p>
        </w:tc>
        <w:tc>
          <w:tcPr>
            <w:tcW w:w="41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063F2" w:rsidRPr="006063F2" w:rsidRDefault="004E2DC3" w:rsidP="004E2DC3">
            <w:pPr>
              <w:widowControl/>
              <w:spacing w:line="320" w:lineRule="exact"/>
              <w:jc w:val="center"/>
              <w:rPr>
                <w:rFonts w:ascii="Arial" w:eastAsia="ＭＳ Ｐゴシック" w:hAnsi="Arial" w:cs="Arial"/>
                <w:kern w:val="0"/>
                <w:sz w:val="36"/>
                <w:szCs w:val="36"/>
              </w:rPr>
            </w:pPr>
            <w:r w:rsidRPr="006063F2">
              <w:rPr>
                <w:rFonts w:ascii="ＭＳ Ｐゴシック" w:eastAsia="ＭＳ Ｐゴシック" w:hAnsi="ＭＳ Ｐゴシック" w:cs="Times New Roman" w:hint="eastAsia"/>
                <w:color w:val="000000"/>
                <w:sz w:val="28"/>
                <w:szCs w:val="28"/>
              </w:rPr>
              <w:t>消火訓練及び避難訓練を年２回以上</w:t>
            </w:r>
          </w:p>
        </w:tc>
      </w:tr>
      <w:tr w:rsidR="004E2DC3" w:rsidRPr="006063F2" w:rsidTr="00E213F9">
        <w:trPr>
          <w:trHeight w:val="862"/>
        </w:trPr>
        <w:tc>
          <w:tcPr>
            <w:tcW w:w="39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63F2" w:rsidRPr="006063F2" w:rsidRDefault="004E2DC3" w:rsidP="004E2DC3">
            <w:pPr>
              <w:widowControl/>
              <w:spacing w:line="320" w:lineRule="exact"/>
              <w:jc w:val="left"/>
              <w:rPr>
                <w:rFonts w:ascii="Arial" w:eastAsia="ＭＳ Ｐゴシック" w:hAnsi="Arial" w:cs="Arial"/>
                <w:kern w:val="0"/>
                <w:sz w:val="36"/>
                <w:szCs w:val="36"/>
              </w:rPr>
            </w:pPr>
            <w:r w:rsidRPr="006063F2">
              <w:rPr>
                <w:rFonts w:ascii="ＭＳ Ｐゴシック" w:eastAsia="ＭＳ Ｐゴシック" w:hAnsi="ＭＳ Ｐゴシック" w:cs="Arial" w:hint="eastAsia"/>
                <w:color w:val="000000"/>
                <w:kern w:val="24"/>
                <w:sz w:val="28"/>
                <w:szCs w:val="28"/>
              </w:rPr>
              <w:t>３　甲種防火管理再講習</w:t>
            </w:r>
          </w:p>
        </w:tc>
        <w:tc>
          <w:tcPr>
            <w:tcW w:w="411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74DA" w:rsidRDefault="004E2DC3" w:rsidP="001974DA">
            <w:pPr>
              <w:widowControl/>
              <w:spacing w:line="320" w:lineRule="exact"/>
              <w:jc w:val="distribute"/>
              <w:rPr>
                <w:rFonts w:ascii="ＭＳ Ｐゴシック" w:eastAsia="ＭＳ Ｐゴシック" w:hAnsi="ＭＳ Ｐゴシック" w:cs="Arial"/>
                <w:color w:val="000000"/>
                <w:kern w:val="24"/>
                <w:sz w:val="28"/>
                <w:szCs w:val="28"/>
              </w:rPr>
            </w:pPr>
            <w:r w:rsidRPr="006063F2">
              <w:rPr>
                <w:rFonts w:ascii="ＭＳ Ｐゴシック" w:eastAsia="ＭＳ Ｐゴシック" w:hAnsi="ＭＳ Ｐゴシック" w:cs="Arial" w:hint="eastAsia"/>
                <w:color w:val="000000"/>
                <w:kern w:val="24"/>
                <w:sz w:val="28"/>
                <w:szCs w:val="28"/>
              </w:rPr>
              <w:t>（消防法施行規則第２条の３</w:t>
            </w:r>
          </w:p>
          <w:p w:rsidR="006063F2" w:rsidRPr="006063F2" w:rsidRDefault="004E2DC3" w:rsidP="004E2DC3">
            <w:pPr>
              <w:widowControl/>
              <w:spacing w:line="320" w:lineRule="exact"/>
              <w:jc w:val="left"/>
              <w:rPr>
                <w:rFonts w:ascii="Arial" w:eastAsia="ＭＳ Ｐゴシック" w:hAnsi="Arial" w:cs="Arial"/>
                <w:kern w:val="0"/>
                <w:sz w:val="36"/>
                <w:szCs w:val="36"/>
              </w:rPr>
            </w:pPr>
            <w:r w:rsidRPr="006063F2">
              <w:rPr>
                <w:rFonts w:ascii="ＭＳ Ｐゴシック" w:eastAsia="ＭＳ Ｐゴシック" w:hAnsi="ＭＳ Ｐゴシック" w:cs="Arial" w:hint="eastAsia"/>
                <w:color w:val="000000"/>
                <w:kern w:val="24"/>
                <w:sz w:val="28"/>
                <w:szCs w:val="28"/>
              </w:rPr>
              <w:t>第１項）</w:t>
            </w:r>
          </w:p>
        </w:tc>
        <w:tc>
          <w:tcPr>
            <w:tcW w:w="411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063F2" w:rsidRPr="006063F2" w:rsidRDefault="004E2DC3" w:rsidP="004E2DC3">
            <w:pPr>
              <w:widowControl/>
              <w:spacing w:line="320" w:lineRule="exact"/>
              <w:jc w:val="center"/>
              <w:rPr>
                <w:rFonts w:ascii="Arial" w:eastAsia="ＭＳ Ｐゴシック" w:hAnsi="Arial" w:cs="Arial"/>
                <w:kern w:val="0"/>
                <w:sz w:val="36"/>
                <w:szCs w:val="36"/>
              </w:rPr>
            </w:pPr>
            <w:r w:rsidRPr="006063F2">
              <w:rPr>
                <w:rFonts w:ascii="ＭＳ Ｐゴシック" w:eastAsia="ＭＳ Ｐゴシック" w:hAnsi="ＭＳ Ｐゴシック" w:cs="Times New Roman" w:hint="eastAsia"/>
                <w:color w:val="000000"/>
                <w:sz w:val="28"/>
                <w:szCs w:val="28"/>
              </w:rPr>
              <w:t>義務なし</w:t>
            </w:r>
          </w:p>
        </w:tc>
        <w:tc>
          <w:tcPr>
            <w:tcW w:w="411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063F2" w:rsidRPr="006063F2" w:rsidRDefault="004E2DC3" w:rsidP="004E2DC3">
            <w:pPr>
              <w:widowControl/>
              <w:spacing w:line="320" w:lineRule="exact"/>
              <w:jc w:val="center"/>
              <w:rPr>
                <w:rFonts w:ascii="Arial" w:eastAsia="ＭＳ Ｐゴシック" w:hAnsi="Arial" w:cs="Arial"/>
                <w:kern w:val="0"/>
                <w:sz w:val="36"/>
                <w:szCs w:val="36"/>
              </w:rPr>
            </w:pPr>
            <w:r w:rsidRPr="006063F2">
              <w:rPr>
                <w:rFonts w:ascii="ＭＳ Ｐゴシック" w:eastAsia="ＭＳ Ｐゴシック" w:hAnsi="ＭＳ Ｐゴシック" w:cs="Times New Roman" w:hint="eastAsia"/>
                <w:color w:val="000000"/>
                <w:sz w:val="28"/>
                <w:szCs w:val="28"/>
              </w:rPr>
              <w:t>収容人員３００人以上</w:t>
            </w:r>
          </w:p>
        </w:tc>
      </w:tr>
      <w:tr w:rsidR="004E2DC3" w:rsidRPr="006063F2" w:rsidTr="00E213F9">
        <w:trPr>
          <w:trHeight w:val="1044"/>
        </w:trPr>
        <w:tc>
          <w:tcPr>
            <w:tcW w:w="39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063F2" w:rsidRPr="006063F2" w:rsidRDefault="004E2DC3" w:rsidP="004E2DC3">
            <w:pPr>
              <w:widowControl/>
              <w:spacing w:line="320" w:lineRule="exact"/>
              <w:jc w:val="left"/>
              <w:rPr>
                <w:rFonts w:ascii="Arial" w:eastAsia="ＭＳ Ｐゴシック" w:hAnsi="Arial" w:cs="Arial"/>
                <w:kern w:val="0"/>
                <w:sz w:val="36"/>
                <w:szCs w:val="36"/>
              </w:rPr>
            </w:pPr>
            <w:r w:rsidRPr="006063F2">
              <w:rPr>
                <w:rFonts w:ascii="ＭＳ Ｐゴシック" w:eastAsia="ＭＳ Ｐゴシック" w:hAnsi="ＭＳ Ｐゴシック" w:cs="Arial" w:hint="eastAsia"/>
                <w:color w:val="000000"/>
                <w:kern w:val="24"/>
                <w:sz w:val="28"/>
                <w:szCs w:val="28"/>
              </w:rPr>
              <w:t>４　統括防火管理者選任、全体消防計画作成</w:t>
            </w:r>
            <w:r w:rsidRPr="006063F2">
              <w:rPr>
                <w:rFonts w:ascii="ＭＳ Ｐゴシック" w:eastAsia="ＭＳ Ｐゴシック" w:hAnsi="ＭＳ Ｐゴシック" w:cs="Arial" w:hint="eastAsia"/>
                <w:color w:val="000000"/>
                <w:kern w:val="24"/>
                <w:sz w:val="28"/>
                <w:szCs w:val="28"/>
              </w:rPr>
              <w:t>※</w:t>
            </w:r>
            <w:r w:rsidRPr="006063F2">
              <w:rPr>
                <w:rFonts w:ascii="ＭＳ Ｐゴシック" w:eastAsia="ＭＳ Ｐゴシック" w:hAnsi="ＭＳ Ｐゴシック" w:cs="Arial" w:hint="eastAsia"/>
                <w:color w:val="000000"/>
                <w:kern w:val="24"/>
                <w:sz w:val="28"/>
                <w:szCs w:val="28"/>
              </w:rPr>
              <w:t>管理について権原が分かれているものに限る</w:t>
            </w:r>
          </w:p>
        </w:tc>
        <w:tc>
          <w:tcPr>
            <w:tcW w:w="411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063F2" w:rsidRPr="006063F2" w:rsidRDefault="004E2DC3" w:rsidP="004E2DC3">
            <w:pPr>
              <w:widowControl/>
              <w:spacing w:line="320" w:lineRule="exact"/>
              <w:jc w:val="left"/>
              <w:rPr>
                <w:rFonts w:ascii="Arial" w:eastAsia="ＭＳ Ｐゴシック" w:hAnsi="Arial" w:cs="Arial"/>
                <w:kern w:val="0"/>
                <w:sz w:val="36"/>
                <w:szCs w:val="36"/>
              </w:rPr>
            </w:pPr>
            <w:r w:rsidRPr="006063F2">
              <w:rPr>
                <w:rFonts w:ascii="ＭＳ Ｐゴシック" w:eastAsia="ＭＳ Ｐゴシック" w:hAnsi="ＭＳ Ｐゴシック" w:cs="Arial" w:hint="eastAsia"/>
                <w:color w:val="000000"/>
                <w:kern w:val="24"/>
                <w:sz w:val="28"/>
                <w:szCs w:val="28"/>
              </w:rPr>
              <w:t>（消防法第８条の２第１項</w:t>
            </w:r>
            <w:r w:rsidRPr="006063F2">
              <w:rPr>
                <w:rFonts w:ascii="ＭＳ Ｐゴシック" w:eastAsia="ＭＳ Ｐゴシック" w:hAnsi="ＭＳ Ｐゴシック" w:cs="Arial" w:hint="eastAsia"/>
                <w:color w:val="000000"/>
                <w:kern w:val="24"/>
                <w:sz w:val="28"/>
                <w:szCs w:val="28"/>
              </w:rPr>
              <w:t>、消防法</w:t>
            </w:r>
            <w:r w:rsidRPr="006063F2">
              <w:rPr>
                <w:rFonts w:ascii="ＭＳ Ｐゴシック" w:eastAsia="ＭＳ Ｐゴシック" w:hAnsi="ＭＳ Ｐゴシック" w:cs="Arial" w:hint="eastAsia"/>
                <w:color w:val="000000"/>
                <w:kern w:val="24"/>
                <w:sz w:val="28"/>
                <w:szCs w:val="28"/>
              </w:rPr>
              <w:t>施行令第３条の３）</w:t>
            </w:r>
          </w:p>
        </w:tc>
        <w:tc>
          <w:tcPr>
            <w:tcW w:w="41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063F2" w:rsidRPr="006063F2" w:rsidRDefault="004E2DC3" w:rsidP="004E2DC3">
            <w:pPr>
              <w:widowControl/>
              <w:spacing w:line="320" w:lineRule="exact"/>
              <w:rPr>
                <w:rFonts w:ascii="Arial" w:eastAsia="ＭＳ Ｐゴシック" w:hAnsi="Arial" w:cs="Arial"/>
                <w:kern w:val="0"/>
                <w:sz w:val="36"/>
                <w:szCs w:val="36"/>
              </w:rPr>
            </w:pPr>
            <w:r w:rsidRPr="006063F2">
              <w:rPr>
                <w:rFonts w:ascii="ＭＳ Ｐゴシック" w:eastAsia="ＭＳ Ｐゴシック" w:hAnsi="ＭＳ Ｐゴシック" w:cs="Times New Roman" w:hint="eastAsia"/>
                <w:color w:val="000000"/>
                <w:sz w:val="28"/>
                <w:szCs w:val="28"/>
              </w:rPr>
              <w:t>高さ３１ｍ超</w:t>
            </w:r>
          </w:p>
        </w:tc>
        <w:tc>
          <w:tcPr>
            <w:tcW w:w="41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4E2DC3" w:rsidRPr="006063F2" w:rsidRDefault="004E2DC3" w:rsidP="004E2DC3">
            <w:pPr>
              <w:widowControl/>
              <w:spacing w:line="320" w:lineRule="exact"/>
              <w:rPr>
                <w:rFonts w:ascii="Arial" w:eastAsia="ＭＳ Ｐゴシック" w:hAnsi="Arial" w:cs="Arial"/>
                <w:kern w:val="0"/>
                <w:sz w:val="36"/>
                <w:szCs w:val="36"/>
              </w:rPr>
            </w:pPr>
            <w:r w:rsidRPr="006063F2">
              <w:rPr>
                <w:rFonts w:ascii="ＭＳ Ｐゴシック" w:eastAsia="ＭＳ Ｐゴシック" w:hAnsi="ＭＳ Ｐゴシック" w:cs="Times New Roman" w:hint="eastAsia"/>
                <w:color w:val="000000"/>
                <w:sz w:val="28"/>
                <w:szCs w:val="28"/>
              </w:rPr>
              <w:t>・高さ３１ｍ超</w:t>
            </w:r>
          </w:p>
          <w:p w:rsidR="004E2DC3" w:rsidRPr="006063F2" w:rsidRDefault="004E2DC3" w:rsidP="004E2DC3">
            <w:pPr>
              <w:widowControl/>
              <w:spacing w:line="320" w:lineRule="exact"/>
              <w:rPr>
                <w:rFonts w:ascii="Arial" w:eastAsia="ＭＳ Ｐゴシック" w:hAnsi="Arial" w:cs="Arial"/>
                <w:kern w:val="0"/>
                <w:sz w:val="36"/>
                <w:szCs w:val="36"/>
              </w:rPr>
            </w:pPr>
            <w:r w:rsidRPr="006063F2">
              <w:rPr>
                <w:rFonts w:ascii="ＭＳ Ｐゴシック" w:eastAsia="ＭＳ Ｐゴシック" w:hAnsi="ＭＳ Ｐゴシック" w:cs="Times New Roman" w:hint="eastAsia"/>
                <w:color w:val="000000"/>
                <w:sz w:val="28"/>
                <w:szCs w:val="28"/>
              </w:rPr>
              <w:t>・地階を除く階数が３以上、</w:t>
            </w:r>
          </w:p>
          <w:p w:rsidR="006063F2" w:rsidRPr="006063F2" w:rsidRDefault="004E2DC3" w:rsidP="004E2DC3">
            <w:pPr>
              <w:widowControl/>
              <w:spacing w:line="320" w:lineRule="exact"/>
              <w:ind w:firstLine="216"/>
              <w:rPr>
                <w:rFonts w:ascii="Arial" w:eastAsia="ＭＳ Ｐゴシック" w:hAnsi="Arial" w:cs="Arial"/>
                <w:kern w:val="0"/>
                <w:sz w:val="36"/>
                <w:szCs w:val="36"/>
              </w:rPr>
            </w:pPr>
            <w:r w:rsidRPr="006063F2">
              <w:rPr>
                <w:rFonts w:ascii="ＭＳ Ｐゴシック" w:eastAsia="ＭＳ Ｐゴシック" w:hAnsi="ＭＳ Ｐゴシック" w:cs="Times New Roman" w:hint="eastAsia"/>
                <w:color w:val="000000"/>
                <w:sz w:val="28"/>
                <w:szCs w:val="28"/>
              </w:rPr>
              <w:t>かつ、収容人員３０人以上</w:t>
            </w:r>
          </w:p>
        </w:tc>
      </w:tr>
      <w:tr w:rsidR="004E2DC3" w:rsidRPr="006063F2" w:rsidTr="00E213F9">
        <w:trPr>
          <w:trHeight w:val="1544"/>
        </w:trPr>
        <w:tc>
          <w:tcPr>
            <w:tcW w:w="39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63F2" w:rsidRPr="006063F2" w:rsidRDefault="004E2DC3" w:rsidP="004E2DC3">
            <w:pPr>
              <w:widowControl/>
              <w:spacing w:line="320" w:lineRule="exact"/>
              <w:jc w:val="left"/>
              <w:rPr>
                <w:rFonts w:ascii="Arial" w:eastAsia="ＭＳ Ｐゴシック" w:hAnsi="Arial" w:cs="Arial"/>
                <w:kern w:val="0"/>
                <w:sz w:val="36"/>
                <w:szCs w:val="36"/>
              </w:rPr>
            </w:pPr>
            <w:r w:rsidRPr="006063F2">
              <w:rPr>
                <w:rFonts w:ascii="ＭＳ Ｐゴシック" w:eastAsia="ＭＳ Ｐゴシック" w:hAnsi="ＭＳ Ｐゴシック" w:cs="Arial" w:hint="eastAsia"/>
                <w:color w:val="000000"/>
                <w:kern w:val="24"/>
                <w:sz w:val="28"/>
                <w:szCs w:val="28"/>
              </w:rPr>
              <w:t>５　防火対象物点検報告</w:t>
            </w:r>
          </w:p>
        </w:tc>
        <w:tc>
          <w:tcPr>
            <w:tcW w:w="411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063F2" w:rsidRPr="006063F2" w:rsidRDefault="004E2DC3" w:rsidP="004E2DC3">
            <w:pPr>
              <w:widowControl/>
              <w:spacing w:line="320" w:lineRule="exact"/>
              <w:jc w:val="left"/>
              <w:rPr>
                <w:rFonts w:ascii="Arial" w:eastAsia="ＭＳ Ｐゴシック" w:hAnsi="Arial" w:cs="Arial"/>
                <w:kern w:val="0"/>
                <w:sz w:val="36"/>
                <w:szCs w:val="36"/>
              </w:rPr>
            </w:pPr>
            <w:r w:rsidRPr="006063F2">
              <w:rPr>
                <w:rFonts w:ascii="ＭＳ Ｐゴシック" w:eastAsia="ＭＳ Ｐゴシック" w:hAnsi="ＭＳ Ｐゴシック" w:cs="Arial" w:hint="eastAsia"/>
                <w:color w:val="000000"/>
                <w:kern w:val="24"/>
                <w:sz w:val="28"/>
                <w:szCs w:val="28"/>
              </w:rPr>
              <w:t>（消防法第８条の２の２、消防法施行令第４条の２の</w:t>
            </w:r>
            <w:bookmarkStart w:id="0" w:name="_GoBack"/>
            <w:bookmarkEnd w:id="0"/>
            <w:r w:rsidRPr="006063F2">
              <w:rPr>
                <w:rFonts w:ascii="ＭＳ Ｐゴシック" w:eastAsia="ＭＳ Ｐゴシック" w:hAnsi="ＭＳ Ｐゴシック" w:cs="Arial" w:hint="eastAsia"/>
                <w:color w:val="000000"/>
                <w:kern w:val="24"/>
                <w:sz w:val="28"/>
                <w:szCs w:val="28"/>
              </w:rPr>
              <w:t>２）</w:t>
            </w:r>
          </w:p>
        </w:tc>
        <w:tc>
          <w:tcPr>
            <w:tcW w:w="411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063F2" w:rsidRPr="006063F2" w:rsidRDefault="004E2DC3" w:rsidP="004E2DC3">
            <w:pPr>
              <w:widowControl/>
              <w:spacing w:line="320" w:lineRule="exact"/>
              <w:rPr>
                <w:rFonts w:ascii="Arial" w:eastAsia="ＭＳ Ｐゴシック" w:hAnsi="Arial" w:cs="Arial"/>
                <w:kern w:val="0"/>
                <w:sz w:val="36"/>
                <w:szCs w:val="36"/>
              </w:rPr>
            </w:pPr>
            <w:r w:rsidRPr="006063F2">
              <w:rPr>
                <w:rFonts w:ascii="ＭＳ Ｐゴシック" w:eastAsia="ＭＳ Ｐゴシック" w:hAnsi="ＭＳ Ｐゴシック" w:cs="Times New Roman" w:hint="eastAsia"/>
                <w:color w:val="000000"/>
                <w:sz w:val="28"/>
                <w:szCs w:val="28"/>
              </w:rPr>
              <w:t>義務なし</w:t>
            </w:r>
          </w:p>
        </w:tc>
        <w:tc>
          <w:tcPr>
            <w:tcW w:w="411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E2DC3" w:rsidRPr="006063F2" w:rsidRDefault="004E2DC3" w:rsidP="004E2DC3">
            <w:pPr>
              <w:widowControl/>
              <w:spacing w:line="320" w:lineRule="exact"/>
              <w:rPr>
                <w:rFonts w:ascii="Arial" w:eastAsia="ＭＳ Ｐゴシック" w:hAnsi="Arial" w:cs="Arial"/>
                <w:kern w:val="0"/>
                <w:sz w:val="36"/>
                <w:szCs w:val="36"/>
              </w:rPr>
            </w:pPr>
            <w:r w:rsidRPr="006063F2">
              <w:rPr>
                <w:rFonts w:ascii="ＭＳ Ｐゴシック" w:eastAsia="ＭＳ Ｐゴシック" w:hAnsi="ＭＳ Ｐゴシック" w:cs="Times New Roman" w:hint="eastAsia"/>
                <w:color w:val="000000"/>
                <w:sz w:val="28"/>
                <w:szCs w:val="28"/>
              </w:rPr>
              <w:t>・収容人員３００人以上</w:t>
            </w:r>
          </w:p>
          <w:p w:rsidR="006063F2" w:rsidRPr="006063F2" w:rsidRDefault="004E2DC3" w:rsidP="004E2DC3">
            <w:pPr>
              <w:widowControl/>
              <w:spacing w:line="320" w:lineRule="exact"/>
              <w:rPr>
                <w:rFonts w:ascii="Arial" w:eastAsia="ＭＳ Ｐゴシック" w:hAnsi="Arial" w:cs="Arial"/>
                <w:kern w:val="0"/>
                <w:sz w:val="36"/>
                <w:szCs w:val="36"/>
              </w:rPr>
            </w:pPr>
            <w:r w:rsidRPr="006063F2">
              <w:rPr>
                <w:rFonts w:ascii="ＭＳ Ｐゴシック" w:eastAsia="ＭＳ Ｐゴシック" w:hAnsi="ＭＳ Ｐゴシック" w:cs="Times New Roman" w:hint="eastAsia"/>
                <w:color w:val="000000"/>
                <w:sz w:val="28"/>
                <w:szCs w:val="28"/>
              </w:rPr>
              <w:t>・（５）イが避難階以外の階に存し</w:t>
            </w:r>
            <w:r w:rsidRPr="006063F2">
              <w:rPr>
                <w:rFonts w:ascii="ＭＳ Ｐゴシック" w:eastAsia="ＭＳ Ｐゴシック" w:hAnsi="ＭＳ Ｐゴシック" w:cs="Times New Roman" w:hint="eastAsia"/>
                <w:color w:val="000000"/>
                <w:sz w:val="28"/>
                <w:szCs w:val="28"/>
              </w:rPr>
              <w:t>、当該</w:t>
            </w:r>
            <w:r w:rsidRPr="006063F2">
              <w:rPr>
                <w:rFonts w:ascii="ＭＳ Ｐゴシック" w:eastAsia="ＭＳ Ｐゴシック" w:hAnsi="ＭＳ Ｐゴシック" w:cs="Times New Roman" w:hint="eastAsia"/>
                <w:color w:val="000000"/>
                <w:sz w:val="28"/>
                <w:szCs w:val="28"/>
              </w:rPr>
              <w:t>避難階以外の階から避難階又</w:t>
            </w:r>
            <w:r w:rsidRPr="006063F2">
              <w:rPr>
                <w:rFonts w:ascii="ＭＳ Ｐゴシック" w:eastAsia="ＭＳ Ｐゴシック" w:hAnsi="ＭＳ Ｐゴシック" w:cs="Times New Roman" w:hint="eastAsia"/>
                <w:color w:val="000000"/>
                <w:sz w:val="28"/>
                <w:szCs w:val="28"/>
              </w:rPr>
              <w:t>は地上</w:t>
            </w:r>
            <w:r w:rsidRPr="006063F2">
              <w:rPr>
                <w:rFonts w:ascii="ＭＳ Ｐゴシック" w:eastAsia="ＭＳ Ｐゴシック" w:hAnsi="ＭＳ Ｐゴシック" w:cs="Times New Roman" w:hint="eastAsia"/>
                <w:color w:val="000000"/>
                <w:sz w:val="28"/>
                <w:szCs w:val="28"/>
              </w:rPr>
              <w:t>に直通する階段が１</w:t>
            </w:r>
          </w:p>
        </w:tc>
      </w:tr>
    </w:tbl>
    <w:p w:rsidR="006063F2" w:rsidRPr="006063F2" w:rsidRDefault="004E2DC3" w:rsidP="006063F2">
      <w:r>
        <w:rPr>
          <w:noProof/>
        </w:rPr>
        <mc:AlternateContent>
          <mc:Choice Requires="wps">
            <w:drawing>
              <wp:anchor distT="0" distB="0" distL="114300" distR="114300" simplePos="0" relativeHeight="251668480" behindDoc="0" locked="0" layoutInCell="1" allowOverlap="1" wp14:anchorId="4F0CB282" wp14:editId="352902AA">
                <wp:simplePos x="0" y="0"/>
                <wp:positionH relativeFrom="column">
                  <wp:posOffset>-276225</wp:posOffset>
                </wp:positionH>
                <wp:positionV relativeFrom="paragraph">
                  <wp:posOffset>38100</wp:posOffset>
                </wp:positionV>
                <wp:extent cx="6984365" cy="368935"/>
                <wp:effectExtent l="0" t="0" r="26035" b="16510"/>
                <wp:wrapNone/>
                <wp:docPr id="29" name="正方形/長方形 28"/>
                <wp:cNvGraphicFramePr/>
                <a:graphic xmlns:a="http://schemas.openxmlformats.org/drawingml/2006/main">
                  <a:graphicData uri="http://schemas.microsoft.com/office/word/2010/wordprocessingShape">
                    <wps:wsp>
                      <wps:cNvSpPr/>
                      <wps:spPr>
                        <a:xfrm>
                          <a:off x="0" y="0"/>
                          <a:ext cx="6984365" cy="368935"/>
                        </a:xfrm>
                        <a:prstGeom prst="rect">
                          <a:avLst/>
                        </a:prstGeom>
                        <a:solidFill>
                          <a:sysClr val="window" lastClr="FFFFFF"/>
                        </a:solidFill>
                        <a:ln w="25400" cap="flat" cmpd="sng" algn="ctr">
                          <a:solidFill>
                            <a:srgbClr val="C0504D"/>
                          </a:solidFill>
                          <a:prstDash val="solid"/>
                        </a:ln>
                        <a:effectLst/>
                      </wps:spPr>
                      <wps:txbx>
                        <w:txbxContent>
                          <w:p w:rsidR="006063F2" w:rsidRDefault="006063F2" w:rsidP="006063F2">
                            <w:pPr>
                              <w:pStyle w:val="Web"/>
                              <w:spacing w:before="0" w:beforeAutospacing="0" w:after="0" w:afterAutospacing="0"/>
                            </w:pPr>
                            <w:r>
                              <w:rPr>
                                <w:rFonts w:ascii="Calibri" w:cs="+mn-cs" w:hint="eastAsia"/>
                                <w:b/>
                                <w:bCs/>
                                <w:color w:val="000000"/>
                                <w:kern w:val="24"/>
                                <w:sz w:val="36"/>
                                <w:szCs w:val="36"/>
                              </w:rPr>
                              <w:t>（５）ロ→（１６）イの用途変更に伴う防火管理関係の影響</w:t>
                            </w:r>
                          </w:p>
                        </w:txbxContent>
                      </wps:txbx>
                      <wps:bodyPr wrap="square">
                        <a:spAutoFit/>
                      </wps:bodyPr>
                    </wps:wsp>
                  </a:graphicData>
                </a:graphic>
              </wp:anchor>
            </w:drawing>
          </mc:Choice>
          <mc:Fallback>
            <w:pict>
              <v:rect id="正方形/長方形 28" o:spid="_x0000_s1030" style="position:absolute;left:0;text-align:left;margin-left:-21.75pt;margin-top:3pt;width:549.95pt;height:29.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" fillcolor="window" strokecolor="#c0504d" strokeweight="2pt">
                <v:textbox style="mso-fit-shape-to-text:t">
                  <w:txbxContent>
                    <w:p w:rsidR="006063F2" w:rsidRDefault="006063F2" w:rsidP="006063F2">
                      <w:pPr>
                        <w:pStyle w:val="Web"/>
                        <w:spacing w:before="0" w:beforeAutospacing="0" w:after="0" w:afterAutospacing="0"/>
                      </w:pPr>
                      <w:r>
                        <w:rPr>
                          <w:rFonts w:ascii="Calibri" w:cs="+mn-cs" w:hint="eastAsia"/>
                          <w:b/>
                          <w:bCs/>
                          <w:color w:val="000000"/>
                          <w:kern w:val="24"/>
                          <w:sz w:val="36"/>
                          <w:szCs w:val="36"/>
                        </w:rPr>
                        <w:t>（５）ロ→（１６）イの用途変更に伴う防火管理関係の影響</w:t>
                      </w:r>
                    </w:p>
                  </w:txbxContent>
                </v:textbox>
              </v:rect>
            </w:pict>
          </mc:Fallback>
        </mc:AlternateContent>
      </w:r>
    </w:p>
    <w:p w:rsidR="006063F2" w:rsidRPr="006063F2" w:rsidRDefault="006063F2" w:rsidP="006063F2"/>
    <w:p w:rsidR="006063F2" w:rsidRPr="006063F2" w:rsidRDefault="006063F2" w:rsidP="006063F2"/>
    <w:p w:rsidR="006063F2" w:rsidRPr="006063F2" w:rsidRDefault="004E2DC3" w:rsidP="006063F2">
      <w:r>
        <w:rPr>
          <w:noProof/>
        </w:rPr>
        <mc:AlternateContent>
          <mc:Choice Requires="wps">
            <w:drawing>
              <wp:anchor distT="0" distB="0" distL="114300" distR="114300" simplePos="0" relativeHeight="251670528" behindDoc="0" locked="0" layoutInCell="1" allowOverlap="1" wp14:anchorId="0E2ED062" wp14:editId="34FCFE52">
                <wp:simplePos x="0" y="0"/>
                <wp:positionH relativeFrom="column">
                  <wp:posOffset>106680</wp:posOffset>
                </wp:positionH>
                <wp:positionV relativeFrom="paragraph">
                  <wp:posOffset>4835525</wp:posOffset>
                </wp:positionV>
                <wp:extent cx="8605520" cy="923290"/>
                <wp:effectExtent l="0" t="0" r="0" b="0"/>
                <wp:wrapNone/>
                <wp:docPr id="30" name="正方形/長方形 29"/>
                <wp:cNvGraphicFramePr/>
                <a:graphic xmlns:a="http://schemas.openxmlformats.org/drawingml/2006/main">
                  <a:graphicData uri="http://schemas.microsoft.com/office/word/2010/wordprocessingShape">
                    <wps:wsp>
                      <wps:cNvSpPr/>
                      <wps:spPr>
                        <a:xfrm>
                          <a:off x="0" y="0"/>
                          <a:ext cx="8605520" cy="923290"/>
                        </a:xfrm>
                        <a:prstGeom prst="rect">
                          <a:avLst/>
                        </a:prstGeom>
                      </wps:spPr>
                      <wps:txbx>
                        <w:txbxContent>
                          <w:p w:rsidR="004E2DC3" w:rsidRDefault="004E2DC3" w:rsidP="004E2DC3">
                            <w:pPr>
                              <w:pStyle w:val="Web"/>
                              <w:spacing w:before="0" w:beforeAutospacing="0" w:after="0" w:afterAutospacing="0" w:line="400" w:lineRule="exact"/>
                            </w:pPr>
                            <w:r>
                              <w:rPr>
                                <w:rFonts w:ascii="ＭＳ ゴシック" w:eastAsia="ＭＳ ゴシック" w:hAnsi="ＭＳ ゴシック" w:cs="ＭＳ ゴシック" w:hint="eastAsia"/>
                                <w:color w:val="000000"/>
                                <w:kern w:val="24"/>
                                <w:sz w:val="36"/>
                                <w:szCs w:val="36"/>
                              </w:rPr>
                              <w:t>⇒</w:t>
                            </w:r>
                            <w:r>
                              <w:rPr>
                                <w:rFonts w:ascii="Calibri" w:hAnsi="Calibri" w:cs="+mn-cs"/>
                                <w:color w:val="000000"/>
                                <w:kern w:val="24"/>
                                <w:sz w:val="36"/>
                                <w:szCs w:val="36"/>
                              </w:rPr>
                              <w:t xml:space="preserve">　国家戦略特区において、外国人滞在施設と</w:t>
                            </w:r>
                            <w:r>
                              <w:rPr>
                                <w:rFonts w:ascii="Calibri" w:cs="+mn-cs" w:hint="eastAsia"/>
                                <w:color w:val="000000"/>
                                <w:kern w:val="24"/>
                                <w:sz w:val="36"/>
                                <w:szCs w:val="36"/>
                              </w:rPr>
                              <w:t>して特定認定</w:t>
                            </w:r>
                            <w:r>
                              <w:rPr>
                                <w:rFonts w:ascii="Calibri" w:cs="+mn-cs" w:hint="eastAsia"/>
                                <w:color w:val="000000"/>
                                <w:kern w:val="24"/>
                                <w:sz w:val="36"/>
                                <w:szCs w:val="36"/>
                              </w:rPr>
                              <w:t>を受けようとする</w:t>
                            </w:r>
                            <w:r>
                              <w:rPr>
                                <w:rFonts w:ascii="Calibri" w:cs="+mn-cs" w:hint="eastAsia"/>
                                <w:color w:val="000000"/>
                                <w:kern w:val="24"/>
                                <w:sz w:val="36"/>
                                <w:szCs w:val="36"/>
                              </w:rPr>
                              <w:t>場合は、</w:t>
                            </w:r>
                          </w:p>
                          <w:p w:rsidR="004E2DC3" w:rsidRDefault="004E2DC3" w:rsidP="004E2DC3">
                            <w:pPr>
                              <w:pStyle w:val="Web"/>
                              <w:spacing w:before="0" w:beforeAutospacing="0" w:after="0" w:afterAutospacing="0" w:line="400" w:lineRule="exact"/>
                            </w:pPr>
                            <w:r>
                              <w:rPr>
                                <w:rFonts w:ascii="Calibri" w:cs="+mn-cs" w:hint="eastAsia"/>
                                <w:color w:val="000000"/>
                                <w:kern w:val="24"/>
                                <w:sz w:val="36"/>
                                <w:szCs w:val="36"/>
                              </w:rPr>
                              <w:t xml:space="preserve">　</w:t>
                            </w:r>
                            <w:r>
                              <w:rPr>
                                <w:rFonts w:ascii="Calibri" w:cs="+mn-cs" w:hint="eastAsia"/>
                                <w:color w:val="000000"/>
                                <w:kern w:val="24"/>
                                <w:sz w:val="36"/>
                                <w:szCs w:val="36"/>
                              </w:rPr>
                              <w:t xml:space="preserve">　必ず</w:t>
                            </w:r>
                            <w:r>
                              <w:rPr>
                                <w:rFonts w:ascii="Calibri" w:cs="+mn-cs" w:hint="eastAsia"/>
                                <w:color w:val="000000"/>
                                <w:kern w:val="24"/>
                                <w:sz w:val="36"/>
                                <w:szCs w:val="36"/>
                              </w:rPr>
                              <w:t>事前に当該対象物を管轄する消防署の予防担当に相談してください。</w:t>
                            </w:r>
                          </w:p>
                        </w:txbxContent>
                      </wps:txbx>
                      <wps:bodyPr wrap="square">
                        <a:spAutoFit/>
                      </wps:bodyPr>
                    </wps:wsp>
                  </a:graphicData>
                </a:graphic>
              </wp:anchor>
            </w:drawing>
          </mc:Choice>
          <mc:Fallback>
            <w:pict>
              <v:rect id="正方形/長方形 29" o:spid="_x0000_s1031" style="position:absolute;left:0;text-align:left;margin-left:8.4pt;margin-top:380.75pt;width:677.6pt;height:7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" filled="f" stroked="f">
                <v:textbox style="mso-fit-shape-to-text:t">
                  <w:txbxContent>
                    <w:p w:rsidR="004E2DC3" w:rsidRDefault="004E2DC3" w:rsidP="004E2DC3">
                      <w:pPr>
                        <w:pStyle w:val="Web"/>
                        <w:spacing w:before="0" w:beforeAutospacing="0" w:after="0" w:afterAutospacing="0" w:line="400" w:lineRule="exact"/>
                      </w:pPr>
                      <w:r>
                        <w:rPr>
                          <w:rFonts w:ascii="ＭＳ ゴシック" w:eastAsia="ＭＳ ゴシック" w:hAnsi="ＭＳ ゴシック" w:cs="ＭＳ ゴシック" w:hint="eastAsia"/>
                          <w:color w:val="000000"/>
                          <w:kern w:val="24"/>
                          <w:sz w:val="36"/>
                          <w:szCs w:val="36"/>
                          <w:eastAsianLayout w:id="1401159694"/>
                        </w:rPr>
                        <w:t>⇒</w:t>
                      </w:r>
                      <w:r>
                        <w:rPr>
                          <w:rFonts w:ascii="Calibri" w:hAnsi="Calibri" w:cs="+mn-cs"/>
                          <w:color w:val="000000"/>
                          <w:kern w:val="24"/>
                          <w:sz w:val="36"/>
                          <w:szCs w:val="36"/>
                          <w:eastAsianLayout w:id="1401159694"/>
                        </w:rPr>
                        <w:t xml:space="preserve">　国家戦略特区において、外国人滞在施設と</w:t>
                      </w:r>
                      <w:r>
                        <w:rPr>
                          <w:rFonts w:ascii="Calibri" w:cs="+mn-cs" w:hint="eastAsia"/>
                          <w:color w:val="000000"/>
                          <w:kern w:val="24"/>
                          <w:sz w:val="36"/>
                          <w:szCs w:val="36"/>
                          <w:eastAsianLayout w:id="1401159695"/>
                        </w:rPr>
                        <w:t>して特定認定</w:t>
                      </w:r>
                      <w:r>
                        <w:rPr>
                          <w:rFonts w:ascii="Calibri" w:cs="+mn-cs" w:hint="eastAsia"/>
                          <w:color w:val="000000"/>
                          <w:kern w:val="24"/>
                          <w:sz w:val="36"/>
                          <w:szCs w:val="36"/>
                          <w:eastAsianLayout w:id="1401159696"/>
                        </w:rPr>
                        <w:t>を受けようとする</w:t>
                      </w:r>
                      <w:r>
                        <w:rPr>
                          <w:rFonts w:ascii="Calibri" w:cs="+mn-cs" w:hint="eastAsia"/>
                          <w:color w:val="000000"/>
                          <w:kern w:val="24"/>
                          <w:sz w:val="36"/>
                          <w:szCs w:val="36"/>
                          <w:eastAsianLayout w:id="1401159680"/>
                        </w:rPr>
                        <w:t>場合は、</w:t>
                      </w:r>
                    </w:p>
                    <w:p w:rsidR="004E2DC3" w:rsidRDefault="004E2DC3" w:rsidP="004E2DC3">
                      <w:pPr>
                        <w:pStyle w:val="Web"/>
                        <w:spacing w:before="0" w:beforeAutospacing="0" w:after="0" w:afterAutospacing="0" w:line="400" w:lineRule="exact"/>
                      </w:pPr>
                      <w:r>
                        <w:rPr>
                          <w:rFonts w:ascii="Calibri" w:cs="+mn-cs" w:hint="eastAsia"/>
                          <w:color w:val="000000"/>
                          <w:kern w:val="24"/>
                          <w:sz w:val="36"/>
                          <w:szCs w:val="36"/>
                          <w:eastAsianLayout w:id="1401159681"/>
                        </w:rPr>
                        <w:t xml:space="preserve">　</w:t>
                      </w:r>
                      <w:r>
                        <w:rPr>
                          <w:rFonts w:ascii="Calibri" w:cs="+mn-cs" w:hint="eastAsia"/>
                          <w:color w:val="000000"/>
                          <w:kern w:val="24"/>
                          <w:sz w:val="36"/>
                          <w:szCs w:val="36"/>
                          <w:eastAsianLayout w:id="1401159682"/>
                        </w:rPr>
                        <w:t xml:space="preserve">　必ず</w:t>
                      </w:r>
                      <w:r>
                        <w:rPr>
                          <w:rFonts w:ascii="Calibri" w:cs="+mn-cs" w:hint="eastAsia"/>
                          <w:color w:val="000000"/>
                          <w:kern w:val="24"/>
                          <w:sz w:val="36"/>
                          <w:szCs w:val="36"/>
                          <w:eastAsianLayout w:id="1401159683"/>
                        </w:rPr>
                        <w:t>事前に当該対象物を管轄する消防署の予防担当に相談してください。</w:t>
                      </w:r>
                    </w:p>
                  </w:txbxContent>
                </v:textbox>
              </v:rect>
            </w:pict>
          </mc:Fallback>
        </mc:AlternateContent>
      </w:r>
    </w:p>
    <w:p w:rsidR="006063F2" w:rsidRPr="006063F2" w:rsidRDefault="006063F2" w:rsidP="006063F2"/>
    <w:p w:rsidR="001F3FDE" w:rsidRPr="006063F2" w:rsidRDefault="001F3FDE" w:rsidP="006063F2"/>
    <w:sectPr w:rsidR="001F3FDE" w:rsidRPr="006063F2" w:rsidSect="006001C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4C7" w:rsidRDefault="004D44C7" w:rsidP="004D44C7">
      <w:r>
        <w:separator/>
      </w:r>
    </w:p>
  </w:endnote>
  <w:endnote w:type="continuationSeparator" w:id="0">
    <w:p w:rsidR="004D44C7" w:rsidRDefault="004D44C7" w:rsidP="004D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GｺﾞｼｯｸE">
    <w:panose1 w:val="020B0909000000000000"/>
    <w:charset w:val="80"/>
    <w:family w:val="modern"/>
    <w:pitch w:val="fixed"/>
    <w:sig w:usb0="E00002FF" w:usb1="6AC7FDFB" w:usb2="00000012" w:usb3="00000000" w:csb0="0002009F" w:csb1="00000000"/>
  </w:font>
  <w:font w:name="+mn-cs">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4C7" w:rsidRDefault="004D44C7" w:rsidP="004D44C7">
      <w:r>
        <w:separator/>
      </w:r>
    </w:p>
  </w:footnote>
  <w:footnote w:type="continuationSeparator" w:id="0">
    <w:p w:rsidR="004D44C7" w:rsidRDefault="004D44C7" w:rsidP="004D4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97"/>
    <w:rsid w:val="001974DA"/>
    <w:rsid w:val="001F3FDE"/>
    <w:rsid w:val="004D44C7"/>
    <w:rsid w:val="004E2DC3"/>
    <w:rsid w:val="00555789"/>
    <w:rsid w:val="006001C8"/>
    <w:rsid w:val="006063F2"/>
    <w:rsid w:val="006226C3"/>
    <w:rsid w:val="009D60E0"/>
    <w:rsid w:val="00C35010"/>
    <w:rsid w:val="00E213F9"/>
    <w:rsid w:val="00E233E2"/>
    <w:rsid w:val="00E64C0D"/>
    <w:rsid w:val="00F21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1A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D44C7"/>
    <w:pPr>
      <w:tabs>
        <w:tab w:val="center" w:pos="4252"/>
        <w:tab w:val="right" w:pos="8504"/>
      </w:tabs>
      <w:snapToGrid w:val="0"/>
    </w:pPr>
  </w:style>
  <w:style w:type="character" w:customStyle="1" w:styleId="a4">
    <w:name w:val="ヘッダー (文字)"/>
    <w:basedOn w:val="a0"/>
    <w:link w:val="a3"/>
    <w:uiPriority w:val="99"/>
    <w:rsid w:val="004D44C7"/>
  </w:style>
  <w:style w:type="paragraph" w:styleId="a5">
    <w:name w:val="footer"/>
    <w:basedOn w:val="a"/>
    <w:link w:val="a6"/>
    <w:uiPriority w:val="99"/>
    <w:unhideWhenUsed/>
    <w:rsid w:val="004D44C7"/>
    <w:pPr>
      <w:tabs>
        <w:tab w:val="center" w:pos="4252"/>
        <w:tab w:val="right" w:pos="8504"/>
      </w:tabs>
      <w:snapToGrid w:val="0"/>
    </w:pPr>
  </w:style>
  <w:style w:type="character" w:customStyle="1" w:styleId="a6">
    <w:name w:val="フッター (文字)"/>
    <w:basedOn w:val="a0"/>
    <w:link w:val="a5"/>
    <w:uiPriority w:val="99"/>
    <w:rsid w:val="004D44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1A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D44C7"/>
    <w:pPr>
      <w:tabs>
        <w:tab w:val="center" w:pos="4252"/>
        <w:tab w:val="right" w:pos="8504"/>
      </w:tabs>
      <w:snapToGrid w:val="0"/>
    </w:pPr>
  </w:style>
  <w:style w:type="character" w:customStyle="1" w:styleId="a4">
    <w:name w:val="ヘッダー (文字)"/>
    <w:basedOn w:val="a0"/>
    <w:link w:val="a3"/>
    <w:uiPriority w:val="99"/>
    <w:rsid w:val="004D44C7"/>
  </w:style>
  <w:style w:type="paragraph" w:styleId="a5">
    <w:name w:val="footer"/>
    <w:basedOn w:val="a"/>
    <w:link w:val="a6"/>
    <w:uiPriority w:val="99"/>
    <w:unhideWhenUsed/>
    <w:rsid w:val="004D44C7"/>
    <w:pPr>
      <w:tabs>
        <w:tab w:val="center" w:pos="4252"/>
        <w:tab w:val="right" w:pos="8504"/>
      </w:tabs>
      <w:snapToGrid w:val="0"/>
    </w:pPr>
  </w:style>
  <w:style w:type="character" w:customStyle="1" w:styleId="a6">
    <w:name w:val="フッター (文字)"/>
    <w:basedOn w:val="a0"/>
    <w:link w:val="a5"/>
    <w:uiPriority w:val="99"/>
    <w:rsid w:val="004D4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5466">
      <w:bodyDiv w:val="1"/>
      <w:marLeft w:val="0"/>
      <w:marRight w:val="0"/>
      <w:marTop w:val="0"/>
      <w:marBottom w:val="0"/>
      <w:divBdr>
        <w:top w:val="none" w:sz="0" w:space="0" w:color="auto"/>
        <w:left w:val="none" w:sz="0" w:space="0" w:color="auto"/>
        <w:bottom w:val="none" w:sz="0" w:space="0" w:color="auto"/>
        <w:right w:val="none" w:sz="0" w:space="0" w:color="auto"/>
      </w:divBdr>
    </w:div>
    <w:div w:id="283313115">
      <w:bodyDiv w:val="1"/>
      <w:marLeft w:val="0"/>
      <w:marRight w:val="0"/>
      <w:marTop w:val="0"/>
      <w:marBottom w:val="0"/>
      <w:divBdr>
        <w:top w:val="none" w:sz="0" w:space="0" w:color="auto"/>
        <w:left w:val="none" w:sz="0" w:space="0" w:color="auto"/>
        <w:bottom w:val="none" w:sz="0" w:space="0" w:color="auto"/>
        <w:right w:val="none" w:sz="0" w:space="0" w:color="auto"/>
      </w:divBdr>
    </w:div>
    <w:div w:id="461272638">
      <w:bodyDiv w:val="1"/>
      <w:marLeft w:val="0"/>
      <w:marRight w:val="0"/>
      <w:marTop w:val="0"/>
      <w:marBottom w:val="0"/>
      <w:divBdr>
        <w:top w:val="none" w:sz="0" w:space="0" w:color="auto"/>
        <w:left w:val="none" w:sz="0" w:space="0" w:color="auto"/>
        <w:bottom w:val="none" w:sz="0" w:space="0" w:color="auto"/>
        <w:right w:val="none" w:sz="0" w:space="0" w:color="auto"/>
      </w:divBdr>
    </w:div>
    <w:div w:id="1110930941">
      <w:bodyDiv w:val="1"/>
      <w:marLeft w:val="0"/>
      <w:marRight w:val="0"/>
      <w:marTop w:val="0"/>
      <w:marBottom w:val="0"/>
      <w:divBdr>
        <w:top w:val="none" w:sz="0" w:space="0" w:color="auto"/>
        <w:left w:val="none" w:sz="0" w:space="0" w:color="auto"/>
        <w:bottom w:val="none" w:sz="0" w:space="0" w:color="auto"/>
        <w:right w:val="none" w:sz="0" w:space="0" w:color="auto"/>
      </w:divBdr>
    </w:div>
    <w:div w:id="1221090168">
      <w:bodyDiv w:val="1"/>
      <w:marLeft w:val="0"/>
      <w:marRight w:val="0"/>
      <w:marTop w:val="0"/>
      <w:marBottom w:val="0"/>
      <w:divBdr>
        <w:top w:val="none" w:sz="0" w:space="0" w:color="auto"/>
        <w:left w:val="none" w:sz="0" w:space="0" w:color="auto"/>
        <w:bottom w:val="none" w:sz="0" w:space="0" w:color="auto"/>
        <w:right w:val="none" w:sz="0" w:space="0" w:color="auto"/>
      </w:divBdr>
    </w:div>
    <w:div w:id="19953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C2253-48D4-4434-8000-53D52046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4</cp:revision>
  <dcterms:created xsi:type="dcterms:W3CDTF">2017-03-16T03:03:00Z</dcterms:created>
  <dcterms:modified xsi:type="dcterms:W3CDTF">2017-03-17T01:30:00Z</dcterms:modified>
</cp:coreProperties>
</file>