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D558A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7E26DD" w:rsidRDefault="00FD4034" w:rsidP="00D558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19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4043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4043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bookmarkStart w:id="0" w:name="_GoBack"/>
            <w:bookmarkEnd w:id="0"/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F3D6C" w:rsidP="005149E9">
            <w:pPr>
              <w:rPr>
                <w:rFonts w:hAnsi="HG丸ｺﾞｼｯｸM-PRO"/>
                <w:sz w:val="24"/>
                <w:szCs w:val="24"/>
              </w:rPr>
            </w:pPr>
            <w:r w:rsidRPr="00A9034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ヤフー株式会社大阪オフィス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A64649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D558A4" w:rsidRDefault="00D558A4" w:rsidP="008771CA">
            <w:pPr>
              <w:rPr>
                <w:rFonts w:hAnsi="HG丸ｺﾞｼｯｸM-PRO"/>
                <w:sz w:val="24"/>
                <w:szCs w:val="24"/>
              </w:rPr>
            </w:pPr>
            <w:r w:rsidRPr="008771CA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危機管理室災害対策課課長補佐、防災企画課課長補佐等</w:t>
            </w:r>
          </w:p>
          <w:p w:rsidR="005A1593" w:rsidRPr="00D558A4" w:rsidRDefault="008771CA" w:rsidP="00F60C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D4575A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3F6ABE">
            <w:pPr>
              <w:autoSpaceDE w:val="0"/>
              <w:autoSpaceDN w:val="0"/>
              <w:adjustRightInd w:val="0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F6ABE">
              <w:rPr>
                <w:rFonts w:hAnsi="HG丸ｺﾞｼｯｸM-PRO" w:hint="eastAsia"/>
                <w:sz w:val="24"/>
                <w:szCs w:val="24"/>
              </w:rPr>
              <w:t>災害に係る情報発信等に関する協定に基づく</w:t>
            </w:r>
            <w:r w:rsidR="002A661E">
              <w:rPr>
                <w:rFonts w:cs="HG丸ｺﾞｼｯｸM-PRO" w:hint="eastAsia"/>
                <w:kern w:val="0"/>
                <w:sz w:val="24"/>
                <w:szCs w:val="24"/>
              </w:rPr>
              <w:t>ヤフーとの</w:t>
            </w:r>
            <w:r w:rsidR="00EF3D6C">
              <w:rPr>
                <w:rFonts w:cs="HG丸ｺﾞｼｯｸM-PRO" w:hint="eastAsia"/>
                <w:kern w:val="0"/>
                <w:sz w:val="24"/>
                <w:szCs w:val="24"/>
              </w:rPr>
              <w:t>意見交換</w:t>
            </w:r>
            <w:r w:rsidR="003F6ABE">
              <w:rPr>
                <w:rFonts w:cs="HG丸ｺﾞｼｯｸM-PRO" w:hint="eastAsia"/>
                <w:kern w:val="0"/>
                <w:sz w:val="24"/>
                <w:szCs w:val="24"/>
              </w:rPr>
              <w:t>（防災アプリの活用について）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E0D30" w:rsidRDefault="002A661E" w:rsidP="002A661E">
            <w:pPr>
              <w:ind w:left="229" w:hangingChars="100" w:hanging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・災害発生時に自分がどこへ逃げればいいのか、どういう行動を起こせば助かる可能性が高まる</w:t>
            </w:r>
            <w:r w:rsidR="00757D65">
              <w:rPr>
                <w:rFonts w:hint="eastAsia"/>
              </w:rPr>
              <w:t>といった情報の提供について、</w:t>
            </w:r>
            <w:r w:rsidR="00D558A4">
              <w:rPr>
                <w:rFonts w:hint="eastAsia"/>
              </w:rPr>
              <w:t>災害種別を意識した表示やインターフェイス</w:t>
            </w:r>
            <w:r w:rsidR="00757D65">
              <w:rPr>
                <w:rFonts w:hint="eastAsia"/>
              </w:rPr>
              <w:t>を構築することは</w:t>
            </w:r>
            <w:r w:rsidR="004556DC">
              <w:rPr>
                <w:rFonts w:hint="eastAsia"/>
              </w:rPr>
              <w:t>重要。</w:t>
            </w:r>
            <w:r w:rsidR="00822B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市町村の協力を得ながら</w:t>
            </w:r>
            <w:r w:rsidRPr="002A66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、避難場所・災害種別情報</w:t>
            </w:r>
            <w:r w:rsidR="004556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の整理や</w:t>
            </w:r>
            <w:r w:rsidRPr="002A66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リアルタイム情報の</w:t>
            </w:r>
            <w:r w:rsidR="004556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オペレーション</w:t>
            </w:r>
            <w:r w:rsidRPr="002A66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 w:rsidR="00822B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</w:t>
            </w:r>
            <w:r w:rsidRPr="002A66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F60C01" w:rsidRPr="00FC0C2E" w:rsidRDefault="002A661E" w:rsidP="00FC0C2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・引き続き、ヤフーとの意見交換を行いたい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D558A4" w:rsidP="00C9650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EF" w:rsidRDefault="00787FEF" w:rsidP="00394441">
      <w:r>
        <w:separator/>
      </w:r>
    </w:p>
  </w:endnote>
  <w:endnote w:type="continuationSeparator" w:id="0">
    <w:p w:rsidR="00787FEF" w:rsidRDefault="00787FE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EF" w:rsidRDefault="00787FEF" w:rsidP="00394441">
      <w:r>
        <w:separator/>
      </w:r>
    </w:p>
  </w:footnote>
  <w:footnote w:type="continuationSeparator" w:id="0">
    <w:p w:rsidR="00787FEF" w:rsidRDefault="00787FEF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61E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E"/>
    <w:rsid w:val="003F6FFD"/>
    <w:rsid w:val="003F75B6"/>
    <w:rsid w:val="003F7AC7"/>
    <w:rsid w:val="00402404"/>
    <w:rsid w:val="00404308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6DC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814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0768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57D65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87FEF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BAC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75A"/>
    <w:rsid w:val="00D45EB0"/>
    <w:rsid w:val="00D46759"/>
    <w:rsid w:val="00D46F44"/>
    <w:rsid w:val="00D53107"/>
    <w:rsid w:val="00D53F09"/>
    <w:rsid w:val="00D54539"/>
    <w:rsid w:val="00D558A4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3D6C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DE4A-5DAC-4FAA-9B3D-C3B36E9C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5</cp:revision>
  <cp:lastPrinted>2017-10-24T07:22:00Z</cp:lastPrinted>
  <dcterms:created xsi:type="dcterms:W3CDTF">2017-10-20T04:06:00Z</dcterms:created>
  <dcterms:modified xsi:type="dcterms:W3CDTF">2017-10-24T07:24:00Z</dcterms:modified>
</cp:coreProperties>
</file>