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240" w:rsidRPr="008D1961" w:rsidRDefault="00145685" w:rsidP="009E7D6E">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5385435</wp:posOffset>
                </wp:positionH>
                <wp:positionV relativeFrom="paragraph">
                  <wp:posOffset>-272415</wp:posOffset>
                </wp:positionV>
                <wp:extent cx="895350" cy="3619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1950"/>
                        </a:xfrm>
                        <a:prstGeom prst="rect">
                          <a:avLst/>
                        </a:prstGeom>
                        <a:solidFill>
                          <a:srgbClr val="FFFFFF"/>
                        </a:solidFill>
                        <a:ln w="9525" cap="flat" cmpd="sng" algn="ctr">
                          <a:solidFill>
                            <a:schemeClr val="tx1">
                              <a:lumMod val="100000"/>
                              <a:lumOff val="0"/>
                            </a:schemeClr>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5685" w:rsidRPr="00516615" w:rsidRDefault="00145685" w:rsidP="00516615">
                            <w:pPr>
                              <w:jc w:val="center"/>
                              <w:rPr>
                                <w:rFonts w:ascii="ＭＳ ゴシック" w:eastAsia="ＭＳ ゴシック" w:hAnsi="ＭＳ ゴシック"/>
                                <w:szCs w:val="24"/>
                              </w:rPr>
                            </w:pPr>
                            <w:r w:rsidRPr="00516615">
                              <w:rPr>
                                <w:rFonts w:ascii="ＭＳ ゴシック" w:eastAsia="ＭＳ ゴシック" w:hAnsi="ＭＳ ゴシック" w:hint="eastAsia"/>
                                <w:szCs w:val="24"/>
                              </w:rPr>
                              <w:t>資料</w:t>
                            </w:r>
                            <w:r w:rsidR="00E27243">
                              <w:rPr>
                                <w:rFonts w:ascii="ＭＳ ゴシック" w:eastAsia="ＭＳ ゴシック" w:hAnsi="ＭＳ ゴシック" w:hint="eastAsia"/>
                                <w:szCs w:val="24"/>
                              </w:rPr>
                              <w:t>７</w:t>
                            </w:r>
                            <w:bookmarkStart w:id="0" w:name="_GoBack"/>
                            <w:bookmarkEnd w:id="0"/>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4.05pt;margin-top:-21.45pt;width:70.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" strokecolor="black [3213]">
                <v:textbox inset="1mm,1mm,1mm,1mm">
                  <w:txbxContent>
                    <w:p w:rsidR="00145685" w:rsidRPr="00516615" w:rsidRDefault="00145685" w:rsidP="00516615">
                      <w:pPr>
                        <w:jc w:val="center"/>
                        <w:rPr>
                          <w:rFonts w:ascii="ＭＳ ゴシック" w:eastAsia="ＭＳ ゴシック" w:hAnsi="ＭＳ ゴシック"/>
                          <w:szCs w:val="24"/>
                        </w:rPr>
                      </w:pPr>
                      <w:r w:rsidRPr="00516615">
                        <w:rPr>
                          <w:rFonts w:ascii="ＭＳ ゴシック" w:eastAsia="ＭＳ ゴシック" w:hAnsi="ＭＳ ゴシック" w:hint="eastAsia"/>
                          <w:szCs w:val="24"/>
                        </w:rPr>
                        <w:t>資料</w:t>
                      </w:r>
                      <w:r w:rsidR="00E27243">
                        <w:rPr>
                          <w:rFonts w:ascii="ＭＳ ゴシック" w:eastAsia="ＭＳ ゴシック" w:hAnsi="ＭＳ ゴシック" w:hint="eastAsia"/>
                          <w:szCs w:val="24"/>
                        </w:rPr>
                        <w:t>７</w:t>
                      </w:r>
                      <w:bookmarkStart w:id="1" w:name="_GoBack"/>
                      <w:bookmarkEnd w:id="1"/>
                    </w:p>
                  </w:txbxContent>
                </v:textbox>
              </v:shape>
            </w:pict>
          </mc:Fallback>
        </mc:AlternateContent>
      </w:r>
      <w:r w:rsidR="00E33510" w:rsidRPr="008D1961">
        <w:rPr>
          <w:rFonts w:hint="eastAsia"/>
        </w:rPr>
        <w:t>請願第</w:t>
      </w:r>
      <w:r w:rsidR="00D36504">
        <w:rPr>
          <w:rFonts w:hint="eastAsia"/>
        </w:rPr>
        <w:t>４７</w:t>
      </w:r>
      <w:r w:rsidR="00E33510" w:rsidRPr="008D1961">
        <w:rPr>
          <w:rFonts w:hint="eastAsia"/>
        </w:rPr>
        <w:t>号</w:t>
      </w:r>
    </w:p>
    <w:p w:rsidR="00E33510" w:rsidRPr="008D1961" w:rsidRDefault="00E33510" w:rsidP="009E7D6E"/>
    <w:p w:rsidR="00E33510" w:rsidRPr="008D1961" w:rsidRDefault="00D36504" w:rsidP="009E7D6E">
      <w:pPr>
        <w:jc w:val="center"/>
      </w:pPr>
      <w:r>
        <w:rPr>
          <w:rFonts w:hint="eastAsia"/>
        </w:rPr>
        <w:t>犯罪被害者等の支援に関する条例の制定を求める件</w:t>
      </w:r>
    </w:p>
    <w:p w:rsidR="00E33510" w:rsidRPr="008D1961" w:rsidRDefault="00E33510" w:rsidP="009E7D6E"/>
    <w:p w:rsidR="00E33510" w:rsidRPr="008D1961" w:rsidRDefault="00E33510" w:rsidP="009E7D6E">
      <w:r w:rsidRPr="008D1961">
        <w:rPr>
          <w:rFonts w:hint="eastAsia"/>
        </w:rPr>
        <w:t>要　　　旨</w:t>
      </w:r>
    </w:p>
    <w:p w:rsidR="00E33510" w:rsidRPr="008D1961" w:rsidRDefault="00E33510" w:rsidP="009E7D6E"/>
    <w:p w:rsidR="00D36504" w:rsidRDefault="00E33510" w:rsidP="009E7D6E">
      <w:pPr>
        <w:ind w:left="241" w:hangingChars="100" w:hanging="241"/>
      </w:pPr>
      <w:r w:rsidRPr="008D1961">
        <w:rPr>
          <w:rFonts w:hint="eastAsia"/>
        </w:rPr>
        <w:t xml:space="preserve">　　</w:t>
      </w:r>
      <w:r w:rsidR="00D36504">
        <w:rPr>
          <w:rFonts w:hint="eastAsia"/>
        </w:rPr>
        <w:t>府民のだれもが犯罪等の被害者となるおそれがあり、その被害は犯罪そのものによる直接的な被害だけでなく、精神的ショックや経済的負担、周囲の理解不足等による二次的被害に及び、犯罪等の被害者やその家族又は遺族は多くの被害を受けることになります。そのため、犯罪被害者等に寄り添った支援施策を講じ、権利利益の保護が図られる社会を実現することが府の責務であると考えます。</w:t>
      </w:r>
    </w:p>
    <w:p w:rsidR="00D36504" w:rsidRDefault="00EA369B" w:rsidP="009E7D6E">
      <w:pPr>
        <w:ind w:left="241" w:hangingChars="100" w:hanging="241"/>
      </w:pPr>
      <w:r>
        <w:rPr>
          <w:rFonts w:hint="eastAsia"/>
        </w:rPr>
        <w:t xml:space="preserve">　　</w:t>
      </w:r>
      <w:r w:rsidR="00D36504">
        <w:rPr>
          <w:rFonts w:hint="eastAsia"/>
        </w:rPr>
        <w:t>犯罪被害者の権利と被害回復制度の確立を求めて、平成１２年１月２３日に全国犯罪被害者の会が設立されて以来、被害者支援制度の確立を国や社会へ広く訴えてきた結果、平成１６年に国、地方公共団体及び国民の責務が明記された犯罪被害者等基本法が成立されるなど、被害者支援施策の充実が図られてきました。そして、全国犯罪被害者の会は、平成３０年６月３日をもって解散することとなりました。</w:t>
      </w:r>
    </w:p>
    <w:p w:rsidR="00D36504" w:rsidRDefault="00D36504" w:rsidP="009E7D6E">
      <w:pPr>
        <w:ind w:left="241" w:hangingChars="100" w:hanging="241"/>
      </w:pPr>
      <w:r>
        <w:rPr>
          <w:rFonts w:hint="eastAsia"/>
        </w:rPr>
        <w:t xml:space="preserve">　</w:t>
      </w:r>
      <w:r w:rsidR="00EA369B">
        <w:rPr>
          <w:rFonts w:hint="eastAsia"/>
        </w:rPr>
        <w:t xml:space="preserve">　</w:t>
      </w:r>
      <w:r>
        <w:rPr>
          <w:rFonts w:hint="eastAsia"/>
        </w:rPr>
        <w:t>大阪・関西で活動をしてきた者として大変残念なことは、府において犯罪被害者等の支援に関する条例が未だに制定されていないことです。国では、犯罪被害者等基本法に基づき、施策の総合的かつ計画的な推進を図るため、平成１７年１２月に犯罪被害者等基本計画が策定され、平成２３年３月には第２次計画、平成２８年４月には第３次計画が策定されており、法と計画により施策が展開されています。</w:t>
      </w:r>
    </w:p>
    <w:p w:rsidR="00D36504" w:rsidRDefault="00D36504" w:rsidP="009E7D6E">
      <w:pPr>
        <w:ind w:left="241" w:hangingChars="100" w:hanging="241"/>
      </w:pPr>
      <w:r>
        <w:rPr>
          <w:rFonts w:hint="eastAsia"/>
        </w:rPr>
        <w:t xml:space="preserve">　</w:t>
      </w:r>
      <w:r w:rsidR="00EA369B">
        <w:rPr>
          <w:rFonts w:hint="eastAsia"/>
        </w:rPr>
        <w:t xml:space="preserve">　</w:t>
      </w:r>
      <w:r>
        <w:rPr>
          <w:rFonts w:hint="eastAsia"/>
        </w:rPr>
        <w:t>都道府県では、１４道県で犯罪被害者等支援条例が制定され、そのうち、北海道、埼玉県、滋賀県、福岡県、大分県が本年に施行するなど、近年条例化が加速しています。また、日本弁護士連合会犯罪被害者支援委員会調べによると、平成２９年４月時点において１８１市区町村で条例が制定されています。これらの動きは、犯罪被害者等支援条例の制定に対する住民ニーズを如実に示すものではないでしょうか。</w:t>
      </w:r>
    </w:p>
    <w:p w:rsidR="00EA369B" w:rsidRDefault="00D36504" w:rsidP="009E7D6E">
      <w:pPr>
        <w:ind w:left="241" w:hangingChars="100" w:hanging="241"/>
      </w:pPr>
      <w:r>
        <w:rPr>
          <w:rFonts w:hint="eastAsia"/>
        </w:rPr>
        <w:t xml:space="preserve">　</w:t>
      </w:r>
      <w:r w:rsidR="00EA369B">
        <w:rPr>
          <w:rFonts w:hint="eastAsia"/>
        </w:rPr>
        <w:t xml:space="preserve">　</w:t>
      </w:r>
      <w:r>
        <w:rPr>
          <w:rFonts w:hint="eastAsia"/>
        </w:rPr>
        <w:t>しかしながら、府では、平成１８年１２月に大阪府犯罪被害者等支</w:t>
      </w:r>
      <w:r w:rsidR="00A1484B">
        <w:rPr>
          <w:rFonts w:hint="eastAsia"/>
        </w:rPr>
        <w:t>援のための取組指針が策定されたものの、平成３０年５月の改定まで</w:t>
      </w:r>
      <w:r>
        <w:rPr>
          <w:rFonts w:hint="eastAsia"/>
        </w:rPr>
        <w:t>見直されること</w:t>
      </w:r>
      <w:r w:rsidR="00A1484B">
        <w:rPr>
          <w:rFonts w:hint="eastAsia"/>
        </w:rPr>
        <w:t>はなく、条例化についても未だ必要性を見極めるという見解に留まって</w:t>
      </w:r>
      <w:r>
        <w:rPr>
          <w:rFonts w:hint="eastAsia"/>
        </w:rPr>
        <w:t>います。府が被害者支援施策を推進していることについては一定理解をしていますが、府の指針に掲げる犯罪被害者等に関する問題を社会全体で考え、ともに支えあう、だれもが安心して暮らすことができる大阪の実現を具現化するためには、府や市町村等の責務や支援体制、基本施策等を明確に定めた条例を制定することが、一番の近道であると考えます。</w:t>
      </w:r>
    </w:p>
    <w:p w:rsidR="00D36504" w:rsidRDefault="00EA369B" w:rsidP="009E7D6E">
      <w:pPr>
        <w:ind w:left="241" w:hangingChars="100" w:hanging="241"/>
      </w:pPr>
      <w:r>
        <w:rPr>
          <w:rFonts w:hint="eastAsia"/>
        </w:rPr>
        <w:t xml:space="preserve">　　ついては</w:t>
      </w:r>
      <w:r w:rsidR="00D36504">
        <w:rPr>
          <w:rFonts w:hint="eastAsia"/>
        </w:rPr>
        <w:t>、真に犯罪被害者等に寄り</w:t>
      </w:r>
      <w:r w:rsidR="00A1484B">
        <w:rPr>
          <w:rFonts w:hint="eastAsia"/>
        </w:rPr>
        <w:t>添った施策の充実と永続化を求め</w:t>
      </w:r>
      <w:r w:rsidR="00D36504">
        <w:rPr>
          <w:rFonts w:hint="eastAsia"/>
        </w:rPr>
        <w:t>、下記のとおり請願します。</w:t>
      </w:r>
    </w:p>
    <w:p w:rsidR="00D36504" w:rsidRDefault="00D36504" w:rsidP="009E7D6E"/>
    <w:p w:rsidR="00D36504" w:rsidRDefault="00D36504" w:rsidP="009E7D6E">
      <w:pPr>
        <w:pStyle w:val="a9"/>
      </w:pPr>
      <w:r>
        <w:rPr>
          <w:rFonts w:hint="eastAsia"/>
        </w:rPr>
        <w:t>記</w:t>
      </w:r>
    </w:p>
    <w:p w:rsidR="00D36504" w:rsidRDefault="00D36504" w:rsidP="009E7D6E"/>
    <w:p w:rsidR="00D36504" w:rsidRDefault="00EA369B" w:rsidP="009E7D6E">
      <w:r>
        <w:rPr>
          <w:rFonts w:hint="eastAsia"/>
        </w:rPr>
        <w:t xml:space="preserve">　</w:t>
      </w:r>
      <w:r w:rsidR="00D36504">
        <w:rPr>
          <w:rFonts w:hint="eastAsia"/>
        </w:rPr>
        <w:t>１　犯罪被害者等の支援に関する条例を制定すること。</w:t>
      </w:r>
    </w:p>
    <w:p w:rsidR="00D36504" w:rsidRPr="00EA369B" w:rsidRDefault="00D36504" w:rsidP="009E7D6E"/>
    <w:p w:rsidR="00D36504" w:rsidRDefault="00EA369B" w:rsidP="009E7D6E">
      <w:r>
        <w:rPr>
          <w:rFonts w:hint="eastAsia"/>
        </w:rPr>
        <w:t xml:space="preserve">　</w:t>
      </w:r>
      <w:r w:rsidR="00D36504">
        <w:rPr>
          <w:rFonts w:hint="eastAsia"/>
        </w:rPr>
        <w:t>２　前項の条例の内容として、以下の内容を定めること。</w:t>
      </w:r>
    </w:p>
    <w:p w:rsidR="00D36504" w:rsidRPr="00EA369B" w:rsidRDefault="00D36504" w:rsidP="009E7D6E"/>
    <w:p w:rsidR="00D36504" w:rsidRDefault="00D36504" w:rsidP="009E7D6E">
      <w:pPr>
        <w:ind w:left="723" w:hangingChars="300" w:hanging="723"/>
      </w:pPr>
      <w:r>
        <w:rPr>
          <w:rFonts w:hint="eastAsia"/>
        </w:rPr>
        <w:t xml:space="preserve">　</w:t>
      </w:r>
      <w:r w:rsidR="00EA369B">
        <w:rPr>
          <w:rFonts w:hint="eastAsia"/>
        </w:rPr>
        <w:t xml:space="preserve">　⑴</w:t>
      </w:r>
      <w:r>
        <w:rPr>
          <w:rFonts w:hint="eastAsia"/>
        </w:rPr>
        <w:t xml:space="preserve">　府、府民、事業者、民間支援団体、市町村の責務や役割を明記し、達成のために必要な支援を行う</w:t>
      </w:r>
      <w:r w:rsidR="00A1484B">
        <w:rPr>
          <w:rFonts w:hint="eastAsia"/>
        </w:rPr>
        <w:t>ものとする</w:t>
      </w:r>
      <w:r>
        <w:rPr>
          <w:rFonts w:hint="eastAsia"/>
        </w:rPr>
        <w:t>こと。</w:t>
      </w:r>
    </w:p>
    <w:p w:rsidR="00D36504" w:rsidRPr="00EA369B" w:rsidRDefault="00D36504" w:rsidP="009E7D6E"/>
    <w:p w:rsidR="00D36504" w:rsidRDefault="00D36504" w:rsidP="009E7D6E">
      <w:pPr>
        <w:ind w:left="723" w:hangingChars="300" w:hanging="723"/>
      </w:pPr>
      <w:r>
        <w:rPr>
          <w:rFonts w:hint="eastAsia"/>
        </w:rPr>
        <w:t xml:space="preserve">　　</w:t>
      </w:r>
      <w:r w:rsidR="00EA369B">
        <w:rPr>
          <w:rFonts w:hint="eastAsia"/>
        </w:rPr>
        <w:t>⑵</w:t>
      </w:r>
      <w:r>
        <w:rPr>
          <w:rFonts w:hint="eastAsia"/>
        </w:rPr>
        <w:t xml:space="preserve">　府民等は、犯罪被害者等の名誉、プライバシー及び生活の平穏を害する行為により二次的被害を与えることのないように努める</w:t>
      </w:r>
      <w:r w:rsidR="00A1484B">
        <w:rPr>
          <w:rFonts w:hint="eastAsia"/>
        </w:rPr>
        <w:t>ものとする</w:t>
      </w:r>
      <w:r>
        <w:rPr>
          <w:rFonts w:hint="eastAsia"/>
        </w:rPr>
        <w:t>こと。</w:t>
      </w:r>
    </w:p>
    <w:p w:rsidR="00D36504" w:rsidRDefault="00D36504" w:rsidP="009E7D6E"/>
    <w:p w:rsidR="00D36504" w:rsidRDefault="00D36504" w:rsidP="009E7D6E">
      <w:pPr>
        <w:ind w:left="723" w:hangingChars="300" w:hanging="723"/>
      </w:pPr>
      <w:r>
        <w:rPr>
          <w:rFonts w:hint="eastAsia"/>
        </w:rPr>
        <w:t xml:space="preserve">　</w:t>
      </w:r>
      <w:r w:rsidR="00EA369B">
        <w:rPr>
          <w:rFonts w:hint="eastAsia"/>
        </w:rPr>
        <w:t xml:space="preserve">　⑶</w:t>
      </w:r>
      <w:r>
        <w:rPr>
          <w:rFonts w:hint="eastAsia"/>
        </w:rPr>
        <w:t xml:space="preserve">　府</w:t>
      </w:r>
      <w:r w:rsidR="00A1484B">
        <w:rPr>
          <w:rFonts w:hint="eastAsia"/>
        </w:rPr>
        <w:t>は</w:t>
      </w:r>
      <w:r>
        <w:rPr>
          <w:rFonts w:hint="eastAsia"/>
        </w:rPr>
        <w:t>、府</w:t>
      </w:r>
      <w:r w:rsidR="00EA369B">
        <w:rPr>
          <w:rFonts w:hint="eastAsia"/>
        </w:rPr>
        <w:t>警察</w:t>
      </w:r>
      <w:r>
        <w:rPr>
          <w:rFonts w:hint="eastAsia"/>
        </w:rPr>
        <w:t>、民間支援団体及び市町村が連携協力し、犯罪被害者等がどの機関及び団体を起点としても同様に必要な支援を受けられるよう、総合支援体制の整備を行う</w:t>
      </w:r>
      <w:r w:rsidR="00A1484B">
        <w:rPr>
          <w:rFonts w:hint="eastAsia"/>
        </w:rPr>
        <w:t>ものとする</w:t>
      </w:r>
      <w:r>
        <w:rPr>
          <w:rFonts w:hint="eastAsia"/>
        </w:rPr>
        <w:t>こと。</w:t>
      </w:r>
    </w:p>
    <w:p w:rsidR="00D36504" w:rsidRDefault="00D36504" w:rsidP="009E7D6E"/>
    <w:p w:rsidR="00D36504" w:rsidRDefault="00D36504" w:rsidP="009E7D6E">
      <w:pPr>
        <w:ind w:left="723" w:hangingChars="300" w:hanging="723"/>
      </w:pPr>
      <w:r>
        <w:rPr>
          <w:rFonts w:hint="eastAsia"/>
        </w:rPr>
        <w:t xml:space="preserve">　</w:t>
      </w:r>
      <w:r w:rsidR="00EA369B">
        <w:rPr>
          <w:rFonts w:hint="eastAsia"/>
        </w:rPr>
        <w:t xml:space="preserve">　⑷</w:t>
      </w:r>
      <w:r>
        <w:rPr>
          <w:rFonts w:hint="eastAsia"/>
        </w:rPr>
        <w:t xml:space="preserve">　犯罪被害者等支援のための取組指針又は計画において、総合的かつ長期的な目標及び施策の方向、経済的負担の軽減等具体の支援策、その他必要な事項を定めること。</w:t>
      </w:r>
    </w:p>
    <w:p w:rsidR="00D36504" w:rsidRDefault="00D36504" w:rsidP="009E7D6E">
      <w:pPr>
        <w:ind w:left="1084" w:hangingChars="450" w:hanging="1084"/>
      </w:pPr>
    </w:p>
    <w:p w:rsidR="00D36504" w:rsidRDefault="00D36504" w:rsidP="009E7D6E">
      <w:pPr>
        <w:ind w:left="723" w:hangingChars="300" w:hanging="723"/>
      </w:pPr>
      <w:r>
        <w:rPr>
          <w:rFonts w:hint="eastAsia"/>
        </w:rPr>
        <w:t xml:space="preserve">　</w:t>
      </w:r>
      <w:r w:rsidR="009E7D6E">
        <w:rPr>
          <w:rFonts w:hint="eastAsia"/>
        </w:rPr>
        <w:t xml:space="preserve">　⑸</w:t>
      </w:r>
      <w:r>
        <w:rPr>
          <w:rFonts w:hint="eastAsia"/>
        </w:rPr>
        <w:t xml:space="preserve">　条例、指針又は計画を定め若</w:t>
      </w:r>
      <w:r w:rsidR="00A1484B">
        <w:rPr>
          <w:rFonts w:hint="eastAsia"/>
        </w:rPr>
        <w:t>しくは変更しようとするときは、府民、犯罪被害者等及び民間支援団体</w:t>
      </w:r>
      <w:r>
        <w:rPr>
          <w:rFonts w:hint="eastAsia"/>
        </w:rPr>
        <w:t>その他関係者の意見を聴くための必要な措置を講ずること。</w:t>
      </w:r>
    </w:p>
    <w:p w:rsidR="00D36504" w:rsidRDefault="00D36504" w:rsidP="009E7D6E"/>
    <w:p w:rsidR="003B2DCC" w:rsidRPr="003B2DCC" w:rsidRDefault="003B2DCC" w:rsidP="009E7D6E"/>
    <w:p w:rsidR="00D36504" w:rsidRDefault="00D36504" w:rsidP="009E7D6E">
      <w:pPr>
        <w:rPr>
          <w:kern w:val="0"/>
        </w:rPr>
      </w:pPr>
      <w:r w:rsidRPr="00E33510">
        <w:rPr>
          <w:rFonts w:hint="eastAsia"/>
          <w:kern w:val="0"/>
        </w:rPr>
        <w:t>請　願　者</w:t>
      </w:r>
      <w:r>
        <w:rPr>
          <w:rFonts w:hint="eastAsia"/>
          <w:kern w:val="0"/>
        </w:rPr>
        <w:t xml:space="preserve">　　大阪市此花区</w:t>
      </w:r>
      <w:r w:rsidR="009E7D6E">
        <w:rPr>
          <w:rFonts w:hint="eastAsia"/>
          <w:kern w:val="0"/>
        </w:rPr>
        <w:t>酉</w:t>
      </w:r>
      <w:r>
        <w:rPr>
          <w:rFonts w:hint="eastAsia"/>
          <w:kern w:val="0"/>
        </w:rPr>
        <w:t>島１－２－１５－１１０３</w:t>
      </w:r>
    </w:p>
    <w:p w:rsidR="00D36504" w:rsidRDefault="00D36504" w:rsidP="009E7D6E">
      <w:pPr>
        <w:rPr>
          <w:kern w:val="0"/>
        </w:rPr>
      </w:pPr>
      <w:r>
        <w:rPr>
          <w:rFonts w:hint="eastAsia"/>
          <w:kern w:val="0"/>
        </w:rPr>
        <w:t xml:space="preserve">　　　　　　　全国犯罪被害者の会（あすの会）　関西集会</w:t>
      </w:r>
    </w:p>
    <w:p w:rsidR="00D36504" w:rsidRDefault="00D36504" w:rsidP="009E7D6E">
      <w:r>
        <w:rPr>
          <w:rFonts w:hint="eastAsia"/>
          <w:kern w:val="0"/>
        </w:rPr>
        <w:t xml:space="preserve">　　　　　　　　林</w:t>
      </w:r>
      <w:r w:rsidR="009E7D6E">
        <w:rPr>
          <w:rFonts w:hint="eastAsia"/>
          <w:kern w:val="0"/>
        </w:rPr>
        <w:t xml:space="preserve">　</w:t>
      </w:r>
      <w:r>
        <w:rPr>
          <w:rFonts w:hint="eastAsia"/>
          <w:kern w:val="0"/>
        </w:rPr>
        <w:t xml:space="preserve">　　良</w:t>
      </w:r>
      <w:r w:rsidR="009E7D6E">
        <w:rPr>
          <w:rFonts w:hint="eastAsia"/>
          <w:kern w:val="0"/>
        </w:rPr>
        <w:t xml:space="preserve">　</w:t>
      </w:r>
      <w:r>
        <w:rPr>
          <w:rFonts w:hint="eastAsia"/>
          <w:kern w:val="0"/>
        </w:rPr>
        <w:t>平　　ほか３人</w:t>
      </w:r>
    </w:p>
    <w:p w:rsidR="00D36504" w:rsidRPr="00971EBC" w:rsidRDefault="00D36504" w:rsidP="009E7D6E"/>
    <w:p w:rsidR="00D36504" w:rsidRDefault="00D36504" w:rsidP="009E7D6E">
      <w:r w:rsidRPr="009E7D6E">
        <w:rPr>
          <w:rFonts w:hint="eastAsia"/>
          <w:spacing w:val="44"/>
          <w:kern w:val="0"/>
          <w:fitText w:val="1225" w:id="1710977024"/>
        </w:rPr>
        <w:t>紹介議</w:t>
      </w:r>
      <w:r w:rsidRPr="009E7D6E">
        <w:rPr>
          <w:rFonts w:hint="eastAsia"/>
          <w:spacing w:val="1"/>
          <w:kern w:val="0"/>
          <w:fitText w:val="1225" w:id="1710977024"/>
        </w:rPr>
        <w:t>員</w:t>
      </w:r>
      <w:r w:rsidR="009E7D6E">
        <w:rPr>
          <w:rFonts w:hint="eastAsia"/>
          <w:kern w:val="0"/>
        </w:rPr>
        <w:t xml:space="preserve">　　</w:t>
      </w:r>
      <w:r>
        <w:rPr>
          <w:rFonts w:hint="eastAsia"/>
        </w:rPr>
        <w:t xml:space="preserve">今　井　　　豊　</w:t>
      </w:r>
      <w:r w:rsidR="009E7D6E">
        <w:rPr>
          <w:rFonts w:hint="eastAsia"/>
        </w:rPr>
        <w:t xml:space="preserve">　</w:t>
      </w:r>
      <w:r>
        <w:rPr>
          <w:rFonts w:hint="eastAsia"/>
        </w:rPr>
        <w:t xml:space="preserve">　上　島　一　彦　</w:t>
      </w:r>
      <w:r w:rsidR="009E7D6E">
        <w:rPr>
          <w:rFonts w:hint="eastAsia"/>
        </w:rPr>
        <w:t xml:space="preserve">　</w:t>
      </w:r>
      <w:r>
        <w:rPr>
          <w:rFonts w:hint="eastAsia"/>
        </w:rPr>
        <w:t xml:space="preserve">　花　谷　充　愉</w:t>
      </w:r>
    </w:p>
    <w:p w:rsidR="00D36504" w:rsidRDefault="009E7D6E" w:rsidP="009E7D6E">
      <w:r>
        <w:rPr>
          <w:rFonts w:hint="eastAsia"/>
        </w:rPr>
        <w:t xml:space="preserve">　　　　　　　</w:t>
      </w:r>
      <w:r w:rsidR="00D36504">
        <w:rPr>
          <w:rFonts w:hint="eastAsia"/>
        </w:rPr>
        <w:t xml:space="preserve">杉　本　太　平　</w:t>
      </w:r>
      <w:r>
        <w:rPr>
          <w:rFonts w:hint="eastAsia"/>
        </w:rPr>
        <w:t xml:space="preserve">　</w:t>
      </w:r>
      <w:r w:rsidR="00D36504">
        <w:rPr>
          <w:rFonts w:hint="eastAsia"/>
        </w:rPr>
        <w:t xml:space="preserve">　八重樫　善　幸　</w:t>
      </w:r>
      <w:r>
        <w:rPr>
          <w:rFonts w:hint="eastAsia"/>
        </w:rPr>
        <w:t xml:space="preserve">　</w:t>
      </w:r>
      <w:r w:rsidR="00D36504">
        <w:rPr>
          <w:rFonts w:hint="eastAsia"/>
        </w:rPr>
        <w:t xml:space="preserve">　山　下　浩　昭</w:t>
      </w:r>
    </w:p>
    <w:p w:rsidR="00D36504" w:rsidRPr="00971EBC" w:rsidRDefault="00D36504" w:rsidP="009E7D6E"/>
    <w:p w:rsidR="00E33510" w:rsidRPr="009E7D6E" w:rsidRDefault="00D36504" w:rsidP="009E7D6E">
      <w:r w:rsidRPr="00E33510">
        <w:rPr>
          <w:rFonts w:hint="eastAsia"/>
          <w:kern w:val="0"/>
        </w:rPr>
        <w:t>受理年月日</w:t>
      </w:r>
      <w:r w:rsidR="002A19AB">
        <w:rPr>
          <w:rFonts w:hint="eastAsia"/>
          <w:kern w:val="0"/>
        </w:rPr>
        <w:t xml:space="preserve">　　平成３０年５月３０</w:t>
      </w:r>
      <w:r>
        <w:rPr>
          <w:rFonts w:hint="eastAsia"/>
          <w:kern w:val="0"/>
        </w:rPr>
        <w:t>日</w:t>
      </w:r>
    </w:p>
    <w:sectPr w:rsidR="00E33510" w:rsidRPr="009E7D6E" w:rsidSect="00E311D3">
      <w:pgSz w:w="11906" w:h="16838" w:code="9"/>
      <w:pgMar w:top="1134" w:right="1134" w:bottom="1134" w:left="1134" w:header="851" w:footer="992" w:gutter="0"/>
      <w:cols w:space="425"/>
      <w:docGrid w:type="linesAndChars" w:linePitch="350"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156" w:rsidRDefault="008D7156" w:rsidP="00445000">
      <w:r>
        <w:separator/>
      </w:r>
    </w:p>
  </w:endnote>
  <w:endnote w:type="continuationSeparator" w:id="0">
    <w:p w:rsidR="008D7156" w:rsidRDefault="008D7156" w:rsidP="0044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156" w:rsidRDefault="008D7156" w:rsidP="00445000">
      <w:r>
        <w:separator/>
      </w:r>
    </w:p>
  </w:footnote>
  <w:footnote w:type="continuationSeparator" w:id="0">
    <w:p w:rsidR="008D7156" w:rsidRDefault="008D7156" w:rsidP="00445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1"/>
  <w:drawingGridVerticalSpacing w:val="175"/>
  <w:displayHorizontalDrawingGridEvery w:val="0"/>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510"/>
    <w:rsid w:val="000461E7"/>
    <w:rsid w:val="00145685"/>
    <w:rsid w:val="001777B2"/>
    <w:rsid w:val="00183F7D"/>
    <w:rsid w:val="001936A5"/>
    <w:rsid w:val="00217BC2"/>
    <w:rsid w:val="00261240"/>
    <w:rsid w:val="002A19AB"/>
    <w:rsid w:val="003B2DCC"/>
    <w:rsid w:val="003D1860"/>
    <w:rsid w:val="00406380"/>
    <w:rsid w:val="00445000"/>
    <w:rsid w:val="004D05F8"/>
    <w:rsid w:val="004F3251"/>
    <w:rsid w:val="0053244E"/>
    <w:rsid w:val="00547C24"/>
    <w:rsid w:val="005B425F"/>
    <w:rsid w:val="005C040E"/>
    <w:rsid w:val="005C5995"/>
    <w:rsid w:val="00605FF7"/>
    <w:rsid w:val="006C1930"/>
    <w:rsid w:val="006C79FF"/>
    <w:rsid w:val="00775FC6"/>
    <w:rsid w:val="007B4995"/>
    <w:rsid w:val="007C4601"/>
    <w:rsid w:val="007E27B9"/>
    <w:rsid w:val="0080292A"/>
    <w:rsid w:val="00882F84"/>
    <w:rsid w:val="008A166D"/>
    <w:rsid w:val="008B3240"/>
    <w:rsid w:val="008D1961"/>
    <w:rsid w:val="008D7156"/>
    <w:rsid w:val="00932D6F"/>
    <w:rsid w:val="00963980"/>
    <w:rsid w:val="00992150"/>
    <w:rsid w:val="009E7D6E"/>
    <w:rsid w:val="00A01C70"/>
    <w:rsid w:val="00A1484B"/>
    <w:rsid w:val="00A17DB7"/>
    <w:rsid w:val="00A47B25"/>
    <w:rsid w:val="00AA40AA"/>
    <w:rsid w:val="00AB20D9"/>
    <w:rsid w:val="00AE5147"/>
    <w:rsid w:val="00AF0722"/>
    <w:rsid w:val="00B11B0F"/>
    <w:rsid w:val="00BA5135"/>
    <w:rsid w:val="00C22042"/>
    <w:rsid w:val="00D14029"/>
    <w:rsid w:val="00D21498"/>
    <w:rsid w:val="00D35936"/>
    <w:rsid w:val="00D36504"/>
    <w:rsid w:val="00D3782F"/>
    <w:rsid w:val="00D44D34"/>
    <w:rsid w:val="00D56709"/>
    <w:rsid w:val="00DB2196"/>
    <w:rsid w:val="00E27243"/>
    <w:rsid w:val="00E311D3"/>
    <w:rsid w:val="00E33510"/>
    <w:rsid w:val="00E50CAB"/>
    <w:rsid w:val="00E94D35"/>
    <w:rsid w:val="00EA369B"/>
    <w:rsid w:val="00EA7C21"/>
    <w:rsid w:val="00F94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51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000"/>
    <w:pPr>
      <w:tabs>
        <w:tab w:val="center" w:pos="4252"/>
        <w:tab w:val="right" w:pos="8504"/>
      </w:tabs>
      <w:snapToGrid w:val="0"/>
    </w:pPr>
  </w:style>
  <w:style w:type="character" w:customStyle="1" w:styleId="a4">
    <w:name w:val="ヘッダー (文字)"/>
    <w:basedOn w:val="a0"/>
    <w:link w:val="a3"/>
    <w:uiPriority w:val="99"/>
    <w:rsid w:val="00445000"/>
    <w:rPr>
      <w:rFonts w:ascii="ＭＳ 明朝" w:eastAsia="ＭＳ 明朝"/>
      <w:sz w:val="24"/>
    </w:rPr>
  </w:style>
  <w:style w:type="paragraph" w:styleId="a5">
    <w:name w:val="footer"/>
    <w:basedOn w:val="a"/>
    <w:link w:val="a6"/>
    <w:uiPriority w:val="99"/>
    <w:unhideWhenUsed/>
    <w:rsid w:val="00445000"/>
    <w:pPr>
      <w:tabs>
        <w:tab w:val="center" w:pos="4252"/>
        <w:tab w:val="right" w:pos="8504"/>
      </w:tabs>
      <w:snapToGrid w:val="0"/>
    </w:pPr>
  </w:style>
  <w:style w:type="character" w:customStyle="1" w:styleId="a6">
    <w:name w:val="フッター (文字)"/>
    <w:basedOn w:val="a0"/>
    <w:link w:val="a5"/>
    <w:uiPriority w:val="99"/>
    <w:rsid w:val="00445000"/>
    <w:rPr>
      <w:rFonts w:ascii="ＭＳ 明朝" w:eastAsia="ＭＳ 明朝"/>
      <w:sz w:val="24"/>
    </w:rPr>
  </w:style>
  <w:style w:type="paragraph" w:styleId="a7">
    <w:name w:val="Balloon Text"/>
    <w:basedOn w:val="a"/>
    <w:link w:val="a8"/>
    <w:uiPriority w:val="99"/>
    <w:semiHidden/>
    <w:unhideWhenUsed/>
    <w:rsid w:val="00D214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1498"/>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D36504"/>
    <w:pPr>
      <w:jc w:val="center"/>
    </w:pPr>
  </w:style>
  <w:style w:type="character" w:customStyle="1" w:styleId="aa">
    <w:name w:val="記 (文字)"/>
    <w:basedOn w:val="a0"/>
    <w:link w:val="a9"/>
    <w:uiPriority w:val="99"/>
    <w:rsid w:val="00D36504"/>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51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000"/>
    <w:pPr>
      <w:tabs>
        <w:tab w:val="center" w:pos="4252"/>
        <w:tab w:val="right" w:pos="8504"/>
      </w:tabs>
      <w:snapToGrid w:val="0"/>
    </w:pPr>
  </w:style>
  <w:style w:type="character" w:customStyle="1" w:styleId="a4">
    <w:name w:val="ヘッダー (文字)"/>
    <w:basedOn w:val="a0"/>
    <w:link w:val="a3"/>
    <w:uiPriority w:val="99"/>
    <w:rsid w:val="00445000"/>
    <w:rPr>
      <w:rFonts w:ascii="ＭＳ 明朝" w:eastAsia="ＭＳ 明朝"/>
      <w:sz w:val="24"/>
    </w:rPr>
  </w:style>
  <w:style w:type="paragraph" w:styleId="a5">
    <w:name w:val="footer"/>
    <w:basedOn w:val="a"/>
    <w:link w:val="a6"/>
    <w:uiPriority w:val="99"/>
    <w:unhideWhenUsed/>
    <w:rsid w:val="00445000"/>
    <w:pPr>
      <w:tabs>
        <w:tab w:val="center" w:pos="4252"/>
        <w:tab w:val="right" w:pos="8504"/>
      </w:tabs>
      <w:snapToGrid w:val="0"/>
    </w:pPr>
  </w:style>
  <w:style w:type="character" w:customStyle="1" w:styleId="a6">
    <w:name w:val="フッター (文字)"/>
    <w:basedOn w:val="a0"/>
    <w:link w:val="a5"/>
    <w:uiPriority w:val="99"/>
    <w:rsid w:val="00445000"/>
    <w:rPr>
      <w:rFonts w:ascii="ＭＳ 明朝" w:eastAsia="ＭＳ 明朝"/>
      <w:sz w:val="24"/>
    </w:rPr>
  </w:style>
  <w:style w:type="paragraph" w:styleId="a7">
    <w:name w:val="Balloon Text"/>
    <w:basedOn w:val="a"/>
    <w:link w:val="a8"/>
    <w:uiPriority w:val="99"/>
    <w:semiHidden/>
    <w:unhideWhenUsed/>
    <w:rsid w:val="00D214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1498"/>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D36504"/>
    <w:pPr>
      <w:jc w:val="center"/>
    </w:pPr>
  </w:style>
  <w:style w:type="character" w:customStyle="1" w:styleId="aa">
    <w:name w:val="記 (文字)"/>
    <w:basedOn w:val="a0"/>
    <w:link w:val="a9"/>
    <w:uiPriority w:val="99"/>
    <w:rsid w:val="00D36504"/>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0531A-CE8B-499B-869F-FFFAB4552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cp:lastPrinted>2018-07-13T10:46:00Z</cp:lastPrinted>
  <dcterms:created xsi:type="dcterms:W3CDTF">2018-06-04T03:36:00Z</dcterms:created>
  <dcterms:modified xsi:type="dcterms:W3CDTF">2018-07-13T10:46:00Z</dcterms:modified>
</cp:coreProperties>
</file>