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BAE9" w14:textId="6443338C" w:rsidR="00E02963" w:rsidRPr="00472535" w:rsidRDefault="00E02963" w:rsidP="00220F03">
      <w:pPr>
        <w:jc w:val="center"/>
        <w:rPr>
          <w:rFonts w:ascii="ＭＳ ゴシック" w:eastAsia="ＭＳ ゴシック" w:hAnsi="ＭＳ ゴシック" w:cs="Calibri"/>
          <w:b/>
          <w:bCs/>
          <w:sz w:val="24"/>
          <w:szCs w:val="24"/>
        </w:rPr>
      </w:pPr>
      <w:r w:rsidRPr="00472535">
        <w:rPr>
          <w:rFonts w:ascii="ＭＳ ゴシック" w:eastAsia="ＭＳ ゴシック" w:hAnsi="ＭＳ ゴシック" w:cs="Calibri"/>
          <w:b/>
          <w:bCs/>
          <w:sz w:val="24"/>
          <w:szCs w:val="24"/>
        </w:rPr>
        <w:t>地域交通問題について</w:t>
      </w:r>
    </w:p>
    <w:p w14:paraId="01E4F9E1" w14:textId="77777777" w:rsidR="00E02963" w:rsidRPr="00472535" w:rsidRDefault="00E02963">
      <w:pPr>
        <w:rPr>
          <w:rFonts w:ascii="ＭＳ ゴシック" w:eastAsia="ＭＳ ゴシック" w:hAnsi="ＭＳ ゴシック" w:cs="Calibri"/>
          <w:b/>
          <w:bCs/>
          <w:sz w:val="24"/>
          <w:szCs w:val="24"/>
        </w:rPr>
      </w:pPr>
    </w:p>
    <w:p w14:paraId="2CC422ED" w14:textId="234563C5" w:rsidR="00E02963" w:rsidRPr="00472535" w:rsidRDefault="00E02963" w:rsidP="00220F03">
      <w:pPr>
        <w:ind w:firstLineChars="1000" w:firstLine="2409"/>
        <w:rPr>
          <w:rFonts w:ascii="ＭＳ ゴシック" w:eastAsia="ＭＳ ゴシック" w:hAnsi="ＭＳ ゴシック" w:cs="Calibri"/>
          <w:b/>
          <w:bCs/>
          <w:sz w:val="24"/>
          <w:szCs w:val="24"/>
        </w:rPr>
      </w:pPr>
      <w:r w:rsidRPr="00472535">
        <w:rPr>
          <w:rFonts w:ascii="ＭＳ ゴシック" w:eastAsia="ＭＳ ゴシック" w:hAnsi="ＭＳ ゴシック" w:cs="Calibri"/>
          <w:b/>
          <w:bCs/>
          <w:sz w:val="24"/>
          <w:szCs w:val="24"/>
        </w:rPr>
        <w:t xml:space="preserve">　　　　　　　　　　　一般社団法人新経済連盟</w:t>
      </w:r>
    </w:p>
    <w:p w14:paraId="1CBEE5EF" w14:textId="0F1D078A" w:rsidR="00220F03" w:rsidRPr="00472535" w:rsidRDefault="00E02963" w:rsidP="00220F03">
      <w:pPr>
        <w:ind w:firstLineChars="600" w:firstLine="1446"/>
        <w:rPr>
          <w:rFonts w:ascii="ＭＳ ゴシック" w:eastAsia="ＭＳ ゴシック" w:hAnsi="ＭＳ ゴシック" w:cs="Calibri"/>
          <w:b/>
          <w:bCs/>
          <w:sz w:val="24"/>
          <w:szCs w:val="24"/>
        </w:rPr>
      </w:pPr>
      <w:r w:rsidRPr="00472535">
        <w:rPr>
          <w:rFonts w:ascii="ＭＳ ゴシック" w:eastAsia="ＭＳ ゴシック" w:hAnsi="ＭＳ ゴシック" w:cs="Calibri"/>
          <w:b/>
          <w:bCs/>
          <w:sz w:val="24"/>
          <w:szCs w:val="24"/>
        </w:rPr>
        <w:t xml:space="preserve">　　　　　　　　　　　　　　　渉外アドバイザー　小木曽　稔</w:t>
      </w:r>
    </w:p>
    <w:p w14:paraId="4F61F7B5" w14:textId="45AED4F7" w:rsidR="00220F03" w:rsidRPr="00472535" w:rsidRDefault="00220F03" w:rsidP="00220F03">
      <w:pPr>
        <w:rPr>
          <w:rFonts w:ascii="ＭＳ ゴシック" w:eastAsia="ＭＳ ゴシック" w:hAnsi="ＭＳ ゴシック" w:cs="Calibri"/>
          <w:b/>
          <w:bCs/>
          <w:sz w:val="24"/>
          <w:szCs w:val="24"/>
        </w:rPr>
      </w:pPr>
    </w:p>
    <w:p w14:paraId="326C53CE" w14:textId="68192836" w:rsidR="00235D51" w:rsidRPr="00235D51" w:rsidRDefault="00235D51" w:rsidP="00235D51">
      <w:pPr>
        <w:ind w:left="241" w:hangingChars="100" w:hanging="241"/>
        <w:rPr>
          <w:rFonts w:ascii="ＭＳ ゴシック" w:eastAsia="ＭＳ ゴシック" w:hAnsi="ＭＳ ゴシック" w:cs="Calibri"/>
          <w:b/>
          <w:bCs/>
          <w:sz w:val="24"/>
          <w:szCs w:val="24"/>
        </w:rPr>
      </w:pPr>
      <w:r>
        <w:rPr>
          <w:rFonts w:ascii="ＭＳ ゴシック" w:eastAsia="ＭＳ ゴシック" w:hAnsi="ＭＳ ゴシック" w:cs="Calibri" w:hint="eastAsia"/>
          <w:b/>
          <w:bCs/>
          <w:sz w:val="24"/>
          <w:szCs w:val="24"/>
        </w:rPr>
        <w:t>１．</w:t>
      </w:r>
      <w:r w:rsidR="00220F03" w:rsidRPr="00235D51">
        <w:rPr>
          <w:rFonts w:ascii="ＭＳ ゴシック" w:eastAsia="ＭＳ ゴシック" w:hAnsi="ＭＳ ゴシック" w:cs="Calibri" w:hint="eastAsia"/>
          <w:b/>
          <w:bCs/>
          <w:sz w:val="24"/>
          <w:szCs w:val="24"/>
        </w:rPr>
        <w:t>構造的なドライバー不足等に起因する、地域や都市や観光地等での各種交通問題に適確に対処</w:t>
      </w:r>
      <w:r w:rsidRPr="00235D51">
        <w:rPr>
          <w:rFonts w:ascii="ＭＳ ゴシック" w:eastAsia="ＭＳ ゴシック" w:hAnsi="ＭＳ ゴシック" w:cs="Calibri" w:hint="eastAsia"/>
          <w:b/>
          <w:bCs/>
          <w:sz w:val="24"/>
          <w:szCs w:val="24"/>
        </w:rPr>
        <w:t>し、国民や住民に移動手段を</w:t>
      </w:r>
      <w:r>
        <w:rPr>
          <w:rFonts w:ascii="ＭＳ ゴシック" w:eastAsia="ＭＳ ゴシック" w:hAnsi="ＭＳ ゴシック" w:cs="Calibri" w:hint="eastAsia"/>
          <w:b/>
          <w:bCs/>
          <w:sz w:val="24"/>
          <w:szCs w:val="24"/>
        </w:rPr>
        <w:t>適時適切に</w:t>
      </w:r>
      <w:r w:rsidRPr="00235D51">
        <w:rPr>
          <w:rFonts w:ascii="ＭＳ ゴシック" w:eastAsia="ＭＳ ゴシック" w:hAnsi="ＭＳ ゴシック" w:cs="Calibri" w:hint="eastAsia"/>
          <w:b/>
          <w:bCs/>
          <w:sz w:val="24"/>
          <w:szCs w:val="24"/>
        </w:rPr>
        <w:t>提供することは、</w:t>
      </w:r>
    </w:p>
    <w:p w14:paraId="365F4769" w14:textId="4BC321CB" w:rsidR="00235D51" w:rsidRDefault="00235D51" w:rsidP="00235D51">
      <w:pPr>
        <w:rPr>
          <w:rFonts w:ascii="ＭＳ ゴシック" w:eastAsia="ＭＳ ゴシック" w:hAnsi="ＭＳ ゴシック" w:cs="Calibri"/>
          <w:b/>
          <w:bCs/>
          <w:sz w:val="24"/>
          <w:szCs w:val="24"/>
        </w:rPr>
      </w:pPr>
      <w:r>
        <w:rPr>
          <w:rFonts w:ascii="ＭＳ ゴシック" w:eastAsia="ＭＳ ゴシック" w:hAnsi="ＭＳ ゴシック" w:cs="Calibri" w:hint="eastAsia"/>
          <w:b/>
          <w:bCs/>
          <w:sz w:val="24"/>
          <w:szCs w:val="24"/>
        </w:rPr>
        <w:t xml:space="preserve">　ナショナルミニマムとして必要不可欠である。</w:t>
      </w:r>
    </w:p>
    <w:p w14:paraId="38FB334C" w14:textId="77777777" w:rsidR="00235D51" w:rsidRDefault="00235D51" w:rsidP="00235D51">
      <w:pPr>
        <w:rPr>
          <w:rFonts w:ascii="ＭＳ ゴシック" w:eastAsia="ＭＳ ゴシック" w:hAnsi="ＭＳ ゴシック" w:cs="Calibri"/>
          <w:b/>
          <w:bCs/>
          <w:sz w:val="24"/>
          <w:szCs w:val="24"/>
        </w:rPr>
      </w:pPr>
    </w:p>
    <w:p w14:paraId="199D3F6C" w14:textId="7C23B9F9" w:rsidR="00220F03" w:rsidRPr="00235D51" w:rsidRDefault="00235D51" w:rsidP="00235D51">
      <w:pPr>
        <w:ind w:left="241" w:hangingChars="100" w:hanging="241"/>
        <w:rPr>
          <w:rFonts w:ascii="ＭＳ ゴシック" w:eastAsia="ＭＳ ゴシック" w:hAnsi="ＭＳ ゴシック" w:cs="Calibri"/>
          <w:b/>
          <w:bCs/>
          <w:sz w:val="24"/>
          <w:szCs w:val="24"/>
        </w:rPr>
      </w:pPr>
      <w:r>
        <w:rPr>
          <w:rFonts w:ascii="ＭＳ ゴシック" w:eastAsia="ＭＳ ゴシック" w:hAnsi="ＭＳ ゴシック" w:cs="Calibri" w:hint="eastAsia"/>
          <w:b/>
          <w:bCs/>
          <w:sz w:val="24"/>
          <w:szCs w:val="24"/>
        </w:rPr>
        <w:t>２．当該問題の解決に向けてできうる選択肢はすべて講ずる必要があり、</w:t>
      </w:r>
      <w:r w:rsidR="00220F03" w:rsidRPr="00235D51">
        <w:rPr>
          <w:rFonts w:ascii="ＭＳ ゴシック" w:eastAsia="ＭＳ ゴシック" w:hAnsi="ＭＳ ゴシック" w:cs="Calibri"/>
          <w:b/>
          <w:bCs/>
          <w:sz w:val="24"/>
          <w:szCs w:val="24"/>
        </w:rPr>
        <w:t>ライドシェア</w:t>
      </w:r>
      <w:r>
        <w:rPr>
          <w:rFonts w:ascii="ＭＳ ゴシック" w:eastAsia="ＭＳ ゴシック" w:hAnsi="ＭＳ ゴシック" w:cs="Calibri" w:hint="eastAsia"/>
          <w:b/>
          <w:bCs/>
          <w:sz w:val="24"/>
          <w:szCs w:val="24"/>
        </w:rPr>
        <w:t>の</w:t>
      </w:r>
      <w:r w:rsidR="00220F03" w:rsidRPr="00235D51">
        <w:rPr>
          <w:rFonts w:ascii="ＭＳ ゴシック" w:eastAsia="ＭＳ ゴシック" w:hAnsi="ＭＳ ゴシック" w:cs="Calibri"/>
          <w:b/>
          <w:bCs/>
          <w:sz w:val="24"/>
          <w:szCs w:val="24"/>
        </w:rPr>
        <w:t>実現に向けた規制改革</w:t>
      </w:r>
      <w:r>
        <w:rPr>
          <w:rFonts w:ascii="ＭＳ ゴシック" w:eastAsia="ＭＳ ゴシック" w:hAnsi="ＭＳ ゴシック" w:cs="Calibri" w:hint="eastAsia"/>
          <w:b/>
          <w:bCs/>
          <w:sz w:val="24"/>
          <w:szCs w:val="24"/>
        </w:rPr>
        <w:t>も</w:t>
      </w:r>
      <w:r w:rsidR="00220F03" w:rsidRPr="00235D51">
        <w:rPr>
          <w:rFonts w:ascii="ＭＳ ゴシック" w:eastAsia="ＭＳ ゴシック" w:hAnsi="ＭＳ ゴシック" w:cs="Calibri"/>
          <w:b/>
          <w:bCs/>
          <w:sz w:val="24"/>
          <w:szCs w:val="24"/>
        </w:rPr>
        <w:t>早急に行うべきである。</w:t>
      </w:r>
    </w:p>
    <w:p w14:paraId="7CA76592" w14:textId="77777777" w:rsidR="00B74CD8" w:rsidRPr="00235D51" w:rsidRDefault="00B74CD8" w:rsidP="00B74CD8">
      <w:pPr>
        <w:rPr>
          <w:rFonts w:ascii="ＭＳ ゴシック" w:eastAsia="ＭＳ ゴシック" w:hAnsi="ＭＳ ゴシック" w:cs="Calibri"/>
          <w:b/>
          <w:bCs/>
          <w:sz w:val="24"/>
          <w:szCs w:val="24"/>
        </w:rPr>
      </w:pPr>
    </w:p>
    <w:p w14:paraId="7404593C" w14:textId="0859B2F0" w:rsidR="00220F03" w:rsidRPr="00472535" w:rsidRDefault="00235D51" w:rsidP="00220F03">
      <w:pPr>
        <w:ind w:left="241" w:hangingChars="100" w:hanging="241"/>
        <w:rPr>
          <w:rFonts w:ascii="ＭＳ ゴシック" w:eastAsia="ＭＳ ゴシック" w:hAnsi="ＭＳ ゴシック" w:cs="Calibri"/>
          <w:b/>
          <w:bCs/>
          <w:sz w:val="24"/>
          <w:szCs w:val="24"/>
        </w:rPr>
      </w:pPr>
      <w:r>
        <w:rPr>
          <w:rFonts w:ascii="ＭＳ ゴシック" w:eastAsia="ＭＳ ゴシック" w:hAnsi="ＭＳ ゴシック" w:cs="Calibri" w:hint="eastAsia"/>
          <w:b/>
          <w:bCs/>
          <w:sz w:val="24"/>
          <w:szCs w:val="24"/>
        </w:rPr>
        <w:t>３</w:t>
      </w:r>
      <w:r w:rsidR="00220F03" w:rsidRPr="00472535">
        <w:rPr>
          <w:rFonts w:ascii="ＭＳ ゴシック" w:eastAsia="ＭＳ ゴシック" w:hAnsi="ＭＳ ゴシック" w:cs="Calibri" w:hint="eastAsia"/>
          <w:b/>
          <w:bCs/>
          <w:sz w:val="24"/>
          <w:szCs w:val="24"/>
        </w:rPr>
        <w:t>．新経済連盟では、現在指摘されているタクシー不足になる状況を2018年時点ですでに指摘している。そのような事態を回避するため、具体的な立法提案</w:t>
      </w:r>
      <w:r w:rsidR="00F65E57" w:rsidRPr="00472535">
        <w:rPr>
          <w:rFonts w:ascii="ＭＳ ゴシック" w:eastAsia="ＭＳ ゴシック" w:hAnsi="ＭＳ ゴシック" w:cs="Calibri" w:hint="eastAsia"/>
          <w:b/>
          <w:bCs/>
          <w:sz w:val="24"/>
          <w:szCs w:val="24"/>
        </w:rPr>
        <w:t>(別添)</w:t>
      </w:r>
      <w:r w:rsidR="00220F03" w:rsidRPr="00472535">
        <w:rPr>
          <w:rFonts w:ascii="ＭＳ ゴシック" w:eastAsia="ＭＳ ゴシック" w:hAnsi="ＭＳ ゴシック" w:cs="Calibri" w:hint="eastAsia"/>
          <w:b/>
          <w:bCs/>
          <w:sz w:val="24"/>
          <w:szCs w:val="24"/>
        </w:rPr>
        <w:t>を</w:t>
      </w:r>
      <w:r>
        <w:rPr>
          <w:rFonts w:ascii="ＭＳ ゴシック" w:eastAsia="ＭＳ ゴシック" w:hAnsi="ＭＳ ゴシック" w:cs="Calibri" w:hint="eastAsia"/>
          <w:b/>
          <w:bCs/>
          <w:sz w:val="24"/>
          <w:szCs w:val="24"/>
        </w:rPr>
        <w:t>2018年に</w:t>
      </w:r>
      <w:r w:rsidR="00220F03" w:rsidRPr="00472535">
        <w:rPr>
          <w:rFonts w:ascii="ＭＳ ゴシック" w:eastAsia="ＭＳ ゴシック" w:hAnsi="ＭＳ ゴシック" w:cs="Calibri" w:hint="eastAsia"/>
          <w:b/>
          <w:bCs/>
          <w:sz w:val="24"/>
          <w:szCs w:val="24"/>
        </w:rPr>
        <w:t>しているので、政府や各自治体では、これをベースにした具体的な制度設計</w:t>
      </w:r>
      <w:r w:rsidR="00472535">
        <w:rPr>
          <w:rFonts w:ascii="ＭＳ ゴシック" w:eastAsia="ＭＳ ゴシック" w:hAnsi="ＭＳ ゴシック" w:cs="Calibri" w:hint="eastAsia"/>
          <w:b/>
          <w:bCs/>
          <w:sz w:val="24"/>
          <w:szCs w:val="24"/>
        </w:rPr>
        <w:t>の検討</w:t>
      </w:r>
      <w:r w:rsidR="00220F03" w:rsidRPr="00472535">
        <w:rPr>
          <w:rFonts w:ascii="ＭＳ ゴシック" w:eastAsia="ＭＳ ゴシック" w:hAnsi="ＭＳ ゴシック" w:cs="Calibri" w:hint="eastAsia"/>
          <w:b/>
          <w:bCs/>
          <w:sz w:val="24"/>
          <w:szCs w:val="24"/>
        </w:rPr>
        <w:t>やサービス実装に向けた検討</w:t>
      </w:r>
      <w:r>
        <w:rPr>
          <w:rFonts w:ascii="ＭＳ ゴシック" w:eastAsia="ＭＳ ゴシック" w:hAnsi="ＭＳ ゴシック" w:cs="Calibri" w:hint="eastAsia"/>
          <w:b/>
          <w:bCs/>
          <w:sz w:val="24"/>
          <w:szCs w:val="24"/>
        </w:rPr>
        <w:t>を</w:t>
      </w:r>
      <w:r w:rsidR="00220F03" w:rsidRPr="00472535">
        <w:rPr>
          <w:rFonts w:ascii="ＭＳ ゴシック" w:eastAsia="ＭＳ ゴシック" w:hAnsi="ＭＳ ゴシック" w:cs="Calibri" w:hint="eastAsia"/>
          <w:b/>
          <w:bCs/>
          <w:sz w:val="24"/>
          <w:szCs w:val="24"/>
        </w:rPr>
        <w:t>早急に行われること</w:t>
      </w:r>
      <w:r w:rsidR="00F65E57" w:rsidRPr="00472535">
        <w:rPr>
          <w:rFonts w:ascii="ＭＳ ゴシック" w:eastAsia="ＭＳ ゴシック" w:hAnsi="ＭＳ ゴシック" w:cs="Calibri" w:hint="eastAsia"/>
          <w:b/>
          <w:bCs/>
          <w:sz w:val="24"/>
          <w:szCs w:val="24"/>
        </w:rPr>
        <w:t>を</w:t>
      </w:r>
      <w:r w:rsidR="00220F03" w:rsidRPr="00472535">
        <w:rPr>
          <w:rFonts w:ascii="ＭＳ ゴシック" w:eastAsia="ＭＳ ゴシック" w:hAnsi="ＭＳ ゴシック" w:cs="Calibri" w:hint="eastAsia"/>
          <w:b/>
          <w:bCs/>
          <w:sz w:val="24"/>
          <w:szCs w:val="24"/>
        </w:rPr>
        <w:t>期待</w:t>
      </w:r>
      <w:r>
        <w:rPr>
          <w:rFonts w:ascii="ＭＳ ゴシック" w:eastAsia="ＭＳ ゴシック" w:hAnsi="ＭＳ ゴシック" w:cs="Calibri" w:hint="eastAsia"/>
          <w:b/>
          <w:bCs/>
          <w:sz w:val="24"/>
          <w:szCs w:val="24"/>
        </w:rPr>
        <w:t>したい</w:t>
      </w:r>
      <w:r w:rsidR="00220F03" w:rsidRPr="00472535">
        <w:rPr>
          <w:rFonts w:ascii="ＭＳ ゴシック" w:eastAsia="ＭＳ ゴシック" w:hAnsi="ＭＳ ゴシック" w:cs="Calibri" w:hint="eastAsia"/>
          <w:b/>
          <w:bCs/>
          <w:sz w:val="24"/>
          <w:szCs w:val="24"/>
        </w:rPr>
        <w:t>。</w:t>
      </w:r>
    </w:p>
    <w:p w14:paraId="42A2589D" w14:textId="77777777" w:rsidR="00220F03" w:rsidRPr="00235D51" w:rsidRDefault="00220F03" w:rsidP="00220F03">
      <w:pPr>
        <w:ind w:left="241" w:hangingChars="100" w:hanging="241"/>
        <w:rPr>
          <w:rFonts w:ascii="ＭＳ ゴシック" w:eastAsia="ＭＳ ゴシック" w:hAnsi="ＭＳ ゴシック" w:cs="Calibri"/>
          <w:b/>
          <w:bCs/>
          <w:sz w:val="24"/>
          <w:szCs w:val="24"/>
        </w:rPr>
      </w:pPr>
    </w:p>
    <w:p w14:paraId="3F491DF6" w14:textId="776BD875" w:rsidR="00B74CD8" w:rsidRDefault="00235D51" w:rsidP="00220F03">
      <w:pPr>
        <w:ind w:left="241" w:hangingChars="100" w:hanging="241"/>
        <w:rPr>
          <w:rFonts w:ascii="ＭＳ ゴシック" w:eastAsia="ＭＳ ゴシック" w:hAnsi="ＭＳ ゴシック" w:cs="Calibri"/>
          <w:b/>
          <w:bCs/>
          <w:sz w:val="24"/>
          <w:szCs w:val="24"/>
        </w:rPr>
      </w:pPr>
      <w:r>
        <w:rPr>
          <w:rFonts w:ascii="ＭＳ ゴシック" w:eastAsia="ＭＳ ゴシック" w:hAnsi="ＭＳ ゴシック" w:cs="Calibri" w:hint="eastAsia"/>
          <w:b/>
          <w:bCs/>
          <w:sz w:val="24"/>
          <w:szCs w:val="24"/>
        </w:rPr>
        <w:t>４</w:t>
      </w:r>
      <w:r w:rsidR="00B74CD8">
        <w:rPr>
          <w:rFonts w:ascii="ＭＳ ゴシック" w:eastAsia="ＭＳ ゴシック" w:hAnsi="ＭＳ ゴシック" w:cs="Calibri" w:hint="eastAsia"/>
          <w:b/>
          <w:bCs/>
          <w:sz w:val="24"/>
          <w:szCs w:val="24"/>
        </w:rPr>
        <w:t>．上記検討</w:t>
      </w:r>
      <w:r>
        <w:rPr>
          <w:rFonts w:ascii="ＭＳ ゴシック" w:eastAsia="ＭＳ ゴシック" w:hAnsi="ＭＳ ゴシック" w:cs="Calibri" w:hint="eastAsia"/>
          <w:b/>
          <w:bCs/>
          <w:sz w:val="24"/>
          <w:szCs w:val="24"/>
        </w:rPr>
        <w:t>においては</w:t>
      </w:r>
      <w:r w:rsidR="00B74CD8">
        <w:rPr>
          <w:rFonts w:ascii="ＭＳ ゴシック" w:eastAsia="ＭＳ ゴシック" w:hAnsi="ＭＳ ゴシック" w:cs="Calibri" w:hint="eastAsia"/>
          <w:b/>
          <w:bCs/>
          <w:sz w:val="24"/>
          <w:szCs w:val="24"/>
        </w:rPr>
        <w:t>、以下の観点は極めて重要である。</w:t>
      </w:r>
    </w:p>
    <w:p w14:paraId="2D3D60A8" w14:textId="53AB1554" w:rsidR="00B74CD8" w:rsidRDefault="00B74CD8" w:rsidP="00B74CD8">
      <w:pPr>
        <w:ind w:left="482" w:hangingChars="200" w:hanging="482"/>
        <w:rPr>
          <w:rFonts w:ascii="ＭＳ ゴシック" w:eastAsia="ＭＳ ゴシック" w:hAnsi="ＭＳ ゴシック" w:cs="Calibri"/>
          <w:b/>
          <w:bCs/>
          <w:sz w:val="24"/>
          <w:szCs w:val="24"/>
        </w:rPr>
      </w:pPr>
      <w:r>
        <w:rPr>
          <w:rFonts w:ascii="ＭＳ ゴシック" w:eastAsia="ＭＳ ゴシック" w:hAnsi="ＭＳ ゴシック" w:cs="Calibri" w:hint="eastAsia"/>
          <w:b/>
          <w:bCs/>
          <w:sz w:val="24"/>
          <w:szCs w:val="24"/>
        </w:rPr>
        <w:t xml:space="preserve">　・</w:t>
      </w:r>
      <w:r w:rsidR="008165F4">
        <w:rPr>
          <w:rFonts w:ascii="ＭＳ ゴシック" w:eastAsia="ＭＳ ゴシック" w:hAnsi="ＭＳ ゴシック" w:cs="Calibri" w:hint="eastAsia"/>
          <w:b/>
          <w:bCs/>
          <w:sz w:val="24"/>
          <w:szCs w:val="24"/>
        </w:rPr>
        <w:t>種々の交通需要に対応しビジネスとしてサステナブルな制度とするために、</w:t>
      </w:r>
      <w:r w:rsidR="00DC64A6">
        <w:rPr>
          <w:rFonts w:ascii="ＭＳ ゴシック" w:eastAsia="ＭＳ ゴシック" w:hAnsi="ＭＳ ゴシック" w:cs="Calibri" w:hint="eastAsia"/>
          <w:b/>
          <w:bCs/>
          <w:sz w:val="24"/>
          <w:szCs w:val="24"/>
        </w:rPr>
        <w:t>過疎地域等の特定地域に限らず、広く全ての地域と時間で一般的にライドシェアを可能にすること</w:t>
      </w:r>
    </w:p>
    <w:p w14:paraId="234BFA52" w14:textId="0215B3BB" w:rsidR="001E7CB5" w:rsidRDefault="00B74CD8" w:rsidP="001E7CB5">
      <w:pPr>
        <w:ind w:left="482" w:hangingChars="200" w:hanging="482"/>
        <w:rPr>
          <w:rFonts w:ascii="ＭＳ ゴシック" w:eastAsia="ＭＳ ゴシック" w:hAnsi="ＭＳ ゴシック" w:cs="Calibri"/>
          <w:b/>
          <w:bCs/>
          <w:sz w:val="24"/>
          <w:szCs w:val="24"/>
        </w:rPr>
      </w:pPr>
      <w:r>
        <w:rPr>
          <w:rFonts w:ascii="ＭＳ ゴシック" w:eastAsia="ＭＳ ゴシック" w:hAnsi="ＭＳ ゴシック" w:cs="Calibri" w:hint="eastAsia"/>
          <w:b/>
          <w:bCs/>
          <w:sz w:val="24"/>
          <w:szCs w:val="24"/>
        </w:rPr>
        <w:t xml:space="preserve">　・多様な主体による</w:t>
      </w:r>
      <w:r w:rsidR="001E7CB5">
        <w:rPr>
          <w:rFonts w:ascii="ＭＳ ゴシック" w:eastAsia="ＭＳ ゴシック" w:hAnsi="ＭＳ ゴシック" w:cs="Calibri" w:hint="eastAsia"/>
          <w:b/>
          <w:bCs/>
          <w:sz w:val="24"/>
          <w:szCs w:val="24"/>
        </w:rPr>
        <w:t>継続的な</w:t>
      </w:r>
      <w:r>
        <w:rPr>
          <w:rFonts w:ascii="ＭＳ ゴシック" w:eastAsia="ＭＳ ゴシック" w:hAnsi="ＭＳ ゴシック" w:cs="Calibri" w:hint="eastAsia"/>
          <w:b/>
          <w:bCs/>
          <w:sz w:val="24"/>
          <w:szCs w:val="24"/>
        </w:rPr>
        <w:t>サービス提供の</w:t>
      </w:r>
      <w:r w:rsidR="001E7CB5">
        <w:rPr>
          <w:rFonts w:ascii="ＭＳ ゴシック" w:eastAsia="ＭＳ ゴシック" w:hAnsi="ＭＳ ゴシック" w:cs="Calibri" w:hint="eastAsia"/>
          <w:b/>
          <w:bCs/>
          <w:sz w:val="24"/>
          <w:szCs w:val="24"/>
        </w:rPr>
        <w:t>環境を</w:t>
      </w:r>
      <w:r>
        <w:rPr>
          <w:rFonts w:ascii="ＭＳ ゴシック" w:eastAsia="ＭＳ ゴシック" w:hAnsi="ＭＳ ゴシック" w:cs="Calibri" w:hint="eastAsia"/>
          <w:b/>
          <w:bCs/>
          <w:sz w:val="24"/>
          <w:szCs w:val="24"/>
        </w:rPr>
        <w:t>確保</w:t>
      </w:r>
      <w:r w:rsidR="001E7CB5">
        <w:rPr>
          <w:rFonts w:ascii="ＭＳ ゴシック" w:eastAsia="ＭＳ ゴシック" w:hAnsi="ＭＳ ゴシック" w:cs="Calibri" w:hint="eastAsia"/>
          <w:b/>
          <w:bCs/>
          <w:sz w:val="24"/>
          <w:szCs w:val="24"/>
        </w:rPr>
        <w:t>すること</w:t>
      </w:r>
    </w:p>
    <w:p w14:paraId="3B126E58" w14:textId="0D4ECE46" w:rsidR="00DC64A6" w:rsidRDefault="00DC64A6" w:rsidP="001E7CB5">
      <w:pPr>
        <w:ind w:left="482" w:hangingChars="200" w:hanging="482"/>
        <w:rPr>
          <w:rFonts w:ascii="ＭＳ ゴシック" w:eastAsia="ＭＳ ゴシック" w:hAnsi="ＭＳ ゴシック" w:cs="Calibri"/>
          <w:b/>
          <w:bCs/>
          <w:sz w:val="24"/>
          <w:szCs w:val="24"/>
        </w:rPr>
      </w:pPr>
      <w:r>
        <w:rPr>
          <w:rFonts w:ascii="ＭＳ ゴシック" w:eastAsia="ＭＳ ゴシック" w:hAnsi="ＭＳ ゴシック" w:cs="Calibri" w:hint="eastAsia"/>
          <w:b/>
          <w:bCs/>
          <w:sz w:val="24"/>
          <w:szCs w:val="24"/>
        </w:rPr>
        <w:t xml:space="preserve">　・地元での協議義務を設定しないこと</w:t>
      </w:r>
    </w:p>
    <w:p w14:paraId="60F2EADE" w14:textId="77777777" w:rsidR="00DC64A6" w:rsidRPr="00472535" w:rsidRDefault="00DC64A6" w:rsidP="00220F03">
      <w:pPr>
        <w:ind w:left="241" w:hangingChars="100" w:hanging="241"/>
        <w:rPr>
          <w:rFonts w:ascii="ＭＳ ゴシック" w:eastAsia="ＭＳ ゴシック" w:hAnsi="ＭＳ ゴシック" w:cs="Calibri"/>
          <w:b/>
          <w:bCs/>
          <w:sz w:val="24"/>
          <w:szCs w:val="24"/>
        </w:rPr>
      </w:pPr>
    </w:p>
    <w:p w14:paraId="339E2955" w14:textId="67C445DB" w:rsidR="00220F03" w:rsidRPr="00472535" w:rsidRDefault="00F65E57" w:rsidP="00220F03">
      <w:pPr>
        <w:ind w:left="241" w:hangingChars="100" w:hanging="241"/>
        <w:rPr>
          <w:rFonts w:ascii="ＭＳ ゴシック" w:eastAsia="ＭＳ ゴシック" w:hAnsi="ＭＳ ゴシック" w:cs="Calibri"/>
          <w:b/>
          <w:bCs/>
          <w:sz w:val="24"/>
          <w:szCs w:val="24"/>
        </w:rPr>
      </w:pPr>
      <w:r w:rsidRPr="00472535">
        <w:rPr>
          <w:rFonts w:ascii="ＭＳ ゴシック" w:eastAsia="ＭＳ ゴシック" w:hAnsi="ＭＳ ゴシック" w:cs="Calibri" w:hint="eastAsia"/>
          <w:b/>
          <w:bCs/>
          <w:sz w:val="24"/>
          <w:szCs w:val="24"/>
        </w:rPr>
        <w:t>(当連盟のライドシェア新法の提言のポイント)</w:t>
      </w:r>
    </w:p>
    <w:p w14:paraId="7462C534" w14:textId="4EAB6DF4" w:rsidR="00472535" w:rsidRPr="00B74CD8" w:rsidRDefault="00472535" w:rsidP="00B74CD8">
      <w:pPr>
        <w:pStyle w:val="a3"/>
        <w:numPr>
          <w:ilvl w:val="0"/>
          <w:numId w:val="5"/>
        </w:numPr>
        <w:ind w:leftChars="0"/>
        <w:rPr>
          <w:rFonts w:ascii="ＭＳ ゴシック" w:eastAsia="ＭＳ ゴシック" w:hAnsi="ＭＳ ゴシック" w:cs="ＭＳ Ｐゴシック"/>
          <w:b/>
          <w:bCs/>
          <w:color w:val="000000"/>
          <w:kern w:val="0"/>
          <w:sz w:val="24"/>
          <w:szCs w:val="24"/>
        </w:rPr>
      </w:pPr>
      <w:r w:rsidRPr="00B74CD8">
        <w:rPr>
          <w:rFonts w:ascii="ＭＳ ゴシック" w:eastAsia="ＭＳ ゴシック" w:hAnsi="ＭＳ ゴシック" w:cs="ＭＳ Ｐゴシック" w:hint="eastAsia"/>
          <w:b/>
          <w:bCs/>
          <w:color w:val="000000"/>
          <w:kern w:val="0"/>
          <w:sz w:val="24"/>
          <w:szCs w:val="24"/>
        </w:rPr>
        <w:t>訪日外国人の増加や人手不足などにより、ライドシェア導入の必要性が存在</w:t>
      </w:r>
    </w:p>
    <w:p w14:paraId="0C344F0F" w14:textId="228513FD" w:rsidR="00472535" w:rsidRDefault="00472535" w:rsidP="00472535">
      <w:pPr>
        <w:widowControl/>
        <w:shd w:val="clear" w:color="auto" w:fill="FFFFFF"/>
        <w:ind w:left="241" w:hangingChars="100" w:hanging="241"/>
        <w:jc w:val="left"/>
        <w:rPr>
          <w:rFonts w:ascii="ＭＳ ゴシック" w:eastAsia="ＭＳ ゴシック" w:hAnsi="ＭＳ ゴシック" w:cs="ＭＳ Ｐゴシック"/>
          <w:b/>
          <w:bCs/>
          <w:color w:val="000000"/>
          <w:kern w:val="0"/>
          <w:sz w:val="24"/>
          <w:szCs w:val="24"/>
        </w:rPr>
      </w:pPr>
      <w:r w:rsidRPr="00472535">
        <w:rPr>
          <w:rFonts w:ascii="ＭＳ ゴシック" w:eastAsia="ＭＳ ゴシック" w:hAnsi="ＭＳ ゴシック" w:cs="ＭＳ Ｐゴシック" w:hint="eastAsia"/>
          <w:b/>
          <w:bCs/>
          <w:color w:val="000000"/>
          <w:kern w:val="0"/>
          <w:sz w:val="24"/>
          <w:szCs w:val="24"/>
        </w:rPr>
        <w:t>②プラットフォームとドライバー双方に責任を課す制度設計により安全性の担保は可能</w:t>
      </w:r>
    </w:p>
    <w:p w14:paraId="241D782C" w14:textId="77777777" w:rsidR="00B74CD8" w:rsidRDefault="000227C3" w:rsidP="00472535">
      <w:pPr>
        <w:widowControl/>
        <w:shd w:val="clear" w:color="auto" w:fill="FFFFFF"/>
        <w:ind w:left="241" w:hangingChars="100" w:hanging="241"/>
        <w:jc w:val="left"/>
        <w:rPr>
          <w:rFonts w:ascii="ＭＳ ゴシック" w:eastAsia="ＭＳ ゴシック" w:hAnsi="ＭＳ ゴシック" w:cs="ＭＳ Ｐゴシック"/>
          <w:b/>
          <w:bCs/>
          <w:color w:val="000000"/>
          <w:kern w:val="0"/>
          <w:sz w:val="24"/>
          <w:szCs w:val="24"/>
        </w:rPr>
      </w:pPr>
      <w:r>
        <w:rPr>
          <w:rFonts w:ascii="ＭＳ ゴシック" w:eastAsia="ＭＳ ゴシック" w:hAnsi="ＭＳ ゴシック" w:cs="ＭＳ Ｐゴシック" w:hint="eastAsia"/>
          <w:b/>
          <w:bCs/>
          <w:color w:val="000000"/>
          <w:kern w:val="0"/>
          <w:sz w:val="24"/>
          <w:szCs w:val="24"/>
        </w:rPr>
        <w:t xml:space="preserve">　・運行管理や車両整備管理の責任の主体、</w:t>
      </w:r>
      <w:r w:rsidR="00B74CD8">
        <w:rPr>
          <w:rFonts w:ascii="ＭＳ ゴシック" w:eastAsia="ＭＳ ゴシック" w:hAnsi="ＭＳ ゴシック" w:cs="ＭＳ Ｐゴシック" w:hint="eastAsia"/>
          <w:b/>
          <w:bCs/>
          <w:color w:val="000000"/>
          <w:kern w:val="0"/>
          <w:sz w:val="24"/>
          <w:szCs w:val="24"/>
        </w:rPr>
        <w:t xml:space="preserve">事故発生時の責任、犯罪防止対策　</w:t>
      </w:r>
    </w:p>
    <w:p w14:paraId="3470E31B" w14:textId="75D329DF" w:rsidR="000227C3" w:rsidRPr="00472535" w:rsidRDefault="00B74CD8" w:rsidP="00472535">
      <w:pPr>
        <w:widowControl/>
        <w:shd w:val="clear" w:color="auto" w:fill="FFFFFF"/>
        <w:ind w:left="241" w:hangingChars="100" w:hanging="241"/>
        <w:jc w:val="left"/>
        <w:rPr>
          <w:rFonts w:ascii="ＭＳ ゴシック" w:eastAsia="ＭＳ ゴシック" w:hAnsi="ＭＳ ゴシック" w:cs="ＭＳ Ｐゴシック"/>
          <w:b/>
          <w:bCs/>
          <w:color w:val="000000"/>
          <w:kern w:val="0"/>
          <w:sz w:val="24"/>
          <w:szCs w:val="24"/>
        </w:rPr>
      </w:pPr>
      <w:r>
        <w:rPr>
          <w:rFonts w:ascii="ＭＳ ゴシック" w:eastAsia="ＭＳ ゴシック" w:hAnsi="ＭＳ ゴシック" w:cs="ＭＳ Ｐゴシック" w:hint="eastAsia"/>
          <w:b/>
          <w:bCs/>
          <w:color w:val="000000"/>
          <w:kern w:val="0"/>
          <w:sz w:val="24"/>
          <w:szCs w:val="24"/>
        </w:rPr>
        <w:t xml:space="preserve">　　等安全性担保の具体的な措置を提案</w:t>
      </w:r>
    </w:p>
    <w:p w14:paraId="4DC9ACF8" w14:textId="41ED8182" w:rsidR="00472535" w:rsidRPr="00B74CD8" w:rsidRDefault="00472535" w:rsidP="00B74CD8">
      <w:pPr>
        <w:pStyle w:val="a3"/>
        <w:widowControl/>
        <w:numPr>
          <w:ilvl w:val="0"/>
          <w:numId w:val="6"/>
        </w:numPr>
        <w:shd w:val="clear" w:color="auto" w:fill="FFFFFF"/>
        <w:ind w:leftChars="0"/>
        <w:jc w:val="left"/>
        <w:rPr>
          <w:rFonts w:ascii="ＭＳ ゴシック" w:eastAsia="ＭＳ ゴシック" w:hAnsi="ＭＳ ゴシック" w:cs="ＭＳ Ｐゴシック"/>
          <w:b/>
          <w:bCs/>
          <w:color w:val="000000"/>
          <w:kern w:val="0"/>
          <w:sz w:val="24"/>
          <w:szCs w:val="24"/>
        </w:rPr>
      </w:pPr>
      <w:r w:rsidRPr="00B74CD8">
        <w:rPr>
          <w:rFonts w:ascii="ＭＳ ゴシック" w:eastAsia="ＭＳ ゴシック" w:hAnsi="ＭＳ ゴシック" w:cs="ＭＳ Ｐゴシック" w:hint="eastAsia"/>
          <w:b/>
          <w:bCs/>
          <w:color w:val="000000"/>
          <w:kern w:val="0"/>
          <w:sz w:val="24"/>
          <w:szCs w:val="24"/>
        </w:rPr>
        <w:t>政府は、速やかにライドシェア新法策定に向けた議論を開始すべき</w:t>
      </w:r>
    </w:p>
    <w:p w14:paraId="427D264D" w14:textId="77777777" w:rsidR="00B74CD8" w:rsidRPr="00B74CD8" w:rsidRDefault="00B74CD8" w:rsidP="00B74CD8">
      <w:pPr>
        <w:rPr>
          <w:rFonts w:ascii="ＭＳ ゴシック" w:eastAsia="ＭＳ ゴシック" w:hAnsi="ＭＳ ゴシック" w:cs="Calibri"/>
          <w:b/>
          <w:bCs/>
          <w:sz w:val="24"/>
          <w:szCs w:val="24"/>
        </w:rPr>
      </w:pPr>
    </w:p>
    <w:p w14:paraId="38BE47FE" w14:textId="726904E4" w:rsidR="00B74CD8" w:rsidRPr="00B74CD8" w:rsidRDefault="00B74CD8" w:rsidP="00B74CD8">
      <w:pPr>
        <w:rPr>
          <w:rFonts w:ascii="ＭＳ ゴシック" w:eastAsia="ＭＳ ゴシック" w:hAnsi="ＭＳ ゴシック" w:cs="Calibri"/>
          <w:b/>
          <w:bCs/>
          <w:sz w:val="24"/>
          <w:szCs w:val="24"/>
        </w:rPr>
      </w:pPr>
      <w:r>
        <w:rPr>
          <w:rFonts w:ascii="ＭＳ ゴシック" w:eastAsia="ＭＳ ゴシック" w:hAnsi="ＭＳ ゴシック" w:cs="Calibri" w:hint="eastAsia"/>
          <w:b/>
          <w:bCs/>
          <w:sz w:val="24"/>
          <w:szCs w:val="24"/>
        </w:rPr>
        <w:t>以上</w:t>
      </w:r>
    </w:p>
    <w:sectPr w:rsidR="00B74CD8" w:rsidRPr="00B74C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81D0" w14:textId="77777777" w:rsidR="0021111A" w:rsidRDefault="0021111A" w:rsidP="00472535">
      <w:r>
        <w:separator/>
      </w:r>
    </w:p>
  </w:endnote>
  <w:endnote w:type="continuationSeparator" w:id="0">
    <w:p w14:paraId="2D9836E1" w14:textId="77777777" w:rsidR="0021111A" w:rsidRDefault="0021111A" w:rsidP="0047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F721" w14:textId="77777777" w:rsidR="0021111A" w:rsidRDefault="0021111A" w:rsidP="00472535">
      <w:r>
        <w:separator/>
      </w:r>
    </w:p>
  </w:footnote>
  <w:footnote w:type="continuationSeparator" w:id="0">
    <w:p w14:paraId="3E62D7E2" w14:textId="77777777" w:rsidR="0021111A" w:rsidRDefault="0021111A" w:rsidP="00472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1B1"/>
    <w:multiLevelType w:val="hybridMultilevel"/>
    <w:tmpl w:val="7D7431C6"/>
    <w:lvl w:ilvl="0" w:tplc="6B3C3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1265B6"/>
    <w:multiLevelType w:val="hybridMultilevel"/>
    <w:tmpl w:val="C400A894"/>
    <w:lvl w:ilvl="0" w:tplc="B6F452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D31BE1"/>
    <w:multiLevelType w:val="hybridMultilevel"/>
    <w:tmpl w:val="667E453A"/>
    <w:lvl w:ilvl="0" w:tplc="4FF86F2C">
      <w:start w:val="1"/>
      <w:numFmt w:val="decimalFullWidth"/>
      <w:lvlText w:val="%1．"/>
      <w:lvlJc w:val="left"/>
      <w:pPr>
        <w:ind w:left="368" w:hanging="3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536CBF"/>
    <w:multiLevelType w:val="hybridMultilevel"/>
    <w:tmpl w:val="75A6FB98"/>
    <w:lvl w:ilvl="0" w:tplc="FA5433F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A54FE7"/>
    <w:multiLevelType w:val="hybridMultilevel"/>
    <w:tmpl w:val="A29010EA"/>
    <w:lvl w:ilvl="0" w:tplc="98CC5D0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DF6B17"/>
    <w:multiLevelType w:val="hybridMultilevel"/>
    <w:tmpl w:val="6DAE382A"/>
    <w:lvl w:ilvl="0" w:tplc="8A1CEEEC">
      <w:start w:val="1"/>
      <w:numFmt w:val="decimalFullWidth"/>
      <w:lvlText w:val="%1．"/>
      <w:lvlJc w:val="left"/>
      <w:pPr>
        <w:ind w:left="368" w:hanging="3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EFE5E4B"/>
    <w:multiLevelType w:val="hybridMultilevel"/>
    <w:tmpl w:val="29980F86"/>
    <w:lvl w:ilvl="0" w:tplc="59DE0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B53D12"/>
    <w:multiLevelType w:val="hybridMultilevel"/>
    <w:tmpl w:val="8988C3DC"/>
    <w:lvl w:ilvl="0" w:tplc="2D1253A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63"/>
    <w:rsid w:val="000227C3"/>
    <w:rsid w:val="001434A3"/>
    <w:rsid w:val="001E7CB5"/>
    <w:rsid w:val="0021111A"/>
    <w:rsid w:val="00220F03"/>
    <w:rsid w:val="00235D51"/>
    <w:rsid w:val="002C26FF"/>
    <w:rsid w:val="00472535"/>
    <w:rsid w:val="0067060E"/>
    <w:rsid w:val="008165F4"/>
    <w:rsid w:val="00883F20"/>
    <w:rsid w:val="00B74CD8"/>
    <w:rsid w:val="00DC64A6"/>
    <w:rsid w:val="00E02963"/>
    <w:rsid w:val="00F65E57"/>
    <w:rsid w:val="00F951D8"/>
    <w:rsid w:val="00FA6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81DC9"/>
  <w15:chartTrackingRefBased/>
  <w15:docId w15:val="{574D816E-8C59-4C63-B988-E34113E2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F03"/>
    <w:pPr>
      <w:ind w:leftChars="400" w:left="840"/>
    </w:pPr>
  </w:style>
  <w:style w:type="paragraph" w:styleId="a4">
    <w:name w:val="header"/>
    <w:basedOn w:val="a"/>
    <w:link w:val="a5"/>
    <w:uiPriority w:val="99"/>
    <w:unhideWhenUsed/>
    <w:rsid w:val="00472535"/>
    <w:pPr>
      <w:tabs>
        <w:tab w:val="center" w:pos="4252"/>
        <w:tab w:val="right" w:pos="8504"/>
      </w:tabs>
      <w:snapToGrid w:val="0"/>
    </w:pPr>
  </w:style>
  <w:style w:type="character" w:customStyle="1" w:styleId="a5">
    <w:name w:val="ヘッダー (文字)"/>
    <w:basedOn w:val="a0"/>
    <w:link w:val="a4"/>
    <w:uiPriority w:val="99"/>
    <w:rsid w:val="00472535"/>
  </w:style>
  <w:style w:type="paragraph" w:styleId="a6">
    <w:name w:val="footer"/>
    <w:basedOn w:val="a"/>
    <w:link w:val="a7"/>
    <w:uiPriority w:val="99"/>
    <w:unhideWhenUsed/>
    <w:rsid w:val="00472535"/>
    <w:pPr>
      <w:tabs>
        <w:tab w:val="center" w:pos="4252"/>
        <w:tab w:val="right" w:pos="8504"/>
      </w:tabs>
      <w:snapToGrid w:val="0"/>
    </w:pPr>
  </w:style>
  <w:style w:type="character" w:customStyle="1" w:styleId="a7">
    <w:name w:val="フッター (文字)"/>
    <w:basedOn w:val="a0"/>
    <w:link w:val="a6"/>
    <w:uiPriority w:val="99"/>
    <w:rsid w:val="0047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稔 小木曽</dc:creator>
  <cp:keywords/>
  <dc:description/>
  <cp:lastModifiedBy>久田　穂乃香</cp:lastModifiedBy>
  <cp:revision>2</cp:revision>
  <cp:lastPrinted>2023-11-15T08:23:00Z</cp:lastPrinted>
  <dcterms:created xsi:type="dcterms:W3CDTF">2023-11-15T13:41:00Z</dcterms:created>
  <dcterms:modified xsi:type="dcterms:W3CDTF">2023-11-15T13:41:00Z</dcterms:modified>
</cp:coreProperties>
</file>