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583AF4E4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4484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令和５</w:t>
      </w:r>
      <w:r w:rsidR="00E91108" w:rsidRPr="00404484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年</w:t>
      </w:r>
      <w:r w:rsidR="00692EF9" w:rsidRPr="00404484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１１</w:t>
      </w:r>
      <w:r w:rsidR="00E91108" w:rsidRPr="00404484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月定例会</w:t>
      </w:r>
      <w:r w:rsidR="00692EF9" w:rsidRPr="00404484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（決算審査</w:t>
      </w:r>
      <w:r w:rsidR="00692EF9" w:rsidRPr="00404484">
        <w:rPr>
          <w:rFonts w:ascii="ＭＳ ゴシック" w:eastAsia="ＭＳ ゴシック" w:hAnsi="ＭＳ ゴシック" w:hint="eastAsia"/>
          <w:b/>
          <w:spacing w:val="7"/>
          <w:kern w:val="0"/>
          <w:sz w:val="28"/>
          <w:szCs w:val="28"/>
          <w:fitText w:val="6042" w:id="-1150040828"/>
        </w:rPr>
        <w:t>）</w:t>
      </w:r>
    </w:p>
    <w:p w14:paraId="649A4346" w14:textId="15BEA54D" w:rsidR="00E91108" w:rsidRPr="004D039E" w:rsidRDefault="005B3FC4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4484">
        <w:rPr>
          <w:rFonts w:ascii="ＭＳ ゴシック" w:eastAsia="ＭＳ ゴシック" w:hAnsi="ＭＳ ゴシック" w:hint="eastAsia"/>
          <w:b/>
          <w:spacing w:val="17"/>
          <w:w w:val="89"/>
          <w:kern w:val="0"/>
          <w:sz w:val="28"/>
          <w:szCs w:val="28"/>
          <w:fitText w:val="6042" w:id="-1150040829"/>
        </w:rPr>
        <w:t>環境産業労働</w:t>
      </w:r>
      <w:r w:rsidR="00E91108" w:rsidRPr="00404484">
        <w:rPr>
          <w:rFonts w:ascii="ＭＳ ゴシック" w:eastAsia="ＭＳ ゴシック" w:hAnsi="ＭＳ ゴシック" w:hint="eastAsia"/>
          <w:b/>
          <w:spacing w:val="17"/>
          <w:w w:val="89"/>
          <w:kern w:val="0"/>
          <w:sz w:val="28"/>
          <w:szCs w:val="28"/>
          <w:fitText w:val="6042" w:id="-1150040829"/>
        </w:rPr>
        <w:t>常任委員会 知事質問予定概要一</w:t>
      </w:r>
      <w:r w:rsidR="00E91108" w:rsidRPr="00404484">
        <w:rPr>
          <w:rFonts w:ascii="ＭＳ ゴシック" w:eastAsia="ＭＳ ゴシック" w:hAnsi="ＭＳ ゴシック" w:hint="eastAsia"/>
          <w:b/>
          <w:spacing w:val="-5"/>
          <w:w w:val="89"/>
          <w:kern w:val="0"/>
          <w:sz w:val="28"/>
          <w:szCs w:val="28"/>
          <w:fitText w:val="6042" w:id="-1150040829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6E286623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0A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92EF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92EF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2E209490" w14:textId="77777777" w:rsidTr="005B3FC4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7F6442F4" w:rsidR="000A7520" w:rsidRPr="00265D08" w:rsidRDefault="00752A27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13A8AF20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 産 党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17993F1F" w:rsidR="000A7520" w:rsidRPr="006501A1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石　川　た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</w:rPr>
              <w:t>え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577" w14:textId="53545611" w:rsidR="000A7520" w:rsidRDefault="00265D08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52A27">
              <w:rPr>
                <w:rFonts w:ascii="ＭＳ ゴシック" w:eastAsia="ＭＳ ゴシック" w:hAnsi="ＭＳ ゴシック" w:hint="eastAsia"/>
                <w:sz w:val="24"/>
              </w:rPr>
              <w:t>製造業振興事業</w:t>
            </w:r>
            <w:r w:rsidR="005B3FC4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453BA073" w14:textId="51D13965" w:rsidR="005B3FC4" w:rsidRPr="003B35B0" w:rsidRDefault="005B3FC4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52A27">
              <w:rPr>
                <w:rFonts w:ascii="ＭＳ ゴシック" w:eastAsia="ＭＳ ゴシック" w:hAnsi="ＭＳ ゴシック" w:hint="eastAsia"/>
                <w:sz w:val="24"/>
              </w:rPr>
              <w:t>商工振興総務企画事業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04484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92EF9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52A27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2023-11-24T04:05:00Z</dcterms:created>
  <dcterms:modified xsi:type="dcterms:W3CDTF">2023-11-24T04:05:00Z</dcterms:modified>
</cp:coreProperties>
</file>