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483E7786" w14:textId="77777777" w:rsidR="0027684F" w:rsidRDefault="0027684F" w:rsidP="0027684F"/>
          <w:p w14:paraId="1F83F641" w14:textId="26F7D749" w:rsidR="006C79E9" w:rsidRDefault="00AA13AE" w:rsidP="002C40AB">
            <w:r>
              <w:rPr>
                <w:rFonts w:hint="eastAsia"/>
              </w:rPr>
              <w:t xml:space="preserve">　</w:t>
            </w:r>
            <w:r w:rsidR="002C40AB">
              <w:rPr>
                <w:rFonts w:hint="eastAsia"/>
              </w:rPr>
              <w:t xml:space="preserve">１　</w:t>
            </w:r>
            <w:r w:rsidR="00FB3E5E" w:rsidRPr="00FB3E5E">
              <w:rPr>
                <w:rFonts w:hint="eastAsia"/>
              </w:rPr>
              <w:t>今後の委員会のスケジュールについて</w:t>
            </w:r>
          </w:p>
          <w:p w14:paraId="61FB2995" w14:textId="454EE53F" w:rsidR="00A174DB" w:rsidRPr="000468B5" w:rsidRDefault="00F24AE1" w:rsidP="000468B5">
            <w:pPr>
              <w:rPr>
                <w:sz w:val="18"/>
                <w:szCs w:val="20"/>
              </w:rPr>
            </w:pPr>
            <w:r>
              <w:rPr>
                <w:rFonts w:hint="eastAsia"/>
              </w:rPr>
              <w:t xml:space="preserve">　　　</w:t>
            </w:r>
            <w:r w:rsidR="002E15E3" w:rsidRPr="00D85C0C">
              <w:rPr>
                <w:rFonts w:hint="eastAsia"/>
                <w:sz w:val="18"/>
                <w:szCs w:val="20"/>
              </w:rPr>
              <w:t>（</w:t>
            </w:r>
            <w:r w:rsidR="002E15E3" w:rsidRPr="002E15E3">
              <w:rPr>
                <w:rFonts w:hint="eastAsia"/>
                <w:sz w:val="18"/>
                <w:szCs w:val="20"/>
              </w:rPr>
              <w:t>資料</w:t>
            </w:r>
            <w:r w:rsidR="000468B5">
              <w:rPr>
                <w:rFonts w:hint="eastAsia"/>
                <w:sz w:val="18"/>
                <w:szCs w:val="20"/>
              </w:rPr>
              <w:t xml:space="preserve">　</w:t>
            </w:r>
            <w:r w:rsidR="000468B5" w:rsidRPr="000468B5">
              <w:rPr>
                <w:rFonts w:hint="eastAsia"/>
                <w:sz w:val="18"/>
                <w:szCs w:val="20"/>
              </w:rPr>
              <w:t>今後の委員会のスケジュール（案）</w:t>
            </w:r>
            <w:r w:rsidR="002E15E3" w:rsidRPr="00D85C0C">
              <w:rPr>
                <w:rFonts w:hint="eastAsia"/>
                <w:sz w:val="18"/>
                <w:szCs w:val="20"/>
              </w:rPr>
              <w:t>参照）</w:t>
            </w:r>
          </w:p>
          <w:p w14:paraId="730B7DEF" w14:textId="7937036B" w:rsidR="00A216CA" w:rsidRDefault="002E15E3" w:rsidP="002E15E3">
            <w:r>
              <w:rPr>
                <w:rFonts w:hint="eastAsia"/>
              </w:rPr>
              <w:t xml:space="preserve">　　</w:t>
            </w:r>
            <w:r w:rsidR="00F24AE1">
              <w:rPr>
                <w:rFonts w:hint="eastAsia"/>
              </w:rPr>
              <w:t>・</w:t>
            </w:r>
            <w:r w:rsidR="00A216CA">
              <w:rPr>
                <w:rFonts w:hint="eastAsia"/>
              </w:rPr>
              <w:t>修正後の委員会のスケジュールについて委員長より説明。</w:t>
            </w:r>
          </w:p>
          <w:p w14:paraId="21EE0D94" w14:textId="1C9FF108" w:rsidR="00F24AE1" w:rsidRDefault="00A216CA" w:rsidP="00A216CA">
            <w:pPr>
              <w:ind w:firstLineChars="200" w:firstLine="419"/>
            </w:pPr>
            <w:r>
              <w:rPr>
                <w:rFonts w:hint="eastAsia"/>
              </w:rPr>
              <w:t>・このスケジュールを基に委員会を進めていくことについて各会派代表者了承。</w:t>
            </w:r>
          </w:p>
          <w:p w14:paraId="58ABE26D" w14:textId="77777777" w:rsidR="00B215DC" w:rsidRDefault="00A174DB" w:rsidP="00B215DC">
            <w:pPr>
              <w:ind w:left="838" w:hangingChars="400" w:hanging="838"/>
            </w:pPr>
            <w:r>
              <w:rPr>
                <w:rFonts w:hint="eastAsia"/>
              </w:rPr>
              <w:t xml:space="preserve">　　・</w:t>
            </w:r>
            <w:r w:rsidR="00B215DC">
              <w:rPr>
                <w:rFonts w:hint="eastAsia"/>
              </w:rPr>
              <w:t>次回</w:t>
            </w:r>
            <w:r w:rsidR="00A216CA">
              <w:rPr>
                <w:rFonts w:hint="eastAsia"/>
              </w:rPr>
              <w:t>の委員会を</w:t>
            </w:r>
            <w:r w:rsidR="00B215DC">
              <w:rPr>
                <w:rFonts w:hint="eastAsia"/>
              </w:rPr>
              <w:t>、</w:t>
            </w:r>
            <w:r w:rsidR="00A216CA">
              <w:rPr>
                <w:rFonts w:hint="eastAsia"/>
              </w:rPr>
              <w:t>11月27日（月）の</w:t>
            </w:r>
            <w:r w:rsidR="00B215DC">
              <w:rPr>
                <w:rFonts w:hint="eastAsia"/>
              </w:rPr>
              <w:t>午前中に開かれる常任委員会閉会後に開くことについて</w:t>
            </w:r>
          </w:p>
          <w:p w14:paraId="04463D50" w14:textId="6C781B78" w:rsidR="00A174DB" w:rsidRPr="00A174DB" w:rsidRDefault="00B215DC" w:rsidP="00B215DC">
            <w:pPr>
              <w:ind w:leftChars="300" w:left="839" w:hangingChars="100" w:hanging="210"/>
            </w:pPr>
            <w:r>
              <w:rPr>
                <w:rFonts w:hint="eastAsia"/>
              </w:rPr>
              <w:t>各会派代表者了承。</w:t>
            </w:r>
          </w:p>
          <w:p w14:paraId="74FA4700" w14:textId="77777777" w:rsidR="00F24AE1" w:rsidRPr="00A174DB" w:rsidRDefault="00F24AE1" w:rsidP="006C79E9"/>
          <w:p w14:paraId="4CDC7CC6" w14:textId="7C0309EA" w:rsidR="006C79E9" w:rsidRPr="002C40AB" w:rsidRDefault="006C79E9" w:rsidP="006C79E9">
            <w:r>
              <w:rPr>
                <w:rFonts w:hint="eastAsia"/>
              </w:rPr>
              <w:t xml:space="preserve">　</w:t>
            </w:r>
            <w:r w:rsidR="002C40AB">
              <w:rPr>
                <w:rFonts w:hint="eastAsia"/>
              </w:rPr>
              <w:t xml:space="preserve">２　</w:t>
            </w:r>
            <w:r w:rsidR="00FB3E5E" w:rsidRPr="00FB3E5E">
              <w:rPr>
                <w:rFonts w:hint="eastAsia"/>
              </w:rPr>
              <w:t>次回の委員会について</w:t>
            </w:r>
          </w:p>
          <w:p w14:paraId="4EE11BA9" w14:textId="77777777" w:rsidR="00B215DC" w:rsidRDefault="00F24AE1" w:rsidP="00B215DC">
            <w:pPr>
              <w:ind w:left="838" w:hangingChars="400" w:hanging="838"/>
            </w:pPr>
            <w:r>
              <w:rPr>
                <w:rFonts w:hint="eastAsia"/>
              </w:rPr>
              <w:t xml:space="preserve">　　・</w:t>
            </w:r>
            <w:r w:rsidR="00B215DC">
              <w:rPr>
                <w:rFonts w:hint="eastAsia"/>
              </w:rPr>
              <w:t>次回の委員会を11月27日（月）午前中に開かれる常任委員会閉会後に開くことについて</w:t>
            </w:r>
          </w:p>
          <w:p w14:paraId="021B745F" w14:textId="39B0CE24" w:rsidR="00B215DC" w:rsidRDefault="00B215DC" w:rsidP="00B215DC">
            <w:pPr>
              <w:ind w:leftChars="300" w:left="839" w:hangingChars="100" w:hanging="210"/>
            </w:pPr>
            <w:r>
              <w:rPr>
                <w:rFonts w:hint="eastAsia"/>
              </w:rPr>
              <w:t>確認。</w:t>
            </w:r>
          </w:p>
          <w:p w14:paraId="14F3364E" w14:textId="77777777" w:rsidR="00B215DC" w:rsidRDefault="00B215DC" w:rsidP="00B215DC">
            <w:r>
              <w:rPr>
                <w:rFonts w:hint="eastAsia"/>
              </w:rPr>
              <w:t xml:space="preserve">　　・次回の委員会では、各会派代表者より意見表明のうえ、自由討議を行うことについて各会派</w:t>
            </w:r>
          </w:p>
          <w:p w14:paraId="5C7686C7" w14:textId="4A1D69CB" w:rsidR="00B215DC" w:rsidRPr="004907F5" w:rsidRDefault="00B215DC" w:rsidP="00B215DC">
            <w:pPr>
              <w:ind w:firstLineChars="300" w:firstLine="629"/>
            </w:pPr>
            <w:r>
              <w:rPr>
                <w:rFonts w:hint="eastAsia"/>
              </w:rPr>
              <w:t>代表者了承。</w:t>
            </w:r>
          </w:p>
          <w:p w14:paraId="68B1A6EC" w14:textId="77777777" w:rsidR="007A3967" w:rsidRDefault="00B215DC" w:rsidP="00B215DC">
            <w:r>
              <w:rPr>
                <w:rFonts w:hint="eastAsia"/>
              </w:rPr>
              <w:t xml:space="preserve">　　・</w:t>
            </w:r>
            <w:r w:rsidR="007A3967">
              <w:rPr>
                <w:rFonts w:hint="eastAsia"/>
              </w:rPr>
              <w:t>法令の解釈など事実確認に限定して関係理事者に出席を求めることについて各会派代表者</w:t>
            </w:r>
          </w:p>
          <w:p w14:paraId="5DED6F9E" w14:textId="77777777" w:rsidR="006D595A" w:rsidRDefault="007A3967" w:rsidP="007A3967">
            <w:pPr>
              <w:ind w:firstLineChars="300" w:firstLine="629"/>
            </w:pPr>
            <w:r>
              <w:rPr>
                <w:rFonts w:hint="eastAsia"/>
              </w:rPr>
              <w:t>了承。</w:t>
            </w:r>
          </w:p>
          <w:p w14:paraId="62156619" w14:textId="77777777" w:rsidR="007A3967" w:rsidRDefault="007A3967" w:rsidP="007A3967"/>
          <w:p w14:paraId="7C8E3030" w14:textId="36F01052" w:rsidR="007A3967" w:rsidRPr="002C40AB" w:rsidRDefault="007A3967" w:rsidP="007A3967">
            <w:pPr>
              <w:ind w:firstLineChars="100" w:firstLine="210"/>
            </w:pPr>
            <w:r>
              <w:rPr>
                <w:rFonts w:hint="eastAsia"/>
              </w:rPr>
              <w:t xml:space="preserve">３　</w:t>
            </w:r>
            <w:r w:rsidRPr="00FB3E5E">
              <w:rPr>
                <w:rFonts w:hint="eastAsia"/>
              </w:rPr>
              <w:t>次回の</w:t>
            </w:r>
            <w:r>
              <w:rPr>
                <w:rFonts w:hint="eastAsia"/>
              </w:rPr>
              <w:t>代表者会議</w:t>
            </w:r>
            <w:r w:rsidRPr="00FB3E5E">
              <w:rPr>
                <w:rFonts w:hint="eastAsia"/>
              </w:rPr>
              <w:t>について</w:t>
            </w:r>
          </w:p>
          <w:p w14:paraId="71266411" w14:textId="77777777" w:rsidR="007A3967" w:rsidRDefault="007A3967" w:rsidP="007A3967">
            <w:pPr>
              <w:ind w:left="838" w:hangingChars="400" w:hanging="838"/>
            </w:pPr>
            <w:r>
              <w:rPr>
                <w:rFonts w:hint="eastAsia"/>
              </w:rPr>
              <w:t xml:space="preserve">　　・次回の代表者会議は、11月27日（月）の本委員会終了後に開会することについて各会派</w:t>
            </w:r>
          </w:p>
          <w:p w14:paraId="05C962D9" w14:textId="01FD655D" w:rsidR="007A3967" w:rsidRDefault="007A3967" w:rsidP="007A3967">
            <w:pPr>
              <w:ind w:leftChars="300" w:left="839" w:hangingChars="100" w:hanging="210"/>
            </w:pPr>
            <w:r>
              <w:rPr>
                <w:rFonts w:hint="eastAsia"/>
              </w:rPr>
              <w:t>代表者了承。</w:t>
            </w:r>
          </w:p>
          <w:p w14:paraId="29A87EE7" w14:textId="244CF88E" w:rsidR="007A3967" w:rsidRPr="004907F5" w:rsidRDefault="007A3967" w:rsidP="007A3967"/>
        </w:tc>
      </w:tr>
    </w:tbl>
    <w:p w14:paraId="1F77DA49" w14:textId="77777777" w:rsidR="00247EAB" w:rsidRDefault="00247EAB" w:rsidP="00DC34B3">
      <w:pPr>
        <w:spacing w:line="100" w:lineRule="exact"/>
      </w:pPr>
    </w:p>
    <w:sectPr w:rsidR="00247EAB"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222C9" w14:textId="77777777" w:rsidR="00823A7C" w:rsidRDefault="00823A7C" w:rsidP="008707F9">
      <w:r>
        <w:separator/>
      </w:r>
    </w:p>
  </w:endnote>
  <w:endnote w:type="continuationSeparator" w:id="0">
    <w:p w14:paraId="02E6A435" w14:textId="77777777" w:rsidR="00823A7C" w:rsidRDefault="00823A7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6588" w14:textId="77777777" w:rsidR="00823A7C" w:rsidRDefault="00823A7C" w:rsidP="008707F9">
      <w:r>
        <w:separator/>
      </w:r>
    </w:p>
  </w:footnote>
  <w:footnote w:type="continuationSeparator" w:id="0">
    <w:p w14:paraId="72FC1EBE" w14:textId="77777777" w:rsidR="00823A7C" w:rsidRDefault="00823A7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C5"/>
    <w:multiLevelType w:val="hybridMultilevel"/>
    <w:tmpl w:val="1DA0F1A6"/>
    <w:lvl w:ilvl="0" w:tplc="AD8C528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9BC07D2"/>
    <w:multiLevelType w:val="hybridMultilevel"/>
    <w:tmpl w:val="65421486"/>
    <w:lvl w:ilvl="0" w:tplc="F0AED84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83760276">
    <w:abstractNumId w:val="0"/>
  </w:num>
  <w:num w:numId="2" w16cid:durableId="203353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5D77"/>
    <w:rsid w:val="00045B47"/>
    <w:rsid w:val="000468B5"/>
    <w:rsid w:val="00050E76"/>
    <w:rsid w:val="000612D4"/>
    <w:rsid w:val="0006570B"/>
    <w:rsid w:val="000818F3"/>
    <w:rsid w:val="000829E6"/>
    <w:rsid w:val="00097780"/>
    <w:rsid w:val="000E03F0"/>
    <w:rsid w:val="000F16DB"/>
    <w:rsid w:val="00126534"/>
    <w:rsid w:val="0013020F"/>
    <w:rsid w:val="00131298"/>
    <w:rsid w:val="0013387B"/>
    <w:rsid w:val="00136510"/>
    <w:rsid w:val="00141651"/>
    <w:rsid w:val="0015492F"/>
    <w:rsid w:val="00172B17"/>
    <w:rsid w:val="0017493F"/>
    <w:rsid w:val="00180D5C"/>
    <w:rsid w:val="001B391F"/>
    <w:rsid w:val="001C4616"/>
    <w:rsid w:val="0020587A"/>
    <w:rsid w:val="00235BE6"/>
    <w:rsid w:val="00241603"/>
    <w:rsid w:val="00247EAB"/>
    <w:rsid w:val="00261DE7"/>
    <w:rsid w:val="00274F11"/>
    <w:rsid w:val="0027684F"/>
    <w:rsid w:val="00277340"/>
    <w:rsid w:val="002C40AB"/>
    <w:rsid w:val="002E15E3"/>
    <w:rsid w:val="002F1D92"/>
    <w:rsid w:val="002F6887"/>
    <w:rsid w:val="00303704"/>
    <w:rsid w:val="00314455"/>
    <w:rsid w:val="00333207"/>
    <w:rsid w:val="00336382"/>
    <w:rsid w:val="00350736"/>
    <w:rsid w:val="00355B8A"/>
    <w:rsid w:val="00375E55"/>
    <w:rsid w:val="00390163"/>
    <w:rsid w:val="003A0A65"/>
    <w:rsid w:val="003A4D4F"/>
    <w:rsid w:val="003C30A8"/>
    <w:rsid w:val="003C5BDA"/>
    <w:rsid w:val="003D140D"/>
    <w:rsid w:val="003D70D9"/>
    <w:rsid w:val="003E0728"/>
    <w:rsid w:val="003E37E2"/>
    <w:rsid w:val="003E59AA"/>
    <w:rsid w:val="003E6FAC"/>
    <w:rsid w:val="003F622D"/>
    <w:rsid w:val="003F7359"/>
    <w:rsid w:val="0040335F"/>
    <w:rsid w:val="00413582"/>
    <w:rsid w:val="00425393"/>
    <w:rsid w:val="00430CBB"/>
    <w:rsid w:val="00435144"/>
    <w:rsid w:val="004567F6"/>
    <w:rsid w:val="004907F5"/>
    <w:rsid w:val="004C404E"/>
    <w:rsid w:val="004F1F20"/>
    <w:rsid w:val="004F6B9A"/>
    <w:rsid w:val="005045A9"/>
    <w:rsid w:val="00506361"/>
    <w:rsid w:val="005253DA"/>
    <w:rsid w:val="00550831"/>
    <w:rsid w:val="005545F5"/>
    <w:rsid w:val="00561594"/>
    <w:rsid w:val="005729DD"/>
    <w:rsid w:val="005817CF"/>
    <w:rsid w:val="00594D41"/>
    <w:rsid w:val="005A0A32"/>
    <w:rsid w:val="005A1559"/>
    <w:rsid w:val="005C1510"/>
    <w:rsid w:val="005D1CB1"/>
    <w:rsid w:val="005D32A3"/>
    <w:rsid w:val="005F34DC"/>
    <w:rsid w:val="005F742B"/>
    <w:rsid w:val="00602DB4"/>
    <w:rsid w:val="00606C39"/>
    <w:rsid w:val="00622359"/>
    <w:rsid w:val="00630BE1"/>
    <w:rsid w:val="0064185B"/>
    <w:rsid w:val="006511FB"/>
    <w:rsid w:val="00657BA8"/>
    <w:rsid w:val="006B78FF"/>
    <w:rsid w:val="006C79E9"/>
    <w:rsid w:val="006D4570"/>
    <w:rsid w:val="006D595A"/>
    <w:rsid w:val="006D66C9"/>
    <w:rsid w:val="00716EC2"/>
    <w:rsid w:val="00744037"/>
    <w:rsid w:val="00746902"/>
    <w:rsid w:val="00760A6A"/>
    <w:rsid w:val="007722CD"/>
    <w:rsid w:val="007733C1"/>
    <w:rsid w:val="00785C21"/>
    <w:rsid w:val="007A3967"/>
    <w:rsid w:val="007B2B9A"/>
    <w:rsid w:val="007D46CC"/>
    <w:rsid w:val="007F6F7C"/>
    <w:rsid w:val="00813501"/>
    <w:rsid w:val="00823A7C"/>
    <w:rsid w:val="008242D9"/>
    <w:rsid w:val="008249CA"/>
    <w:rsid w:val="008309EF"/>
    <w:rsid w:val="00847A6E"/>
    <w:rsid w:val="008638AC"/>
    <w:rsid w:val="008707F9"/>
    <w:rsid w:val="00876DFA"/>
    <w:rsid w:val="00887BCB"/>
    <w:rsid w:val="00897516"/>
    <w:rsid w:val="008B2CCA"/>
    <w:rsid w:val="008B3B7F"/>
    <w:rsid w:val="008D6C66"/>
    <w:rsid w:val="00923E34"/>
    <w:rsid w:val="00981F1D"/>
    <w:rsid w:val="009A0A78"/>
    <w:rsid w:val="009C484D"/>
    <w:rsid w:val="009E1894"/>
    <w:rsid w:val="00A0680E"/>
    <w:rsid w:val="00A174DB"/>
    <w:rsid w:val="00A216CA"/>
    <w:rsid w:val="00A247AB"/>
    <w:rsid w:val="00A32F78"/>
    <w:rsid w:val="00A42C04"/>
    <w:rsid w:val="00A4398D"/>
    <w:rsid w:val="00A476F3"/>
    <w:rsid w:val="00A55D6B"/>
    <w:rsid w:val="00A60915"/>
    <w:rsid w:val="00A641B8"/>
    <w:rsid w:val="00A73427"/>
    <w:rsid w:val="00AA012F"/>
    <w:rsid w:val="00AA13AE"/>
    <w:rsid w:val="00AD5DC9"/>
    <w:rsid w:val="00B215DC"/>
    <w:rsid w:val="00B4537B"/>
    <w:rsid w:val="00B469AB"/>
    <w:rsid w:val="00B469F2"/>
    <w:rsid w:val="00B55627"/>
    <w:rsid w:val="00B61854"/>
    <w:rsid w:val="00B645D0"/>
    <w:rsid w:val="00B664F1"/>
    <w:rsid w:val="00B74463"/>
    <w:rsid w:val="00B7751C"/>
    <w:rsid w:val="00B8016B"/>
    <w:rsid w:val="00B9543A"/>
    <w:rsid w:val="00BA0556"/>
    <w:rsid w:val="00BB0EED"/>
    <w:rsid w:val="00BD1B03"/>
    <w:rsid w:val="00BE3CCE"/>
    <w:rsid w:val="00C146F3"/>
    <w:rsid w:val="00C26718"/>
    <w:rsid w:val="00C31AE4"/>
    <w:rsid w:val="00C416C0"/>
    <w:rsid w:val="00C626B6"/>
    <w:rsid w:val="00C725CC"/>
    <w:rsid w:val="00C738BD"/>
    <w:rsid w:val="00C74152"/>
    <w:rsid w:val="00C84EE4"/>
    <w:rsid w:val="00CA20B8"/>
    <w:rsid w:val="00CB233D"/>
    <w:rsid w:val="00CB384D"/>
    <w:rsid w:val="00CC7F30"/>
    <w:rsid w:val="00CD22C6"/>
    <w:rsid w:val="00CE70EC"/>
    <w:rsid w:val="00D0203C"/>
    <w:rsid w:val="00D13259"/>
    <w:rsid w:val="00D21CF2"/>
    <w:rsid w:val="00D22313"/>
    <w:rsid w:val="00D308B9"/>
    <w:rsid w:val="00D33FC9"/>
    <w:rsid w:val="00D36980"/>
    <w:rsid w:val="00D37B8C"/>
    <w:rsid w:val="00D8108B"/>
    <w:rsid w:val="00D85C0C"/>
    <w:rsid w:val="00D92B8D"/>
    <w:rsid w:val="00DA5836"/>
    <w:rsid w:val="00DB2215"/>
    <w:rsid w:val="00DC34B3"/>
    <w:rsid w:val="00DD2393"/>
    <w:rsid w:val="00DF502D"/>
    <w:rsid w:val="00E10F79"/>
    <w:rsid w:val="00E12D38"/>
    <w:rsid w:val="00E26271"/>
    <w:rsid w:val="00E42479"/>
    <w:rsid w:val="00E43A30"/>
    <w:rsid w:val="00E532B1"/>
    <w:rsid w:val="00E54146"/>
    <w:rsid w:val="00E55CA6"/>
    <w:rsid w:val="00E65916"/>
    <w:rsid w:val="00E6604C"/>
    <w:rsid w:val="00E82E31"/>
    <w:rsid w:val="00E83043"/>
    <w:rsid w:val="00E86932"/>
    <w:rsid w:val="00E86FE8"/>
    <w:rsid w:val="00E952B8"/>
    <w:rsid w:val="00EB693F"/>
    <w:rsid w:val="00ED4C52"/>
    <w:rsid w:val="00EE7896"/>
    <w:rsid w:val="00EF2D70"/>
    <w:rsid w:val="00EF662D"/>
    <w:rsid w:val="00F01EB6"/>
    <w:rsid w:val="00F21FF2"/>
    <w:rsid w:val="00F24AE1"/>
    <w:rsid w:val="00F30076"/>
    <w:rsid w:val="00F51A4C"/>
    <w:rsid w:val="00F565B4"/>
    <w:rsid w:val="00F87765"/>
    <w:rsid w:val="00FA47F7"/>
    <w:rsid w:val="00FB3E5E"/>
    <w:rsid w:val="00FC5B3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96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宏貴</cp:lastModifiedBy>
  <cp:revision>2</cp:revision>
  <cp:lastPrinted>2023-05-24T03:52:00Z</cp:lastPrinted>
  <dcterms:created xsi:type="dcterms:W3CDTF">2023-11-24T06:40:00Z</dcterms:created>
  <dcterms:modified xsi:type="dcterms:W3CDTF">2023-11-24T06:40:00Z</dcterms:modified>
</cp:coreProperties>
</file>