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1F83F641" w14:textId="571FB665" w:rsidR="006C79E9" w:rsidRDefault="00AA13AE" w:rsidP="002C40AB">
            <w:r>
              <w:rPr>
                <w:rFonts w:hint="eastAsia"/>
              </w:rPr>
              <w:t xml:space="preserve">　</w:t>
            </w:r>
            <w:r w:rsidR="002C40AB">
              <w:rPr>
                <w:rFonts w:hint="eastAsia"/>
              </w:rPr>
              <w:t xml:space="preserve">１　</w:t>
            </w:r>
            <w:r w:rsidR="00BB4F8B">
              <w:rPr>
                <w:rFonts w:hint="eastAsia"/>
              </w:rPr>
              <w:t>今後の委員会運営について</w:t>
            </w:r>
          </w:p>
          <w:p w14:paraId="1F5C661D" w14:textId="77777777" w:rsidR="00DE156C" w:rsidRDefault="002E15E3" w:rsidP="00DE156C">
            <w:r>
              <w:rPr>
                <w:rFonts w:hint="eastAsia"/>
              </w:rPr>
              <w:t xml:space="preserve">　　</w:t>
            </w:r>
            <w:r w:rsidR="00F24AE1">
              <w:rPr>
                <w:rFonts w:hint="eastAsia"/>
              </w:rPr>
              <w:t>・</w:t>
            </w:r>
            <w:r w:rsidR="00DE156C">
              <w:rPr>
                <w:rFonts w:hint="eastAsia"/>
              </w:rPr>
              <w:t>本日の協議を踏まえ、次回の委員会では正副委員長としての対応案を提示し、それを基に協議</w:t>
            </w:r>
          </w:p>
          <w:p w14:paraId="04463D50" w14:textId="4C457312" w:rsidR="00A174DB" w:rsidRDefault="00DE156C" w:rsidP="00DE156C">
            <w:pPr>
              <w:ind w:firstLineChars="300" w:firstLine="629"/>
            </w:pPr>
            <w:r>
              <w:rPr>
                <w:rFonts w:hint="eastAsia"/>
              </w:rPr>
              <w:t>を行うことについて各会派代表者了承。</w:t>
            </w:r>
          </w:p>
          <w:p w14:paraId="6A0309B3" w14:textId="61D6774C" w:rsidR="00DE156C" w:rsidRDefault="00DE156C" w:rsidP="00DE156C">
            <w:r>
              <w:rPr>
                <w:rFonts w:hint="eastAsia"/>
              </w:rPr>
              <w:t xml:space="preserve">　　・次回の委員会は12月12日（火）の本会議閉会後に開くことについて各会派代表者了承。</w:t>
            </w:r>
          </w:p>
          <w:p w14:paraId="7BEB08F0" w14:textId="23AB453C" w:rsidR="00DE156C" w:rsidRDefault="00DE156C" w:rsidP="00DE156C">
            <w:r>
              <w:rPr>
                <w:rFonts w:hint="eastAsia"/>
              </w:rPr>
              <w:t xml:space="preserve">　　・委員会で取りまとめた対応案に対する参考人招致について、各会派意見表明。</w:t>
            </w:r>
          </w:p>
          <w:p w14:paraId="352756DE" w14:textId="50974D1F" w:rsidR="00DE156C" w:rsidRPr="00BD42ED" w:rsidRDefault="00DE156C" w:rsidP="00BD42ED">
            <w:r>
              <w:rPr>
                <w:rFonts w:hint="eastAsia"/>
              </w:rPr>
              <w:t xml:space="preserve">　　　（維新は1名検討中の参考人候補あり）</w:t>
            </w:r>
          </w:p>
          <w:p w14:paraId="3869FF25" w14:textId="77777777" w:rsidR="00DE156C" w:rsidRDefault="00DE156C" w:rsidP="006C79E9">
            <w:r>
              <w:rPr>
                <w:rFonts w:hint="eastAsia"/>
              </w:rPr>
              <w:t xml:space="preserve">　　・各会派より提案のあった方及び現在検討中の候補者について、参考人候補とすることについて</w:t>
            </w:r>
          </w:p>
          <w:p w14:paraId="74FA4700" w14:textId="388744DF" w:rsidR="00F24AE1" w:rsidRDefault="00DE156C" w:rsidP="00DE156C">
            <w:pPr>
              <w:ind w:firstLineChars="300" w:firstLine="629"/>
            </w:pPr>
            <w:r>
              <w:rPr>
                <w:rFonts w:hint="eastAsia"/>
              </w:rPr>
              <w:t>各会派代表者了承。</w:t>
            </w:r>
          </w:p>
          <w:p w14:paraId="5F076C30" w14:textId="7CF1F0F9" w:rsidR="00DE156C" w:rsidRDefault="00DE156C" w:rsidP="00C713CB">
            <w:r>
              <w:rPr>
                <w:rFonts w:hint="eastAsia"/>
              </w:rPr>
              <w:t xml:space="preserve">　　・参考人招致に係る委員会運営については、次回の代表者会議にて協議することについて</w:t>
            </w:r>
            <w:r w:rsidR="00C713CB">
              <w:rPr>
                <w:rFonts w:hint="eastAsia"/>
              </w:rPr>
              <w:t>確認</w:t>
            </w:r>
            <w:r>
              <w:rPr>
                <w:rFonts w:hint="eastAsia"/>
              </w:rPr>
              <w:t>。</w:t>
            </w:r>
          </w:p>
          <w:p w14:paraId="38F3C271" w14:textId="77777777" w:rsidR="00DE156C" w:rsidRPr="00A174DB" w:rsidRDefault="00DE156C" w:rsidP="006C79E9"/>
          <w:p w14:paraId="4CDC7CC6" w14:textId="7C0309EA" w:rsidR="006C79E9" w:rsidRPr="002C40AB" w:rsidRDefault="006C79E9" w:rsidP="006C79E9">
            <w:r>
              <w:rPr>
                <w:rFonts w:hint="eastAsia"/>
              </w:rPr>
              <w:t xml:space="preserve">　</w:t>
            </w:r>
            <w:r w:rsidR="002C40AB">
              <w:rPr>
                <w:rFonts w:hint="eastAsia"/>
              </w:rPr>
              <w:t xml:space="preserve">２　</w:t>
            </w:r>
            <w:r w:rsidR="00FB3E5E" w:rsidRPr="00FB3E5E">
              <w:rPr>
                <w:rFonts w:hint="eastAsia"/>
              </w:rPr>
              <w:t>次回の委員会について</w:t>
            </w:r>
          </w:p>
          <w:p w14:paraId="021B745F" w14:textId="63423BE6" w:rsidR="00B215DC" w:rsidRDefault="00F24AE1" w:rsidP="00DE156C">
            <w:pPr>
              <w:ind w:left="838" w:hangingChars="400" w:hanging="838"/>
            </w:pPr>
            <w:r>
              <w:rPr>
                <w:rFonts w:hint="eastAsia"/>
              </w:rPr>
              <w:t xml:space="preserve">　　・</w:t>
            </w:r>
            <w:r w:rsidR="00B215DC">
              <w:rPr>
                <w:rFonts w:hint="eastAsia"/>
              </w:rPr>
              <w:t>次回の委員会を1</w:t>
            </w:r>
            <w:r w:rsidR="00DE156C">
              <w:t>2</w:t>
            </w:r>
            <w:r w:rsidR="00B215DC">
              <w:rPr>
                <w:rFonts w:hint="eastAsia"/>
              </w:rPr>
              <w:t>月</w:t>
            </w:r>
            <w:r w:rsidR="00DE156C">
              <w:rPr>
                <w:rFonts w:hint="eastAsia"/>
              </w:rPr>
              <w:t>1</w:t>
            </w:r>
            <w:r w:rsidR="00DE156C">
              <w:t>2</w:t>
            </w:r>
            <w:r w:rsidR="00B215DC">
              <w:rPr>
                <w:rFonts w:hint="eastAsia"/>
              </w:rPr>
              <w:t>日（</w:t>
            </w:r>
            <w:r w:rsidR="00DE156C">
              <w:rPr>
                <w:rFonts w:hint="eastAsia"/>
              </w:rPr>
              <w:t>火</w:t>
            </w:r>
            <w:r w:rsidR="00B215DC">
              <w:rPr>
                <w:rFonts w:hint="eastAsia"/>
              </w:rPr>
              <w:t>）</w:t>
            </w:r>
            <w:r w:rsidR="00DE156C">
              <w:rPr>
                <w:rFonts w:hint="eastAsia"/>
              </w:rPr>
              <w:t>本会議閉会後</w:t>
            </w:r>
            <w:r w:rsidR="00B215DC">
              <w:rPr>
                <w:rFonts w:hint="eastAsia"/>
              </w:rPr>
              <w:t>に開くことについて確認。</w:t>
            </w:r>
          </w:p>
          <w:p w14:paraId="4FA9166C" w14:textId="77777777" w:rsidR="00DE156C" w:rsidRDefault="00B215DC" w:rsidP="00B215DC">
            <w:r>
              <w:rPr>
                <w:rFonts w:hint="eastAsia"/>
              </w:rPr>
              <w:t xml:space="preserve">　　・次回の委員会では、</w:t>
            </w:r>
            <w:r w:rsidR="00DE156C">
              <w:rPr>
                <w:rFonts w:hint="eastAsia"/>
              </w:rPr>
              <w:t>正副委員長にて提示する対応案を基に委員間で自由討議を行うことに</w:t>
            </w:r>
          </w:p>
          <w:p w14:paraId="14F3364E" w14:textId="2FD313BD" w:rsidR="00B215DC" w:rsidRDefault="00DE156C" w:rsidP="00DE156C">
            <w:pPr>
              <w:ind w:firstLineChars="300" w:firstLine="629"/>
            </w:pPr>
            <w:r>
              <w:rPr>
                <w:rFonts w:hint="eastAsia"/>
              </w:rPr>
              <w:t>ついて確認。</w:t>
            </w:r>
          </w:p>
          <w:p w14:paraId="5C7686C7" w14:textId="2ED315B1" w:rsidR="00B215DC" w:rsidRPr="004907F5" w:rsidRDefault="00DE156C" w:rsidP="00DE156C">
            <w:r>
              <w:rPr>
                <w:rFonts w:hint="eastAsia"/>
              </w:rPr>
              <w:t xml:space="preserve">　　・正副委員長案は、作成次第</w:t>
            </w:r>
            <w:r w:rsidR="00086D43">
              <w:rPr>
                <w:rFonts w:hint="eastAsia"/>
              </w:rPr>
              <w:t>、委員各位へ配付</w:t>
            </w:r>
            <w:r>
              <w:rPr>
                <w:rFonts w:hint="eastAsia"/>
              </w:rPr>
              <w:t>することについて確認。</w:t>
            </w:r>
          </w:p>
          <w:p w14:paraId="68B1A6EC" w14:textId="77777777" w:rsidR="007A3967" w:rsidRDefault="00B215DC" w:rsidP="00B215DC">
            <w:r>
              <w:rPr>
                <w:rFonts w:hint="eastAsia"/>
              </w:rPr>
              <w:t xml:space="preserve">　　・</w:t>
            </w:r>
            <w:r w:rsidR="007A3967">
              <w:rPr>
                <w:rFonts w:hint="eastAsia"/>
              </w:rPr>
              <w:t>法令の解釈など事実確認に限定して関係理事者に出席を求めることについて各会派代表者</w:t>
            </w:r>
          </w:p>
          <w:p w14:paraId="582CFE93" w14:textId="7410DE68" w:rsidR="00DE156C" w:rsidRDefault="007A3967" w:rsidP="00DE156C">
            <w:pPr>
              <w:ind w:firstLineChars="300" w:firstLine="629"/>
            </w:pPr>
            <w:r>
              <w:rPr>
                <w:rFonts w:hint="eastAsia"/>
              </w:rPr>
              <w:t>了承。</w:t>
            </w:r>
          </w:p>
          <w:p w14:paraId="62156619" w14:textId="77777777" w:rsidR="007A3967" w:rsidRDefault="007A3967" w:rsidP="007A3967"/>
          <w:p w14:paraId="7C8E3030" w14:textId="36F01052" w:rsidR="007A3967" w:rsidRPr="002C40AB" w:rsidRDefault="007A3967" w:rsidP="007A3967">
            <w:pPr>
              <w:ind w:firstLineChars="100" w:firstLine="210"/>
            </w:pPr>
            <w:r>
              <w:rPr>
                <w:rFonts w:hint="eastAsia"/>
              </w:rPr>
              <w:t xml:space="preserve">３　</w:t>
            </w:r>
            <w:r w:rsidRPr="00FB3E5E">
              <w:rPr>
                <w:rFonts w:hint="eastAsia"/>
              </w:rPr>
              <w:t>次回の</w:t>
            </w:r>
            <w:r>
              <w:rPr>
                <w:rFonts w:hint="eastAsia"/>
              </w:rPr>
              <w:t>代表者会議</w:t>
            </w:r>
            <w:r w:rsidRPr="00FB3E5E">
              <w:rPr>
                <w:rFonts w:hint="eastAsia"/>
              </w:rPr>
              <w:t>について</w:t>
            </w:r>
          </w:p>
          <w:p w14:paraId="51BC4387" w14:textId="77777777" w:rsidR="00DE156C" w:rsidRDefault="007A3967" w:rsidP="00DE156C">
            <w:pPr>
              <w:ind w:left="838" w:hangingChars="400" w:hanging="838"/>
            </w:pPr>
            <w:r>
              <w:rPr>
                <w:rFonts w:hint="eastAsia"/>
              </w:rPr>
              <w:t xml:space="preserve">　　・次回の代表者会議は、1</w:t>
            </w:r>
            <w:r w:rsidR="00DE156C">
              <w:t>2</w:t>
            </w:r>
            <w:r>
              <w:rPr>
                <w:rFonts w:hint="eastAsia"/>
              </w:rPr>
              <w:t>月</w:t>
            </w:r>
            <w:r w:rsidR="00DE156C">
              <w:rPr>
                <w:rFonts w:hint="eastAsia"/>
              </w:rPr>
              <w:t>1</w:t>
            </w:r>
            <w:r w:rsidR="00DE156C">
              <w:t>2</w:t>
            </w:r>
            <w:r>
              <w:rPr>
                <w:rFonts w:hint="eastAsia"/>
              </w:rPr>
              <w:t>日（</w:t>
            </w:r>
            <w:r w:rsidR="00DE156C">
              <w:rPr>
                <w:rFonts w:hint="eastAsia"/>
              </w:rPr>
              <w:t>火</w:t>
            </w:r>
            <w:r>
              <w:rPr>
                <w:rFonts w:hint="eastAsia"/>
              </w:rPr>
              <w:t>）に開会すること</w:t>
            </w:r>
            <w:r w:rsidR="00DE156C">
              <w:rPr>
                <w:rFonts w:hint="eastAsia"/>
              </w:rPr>
              <w:t>とし、時間は別途調整することに</w:t>
            </w:r>
          </w:p>
          <w:p w14:paraId="05C962D9" w14:textId="358AD251" w:rsidR="007A3967" w:rsidRDefault="00DE156C" w:rsidP="00DE156C">
            <w:pPr>
              <w:ind w:leftChars="300" w:left="839" w:hangingChars="100" w:hanging="210"/>
            </w:pPr>
            <w:r>
              <w:rPr>
                <w:rFonts w:hint="eastAsia"/>
              </w:rPr>
              <w:t>ついて</w:t>
            </w:r>
            <w:r w:rsidR="000F76E5">
              <w:rPr>
                <w:rFonts w:hint="eastAsia"/>
              </w:rPr>
              <w:t>確認</w:t>
            </w:r>
            <w:r w:rsidR="007A3967">
              <w:rPr>
                <w:rFonts w:hint="eastAsia"/>
              </w:rPr>
              <w:t>。</w:t>
            </w:r>
          </w:p>
          <w:p w14:paraId="29A87EE7" w14:textId="244CF88E" w:rsidR="007A3967" w:rsidRPr="004907F5" w:rsidRDefault="007A3967" w:rsidP="007A3967"/>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2E9B" w14:textId="77777777" w:rsidR="000D1850" w:rsidRDefault="000D1850" w:rsidP="008707F9">
      <w:r>
        <w:separator/>
      </w:r>
    </w:p>
  </w:endnote>
  <w:endnote w:type="continuationSeparator" w:id="0">
    <w:p w14:paraId="6DCEA2FA" w14:textId="77777777" w:rsidR="000D1850" w:rsidRDefault="000D1850"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C717" w14:textId="77777777" w:rsidR="000D1850" w:rsidRDefault="000D1850" w:rsidP="008707F9">
      <w:r>
        <w:separator/>
      </w:r>
    </w:p>
  </w:footnote>
  <w:footnote w:type="continuationSeparator" w:id="0">
    <w:p w14:paraId="31F0F70D" w14:textId="77777777" w:rsidR="000D1850" w:rsidRDefault="000D1850"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468B5"/>
    <w:rsid w:val="00050E76"/>
    <w:rsid w:val="000612D4"/>
    <w:rsid w:val="0006570B"/>
    <w:rsid w:val="000818F3"/>
    <w:rsid w:val="000829E6"/>
    <w:rsid w:val="00086D43"/>
    <w:rsid w:val="00097780"/>
    <w:rsid w:val="000D1850"/>
    <w:rsid w:val="000E03F0"/>
    <w:rsid w:val="000E3C74"/>
    <w:rsid w:val="000F16DB"/>
    <w:rsid w:val="000F76E5"/>
    <w:rsid w:val="00126534"/>
    <w:rsid w:val="0013020F"/>
    <w:rsid w:val="00131298"/>
    <w:rsid w:val="0013387B"/>
    <w:rsid w:val="00136510"/>
    <w:rsid w:val="00141651"/>
    <w:rsid w:val="0015492F"/>
    <w:rsid w:val="00172B17"/>
    <w:rsid w:val="0017493F"/>
    <w:rsid w:val="00180D5C"/>
    <w:rsid w:val="001B391F"/>
    <w:rsid w:val="001C4616"/>
    <w:rsid w:val="0020587A"/>
    <w:rsid w:val="00235BE6"/>
    <w:rsid w:val="00241603"/>
    <w:rsid w:val="00247EAB"/>
    <w:rsid w:val="00261DE7"/>
    <w:rsid w:val="00274F11"/>
    <w:rsid w:val="0027684F"/>
    <w:rsid w:val="00277340"/>
    <w:rsid w:val="002C40AB"/>
    <w:rsid w:val="002E15E3"/>
    <w:rsid w:val="002F1D92"/>
    <w:rsid w:val="002F6887"/>
    <w:rsid w:val="00303704"/>
    <w:rsid w:val="00314455"/>
    <w:rsid w:val="00333207"/>
    <w:rsid w:val="00336382"/>
    <w:rsid w:val="00350736"/>
    <w:rsid w:val="00355B8A"/>
    <w:rsid w:val="00375E55"/>
    <w:rsid w:val="00390163"/>
    <w:rsid w:val="003A0A65"/>
    <w:rsid w:val="003A4D4F"/>
    <w:rsid w:val="003C30A8"/>
    <w:rsid w:val="003C5BDA"/>
    <w:rsid w:val="003D140D"/>
    <w:rsid w:val="003D70D9"/>
    <w:rsid w:val="003E0728"/>
    <w:rsid w:val="003E37E2"/>
    <w:rsid w:val="003E59AA"/>
    <w:rsid w:val="003E6FAC"/>
    <w:rsid w:val="003F622D"/>
    <w:rsid w:val="003F7359"/>
    <w:rsid w:val="0040335F"/>
    <w:rsid w:val="00413582"/>
    <w:rsid w:val="00425393"/>
    <w:rsid w:val="00430CBB"/>
    <w:rsid w:val="00435144"/>
    <w:rsid w:val="004567F6"/>
    <w:rsid w:val="004907F5"/>
    <w:rsid w:val="004C404E"/>
    <w:rsid w:val="004F1F20"/>
    <w:rsid w:val="004F6B9A"/>
    <w:rsid w:val="005045A9"/>
    <w:rsid w:val="00506361"/>
    <w:rsid w:val="005253DA"/>
    <w:rsid w:val="00550831"/>
    <w:rsid w:val="005545F5"/>
    <w:rsid w:val="00561594"/>
    <w:rsid w:val="005729DD"/>
    <w:rsid w:val="005817CF"/>
    <w:rsid w:val="00594761"/>
    <w:rsid w:val="00594D41"/>
    <w:rsid w:val="005A0A32"/>
    <w:rsid w:val="005A1559"/>
    <w:rsid w:val="005C1510"/>
    <w:rsid w:val="005D1CB1"/>
    <w:rsid w:val="005D32A3"/>
    <w:rsid w:val="005F34DC"/>
    <w:rsid w:val="005F742B"/>
    <w:rsid w:val="00602DB4"/>
    <w:rsid w:val="00606C39"/>
    <w:rsid w:val="00622359"/>
    <w:rsid w:val="00630BE1"/>
    <w:rsid w:val="0064185B"/>
    <w:rsid w:val="006511FB"/>
    <w:rsid w:val="00657BA8"/>
    <w:rsid w:val="006A7B90"/>
    <w:rsid w:val="006B78FF"/>
    <w:rsid w:val="006C79E9"/>
    <w:rsid w:val="006D4570"/>
    <w:rsid w:val="006D595A"/>
    <w:rsid w:val="006D66C9"/>
    <w:rsid w:val="00716EC2"/>
    <w:rsid w:val="00744037"/>
    <w:rsid w:val="00746902"/>
    <w:rsid w:val="00760A6A"/>
    <w:rsid w:val="007722CD"/>
    <w:rsid w:val="007733C1"/>
    <w:rsid w:val="00785C21"/>
    <w:rsid w:val="007A3967"/>
    <w:rsid w:val="007B2B9A"/>
    <w:rsid w:val="007D46CC"/>
    <w:rsid w:val="007F6F7C"/>
    <w:rsid w:val="00813501"/>
    <w:rsid w:val="008242D9"/>
    <w:rsid w:val="008249CA"/>
    <w:rsid w:val="008309EF"/>
    <w:rsid w:val="00847A6E"/>
    <w:rsid w:val="008638AC"/>
    <w:rsid w:val="008707F9"/>
    <w:rsid w:val="00876DFA"/>
    <w:rsid w:val="00887BCB"/>
    <w:rsid w:val="00897516"/>
    <w:rsid w:val="008B2CCA"/>
    <w:rsid w:val="008B3B7F"/>
    <w:rsid w:val="008D6C66"/>
    <w:rsid w:val="00923E34"/>
    <w:rsid w:val="00981F1D"/>
    <w:rsid w:val="009A0A78"/>
    <w:rsid w:val="009C484D"/>
    <w:rsid w:val="009E1894"/>
    <w:rsid w:val="00A0680E"/>
    <w:rsid w:val="00A174DB"/>
    <w:rsid w:val="00A216CA"/>
    <w:rsid w:val="00A247AB"/>
    <w:rsid w:val="00A32F78"/>
    <w:rsid w:val="00A42C04"/>
    <w:rsid w:val="00A4398D"/>
    <w:rsid w:val="00A476F3"/>
    <w:rsid w:val="00A55D6B"/>
    <w:rsid w:val="00A60915"/>
    <w:rsid w:val="00A641B8"/>
    <w:rsid w:val="00A73427"/>
    <w:rsid w:val="00AA012F"/>
    <w:rsid w:val="00AA13AE"/>
    <w:rsid w:val="00AD5DC9"/>
    <w:rsid w:val="00B215DC"/>
    <w:rsid w:val="00B4537B"/>
    <w:rsid w:val="00B469AB"/>
    <w:rsid w:val="00B469F2"/>
    <w:rsid w:val="00B55627"/>
    <w:rsid w:val="00B61854"/>
    <w:rsid w:val="00B645D0"/>
    <w:rsid w:val="00B664F1"/>
    <w:rsid w:val="00B74463"/>
    <w:rsid w:val="00B7751C"/>
    <w:rsid w:val="00B8016B"/>
    <w:rsid w:val="00B9543A"/>
    <w:rsid w:val="00BA0556"/>
    <w:rsid w:val="00BB0EED"/>
    <w:rsid w:val="00BB4F8B"/>
    <w:rsid w:val="00BD42ED"/>
    <w:rsid w:val="00BE3CCE"/>
    <w:rsid w:val="00C146F3"/>
    <w:rsid w:val="00C26718"/>
    <w:rsid w:val="00C31AE4"/>
    <w:rsid w:val="00C416C0"/>
    <w:rsid w:val="00C626B6"/>
    <w:rsid w:val="00C713CB"/>
    <w:rsid w:val="00C725CC"/>
    <w:rsid w:val="00C738BD"/>
    <w:rsid w:val="00C74152"/>
    <w:rsid w:val="00C84EE4"/>
    <w:rsid w:val="00CA20B8"/>
    <w:rsid w:val="00CB233D"/>
    <w:rsid w:val="00CB384D"/>
    <w:rsid w:val="00CC7F30"/>
    <w:rsid w:val="00CD22C6"/>
    <w:rsid w:val="00CE70EC"/>
    <w:rsid w:val="00D0203C"/>
    <w:rsid w:val="00D13259"/>
    <w:rsid w:val="00D21CF2"/>
    <w:rsid w:val="00D22313"/>
    <w:rsid w:val="00D308B9"/>
    <w:rsid w:val="00D33FC9"/>
    <w:rsid w:val="00D36980"/>
    <w:rsid w:val="00D37B8C"/>
    <w:rsid w:val="00D8108B"/>
    <w:rsid w:val="00D85C0C"/>
    <w:rsid w:val="00D92B8D"/>
    <w:rsid w:val="00DA5836"/>
    <w:rsid w:val="00DB2215"/>
    <w:rsid w:val="00DC34B3"/>
    <w:rsid w:val="00DD2393"/>
    <w:rsid w:val="00DE156C"/>
    <w:rsid w:val="00DF502D"/>
    <w:rsid w:val="00E10F79"/>
    <w:rsid w:val="00E12D38"/>
    <w:rsid w:val="00E26271"/>
    <w:rsid w:val="00E42479"/>
    <w:rsid w:val="00E43A30"/>
    <w:rsid w:val="00E532B1"/>
    <w:rsid w:val="00E54146"/>
    <w:rsid w:val="00E55CA6"/>
    <w:rsid w:val="00E65916"/>
    <w:rsid w:val="00E6604C"/>
    <w:rsid w:val="00E82E31"/>
    <w:rsid w:val="00E83043"/>
    <w:rsid w:val="00E86932"/>
    <w:rsid w:val="00E86FE8"/>
    <w:rsid w:val="00E952B8"/>
    <w:rsid w:val="00EB693F"/>
    <w:rsid w:val="00ED4C52"/>
    <w:rsid w:val="00EE7896"/>
    <w:rsid w:val="00EF2D70"/>
    <w:rsid w:val="00EF662D"/>
    <w:rsid w:val="00F01EB6"/>
    <w:rsid w:val="00F21FF2"/>
    <w:rsid w:val="00F24AE1"/>
    <w:rsid w:val="00F30076"/>
    <w:rsid w:val="00F51A4C"/>
    <w:rsid w:val="00F565B4"/>
    <w:rsid w:val="00F87765"/>
    <w:rsid w:val="00FA47F7"/>
    <w:rsid w:val="00FB3E5E"/>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宏貴</cp:lastModifiedBy>
  <cp:revision>5</cp:revision>
  <cp:lastPrinted>2023-12-04T02:23:00Z</cp:lastPrinted>
  <dcterms:created xsi:type="dcterms:W3CDTF">2023-12-04T02:16:00Z</dcterms:created>
  <dcterms:modified xsi:type="dcterms:W3CDTF">2023-12-07T00:53:00Z</dcterms:modified>
</cp:coreProperties>
</file>