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EE15A" w14:textId="26311DC8" w:rsidR="008E7E51" w:rsidRPr="008E6814" w:rsidRDefault="008E6814" w:rsidP="008E7E51">
      <w:pPr>
        <w:rPr>
          <w:b/>
          <w:bCs/>
          <w:sz w:val="32"/>
          <w:szCs w:val="32"/>
        </w:rPr>
      </w:pPr>
      <w:r w:rsidRPr="008E6814">
        <w:rPr>
          <w:rFonts w:hint="eastAsia"/>
          <w:b/>
          <w:bCs/>
          <w:sz w:val="32"/>
          <w:szCs w:val="32"/>
        </w:rPr>
        <w:t>【大東市】住道周辺の水辺空間を巡るコース</w:t>
      </w:r>
    </w:p>
    <w:p w14:paraId="5F881123" w14:textId="3CF89805" w:rsidR="008E7E51" w:rsidRPr="008E7E51" w:rsidRDefault="008E7E51" w:rsidP="008E7E51">
      <w:pPr>
        <w:numPr>
          <w:ilvl w:val="0"/>
          <w:numId w:val="2"/>
        </w:numPr>
        <w:rPr>
          <w:sz w:val="24"/>
          <w:szCs w:val="24"/>
        </w:rPr>
      </w:pPr>
      <w:r w:rsidRPr="008E7E51">
        <w:rPr>
          <w:rFonts w:hint="eastAsia"/>
          <w:sz w:val="24"/>
          <w:szCs w:val="24"/>
        </w:rPr>
        <w:t>距離：約</w:t>
      </w:r>
      <w:r w:rsidR="000463FA">
        <w:rPr>
          <w:sz w:val="24"/>
          <w:szCs w:val="24"/>
        </w:rPr>
        <w:t>1.5</w:t>
      </w:r>
      <w:r w:rsidRPr="008E7E51">
        <w:rPr>
          <w:rFonts w:hint="eastAsia"/>
          <w:sz w:val="24"/>
          <w:szCs w:val="24"/>
        </w:rPr>
        <w:t>km</w:t>
      </w:r>
    </w:p>
    <w:p w14:paraId="02064495" w14:textId="44C93978" w:rsidR="008E7E51" w:rsidRPr="008E7E51" w:rsidRDefault="008E7E51" w:rsidP="008E7E51">
      <w:pPr>
        <w:numPr>
          <w:ilvl w:val="0"/>
          <w:numId w:val="2"/>
        </w:numPr>
        <w:rPr>
          <w:sz w:val="24"/>
          <w:szCs w:val="24"/>
        </w:rPr>
      </w:pPr>
      <w:r w:rsidRPr="008E7E51">
        <w:rPr>
          <w:rFonts w:hint="eastAsia"/>
          <w:sz w:val="24"/>
          <w:szCs w:val="24"/>
        </w:rPr>
        <w:t>所要時間：約</w:t>
      </w:r>
      <w:r w:rsidR="000463FA">
        <w:rPr>
          <w:sz w:val="24"/>
          <w:szCs w:val="24"/>
        </w:rPr>
        <w:t>2</w:t>
      </w:r>
      <w:r w:rsidRPr="008E7E51">
        <w:rPr>
          <w:rFonts w:hint="eastAsia"/>
          <w:sz w:val="24"/>
          <w:szCs w:val="24"/>
        </w:rPr>
        <w:t>0分</w:t>
      </w:r>
    </w:p>
    <w:p w14:paraId="4581CBF0" w14:textId="24FDD75B" w:rsidR="008E7E51" w:rsidRDefault="008E7E51" w:rsidP="008E7E51">
      <w:pPr>
        <w:numPr>
          <w:ilvl w:val="0"/>
          <w:numId w:val="2"/>
        </w:numPr>
        <w:rPr>
          <w:sz w:val="24"/>
          <w:szCs w:val="24"/>
        </w:rPr>
      </w:pPr>
      <w:r w:rsidRPr="008E7E51">
        <w:rPr>
          <w:rFonts w:hint="eastAsia"/>
          <w:sz w:val="24"/>
          <w:szCs w:val="24"/>
        </w:rPr>
        <w:t>チェックイン地点数：3</w:t>
      </w:r>
    </w:p>
    <w:p w14:paraId="393B773B" w14:textId="77777777" w:rsidR="008E7E51" w:rsidRPr="008E7E51" w:rsidRDefault="008E7E51" w:rsidP="008E7E51">
      <w:pPr>
        <w:rPr>
          <w:sz w:val="24"/>
          <w:szCs w:val="24"/>
        </w:rPr>
      </w:pPr>
    </w:p>
    <w:p w14:paraId="1F799ECB" w14:textId="77777777" w:rsidR="008E7E51" w:rsidRPr="008E7E51" w:rsidRDefault="008E7E51" w:rsidP="008E7E51">
      <w:pPr>
        <w:rPr>
          <w:b/>
          <w:bCs/>
          <w:sz w:val="24"/>
          <w:szCs w:val="24"/>
        </w:rPr>
      </w:pPr>
      <w:r w:rsidRPr="008E7E51">
        <w:rPr>
          <w:rFonts w:hint="eastAsia"/>
          <w:b/>
          <w:bCs/>
          <w:sz w:val="24"/>
          <w:szCs w:val="24"/>
        </w:rPr>
        <w:t>チェックイン地点紹介</w:t>
      </w:r>
    </w:p>
    <w:p w14:paraId="17CD8BBE" w14:textId="2DAADDE0" w:rsidR="008E7E51" w:rsidRPr="008E6814" w:rsidRDefault="008E7E51" w:rsidP="008E7E51">
      <w:pPr>
        <w:rPr>
          <w:b/>
          <w:bCs/>
          <w:sz w:val="22"/>
        </w:rPr>
      </w:pPr>
      <w:r w:rsidRPr="008E7E51">
        <w:rPr>
          <w:rFonts w:hint="eastAsia"/>
          <w:b/>
          <w:bCs/>
          <w:sz w:val="22"/>
        </w:rPr>
        <w:t>チェックイン地点1：</w:t>
      </w:r>
      <w:r w:rsidR="008E6814" w:rsidRPr="008E6814">
        <w:rPr>
          <w:rFonts w:hint="eastAsia"/>
          <w:b/>
          <w:bCs/>
          <w:sz w:val="22"/>
        </w:rPr>
        <w:t>住道駅前壁面キャンパス</w:t>
      </w:r>
    </w:p>
    <w:p w14:paraId="2B0A0CC3" w14:textId="55B2D118" w:rsidR="000463FA" w:rsidRDefault="008E6814" w:rsidP="000463FA">
      <w:pPr>
        <w:ind w:firstLineChars="100" w:firstLine="210"/>
      </w:pPr>
      <w:r w:rsidRPr="008E6814">
        <w:rPr>
          <w:rFonts w:hint="eastAsia"/>
        </w:rPr>
        <w:t>恩智川、寝屋川のコンクリート護岸では、壁面をキャンパスに壁画を描き、街角のモニュメントとしています。住道駅前の作品は一般公募の中から選ばれ、応募者には思い出を、周囲にはくつろぎと楽しさを与えてくれています。</w:t>
      </w:r>
    </w:p>
    <w:p w14:paraId="3E02381E" w14:textId="5D6FA84A" w:rsidR="008E7E51" w:rsidRDefault="008E6814" w:rsidP="008E7E51">
      <w:r>
        <w:rPr>
          <w:noProof/>
        </w:rPr>
        <w:drawing>
          <wp:inline distT="0" distB="0" distL="0" distR="0" wp14:anchorId="43816F62" wp14:editId="4FADE67A">
            <wp:extent cx="3810000" cy="25336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0C75C" w14:textId="765B4FFE" w:rsidR="000463FA" w:rsidRPr="008E7E51" w:rsidRDefault="008E6814" w:rsidP="008E7E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49B38C" wp14:editId="70E0AD0A">
            <wp:extent cx="3810000" cy="253365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A0E98" w14:textId="77777777" w:rsidR="008E7E51" w:rsidRDefault="008E7E51" w:rsidP="008E7E51">
      <w:pPr>
        <w:rPr>
          <w:b/>
          <w:bCs/>
        </w:rPr>
      </w:pPr>
    </w:p>
    <w:p w14:paraId="762F9F5A" w14:textId="2B17D8FA" w:rsidR="008E7E51" w:rsidRPr="008E7E51" w:rsidRDefault="008E7E51" w:rsidP="008E7E51">
      <w:pPr>
        <w:rPr>
          <w:b/>
          <w:bCs/>
          <w:sz w:val="22"/>
        </w:rPr>
      </w:pPr>
      <w:r w:rsidRPr="008E7E51">
        <w:rPr>
          <w:rFonts w:hint="eastAsia"/>
          <w:b/>
          <w:bCs/>
          <w:sz w:val="22"/>
        </w:rPr>
        <w:t>チェックイン地点2：</w:t>
      </w:r>
      <w:r w:rsidR="008E6814" w:rsidRPr="008E6814">
        <w:rPr>
          <w:rFonts w:hint="eastAsia"/>
          <w:b/>
          <w:bCs/>
          <w:sz w:val="22"/>
        </w:rPr>
        <w:t>住吉神社</w:t>
      </w:r>
    </w:p>
    <w:p w14:paraId="1C013257" w14:textId="11D0A29F" w:rsidR="008E7E51" w:rsidRDefault="008E6814" w:rsidP="008E7E51">
      <w:pPr>
        <w:ind w:firstLineChars="100" w:firstLine="210"/>
      </w:pPr>
      <w:r w:rsidRPr="008E6814">
        <w:rPr>
          <w:rFonts w:hint="eastAsia"/>
        </w:rPr>
        <w:t>舟運が盛んであった頃、寝屋川と恩智川が合流するこの地は角堂浜と呼ばれ、大阪と北河内大和の荷物が集積し、野崎まいりや生駒宝山寺への社寺参詣にも利用されました。航海守護の神である住吉大社から勧請されたと考えられています。</w:t>
      </w:r>
    </w:p>
    <w:p w14:paraId="74F4E3C8" w14:textId="64319B53" w:rsidR="008E7E51" w:rsidRPr="008E7E51" w:rsidRDefault="008E6814" w:rsidP="008E7E51">
      <w:r>
        <w:rPr>
          <w:noProof/>
        </w:rPr>
        <w:drawing>
          <wp:inline distT="0" distB="0" distL="0" distR="0" wp14:anchorId="62943F57" wp14:editId="6211E957">
            <wp:extent cx="3810000" cy="253365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67A5D" w14:textId="34056689" w:rsidR="008E7E51" w:rsidRDefault="008E6814" w:rsidP="008E7E5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6D314D5" wp14:editId="1EE78C7D">
            <wp:extent cx="3810000" cy="253365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367FD" w14:textId="55FD68F1" w:rsidR="008E7E51" w:rsidRPr="008E7E51" w:rsidRDefault="008E7E51" w:rsidP="008E7E51">
      <w:pPr>
        <w:rPr>
          <w:b/>
          <w:bCs/>
          <w:sz w:val="22"/>
        </w:rPr>
      </w:pPr>
      <w:r w:rsidRPr="008E7E51">
        <w:rPr>
          <w:rFonts w:hint="eastAsia"/>
          <w:b/>
          <w:bCs/>
          <w:sz w:val="22"/>
        </w:rPr>
        <w:t>チェックイン地点3：</w:t>
      </w:r>
      <w:r w:rsidR="008E6814" w:rsidRPr="008E6814">
        <w:rPr>
          <w:rFonts w:hint="eastAsia"/>
          <w:b/>
          <w:bCs/>
          <w:sz w:val="22"/>
        </w:rPr>
        <w:t>大東市役所東別館前（新堀川）</w:t>
      </w:r>
    </w:p>
    <w:p w14:paraId="74F919C2" w14:textId="77777777" w:rsidR="008E6814" w:rsidRDefault="008E6814" w:rsidP="008E6814">
      <w:pPr>
        <w:ind w:firstLineChars="100" w:firstLine="210"/>
      </w:pPr>
      <w:r>
        <w:rPr>
          <w:rFonts w:hint="eastAsia"/>
        </w:rPr>
        <w:t>大東環境みどり会の有志メンバーで「住んでる町に、澄んでる川を！」をモットーに、来訪機会の多い大東市役所東別館前の水路（新堀川）の水環境改善を行っております。</w:t>
      </w:r>
    </w:p>
    <w:p w14:paraId="56494A52" w14:textId="135E2CB4" w:rsidR="008E7E51" w:rsidRPr="008E7E51" w:rsidRDefault="008E6814" w:rsidP="008E6814">
      <w:pPr>
        <w:ind w:firstLineChars="100" w:firstLine="210"/>
      </w:pPr>
      <w:r>
        <w:rPr>
          <w:rFonts w:hint="eastAsia"/>
        </w:rPr>
        <w:t>活動内容として、納豆菌付着竹炭・太陽光発電による水循環・水耕栽培などによる水質浄化、水面・堰堤のゴミ拾いを行っています。</w:t>
      </w:r>
    </w:p>
    <w:p w14:paraId="43491942" w14:textId="25553AC6" w:rsidR="008E7E51" w:rsidRPr="008E7E51" w:rsidRDefault="008E6814" w:rsidP="008E7E51">
      <w:r>
        <w:rPr>
          <w:noProof/>
        </w:rPr>
        <w:drawing>
          <wp:inline distT="0" distB="0" distL="0" distR="0" wp14:anchorId="5BF3C35D" wp14:editId="34A126AB">
            <wp:extent cx="3810000" cy="253365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FE788" w14:textId="77777777" w:rsidR="008E7E51" w:rsidRDefault="008E7E51"/>
    <w:sectPr w:rsidR="008E7E51" w:rsidSect="008E7E5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2D4083"/>
    <w:multiLevelType w:val="multilevel"/>
    <w:tmpl w:val="26A25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58183E"/>
    <w:multiLevelType w:val="multilevel"/>
    <w:tmpl w:val="87C8A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E51"/>
    <w:rsid w:val="000463FA"/>
    <w:rsid w:val="00376DC6"/>
    <w:rsid w:val="004F56B0"/>
    <w:rsid w:val="008E6814"/>
    <w:rsid w:val="008E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  <w14:docId w14:val="3B02108F"/>
  <w15:chartTrackingRefBased/>
  <w15:docId w15:val="{5B73E78D-9140-4C36-8AB9-C64ADE68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7E5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E7E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0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73</Words>
  <Characters>419</Characters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2024-11-15T04:48:00Z</dcterms:created>
  <dcterms:modified xsi:type="dcterms:W3CDTF">2024-11-15T04:51:00Z</dcterms:modified>
</cp:coreProperties>
</file>