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EEAD" w14:textId="6616D6BD" w:rsidR="004159D8" w:rsidRDefault="004159D8" w:rsidP="00A21EC4">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スマートシニアライフ事業</w:t>
      </w:r>
      <w:r w:rsidR="005F51C8" w:rsidRPr="005F51C8">
        <w:rPr>
          <w:rFonts w:ascii="HG丸ｺﾞｼｯｸM-PRO" w:eastAsia="HG丸ｺﾞｼｯｸM-PRO" w:hAnsi="HG丸ｺﾞｼｯｸM-PRO" w:hint="eastAsia"/>
          <w:b/>
          <w:sz w:val="24"/>
        </w:rPr>
        <w:t>LINE公式アカウント</w:t>
      </w:r>
    </w:p>
    <w:p w14:paraId="0ECE5258" w14:textId="5699676F" w:rsidR="0093709A" w:rsidRPr="007D1112" w:rsidRDefault="004159D8" w:rsidP="00A21EC4">
      <w:pPr>
        <w:jc w:val="center"/>
        <w:rPr>
          <w:rFonts w:ascii="HG丸ｺﾞｼｯｸM-PRO" w:eastAsia="HG丸ｺﾞｼｯｸM-PRO" w:hAnsi="HG丸ｺﾞｼｯｸM-PRO"/>
          <w:b/>
          <w:sz w:val="24"/>
        </w:rPr>
      </w:pPr>
      <w:r w:rsidRPr="007D1112">
        <w:rPr>
          <w:rFonts w:ascii="HG丸ｺﾞｼｯｸM-PRO" w:eastAsia="HG丸ｺﾞｼｯｸM-PRO" w:hAnsi="HG丸ｺﾞｼｯｸM-PRO" w:hint="eastAsia"/>
          <w:b/>
          <w:sz w:val="24"/>
        </w:rPr>
        <w:t>広報等</w:t>
      </w:r>
      <w:r w:rsidR="005F51C8" w:rsidRPr="007D1112">
        <w:rPr>
          <w:rFonts w:ascii="HG丸ｺﾞｼｯｸM-PRO" w:eastAsia="HG丸ｺﾞｼｯｸM-PRO" w:hAnsi="HG丸ｺﾞｼｯｸM-PRO" w:hint="eastAsia"/>
          <w:b/>
          <w:sz w:val="24"/>
        </w:rPr>
        <w:t>に関する</w:t>
      </w:r>
      <w:r w:rsidR="003D388B" w:rsidRPr="007D1112">
        <w:rPr>
          <w:rFonts w:ascii="HG丸ｺﾞｼｯｸM-PRO" w:eastAsia="HG丸ｺﾞｼｯｸM-PRO" w:hAnsi="HG丸ｺﾞｼｯｸM-PRO"/>
          <w:b/>
          <w:sz w:val="24"/>
        </w:rPr>
        <w:t>業務に係る仕様書</w:t>
      </w:r>
      <w:r w:rsidR="00593511">
        <w:rPr>
          <w:rFonts w:ascii="HG丸ｺﾞｼｯｸM-PRO" w:eastAsia="HG丸ｺﾞｼｯｸM-PRO" w:hAnsi="HG丸ｺﾞｼｯｸM-PRO" w:hint="eastAsia"/>
          <w:b/>
          <w:sz w:val="24"/>
        </w:rPr>
        <w:t>（案）</w:t>
      </w:r>
    </w:p>
    <w:p w14:paraId="1C39B83D" w14:textId="2C986781" w:rsidR="0093709A" w:rsidRPr="007D1112" w:rsidRDefault="0093709A" w:rsidP="005C46A1">
      <w:pPr>
        <w:rPr>
          <w:rFonts w:ascii="HG丸ｺﾞｼｯｸM-PRO" w:eastAsia="HG丸ｺﾞｼｯｸM-PRO" w:hAnsi="HG丸ｺﾞｼｯｸM-PRO"/>
        </w:rPr>
      </w:pPr>
    </w:p>
    <w:p w14:paraId="6D5DAD76" w14:textId="10E95032" w:rsidR="007C619F" w:rsidRPr="007D1112" w:rsidRDefault="007C619F" w:rsidP="005C46A1">
      <w:pPr>
        <w:rPr>
          <w:rFonts w:ascii="HG丸ｺﾞｼｯｸM-PRO" w:eastAsia="HG丸ｺﾞｼｯｸM-PRO" w:hAnsi="HG丸ｺﾞｼｯｸM-PRO"/>
        </w:rPr>
      </w:pPr>
    </w:p>
    <w:p w14:paraId="3DD475A3" w14:textId="402DA9A4" w:rsidR="0093709A" w:rsidRPr="007D1112" w:rsidRDefault="00103A03" w:rsidP="005C46A1">
      <w:pPr>
        <w:rPr>
          <w:rFonts w:ascii="HG丸ｺﾞｼｯｸM-PRO" w:eastAsia="HG丸ｺﾞｼｯｸM-PRO" w:hAnsi="HG丸ｺﾞｼｯｸM-PRO"/>
          <w:b/>
        </w:rPr>
      </w:pPr>
      <w:r w:rsidRPr="007D1112">
        <w:rPr>
          <w:rFonts w:ascii="HG丸ｺﾞｼｯｸM-PRO" w:eastAsia="HG丸ｺﾞｼｯｸM-PRO" w:hAnsi="HG丸ｺﾞｼｯｸM-PRO"/>
          <w:b/>
        </w:rPr>
        <w:t>1</w:t>
      </w:r>
      <w:r w:rsidRPr="007D1112">
        <w:rPr>
          <w:rFonts w:ascii="HG丸ｺﾞｼｯｸM-PRO" w:eastAsia="HG丸ｺﾞｼｯｸM-PRO" w:hAnsi="HG丸ｺﾞｼｯｸM-PRO" w:hint="eastAsia"/>
          <w:b/>
        </w:rPr>
        <w:t xml:space="preserve">　</w:t>
      </w:r>
      <w:r w:rsidR="003D388B" w:rsidRPr="007D1112">
        <w:rPr>
          <w:rFonts w:ascii="HG丸ｺﾞｼｯｸM-PRO" w:eastAsia="HG丸ｺﾞｼｯｸM-PRO" w:hAnsi="HG丸ｺﾞｼｯｸM-PRO"/>
          <w:b/>
        </w:rPr>
        <w:t xml:space="preserve">業務名 </w:t>
      </w:r>
    </w:p>
    <w:p w14:paraId="1AB1CC1A" w14:textId="77777777" w:rsidR="0093709A" w:rsidRPr="007D1112" w:rsidRDefault="003D388B" w:rsidP="00103A03">
      <w:pPr>
        <w:ind w:firstLineChars="100" w:firstLine="220"/>
        <w:rPr>
          <w:rFonts w:ascii="HG丸ｺﾞｼｯｸM-PRO" w:eastAsia="HG丸ｺﾞｼｯｸM-PRO" w:hAnsi="HG丸ｺﾞｼｯｸM-PRO"/>
        </w:rPr>
      </w:pPr>
      <w:r w:rsidRPr="007D1112">
        <w:rPr>
          <w:rFonts w:ascii="HG丸ｺﾞｼｯｸM-PRO" w:eastAsia="HG丸ｺﾞｼｯｸM-PRO" w:hAnsi="HG丸ｺﾞｼｯｸM-PRO"/>
        </w:rPr>
        <w:t>スマートシニアライフ</w:t>
      </w:r>
      <w:r w:rsidR="004159D8" w:rsidRPr="007D1112">
        <w:rPr>
          <w:rFonts w:ascii="HG丸ｺﾞｼｯｸM-PRO" w:eastAsia="HG丸ｺﾞｼｯｸM-PRO" w:hAnsi="HG丸ｺﾞｼｯｸM-PRO" w:hint="eastAsia"/>
        </w:rPr>
        <w:t>事業</w:t>
      </w:r>
      <w:r w:rsidRPr="007D1112">
        <w:rPr>
          <w:rFonts w:ascii="HG丸ｺﾞｼｯｸM-PRO" w:eastAsia="HG丸ｺﾞｼｯｸM-PRO" w:hAnsi="HG丸ｺﾞｼｯｸM-PRO"/>
        </w:rPr>
        <w:t>LINE</w:t>
      </w:r>
      <w:r w:rsidR="003D6248" w:rsidRPr="007D1112">
        <w:rPr>
          <w:rFonts w:ascii="HG丸ｺﾞｼｯｸM-PRO" w:eastAsia="HG丸ｺﾞｼｯｸM-PRO" w:hAnsi="HG丸ｺﾞｼｯｸM-PRO" w:hint="eastAsia"/>
        </w:rPr>
        <w:t>公式</w:t>
      </w:r>
      <w:r w:rsidRPr="007D1112">
        <w:rPr>
          <w:rFonts w:ascii="HG丸ｺﾞｼｯｸM-PRO" w:eastAsia="HG丸ｺﾞｼｯｸM-PRO" w:hAnsi="HG丸ｺﾞｼｯｸM-PRO"/>
        </w:rPr>
        <w:t>アカウント</w:t>
      </w:r>
      <w:r w:rsidR="000D273F" w:rsidRPr="007D1112">
        <w:rPr>
          <w:rFonts w:ascii="HG丸ｺﾞｼｯｸM-PRO" w:eastAsia="HG丸ｺﾞｼｯｸM-PRO" w:hAnsi="HG丸ｺﾞｼｯｸM-PRO" w:hint="eastAsia"/>
        </w:rPr>
        <w:t>広報等に関する</w:t>
      </w:r>
      <w:r w:rsidRPr="007D1112">
        <w:rPr>
          <w:rFonts w:ascii="HG丸ｺﾞｼｯｸM-PRO" w:eastAsia="HG丸ｺﾞｼｯｸM-PRO" w:hAnsi="HG丸ｺﾞｼｯｸM-PRO"/>
        </w:rPr>
        <w:t>業務（以下「本業務」という。）</w:t>
      </w:r>
    </w:p>
    <w:p w14:paraId="31EFCBC6" w14:textId="77777777" w:rsidR="0093709A" w:rsidRPr="007D1112" w:rsidRDefault="0093709A" w:rsidP="005C46A1">
      <w:pPr>
        <w:rPr>
          <w:rFonts w:ascii="HG丸ｺﾞｼｯｸM-PRO" w:eastAsia="HG丸ｺﾞｼｯｸM-PRO" w:hAnsi="HG丸ｺﾞｼｯｸM-PRO"/>
        </w:rPr>
      </w:pPr>
    </w:p>
    <w:p w14:paraId="57694BF6" w14:textId="77777777" w:rsidR="0093709A" w:rsidRPr="007D1112" w:rsidRDefault="00103A03" w:rsidP="005C46A1">
      <w:pPr>
        <w:rPr>
          <w:rFonts w:ascii="HG丸ｺﾞｼｯｸM-PRO" w:eastAsia="HG丸ｺﾞｼｯｸM-PRO" w:hAnsi="HG丸ｺﾞｼｯｸM-PRO"/>
          <w:b/>
        </w:rPr>
      </w:pPr>
      <w:r w:rsidRPr="007D1112">
        <w:rPr>
          <w:rFonts w:ascii="HG丸ｺﾞｼｯｸM-PRO" w:eastAsia="HG丸ｺﾞｼｯｸM-PRO" w:hAnsi="HG丸ｺﾞｼｯｸM-PRO"/>
          <w:b/>
        </w:rPr>
        <w:t>2</w:t>
      </w:r>
      <w:r w:rsidRPr="007D1112">
        <w:rPr>
          <w:rFonts w:ascii="HG丸ｺﾞｼｯｸM-PRO" w:eastAsia="HG丸ｺﾞｼｯｸM-PRO" w:hAnsi="HG丸ｺﾞｼｯｸM-PRO" w:hint="eastAsia"/>
          <w:b/>
        </w:rPr>
        <w:t xml:space="preserve">　</w:t>
      </w:r>
      <w:r w:rsidR="003D388B" w:rsidRPr="007D1112">
        <w:rPr>
          <w:rFonts w:ascii="HG丸ｺﾞｼｯｸM-PRO" w:eastAsia="HG丸ｺﾞｼｯｸM-PRO" w:hAnsi="HG丸ｺﾞｼｯｸM-PRO"/>
          <w:b/>
        </w:rPr>
        <w:t>本業務の目的</w:t>
      </w:r>
    </w:p>
    <w:p w14:paraId="7D93FED2" w14:textId="77777777" w:rsidR="00453836" w:rsidRPr="007D1112" w:rsidRDefault="00103A03" w:rsidP="003049CB">
      <w:pPr>
        <w:rPr>
          <w:rFonts w:ascii="HG丸ｺﾞｼｯｸM-PRO" w:eastAsia="HG丸ｺﾞｼｯｸM-PRO" w:hAnsi="HG丸ｺﾞｼｯｸM-PRO"/>
        </w:rPr>
      </w:pPr>
      <w:r w:rsidRPr="007D1112">
        <w:rPr>
          <w:rFonts w:ascii="HG丸ｺﾞｼｯｸM-PRO" w:eastAsia="HG丸ｺﾞｼｯｸM-PRO" w:hAnsi="HG丸ｺﾞｼｯｸM-PRO" w:hint="eastAsia"/>
        </w:rPr>
        <w:t xml:space="preserve">　</w:t>
      </w:r>
      <w:r w:rsidR="00453836" w:rsidRPr="007D1112">
        <w:rPr>
          <w:rFonts w:ascii="HG丸ｺﾞｼｯｸM-PRO" w:eastAsia="HG丸ｺﾞｼｯｸM-PRO" w:hAnsi="HG丸ｺﾞｼｯｸM-PRO" w:hint="eastAsia"/>
        </w:rPr>
        <w:t>大阪府では、高齢者がデジタル端末で行政・民間サービスをワンストップで利用できる「スマートシニアライフ事業」</w:t>
      </w:r>
      <w:r w:rsidR="00070BAF" w:rsidRPr="007D1112">
        <w:rPr>
          <w:rFonts w:ascii="HG丸ｺﾞｼｯｸM-PRO" w:eastAsia="HG丸ｺﾞｼｯｸM-PRO" w:hAnsi="HG丸ｺﾞｼｯｸM-PRO" w:hint="eastAsia"/>
        </w:rPr>
        <w:t>（</w:t>
      </w:r>
      <w:r w:rsidR="000476E2" w:rsidRPr="007D1112">
        <w:rPr>
          <w:rFonts w:ascii="HG丸ｺﾞｼｯｸM-PRO" w:eastAsia="HG丸ｺﾞｼｯｸM-PRO" w:hAnsi="HG丸ｺﾞｼｯｸM-PRO" w:hint="eastAsia"/>
        </w:rPr>
        <w:t>別紙）</w:t>
      </w:r>
      <w:r w:rsidR="00453836" w:rsidRPr="007D1112">
        <w:rPr>
          <w:rFonts w:ascii="HG丸ｺﾞｼｯｸM-PRO" w:eastAsia="HG丸ｺﾞｼｯｸM-PRO" w:hAnsi="HG丸ｺﾞｼｯｸM-PRO" w:hint="eastAsia"/>
        </w:rPr>
        <w:t>を実施し</w:t>
      </w:r>
      <w:r w:rsidR="003049CB" w:rsidRPr="007D1112">
        <w:rPr>
          <w:rFonts w:ascii="HG丸ｺﾞｼｯｸM-PRO" w:eastAsia="HG丸ｺﾞｼｯｸM-PRO" w:hAnsi="HG丸ｺﾞｼｯｸM-PRO" w:hint="eastAsia"/>
        </w:rPr>
        <w:t>ており、毎日の暮らしに役立つ情報や、行政サービス、事業に参画している民間企業による健康増進などに関連した様々なサービスを提供す</w:t>
      </w:r>
      <w:r w:rsidR="002F53AB" w:rsidRPr="007D1112">
        <w:rPr>
          <w:rFonts w:ascii="HG丸ｺﾞｼｯｸM-PRO" w:eastAsia="HG丸ｺﾞｼｯｸM-PRO" w:hAnsi="HG丸ｺﾞｼｯｸM-PRO" w:hint="eastAsia"/>
        </w:rPr>
        <w:t>る</w:t>
      </w:r>
      <w:r w:rsidR="004159D8" w:rsidRPr="007D1112">
        <w:rPr>
          <w:rFonts w:ascii="HG丸ｺﾞｼｯｸM-PRO" w:eastAsia="HG丸ｺﾞｼｯｸM-PRO" w:hAnsi="HG丸ｺﾞｼｯｸM-PRO" w:hint="eastAsia"/>
        </w:rPr>
        <w:t>スマートシニアライフ事業</w:t>
      </w:r>
      <w:r w:rsidR="003049CB" w:rsidRPr="007D1112">
        <w:rPr>
          <w:rFonts w:ascii="HG丸ｺﾞｼｯｸM-PRO" w:eastAsia="HG丸ｺﾞｼｯｸM-PRO" w:hAnsi="HG丸ｺﾞｼｯｸM-PRO" w:hint="eastAsia"/>
        </w:rPr>
        <w:t>LINE公式アカウント「おおさか楽なび」</w:t>
      </w:r>
      <w:r w:rsidR="00981D02" w:rsidRPr="007D1112">
        <w:rPr>
          <w:rFonts w:ascii="HG丸ｺﾞｼｯｸM-PRO" w:eastAsia="HG丸ｺﾞｼｯｸM-PRO" w:hAnsi="HG丸ｺﾞｼｯｸM-PRO" w:hint="eastAsia"/>
        </w:rPr>
        <w:t>（以下、「</w:t>
      </w:r>
      <w:r w:rsidR="0006111F" w:rsidRPr="007D1112">
        <w:rPr>
          <w:rFonts w:ascii="HG丸ｺﾞｼｯｸM-PRO" w:eastAsia="HG丸ｺﾞｼｯｸM-PRO" w:hAnsi="HG丸ｺﾞｼｯｸM-PRO" w:hint="eastAsia"/>
        </w:rPr>
        <w:t>おおさか</w:t>
      </w:r>
      <w:r w:rsidR="00981D02" w:rsidRPr="007D1112">
        <w:rPr>
          <w:rFonts w:ascii="HG丸ｺﾞｼｯｸM-PRO" w:eastAsia="HG丸ｺﾞｼｯｸM-PRO" w:hAnsi="HG丸ｺﾞｼｯｸM-PRO" w:hint="eastAsia"/>
        </w:rPr>
        <w:t>楽なび」という。）</w:t>
      </w:r>
      <w:r w:rsidR="003049CB" w:rsidRPr="007D1112">
        <w:rPr>
          <w:rFonts w:ascii="HG丸ｺﾞｼｯｸM-PRO" w:eastAsia="HG丸ｺﾞｼｯｸM-PRO" w:hAnsi="HG丸ｺﾞｼｯｸM-PRO" w:hint="eastAsia"/>
        </w:rPr>
        <w:t>を開設している</w:t>
      </w:r>
      <w:r w:rsidR="00453836" w:rsidRPr="007D1112">
        <w:rPr>
          <w:rFonts w:ascii="HG丸ｺﾞｼｯｸM-PRO" w:eastAsia="HG丸ｺﾞｼｯｸM-PRO" w:hAnsi="HG丸ｺﾞｼｯｸM-PRO" w:hint="eastAsia"/>
        </w:rPr>
        <w:t>。</w:t>
      </w:r>
    </w:p>
    <w:p w14:paraId="31A3B20E" w14:textId="77777777" w:rsidR="00453836" w:rsidRPr="007D1112" w:rsidRDefault="00453836" w:rsidP="00453836">
      <w:pPr>
        <w:rPr>
          <w:rFonts w:ascii="HG丸ｺﾞｼｯｸM-PRO" w:eastAsia="HG丸ｺﾞｼｯｸM-PRO" w:hAnsi="HG丸ｺﾞｼｯｸM-PRO"/>
        </w:rPr>
      </w:pPr>
      <w:r w:rsidRPr="007D1112">
        <w:rPr>
          <w:rFonts w:ascii="HG丸ｺﾞｼｯｸM-PRO" w:eastAsia="HG丸ｺﾞｼｯｸM-PRO" w:hAnsi="HG丸ｺﾞｼｯｸM-PRO" w:hint="eastAsia"/>
        </w:rPr>
        <w:t xml:space="preserve">　本業務は、</w:t>
      </w:r>
      <w:r w:rsidR="00FF205B" w:rsidRPr="007D1112">
        <w:rPr>
          <w:rFonts w:ascii="HG丸ｺﾞｼｯｸM-PRO" w:eastAsia="HG丸ｺﾞｼｯｸM-PRO" w:hAnsi="HG丸ｺﾞｼｯｸM-PRO" w:hint="eastAsia"/>
        </w:rPr>
        <w:t>本事業の認知</w:t>
      </w:r>
      <w:r w:rsidR="004159D8" w:rsidRPr="007D1112">
        <w:rPr>
          <w:rFonts w:ascii="HG丸ｺﾞｼｯｸM-PRO" w:eastAsia="HG丸ｺﾞｼｯｸM-PRO" w:hAnsi="HG丸ｺﾞｼｯｸM-PRO" w:hint="eastAsia"/>
        </w:rPr>
        <w:t>度の向上</w:t>
      </w:r>
      <w:r w:rsidR="00FF205B" w:rsidRPr="007D1112">
        <w:rPr>
          <w:rFonts w:ascii="HG丸ｺﾞｼｯｸM-PRO" w:eastAsia="HG丸ｺﾞｼｯｸM-PRO" w:hAnsi="HG丸ｺﾞｼｯｸM-PRO" w:hint="eastAsia"/>
        </w:rPr>
        <w:t>やサービスへの理解を深めることにより</w:t>
      </w:r>
      <w:r w:rsidR="004159D8" w:rsidRPr="007D1112">
        <w:rPr>
          <w:rFonts w:ascii="HG丸ｺﾞｼｯｸM-PRO" w:eastAsia="HG丸ｺﾞｼｯｸM-PRO" w:hAnsi="HG丸ｺﾞｼｯｸM-PRO" w:hint="eastAsia"/>
        </w:rPr>
        <w:t>「おおさか</w:t>
      </w:r>
      <w:r w:rsidR="004D4022" w:rsidRPr="007D1112">
        <w:rPr>
          <w:rFonts w:ascii="HG丸ｺﾞｼｯｸM-PRO" w:eastAsia="HG丸ｺﾞｼｯｸM-PRO" w:hAnsi="HG丸ｺﾞｼｯｸM-PRO" w:hint="eastAsia"/>
        </w:rPr>
        <w:t>楽なび</w:t>
      </w:r>
      <w:r w:rsidR="004159D8" w:rsidRPr="007D1112">
        <w:rPr>
          <w:rFonts w:ascii="HG丸ｺﾞｼｯｸM-PRO" w:eastAsia="HG丸ｺﾞｼｯｸM-PRO" w:hAnsi="HG丸ｺﾞｼｯｸM-PRO" w:hint="eastAsia"/>
        </w:rPr>
        <w:t>」</w:t>
      </w:r>
      <w:r w:rsidR="004D4022" w:rsidRPr="007D1112">
        <w:rPr>
          <w:rFonts w:ascii="HG丸ｺﾞｼｯｸM-PRO" w:eastAsia="HG丸ｺﾞｼｯｸM-PRO" w:hAnsi="HG丸ｺﾞｼｯｸM-PRO" w:hint="eastAsia"/>
        </w:rPr>
        <w:t>の利用者</w:t>
      </w:r>
      <w:r w:rsidR="004159D8" w:rsidRPr="007D1112">
        <w:rPr>
          <w:rFonts w:ascii="HG丸ｺﾞｼｯｸM-PRO" w:eastAsia="HG丸ｺﾞｼｯｸM-PRO" w:hAnsi="HG丸ｺﾞｼｯｸM-PRO" w:hint="eastAsia"/>
        </w:rPr>
        <w:t>を</w:t>
      </w:r>
      <w:r w:rsidRPr="007D1112">
        <w:rPr>
          <w:rFonts w:ascii="HG丸ｺﾞｼｯｸM-PRO" w:eastAsia="HG丸ｺﾞｼｯｸM-PRO" w:hAnsi="HG丸ｺﾞｼｯｸM-PRO" w:hint="eastAsia"/>
        </w:rPr>
        <w:t>拡大</w:t>
      </w:r>
      <w:r w:rsidR="004159D8" w:rsidRPr="007D1112">
        <w:rPr>
          <w:rFonts w:ascii="HG丸ｺﾞｼｯｸM-PRO" w:eastAsia="HG丸ｺﾞｼｯｸM-PRO" w:hAnsi="HG丸ｺﾞｼｯｸM-PRO" w:hint="eastAsia"/>
        </w:rPr>
        <w:t>し</w:t>
      </w:r>
      <w:r w:rsidR="00731A9C" w:rsidRPr="007D1112">
        <w:rPr>
          <w:rFonts w:ascii="HG丸ｺﾞｼｯｸM-PRO" w:eastAsia="HG丸ｺﾞｼｯｸM-PRO" w:hAnsi="HG丸ｺﾞｼｯｸM-PRO" w:hint="eastAsia"/>
        </w:rPr>
        <w:t>、</w:t>
      </w:r>
      <w:r w:rsidR="004159D8" w:rsidRPr="007D1112">
        <w:rPr>
          <w:rFonts w:ascii="HG丸ｺﾞｼｯｸM-PRO" w:eastAsia="HG丸ｺﾞｼｯｸM-PRO" w:hAnsi="HG丸ｺﾞｼｯｸM-PRO" w:hint="eastAsia"/>
        </w:rPr>
        <w:t>サービスの利用促進</w:t>
      </w:r>
      <w:r w:rsidR="000B0A5B" w:rsidRPr="007D1112">
        <w:rPr>
          <w:rFonts w:ascii="HG丸ｺﾞｼｯｸM-PRO" w:eastAsia="HG丸ｺﾞｼｯｸM-PRO" w:hAnsi="HG丸ｺﾞｼｯｸM-PRO" w:hint="eastAsia"/>
        </w:rPr>
        <w:t>、利用者満足度の向上</w:t>
      </w:r>
      <w:r w:rsidR="004159D8" w:rsidRPr="007D1112">
        <w:rPr>
          <w:rFonts w:ascii="HG丸ｺﾞｼｯｸM-PRO" w:eastAsia="HG丸ｺﾞｼｯｸM-PRO" w:hAnsi="HG丸ｺﾞｼｯｸM-PRO" w:hint="eastAsia"/>
        </w:rPr>
        <w:t>を図</w:t>
      </w:r>
      <w:r w:rsidR="00731A9C" w:rsidRPr="007D1112">
        <w:rPr>
          <w:rFonts w:ascii="HG丸ｺﾞｼｯｸM-PRO" w:eastAsia="HG丸ｺﾞｼｯｸM-PRO" w:hAnsi="HG丸ｺﾞｼｯｸM-PRO" w:hint="eastAsia"/>
        </w:rPr>
        <w:t>ることで</w:t>
      </w:r>
      <w:r w:rsidR="004159D8" w:rsidRPr="007D1112">
        <w:rPr>
          <w:rFonts w:ascii="HG丸ｺﾞｼｯｸM-PRO" w:eastAsia="HG丸ｺﾞｼｯｸM-PRO" w:hAnsi="HG丸ｺﾞｼｯｸM-PRO" w:hint="eastAsia"/>
        </w:rPr>
        <w:t>、広く</w:t>
      </w:r>
      <w:r w:rsidR="00731A9C" w:rsidRPr="007D1112">
        <w:rPr>
          <w:rFonts w:ascii="HG丸ｺﾞｼｯｸM-PRO" w:eastAsia="HG丸ｺﾞｼｯｸM-PRO" w:hAnsi="HG丸ｺﾞｼｯｸM-PRO" w:hint="eastAsia"/>
        </w:rPr>
        <w:t>府民のQ</w:t>
      </w:r>
      <w:r w:rsidR="004159D8" w:rsidRPr="007D1112">
        <w:rPr>
          <w:rFonts w:ascii="HG丸ｺﾞｼｯｸM-PRO" w:eastAsia="HG丸ｺﾞｼｯｸM-PRO" w:hAnsi="HG丸ｺﾞｼｯｸM-PRO" w:hint="eastAsia"/>
        </w:rPr>
        <w:t>O</w:t>
      </w:r>
      <w:r w:rsidR="00731A9C" w:rsidRPr="007D1112">
        <w:rPr>
          <w:rFonts w:ascii="HG丸ｺﾞｼｯｸM-PRO" w:eastAsia="HG丸ｺﾞｼｯｸM-PRO" w:hAnsi="HG丸ｺﾞｼｯｸM-PRO" w:hint="eastAsia"/>
        </w:rPr>
        <w:t>Lの向上を目指す</w:t>
      </w:r>
      <w:r w:rsidR="00FF205B" w:rsidRPr="007D1112">
        <w:rPr>
          <w:rFonts w:ascii="HG丸ｺﾞｼｯｸM-PRO" w:eastAsia="HG丸ｺﾞｼｯｸM-PRO" w:hAnsi="HG丸ｺﾞｼｯｸM-PRO" w:hint="eastAsia"/>
        </w:rPr>
        <w:t>ことを目的とする</w:t>
      </w:r>
      <w:r w:rsidRPr="007D1112">
        <w:rPr>
          <w:rFonts w:ascii="HG丸ｺﾞｼｯｸM-PRO" w:eastAsia="HG丸ｺﾞｼｯｸM-PRO" w:hAnsi="HG丸ｺﾞｼｯｸM-PRO" w:hint="eastAsia"/>
        </w:rPr>
        <w:t>。</w:t>
      </w:r>
    </w:p>
    <w:p w14:paraId="6FF28EFC" w14:textId="77777777" w:rsidR="00072C30" w:rsidRPr="007D1112" w:rsidRDefault="00072C30" w:rsidP="00453836">
      <w:pPr>
        <w:rPr>
          <w:rFonts w:ascii="HG丸ｺﾞｼｯｸM-PRO" w:eastAsia="HG丸ｺﾞｼｯｸM-PRO" w:hAnsi="HG丸ｺﾞｼｯｸM-PRO"/>
        </w:rPr>
      </w:pPr>
    </w:p>
    <w:p w14:paraId="476459D3" w14:textId="77777777" w:rsidR="00072C30" w:rsidRPr="007D1112" w:rsidRDefault="00072C30" w:rsidP="00072C30">
      <w:pPr>
        <w:rPr>
          <w:rFonts w:ascii="HG丸ｺﾞｼｯｸM-PRO" w:eastAsia="HG丸ｺﾞｼｯｸM-PRO" w:hAnsi="HG丸ｺﾞｼｯｸM-PRO"/>
          <w:b/>
        </w:rPr>
      </w:pPr>
      <w:r w:rsidRPr="007D1112">
        <w:rPr>
          <w:rFonts w:ascii="HG丸ｺﾞｼｯｸM-PRO" w:eastAsia="HG丸ｺﾞｼｯｸM-PRO" w:hAnsi="HG丸ｺﾞｼｯｸM-PRO" w:hint="eastAsia"/>
          <w:b/>
        </w:rPr>
        <w:t>３　履行</w:t>
      </w:r>
      <w:r w:rsidRPr="007D1112">
        <w:rPr>
          <w:rFonts w:ascii="HG丸ｺﾞｼｯｸM-PRO" w:eastAsia="HG丸ｺﾞｼｯｸM-PRO" w:hAnsi="HG丸ｺﾞｼｯｸM-PRO"/>
          <w:b/>
        </w:rPr>
        <w:t>期間</w:t>
      </w:r>
    </w:p>
    <w:p w14:paraId="6FD6CC4A" w14:textId="15C32DA2" w:rsidR="00072C30" w:rsidRPr="007D1112" w:rsidRDefault="009D4257" w:rsidP="00A74E9D">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契約締結日</w:t>
      </w:r>
      <w:r w:rsidR="009C682E" w:rsidRPr="007D1112">
        <w:rPr>
          <w:rFonts w:ascii="HG丸ｺﾞｼｯｸM-PRO" w:eastAsia="HG丸ｺﾞｼｯｸM-PRO" w:hAnsi="HG丸ｺﾞｼｯｸM-PRO"/>
        </w:rPr>
        <w:t>から令和</w:t>
      </w:r>
      <w:r w:rsidR="009C682E" w:rsidRPr="007D1112">
        <w:rPr>
          <w:rFonts w:ascii="HG丸ｺﾞｼｯｸM-PRO" w:eastAsia="HG丸ｺﾞｼｯｸM-PRO" w:hAnsi="HG丸ｺﾞｼｯｸM-PRO" w:hint="eastAsia"/>
        </w:rPr>
        <w:t>６</w:t>
      </w:r>
      <w:r w:rsidR="00072C30" w:rsidRPr="007D1112">
        <w:rPr>
          <w:rFonts w:ascii="HG丸ｺﾞｼｯｸM-PRO" w:eastAsia="HG丸ｺﾞｼｯｸM-PRO" w:hAnsi="HG丸ｺﾞｼｯｸM-PRO"/>
        </w:rPr>
        <w:t>年３月</w:t>
      </w:r>
      <w:r w:rsidR="00C843C3">
        <w:rPr>
          <w:rFonts w:ascii="HG丸ｺﾞｼｯｸM-PRO" w:eastAsia="HG丸ｺﾞｼｯｸM-PRO" w:hAnsi="HG丸ｺﾞｼｯｸM-PRO" w:hint="eastAsia"/>
        </w:rPr>
        <w:t>29</w:t>
      </w:r>
      <w:r w:rsidR="00072C30" w:rsidRPr="007D1112">
        <w:rPr>
          <w:rFonts w:ascii="HG丸ｺﾞｼｯｸM-PRO" w:eastAsia="HG丸ｺﾞｼｯｸM-PRO" w:hAnsi="HG丸ｺﾞｼｯｸM-PRO"/>
        </w:rPr>
        <w:t>日</w:t>
      </w:r>
      <w:r w:rsidR="00C843C3">
        <w:rPr>
          <w:rFonts w:ascii="HG丸ｺﾞｼｯｸM-PRO" w:eastAsia="HG丸ｺﾞｼｯｸM-PRO" w:hAnsi="HG丸ｺﾞｼｯｸM-PRO" w:hint="eastAsia"/>
        </w:rPr>
        <w:t>（金</w:t>
      </w:r>
      <w:r w:rsidR="009C682E" w:rsidRPr="007D1112">
        <w:rPr>
          <w:rFonts w:ascii="HG丸ｺﾞｼｯｸM-PRO" w:eastAsia="HG丸ｺﾞｼｯｸM-PRO" w:hAnsi="HG丸ｺﾞｼｯｸM-PRO" w:hint="eastAsia"/>
        </w:rPr>
        <w:t>曜日）</w:t>
      </w:r>
      <w:r w:rsidR="00A74E9D" w:rsidRPr="007D1112">
        <w:rPr>
          <w:rFonts w:ascii="HG丸ｺﾞｼｯｸM-PRO" w:eastAsia="HG丸ｺﾞｼｯｸM-PRO" w:hAnsi="HG丸ｺﾞｼｯｸM-PRO"/>
        </w:rPr>
        <w:t>まで</w:t>
      </w:r>
      <w:r w:rsidR="00072C30" w:rsidRPr="007D1112">
        <w:rPr>
          <w:rFonts w:ascii="HG丸ｺﾞｼｯｸM-PRO" w:eastAsia="HG丸ｺﾞｼｯｸM-PRO" w:hAnsi="HG丸ｺﾞｼｯｸM-PRO"/>
        </w:rPr>
        <w:t>。</w:t>
      </w:r>
    </w:p>
    <w:p w14:paraId="1E682E84" w14:textId="77777777" w:rsidR="00BC76A2" w:rsidRPr="007D1112" w:rsidRDefault="00BC76A2" w:rsidP="00BC76A2">
      <w:pPr>
        <w:rPr>
          <w:rFonts w:ascii="HG丸ｺﾞｼｯｸM-PRO" w:eastAsia="HG丸ｺﾞｼｯｸM-PRO" w:hAnsi="HG丸ｺﾞｼｯｸM-PRO"/>
        </w:rPr>
      </w:pPr>
    </w:p>
    <w:p w14:paraId="1DCD4CB5" w14:textId="77777777" w:rsidR="00BC76A2" w:rsidRPr="007D1112" w:rsidRDefault="00BC76A2" w:rsidP="00BC76A2">
      <w:pPr>
        <w:rPr>
          <w:rFonts w:ascii="HG丸ｺﾞｼｯｸM-PRO" w:eastAsia="HG丸ｺﾞｼｯｸM-PRO" w:hAnsi="HG丸ｺﾞｼｯｸM-PRO"/>
          <w:b/>
        </w:rPr>
      </w:pPr>
      <w:r w:rsidRPr="007D1112">
        <w:rPr>
          <w:rFonts w:ascii="HG丸ｺﾞｼｯｸM-PRO" w:eastAsia="HG丸ｺﾞｼｯｸM-PRO" w:hAnsi="HG丸ｺﾞｼｯｸM-PRO" w:hint="eastAsia"/>
          <w:b/>
        </w:rPr>
        <w:t>４　委託上限額</w:t>
      </w:r>
    </w:p>
    <w:p w14:paraId="68046B8E" w14:textId="77777777" w:rsidR="00BC76A2" w:rsidRPr="007D1112" w:rsidRDefault="00BC76A2" w:rsidP="00BC76A2">
      <w:pPr>
        <w:rPr>
          <w:rFonts w:ascii="HG丸ｺﾞｼｯｸM-PRO" w:eastAsia="HG丸ｺﾞｼｯｸM-PRO" w:hAnsi="HG丸ｺﾞｼｯｸM-PRO"/>
        </w:rPr>
      </w:pPr>
      <w:r w:rsidRPr="007D1112">
        <w:rPr>
          <w:rFonts w:ascii="HG丸ｺﾞｼｯｸM-PRO" w:eastAsia="HG丸ｺﾞｼｯｸM-PRO" w:hAnsi="HG丸ｺﾞｼｯｸM-PRO" w:hint="eastAsia"/>
        </w:rPr>
        <w:t xml:space="preserve">　</w:t>
      </w:r>
      <w:r w:rsidR="0023305E" w:rsidRPr="007D1112">
        <w:rPr>
          <w:rFonts w:ascii="HG丸ｺﾞｼｯｸM-PRO" w:eastAsia="HG丸ｺﾞｼｯｸM-PRO" w:hAnsi="HG丸ｺﾞｼｯｸM-PRO" w:hint="eastAsia"/>
        </w:rPr>
        <w:t>19,586</w:t>
      </w:r>
      <w:r w:rsidR="00AF761A" w:rsidRPr="007D1112">
        <w:rPr>
          <w:rFonts w:ascii="HG丸ｺﾞｼｯｸM-PRO" w:eastAsia="HG丸ｺﾞｼｯｸM-PRO" w:hAnsi="HG丸ｺﾞｼｯｸM-PRO" w:hint="eastAsia"/>
        </w:rPr>
        <w:t>千</w:t>
      </w:r>
      <w:r w:rsidRPr="007D1112">
        <w:rPr>
          <w:rFonts w:ascii="HG丸ｺﾞｼｯｸM-PRO" w:eastAsia="HG丸ｺﾞｼｯｸM-PRO" w:hAnsi="HG丸ｺﾞｼｯｸM-PRO" w:hint="eastAsia"/>
        </w:rPr>
        <w:t>円（消費税及び地方消費税を含む）</w:t>
      </w:r>
    </w:p>
    <w:p w14:paraId="0C9F2272" w14:textId="77777777" w:rsidR="003E008C" w:rsidRPr="007D1112" w:rsidRDefault="003E008C" w:rsidP="005C46A1">
      <w:pPr>
        <w:rPr>
          <w:rFonts w:ascii="HG丸ｺﾞｼｯｸM-PRO" w:eastAsia="HG丸ｺﾞｼｯｸM-PRO" w:hAnsi="HG丸ｺﾞｼｯｸM-PRO"/>
        </w:rPr>
      </w:pPr>
    </w:p>
    <w:p w14:paraId="4FF92C8E" w14:textId="77777777" w:rsidR="0093709A" w:rsidRPr="007D1112" w:rsidRDefault="00BC76A2" w:rsidP="005C46A1">
      <w:pPr>
        <w:rPr>
          <w:rFonts w:ascii="HG丸ｺﾞｼｯｸM-PRO" w:eastAsia="HG丸ｺﾞｼｯｸM-PRO" w:hAnsi="HG丸ｺﾞｼｯｸM-PRO"/>
          <w:b/>
        </w:rPr>
      </w:pPr>
      <w:r w:rsidRPr="007D1112">
        <w:rPr>
          <w:rFonts w:ascii="HG丸ｺﾞｼｯｸM-PRO" w:eastAsia="HG丸ｺﾞｼｯｸM-PRO" w:hAnsi="HG丸ｺﾞｼｯｸM-PRO" w:hint="eastAsia"/>
          <w:b/>
        </w:rPr>
        <w:t>５</w:t>
      </w:r>
      <w:r w:rsidR="00103A03" w:rsidRPr="007D1112">
        <w:rPr>
          <w:rFonts w:ascii="HG丸ｺﾞｼｯｸM-PRO" w:eastAsia="HG丸ｺﾞｼｯｸM-PRO" w:hAnsi="HG丸ｺﾞｼｯｸM-PRO" w:hint="eastAsia"/>
          <w:b/>
        </w:rPr>
        <w:t xml:space="preserve">　</w:t>
      </w:r>
      <w:r w:rsidR="00EB333A" w:rsidRPr="007D1112">
        <w:rPr>
          <w:rFonts w:ascii="HG丸ｺﾞｼｯｸM-PRO" w:eastAsia="HG丸ｺﾞｼｯｸM-PRO" w:hAnsi="HG丸ｺﾞｼｯｸM-PRO" w:hint="eastAsia"/>
          <w:b/>
        </w:rPr>
        <w:t>委託業務内容及び提案を求める事項</w:t>
      </w:r>
    </w:p>
    <w:p w14:paraId="252F25D2" w14:textId="77777777" w:rsidR="006061CA" w:rsidRPr="007D1112" w:rsidRDefault="00ED5179" w:rsidP="0041082B">
      <w:pPr>
        <w:ind w:left="440" w:hangingChars="200" w:hanging="440"/>
        <w:rPr>
          <w:rFonts w:ascii="HG丸ｺﾞｼｯｸM-PRO" w:eastAsia="HG丸ｺﾞｼｯｸM-PRO" w:hAnsi="HG丸ｺﾞｼｯｸM-PRO"/>
        </w:rPr>
      </w:pPr>
      <w:r w:rsidRPr="007D1112">
        <w:rPr>
          <w:rFonts w:ascii="HG丸ｺﾞｼｯｸM-PRO" w:eastAsia="HG丸ｺﾞｼｯｸM-PRO" w:hAnsi="HG丸ｺﾞｼｯｸM-PRO" w:hint="eastAsia"/>
        </w:rPr>
        <w:t>（1）</w:t>
      </w:r>
      <w:r w:rsidR="009650CF" w:rsidRPr="007D1112">
        <w:rPr>
          <w:rFonts w:ascii="HG丸ｺﾞｼｯｸM-PRO" w:eastAsia="HG丸ｺﾞｼｯｸM-PRO" w:hAnsi="HG丸ｺﾞｼｯｸM-PRO" w:hint="eastAsia"/>
        </w:rPr>
        <w:t>「おおさか楽なび」</w:t>
      </w:r>
      <w:r w:rsidR="006061CA" w:rsidRPr="007D1112">
        <w:rPr>
          <w:rFonts w:ascii="HG丸ｺﾞｼｯｸM-PRO" w:eastAsia="HG丸ｺﾞｼｯｸM-PRO" w:hAnsi="HG丸ｺﾞｼｯｸM-PRO" w:hint="eastAsia"/>
        </w:rPr>
        <w:t>新規友だちの獲得</w:t>
      </w:r>
    </w:p>
    <w:p w14:paraId="1CCAA1CA" w14:textId="77777777" w:rsidR="001848CD" w:rsidRPr="007D1112" w:rsidRDefault="001512DE" w:rsidP="001848CD">
      <w:pPr>
        <w:ind w:leftChars="100" w:left="220" w:firstLineChars="100" w:firstLine="220"/>
        <w:rPr>
          <w:rFonts w:ascii="HG丸ｺﾞｼｯｸM-PRO" w:eastAsia="HG丸ｺﾞｼｯｸM-PRO" w:hAnsi="HG丸ｺﾞｼｯｸM-PRO"/>
        </w:rPr>
      </w:pPr>
      <w:r w:rsidRPr="007D1112">
        <w:rPr>
          <w:rFonts w:ascii="HG丸ｺﾞｼｯｸM-PRO" w:eastAsia="HG丸ｺﾞｼｯｸM-PRO" w:hAnsi="HG丸ｺﾞｼｯｸM-PRO" w:hint="eastAsia"/>
        </w:rPr>
        <w:t>令和４年12月に開設した</w:t>
      </w:r>
      <w:r w:rsidR="00D5141B" w:rsidRPr="007D1112">
        <w:rPr>
          <w:rFonts w:ascii="HG丸ｺﾞｼｯｸM-PRO" w:eastAsia="HG丸ｺﾞｼｯｸM-PRO" w:hAnsi="HG丸ｺﾞｼｯｸM-PRO" w:hint="eastAsia"/>
        </w:rPr>
        <w:t>「</w:t>
      </w:r>
      <w:r w:rsidR="0006111F" w:rsidRPr="007D1112">
        <w:rPr>
          <w:rFonts w:ascii="HG丸ｺﾞｼｯｸM-PRO" w:eastAsia="HG丸ｺﾞｼｯｸM-PRO" w:hAnsi="HG丸ｺﾞｼｯｸM-PRO" w:hint="eastAsia"/>
        </w:rPr>
        <w:t>おおさか</w:t>
      </w:r>
      <w:r w:rsidRPr="007D1112">
        <w:rPr>
          <w:rFonts w:ascii="HG丸ｺﾞｼｯｸM-PRO" w:eastAsia="HG丸ｺﾞｼｯｸM-PRO" w:hAnsi="HG丸ｺﾞｼｯｸM-PRO" w:hint="eastAsia"/>
        </w:rPr>
        <w:t>楽なび</w:t>
      </w:r>
      <w:r w:rsidR="00D5141B"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hint="eastAsia"/>
        </w:rPr>
        <w:t>は、様々な施策を展開</w:t>
      </w:r>
      <w:r w:rsidR="00143DB2" w:rsidRPr="007D1112">
        <w:rPr>
          <w:rFonts w:ascii="HG丸ｺﾞｼｯｸM-PRO" w:eastAsia="HG丸ｺﾞｼｯｸM-PRO" w:hAnsi="HG丸ｺﾞｼｯｸM-PRO" w:hint="eastAsia"/>
        </w:rPr>
        <w:t>することにより</w:t>
      </w:r>
      <w:r w:rsidRPr="007D1112">
        <w:rPr>
          <w:rFonts w:ascii="HG丸ｺﾞｼｯｸM-PRO" w:eastAsia="HG丸ｺﾞｼｯｸM-PRO" w:hAnsi="HG丸ｺﾞｼｯｸM-PRO" w:hint="eastAsia"/>
        </w:rPr>
        <w:t>友だち</w:t>
      </w:r>
      <w:r w:rsidR="00D5141B" w:rsidRPr="007D1112">
        <w:rPr>
          <w:rFonts w:ascii="HG丸ｺﾞｼｯｸM-PRO" w:eastAsia="HG丸ｺﾞｼｯｸM-PRO" w:hAnsi="HG丸ｺﾞｼｯｸM-PRO" w:hint="eastAsia"/>
        </w:rPr>
        <w:t>（「友だち」とは、LINE公式アカウントを追加してくれたユーザーのこと。以下同じ。）</w:t>
      </w:r>
      <w:r w:rsidRPr="007D1112">
        <w:rPr>
          <w:rFonts w:ascii="HG丸ｺﾞｼｯｸM-PRO" w:eastAsia="HG丸ｺﾞｼｯｸM-PRO" w:hAnsi="HG丸ｺﾞｼｯｸM-PRO" w:hint="eastAsia"/>
        </w:rPr>
        <w:t>登録者数を</w:t>
      </w:r>
      <w:r w:rsidR="00204540" w:rsidRPr="007D1112">
        <w:rPr>
          <w:rFonts w:ascii="HG丸ｺﾞｼｯｸM-PRO" w:eastAsia="HG丸ｺﾞｼｯｸM-PRO" w:hAnsi="HG丸ｺﾞｼｯｸM-PRO" w:hint="eastAsia"/>
        </w:rPr>
        <w:t>増やしてきた</w:t>
      </w:r>
      <w:r w:rsidR="00E6463F">
        <w:rPr>
          <w:rFonts w:ascii="HG丸ｺﾞｼｯｸM-PRO" w:eastAsia="HG丸ｺﾞｼｯｸM-PRO" w:hAnsi="HG丸ｺﾞｼｯｸM-PRO" w:hint="eastAsia"/>
        </w:rPr>
        <w:t>（令和５年７</w:t>
      </w:r>
      <w:r w:rsidRPr="007D1112">
        <w:rPr>
          <w:rFonts w:ascii="HG丸ｺﾞｼｯｸM-PRO" w:eastAsia="HG丸ｺﾞｼｯｸM-PRO" w:hAnsi="HG丸ｺﾞｼｯｸM-PRO" w:hint="eastAsia"/>
        </w:rPr>
        <w:t>月末時点の友だち数は</w:t>
      </w:r>
      <w:r w:rsidR="00E6463F">
        <w:rPr>
          <w:rFonts w:ascii="HG丸ｺﾞｼｯｸM-PRO" w:eastAsia="HG丸ｺﾞｼｯｸM-PRO" w:hAnsi="HG丸ｺﾞｼｯｸM-PRO" w:hint="eastAsia"/>
        </w:rPr>
        <w:t>約</w:t>
      </w:r>
      <w:r w:rsidRPr="007D1112">
        <w:rPr>
          <w:rFonts w:ascii="HG丸ｺﾞｼｯｸM-PRO" w:eastAsia="HG丸ｺﾞｼｯｸM-PRO" w:hAnsi="HG丸ｺﾞｼｯｸM-PRO" w:hint="eastAsia"/>
        </w:rPr>
        <w:t>6</w:t>
      </w:r>
      <w:r w:rsidR="00D03323">
        <w:rPr>
          <w:rFonts w:ascii="HG丸ｺﾞｼｯｸM-PRO" w:eastAsia="HG丸ｺﾞｼｯｸM-PRO" w:hAnsi="HG丸ｺﾞｼｯｸM-PRO" w:hint="eastAsia"/>
        </w:rPr>
        <w:t>万</w:t>
      </w:r>
      <w:r w:rsidRPr="007D1112">
        <w:rPr>
          <w:rFonts w:ascii="HG丸ｺﾞｼｯｸM-PRO" w:eastAsia="HG丸ｺﾞｼｯｸM-PRO" w:hAnsi="HG丸ｺﾞｼｯｸM-PRO" w:hint="eastAsia"/>
        </w:rPr>
        <w:t>人）</w:t>
      </w:r>
      <w:r w:rsidR="00204540" w:rsidRPr="007D1112">
        <w:rPr>
          <w:rFonts w:ascii="HG丸ｺﾞｼｯｸM-PRO" w:eastAsia="HG丸ｺﾞｼｯｸM-PRO" w:hAnsi="HG丸ｺﾞｼｯｸM-PRO" w:hint="eastAsia"/>
        </w:rPr>
        <w:t>。</w:t>
      </w:r>
      <w:r w:rsidR="0006111F" w:rsidRPr="007D1112">
        <w:rPr>
          <w:rFonts w:ascii="HG丸ｺﾞｼｯｸM-PRO" w:eastAsia="HG丸ｺﾞｼｯｸM-PRO" w:hAnsi="HG丸ｺﾞｼｯｸM-PRO" w:hint="eastAsia"/>
        </w:rPr>
        <w:t>利用者拡大による</w:t>
      </w:r>
      <w:r w:rsidRPr="007D1112">
        <w:rPr>
          <w:rFonts w:ascii="HG丸ｺﾞｼｯｸM-PRO" w:eastAsia="HG丸ｺﾞｼｯｸM-PRO" w:hAnsi="HG丸ｺﾞｼｯｸM-PRO" w:hint="eastAsia"/>
        </w:rPr>
        <w:t>事業</w:t>
      </w:r>
      <w:r w:rsidR="0006111F" w:rsidRPr="007D1112">
        <w:rPr>
          <w:rFonts w:ascii="HG丸ｺﾞｼｯｸM-PRO" w:eastAsia="HG丸ｺﾞｼｯｸM-PRO" w:hAnsi="HG丸ｺﾞｼｯｸM-PRO" w:hint="eastAsia"/>
        </w:rPr>
        <w:t>のさらなる</w:t>
      </w:r>
      <w:r w:rsidRPr="007D1112">
        <w:rPr>
          <w:rFonts w:ascii="HG丸ｺﾞｼｯｸM-PRO" w:eastAsia="HG丸ｺﾞｼｯｸM-PRO" w:hAnsi="HG丸ｺﾞｼｯｸM-PRO" w:hint="eastAsia"/>
        </w:rPr>
        <w:t>発展</w:t>
      </w:r>
      <w:r w:rsidR="0006111F" w:rsidRPr="007D1112">
        <w:rPr>
          <w:rFonts w:ascii="HG丸ｺﾞｼｯｸM-PRO" w:eastAsia="HG丸ｺﾞｼｯｸM-PRO" w:hAnsi="HG丸ｺﾞｼｯｸM-PRO" w:hint="eastAsia"/>
        </w:rPr>
        <w:t>を目指すため</w:t>
      </w:r>
      <w:r w:rsidRPr="007D1112">
        <w:rPr>
          <w:rFonts w:ascii="HG丸ｺﾞｼｯｸM-PRO" w:eastAsia="HG丸ｺﾞｼｯｸM-PRO" w:hAnsi="HG丸ｺﾞｼｯｸM-PRO" w:hint="eastAsia"/>
        </w:rPr>
        <w:t>、</w:t>
      </w:r>
      <w:r w:rsidR="00723A35" w:rsidRPr="007D1112">
        <w:rPr>
          <w:rFonts w:ascii="HG丸ｺﾞｼｯｸM-PRO" w:eastAsia="HG丸ｺﾞｼｯｸM-PRO" w:hAnsi="HG丸ｺﾞｼｯｸM-PRO" w:hint="eastAsia"/>
        </w:rPr>
        <w:t>新規</w:t>
      </w:r>
      <w:r w:rsidR="0006111F" w:rsidRPr="007D1112">
        <w:rPr>
          <w:rFonts w:ascii="HG丸ｺﾞｼｯｸM-PRO" w:eastAsia="HG丸ｺﾞｼｯｸM-PRO" w:hAnsi="HG丸ｺﾞｼｯｸM-PRO" w:hint="eastAsia"/>
        </w:rPr>
        <w:t>友だち</w:t>
      </w:r>
      <w:r w:rsidR="00723A35" w:rsidRPr="007D1112">
        <w:rPr>
          <w:rFonts w:ascii="HG丸ｺﾞｼｯｸM-PRO" w:eastAsia="HG丸ｺﾞｼｯｸM-PRO" w:hAnsi="HG丸ｺﾞｼｯｸM-PRO" w:hint="eastAsia"/>
        </w:rPr>
        <w:t>の獲得</w:t>
      </w:r>
      <w:r w:rsidR="0006111F" w:rsidRPr="007D1112">
        <w:rPr>
          <w:rFonts w:ascii="HG丸ｺﾞｼｯｸM-PRO" w:eastAsia="HG丸ｺﾞｼｯｸM-PRO" w:hAnsi="HG丸ｺﾞｼｯｸM-PRO" w:hint="eastAsia"/>
        </w:rPr>
        <w:t>に繋がる効果的なプロモーション</w:t>
      </w:r>
      <w:r w:rsidR="004A7291" w:rsidRPr="007D1112">
        <w:rPr>
          <w:rFonts w:ascii="HG丸ｺﾞｼｯｸM-PRO" w:eastAsia="HG丸ｺﾞｼｯｸM-PRO" w:hAnsi="HG丸ｺﾞｼｯｸM-PRO" w:hint="eastAsia"/>
        </w:rPr>
        <w:t>施策</w:t>
      </w:r>
      <w:r w:rsidR="0006111F" w:rsidRPr="007D1112">
        <w:rPr>
          <w:rFonts w:ascii="HG丸ｺﾞｼｯｸM-PRO" w:eastAsia="HG丸ｺﾞｼｯｸM-PRO" w:hAnsi="HG丸ｺﾞｼｯｸM-PRO" w:hint="eastAsia"/>
        </w:rPr>
        <w:t>の</w:t>
      </w:r>
      <w:r w:rsidR="00870130" w:rsidRPr="007D1112">
        <w:rPr>
          <w:rFonts w:ascii="HG丸ｺﾞｼｯｸM-PRO" w:eastAsia="HG丸ｺﾞｼｯｸM-PRO" w:hAnsi="HG丸ｺﾞｼｯｸM-PRO" w:hint="eastAsia"/>
        </w:rPr>
        <w:t>企画・運営を行うこと</w:t>
      </w:r>
      <w:r w:rsidR="005D035C" w:rsidRPr="007D1112">
        <w:rPr>
          <w:rFonts w:ascii="HG丸ｺﾞｼｯｸM-PRO" w:eastAsia="HG丸ｺﾞｼｯｸM-PRO" w:hAnsi="HG丸ｺﾞｼｯｸM-PRO" w:hint="eastAsia"/>
        </w:rPr>
        <w:t>。</w:t>
      </w:r>
    </w:p>
    <w:p w14:paraId="24AD7436" w14:textId="7AAEADB5" w:rsidR="009E21DE" w:rsidRPr="007D1112" w:rsidRDefault="009E21DE" w:rsidP="009E21DE">
      <w:pPr>
        <w:ind w:leftChars="100" w:left="220" w:firstLineChars="100" w:firstLine="220"/>
        <w:rPr>
          <w:rFonts w:ascii="HG丸ｺﾞｼｯｸM-PRO" w:eastAsia="HG丸ｺﾞｼｯｸM-PRO" w:hAnsi="HG丸ｺﾞｼｯｸM-PRO"/>
        </w:rPr>
      </w:pPr>
      <w:r w:rsidRPr="007D1112">
        <w:rPr>
          <w:rFonts w:ascii="HG丸ｺﾞｼｯｸM-PRO" w:eastAsia="HG丸ｺﾞｼｯｸM-PRO" w:hAnsi="HG丸ｺﾞｼｯｸM-PRO" w:hint="eastAsia"/>
        </w:rPr>
        <w:t>なお、</w:t>
      </w:r>
      <w:r w:rsidR="00E24400" w:rsidRPr="00E24400">
        <w:rPr>
          <w:rFonts w:ascii="HG丸ｺﾞｼｯｸM-PRO" w:eastAsia="HG丸ｺﾞｼｯｸM-PRO" w:hAnsi="HG丸ｺﾞｼｯｸM-PRO" w:hint="eastAsia"/>
        </w:rPr>
        <w:t>「おおさか楽なび」は、府内高齢者（</w:t>
      </w:r>
      <w:r w:rsidR="001B0A81">
        <w:rPr>
          <w:rFonts w:ascii="HG丸ｺﾞｼｯｸM-PRO" w:eastAsia="HG丸ｺﾞｼｯｸM-PRO" w:hAnsi="HG丸ｺﾞｼｯｸM-PRO" w:hint="eastAsia"/>
        </w:rPr>
        <w:t>約244</w:t>
      </w:r>
      <w:r w:rsidR="001B0A81" w:rsidRPr="00E24400">
        <w:rPr>
          <w:rFonts w:ascii="HG丸ｺﾞｼｯｸM-PRO" w:eastAsia="HG丸ｺﾞｼｯｸM-PRO" w:hAnsi="HG丸ｺﾞｼｯｸM-PRO" w:hint="eastAsia"/>
        </w:rPr>
        <w:t>万人</w:t>
      </w:r>
      <w:r w:rsidR="007B44B2">
        <w:rPr>
          <w:rFonts w:ascii="HG丸ｺﾞｼｯｸM-PRO" w:eastAsia="HG丸ｺﾞｼｯｸM-PRO" w:hAnsi="HG丸ｺﾞｼｯｸM-PRO" w:hint="eastAsia"/>
        </w:rPr>
        <w:t>※</w:t>
      </w:r>
      <w:r w:rsidR="006C13D4" w:rsidRPr="006C13D4">
        <w:rPr>
          <w:rFonts w:ascii="HG丸ｺﾞｼｯｸM-PRO" w:eastAsia="HG丸ｺﾞｼｯｸM-PRO" w:hAnsi="HG丸ｺﾞｼｯｸM-PRO" w:hint="eastAsia"/>
        </w:rPr>
        <w:t>令和４年度大阪府統計年鑑（令和５年３月刊行）</w:t>
      </w:r>
      <w:r w:rsidR="006C13D4">
        <w:rPr>
          <w:rFonts w:ascii="HG丸ｺﾞｼｯｸM-PRO" w:eastAsia="HG丸ｺﾞｼｯｸM-PRO" w:hAnsi="HG丸ｺﾞｼｯｸM-PRO" w:hint="eastAsia"/>
        </w:rPr>
        <w:t>より</w:t>
      </w:r>
      <w:r w:rsidR="00E24400" w:rsidRPr="00E24400">
        <w:rPr>
          <w:rFonts w:ascii="HG丸ｺﾞｼｯｸM-PRO" w:eastAsia="HG丸ｺﾞｼｯｸM-PRO" w:hAnsi="HG丸ｺﾞｼｯｸM-PRO" w:hint="eastAsia"/>
        </w:rPr>
        <w:t>）を中心に50歳以上の府民を広く対象とするものであり、できるだけ多くの対象者に利用されることが事業展開の基礎となることから、今回の本プロモーション施策終了時点での目標を「友だち数10万人以上」と設定。目標数値、若しくはそれを上回るような成果が見込まれる積極的な提案を求めるものとする。</w:t>
      </w:r>
    </w:p>
    <w:p w14:paraId="2D500D71" w14:textId="77777777" w:rsidR="00FB085F" w:rsidRPr="007D1112" w:rsidRDefault="009E21DE" w:rsidP="009E21DE">
      <w:pPr>
        <w:rPr>
          <w:rFonts w:ascii="HG丸ｺﾞｼｯｸM-PRO" w:eastAsia="HG丸ｺﾞｼｯｸM-PRO" w:hAnsi="HG丸ｺﾞｼｯｸM-PRO"/>
        </w:rPr>
      </w:pPr>
      <w:r w:rsidRPr="007D1112">
        <w:rPr>
          <w:rFonts w:ascii="HG丸ｺﾞｼｯｸM-PRO" w:eastAsia="HG丸ｺﾞｼｯｸM-PRO" w:hAnsi="HG丸ｺﾞｼｯｸM-PRO"/>
          <w:noProof/>
          <w:lang w:val="en-US"/>
        </w:rPr>
        <mc:AlternateContent>
          <mc:Choice Requires="wps">
            <w:drawing>
              <wp:anchor distT="0" distB="0" distL="114300" distR="114300" simplePos="0" relativeHeight="251660288" behindDoc="0" locked="0" layoutInCell="1" allowOverlap="1" wp14:anchorId="6DB80772" wp14:editId="48028D6F">
                <wp:simplePos x="0" y="0"/>
                <wp:positionH relativeFrom="column">
                  <wp:posOffset>190500</wp:posOffset>
                </wp:positionH>
                <wp:positionV relativeFrom="paragraph">
                  <wp:posOffset>48895</wp:posOffset>
                </wp:positionV>
                <wp:extent cx="5524500" cy="16478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524500" cy="1647825"/>
                        </a:xfrm>
                        <a:prstGeom prst="rect">
                          <a:avLst/>
                        </a:prstGeom>
                        <a:solidFill>
                          <a:schemeClr val="lt1"/>
                        </a:solidFill>
                        <a:ln w="6350">
                          <a:solidFill>
                            <a:prstClr val="black"/>
                          </a:solidFill>
                        </a:ln>
                      </wps:spPr>
                      <wps:txbx>
                        <w:txbxContent>
                          <w:p w14:paraId="115D6D9E" w14:textId="77777777" w:rsidR="009E21DE" w:rsidRDefault="009E21DE" w:rsidP="009E21DE">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r w:rsidR="00ED1AF4" w:rsidRPr="00ED1AF4">
                              <w:rPr>
                                <w:rFonts w:ascii="HG丸ｺﾞｼｯｸM-PRO" w:eastAsia="HG丸ｺﾞｼｯｸM-PRO" w:hAnsi="HG丸ｺﾞｼｯｸM-PRO" w:hint="eastAsia"/>
                              </w:rPr>
                              <w:t>企画提案を求める内容</w:t>
                            </w:r>
                            <w:r>
                              <w:rPr>
                                <w:rFonts w:ascii="HG丸ｺﾞｼｯｸM-PRO" w:eastAsia="HG丸ｺﾞｼｯｸM-PRO" w:hAnsi="HG丸ｺﾞｼｯｸM-PRO" w:hint="eastAsia"/>
                              </w:rPr>
                              <w:t>】</w:t>
                            </w:r>
                          </w:p>
                          <w:p w14:paraId="48430E8E" w14:textId="12E023F4" w:rsidR="00723A35" w:rsidRDefault="009E21DE" w:rsidP="00E60F45">
                            <w:pPr>
                              <w:ind w:leftChars="100" w:left="220" w:firstLineChars="100" w:firstLine="220"/>
                              <w:rPr>
                                <w:rFonts w:ascii="HG丸ｺﾞｼｯｸM-PRO" w:eastAsia="HG丸ｺﾞｼｯｸM-PRO" w:hAnsi="HG丸ｺﾞｼｯｸM-PRO"/>
                              </w:rPr>
                            </w:pPr>
                            <w:r w:rsidRPr="007169EA">
                              <w:rPr>
                                <w:rFonts w:ascii="HG丸ｺﾞｼｯｸM-PRO" w:eastAsia="HG丸ｺﾞｼｯｸM-PRO" w:hAnsi="HG丸ｺﾞｼｯｸM-PRO" w:hint="eastAsia"/>
                              </w:rPr>
                              <w:t>50歳以上の府民が</w:t>
                            </w:r>
                            <w:r>
                              <w:rPr>
                                <w:rFonts w:ascii="HG丸ｺﾞｼｯｸM-PRO" w:eastAsia="HG丸ｺﾞｼｯｸM-PRO" w:hAnsi="HG丸ｺﾞｼｯｸM-PRO" w:hint="eastAsia"/>
                              </w:rPr>
                              <w:t>興味・</w:t>
                            </w:r>
                            <w:r w:rsidRPr="007169EA">
                              <w:rPr>
                                <w:rFonts w:ascii="HG丸ｺﾞｼｯｸM-PRO" w:eastAsia="HG丸ｺﾞｼｯｸM-PRO" w:hAnsi="HG丸ｺﾞｼｯｸM-PRO" w:hint="eastAsia"/>
                              </w:rPr>
                              <w:t>関心を寄せ</w:t>
                            </w:r>
                            <w:r>
                              <w:rPr>
                                <w:rFonts w:ascii="HG丸ｺﾞｼｯｸM-PRO" w:eastAsia="HG丸ｺﾞｼｯｸM-PRO" w:hAnsi="HG丸ｺﾞｼｯｸM-PRO" w:hint="eastAsia"/>
                              </w:rPr>
                              <w:t>るテーマ</w:t>
                            </w:r>
                            <w:r w:rsidRPr="007169EA">
                              <w:rPr>
                                <w:rFonts w:ascii="HG丸ｺﾞｼｯｸM-PRO" w:eastAsia="HG丸ｺﾞｼｯｸM-PRO" w:hAnsi="HG丸ｺﾞｼｯｸM-PRO" w:hint="eastAsia"/>
                              </w:rPr>
                              <w:t>に関する</w:t>
                            </w:r>
                            <w:r w:rsidR="00866989">
                              <w:rPr>
                                <w:rFonts w:ascii="HG丸ｺﾞｼｯｸM-PRO" w:eastAsia="HG丸ｺﾞｼｯｸM-PRO" w:hAnsi="HG丸ｺﾞｼｯｸM-PRO" w:hint="eastAsia"/>
                              </w:rPr>
                              <w:t>プロモーション</w:t>
                            </w:r>
                            <w:r w:rsidR="00866989" w:rsidRPr="00866989">
                              <w:rPr>
                                <w:rFonts w:ascii="HG丸ｺﾞｼｯｸM-PRO" w:eastAsia="HG丸ｺﾞｼｯｸM-PRO" w:hAnsi="HG丸ｺﾞｼｯｸM-PRO" w:hint="eastAsia"/>
                              </w:rPr>
                              <w:t>企画</w:t>
                            </w:r>
                            <w:r w:rsidR="00866989">
                              <w:rPr>
                                <w:rFonts w:ascii="HG丸ｺﾞｼｯｸM-PRO" w:eastAsia="HG丸ｺﾞｼｯｸM-PRO" w:hAnsi="HG丸ｺﾞｼｯｸM-PRO" w:hint="eastAsia"/>
                              </w:rPr>
                              <w:t>の内容</w:t>
                            </w:r>
                            <w:r w:rsidR="00866989">
                              <w:rPr>
                                <w:rFonts w:ascii="HG丸ｺﾞｼｯｸM-PRO" w:eastAsia="HG丸ｺﾞｼｯｸM-PRO" w:hAnsi="HG丸ｺﾞｼｯｸM-PRO"/>
                              </w:rPr>
                              <w:t>を</w:t>
                            </w:r>
                            <w:r w:rsidR="00E24400" w:rsidRPr="00E24400">
                              <w:rPr>
                                <w:rFonts w:ascii="HG丸ｺﾞｼｯｸM-PRO" w:eastAsia="HG丸ｺﾞｼｯｸM-PRO" w:hAnsi="HG丸ｺﾞｼｯｸM-PRO" w:hint="eastAsia"/>
                              </w:rPr>
                              <w:t>、目標数値の達成との関係も示しつつ</w:t>
                            </w:r>
                            <w:r w:rsidR="00E24400">
                              <w:rPr>
                                <w:rFonts w:ascii="HG丸ｺﾞｼｯｸM-PRO" w:eastAsia="HG丸ｺﾞｼｯｸM-PRO" w:hAnsi="HG丸ｺﾞｼｯｸM-PRO" w:hint="eastAsia"/>
                              </w:rPr>
                              <w:t>、</w:t>
                            </w:r>
                            <w:r w:rsidR="00866989">
                              <w:rPr>
                                <w:rFonts w:ascii="HG丸ｺﾞｼｯｸM-PRO" w:eastAsia="HG丸ｺﾞｼｯｸM-PRO" w:hAnsi="HG丸ｺﾞｼｯｸM-PRO"/>
                              </w:rPr>
                              <w:t>具体的に</w:t>
                            </w:r>
                            <w:r>
                              <w:rPr>
                                <w:rFonts w:ascii="HG丸ｺﾞｼｯｸM-PRO" w:eastAsia="HG丸ｺﾞｼｯｸM-PRO" w:hAnsi="HG丸ｺﾞｼｯｸM-PRO" w:hint="eastAsia"/>
                              </w:rPr>
                              <w:t>提案</w:t>
                            </w:r>
                            <w:r w:rsidR="008C076F">
                              <w:rPr>
                                <w:rFonts w:ascii="HG丸ｺﾞｼｯｸM-PRO" w:eastAsia="HG丸ｺﾞｼｯｸM-PRO" w:hAnsi="HG丸ｺﾞｼｯｸM-PRO" w:hint="eastAsia"/>
                              </w:rPr>
                              <w:t>すること</w:t>
                            </w:r>
                            <w:r>
                              <w:rPr>
                                <w:rFonts w:ascii="HG丸ｺﾞｼｯｸM-PRO" w:eastAsia="HG丸ｺﾞｼｯｸM-PRO" w:hAnsi="HG丸ｺﾞｼｯｸM-PRO"/>
                              </w:rPr>
                              <w:t>。</w:t>
                            </w:r>
                            <w:r w:rsidR="008C076F">
                              <w:rPr>
                                <w:rFonts w:ascii="HG丸ｺﾞｼｯｸM-PRO" w:eastAsia="HG丸ｺﾞｼｯｸM-PRO" w:hAnsi="HG丸ｺﾞｼｯｸM-PRO" w:hint="eastAsia"/>
                              </w:rPr>
                              <w:t>なお、</w:t>
                            </w:r>
                            <w:r>
                              <w:rPr>
                                <w:rFonts w:ascii="HG丸ｺﾞｼｯｸM-PRO" w:eastAsia="HG丸ｺﾞｼｯｸM-PRO" w:hAnsi="HG丸ｺﾞｼｯｸM-PRO" w:hint="eastAsia"/>
                              </w:rPr>
                              <w:t>プロモーション施策（イベント、レッスン、講座</w:t>
                            </w:r>
                            <w:r w:rsidR="00267B52">
                              <w:rPr>
                                <w:rFonts w:ascii="HG丸ｺﾞｼｯｸM-PRO" w:eastAsia="HG丸ｺﾞｼｯｸM-PRO" w:hAnsi="HG丸ｺﾞｼｯｸM-PRO" w:hint="eastAsia"/>
                              </w:rPr>
                              <w:t>、広告</w:t>
                            </w:r>
                            <w:r w:rsidR="008D08BD">
                              <w:rPr>
                                <w:rFonts w:ascii="HG丸ｺﾞｼｯｸM-PRO" w:eastAsia="HG丸ｺﾞｼｯｸM-PRO" w:hAnsi="HG丸ｺﾞｼｯｸM-PRO" w:hint="eastAsia"/>
                              </w:rPr>
                              <w:t>等）は</w:t>
                            </w:r>
                            <w:r>
                              <w:rPr>
                                <w:rFonts w:ascii="HG丸ｺﾞｼｯｸM-PRO" w:eastAsia="HG丸ｺﾞｼｯｸM-PRO" w:hAnsi="HG丸ｺﾞｼｯｸM-PRO" w:hint="eastAsia"/>
                              </w:rPr>
                              <w:t>オンライン・オフライン双方の観点から</w:t>
                            </w:r>
                            <w:r w:rsidR="00267B52">
                              <w:rPr>
                                <w:rFonts w:ascii="HG丸ｺﾞｼｯｸM-PRO" w:eastAsia="HG丸ｺﾞｼｯｸM-PRO" w:hAnsi="HG丸ｺﾞｼｯｸM-PRO" w:hint="eastAsia"/>
                              </w:rPr>
                              <w:t>、</w:t>
                            </w:r>
                            <w:r w:rsidR="00723A35">
                              <w:rPr>
                                <w:rFonts w:ascii="HG丸ｺﾞｼｯｸM-PRO" w:eastAsia="HG丸ｺﾞｼｯｸM-PRO" w:hAnsi="HG丸ｺﾞｼｯｸM-PRO" w:hint="eastAsia"/>
                              </w:rPr>
                              <w:t>それぞれの</w:t>
                            </w:r>
                            <w:r>
                              <w:rPr>
                                <w:rFonts w:ascii="HG丸ｺﾞｼｯｸM-PRO" w:eastAsia="HG丸ｺﾞｼｯｸM-PRO" w:hAnsi="HG丸ｺﾞｼｯｸM-PRO" w:hint="eastAsia"/>
                              </w:rPr>
                              <w:t>手法を織り交ぜ</w:t>
                            </w:r>
                            <w:r w:rsidR="00267B52">
                              <w:rPr>
                                <w:rFonts w:ascii="HG丸ｺﾞｼｯｸM-PRO" w:eastAsia="HG丸ｺﾞｼｯｸM-PRO" w:hAnsi="HG丸ｺﾞｼｯｸM-PRO" w:hint="eastAsia"/>
                              </w:rPr>
                              <w:t>た施策</w:t>
                            </w:r>
                            <w:r w:rsidR="008C076F">
                              <w:rPr>
                                <w:rFonts w:ascii="HG丸ｺﾞｼｯｸM-PRO" w:eastAsia="HG丸ｺﾞｼｯｸM-PRO" w:hAnsi="HG丸ｺﾞｼｯｸM-PRO" w:hint="eastAsia"/>
                              </w:rPr>
                              <w:t>であること</w:t>
                            </w:r>
                            <w:r>
                              <w:rPr>
                                <w:rFonts w:ascii="HG丸ｺﾞｼｯｸM-PRO" w:eastAsia="HG丸ｺﾞｼｯｸM-PRO" w:hAnsi="HG丸ｺﾞｼｯｸM-PRO"/>
                              </w:rPr>
                              <w:t>。</w:t>
                            </w:r>
                          </w:p>
                          <w:p w14:paraId="4F92345A" w14:textId="77777777" w:rsidR="00832203" w:rsidRDefault="00723A35" w:rsidP="00832203">
                            <w:pPr>
                              <w:ind w:leftChars="200" w:left="65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例）「</w:t>
                            </w:r>
                            <w:r w:rsidRPr="009E21DE">
                              <w:rPr>
                                <w:rFonts w:ascii="HG丸ｺﾞｼｯｸM-PRO" w:eastAsia="HG丸ｺﾞｼｯｸM-PRO" w:hAnsi="HG丸ｺﾞｼｯｸM-PRO" w:hint="eastAsia"/>
                                <w:sz w:val="21"/>
                              </w:rPr>
                              <w:t>おおさか楽なび</w:t>
                            </w:r>
                            <w:r>
                              <w:rPr>
                                <w:rFonts w:ascii="HG丸ｺﾞｼｯｸM-PRO" w:eastAsia="HG丸ｺﾞｼｯｸM-PRO" w:hAnsi="HG丸ｺﾞｼｯｸM-PRO" w:hint="eastAsia"/>
                                <w:sz w:val="21"/>
                              </w:rPr>
                              <w:t>」</w:t>
                            </w:r>
                            <w:r w:rsidRPr="009E21DE">
                              <w:rPr>
                                <w:rFonts w:ascii="HG丸ｺﾞｼｯｸM-PRO" w:eastAsia="HG丸ｺﾞｼｯｸM-PRO" w:hAnsi="HG丸ｺﾞｼｯｸM-PRO" w:hint="eastAsia"/>
                                <w:sz w:val="21"/>
                              </w:rPr>
                              <w:t>の友だち限定イベントの開催、広告媒体の制作及び広報</w:t>
                            </w:r>
                            <w:r w:rsidR="00832203">
                              <w:rPr>
                                <w:rFonts w:ascii="HG丸ｺﾞｼｯｸM-PRO" w:eastAsia="HG丸ｺﾞｼｯｸM-PRO" w:hAnsi="HG丸ｺﾞｼｯｸM-PRO" w:hint="eastAsia"/>
                                <w:sz w:val="21"/>
                              </w:rPr>
                              <w:t>、</w:t>
                            </w:r>
                          </w:p>
                          <w:p w14:paraId="36EF4793" w14:textId="77777777" w:rsidR="00723A35" w:rsidRDefault="00832203" w:rsidP="00832203">
                            <w:pPr>
                              <w:ind w:leftChars="300" w:left="660"/>
                              <w:rPr>
                                <w:rFonts w:ascii="HG丸ｺﾞｼｯｸM-PRO" w:eastAsia="HG丸ｺﾞｼｯｸM-PRO" w:hAnsi="HG丸ｺﾞｼｯｸM-PRO"/>
                              </w:rPr>
                            </w:pPr>
                            <w:r>
                              <w:rPr>
                                <w:rFonts w:ascii="HG丸ｺﾞｼｯｸM-PRO" w:eastAsia="HG丸ｺﾞｼｯｸM-PRO" w:hAnsi="HG丸ｺﾞｼｯｸM-PRO" w:hint="eastAsia"/>
                                <w:sz w:val="21"/>
                              </w:rPr>
                              <w:t>LINE</w:t>
                            </w:r>
                            <w:r>
                              <w:rPr>
                                <w:rFonts w:ascii="HG丸ｺﾞｼｯｸM-PRO" w:eastAsia="HG丸ｺﾞｼｯｸM-PRO" w:hAnsi="HG丸ｺﾞｼｯｸM-PRO"/>
                                <w:sz w:val="21"/>
                              </w:rPr>
                              <w:t>スタンプ</w:t>
                            </w:r>
                            <w:r w:rsidR="0085777E">
                              <w:rPr>
                                <w:rFonts w:ascii="HG丸ｺﾞｼｯｸM-PRO" w:eastAsia="HG丸ｺﾞｼｯｸM-PRO" w:hAnsi="HG丸ｺﾞｼｯｸM-PRO" w:hint="eastAsia"/>
                                <w:sz w:val="21"/>
                              </w:rPr>
                              <w:t>の活用</w:t>
                            </w:r>
                            <w:r w:rsidR="000107C2">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80772" id="_x0000_t202" coordsize="21600,21600" o:spt="202" path="m,l,21600r21600,l21600,xe">
                <v:stroke joinstyle="miter"/>
                <v:path gradientshapeok="t" o:connecttype="rect"/>
              </v:shapetype>
              <v:shape id="テキスト ボックス 3" o:spid="_x0000_s1026" type="#_x0000_t202" style="position:absolute;margin-left:15pt;margin-top:3.85pt;width:43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NbQIAALM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" fillcolor="white [3201]" strokeweight=".5pt">
                <v:textbox>
                  <w:txbxContent>
                    <w:p w14:paraId="115D6D9E" w14:textId="77777777" w:rsidR="009E21DE" w:rsidRDefault="009E21DE" w:rsidP="009E21DE">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r w:rsidR="00ED1AF4" w:rsidRPr="00ED1AF4">
                        <w:rPr>
                          <w:rFonts w:ascii="HG丸ｺﾞｼｯｸM-PRO" w:eastAsia="HG丸ｺﾞｼｯｸM-PRO" w:hAnsi="HG丸ｺﾞｼｯｸM-PRO" w:hint="eastAsia"/>
                        </w:rPr>
                        <w:t>企画提案を求める内容</w:t>
                      </w:r>
                      <w:r>
                        <w:rPr>
                          <w:rFonts w:ascii="HG丸ｺﾞｼｯｸM-PRO" w:eastAsia="HG丸ｺﾞｼｯｸM-PRO" w:hAnsi="HG丸ｺﾞｼｯｸM-PRO" w:hint="eastAsia"/>
                        </w:rPr>
                        <w:t>】</w:t>
                      </w:r>
                    </w:p>
                    <w:p w14:paraId="48430E8E" w14:textId="12E023F4" w:rsidR="00723A35" w:rsidRDefault="009E21DE" w:rsidP="00E60F45">
                      <w:pPr>
                        <w:ind w:leftChars="100" w:left="220" w:firstLineChars="100" w:firstLine="220"/>
                        <w:rPr>
                          <w:rFonts w:ascii="HG丸ｺﾞｼｯｸM-PRO" w:eastAsia="HG丸ｺﾞｼｯｸM-PRO" w:hAnsi="HG丸ｺﾞｼｯｸM-PRO"/>
                        </w:rPr>
                      </w:pPr>
                      <w:r w:rsidRPr="007169EA">
                        <w:rPr>
                          <w:rFonts w:ascii="HG丸ｺﾞｼｯｸM-PRO" w:eastAsia="HG丸ｺﾞｼｯｸM-PRO" w:hAnsi="HG丸ｺﾞｼｯｸM-PRO" w:hint="eastAsia"/>
                        </w:rPr>
                        <w:t>50歳以上の府民が</w:t>
                      </w:r>
                      <w:r>
                        <w:rPr>
                          <w:rFonts w:ascii="HG丸ｺﾞｼｯｸM-PRO" w:eastAsia="HG丸ｺﾞｼｯｸM-PRO" w:hAnsi="HG丸ｺﾞｼｯｸM-PRO" w:hint="eastAsia"/>
                        </w:rPr>
                        <w:t>興味・</w:t>
                      </w:r>
                      <w:r w:rsidRPr="007169EA">
                        <w:rPr>
                          <w:rFonts w:ascii="HG丸ｺﾞｼｯｸM-PRO" w:eastAsia="HG丸ｺﾞｼｯｸM-PRO" w:hAnsi="HG丸ｺﾞｼｯｸM-PRO" w:hint="eastAsia"/>
                        </w:rPr>
                        <w:t>関心を寄せ</w:t>
                      </w:r>
                      <w:r>
                        <w:rPr>
                          <w:rFonts w:ascii="HG丸ｺﾞｼｯｸM-PRO" w:eastAsia="HG丸ｺﾞｼｯｸM-PRO" w:hAnsi="HG丸ｺﾞｼｯｸM-PRO" w:hint="eastAsia"/>
                        </w:rPr>
                        <w:t>るテーマ</w:t>
                      </w:r>
                      <w:r w:rsidRPr="007169EA">
                        <w:rPr>
                          <w:rFonts w:ascii="HG丸ｺﾞｼｯｸM-PRO" w:eastAsia="HG丸ｺﾞｼｯｸM-PRO" w:hAnsi="HG丸ｺﾞｼｯｸM-PRO" w:hint="eastAsia"/>
                        </w:rPr>
                        <w:t>に関する</w:t>
                      </w:r>
                      <w:r w:rsidR="00866989">
                        <w:rPr>
                          <w:rFonts w:ascii="HG丸ｺﾞｼｯｸM-PRO" w:eastAsia="HG丸ｺﾞｼｯｸM-PRO" w:hAnsi="HG丸ｺﾞｼｯｸM-PRO" w:hint="eastAsia"/>
                        </w:rPr>
                        <w:t>プロモーション</w:t>
                      </w:r>
                      <w:r w:rsidR="00866989" w:rsidRPr="00866989">
                        <w:rPr>
                          <w:rFonts w:ascii="HG丸ｺﾞｼｯｸM-PRO" w:eastAsia="HG丸ｺﾞｼｯｸM-PRO" w:hAnsi="HG丸ｺﾞｼｯｸM-PRO" w:hint="eastAsia"/>
                        </w:rPr>
                        <w:t>企画</w:t>
                      </w:r>
                      <w:r w:rsidR="00866989">
                        <w:rPr>
                          <w:rFonts w:ascii="HG丸ｺﾞｼｯｸM-PRO" w:eastAsia="HG丸ｺﾞｼｯｸM-PRO" w:hAnsi="HG丸ｺﾞｼｯｸM-PRO" w:hint="eastAsia"/>
                        </w:rPr>
                        <w:t>の内容</w:t>
                      </w:r>
                      <w:r w:rsidR="00866989">
                        <w:rPr>
                          <w:rFonts w:ascii="HG丸ｺﾞｼｯｸM-PRO" w:eastAsia="HG丸ｺﾞｼｯｸM-PRO" w:hAnsi="HG丸ｺﾞｼｯｸM-PRO"/>
                        </w:rPr>
                        <w:t>を</w:t>
                      </w:r>
                      <w:r w:rsidR="00E24400" w:rsidRPr="00E24400">
                        <w:rPr>
                          <w:rFonts w:ascii="HG丸ｺﾞｼｯｸM-PRO" w:eastAsia="HG丸ｺﾞｼｯｸM-PRO" w:hAnsi="HG丸ｺﾞｼｯｸM-PRO" w:hint="eastAsia"/>
                        </w:rPr>
                        <w:t>、目標数値の達成との関係も示しつつ</w:t>
                      </w:r>
                      <w:r w:rsidR="00E24400">
                        <w:rPr>
                          <w:rFonts w:ascii="HG丸ｺﾞｼｯｸM-PRO" w:eastAsia="HG丸ｺﾞｼｯｸM-PRO" w:hAnsi="HG丸ｺﾞｼｯｸM-PRO" w:hint="eastAsia"/>
                        </w:rPr>
                        <w:t>、</w:t>
                      </w:r>
                      <w:r w:rsidR="00866989">
                        <w:rPr>
                          <w:rFonts w:ascii="HG丸ｺﾞｼｯｸM-PRO" w:eastAsia="HG丸ｺﾞｼｯｸM-PRO" w:hAnsi="HG丸ｺﾞｼｯｸM-PRO"/>
                        </w:rPr>
                        <w:t>具体的に</w:t>
                      </w:r>
                      <w:r>
                        <w:rPr>
                          <w:rFonts w:ascii="HG丸ｺﾞｼｯｸM-PRO" w:eastAsia="HG丸ｺﾞｼｯｸM-PRO" w:hAnsi="HG丸ｺﾞｼｯｸM-PRO" w:hint="eastAsia"/>
                        </w:rPr>
                        <w:t>提案</w:t>
                      </w:r>
                      <w:r w:rsidR="008C076F">
                        <w:rPr>
                          <w:rFonts w:ascii="HG丸ｺﾞｼｯｸM-PRO" w:eastAsia="HG丸ｺﾞｼｯｸM-PRO" w:hAnsi="HG丸ｺﾞｼｯｸM-PRO" w:hint="eastAsia"/>
                        </w:rPr>
                        <w:t>すること</w:t>
                      </w:r>
                      <w:r>
                        <w:rPr>
                          <w:rFonts w:ascii="HG丸ｺﾞｼｯｸM-PRO" w:eastAsia="HG丸ｺﾞｼｯｸM-PRO" w:hAnsi="HG丸ｺﾞｼｯｸM-PRO"/>
                        </w:rPr>
                        <w:t>。</w:t>
                      </w:r>
                      <w:r w:rsidR="008C076F">
                        <w:rPr>
                          <w:rFonts w:ascii="HG丸ｺﾞｼｯｸM-PRO" w:eastAsia="HG丸ｺﾞｼｯｸM-PRO" w:hAnsi="HG丸ｺﾞｼｯｸM-PRO" w:hint="eastAsia"/>
                        </w:rPr>
                        <w:t>なお、</w:t>
                      </w:r>
                      <w:r>
                        <w:rPr>
                          <w:rFonts w:ascii="HG丸ｺﾞｼｯｸM-PRO" w:eastAsia="HG丸ｺﾞｼｯｸM-PRO" w:hAnsi="HG丸ｺﾞｼｯｸM-PRO" w:hint="eastAsia"/>
                        </w:rPr>
                        <w:t>プロモーション施策（イベント、レッスン、講座</w:t>
                      </w:r>
                      <w:r w:rsidR="00267B52">
                        <w:rPr>
                          <w:rFonts w:ascii="HG丸ｺﾞｼｯｸM-PRO" w:eastAsia="HG丸ｺﾞｼｯｸM-PRO" w:hAnsi="HG丸ｺﾞｼｯｸM-PRO" w:hint="eastAsia"/>
                        </w:rPr>
                        <w:t>、広告</w:t>
                      </w:r>
                      <w:r w:rsidR="008D08BD">
                        <w:rPr>
                          <w:rFonts w:ascii="HG丸ｺﾞｼｯｸM-PRO" w:eastAsia="HG丸ｺﾞｼｯｸM-PRO" w:hAnsi="HG丸ｺﾞｼｯｸM-PRO" w:hint="eastAsia"/>
                        </w:rPr>
                        <w:t>等）は</w:t>
                      </w:r>
                      <w:r>
                        <w:rPr>
                          <w:rFonts w:ascii="HG丸ｺﾞｼｯｸM-PRO" w:eastAsia="HG丸ｺﾞｼｯｸM-PRO" w:hAnsi="HG丸ｺﾞｼｯｸM-PRO" w:hint="eastAsia"/>
                        </w:rPr>
                        <w:t>オンライン・オフライン双方の観点から</w:t>
                      </w:r>
                      <w:r w:rsidR="00267B52">
                        <w:rPr>
                          <w:rFonts w:ascii="HG丸ｺﾞｼｯｸM-PRO" w:eastAsia="HG丸ｺﾞｼｯｸM-PRO" w:hAnsi="HG丸ｺﾞｼｯｸM-PRO" w:hint="eastAsia"/>
                        </w:rPr>
                        <w:t>、</w:t>
                      </w:r>
                      <w:r w:rsidR="00723A35">
                        <w:rPr>
                          <w:rFonts w:ascii="HG丸ｺﾞｼｯｸM-PRO" w:eastAsia="HG丸ｺﾞｼｯｸM-PRO" w:hAnsi="HG丸ｺﾞｼｯｸM-PRO" w:hint="eastAsia"/>
                        </w:rPr>
                        <w:t>それぞれの</w:t>
                      </w:r>
                      <w:r>
                        <w:rPr>
                          <w:rFonts w:ascii="HG丸ｺﾞｼｯｸM-PRO" w:eastAsia="HG丸ｺﾞｼｯｸM-PRO" w:hAnsi="HG丸ｺﾞｼｯｸM-PRO" w:hint="eastAsia"/>
                        </w:rPr>
                        <w:t>手法を織り交ぜ</w:t>
                      </w:r>
                      <w:r w:rsidR="00267B52">
                        <w:rPr>
                          <w:rFonts w:ascii="HG丸ｺﾞｼｯｸM-PRO" w:eastAsia="HG丸ｺﾞｼｯｸM-PRO" w:hAnsi="HG丸ｺﾞｼｯｸM-PRO" w:hint="eastAsia"/>
                        </w:rPr>
                        <w:t>た施策</w:t>
                      </w:r>
                      <w:r w:rsidR="008C076F">
                        <w:rPr>
                          <w:rFonts w:ascii="HG丸ｺﾞｼｯｸM-PRO" w:eastAsia="HG丸ｺﾞｼｯｸM-PRO" w:hAnsi="HG丸ｺﾞｼｯｸM-PRO" w:hint="eastAsia"/>
                        </w:rPr>
                        <w:t>であること</w:t>
                      </w:r>
                      <w:r>
                        <w:rPr>
                          <w:rFonts w:ascii="HG丸ｺﾞｼｯｸM-PRO" w:eastAsia="HG丸ｺﾞｼｯｸM-PRO" w:hAnsi="HG丸ｺﾞｼｯｸM-PRO"/>
                        </w:rPr>
                        <w:t>。</w:t>
                      </w:r>
                    </w:p>
                    <w:p w14:paraId="4F92345A" w14:textId="77777777" w:rsidR="00832203" w:rsidRDefault="00723A35" w:rsidP="00832203">
                      <w:pPr>
                        <w:ind w:leftChars="200" w:left="65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例）「</w:t>
                      </w:r>
                      <w:r w:rsidRPr="009E21DE">
                        <w:rPr>
                          <w:rFonts w:ascii="HG丸ｺﾞｼｯｸM-PRO" w:eastAsia="HG丸ｺﾞｼｯｸM-PRO" w:hAnsi="HG丸ｺﾞｼｯｸM-PRO" w:hint="eastAsia"/>
                          <w:sz w:val="21"/>
                        </w:rPr>
                        <w:t>おおさか楽なび</w:t>
                      </w:r>
                      <w:r>
                        <w:rPr>
                          <w:rFonts w:ascii="HG丸ｺﾞｼｯｸM-PRO" w:eastAsia="HG丸ｺﾞｼｯｸM-PRO" w:hAnsi="HG丸ｺﾞｼｯｸM-PRO" w:hint="eastAsia"/>
                          <w:sz w:val="21"/>
                        </w:rPr>
                        <w:t>」</w:t>
                      </w:r>
                      <w:r w:rsidRPr="009E21DE">
                        <w:rPr>
                          <w:rFonts w:ascii="HG丸ｺﾞｼｯｸM-PRO" w:eastAsia="HG丸ｺﾞｼｯｸM-PRO" w:hAnsi="HG丸ｺﾞｼｯｸM-PRO" w:hint="eastAsia"/>
                          <w:sz w:val="21"/>
                        </w:rPr>
                        <w:t>の友だち限定イベントの開催、広告媒体の制作及び広報</w:t>
                      </w:r>
                      <w:r w:rsidR="00832203">
                        <w:rPr>
                          <w:rFonts w:ascii="HG丸ｺﾞｼｯｸM-PRO" w:eastAsia="HG丸ｺﾞｼｯｸM-PRO" w:hAnsi="HG丸ｺﾞｼｯｸM-PRO" w:hint="eastAsia"/>
                          <w:sz w:val="21"/>
                        </w:rPr>
                        <w:t>、</w:t>
                      </w:r>
                    </w:p>
                    <w:p w14:paraId="36EF4793" w14:textId="77777777" w:rsidR="00723A35" w:rsidRDefault="00832203" w:rsidP="00832203">
                      <w:pPr>
                        <w:ind w:leftChars="300" w:left="660"/>
                        <w:rPr>
                          <w:rFonts w:ascii="HG丸ｺﾞｼｯｸM-PRO" w:eastAsia="HG丸ｺﾞｼｯｸM-PRO" w:hAnsi="HG丸ｺﾞｼｯｸM-PRO"/>
                        </w:rPr>
                      </w:pPr>
                      <w:r>
                        <w:rPr>
                          <w:rFonts w:ascii="HG丸ｺﾞｼｯｸM-PRO" w:eastAsia="HG丸ｺﾞｼｯｸM-PRO" w:hAnsi="HG丸ｺﾞｼｯｸM-PRO" w:hint="eastAsia"/>
                          <w:sz w:val="21"/>
                        </w:rPr>
                        <w:t>LINE</w:t>
                      </w:r>
                      <w:r>
                        <w:rPr>
                          <w:rFonts w:ascii="HG丸ｺﾞｼｯｸM-PRO" w:eastAsia="HG丸ｺﾞｼｯｸM-PRO" w:hAnsi="HG丸ｺﾞｼｯｸM-PRO"/>
                          <w:sz w:val="21"/>
                        </w:rPr>
                        <w:t>スタンプ</w:t>
                      </w:r>
                      <w:r w:rsidR="0085777E">
                        <w:rPr>
                          <w:rFonts w:ascii="HG丸ｺﾞｼｯｸM-PRO" w:eastAsia="HG丸ｺﾞｼｯｸM-PRO" w:hAnsi="HG丸ｺﾞｼｯｸM-PRO" w:hint="eastAsia"/>
                          <w:sz w:val="21"/>
                        </w:rPr>
                        <w:t>の活用</w:t>
                      </w:r>
                      <w:r w:rsidR="000107C2">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等</w:t>
                      </w:r>
                    </w:p>
                  </w:txbxContent>
                </v:textbox>
              </v:shape>
            </w:pict>
          </mc:Fallback>
        </mc:AlternateContent>
      </w:r>
    </w:p>
    <w:p w14:paraId="73206903" w14:textId="37DC9357" w:rsidR="009E21DE" w:rsidRDefault="009E21DE" w:rsidP="009E21DE">
      <w:pPr>
        <w:rPr>
          <w:rFonts w:ascii="HG丸ｺﾞｼｯｸM-PRO" w:eastAsia="HG丸ｺﾞｼｯｸM-PRO" w:hAnsi="HG丸ｺﾞｼｯｸM-PRO"/>
        </w:rPr>
      </w:pPr>
    </w:p>
    <w:p w14:paraId="240D5383" w14:textId="1C06A311" w:rsidR="00265168" w:rsidRDefault="00265168" w:rsidP="009E21DE">
      <w:pPr>
        <w:rPr>
          <w:rFonts w:ascii="HG丸ｺﾞｼｯｸM-PRO" w:eastAsia="HG丸ｺﾞｼｯｸM-PRO" w:hAnsi="HG丸ｺﾞｼｯｸM-PRO"/>
        </w:rPr>
      </w:pPr>
    </w:p>
    <w:p w14:paraId="45AA924D" w14:textId="759CDC38" w:rsidR="00265168" w:rsidRDefault="00265168" w:rsidP="009E21DE">
      <w:pPr>
        <w:rPr>
          <w:rFonts w:ascii="HG丸ｺﾞｼｯｸM-PRO" w:eastAsia="HG丸ｺﾞｼｯｸM-PRO" w:hAnsi="HG丸ｺﾞｼｯｸM-PRO"/>
        </w:rPr>
      </w:pPr>
    </w:p>
    <w:p w14:paraId="1DB94216" w14:textId="77777777" w:rsidR="00265168" w:rsidRPr="007D1112" w:rsidRDefault="00265168" w:rsidP="009E21DE">
      <w:pPr>
        <w:rPr>
          <w:rFonts w:ascii="HG丸ｺﾞｼｯｸM-PRO" w:eastAsia="HG丸ｺﾞｼｯｸM-PRO" w:hAnsi="HG丸ｺﾞｼｯｸM-PRO" w:hint="eastAsia"/>
        </w:rPr>
      </w:pPr>
    </w:p>
    <w:p w14:paraId="140A8958" w14:textId="4B58DA20" w:rsidR="009E21DE" w:rsidRPr="007D1112" w:rsidRDefault="009E21DE" w:rsidP="009E21DE">
      <w:pPr>
        <w:rPr>
          <w:rFonts w:ascii="HG丸ｺﾞｼｯｸM-PRO" w:eastAsia="HG丸ｺﾞｼｯｸM-PRO" w:hAnsi="HG丸ｺﾞｼｯｸM-PRO" w:hint="eastAsia"/>
        </w:rPr>
      </w:pPr>
      <w:bookmarkStart w:id="0" w:name="_GoBack"/>
      <w:bookmarkEnd w:id="0"/>
    </w:p>
    <w:p w14:paraId="6854A085" w14:textId="77777777" w:rsidR="00AF761A" w:rsidRPr="007B0AC3" w:rsidRDefault="00AF761A" w:rsidP="002F7953">
      <w:pPr>
        <w:rPr>
          <w:rFonts w:ascii="HG丸ｺﾞｼｯｸM-PRO" w:eastAsia="HG丸ｺﾞｼｯｸM-PRO" w:hAnsi="HG丸ｺﾞｼｯｸM-PRO"/>
        </w:rPr>
      </w:pPr>
      <w:r w:rsidRPr="007D1112">
        <w:rPr>
          <w:rFonts w:ascii="HG丸ｺﾞｼｯｸM-PRO" w:eastAsia="HG丸ｺﾞｼｯｸM-PRO" w:hAnsi="HG丸ｺﾞｼｯｸM-PRO" w:hint="eastAsia"/>
        </w:rPr>
        <w:lastRenderedPageBreak/>
        <w:t>（２）</w:t>
      </w:r>
      <w:r w:rsidR="00C45979" w:rsidRPr="007B0AC3">
        <w:rPr>
          <w:rFonts w:ascii="HG丸ｺﾞｼｯｸM-PRO" w:eastAsia="HG丸ｺﾞｼｯｸM-PRO" w:hAnsi="HG丸ｺﾞｼｯｸM-PRO" w:hint="eastAsia"/>
        </w:rPr>
        <w:t>「おおさか楽なび」</w:t>
      </w:r>
      <w:r w:rsidR="00D005B6" w:rsidRPr="007B0AC3">
        <w:rPr>
          <w:rFonts w:ascii="HG丸ｺﾞｼｯｸM-PRO" w:eastAsia="HG丸ｺﾞｼｯｸM-PRO" w:hAnsi="HG丸ｺﾞｼｯｸM-PRO" w:hint="eastAsia"/>
        </w:rPr>
        <w:t>友だちの</w:t>
      </w:r>
      <w:r w:rsidR="00274D5D" w:rsidRPr="007B0AC3">
        <w:rPr>
          <w:rFonts w:ascii="HG丸ｺﾞｼｯｸM-PRO" w:eastAsia="HG丸ｺﾞｼｯｸM-PRO" w:hAnsi="HG丸ｺﾞｼｯｸM-PRO" w:hint="eastAsia"/>
        </w:rPr>
        <w:t>利用者</w:t>
      </w:r>
      <w:r w:rsidR="00D005B6" w:rsidRPr="007B0AC3">
        <w:rPr>
          <w:rFonts w:ascii="HG丸ｺﾞｼｯｸM-PRO" w:eastAsia="HG丸ｺﾞｼｯｸM-PRO" w:hAnsi="HG丸ｺﾞｼｯｸM-PRO" w:hint="eastAsia"/>
        </w:rPr>
        <w:t>満足度</w:t>
      </w:r>
      <w:r w:rsidRPr="007B0AC3">
        <w:rPr>
          <w:rFonts w:ascii="HG丸ｺﾞｼｯｸM-PRO" w:eastAsia="HG丸ｺﾞｼｯｸM-PRO" w:hAnsi="HG丸ｺﾞｼｯｸM-PRO" w:hint="eastAsia"/>
        </w:rPr>
        <w:t>向上</w:t>
      </w:r>
    </w:p>
    <w:p w14:paraId="119F0455" w14:textId="77777777" w:rsidR="003D7EF8" w:rsidRPr="007B0AC3" w:rsidRDefault="001512DE" w:rsidP="005D1336">
      <w:pPr>
        <w:ind w:left="220" w:hangingChars="100" w:hanging="220"/>
        <w:rPr>
          <w:rFonts w:ascii="HG丸ｺﾞｼｯｸM-PRO" w:eastAsia="HG丸ｺﾞｼｯｸM-PRO" w:hAnsi="HG丸ｺﾞｼｯｸM-PRO"/>
        </w:rPr>
      </w:pPr>
      <w:r w:rsidRPr="007B0AC3">
        <w:rPr>
          <w:rFonts w:ascii="HG丸ｺﾞｼｯｸM-PRO" w:eastAsia="HG丸ｺﾞｼｯｸM-PRO" w:hAnsi="HG丸ｺﾞｼｯｸM-PRO" w:hint="eastAsia"/>
        </w:rPr>
        <w:t xml:space="preserve">　</w:t>
      </w:r>
      <w:r w:rsidR="004D4022" w:rsidRPr="007B0AC3">
        <w:rPr>
          <w:rFonts w:ascii="HG丸ｺﾞｼｯｸM-PRO" w:eastAsia="HG丸ｺﾞｼｯｸM-PRO" w:hAnsi="HG丸ｺﾞｼｯｸM-PRO" w:hint="eastAsia"/>
        </w:rPr>
        <w:t xml:space="preserve">　</w:t>
      </w:r>
      <w:r w:rsidR="00C45979" w:rsidRPr="007B0AC3">
        <w:rPr>
          <w:rFonts w:ascii="HG丸ｺﾞｼｯｸM-PRO" w:eastAsia="HG丸ｺﾞｼｯｸM-PRO" w:hAnsi="HG丸ｺﾞｼｯｸM-PRO" w:hint="eastAsia"/>
        </w:rPr>
        <w:t>「おおさか楽なび」</w:t>
      </w:r>
      <w:r w:rsidR="00FF205B" w:rsidRPr="007B0AC3">
        <w:rPr>
          <w:rFonts w:ascii="HG丸ｺﾞｼｯｸM-PRO" w:eastAsia="HG丸ｺﾞｼｯｸM-PRO" w:hAnsi="HG丸ｺﾞｼｯｸM-PRO" w:hint="eastAsia"/>
        </w:rPr>
        <w:t>では</w:t>
      </w:r>
      <w:r w:rsidR="001848CD" w:rsidRPr="007B0AC3">
        <w:rPr>
          <w:rFonts w:ascii="HG丸ｺﾞｼｯｸM-PRO" w:eastAsia="HG丸ｺﾞｼｯｸM-PRO" w:hAnsi="HG丸ｺﾞｼｯｸM-PRO" w:hint="eastAsia"/>
        </w:rPr>
        <w:t>、</w:t>
      </w:r>
      <w:r w:rsidR="00C45979" w:rsidRPr="007B0AC3">
        <w:rPr>
          <w:rFonts w:ascii="HG丸ｺﾞｼｯｸM-PRO" w:eastAsia="HG丸ｺﾞｼｯｸM-PRO" w:hAnsi="HG丸ｺﾞｼｯｸM-PRO" w:hint="eastAsia"/>
        </w:rPr>
        <w:t>大阪スマートシニアライフ実証事業推進協議会（以下「協議会」という。）に参画する</w:t>
      </w:r>
      <w:r w:rsidR="00FF205B" w:rsidRPr="007B0AC3">
        <w:rPr>
          <w:rFonts w:ascii="HG丸ｺﾞｼｯｸM-PRO" w:eastAsia="HG丸ｺﾞｼｯｸM-PRO" w:hAnsi="HG丸ｺﾞｼｯｸM-PRO" w:hint="eastAsia"/>
        </w:rPr>
        <w:t>企業による様々なコンテンツを展開している</w:t>
      </w:r>
      <w:r w:rsidR="00300AD4" w:rsidRPr="007B0AC3">
        <w:rPr>
          <w:rFonts w:ascii="HG丸ｺﾞｼｯｸM-PRO" w:eastAsia="HG丸ｺﾞｼｯｸM-PRO" w:hAnsi="HG丸ｺﾞｼｯｸM-PRO" w:hint="eastAsia"/>
        </w:rPr>
        <w:t>ところであるが、</w:t>
      </w:r>
      <w:r w:rsidR="00C45979" w:rsidRPr="007B0AC3">
        <w:rPr>
          <w:rFonts w:ascii="HG丸ｺﾞｼｯｸM-PRO" w:eastAsia="HG丸ｺﾞｼｯｸM-PRO" w:hAnsi="HG丸ｺﾞｼｯｸM-PRO" w:hint="eastAsia"/>
        </w:rPr>
        <w:t>「</w:t>
      </w:r>
      <w:r w:rsidR="00672C94" w:rsidRPr="007B0AC3">
        <w:rPr>
          <w:rFonts w:ascii="HG丸ｺﾞｼｯｸM-PRO" w:eastAsia="HG丸ｺﾞｼｯｸM-PRO" w:hAnsi="HG丸ｺﾞｼｯｸM-PRO" w:hint="eastAsia"/>
        </w:rPr>
        <w:t>おおさか</w:t>
      </w:r>
      <w:r w:rsidR="004F5B10" w:rsidRPr="007B0AC3">
        <w:rPr>
          <w:rFonts w:ascii="HG丸ｺﾞｼｯｸM-PRO" w:eastAsia="HG丸ｺﾞｼｯｸM-PRO" w:hAnsi="HG丸ｺﾞｼｯｸM-PRO" w:hint="eastAsia"/>
        </w:rPr>
        <w:t>楽なび</w:t>
      </w:r>
      <w:r w:rsidR="00C45979" w:rsidRPr="007B0AC3">
        <w:rPr>
          <w:rFonts w:ascii="HG丸ｺﾞｼｯｸM-PRO" w:eastAsia="HG丸ｺﾞｼｯｸM-PRO" w:hAnsi="HG丸ｺﾞｼｯｸM-PRO" w:hint="eastAsia"/>
        </w:rPr>
        <w:t>」友だち</w:t>
      </w:r>
      <w:r w:rsidR="004F5B10" w:rsidRPr="007B0AC3">
        <w:rPr>
          <w:rFonts w:ascii="HG丸ｺﾞｼｯｸM-PRO" w:eastAsia="HG丸ｺﾞｼｯｸM-PRO" w:hAnsi="HG丸ｺﾞｼｯｸM-PRO" w:hint="eastAsia"/>
        </w:rPr>
        <w:t>のさらなる</w:t>
      </w:r>
      <w:r w:rsidR="005D035C" w:rsidRPr="007B0AC3">
        <w:rPr>
          <w:rFonts w:ascii="HG丸ｺﾞｼｯｸM-PRO" w:eastAsia="HG丸ｺﾞｼｯｸM-PRO" w:hAnsi="HG丸ｺﾞｼｯｸM-PRO" w:hint="eastAsia"/>
        </w:rPr>
        <w:t>満足度向上を図るため</w:t>
      </w:r>
      <w:r w:rsidR="00A53C7D" w:rsidRPr="007B0AC3">
        <w:rPr>
          <w:rFonts w:ascii="HG丸ｺﾞｼｯｸM-PRO" w:eastAsia="HG丸ｺﾞｼｯｸM-PRO" w:hAnsi="HG丸ｺﾞｼｯｸM-PRO" w:hint="eastAsia"/>
        </w:rPr>
        <w:t>、</w:t>
      </w:r>
      <w:r w:rsidR="00C45979" w:rsidRPr="007B0AC3">
        <w:rPr>
          <w:rFonts w:ascii="HG丸ｺﾞｼｯｸM-PRO" w:eastAsia="HG丸ｺﾞｼｯｸM-PRO" w:hAnsi="HG丸ｺﾞｼｯｸM-PRO" w:hint="eastAsia"/>
        </w:rPr>
        <w:t>「おおさか楽なび」</w:t>
      </w:r>
      <w:r w:rsidR="00A53C7D" w:rsidRPr="007B0AC3">
        <w:rPr>
          <w:rFonts w:ascii="HG丸ｺﾞｼｯｸM-PRO" w:eastAsia="HG丸ｺﾞｼｯｸM-PRO" w:hAnsi="HG丸ｺﾞｼｯｸM-PRO" w:hint="eastAsia"/>
        </w:rPr>
        <w:t>の満足度を最大化する</w:t>
      </w:r>
      <w:r w:rsidR="00F46923" w:rsidRPr="007B0AC3">
        <w:rPr>
          <w:rFonts w:ascii="HG丸ｺﾞｼｯｸM-PRO" w:eastAsia="HG丸ｺﾞｼｯｸM-PRO" w:hAnsi="HG丸ｺﾞｼｯｸM-PRO" w:hint="eastAsia"/>
        </w:rPr>
        <w:t>施策を実施</w:t>
      </w:r>
      <w:r w:rsidR="005D035C" w:rsidRPr="007B0AC3">
        <w:rPr>
          <w:rFonts w:ascii="HG丸ｺﾞｼｯｸM-PRO" w:eastAsia="HG丸ｺﾞｼｯｸM-PRO" w:hAnsi="HG丸ｺﾞｼｯｸM-PRO" w:hint="eastAsia"/>
        </w:rPr>
        <w:t>し</w:t>
      </w:r>
      <w:r w:rsidR="00A53C7D" w:rsidRPr="007B0AC3">
        <w:rPr>
          <w:rFonts w:ascii="HG丸ｺﾞｼｯｸM-PRO" w:eastAsia="HG丸ｺﾞｼｯｸM-PRO" w:hAnsi="HG丸ｺﾞｼｯｸM-PRO" w:hint="eastAsia"/>
        </w:rPr>
        <w:t>、</w:t>
      </w:r>
      <w:r w:rsidR="00870130" w:rsidRPr="007B0AC3">
        <w:rPr>
          <w:rFonts w:ascii="HG丸ｺﾞｼｯｸM-PRO" w:eastAsia="HG丸ｺﾞｼｯｸM-PRO" w:hAnsi="HG丸ｺﾞｼｯｸM-PRO" w:hint="eastAsia"/>
        </w:rPr>
        <w:t>友だちの定着を図ること</w:t>
      </w:r>
      <w:r w:rsidR="00A53C7D" w:rsidRPr="007B0AC3">
        <w:rPr>
          <w:rFonts w:ascii="HG丸ｺﾞｼｯｸM-PRO" w:eastAsia="HG丸ｺﾞｼｯｸM-PRO" w:hAnsi="HG丸ｺﾞｼｯｸM-PRO" w:hint="eastAsia"/>
        </w:rPr>
        <w:t>。</w:t>
      </w:r>
      <w:r w:rsidR="003D7EF8" w:rsidRPr="007B0AC3">
        <w:rPr>
          <w:rFonts w:ascii="HG丸ｺﾞｼｯｸM-PRO" w:eastAsia="HG丸ｺﾞｼｯｸM-PRO" w:hAnsi="HG丸ｺﾞｼｯｸM-PRO" w:hint="eastAsia"/>
        </w:rPr>
        <w:t>また、その</w:t>
      </w:r>
      <w:r w:rsidR="007519CF" w:rsidRPr="007B0AC3">
        <w:rPr>
          <w:rFonts w:ascii="HG丸ｺﾞｼｯｸM-PRO" w:eastAsia="HG丸ｺﾞｼｯｸM-PRO" w:hAnsi="HG丸ｺﾞｼｯｸM-PRO" w:hint="eastAsia"/>
        </w:rPr>
        <w:t>施策に</w:t>
      </w:r>
      <w:r w:rsidR="003D7EF8" w:rsidRPr="007B0AC3">
        <w:rPr>
          <w:rFonts w:ascii="HG丸ｺﾞｼｯｸM-PRO" w:eastAsia="HG丸ｺﾞｼｯｸM-PRO" w:hAnsi="HG丸ｺﾞｼｯｸM-PRO" w:hint="eastAsia"/>
        </w:rPr>
        <w:t>本業務終了後も継続</w:t>
      </w:r>
      <w:r w:rsidR="00181572" w:rsidRPr="007B0AC3">
        <w:rPr>
          <w:rFonts w:ascii="HG丸ｺﾞｼｯｸM-PRO" w:eastAsia="HG丸ｺﾞｼｯｸM-PRO" w:hAnsi="HG丸ｺﾞｼｯｸM-PRO" w:hint="eastAsia"/>
        </w:rPr>
        <w:t>して実施</w:t>
      </w:r>
      <w:r w:rsidR="003D7EF8" w:rsidRPr="007B0AC3">
        <w:rPr>
          <w:rFonts w:ascii="HG丸ｺﾞｼｯｸM-PRO" w:eastAsia="HG丸ｺﾞｼｯｸM-PRO" w:hAnsi="HG丸ｺﾞｼｯｸM-PRO" w:hint="eastAsia"/>
        </w:rPr>
        <w:t>できる</w:t>
      </w:r>
      <w:r w:rsidR="00261F0D" w:rsidRPr="007B0AC3">
        <w:rPr>
          <w:rFonts w:ascii="HG丸ｺﾞｼｯｸM-PRO" w:eastAsia="HG丸ｺﾞｼｯｸM-PRO" w:hAnsi="HG丸ｺﾞｼｯｸM-PRO" w:hint="eastAsia"/>
        </w:rPr>
        <w:t>内容</w:t>
      </w:r>
      <w:r w:rsidR="003D7EF8" w:rsidRPr="007B0AC3">
        <w:rPr>
          <w:rFonts w:ascii="HG丸ｺﾞｼｯｸM-PRO" w:eastAsia="HG丸ｺﾞｼｯｸM-PRO" w:hAnsi="HG丸ｺﾞｼｯｸM-PRO" w:hint="eastAsia"/>
        </w:rPr>
        <w:t>が含まれていることが望ましい。</w:t>
      </w:r>
      <w:r w:rsidR="00184E8B" w:rsidRPr="007B0AC3">
        <w:rPr>
          <w:rFonts w:ascii="HG丸ｺﾞｼｯｸM-PRO" w:eastAsia="HG丸ｺﾞｼｯｸM-PRO" w:hAnsi="HG丸ｺﾞｼｯｸM-PRO" w:hint="eastAsia"/>
        </w:rPr>
        <w:t>（</w:t>
      </w:r>
      <w:r w:rsidR="006F493E" w:rsidRPr="007B0AC3">
        <w:rPr>
          <w:rFonts w:ascii="HG丸ｺﾞｼｯｸM-PRO" w:eastAsia="HG丸ｺﾞｼｯｸM-PRO" w:hAnsi="HG丸ｺﾞｼｯｸM-PRO" w:hint="eastAsia"/>
        </w:rPr>
        <w:t>※</w:t>
      </w:r>
      <w:r w:rsidR="00253F11" w:rsidRPr="007B0AC3">
        <w:rPr>
          <w:rFonts w:ascii="HG丸ｺﾞｼｯｸM-PRO" w:eastAsia="HG丸ｺﾞｼｯｸM-PRO" w:hAnsi="HG丸ｺﾞｼｯｸM-PRO" w:hint="eastAsia"/>
        </w:rPr>
        <w:t>契約期間終了後</w:t>
      </w:r>
      <w:r w:rsidR="00184E8B" w:rsidRPr="007B0AC3">
        <w:rPr>
          <w:rFonts w:ascii="HG丸ｺﾞｼｯｸM-PRO" w:eastAsia="HG丸ｺﾞｼｯｸM-PRO" w:hAnsi="HG丸ｺﾞｼｯｸM-PRO" w:hint="eastAsia"/>
        </w:rPr>
        <w:t>の費用負担を</w:t>
      </w:r>
      <w:r w:rsidR="00BE5FD8" w:rsidRPr="007B0AC3">
        <w:rPr>
          <w:rFonts w:ascii="HG丸ｺﾞｼｯｸM-PRO" w:eastAsia="HG丸ｺﾞｼｯｸM-PRO" w:hAnsi="HG丸ｺﾞｼｯｸM-PRO" w:hint="eastAsia"/>
        </w:rPr>
        <w:t>事業者に</w:t>
      </w:r>
      <w:r w:rsidR="00184E8B" w:rsidRPr="007B0AC3">
        <w:rPr>
          <w:rFonts w:ascii="HG丸ｺﾞｼｯｸM-PRO" w:eastAsia="HG丸ｺﾞｼｯｸM-PRO" w:hAnsi="HG丸ｺﾞｼｯｸM-PRO" w:hint="eastAsia"/>
        </w:rPr>
        <w:t>求めるものではない。）</w:t>
      </w:r>
    </w:p>
    <w:p w14:paraId="1C75E794" w14:textId="77777777" w:rsidR="00786153" w:rsidRPr="007D1112" w:rsidRDefault="009E21DE" w:rsidP="003D7EF8">
      <w:pPr>
        <w:ind w:leftChars="100" w:left="220" w:firstLineChars="100" w:firstLine="220"/>
        <w:rPr>
          <w:rFonts w:ascii="HG丸ｺﾞｼｯｸM-PRO" w:eastAsia="HG丸ｺﾞｼｯｸM-PRO" w:hAnsi="HG丸ｺﾞｼｯｸM-PRO"/>
        </w:rPr>
      </w:pPr>
      <w:r w:rsidRPr="007B0AC3">
        <w:rPr>
          <w:rFonts w:ascii="HG丸ｺﾞｼｯｸM-PRO" w:eastAsia="HG丸ｺﾞｼｯｸM-PRO" w:hAnsi="HG丸ｺﾞｼｯｸM-PRO" w:hint="eastAsia"/>
        </w:rPr>
        <w:t>なお、</w:t>
      </w:r>
      <w:r w:rsidR="00C45979" w:rsidRPr="007B0AC3">
        <w:rPr>
          <w:rFonts w:ascii="HG丸ｺﾞｼｯｸM-PRO" w:eastAsia="HG丸ｺﾞｼｯｸM-PRO" w:hAnsi="HG丸ｺﾞｼｯｸM-PRO" w:hint="eastAsia"/>
        </w:rPr>
        <w:t>本施策の終了時点で、</w:t>
      </w:r>
      <w:r w:rsidRPr="007B0AC3">
        <w:rPr>
          <w:rFonts w:ascii="HG丸ｺﾞｼｯｸM-PRO" w:eastAsia="HG丸ｺﾞｼｯｸM-PRO" w:hAnsi="HG丸ｺﾞｼｯｸM-PRO" w:hint="eastAsia"/>
        </w:rPr>
        <w:t>ブロックユーザー数</w:t>
      </w:r>
      <w:r w:rsidRPr="007D1112">
        <w:rPr>
          <w:rFonts w:ascii="HG丸ｺﾞｼｯｸM-PRO" w:eastAsia="HG丸ｺﾞｼｯｸM-PRO" w:hAnsi="HG丸ｺﾞｼｯｸM-PRO" w:hint="eastAsia"/>
        </w:rPr>
        <w:t>を引いた友だち数が３万５千人以上またはブロック率が</w:t>
      </w:r>
      <w:r w:rsidR="00C45979" w:rsidRPr="007D1112">
        <w:rPr>
          <w:rFonts w:ascii="HG丸ｺﾞｼｯｸM-PRO" w:eastAsia="HG丸ｺﾞｼｯｸM-PRO" w:hAnsi="HG丸ｺﾞｼｯｸM-PRO" w:hint="eastAsia"/>
        </w:rPr>
        <w:t>友だち数全体の</w:t>
      </w:r>
      <w:r w:rsidRPr="007D1112">
        <w:rPr>
          <w:rFonts w:ascii="HG丸ｺﾞｼｯｸM-PRO" w:eastAsia="HG丸ｺﾞｼｯｸM-PRO" w:hAnsi="HG丸ｺﾞｼｯｸM-PRO" w:hint="eastAsia"/>
        </w:rPr>
        <w:t>60％未満であることを目標とする。</w:t>
      </w:r>
    </w:p>
    <w:p w14:paraId="7241E32B" w14:textId="77777777" w:rsidR="009E21DE" w:rsidRPr="007D1112" w:rsidRDefault="009E21DE" w:rsidP="00530C64">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noProof/>
          <w:lang w:val="en-US"/>
        </w:rPr>
        <mc:AlternateContent>
          <mc:Choice Requires="wps">
            <w:drawing>
              <wp:anchor distT="0" distB="0" distL="114300" distR="114300" simplePos="0" relativeHeight="251662336" behindDoc="0" locked="0" layoutInCell="1" allowOverlap="1" wp14:anchorId="24F8C041" wp14:editId="75F44AC9">
                <wp:simplePos x="0" y="0"/>
                <wp:positionH relativeFrom="column">
                  <wp:posOffset>182880</wp:posOffset>
                </wp:positionH>
                <wp:positionV relativeFrom="paragraph">
                  <wp:posOffset>42655</wp:posOffset>
                </wp:positionV>
                <wp:extent cx="5524500" cy="1383527"/>
                <wp:effectExtent l="0" t="0" r="19050" b="26670"/>
                <wp:wrapNone/>
                <wp:docPr id="4" name="テキスト ボックス 4"/>
                <wp:cNvGraphicFramePr/>
                <a:graphic xmlns:a="http://schemas.openxmlformats.org/drawingml/2006/main">
                  <a:graphicData uri="http://schemas.microsoft.com/office/word/2010/wordprocessingShape">
                    <wps:wsp>
                      <wps:cNvSpPr txBox="1"/>
                      <wps:spPr>
                        <a:xfrm>
                          <a:off x="0" y="0"/>
                          <a:ext cx="5524500" cy="1383527"/>
                        </a:xfrm>
                        <a:prstGeom prst="rect">
                          <a:avLst/>
                        </a:prstGeom>
                        <a:solidFill>
                          <a:schemeClr val="lt1"/>
                        </a:solidFill>
                        <a:ln w="6350">
                          <a:solidFill>
                            <a:prstClr val="black"/>
                          </a:solidFill>
                        </a:ln>
                      </wps:spPr>
                      <wps:txbx>
                        <w:txbxContent>
                          <w:p w14:paraId="62F3A06A" w14:textId="77777777" w:rsidR="009E21DE" w:rsidRPr="007D1112" w:rsidRDefault="009E21DE"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00ED1AF4" w:rsidRPr="007D1112">
                              <w:rPr>
                                <w:rFonts w:ascii="HG丸ｺﾞｼｯｸM-PRO" w:eastAsia="HG丸ｺﾞｼｯｸM-PRO" w:hAnsi="HG丸ｺﾞｼｯｸM-PRO" w:hint="eastAsia"/>
                              </w:rPr>
                              <w:t>企画提案を求める内容</w:t>
                            </w:r>
                            <w:r w:rsidRPr="007D1112">
                              <w:rPr>
                                <w:rFonts w:ascii="HG丸ｺﾞｼｯｸM-PRO" w:eastAsia="HG丸ｺﾞｼｯｸM-PRO" w:hAnsi="HG丸ｺﾞｼｯｸM-PRO" w:hint="eastAsia"/>
                              </w:rPr>
                              <w:t>】</w:t>
                            </w:r>
                          </w:p>
                          <w:p w14:paraId="375DEB8F" w14:textId="77777777" w:rsidR="009E21DE" w:rsidRPr="007D1112" w:rsidRDefault="009E21DE"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・現在</w:t>
                            </w:r>
                            <w:r w:rsidR="00C45979"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hint="eastAsia"/>
                              </w:rPr>
                              <w:t>おおさか楽</w:t>
                            </w:r>
                            <w:r w:rsidRPr="007D1112">
                              <w:rPr>
                                <w:rFonts w:ascii="HG丸ｺﾞｼｯｸM-PRO" w:eastAsia="HG丸ｺﾞｼｯｸM-PRO" w:hAnsi="HG丸ｺﾞｼｯｸM-PRO"/>
                              </w:rPr>
                              <w:t>なび</w:t>
                            </w:r>
                            <w:r w:rsidR="00C45979"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hint="eastAsia"/>
                              </w:rPr>
                              <w:t>で提供しているサービス利用の活性化を図る内容</w:t>
                            </w:r>
                            <w:r w:rsidRPr="007D1112">
                              <w:rPr>
                                <w:rFonts w:ascii="HG丸ｺﾞｼｯｸM-PRO" w:eastAsia="HG丸ｺﾞｼｯｸM-PRO" w:hAnsi="HG丸ｺﾞｼｯｸM-PRO"/>
                              </w:rPr>
                              <w:t>を</w:t>
                            </w:r>
                            <w:r w:rsidRPr="007D1112">
                              <w:rPr>
                                <w:rFonts w:ascii="HG丸ｺﾞｼｯｸM-PRO" w:eastAsia="HG丸ｺﾞｼｯｸM-PRO" w:hAnsi="HG丸ｺﾞｼｯｸM-PRO" w:hint="eastAsia"/>
                              </w:rPr>
                              <w:t>提案</w:t>
                            </w:r>
                            <w:r w:rsidR="0092239F" w:rsidRPr="007D1112">
                              <w:rPr>
                                <w:rFonts w:ascii="HG丸ｺﾞｼｯｸM-PRO" w:eastAsia="HG丸ｺﾞｼｯｸM-PRO" w:hAnsi="HG丸ｺﾞｼｯｸM-PRO" w:hint="eastAsia"/>
                              </w:rPr>
                              <w:t>すること</w:t>
                            </w:r>
                            <w:r w:rsidRPr="007D1112">
                              <w:rPr>
                                <w:rFonts w:ascii="HG丸ｺﾞｼｯｸM-PRO" w:eastAsia="HG丸ｺﾞｼｯｸM-PRO" w:hAnsi="HG丸ｺﾞｼｯｸM-PRO" w:hint="eastAsia"/>
                              </w:rPr>
                              <w:t>。</w:t>
                            </w:r>
                          </w:p>
                          <w:p w14:paraId="292299C1" w14:textId="77777777" w:rsidR="00267B52" w:rsidRPr="007D1112" w:rsidRDefault="00267B52"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006B7549" w:rsidRPr="007D1112">
                              <w:rPr>
                                <w:rFonts w:ascii="HG丸ｺﾞｼｯｸM-PRO" w:eastAsia="HG丸ｺﾞｼｯｸM-PRO" w:hAnsi="HG丸ｺﾞｼｯｸM-PRO" w:hint="eastAsia"/>
                              </w:rPr>
                              <w:t>上記</w:t>
                            </w:r>
                            <w:r w:rsidR="006B7549" w:rsidRPr="007D1112">
                              <w:rPr>
                                <w:rFonts w:ascii="HG丸ｺﾞｼｯｸM-PRO" w:eastAsia="HG丸ｺﾞｼｯｸM-PRO" w:hAnsi="HG丸ｺﾞｼｯｸM-PRO"/>
                              </w:rPr>
                              <w:t>に</w:t>
                            </w:r>
                            <w:r w:rsidR="006B7549" w:rsidRPr="007D1112">
                              <w:rPr>
                                <w:rFonts w:ascii="HG丸ｺﾞｼｯｸM-PRO" w:eastAsia="HG丸ｺﾞｼｯｸM-PRO" w:hAnsi="HG丸ｺﾞｼｯｸM-PRO" w:hint="eastAsia"/>
                              </w:rPr>
                              <w:t>加え</w:t>
                            </w:r>
                            <w:r w:rsidR="006B7549" w:rsidRPr="007D1112">
                              <w:rPr>
                                <w:rFonts w:ascii="HG丸ｺﾞｼｯｸM-PRO" w:eastAsia="HG丸ｺﾞｼｯｸM-PRO" w:hAnsi="HG丸ｺﾞｼｯｸM-PRO"/>
                              </w:rPr>
                              <w:t>、</w:t>
                            </w:r>
                            <w:r w:rsidR="00571D25" w:rsidRPr="007D1112">
                              <w:rPr>
                                <w:rFonts w:ascii="HG丸ｺﾞｼｯｸM-PRO" w:eastAsia="HG丸ｺﾞｼｯｸM-PRO" w:hAnsi="HG丸ｺﾞｼｯｸM-PRO" w:hint="eastAsia"/>
                              </w:rPr>
                              <w:t>利用者の定着が見込めるよう</w:t>
                            </w:r>
                            <w:r w:rsidR="00571D25" w:rsidRPr="007D1112">
                              <w:rPr>
                                <w:rFonts w:ascii="HG丸ｺﾞｼｯｸM-PRO" w:eastAsia="HG丸ｺﾞｼｯｸM-PRO" w:hAnsi="HG丸ｺﾞｼｯｸM-PRO"/>
                              </w:rPr>
                              <w:t>な</w:t>
                            </w:r>
                            <w:r w:rsidR="00964161" w:rsidRPr="007D1112">
                              <w:rPr>
                                <w:rFonts w:ascii="HG丸ｺﾞｼｯｸM-PRO" w:eastAsia="HG丸ｺﾞｼｯｸM-PRO" w:hAnsi="HG丸ｺﾞｼｯｸM-PRO" w:hint="eastAsia"/>
                              </w:rPr>
                              <w:t>施策を</w:t>
                            </w:r>
                            <w:r w:rsidR="00B462D0" w:rsidRPr="007D1112">
                              <w:rPr>
                                <w:rFonts w:ascii="HG丸ｺﾞｼｯｸM-PRO" w:eastAsia="HG丸ｺﾞｼｯｸM-PRO" w:hAnsi="HG丸ｺﾞｼｯｸM-PRO" w:hint="eastAsia"/>
                              </w:rPr>
                              <w:t>提案</w:t>
                            </w:r>
                            <w:r w:rsidR="0092239F" w:rsidRPr="007D1112">
                              <w:rPr>
                                <w:rFonts w:ascii="HG丸ｺﾞｼｯｸM-PRO" w:eastAsia="HG丸ｺﾞｼｯｸM-PRO" w:hAnsi="HG丸ｺﾞｼｯｸM-PRO" w:hint="eastAsia"/>
                              </w:rPr>
                              <w:t>すること</w:t>
                            </w:r>
                            <w:r w:rsidR="00B462D0" w:rsidRPr="007D1112">
                              <w:rPr>
                                <w:rFonts w:ascii="HG丸ｺﾞｼｯｸM-PRO" w:eastAsia="HG丸ｺﾞｼｯｸM-PRO" w:hAnsi="HG丸ｺﾞｼｯｸM-PRO" w:hint="eastAsia"/>
                              </w:rPr>
                              <w:t>。</w:t>
                            </w:r>
                          </w:p>
                          <w:p w14:paraId="2F713B8F" w14:textId="77777777" w:rsidR="00C45979" w:rsidRPr="00391162" w:rsidRDefault="00C45979" w:rsidP="001E1BB8">
                            <w:pPr>
                              <w:ind w:leftChars="100" w:left="220" w:firstLineChars="100" w:firstLine="210"/>
                              <w:rPr>
                                <w:rFonts w:ascii="HG丸ｺﾞｼｯｸM-PRO" w:eastAsia="HG丸ｺﾞｼｯｸM-PRO" w:hAnsi="HG丸ｺﾞｼｯｸM-PRO"/>
                                <w:sz w:val="21"/>
                              </w:rPr>
                            </w:pPr>
                            <w:r w:rsidRPr="00391162">
                              <w:rPr>
                                <w:rFonts w:ascii="HG丸ｺﾞｼｯｸM-PRO" w:eastAsia="HG丸ｺﾞｼｯｸM-PRO" w:hAnsi="HG丸ｺﾞｼｯｸM-PRO" w:hint="eastAsia"/>
                                <w:sz w:val="21"/>
                              </w:rPr>
                              <w:t>例</w:t>
                            </w:r>
                            <w:r w:rsidRPr="00391162">
                              <w:rPr>
                                <w:rFonts w:ascii="HG丸ｺﾞｼｯｸM-PRO" w:eastAsia="HG丸ｺﾞｼｯｸM-PRO" w:hAnsi="HG丸ｺﾞｼｯｸM-PRO"/>
                                <w:sz w:val="21"/>
                              </w:rPr>
                              <w:t>）</w:t>
                            </w:r>
                            <w:r w:rsidRPr="00391162">
                              <w:rPr>
                                <w:rFonts w:ascii="HG丸ｺﾞｼｯｸM-PRO" w:eastAsia="HG丸ｺﾞｼｯｸM-PRO" w:hAnsi="HG丸ｺﾞｼｯｸM-PRO" w:hint="eastAsia"/>
                                <w:sz w:val="21"/>
                              </w:rPr>
                              <w:t>LINEアカウントでの地域対抗スタンプラリー、</w:t>
                            </w:r>
                            <w:r w:rsidR="00971855" w:rsidRPr="00391162">
                              <w:rPr>
                                <w:rFonts w:ascii="HG丸ｺﾞｼｯｸM-PRO" w:eastAsia="HG丸ｺﾞｼｯｸM-PRO" w:hAnsi="HG丸ｺﾞｼｯｸM-PRO" w:hint="eastAsia"/>
                                <w:sz w:val="21"/>
                              </w:rPr>
                              <w:t>お得な</w:t>
                            </w:r>
                            <w:r w:rsidRPr="00391162">
                              <w:rPr>
                                <w:rFonts w:ascii="HG丸ｺﾞｼｯｸM-PRO" w:eastAsia="HG丸ｺﾞｼｯｸM-PRO" w:hAnsi="HG丸ｺﾞｼｯｸM-PRO" w:hint="eastAsia"/>
                                <w:sz w:val="21"/>
                              </w:rPr>
                              <w:t>クーポンの配布、毎日読みたくなるような短編小説の連載</w:t>
                            </w:r>
                            <w:r w:rsidR="00832203" w:rsidRPr="00391162">
                              <w:rPr>
                                <w:rFonts w:ascii="HG丸ｺﾞｼｯｸM-PRO" w:eastAsia="HG丸ｺﾞｼｯｸM-PRO" w:hAnsi="HG丸ｺﾞｼｯｸM-PRO" w:hint="eastAsia"/>
                                <w:sz w:val="21"/>
                              </w:rPr>
                              <w:t>、</w:t>
                            </w:r>
                            <w:r w:rsidR="00971855" w:rsidRPr="00391162">
                              <w:rPr>
                                <w:rFonts w:ascii="HG丸ｺﾞｼｯｸM-PRO" w:eastAsia="HG丸ｺﾞｼｯｸM-PRO" w:hAnsi="HG丸ｺﾞｼｯｸM-PRO" w:hint="eastAsia"/>
                                <w:sz w:val="21"/>
                              </w:rPr>
                              <w:t>参加型</w:t>
                            </w:r>
                            <w:r w:rsidR="00971855" w:rsidRPr="00391162">
                              <w:rPr>
                                <w:rFonts w:ascii="HG丸ｺﾞｼｯｸM-PRO" w:eastAsia="HG丸ｺﾞｼｯｸM-PRO" w:hAnsi="HG丸ｺﾞｼｯｸM-PRO"/>
                                <w:sz w:val="21"/>
                              </w:rPr>
                              <w:t>コンテンツ</w:t>
                            </w:r>
                            <w:r w:rsidR="00971855" w:rsidRPr="00391162">
                              <w:rPr>
                                <w:rFonts w:ascii="HG丸ｺﾞｼｯｸM-PRO" w:eastAsia="HG丸ｺﾞｼｯｸM-PRO" w:hAnsi="HG丸ｺﾞｼｯｸM-PRO" w:hint="eastAsia"/>
                                <w:sz w:val="21"/>
                              </w:rPr>
                              <w:t>の開催</w:t>
                            </w:r>
                            <w:r w:rsidR="00971855" w:rsidRPr="00391162">
                              <w:rPr>
                                <w:rFonts w:ascii="HG丸ｺﾞｼｯｸM-PRO" w:eastAsia="HG丸ｺﾞｼｯｸM-PRO" w:hAnsi="HG丸ｺﾞｼｯｸM-PRO"/>
                                <w:sz w:val="21"/>
                              </w:rPr>
                              <w:t xml:space="preserve">　</w:t>
                            </w:r>
                            <w:r w:rsidRPr="00391162">
                              <w:rPr>
                                <w:rFonts w:ascii="HG丸ｺﾞｼｯｸM-PRO" w:eastAsia="HG丸ｺﾞｼｯｸM-PRO" w:hAnsi="HG丸ｺﾞｼｯｸM-PRO" w:hint="eastAsia"/>
                                <w:sz w:val="21"/>
                              </w:rPr>
                              <w:t>等</w:t>
                            </w:r>
                          </w:p>
                          <w:p w14:paraId="2606AA80" w14:textId="77777777" w:rsidR="00C45979" w:rsidRPr="009E21DE" w:rsidRDefault="00C45979" w:rsidP="009E21DE">
                            <w:pPr>
                              <w:ind w:left="220" w:hangingChars="100" w:hanging="22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F8C041" id="テキスト ボックス 4" o:spid="_x0000_s1028" type="#_x0000_t202" style="position:absolute;left:0;text-align:left;margin-left:14.4pt;margin-top:3.35pt;width:435pt;height:10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" fillcolor="white [3201]" strokeweight=".5pt">
                <v:textbox>
                  <w:txbxContent>
                    <w:p w14:paraId="62F3A06A" w14:textId="77777777" w:rsidR="009E21DE" w:rsidRPr="007D1112" w:rsidRDefault="009E21DE"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00ED1AF4" w:rsidRPr="007D1112">
                        <w:rPr>
                          <w:rFonts w:ascii="HG丸ｺﾞｼｯｸM-PRO" w:eastAsia="HG丸ｺﾞｼｯｸM-PRO" w:hAnsi="HG丸ｺﾞｼｯｸM-PRO" w:hint="eastAsia"/>
                        </w:rPr>
                        <w:t>企画提案を求める内容</w:t>
                      </w:r>
                      <w:r w:rsidRPr="007D1112">
                        <w:rPr>
                          <w:rFonts w:ascii="HG丸ｺﾞｼｯｸM-PRO" w:eastAsia="HG丸ｺﾞｼｯｸM-PRO" w:hAnsi="HG丸ｺﾞｼｯｸM-PRO" w:hint="eastAsia"/>
                        </w:rPr>
                        <w:t>】</w:t>
                      </w:r>
                    </w:p>
                    <w:p w14:paraId="375DEB8F" w14:textId="77777777" w:rsidR="009E21DE" w:rsidRPr="007D1112" w:rsidRDefault="009E21DE"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・現在</w:t>
                      </w:r>
                      <w:r w:rsidR="00C45979"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hint="eastAsia"/>
                        </w:rPr>
                        <w:t>おおさか楽</w:t>
                      </w:r>
                      <w:r w:rsidRPr="007D1112">
                        <w:rPr>
                          <w:rFonts w:ascii="HG丸ｺﾞｼｯｸM-PRO" w:eastAsia="HG丸ｺﾞｼｯｸM-PRO" w:hAnsi="HG丸ｺﾞｼｯｸM-PRO"/>
                        </w:rPr>
                        <w:t>なび</w:t>
                      </w:r>
                      <w:r w:rsidR="00C45979"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hint="eastAsia"/>
                        </w:rPr>
                        <w:t>で提供しているサービス利用の活性化を図る内容</w:t>
                      </w:r>
                      <w:r w:rsidRPr="007D1112">
                        <w:rPr>
                          <w:rFonts w:ascii="HG丸ｺﾞｼｯｸM-PRO" w:eastAsia="HG丸ｺﾞｼｯｸM-PRO" w:hAnsi="HG丸ｺﾞｼｯｸM-PRO"/>
                        </w:rPr>
                        <w:t>を</w:t>
                      </w:r>
                      <w:r w:rsidRPr="007D1112">
                        <w:rPr>
                          <w:rFonts w:ascii="HG丸ｺﾞｼｯｸM-PRO" w:eastAsia="HG丸ｺﾞｼｯｸM-PRO" w:hAnsi="HG丸ｺﾞｼｯｸM-PRO" w:hint="eastAsia"/>
                        </w:rPr>
                        <w:t>提案</w:t>
                      </w:r>
                      <w:r w:rsidR="0092239F" w:rsidRPr="007D1112">
                        <w:rPr>
                          <w:rFonts w:ascii="HG丸ｺﾞｼｯｸM-PRO" w:eastAsia="HG丸ｺﾞｼｯｸM-PRO" w:hAnsi="HG丸ｺﾞｼｯｸM-PRO" w:hint="eastAsia"/>
                        </w:rPr>
                        <w:t>すること</w:t>
                      </w:r>
                      <w:r w:rsidRPr="007D1112">
                        <w:rPr>
                          <w:rFonts w:ascii="HG丸ｺﾞｼｯｸM-PRO" w:eastAsia="HG丸ｺﾞｼｯｸM-PRO" w:hAnsi="HG丸ｺﾞｼｯｸM-PRO" w:hint="eastAsia"/>
                        </w:rPr>
                        <w:t>。</w:t>
                      </w:r>
                    </w:p>
                    <w:p w14:paraId="292299C1" w14:textId="77777777" w:rsidR="00267B52" w:rsidRPr="007D1112" w:rsidRDefault="00267B52" w:rsidP="009E21DE">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006B7549" w:rsidRPr="007D1112">
                        <w:rPr>
                          <w:rFonts w:ascii="HG丸ｺﾞｼｯｸM-PRO" w:eastAsia="HG丸ｺﾞｼｯｸM-PRO" w:hAnsi="HG丸ｺﾞｼｯｸM-PRO" w:hint="eastAsia"/>
                        </w:rPr>
                        <w:t>上記</w:t>
                      </w:r>
                      <w:r w:rsidR="006B7549" w:rsidRPr="007D1112">
                        <w:rPr>
                          <w:rFonts w:ascii="HG丸ｺﾞｼｯｸM-PRO" w:eastAsia="HG丸ｺﾞｼｯｸM-PRO" w:hAnsi="HG丸ｺﾞｼｯｸM-PRO"/>
                        </w:rPr>
                        <w:t>に</w:t>
                      </w:r>
                      <w:r w:rsidR="006B7549" w:rsidRPr="007D1112">
                        <w:rPr>
                          <w:rFonts w:ascii="HG丸ｺﾞｼｯｸM-PRO" w:eastAsia="HG丸ｺﾞｼｯｸM-PRO" w:hAnsi="HG丸ｺﾞｼｯｸM-PRO" w:hint="eastAsia"/>
                        </w:rPr>
                        <w:t>加え</w:t>
                      </w:r>
                      <w:r w:rsidR="006B7549" w:rsidRPr="007D1112">
                        <w:rPr>
                          <w:rFonts w:ascii="HG丸ｺﾞｼｯｸM-PRO" w:eastAsia="HG丸ｺﾞｼｯｸM-PRO" w:hAnsi="HG丸ｺﾞｼｯｸM-PRO"/>
                        </w:rPr>
                        <w:t>、</w:t>
                      </w:r>
                      <w:r w:rsidR="00571D25" w:rsidRPr="007D1112">
                        <w:rPr>
                          <w:rFonts w:ascii="HG丸ｺﾞｼｯｸM-PRO" w:eastAsia="HG丸ｺﾞｼｯｸM-PRO" w:hAnsi="HG丸ｺﾞｼｯｸM-PRO" w:hint="eastAsia"/>
                        </w:rPr>
                        <w:t>利用者の定着が見込めるよう</w:t>
                      </w:r>
                      <w:r w:rsidR="00571D25" w:rsidRPr="007D1112">
                        <w:rPr>
                          <w:rFonts w:ascii="HG丸ｺﾞｼｯｸM-PRO" w:eastAsia="HG丸ｺﾞｼｯｸM-PRO" w:hAnsi="HG丸ｺﾞｼｯｸM-PRO"/>
                        </w:rPr>
                        <w:t>な</w:t>
                      </w:r>
                      <w:r w:rsidR="00964161" w:rsidRPr="007D1112">
                        <w:rPr>
                          <w:rFonts w:ascii="HG丸ｺﾞｼｯｸM-PRO" w:eastAsia="HG丸ｺﾞｼｯｸM-PRO" w:hAnsi="HG丸ｺﾞｼｯｸM-PRO" w:hint="eastAsia"/>
                        </w:rPr>
                        <w:t>施策を</w:t>
                      </w:r>
                      <w:r w:rsidR="00B462D0" w:rsidRPr="007D1112">
                        <w:rPr>
                          <w:rFonts w:ascii="HG丸ｺﾞｼｯｸM-PRO" w:eastAsia="HG丸ｺﾞｼｯｸM-PRO" w:hAnsi="HG丸ｺﾞｼｯｸM-PRO" w:hint="eastAsia"/>
                        </w:rPr>
                        <w:t>提案</w:t>
                      </w:r>
                      <w:r w:rsidR="0092239F" w:rsidRPr="007D1112">
                        <w:rPr>
                          <w:rFonts w:ascii="HG丸ｺﾞｼｯｸM-PRO" w:eastAsia="HG丸ｺﾞｼｯｸM-PRO" w:hAnsi="HG丸ｺﾞｼｯｸM-PRO" w:hint="eastAsia"/>
                        </w:rPr>
                        <w:t>すること</w:t>
                      </w:r>
                      <w:r w:rsidR="00B462D0" w:rsidRPr="007D1112">
                        <w:rPr>
                          <w:rFonts w:ascii="HG丸ｺﾞｼｯｸM-PRO" w:eastAsia="HG丸ｺﾞｼｯｸM-PRO" w:hAnsi="HG丸ｺﾞｼｯｸM-PRO" w:hint="eastAsia"/>
                        </w:rPr>
                        <w:t>。</w:t>
                      </w:r>
                    </w:p>
                    <w:p w14:paraId="2F713B8F" w14:textId="77777777" w:rsidR="00C45979" w:rsidRPr="00391162" w:rsidRDefault="00C45979" w:rsidP="001E1BB8">
                      <w:pPr>
                        <w:ind w:leftChars="100" w:left="220" w:firstLineChars="100" w:firstLine="210"/>
                        <w:rPr>
                          <w:rFonts w:ascii="HG丸ｺﾞｼｯｸM-PRO" w:eastAsia="HG丸ｺﾞｼｯｸM-PRO" w:hAnsi="HG丸ｺﾞｼｯｸM-PRO"/>
                          <w:sz w:val="21"/>
                        </w:rPr>
                      </w:pPr>
                      <w:r w:rsidRPr="00391162">
                        <w:rPr>
                          <w:rFonts w:ascii="HG丸ｺﾞｼｯｸM-PRO" w:eastAsia="HG丸ｺﾞｼｯｸM-PRO" w:hAnsi="HG丸ｺﾞｼｯｸM-PRO" w:hint="eastAsia"/>
                          <w:sz w:val="21"/>
                        </w:rPr>
                        <w:t>例</w:t>
                      </w:r>
                      <w:r w:rsidRPr="00391162">
                        <w:rPr>
                          <w:rFonts w:ascii="HG丸ｺﾞｼｯｸM-PRO" w:eastAsia="HG丸ｺﾞｼｯｸM-PRO" w:hAnsi="HG丸ｺﾞｼｯｸM-PRO"/>
                          <w:sz w:val="21"/>
                        </w:rPr>
                        <w:t>）</w:t>
                      </w:r>
                      <w:r w:rsidRPr="00391162">
                        <w:rPr>
                          <w:rFonts w:ascii="HG丸ｺﾞｼｯｸM-PRO" w:eastAsia="HG丸ｺﾞｼｯｸM-PRO" w:hAnsi="HG丸ｺﾞｼｯｸM-PRO" w:hint="eastAsia"/>
                          <w:sz w:val="21"/>
                        </w:rPr>
                        <w:t>LINEアカウントでの地域対抗スタンプラリー、</w:t>
                      </w:r>
                      <w:r w:rsidR="00971855" w:rsidRPr="00391162">
                        <w:rPr>
                          <w:rFonts w:ascii="HG丸ｺﾞｼｯｸM-PRO" w:eastAsia="HG丸ｺﾞｼｯｸM-PRO" w:hAnsi="HG丸ｺﾞｼｯｸM-PRO" w:hint="eastAsia"/>
                          <w:sz w:val="21"/>
                        </w:rPr>
                        <w:t>お得な</w:t>
                      </w:r>
                      <w:r w:rsidRPr="00391162">
                        <w:rPr>
                          <w:rFonts w:ascii="HG丸ｺﾞｼｯｸM-PRO" w:eastAsia="HG丸ｺﾞｼｯｸM-PRO" w:hAnsi="HG丸ｺﾞｼｯｸM-PRO" w:hint="eastAsia"/>
                          <w:sz w:val="21"/>
                        </w:rPr>
                        <w:t>クーポンの配布、毎日読みたくなるような短編小説の連載</w:t>
                      </w:r>
                      <w:r w:rsidR="00832203" w:rsidRPr="00391162">
                        <w:rPr>
                          <w:rFonts w:ascii="HG丸ｺﾞｼｯｸM-PRO" w:eastAsia="HG丸ｺﾞｼｯｸM-PRO" w:hAnsi="HG丸ｺﾞｼｯｸM-PRO" w:hint="eastAsia"/>
                          <w:sz w:val="21"/>
                        </w:rPr>
                        <w:t>、</w:t>
                      </w:r>
                      <w:r w:rsidR="00971855" w:rsidRPr="00391162">
                        <w:rPr>
                          <w:rFonts w:ascii="HG丸ｺﾞｼｯｸM-PRO" w:eastAsia="HG丸ｺﾞｼｯｸM-PRO" w:hAnsi="HG丸ｺﾞｼｯｸM-PRO" w:hint="eastAsia"/>
                          <w:sz w:val="21"/>
                        </w:rPr>
                        <w:t>参加型</w:t>
                      </w:r>
                      <w:r w:rsidR="00971855" w:rsidRPr="00391162">
                        <w:rPr>
                          <w:rFonts w:ascii="HG丸ｺﾞｼｯｸM-PRO" w:eastAsia="HG丸ｺﾞｼｯｸM-PRO" w:hAnsi="HG丸ｺﾞｼｯｸM-PRO"/>
                          <w:sz w:val="21"/>
                        </w:rPr>
                        <w:t>コンテンツ</w:t>
                      </w:r>
                      <w:r w:rsidR="00971855" w:rsidRPr="00391162">
                        <w:rPr>
                          <w:rFonts w:ascii="HG丸ｺﾞｼｯｸM-PRO" w:eastAsia="HG丸ｺﾞｼｯｸM-PRO" w:hAnsi="HG丸ｺﾞｼｯｸM-PRO" w:hint="eastAsia"/>
                          <w:sz w:val="21"/>
                        </w:rPr>
                        <w:t>の開催</w:t>
                      </w:r>
                      <w:r w:rsidR="00971855" w:rsidRPr="00391162">
                        <w:rPr>
                          <w:rFonts w:ascii="HG丸ｺﾞｼｯｸM-PRO" w:eastAsia="HG丸ｺﾞｼｯｸM-PRO" w:hAnsi="HG丸ｺﾞｼｯｸM-PRO"/>
                          <w:sz w:val="21"/>
                        </w:rPr>
                        <w:t xml:space="preserve">　</w:t>
                      </w:r>
                      <w:r w:rsidRPr="00391162">
                        <w:rPr>
                          <w:rFonts w:ascii="HG丸ｺﾞｼｯｸM-PRO" w:eastAsia="HG丸ｺﾞｼｯｸM-PRO" w:hAnsi="HG丸ｺﾞｼｯｸM-PRO" w:hint="eastAsia"/>
                          <w:sz w:val="21"/>
                        </w:rPr>
                        <w:t>等</w:t>
                      </w:r>
                    </w:p>
                    <w:p w14:paraId="2606AA80" w14:textId="77777777" w:rsidR="00C45979" w:rsidRPr="009E21DE" w:rsidRDefault="00C45979" w:rsidP="009E21DE">
                      <w:pPr>
                        <w:ind w:left="220" w:hangingChars="100" w:hanging="220"/>
                        <w:rPr>
                          <w:rFonts w:ascii="HG丸ｺﾞｼｯｸM-PRO" w:eastAsia="HG丸ｺﾞｼｯｸM-PRO" w:hAnsi="HG丸ｺﾞｼｯｸM-PRO"/>
                        </w:rPr>
                      </w:pPr>
                    </w:p>
                  </w:txbxContent>
                </v:textbox>
              </v:shape>
            </w:pict>
          </mc:Fallback>
        </mc:AlternateContent>
      </w:r>
    </w:p>
    <w:p w14:paraId="64B4D09F" w14:textId="77777777" w:rsidR="009E21DE" w:rsidRPr="007D1112" w:rsidRDefault="009E21DE" w:rsidP="00530C64">
      <w:pPr>
        <w:ind w:left="220" w:hangingChars="100" w:hanging="220"/>
        <w:rPr>
          <w:rFonts w:ascii="HG丸ｺﾞｼｯｸM-PRO" w:eastAsia="HG丸ｺﾞｼｯｸM-PRO" w:hAnsi="HG丸ｺﾞｼｯｸM-PRO"/>
        </w:rPr>
      </w:pPr>
    </w:p>
    <w:p w14:paraId="07B4421A" w14:textId="77777777" w:rsidR="009E21DE" w:rsidRPr="007D1112" w:rsidRDefault="009E21DE" w:rsidP="00530C64">
      <w:pPr>
        <w:ind w:left="220" w:hangingChars="100" w:hanging="220"/>
        <w:rPr>
          <w:rFonts w:ascii="HG丸ｺﾞｼｯｸM-PRO" w:eastAsia="HG丸ｺﾞｼｯｸM-PRO" w:hAnsi="HG丸ｺﾞｼｯｸM-PRO"/>
        </w:rPr>
      </w:pPr>
    </w:p>
    <w:p w14:paraId="295886DC" w14:textId="77777777" w:rsidR="009E21DE" w:rsidRPr="007D1112" w:rsidRDefault="009E21DE" w:rsidP="00530C64">
      <w:pPr>
        <w:ind w:left="220" w:hangingChars="100" w:hanging="220"/>
        <w:rPr>
          <w:rFonts w:ascii="HG丸ｺﾞｼｯｸM-PRO" w:eastAsia="HG丸ｺﾞｼｯｸM-PRO" w:hAnsi="HG丸ｺﾞｼｯｸM-PRO"/>
        </w:rPr>
      </w:pPr>
    </w:p>
    <w:p w14:paraId="443A6E3A" w14:textId="77777777" w:rsidR="00C45979" w:rsidRPr="007D1112" w:rsidRDefault="00672C94" w:rsidP="00C34E28">
      <w:pPr>
        <w:ind w:left="630" w:hangingChars="300" w:hanging="630"/>
        <w:rPr>
          <w:rFonts w:ascii="HG丸ｺﾞｼｯｸM-PRO" w:eastAsia="HG丸ｺﾞｼｯｸM-PRO" w:hAnsi="HG丸ｺﾞｼｯｸM-PRO"/>
          <w:sz w:val="21"/>
        </w:rPr>
      </w:pPr>
      <w:r w:rsidRPr="007D1112">
        <w:rPr>
          <w:rFonts w:ascii="HG丸ｺﾞｼｯｸM-PRO" w:eastAsia="HG丸ｺﾞｼｯｸM-PRO" w:hAnsi="HG丸ｺﾞｼｯｸM-PRO" w:hint="eastAsia"/>
          <w:sz w:val="21"/>
        </w:rPr>
        <w:t xml:space="preserve">　</w:t>
      </w:r>
    </w:p>
    <w:p w14:paraId="10A38BC7" w14:textId="77777777" w:rsidR="00C45979" w:rsidRPr="007D1112" w:rsidRDefault="00C45979" w:rsidP="00C34E28">
      <w:pPr>
        <w:ind w:left="630" w:hangingChars="300" w:hanging="630"/>
        <w:rPr>
          <w:rFonts w:ascii="HG丸ｺﾞｼｯｸM-PRO" w:eastAsia="HG丸ｺﾞｼｯｸM-PRO" w:hAnsi="HG丸ｺﾞｼｯｸM-PRO"/>
          <w:sz w:val="21"/>
        </w:rPr>
      </w:pPr>
    </w:p>
    <w:p w14:paraId="6D360990" w14:textId="77777777" w:rsidR="00267B52" w:rsidRPr="007D1112" w:rsidRDefault="00672C94" w:rsidP="00C34E28">
      <w:pPr>
        <w:ind w:left="630" w:hangingChars="300" w:hanging="630"/>
        <w:rPr>
          <w:rFonts w:ascii="HG丸ｺﾞｼｯｸM-PRO" w:eastAsia="HG丸ｺﾞｼｯｸM-PRO" w:hAnsi="HG丸ｺﾞｼｯｸM-PRO"/>
          <w:sz w:val="21"/>
        </w:rPr>
      </w:pPr>
      <w:r w:rsidRPr="007D1112">
        <w:rPr>
          <w:rFonts w:ascii="HG丸ｺﾞｼｯｸM-PRO" w:eastAsia="HG丸ｺﾞｼｯｸM-PRO" w:hAnsi="HG丸ｺﾞｼｯｸM-PRO" w:hint="eastAsia"/>
          <w:sz w:val="21"/>
        </w:rPr>
        <w:t xml:space="preserve">　</w:t>
      </w:r>
    </w:p>
    <w:p w14:paraId="4D19C2F6" w14:textId="77777777" w:rsidR="000F419C" w:rsidRPr="007D1112" w:rsidRDefault="000F419C" w:rsidP="009E21DE">
      <w:pPr>
        <w:rPr>
          <w:rFonts w:ascii="HG丸ｺﾞｼｯｸM-PRO" w:eastAsia="HG丸ｺﾞｼｯｸM-PRO" w:hAnsi="HG丸ｺﾞｼｯｸM-PRO"/>
        </w:rPr>
      </w:pPr>
    </w:p>
    <w:p w14:paraId="705935B3" w14:textId="77777777" w:rsidR="000F419C" w:rsidRPr="007D1112" w:rsidRDefault="000544C1" w:rsidP="00C34E28">
      <w:pPr>
        <w:ind w:left="660" w:hangingChars="300" w:hanging="660"/>
        <w:rPr>
          <w:rFonts w:ascii="HG丸ｺﾞｼｯｸM-PRO" w:eastAsia="HG丸ｺﾞｼｯｸM-PRO" w:hAnsi="HG丸ｺﾞｼｯｸM-PRO"/>
        </w:rPr>
      </w:pPr>
      <w:r w:rsidRPr="007D1112">
        <w:rPr>
          <w:rFonts w:ascii="HG丸ｺﾞｼｯｸM-PRO" w:eastAsia="HG丸ｺﾞｼｯｸM-PRO" w:hAnsi="HG丸ｺﾞｼｯｸM-PRO" w:hint="eastAsia"/>
        </w:rPr>
        <w:t>（３）アンケート</w:t>
      </w:r>
      <w:r w:rsidR="009E21DE" w:rsidRPr="007D1112">
        <w:rPr>
          <w:rFonts w:ascii="HG丸ｺﾞｼｯｸM-PRO" w:eastAsia="HG丸ｺﾞｼｯｸM-PRO" w:hAnsi="HG丸ｺﾞｼｯｸM-PRO" w:hint="eastAsia"/>
        </w:rPr>
        <w:t>調査</w:t>
      </w:r>
      <w:r w:rsidRPr="007D1112">
        <w:rPr>
          <w:rFonts w:ascii="HG丸ｺﾞｼｯｸM-PRO" w:eastAsia="HG丸ｺﾞｼｯｸM-PRO" w:hAnsi="HG丸ｺﾞｼｯｸM-PRO" w:hint="eastAsia"/>
        </w:rPr>
        <w:t>の実施</w:t>
      </w:r>
    </w:p>
    <w:p w14:paraId="296E082B" w14:textId="2F1C5853" w:rsidR="002E0483" w:rsidRPr="007D1112" w:rsidRDefault="00357C21" w:rsidP="003B257C">
      <w:pPr>
        <w:ind w:left="220" w:hangingChars="100" w:hanging="220"/>
        <w:rPr>
          <w:rFonts w:ascii="HG丸ｺﾞｼｯｸM-PRO" w:eastAsia="HG丸ｺﾞｼｯｸM-PRO" w:hAnsi="HG丸ｺﾞｼｯｸM-PRO"/>
        </w:rPr>
      </w:pPr>
      <w:r w:rsidRPr="007D1112">
        <w:rPr>
          <w:rFonts w:ascii="HG丸ｺﾞｼｯｸM-PRO" w:eastAsia="HG丸ｺﾞｼｯｸM-PRO" w:hAnsi="HG丸ｺﾞｼｯｸM-PRO" w:hint="eastAsia"/>
        </w:rPr>
        <w:t xml:space="preserve">　　</w:t>
      </w:r>
      <w:r w:rsidR="00C45979" w:rsidRPr="007D1112">
        <w:rPr>
          <w:rFonts w:ascii="HG丸ｺﾞｼｯｸM-PRO" w:eastAsia="HG丸ｺﾞｼｯｸM-PRO" w:hAnsi="HG丸ｺﾞｼｯｸM-PRO" w:hint="eastAsia"/>
        </w:rPr>
        <w:t>「</w:t>
      </w:r>
      <w:r w:rsidR="003B257C" w:rsidRPr="007D1112">
        <w:rPr>
          <w:rFonts w:ascii="HG丸ｺﾞｼｯｸM-PRO" w:eastAsia="HG丸ｺﾞｼｯｸM-PRO" w:hAnsi="HG丸ｺﾞｼｯｸM-PRO" w:hint="eastAsia"/>
        </w:rPr>
        <w:t>おおさか楽なび</w:t>
      </w:r>
      <w:r w:rsidR="00C45979" w:rsidRPr="007D1112">
        <w:rPr>
          <w:rFonts w:ascii="HG丸ｺﾞｼｯｸM-PRO" w:eastAsia="HG丸ｺﾞｼｯｸM-PRO" w:hAnsi="HG丸ｺﾞｼｯｸM-PRO" w:hint="eastAsia"/>
        </w:rPr>
        <w:t>」</w:t>
      </w:r>
      <w:r w:rsidR="003B257C" w:rsidRPr="007D1112">
        <w:rPr>
          <w:rFonts w:ascii="HG丸ｺﾞｼｯｸM-PRO" w:eastAsia="HG丸ｺﾞｼｯｸM-PRO" w:hAnsi="HG丸ｺﾞｼｯｸM-PRO" w:hint="eastAsia"/>
        </w:rPr>
        <w:t>の利用に関する</w:t>
      </w:r>
      <w:r w:rsidR="009E21DE" w:rsidRPr="007D1112">
        <w:rPr>
          <w:rFonts w:ascii="HG丸ｺﾞｼｯｸM-PRO" w:eastAsia="HG丸ｺﾞｼｯｸM-PRO" w:hAnsi="HG丸ｺﾞｼｯｸM-PRO" w:hint="eastAsia"/>
        </w:rPr>
        <w:t>満足度</w:t>
      </w:r>
      <w:r w:rsidR="003B257C" w:rsidRPr="007D1112">
        <w:rPr>
          <w:rFonts w:ascii="HG丸ｺﾞｼｯｸM-PRO" w:eastAsia="HG丸ｺﾞｼｯｸM-PRO" w:hAnsi="HG丸ｺﾞｼｯｸM-PRO" w:hint="eastAsia"/>
        </w:rPr>
        <w:t>（</w:t>
      </w:r>
      <w:r w:rsidR="00AB663A" w:rsidRPr="007D1112">
        <w:rPr>
          <w:rFonts w:ascii="HG丸ｺﾞｼｯｸM-PRO" w:eastAsia="HG丸ｺﾞｼｯｸM-PRO" w:hAnsi="HG丸ｺﾞｼｯｸM-PRO" w:hint="eastAsia"/>
        </w:rPr>
        <w:t>NP</w:t>
      </w:r>
      <w:r w:rsidR="00D354E7">
        <w:rPr>
          <w:rFonts w:ascii="HG丸ｺﾞｼｯｸM-PRO" w:eastAsia="HG丸ｺﾞｼｯｸM-PRO" w:hAnsi="HG丸ｺﾞｼｯｸM-PRO" w:hint="eastAsia"/>
        </w:rPr>
        <w:t>S</w:t>
      </w:r>
      <w:r w:rsidR="003B257C" w:rsidRPr="007D1112">
        <w:rPr>
          <w:rFonts w:ascii="HG丸ｺﾞｼｯｸM-PRO" w:eastAsia="HG丸ｺﾞｼｯｸM-PRO" w:hAnsi="HG丸ｺﾞｼｯｸM-PRO" w:hint="eastAsia"/>
        </w:rPr>
        <w:t>等を想定）</w:t>
      </w:r>
      <w:r w:rsidR="009E21DE" w:rsidRPr="007D1112">
        <w:rPr>
          <w:rFonts w:ascii="HG丸ｺﾞｼｯｸM-PRO" w:eastAsia="HG丸ｺﾞｼｯｸM-PRO" w:hAnsi="HG丸ｺﾞｼｯｸM-PRO" w:hint="eastAsia"/>
        </w:rPr>
        <w:t>の</w:t>
      </w:r>
      <w:r w:rsidR="00C45979" w:rsidRPr="007D1112">
        <w:rPr>
          <w:rFonts w:ascii="HG丸ｺﾞｼｯｸM-PRO" w:eastAsia="HG丸ｺﾞｼｯｸM-PRO" w:hAnsi="HG丸ｺﾞｼｯｸM-PRO" w:hint="eastAsia"/>
        </w:rPr>
        <w:t>調査</w:t>
      </w:r>
      <w:r w:rsidR="0085777E" w:rsidRPr="007D1112">
        <w:rPr>
          <w:rFonts w:ascii="HG丸ｺﾞｼｯｸM-PRO" w:eastAsia="HG丸ｺﾞｼｯｸM-PRO" w:hAnsi="HG丸ｺﾞｼｯｸM-PRO" w:hint="eastAsia"/>
        </w:rPr>
        <w:t>を</w:t>
      </w:r>
      <w:r w:rsidR="00C45979" w:rsidRPr="007D1112">
        <w:rPr>
          <w:rFonts w:ascii="HG丸ｺﾞｼｯｸM-PRO" w:eastAsia="HG丸ｺﾞｼｯｸM-PRO" w:hAnsi="HG丸ｺﾞｼｯｸM-PRO" w:hint="eastAsia"/>
        </w:rPr>
        <w:t>実施する</w:t>
      </w:r>
      <w:r w:rsidR="003B257C" w:rsidRPr="007D1112">
        <w:rPr>
          <w:rFonts w:ascii="HG丸ｺﾞｼｯｸM-PRO" w:eastAsia="HG丸ｺﾞｼｯｸM-PRO" w:hAnsi="HG丸ｺﾞｼｯｸM-PRO" w:hint="eastAsia"/>
        </w:rPr>
        <w:t>こととし、</w:t>
      </w:r>
      <w:r w:rsidR="00C45979" w:rsidRPr="007D1112">
        <w:rPr>
          <w:rFonts w:ascii="HG丸ｺﾞｼｯｸM-PRO" w:eastAsia="HG丸ｺﾞｼｯｸM-PRO" w:hAnsi="HG丸ｺﾞｼｯｸM-PRO" w:hint="eastAsia"/>
        </w:rPr>
        <w:t>（１）及び（２）の施策</w:t>
      </w:r>
      <w:r w:rsidR="003B257C" w:rsidRPr="007D1112">
        <w:rPr>
          <w:rFonts w:ascii="HG丸ｺﾞｼｯｸM-PRO" w:eastAsia="HG丸ｺﾞｼｯｸM-PRO" w:hAnsi="HG丸ｺﾞｼｯｸM-PRO" w:hint="eastAsia"/>
        </w:rPr>
        <w:t>実施前</w:t>
      </w:r>
      <w:r w:rsidR="00666740" w:rsidRPr="007D1112">
        <w:rPr>
          <w:rFonts w:ascii="HG丸ｺﾞｼｯｸM-PRO" w:eastAsia="HG丸ｺﾞｼｯｸM-PRO" w:hAnsi="HG丸ｺﾞｼｯｸM-PRO" w:hint="eastAsia"/>
        </w:rPr>
        <w:t>に調査した結果</w:t>
      </w:r>
      <w:r w:rsidR="0092239F" w:rsidRPr="007D1112">
        <w:rPr>
          <w:rFonts w:ascii="HG丸ｺﾞｼｯｸM-PRO" w:eastAsia="HG丸ｺﾞｼｯｸM-PRO" w:hAnsi="HG丸ｺﾞｼｯｸM-PRO" w:hint="eastAsia"/>
        </w:rPr>
        <w:t>より、</w:t>
      </w:r>
      <w:r w:rsidR="003B257C" w:rsidRPr="007D1112">
        <w:rPr>
          <w:rFonts w:ascii="HG丸ｺﾞｼｯｸM-PRO" w:eastAsia="HG丸ｺﾞｼｯｸM-PRO" w:hAnsi="HG丸ｺﾞｼｯｸM-PRO" w:hint="eastAsia"/>
        </w:rPr>
        <w:t>施策実施</w:t>
      </w:r>
      <w:r w:rsidR="00C45979" w:rsidRPr="007D1112">
        <w:rPr>
          <w:rFonts w:ascii="HG丸ｺﾞｼｯｸM-PRO" w:eastAsia="HG丸ｺﾞｼｯｸM-PRO" w:hAnsi="HG丸ｺﾞｼｯｸM-PRO" w:hint="eastAsia"/>
        </w:rPr>
        <w:t>後</w:t>
      </w:r>
      <w:r w:rsidR="003B257C" w:rsidRPr="007D1112">
        <w:rPr>
          <w:rFonts w:ascii="HG丸ｺﾞｼｯｸM-PRO" w:eastAsia="HG丸ｺﾞｼｯｸM-PRO" w:hAnsi="HG丸ｺﾞｼｯｸM-PRO" w:hint="eastAsia"/>
        </w:rPr>
        <w:t>に調査した結果</w:t>
      </w:r>
      <w:r w:rsidR="00666740" w:rsidRPr="007D1112">
        <w:rPr>
          <w:rFonts w:ascii="HG丸ｺﾞｼｯｸM-PRO" w:eastAsia="HG丸ｺﾞｼｯｸM-PRO" w:hAnsi="HG丸ｺﾞｼｯｸM-PRO" w:hint="eastAsia"/>
        </w:rPr>
        <w:t>の満足度</w:t>
      </w:r>
      <w:r w:rsidR="003B257C" w:rsidRPr="007D1112">
        <w:rPr>
          <w:rFonts w:ascii="HG丸ｺﾞｼｯｸM-PRO" w:eastAsia="HG丸ｺﾞｼｯｸM-PRO" w:hAnsi="HG丸ｺﾞｼｯｸM-PRO" w:hint="eastAsia"/>
        </w:rPr>
        <w:t>が改善されていること</w:t>
      </w:r>
      <w:r w:rsidR="00C45979" w:rsidRPr="007D1112">
        <w:rPr>
          <w:rFonts w:ascii="HG丸ｺﾞｼｯｸM-PRO" w:eastAsia="HG丸ｺﾞｼｯｸM-PRO" w:hAnsi="HG丸ｺﾞｼｯｸM-PRO" w:hint="eastAsia"/>
        </w:rPr>
        <w:t>とす</w:t>
      </w:r>
      <w:r w:rsidR="00C45979" w:rsidRPr="00EC1146">
        <w:rPr>
          <w:rFonts w:ascii="HG丸ｺﾞｼｯｸM-PRO" w:eastAsia="HG丸ｺﾞｼｯｸM-PRO" w:hAnsi="HG丸ｺﾞｼｯｸM-PRO" w:hint="eastAsia"/>
        </w:rPr>
        <w:t>る</w:t>
      </w:r>
      <w:r w:rsidR="009E21DE" w:rsidRPr="00EC1146">
        <w:rPr>
          <w:rFonts w:ascii="HG丸ｺﾞｼｯｸM-PRO" w:eastAsia="HG丸ｺﾞｼｯｸM-PRO" w:hAnsi="HG丸ｺﾞｼｯｸM-PRO" w:hint="eastAsia"/>
        </w:rPr>
        <w:t>。</w:t>
      </w:r>
      <w:r w:rsidR="00123D40" w:rsidRPr="00EC1146">
        <w:rPr>
          <w:rFonts w:ascii="HG丸ｺﾞｼｯｸM-PRO" w:eastAsia="HG丸ｺﾞｼｯｸM-PRO" w:hAnsi="HG丸ｺﾞｼｯｸM-PRO" w:hint="eastAsia"/>
        </w:rPr>
        <w:t>アンケートの実施にあたっては、回収率を高めるよう工夫をすること。</w:t>
      </w:r>
      <w:r w:rsidR="003B257C" w:rsidRPr="00EC1146">
        <w:rPr>
          <w:rFonts w:ascii="HG丸ｺﾞｼｯｸM-PRO" w:eastAsia="HG丸ｺﾞｼｯｸM-PRO" w:hAnsi="HG丸ｺﾞｼｯｸM-PRO" w:hint="eastAsia"/>
        </w:rPr>
        <w:t>なお、調査時</w:t>
      </w:r>
      <w:r w:rsidR="003B257C" w:rsidRPr="007D1112">
        <w:rPr>
          <w:rFonts w:ascii="HG丸ｺﾞｼｯｸM-PRO" w:eastAsia="HG丸ｺﾞｼｯｸM-PRO" w:hAnsi="HG丸ｺﾞｼｯｸM-PRO" w:hint="eastAsia"/>
        </w:rPr>
        <w:t>期</w:t>
      </w:r>
      <w:r w:rsidR="00C45979" w:rsidRPr="007D1112">
        <w:rPr>
          <w:rFonts w:ascii="HG丸ｺﾞｼｯｸM-PRO" w:eastAsia="HG丸ｺﾞｼｯｸM-PRO" w:hAnsi="HG丸ｺﾞｼｯｸM-PRO" w:hint="eastAsia"/>
        </w:rPr>
        <w:t>及び内容</w:t>
      </w:r>
      <w:r w:rsidR="003B257C" w:rsidRPr="007D1112">
        <w:rPr>
          <w:rFonts w:ascii="HG丸ｺﾞｼｯｸM-PRO" w:eastAsia="HG丸ｺﾞｼｯｸM-PRO" w:hAnsi="HG丸ｺﾞｼｯｸM-PRO" w:hint="eastAsia"/>
        </w:rPr>
        <w:t>については</w:t>
      </w:r>
      <w:r w:rsidR="0092239F" w:rsidRPr="007D1112">
        <w:rPr>
          <w:rFonts w:ascii="HG丸ｺﾞｼｯｸM-PRO" w:eastAsia="HG丸ｺﾞｼｯｸM-PRO" w:hAnsi="HG丸ｺﾞｼｯｸM-PRO" w:hint="eastAsia"/>
        </w:rPr>
        <w:t>、</w:t>
      </w:r>
      <w:r w:rsidR="008F4212" w:rsidRPr="007D1112">
        <w:rPr>
          <w:rFonts w:ascii="HG丸ｺﾞｼｯｸM-PRO" w:eastAsia="HG丸ｺﾞｼｯｸM-PRO" w:hAnsi="HG丸ｺﾞｼｯｸM-PRO" w:hint="eastAsia"/>
        </w:rPr>
        <w:t>大阪</w:t>
      </w:r>
      <w:r w:rsidR="003B257C" w:rsidRPr="007D1112">
        <w:rPr>
          <w:rFonts w:ascii="HG丸ｺﾞｼｯｸM-PRO" w:eastAsia="HG丸ｺﾞｼｯｸM-PRO" w:hAnsi="HG丸ｺﾞｼｯｸM-PRO" w:hint="eastAsia"/>
        </w:rPr>
        <w:t>府と打ち合わせのうえ決定することとする。</w:t>
      </w:r>
    </w:p>
    <w:p w14:paraId="7D3C2213" w14:textId="77777777" w:rsidR="00953286" w:rsidRPr="007D1112" w:rsidRDefault="00953286" w:rsidP="00953286">
      <w:pPr>
        <w:ind w:left="220" w:hangingChars="100" w:hanging="220"/>
        <w:rPr>
          <w:rFonts w:ascii="HG丸ｺﾞｼｯｸM-PRO" w:eastAsia="HG丸ｺﾞｼｯｸM-PRO" w:hAnsi="HG丸ｺﾞｼｯｸM-PRO"/>
        </w:rPr>
      </w:pPr>
    </w:p>
    <w:p w14:paraId="06F4258C" w14:textId="77777777" w:rsidR="0093709A" w:rsidRPr="007D1112" w:rsidRDefault="002B5447" w:rsidP="00E17B92">
      <w:pPr>
        <w:rPr>
          <w:rFonts w:ascii="HG丸ｺﾞｼｯｸM-PRO" w:eastAsia="HG丸ｺﾞｼｯｸM-PRO" w:hAnsi="HG丸ｺﾞｼｯｸM-PRO"/>
        </w:rPr>
      </w:pPr>
      <w:r w:rsidRPr="007D1112">
        <w:rPr>
          <w:rFonts w:ascii="HG丸ｺﾞｼｯｸM-PRO" w:eastAsia="HG丸ｺﾞｼｯｸM-PRO" w:hAnsi="HG丸ｺﾞｼｯｸM-PRO" w:hint="eastAsia"/>
        </w:rPr>
        <w:t>（４</w:t>
      </w:r>
      <w:r w:rsidR="00CC48D6" w:rsidRPr="007D1112">
        <w:rPr>
          <w:rFonts w:ascii="HG丸ｺﾞｼｯｸM-PRO" w:eastAsia="HG丸ｺﾞｼｯｸM-PRO" w:hAnsi="HG丸ｺﾞｼｯｸM-PRO" w:hint="eastAsia"/>
        </w:rPr>
        <w:t>）</w:t>
      </w:r>
      <w:r w:rsidR="007B00C6" w:rsidRPr="007D1112">
        <w:rPr>
          <w:rFonts w:ascii="HG丸ｺﾞｼｯｸM-PRO" w:eastAsia="HG丸ｺﾞｼｯｸM-PRO" w:hAnsi="HG丸ｺﾞｼｯｸM-PRO" w:hint="eastAsia"/>
        </w:rPr>
        <w:t>施策</w:t>
      </w:r>
      <w:r w:rsidR="009B1188" w:rsidRPr="007D1112">
        <w:rPr>
          <w:rFonts w:ascii="HG丸ｺﾞｼｯｸM-PRO" w:eastAsia="HG丸ｺﾞｼｯｸM-PRO" w:hAnsi="HG丸ｺﾞｼｯｸM-PRO" w:hint="eastAsia"/>
        </w:rPr>
        <w:t>実施に関する効果検証</w:t>
      </w:r>
      <w:r w:rsidR="00452A52" w:rsidRPr="007D1112">
        <w:rPr>
          <w:rFonts w:ascii="HG丸ｺﾞｼｯｸM-PRO" w:eastAsia="HG丸ｺﾞｼｯｸM-PRO" w:hAnsi="HG丸ｺﾞｼｯｸM-PRO" w:hint="eastAsia"/>
        </w:rPr>
        <w:t>報告書の作成</w:t>
      </w:r>
    </w:p>
    <w:p w14:paraId="5F511C09" w14:textId="77777777" w:rsidR="00C470EA" w:rsidRPr="007D1112" w:rsidRDefault="00E27027" w:rsidP="00C470EA">
      <w:pPr>
        <w:ind w:leftChars="100" w:left="220" w:firstLineChars="100" w:firstLine="220"/>
        <w:rPr>
          <w:rFonts w:ascii="HG丸ｺﾞｼｯｸM-PRO" w:eastAsia="HG丸ｺﾞｼｯｸM-PRO" w:hAnsi="HG丸ｺﾞｼｯｸM-PRO"/>
        </w:rPr>
      </w:pPr>
      <w:r w:rsidRPr="007D1112">
        <w:rPr>
          <w:rFonts w:ascii="HG丸ｺﾞｼｯｸM-PRO" w:eastAsia="HG丸ｺﾞｼｯｸM-PRO" w:hAnsi="HG丸ｺﾞｼｯｸM-PRO" w:hint="eastAsia"/>
        </w:rPr>
        <w:t>令和６年２月</w:t>
      </w:r>
      <w:r w:rsidR="00846200" w:rsidRPr="007D1112">
        <w:rPr>
          <w:rFonts w:ascii="HG丸ｺﾞｼｯｸM-PRO" w:eastAsia="HG丸ｺﾞｼｯｸM-PRO" w:hAnsi="HG丸ｺﾞｼｯｸM-PRO" w:hint="eastAsia"/>
        </w:rPr>
        <w:t>16日（金曜日）</w:t>
      </w:r>
      <w:r w:rsidRPr="007D1112">
        <w:rPr>
          <w:rFonts w:ascii="HG丸ｺﾞｼｯｸM-PRO" w:eastAsia="HG丸ｺﾞｼｯｸM-PRO" w:hAnsi="HG丸ｺﾞｼｯｸM-PRO" w:hint="eastAsia"/>
        </w:rPr>
        <w:t>時点での</w:t>
      </w:r>
      <w:r w:rsidR="007B00C6" w:rsidRPr="007D1112">
        <w:rPr>
          <w:rFonts w:ascii="HG丸ｺﾞｼｯｸM-PRO" w:eastAsia="HG丸ｺﾞｼｯｸM-PRO" w:hAnsi="HG丸ｺﾞｼｯｸM-PRO" w:hint="eastAsia"/>
        </w:rPr>
        <w:t>施策</w:t>
      </w:r>
      <w:r w:rsidR="00E17B92" w:rsidRPr="007D1112">
        <w:rPr>
          <w:rFonts w:ascii="HG丸ｺﾞｼｯｸM-PRO" w:eastAsia="HG丸ｺﾞｼｯｸM-PRO" w:hAnsi="HG丸ｺﾞｼｯｸM-PRO" w:hint="eastAsia"/>
        </w:rPr>
        <w:t>実施後のお友達の変動（離脱率・</w:t>
      </w:r>
      <w:r w:rsidR="006B7549" w:rsidRPr="007D1112">
        <w:rPr>
          <w:rFonts w:ascii="HG丸ｺﾞｼｯｸM-PRO" w:eastAsia="HG丸ｺﾞｼｯｸM-PRO" w:hAnsi="HG丸ｺﾞｼｯｸM-PRO" w:hint="eastAsia"/>
        </w:rPr>
        <w:t>満足度</w:t>
      </w:r>
      <w:r w:rsidR="00E17B92" w:rsidRPr="007D1112">
        <w:rPr>
          <w:rFonts w:ascii="HG丸ｺﾞｼｯｸM-PRO" w:eastAsia="HG丸ｺﾞｼｯｸM-PRO" w:hAnsi="HG丸ｺﾞｼｯｸM-PRO" w:hint="eastAsia"/>
        </w:rPr>
        <w:t>等）にかかる</w:t>
      </w:r>
      <w:r w:rsidR="007B00C6" w:rsidRPr="007D1112">
        <w:rPr>
          <w:rFonts w:ascii="HG丸ｺﾞｼｯｸM-PRO" w:eastAsia="HG丸ｺﾞｼｯｸM-PRO" w:hAnsi="HG丸ｺﾞｼｯｸM-PRO" w:hint="eastAsia"/>
        </w:rPr>
        <w:t>結果を</w:t>
      </w:r>
      <w:r w:rsidR="004B3F1F" w:rsidRPr="007D1112">
        <w:rPr>
          <w:rFonts w:ascii="HG丸ｺﾞｼｯｸM-PRO" w:eastAsia="HG丸ｺﾞｼｯｸM-PRO" w:hAnsi="HG丸ｺﾞｼｯｸM-PRO" w:hint="eastAsia"/>
        </w:rPr>
        <w:t>分析</w:t>
      </w:r>
      <w:r w:rsidR="00846200" w:rsidRPr="007D1112">
        <w:rPr>
          <w:rFonts w:ascii="HG丸ｺﾞｼｯｸM-PRO" w:eastAsia="HG丸ｺﾞｼｯｸM-PRO" w:hAnsi="HG丸ｺﾞｼｯｸM-PRO" w:hint="eastAsia"/>
        </w:rPr>
        <w:t>し、</w:t>
      </w:r>
      <w:r w:rsidR="009B1188" w:rsidRPr="007D1112">
        <w:rPr>
          <w:rFonts w:ascii="HG丸ｺﾞｼｯｸM-PRO" w:eastAsia="HG丸ｺﾞｼｯｸM-PRO" w:hAnsi="HG丸ｺﾞｼｯｸM-PRO" w:hint="eastAsia"/>
        </w:rPr>
        <w:t>効果検証</w:t>
      </w:r>
      <w:r w:rsidR="00331BD7" w:rsidRPr="007D1112">
        <w:rPr>
          <w:rFonts w:ascii="HG丸ｺﾞｼｯｸM-PRO" w:eastAsia="HG丸ｺﾞｼｯｸM-PRO" w:hAnsi="HG丸ｺﾞｼｯｸM-PRO" w:hint="eastAsia"/>
        </w:rPr>
        <w:t>を行った</w:t>
      </w:r>
      <w:r w:rsidR="003D388B" w:rsidRPr="007D1112">
        <w:rPr>
          <w:rFonts w:ascii="HG丸ｺﾞｼｯｸM-PRO" w:eastAsia="HG丸ｺﾞｼｯｸM-PRO" w:hAnsi="HG丸ｺﾞｼｯｸM-PRO"/>
        </w:rPr>
        <w:t>報告書を作成</w:t>
      </w:r>
      <w:r w:rsidR="00846200" w:rsidRPr="007D1112">
        <w:rPr>
          <w:rFonts w:ascii="HG丸ｺﾞｼｯｸM-PRO" w:eastAsia="HG丸ｺﾞｼｯｸM-PRO" w:hAnsi="HG丸ｺﾞｼｯｸM-PRO" w:hint="eastAsia"/>
        </w:rPr>
        <w:t>のうえ</w:t>
      </w:r>
      <w:r w:rsidR="007B00C6" w:rsidRPr="007D1112">
        <w:rPr>
          <w:rFonts w:ascii="HG丸ｺﾞｼｯｸM-PRO" w:eastAsia="HG丸ｺﾞｼｯｸM-PRO" w:hAnsi="HG丸ｺﾞｼｯｸM-PRO" w:hint="eastAsia"/>
        </w:rPr>
        <w:t>、</w:t>
      </w:r>
      <w:r w:rsidR="00C470EA" w:rsidRPr="007D1112">
        <w:rPr>
          <w:rFonts w:ascii="HG丸ｺﾞｼｯｸM-PRO" w:eastAsia="HG丸ｺﾞｼｯｸM-PRO" w:hAnsi="HG丸ｺﾞｼｯｸM-PRO" w:hint="eastAsia"/>
        </w:rPr>
        <w:t>令和６年3月</w:t>
      </w:r>
      <w:r w:rsidR="00846200" w:rsidRPr="007D1112">
        <w:rPr>
          <w:rFonts w:ascii="HG丸ｺﾞｼｯｸM-PRO" w:eastAsia="HG丸ｺﾞｼｯｸM-PRO" w:hAnsi="HG丸ｺﾞｼｯｸM-PRO" w:hint="eastAsia"/>
        </w:rPr>
        <w:t>15</w:t>
      </w:r>
      <w:r w:rsidR="00C470EA" w:rsidRPr="007D1112">
        <w:rPr>
          <w:rFonts w:ascii="HG丸ｺﾞｼｯｸM-PRO" w:eastAsia="HG丸ｺﾞｼｯｸM-PRO" w:hAnsi="HG丸ｺﾞｼｯｸM-PRO" w:hint="eastAsia"/>
        </w:rPr>
        <w:t>日（金曜日）までに</w:t>
      </w:r>
      <w:r w:rsidR="008F4212" w:rsidRPr="007D1112">
        <w:rPr>
          <w:rFonts w:ascii="HG丸ｺﾞｼｯｸM-PRO" w:eastAsia="HG丸ｺﾞｼｯｸM-PRO" w:hAnsi="HG丸ｺﾞｼｯｸM-PRO" w:hint="eastAsia"/>
        </w:rPr>
        <w:t>大阪</w:t>
      </w:r>
      <w:r w:rsidR="003D388B" w:rsidRPr="007D1112">
        <w:rPr>
          <w:rFonts w:ascii="HG丸ｺﾞｼｯｸM-PRO" w:eastAsia="HG丸ｺﾞｼｯｸM-PRO" w:hAnsi="HG丸ｺﾞｼｯｸM-PRO"/>
        </w:rPr>
        <w:t>府に提出すること。</w:t>
      </w:r>
      <w:r w:rsidR="00C470EA" w:rsidRPr="007D1112">
        <w:rPr>
          <w:rFonts w:ascii="HG丸ｺﾞｼｯｸM-PRO" w:eastAsia="HG丸ｺﾞｼｯｸM-PRO" w:hAnsi="HG丸ｺﾞｼｯｸM-PRO" w:hint="eastAsia"/>
        </w:rPr>
        <w:t>その際、事業報告書を電子データ（DVD-R等による）及び紙媒体（１部）にて提出すること。</w:t>
      </w:r>
    </w:p>
    <w:p w14:paraId="45AD7D9B" w14:textId="77777777" w:rsidR="0093709A" w:rsidRPr="007D1112" w:rsidRDefault="0093709A" w:rsidP="005C46A1">
      <w:pPr>
        <w:rPr>
          <w:rFonts w:ascii="HG丸ｺﾞｼｯｸM-PRO" w:eastAsia="HG丸ｺﾞｼｯｸM-PRO" w:hAnsi="HG丸ｺﾞｼｯｸM-PRO"/>
        </w:rPr>
      </w:pPr>
    </w:p>
    <w:p w14:paraId="2BB87236" w14:textId="77777777" w:rsidR="00F50BF8" w:rsidRPr="007D1112" w:rsidRDefault="00AE08AE" w:rsidP="005C46A1">
      <w:pPr>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002B5447" w:rsidRPr="007D1112">
        <w:rPr>
          <w:rFonts w:ascii="HG丸ｺﾞｼｯｸM-PRO" w:eastAsia="HG丸ｺﾞｼｯｸM-PRO" w:hAnsi="HG丸ｺﾞｼｯｸM-PRO" w:hint="eastAsia"/>
        </w:rPr>
        <w:t>５</w:t>
      </w:r>
      <w:r w:rsidRPr="007D1112">
        <w:rPr>
          <w:rFonts w:ascii="HG丸ｺﾞｼｯｸM-PRO" w:eastAsia="HG丸ｺﾞｼｯｸM-PRO" w:hAnsi="HG丸ｺﾞｼｯｸM-PRO" w:hint="eastAsia"/>
        </w:rPr>
        <w:t>）</w:t>
      </w:r>
      <w:r w:rsidR="003D388B" w:rsidRPr="007D1112">
        <w:rPr>
          <w:rFonts w:ascii="HG丸ｺﾞｼｯｸM-PRO" w:eastAsia="HG丸ｺﾞｼｯｸM-PRO" w:hAnsi="HG丸ｺﾞｼｯｸM-PRO"/>
        </w:rPr>
        <w:t>その他</w:t>
      </w:r>
    </w:p>
    <w:p w14:paraId="5E023F5B" w14:textId="77777777" w:rsidR="006E720B" w:rsidRPr="007D1112" w:rsidRDefault="00C04283" w:rsidP="00C04283">
      <w:pPr>
        <w:ind w:firstLineChars="100" w:firstLine="220"/>
        <w:rPr>
          <w:rFonts w:ascii="HG丸ｺﾞｼｯｸM-PRO" w:eastAsia="HG丸ｺﾞｼｯｸM-PRO" w:hAnsi="HG丸ｺﾞｼｯｸM-PRO"/>
        </w:rPr>
      </w:pPr>
      <w:r w:rsidRPr="007D1112">
        <w:rPr>
          <w:rFonts w:ascii="HG丸ｺﾞｼｯｸM-PRO" w:eastAsia="HG丸ｺﾞｼｯｸM-PRO" w:hAnsi="HG丸ｺﾞｼｯｸM-PRO" w:hint="eastAsia"/>
        </w:rPr>
        <w:t>・</w:t>
      </w:r>
      <w:r w:rsidRPr="007D1112">
        <w:rPr>
          <w:rFonts w:ascii="HG丸ｺﾞｼｯｸM-PRO" w:eastAsia="HG丸ｺﾞｼｯｸM-PRO" w:hAnsi="HG丸ｺﾞｼｯｸM-PRO"/>
        </w:rPr>
        <w:t>必要に応じて</w:t>
      </w:r>
      <w:r w:rsidR="00DA35CC" w:rsidRPr="007D1112">
        <w:rPr>
          <w:rFonts w:ascii="HG丸ｺﾞｼｯｸM-PRO" w:eastAsia="HG丸ｺﾞｼｯｸM-PRO" w:hAnsi="HG丸ｺﾞｼｯｸM-PRO" w:hint="eastAsia"/>
        </w:rPr>
        <w:t>大阪</w:t>
      </w:r>
      <w:r w:rsidR="003D388B" w:rsidRPr="007D1112">
        <w:rPr>
          <w:rFonts w:ascii="HG丸ｺﾞｼｯｸM-PRO" w:eastAsia="HG丸ｺﾞｼｯｸM-PRO" w:hAnsi="HG丸ｺﾞｼｯｸM-PRO"/>
        </w:rPr>
        <w:t>府と打ち合わせを行うこと。また、打ち合わせを実施した際は、議</w:t>
      </w:r>
    </w:p>
    <w:p w14:paraId="174579AD" w14:textId="77777777" w:rsidR="0093709A" w:rsidRPr="007D1112" w:rsidRDefault="003D388B" w:rsidP="00C04283">
      <w:pPr>
        <w:ind w:firstLineChars="200" w:firstLine="440"/>
        <w:rPr>
          <w:rFonts w:ascii="HG丸ｺﾞｼｯｸM-PRO" w:eastAsia="HG丸ｺﾞｼｯｸM-PRO" w:hAnsi="HG丸ｺﾞｼｯｸM-PRO"/>
        </w:rPr>
      </w:pPr>
      <w:r w:rsidRPr="007D1112">
        <w:rPr>
          <w:rFonts w:ascii="HG丸ｺﾞｼｯｸM-PRO" w:eastAsia="HG丸ｺﾞｼｯｸM-PRO" w:hAnsi="HG丸ｺﾞｼｯｸM-PRO"/>
        </w:rPr>
        <w:t>事録を作成し、打ち合わせを行った日から</w:t>
      </w:r>
      <w:r w:rsidR="00AC654B" w:rsidRPr="007D1112">
        <w:rPr>
          <w:rFonts w:ascii="HG丸ｺﾞｼｯｸM-PRO" w:eastAsia="HG丸ｺﾞｼｯｸM-PRO" w:hAnsi="HG丸ｺﾞｼｯｸM-PRO" w:hint="eastAsia"/>
        </w:rPr>
        <w:t>７</w:t>
      </w:r>
      <w:r w:rsidRPr="007D1112">
        <w:rPr>
          <w:rFonts w:ascii="HG丸ｺﾞｼｯｸM-PRO" w:eastAsia="HG丸ｺﾞｼｯｸM-PRO" w:hAnsi="HG丸ｺﾞｼｯｸM-PRO"/>
        </w:rPr>
        <w:t>営業日以内に府へ提出すること。</w:t>
      </w:r>
    </w:p>
    <w:p w14:paraId="5F599FBD" w14:textId="77777777" w:rsidR="0093709A" w:rsidRPr="007D1112" w:rsidRDefault="00C04283" w:rsidP="00C04283">
      <w:pPr>
        <w:ind w:left="440" w:hangingChars="200" w:hanging="440"/>
        <w:rPr>
          <w:rFonts w:ascii="HG丸ｺﾞｼｯｸM-PRO" w:eastAsia="HG丸ｺﾞｼｯｸM-PRO" w:hAnsi="HG丸ｺﾞｼｯｸM-PRO"/>
        </w:rPr>
      </w:pPr>
      <w:r w:rsidRPr="007D1112">
        <w:rPr>
          <w:rFonts w:ascii="HG丸ｺﾞｼｯｸM-PRO" w:eastAsia="HG丸ｺﾞｼｯｸM-PRO" w:hAnsi="HG丸ｺﾞｼｯｸM-PRO" w:hint="eastAsia"/>
        </w:rPr>
        <w:t xml:space="preserve">　・契約締結後、定期的に委託業務の進捗状況を大阪府に報告すること。大阪府は、業務内容等について随時報告を求めることがあるため、協力すること。</w:t>
      </w:r>
    </w:p>
    <w:p w14:paraId="0C51F0DA" w14:textId="77777777" w:rsidR="0093709A" w:rsidRPr="007D1112" w:rsidRDefault="0093709A" w:rsidP="005C46A1">
      <w:pPr>
        <w:rPr>
          <w:rFonts w:ascii="HG丸ｺﾞｼｯｸM-PRO" w:eastAsia="HG丸ｺﾞｼｯｸM-PRO" w:hAnsi="HG丸ｺﾞｼｯｸM-PRO"/>
        </w:rPr>
      </w:pPr>
    </w:p>
    <w:p w14:paraId="3E9190D8" w14:textId="77777777" w:rsidR="007B00C6" w:rsidRPr="007D1112" w:rsidRDefault="007B00C6">
      <w:pPr>
        <w:rPr>
          <w:rFonts w:ascii="HG丸ｺﾞｼｯｸM-PRO" w:eastAsia="HG丸ｺﾞｼｯｸM-PRO" w:hAnsi="HG丸ｺﾞｼｯｸM-PRO"/>
          <w:b/>
        </w:rPr>
      </w:pPr>
      <w:r w:rsidRPr="007D1112">
        <w:rPr>
          <w:rFonts w:ascii="HG丸ｺﾞｼｯｸM-PRO" w:eastAsia="HG丸ｺﾞｼｯｸM-PRO" w:hAnsi="HG丸ｺﾞｼｯｸM-PRO"/>
          <w:b/>
        </w:rPr>
        <w:br w:type="page"/>
      </w:r>
    </w:p>
    <w:p w14:paraId="716E8A67" w14:textId="77777777" w:rsidR="0093709A" w:rsidRPr="003E4305" w:rsidRDefault="00BC76A2" w:rsidP="005C46A1">
      <w:pPr>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６</w:t>
      </w:r>
      <w:r w:rsidR="00013D48" w:rsidRPr="00013D48">
        <w:rPr>
          <w:rFonts w:ascii="HG丸ｺﾞｼｯｸM-PRO" w:eastAsia="HG丸ｺﾞｼｯｸM-PRO" w:hAnsi="HG丸ｺﾞｼｯｸM-PRO" w:hint="eastAsia"/>
          <w:b/>
        </w:rPr>
        <w:t xml:space="preserve">　</w:t>
      </w:r>
      <w:r w:rsidR="003D388B" w:rsidRPr="00013D48">
        <w:rPr>
          <w:rFonts w:ascii="HG丸ｺﾞｼｯｸM-PRO" w:eastAsia="HG丸ｺﾞｼｯｸM-PRO" w:hAnsi="HG丸ｺﾞｼｯｸM-PRO"/>
          <w:b/>
        </w:rPr>
        <w:t>想定スケジュール</w:t>
      </w:r>
    </w:p>
    <w:tbl>
      <w:tblPr>
        <w:tblStyle w:val="ac"/>
        <w:tblW w:w="9214" w:type="dxa"/>
        <w:tblInd w:w="137" w:type="dxa"/>
        <w:tblLook w:val="04A0" w:firstRow="1" w:lastRow="0" w:firstColumn="1" w:lastColumn="0" w:noHBand="0" w:noVBand="1"/>
      </w:tblPr>
      <w:tblGrid>
        <w:gridCol w:w="1842"/>
        <w:gridCol w:w="1843"/>
        <w:gridCol w:w="1843"/>
        <w:gridCol w:w="1843"/>
        <w:gridCol w:w="1843"/>
      </w:tblGrid>
      <w:tr w:rsidR="00603821" w14:paraId="56F03B06" w14:textId="77777777" w:rsidTr="00603821">
        <w:trPr>
          <w:trHeight w:val="465"/>
        </w:trPr>
        <w:tc>
          <w:tcPr>
            <w:tcW w:w="1842" w:type="dxa"/>
            <w:shd w:val="clear" w:color="auto" w:fill="DAEEF3" w:themeFill="accent5" w:themeFillTint="33"/>
            <w:vAlign w:val="center"/>
          </w:tcPr>
          <w:p w14:paraId="38C08CC0" w14:textId="77777777" w:rsidR="00603821" w:rsidRPr="003E4305" w:rsidRDefault="00603821" w:rsidP="006E720B">
            <w:pPr>
              <w:jc w:val="center"/>
              <w:rPr>
                <w:rFonts w:ascii="HG丸ｺﾞｼｯｸM-PRO" w:eastAsia="HG丸ｺﾞｼｯｸM-PRO" w:hAnsi="HG丸ｺﾞｼｯｸM-PRO"/>
                <w:b/>
              </w:rPr>
            </w:pPr>
            <w:r w:rsidRPr="003E4305">
              <w:rPr>
                <w:rFonts w:ascii="HG丸ｺﾞｼｯｸM-PRO" w:eastAsia="HG丸ｺﾞｼｯｸM-PRO" w:hAnsi="HG丸ｺﾞｼｯｸM-PRO" w:hint="eastAsia"/>
                <w:b/>
              </w:rPr>
              <w:t>11月</w:t>
            </w:r>
          </w:p>
        </w:tc>
        <w:tc>
          <w:tcPr>
            <w:tcW w:w="1843" w:type="dxa"/>
            <w:shd w:val="clear" w:color="auto" w:fill="DAEEF3" w:themeFill="accent5" w:themeFillTint="33"/>
            <w:vAlign w:val="center"/>
          </w:tcPr>
          <w:p w14:paraId="4DE47AFD" w14:textId="77777777" w:rsidR="00603821" w:rsidRPr="003E4305" w:rsidRDefault="00603821" w:rsidP="006E720B">
            <w:pPr>
              <w:jc w:val="center"/>
              <w:rPr>
                <w:rFonts w:ascii="HG丸ｺﾞｼｯｸM-PRO" w:eastAsia="HG丸ｺﾞｼｯｸM-PRO" w:hAnsi="HG丸ｺﾞｼｯｸM-PRO"/>
                <w:b/>
              </w:rPr>
            </w:pPr>
            <w:r w:rsidRPr="003E4305">
              <w:rPr>
                <w:rFonts w:ascii="HG丸ｺﾞｼｯｸM-PRO" w:eastAsia="HG丸ｺﾞｼｯｸM-PRO" w:hAnsi="HG丸ｺﾞｼｯｸM-PRO" w:hint="eastAsia"/>
                <w:b/>
              </w:rPr>
              <w:t>12月</w:t>
            </w:r>
          </w:p>
        </w:tc>
        <w:tc>
          <w:tcPr>
            <w:tcW w:w="1843" w:type="dxa"/>
            <w:shd w:val="clear" w:color="auto" w:fill="DAEEF3" w:themeFill="accent5" w:themeFillTint="33"/>
            <w:vAlign w:val="center"/>
          </w:tcPr>
          <w:p w14:paraId="514F2290" w14:textId="77777777" w:rsidR="00603821" w:rsidRPr="003E4305" w:rsidRDefault="00603821" w:rsidP="006E720B">
            <w:pPr>
              <w:jc w:val="center"/>
              <w:rPr>
                <w:rFonts w:ascii="HG丸ｺﾞｼｯｸM-PRO" w:eastAsia="HG丸ｺﾞｼｯｸM-PRO" w:hAnsi="HG丸ｺﾞｼｯｸM-PRO"/>
                <w:b/>
              </w:rPr>
            </w:pPr>
            <w:r w:rsidRPr="003E4305">
              <w:rPr>
                <w:rFonts w:ascii="HG丸ｺﾞｼｯｸM-PRO" w:eastAsia="HG丸ｺﾞｼｯｸM-PRO" w:hAnsi="HG丸ｺﾞｼｯｸM-PRO" w:hint="eastAsia"/>
                <w:b/>
              </w:rPr>
              <w:t>１月</w:t>
            </w:r>
          </w:p>
        </w:tc>
        <w:tc>
          <w:tcPr>
            <w:tcW w:w="1843" w:type="dxa"/>
            <w:shd w:val="clear" w:color="auto" w:fill="DAEEF3" w:themeFill="accent5" w:themeFillTint="33"/>
            <w:vAlign w:val="center"/>
          </w:tcPr>
          <w:p w14:paraId="63EDC24E" w14:textId="77777777" w:rsidR="00603821" w:rsidRPr="003E4305" w:rsidRDefault="00603821" w:rsidP="006E720B">
            <w:pPr>
              <w:jc w:val="center"/>
              <w:rPr>
                <w:rFonts w:ascii="HG丸ｺﾞｼｯｸM-PRO" w:eastAsia="HG丸ｺﾞｼｯｸM-PRO" w:hAnsi="HG丸ｺﾞｼｯｸM-PRO"/>
                <w:b/>
              </w:rPr>
            </w:pPr>
            <w:r w:rsidRPr="003E4305">
              <w:rPr>
                <w:rFonts w:ascii="HG丸ｺﾞｼｯｸM-PRO" w:eastAsia="HG丸ｺﾞｼｯｸM-PRO" w:hAnsi="HG丸ｺﾞｼｯｸM-PRO" w:hint="eastAsia"/>
                <w:b/>
              </w:rPr>
              <w:t>２月</w:t>
            </w:r>
          </w:p>
        </w:tc>
        <w:tc>
          <w:tcPr>
            <w:tcW w:w="1843" w:type="dxa"/>
            <w:shd w:val="clear" w:color="auto" w:fill="DAEEF3" w:themeFill="accent5" w:themeFillTint="33"/>
            <w:vAlign w:val="center"/>
          </w:tcPr>
          <w:p w14:paraId="33441BEE" w14:textId="77777777" w:rsidR="00603821" w:rsidRPr="003E4305" w:rsidRDefault="00603821" w:rsidP="006E720B">
            <w:pPr>
              <w:jc w:val="center"/>
              <w:rPr>
                <w:rFonts w:ascii="HG丸ｺﾞｼｯｸM-PRO" w:eastAsia="HG丸ｺﾞｼｯｸM-PRO" w:hAnsi="HG丸ｺﾞｼｯｸM-PRO"/>
                <w:b/>
              </w:rPr>
            </w:pPr>
            <w:r w:rsidRPr="003E4305">
              <w:rPr>
                <w:rFonts w:ascii="HG丸ｺﾞｼｯｸM-PRO" w:eastAsia="HG丸ｺﾞｼｯｸM-PRO" w:hAnsi="HG丸ｺﾞｼｯｸM-PRO" w:hint="eastAsia"/>
                <w:b/>
              </w:rPr>
              <w:t>３月</w:t>
            </w:r>
          </w:p>
        </w:tc>
      </w:tr>
      <w:tr w:rsidR="00603821" w14:paraId="2104EAA4" w14:textId="77777777" w:rsidTr="00603821">
        <w:trPr>
          <w:cantSplit/>
          <w:trHeight w:val="2609"/>
        </w:trPr>
        <w:tc>
          <w:tcPr>
            <w:tcW w:w="1842" w:type="dxa"/>
            <w:textDirection w:val="tbRlV"/>
            <w:vAlign w:val="center"/>
          </w:tcPr>
          <w:p w14:paraId="59152C8B" w14:textId="77777777" w:rsidR="00603821" w:rsidRDefault="00603821" w:rsidP="006E720B">
            <w:pPr>
              <w:ind w:left="113" w:right="113"/>
              <w:jc w:val="both"/>
              <w:rPr>
                <w:rFonts w:ascii="HG丸ｺﾞｼｯｸM-PRO" w:eastAsia="HG丸ｺﾞｼｯｸM-PRO" w:hAnsi="HG丸ｺﾞｼｯｸM-PRO"/>
              </w:rPr>
            </w:pPr>
            <w:r>
              <w:rPr>
                <w:rFonts w:ascii="HG丸ｺﾞｼｯｸM-PRO" w:eastAsia="HG丸ｺﾞｼｯｸM-PRO" w:hAnsi="HG丸ｺﾞｼｯｸM-PRO" w:hint="eastAsia"/>
              </w:rPr>
              <w:t>契約締結・</w:t>
            </w:r>
          </w:p>
          <w:p w14:paraId="1C5AC8C2" w14:textId="77777777" w:rsidR="00603821" w:rsidRDefault="00603821" w:rsidP="006E720B">
            <w:pPr>
              <w:ind w:left="113" w:right="113"/>
              <w:jc w:val="both"/>
              <w:rPr>
                <w:rFonts w:ascii="HG丸ｺﾞｼｯｸM-PRO" w:eastAsia="HG丸ｺﾞｼｯｸM-PRO" w:hAnsi="HG丸ｺﾞｼｯｸM-PRO"/>
              </w:rPr>
            </w:pPr>
            <w:r>
              <w:rPr>
                <w:rFonts w:ascii="HG丸ｺﾞｼｯｸM-PRO" w:eastAsia="HG丸ｺﾞｼｯｸM-PRO" w:hAnsi="HG丸ｺﾞｼｯｸM-PRO" w:hint="eastAsia"/>
              </w:rPr>
              <w:t>打ち合わせ等</w:t>
            </w:r>
          </w:p>
        </w:tc>
        <w:tc>
          <w:tcPr>
            <w:tcW w:w="1843" w:type="dxa"/>
            <w:textDirection w:val="tbRlV"/>
            <w:vAlign w:val="center"/>
          </w:tcPr>
          <w:p w14:paraId="61D48268" w14:textId="77777777" w:rsidR="00603821" w:rsidRPr="003E4305" w:rsidRDefault="00603821" w:rsidP="006E720B">
            <w:pPr>
              <w:ind w:left="113" w:right="113"/>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実施期間</w:t>
            </w:r>
          </w:p>
        </w:tc>
        <w:tc>
          <w:tcPr>
            <w:tcW w:w="1843" w:type="dxa"/>
            <w:textDirection w:val="tbRlV"/>
            <w:vAlign w:val="center"/>
          </w:tcPr>
          <w:p w14:paraId="309BB802" w14:textId="77777777" w:rsidR="00603821" w:rsidRPr="003E4305" w:rsidRDefault="00603821" w:rsidP="006E720B">
            <w:pPr>
              <w:ind w:left="113" w:right="113"/>
              <w:jc w:val="both"/>
              <w:rPr>
                <w:rFonts w:ascii="HG丸ｺﾞｼｯｸM-PRO" w:eastAsia="HG丸ｺﾞｼｯｸM-PRO" w:hAnsi="HG丸ｺﾞｼｯｸM-PRO"/>
                <w:sz w:val="20"/>
              </w:rPr>
            </w:pPr>
          </w:p>
        </w:tc>
        <w:tc>
          <w:tcPr>
            <w:tcW w:w="1843" w:type="dxa"/>
            <w:textDirection w:val="tbRlV"/>
            <w:vAlign w:val="center"/>
          </w:tcPr>
          <w:p w14:paraId="60EEF19A" w14:textId="77777777" w:rsidR="00603821" w:rsidRPr="003E4305" w:rsidRDefault="00603821" w:rsidP="003E4305">
            <w:pPr>
              <w:ind w:left="113" w:right="113"/>
              <w:jc w:val="both"/>
              <w:rPr>
                <w:rFonts w:ascii="HG丸ｺﾞｼｯｸM-PRO" w:eastAsia="HG丸ｺﾞｼｯｸM-PRO" w:hAnsi="HG丸ｺﾞｼｯｸM-PRO"/>
                <w:sz w:val="20"/>
              </w:rPr>
            </w:pPr>
            <w:r>
              <w:rPr>
                <w:rFonts w:ascii="HG丸ｺﾞｼｯｸM-PRO" w:eastAsia="HG丸ｺﾞｼｯｸM-PRO" w:hAnsi="HG丸ｺﾞｼｯｸM-PRO" w:hint="eastAsia"/>
                <w:noProof/>
                <w:sz w:val="20"/>
                <w:lang w:val="en-US"/>
              </w:rPr>
              <mc:AlternateContent>
                <mc:Choice Requires="wps">
                  <w:drawing>
                    <wp:anchor distT="0" distB="0" distL="114300" distR="114300" simplePos="0" relativeHeight="251666432" behindDoc="0" locked="0" layoutInCell="1" allowOverlap="1" wp14:anchorId="37E604AB" wp14:editId="0E4DF382">
                      <wp:simplePos x="0" y="0"/>
                      <wp:positionH relativeFrom="column">
                        <wp:posOffset>-2673350</wp:posOffset>
                      </wp:positionH>
                      <wp:positionV relativeFrom="paragraph">
                        <wp:posOffset>741045</wp:posOffset>
                      </wp:positionV>
                      <wp:extent cx="3028950" cy="352425"/>
                      <wp:effectExtent l="57150" t="38100" r="38100" b="104775"/>
                      <wp:wrapNone/>
                      <wp:docPr id="1" name="右矢印 1"/>
                      <wp:cNvGraphicFramePr/>
                      <a:graphic xmlns:a="http://schemas.openxmlformats.org/drawingml/2006/main">
                        <a:graphicData uri="http://schemas.microsoft.com/office/word/2010/wordprocessingShape">
                          <wps:wsp>
                            <wps:cNvSpPr/>
                            <wps:spPr>
                              <a:xfrm>
                                <a:off x="0" y="0"/>
                                <a:ext cx="3028950" cy="352425"/>
                              </a:xfrm>
                              <a:prstGeom prst="rightArrow">
                                <a:avLst/>
                              </a:prstGeom>
                              <a:solidFill>
                                <a:schemeClr val="tx2">
                                  <a:lumMod val="60000"/>
                                  <a:lumOff val="40000"/>
                                </a:schemeClr>
                              </a:solidFill>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4014D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10.5pt;margin-top:58.35pt;width:238.5pt;height:2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" adj="20343" fillcolor="#548dd4 [1951]" strokecolor="#548dd4 [1951]">
                      <v:shadow on="t" color="black" opacity="22937f" origin=",.5" offset="0,.63889mm"/>
                    </v:shape>
                  </w:pict>
                </mc:Fallback>
              </mc:AlternateContent>
            </w:r>
          </w:p>
        </w:tc>
        <w:tc>
          <w:tcPr>
            <w:tcW w:w="1843" w:type="dxa"/>
            <w:textDirection w:val="tbRlV"/>
            <w:vAlign w:val="center"/>
          </w:tcPr>
          <w:p w14:paraId="49B788B9" w14:textId="77777777" w:rsidR="00603821" w:rsidRDefault="00603821" w:rsidP="006E720B">
            <w:pPr>
              <w:ind w:left="113" w:right="113"/>
              <w:jc w:val="both"/>
              <w:rPr>
                <w:rFonts w:ascii="HG丸ｺﾞｼｯｸM-PRO" w:eastAsia="HG丸ｺﾞｼｯｸM-PRO" w:hAnsi="HG丸ｺﾞｼｯｸM-PRO"/>
              </w:rPr>
            </w:pPr>
            <w:r>
              <w:rPr>
                <w:rFonts w:ascii="HG丸ｺﾞｼｯｸM-PRO" w:eastAsia="HG丸ｺﾞｼｯｸM-PRO" w:hAnsi="HG丸ｺﾞｼｯｸM-PRO" w:hint="eastAsia"/>
                <w:sz w:val="20"/>
              </w:rPr>
              <w:t>実施</w:t>
            </w:r>
            <w:r>
              <w:rPr>
                <w:rFonts w:ascii="HG丸ｺﾞｼｯｸM-PRO" w:eastAsia="HG丸ｺﾞｼｯｸM-PRO" w:hAnsi="HG丸ｺﾞｼｯｸM-PRO" w:hint="eastAsia"/>
              </w:rPr>
              <w:t>報告書の作成・提出</w:t>
            </w:r>
          </w:p>
        </w:tc>
      </w:tr>
    </w:tbl>
    <w:p w14:paraId="54AA495A" w14:textId="77777777" w:rsidR="007B00C6" w:rsidRDefault="007B00C6" w:rsidP="005C46A1">
      <w:pPr>
        <w:rPr>
          <w:rFonts w:ascii="HG丸ｺﾞｼｯｸM-PRO" w:eastAsia="HG丸ｺﾞｼｯｸM-PRO" w:hAnsi="HG丸ｺﾞｼｯｸM-PRO"/>
          <w:b/>
        </w:rPr>
      </w:pPr>
    </w:p>
    <w:p w14:paraId="23CCEF3E" w14:textId="77777777" w:rsidR="0093709A" w:rsidRPr="00013D48" w:rsidRDefault="00BC76A2" w:rsidP="005C46A1">
      <w:pPr>
        <w:rPr>
          <w:rFonts w:ascii="HG丸ｺﾞｼｯｸM-PRO" w:eastAsia="HG丸ｺﾞｼｯｸM-PRO" w:hAnsi="HG丸ｺﾞｼｯｸM-PRO"/>
          <w:b/>
        </w:rPr>
      </w:pPr>
      <w:r>
        <w:rPr>
          <w:rFonts w:ascii="HG丸ｺﾞｼｯｸM-PRO" w:eastAsia="HG丸ｺﾞｼｯｸM-PRO" w:hAnsi="HG丸ｺﾞｼｯｸM-PRO" w:hint="eastAsia"/>
          <w:b/>
        </w:rPr>
        <w:t>７</w:t>
      </w:r>
      <w:r w:rsidR="00013D48" w:rsidRPr="00013D48">
        <w:rPr>
          <w:rFonts w:ascii="HG丸ｺﾞｼｯｸM-PRO" w:eastAsia="HG丸ｺﾞｼｯｸM-PRO" w:hAnsi="HG丸ｺﾞｼｯｸM-PRO" w:hint="eastAsia"/>
          <w:b/>
        </w:rPr>
        <w:t xml:space="preserve">　</w:t>
      </w:r>
      <w:r w:rsidR="00C470EA">
        <w:rPr>
          <w:rFonts w:ascii="HG丸ｺﾞｼｯｸM-PRO" w:eastAsia="HG丸ｺﾞｼｯｸM-PRO" w:hAnsi="HG丸ｺﾞｼｯｸM-PRO" w:hint="eastAsia"/>
          <w:b/>
        </w:rPr>
        <w:t>事業完了報告</w:t>
      </w:r>
    </w:p>
    <w:p w14:paraId="0802E66F" w14:textId="77777777" w:rsidR="00C470EA" w:rsidRDefault="00C470EA" w:rsidP="00B25B5E">
      <w:pPr>
        <w:ind w:left="1320" w:hangingChars="600" w:hanging="13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470EA">
        <w:rPr>
          <w:rFonts w:ascii="HG丸ｺﾞｼｯｸM-PRO" w:eastAsia="HG丸ｺﾞｼｯｸM-PRO" w:hAnsi="HG丸ｺﾞｼｯｸM-PRO" w:hint="eastAsia"/>
        </w:rPr>
        <w:t>事業の実施結果を取りまとめた資料を作成の上、事業の実施結果を報告すること。</w:t>
      </w:r>
    </w:p>
    <w:p w14:paraId="724ED9AF" w14:textId="77777777" w:rsidR="00B25B5E" w:rsidRPr="00103A03" w:rsidRDefault="00331BD7" w:rsidP="00331BD7">
      <w:pPr>
        <w:rPr>
          <w:rFonts w:ascii="HG丸ｺﾞｼｯｸM-PRO" w:eastAsia="HG丸ｺﾞｼｯｸM-PRO" w:hAnsi="HG丸ｺﾞｼｯｸM-PRO"/>
        </w:rPr>
      </w:pPr>
      <w:r>
        <w:rPr>
          <w:rFonts w:ascii="HG丸ｺﾞｼｯｸM-PRO" w:eastAsia="HG丸ｺﾞｼｯｸM-PRO" w:hAnsi="HG丸ｺﾞｼｯｸM-PRO" w:hint="eastAsia"/>
        </w:rPr>
        <w:t>その際、事業完了報告書</w:t>
      </w:r>
      <w:r w:rsidR="00C470EA" w:rsidRPr="00C470EA">
        <w:rPr>
          <w:rFonts w:ascii="HG丸ｺﾞｼｯｸM-PRO" w:eastAsia="HG丸ｺﾞｼｯｸM-PRO" w:hAnsi="HG丸ｺﾞｼｯｸM-PRO" w:hint="eastAsia"/>
        </w:rPr>
        <w:t>を電子データ（</w:t>
      </w:r>
      <w:r>
        <w:rPr>
          <w:rFonts w:ascii="HG丸ｺﾞｼｯｸM-PRO" w:eastAsia="HG丸ｺﾞｼｯｸM-PRO" w:hAnsi="HG丸ｺﾞｼｯｸM-PRO" w:hint="eastAsia"/>
        </w:rPr>
        <w:t>W</w:t>
      </w:r>
      <w:r w:rsidR="007B00C6">
        <w:rPr>
          <w:rFonts w:ascii="HG丸ｺﾞｼｯｸM-PRO" w:eastAsia="HG丸ｺﾞｼｯｸM-PRO" w:hAnsi="HG丸ｺﾞｼｯｸM-PRO" w:hint="eastAsia"/>
        </w:rPr>
        <w:t>o</w:t>
      </w:r>
      <w:r>
        <w:rPr>
          <w:rFonts w:ascii="HG丸ｺﾞｼｯｸM-PRO" w:eastAsia="HG丸ｺﾞｼｯｸM-PRO" w:hAnsi="HG丸ｺﾞｼｯｸM-PRO" w:hint="eastAsia"/>
        </w:rPr>
        <w:t>rd</w:t>
      </w:r>
      <w:r w:rsidR="00C470EA" w:rsidRPr="00C470EA">
        <w:rPr>
          <w:rFonts w:ascii="HG丸ｺﾞｼｯｸM-PRO" w:eastAsia="HG丸ｺﾞｼｯｸM-PRO" w:hAnsi="HG丸ｺﾞｼｯｸM-PRO" w:hint="eastAsia"/>
        </w:rPr>
        <w:t>等による）及び紙媒体（１部）にて提出すること。</w:t>
      </w:r>
    </w:p>
    <w:p w14:paraId="5601F29A" w14:textId="77777777" w:rsidR="0093709A" w:rsidRPr="00103A03" w:rsidRDefault="0093709A" w:rsidP="005C46A1">
      <w:pPr>
        <w:rPr>
          <w:rFonts w:ascii="HG丸ｺﾞｼｯｸM-PRO" w:eastAsia="HG丸ｺﾞｼｯｸM-PRO" w:hAnsi="HG丸ｺﾞｼｯｸM-PRO"/>
        </w:rPr>
      </w:pPr>
    </w:p>
    <w:p w14:paraId="23C4EAAB" w14:textId="77777777" w:rsidR="0093709A" w:rsidRPr="00013D48" w:rsidRDefault="00BC76A2" w:rsidP="005C46A1">
      <w:pPr>
        <w:rPr>
          <w:rFonts w:ascii="HG丸ｺﾞｼｯｸM-PRO" w:eastAsia="HG丸ｺﾞｼｯｸM-PRO" w:hAnsi="HG丸ｺﾞｼｯｸM-PRO"/>
          <w:b/>
        </w:rPr>
      </w:pPr>
      <w:r>
        <w:rPr>
          <w:rFonts w:ascii="HG丸ｺﾞｼｯｸM-PRO" w:eastAsia="HG丸ｺﾞｼｯｸM-PRO" w:hAnsi="HG丸ｺﾞｼｯｸM-PRO" w:hint="eastAsia"/>
          <w:b/>
        </w:rPr>
        <w:t>８</w:t>
      </w:r>
      <w:r w:rsidR="00013D48" w:rsidRPr="00013D48">
        <w:rPr>
          <w:rFonts w:ascii="HG丸ｺﾞｼｯｸM-PRO" w:eastAsia="HG丸ｺﾞｼｯｸM-PRO" w:hAnsi="HG丸ｺﾞｼｯｸM-PRO" w:hint="eastAsia"/>
          <w:b/>
        </w:rPr>
        <w:t xml:space="preserve">　</w:t>
      </w:r>
      <w:r w:rsidR="003D388B" w:rsidRPr="00013D48">
        <w:rPr>
          <w:rFonts w:ascii="HG丸ｺﾞｼｯｸM-PRO" w:eastAsia="HG丸ｺﾞｼｯｸM-PRO" w:hAnsi="HG丸ｺﾞｼｯｸM-PRO"/>
          <w:b/>
        </w:rPr>
        <w:t>その他</w:t>
      </w:r>
    </w:p>
    <w:p w14:paraId="546B6B1A" w14:textId="77777777" w:rsidR="00DE78A0" w:rsidRDefault="00DE78A0" w:rsidP="004355E6">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・本事業に要する使用料、情報発信等の費用は</w:t>
      </w:r>
      <w:r w:rsidR="00522397">
        <w:rPr>
          <w:rFonts w:ascii="HG丸ｺﾞｼｯｸM-PRO" w:eastAsia="HG丸ｺﾞｼｯｸM-PRO" w:hAnsi="HG丸ｺﾞｼｯｸM-PRO" w:hint="eastAsia"/>
        </w:rPr>
        <w:t>、</w:t>
      </w:r>
      <w:r>
        <w:rPr>
          <w:rFonts w:ascii="HG丸ｺﾞｼｯｸM-PRO" w:eastAsia="HG丸ｺﾞｼｯｸM-PRO" w:hAnsi="HG丸ｺﾞｼｯｸM-PRO" w:hint="eastAsia"/>
        </w:rPr>
        <w:t>全て委託金額内に</w:t>
      </w:r>
      <w:r w:rsidR="00522397">
        <w:rPr>
          <w:rFonts w:ascii="HG丸ｺﾞｼｯｸM-PRO" w:eastAsia="HG丸ｺﾞｼｯｸM-PRO" w:hAnsi="HG丸ｺﾞｼｯｸM-PRO" w:hint="eastAsia"/>
        </w:rPr>
        <w:t>含むものとする。</w:t>
      </w:r>
    </w:p>
    <w:p w14:paraId="37F89B23" w14:textId="77777777" w:rsidR="0093709A" w:rsidRPr="00103A03" w:rsidRDefault="003D388B" w:rsidP="004355E6">
      <w:pPr>
        <w:ind w:left="220" w:hangingChars="100" w:hanging="220"/>
        <w:rPr>
          <w:rFonts w:ascii="HG丸ｺﾞｼｯｸM-PRO" w:eastAsia="HG丸ｺﾞｼｯｸM-PRO" w:hAnsi="HG丸ｺﾞｼｯｸM-PRO"/>
        </w:rPr>
      </w:pPr>
      <w:r w:rsidRPr="00103A03">
        <w:rPr>
          <w:rFonts w:ascii="HG丸ｺﾞｼｯｸM-PRO" w:eastAsia="HG丸ｺﾞｼｯｸM-PRO" w:hAnsi="HG丸ｺﾞｼｯｸM-PRO"/>
        </w:rPr>
        <w:t>・業務の実施に際しては、大阪府の指示に従うこととし、本仕様書に記載のない事項や疑義が生じた場合については、大阪府と協議の上決定するものとする。</w:t>
      </w:r>
    </w:p>
    <w:p w14:paraId="57646D9F" w14:textId="77777777" w:rsidR="0093709A" w:rsidRPr="00103A03" w:rsidRDefault="003D388B" w:rsidP="004355E6">
      <w:pPr>
        <w:ind w:left="220" w:hangingChars="100" w:hanging="220"/>
        <w:rPr>
          <w:rFonts w:ascii="HG丸ｺﾞｼｯｸM-PRO" w:eastAsia="HG丸ｺﾞｼｯｸM-PRO" w:hAnsi="HG丸ｺﾞｼｯｸM-PRO"/>
        </w:rPr>
      </w:pPr>
      <w:r w:rsidRPr="00103A03">
        <w:rPr>
          <w:rFonts w:ascii="HG丸ｺﾞｼｯｸM-PRO" w:eastAsia="HG丸ｺﾞｼｯｸM-PRO" w:hAnsi="HG丸ｺﾞｼｯｸM-PRO"/>
        </w:rPr>
        <w:t>・受注者は、個人情報の保護に関する法律及び大阪府個人情報保護条例を遵守するとともに、業務上知り得た内容について、第三者に漏洩しないこと。</w:t>
      </w:r>
    </w:p>
    <w:p w14:paraId="42CE59C8" w14:textId="77777777" w:rsidR="0093709A" w:rsidRPr="00103A03" w:rsidRDefault="003D388B" w:rsidP="004355E6">
      <w:pPr>
        <w:ind w:left="220" w:hangingChars="100" w:hanging="220"/>
        <w:rPr>
          <w:rFonts w:ascii="HG丸ｺﾞｼｯｸM-PRO" w:eastAsia="HG丸ｺﾞｼｯｸM-PRO" w:hAnsi="HG丸ｺﾞｼｯｸM-PRO"/>
        </w:rPr>
      </w:pPr>
      <w:r w:rsidRPr="00103A03">
        <w:rPr>
          <w:rFonts w:ascii="HG丸ｺﾞｼｯｸM-PRO" w:eastAsia="HG丸ｺﾞｼｯｸM-PRO" w:hAnsi="HG丸ｺﾞｼｯｸM-PRO"/>
        </w:rPr>
        <w:t>・契約期間終了時、大阪府より提供された資料・データのうち消去要と記載するものについては確実に消去すること。</w:t>
      </w:r>
    </w:p>
    <w:p w14:paraId="01573284" w14:textId="77777777" w:rsidR="0093709A" w:rsidRDefault="003D388B" w:rsidP="005C46A1">
      <w:pPr>
        <w:rPr>
          <w:rFonts w:ascii="HG丸ｺﾞｼｯｸM-PRO" w:eastAsia="HG丸ｺﾞｼｯｸM-PRO" w:hAnsi="HG丸ｺﾞｼｯｸM-PRO"/>
        </w:rPr>
      </w:pPr>
      <w:r w:rsidRPr="00103A03">
        <w:rPr>
          <w:rFonts w:ascii="HG丸ｺﾞｼｯｸM-PRO" w:eastAsia="HG丸ｺﾞｼｯｸM-PRO" w:hAnsi="HG丸ｺﾞｼｯｸM-PRO"/>
        </w:rPr>
        <w:t>・本業務の成果物の著作権は、府に帰属するものとする。</w:t>
      </w:r>
    </w:p>
    <w:p w14:paraId="093991CD" w14:textId="77777777" w:rsidR="004355E6" w:rsidRPr="00103A03" w:rsidRDefault="004355E6" w:rsidP="005C46A1">
      <w:pPr>
        <w:rPr>
          <w:rFonts w:ascii="HG丸ｺﾞｼｯｸM-PRO" w:eastAsia="HG丸ｺﾞｼｯｸM-PRO" w:hAnsi="HG丸ｺﾞｼｯｸM-PRO"/>
        </w:rPr>
      </w:pPr>
    </w:p>
    <w:p w14:paraId="009B2086" w14:textId="77777777" w:rsidR="0093709A" w:rsidRDefault="003D388B" w:rsidP="00492561">
      <w:pPr>
        <w:pStyle w:val="af2"/>
      </w:pPr>
      <w:r w:rsidRPr="00103A03">
        <w:t>以上</w:t>
      </w:r>
    </w:p>
    <w:p w14:paraId="5A3B5263" w14:textId="77777777" w:rsidR="00492561" w:rsidRDefault="00492561" w:rsidP="00492561">
      <w:pPr>
        <w:pStyle w:val="af2"/>
        <w:jc w:val="left"/>
      </w:pPr>
    </w:p>
    <w:p w14:paraId="30D48DC6" w14:textId="77777777" w:rsidR="00492561" w:rsidRDefault="00492561" w:rsidP="00492561">
      <w:pPr>
        <w:pStyle w:val="af2"/>
        <w:jc w:val="left"/>
      </w:pPr>
    </w:p>
    <w:p w14:paraId="0C3FECD8" w14:textId="49A51C18" w:rsidR="00492561" w:rsidRPr="007D1112" w:rsidRDefault="00492561" w:rsidP="00492561">
      <w:pPr>
        <w:rPr>
          <w:rFonts w:ascii="HG丸ｺﾞｼｯｸM-PRO" w:eastAsia="HG丸ｺﾞｼｯｸM-PRO" w:hAnsi="HG丸ｺﾞｼｯｸM-PRO"/>
          <w:b/>
          <w:sz w:val="24"/>
        </w:rPr>
      </w:pPr>
      <w:r>
        <w:rPr>
          <w:rFonts w:ascii="HG丸ｺﾞｼｯｸM-PRO" w:eastAsia="HG丸ｺﾞｼｯｸM-PRO" w:hAnsi="HG丸ｺﾞｼｯｸM-PRO"/>
        </w:rPr>
        <w:br w:type="page"/>
      </w:r>
      <w:r w:rsidR="00A02D0D" w:rsidRPr="007D1112">
        <w:rPr>
          <w:rFonts w:ascii="HG丸ｺﾞｼｯｸM-PRO" w:eastAsia="HG丸ｺﾞｼｯｸM-PRO" w:hAnsi="HG丸ｺﾞｼｯｸM-PRO"/>
          <w:noProof/>
          <w:sz w:val="28"/>
          <w:lang w:val="en-US"/>
        </w:rPr>
        <w:lastRenderedPageBreak/>
        <mc:AlternateContent>
          <mc:Choice Requires="wps">
            <w:drawing>
              <wp:anchor distT="0" distB="0" distL="114300" distR="114300" simplePos="0" relativeHeight="251664384" behindDoc="0" locked="0" layoutInCell="1" allowOverlap="1" wp14:anchorId="5F837E78" wp14:editId="0D5130B1">
                <wp:simplePos x="0" y="0"/>
                <wp:positionH relativeFrom="column">
                  <wp:posOffset>5038725</wp:posOffset>
                </wp:positionH>
                <wp:positionV relativeFrom="paragraph">
                  <wp:posOffset>-476250</wp:posOffset>
                </wp:positionV>
                <wp:extent cx="685800" cy="3143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685800" cy="314325"/>
                        </a:xfrm>
                        <a:prstGeom prst="rect">
                          <a:avLst/>
                        </a:prstGeom>
                        <a:solidFill>
                          <a:schemeClr val="lt1"/>
                        </a:solidFill>
                        <a:ln w="6350">
                          <a:solidFill>
                            <a:prstClr val="black"/>
                          </a:solidFill>
                        </a:ln>
                      </wps:spPr>
                      <wps:txbx>
                        <w:txbxContent>
                          <w:p w14:paraId="53A75D68" w14:textId="3EB9B16D" w:rsidR="00A02D0D" w:rsidRPr="007D1112" w:rsidRDefault="00A02D0D" w:rsidP="00A02D0D">
                            <w:pPr>
                              <w:jc w:val="center"/>
                              <w:rPr>
                                <w:rFonts w:asciiTheme="majorEastAsia" w:eastAsiaTheme="majorEastAsia" w:hAnsiTheme="majorEastAsia"/>
                                <w:b/>
                                <w:sz w:val="24"/>
                              </w:rPr>
                            </w:pPr>
                            <w:r w:rsidRPr="007D1112">
                              <w:rPr>
                                <w:rFonts w:asciiTheme="majorEastAsia" w:eastAsiaTheme="majorEastAsia" w:hAnsiTheme="majorEastAsia" w:hint="eastAsia"/>
                                <w:b/>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837E78" id="_x0000_t202" coordsize="21600,21600" o:spt="202" path="m,l,21600r21600,l21600,xe">
                <v:stroke joinstyle="miter"/>
                <v:path gradientshapeok="t" o:connecttype="rect"/>
              </v:shapetype>
              <v:shape id="テキスト ボックス 14" o:spid="_x0000_s1028" type="#_x0000_t202" style="position:absolute;margin-left:396.75pt;margin-top:-37.5pt;width:54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" fillcolor="white [3201]" strokeweight=".5pt">
                <v:textbox>
                  <w:txbxContent>
                    <w:p w14:paraId="53A75D68" w14:textId="3EB9B16D" w:rsidR="00A02D0D" w:rsidRPr="007D1112" w:rsidRDefault="00A02D0D" w:rsidP="00A02D0D">
                      <w:pPr>
                        <w:jc w:val="center"/>
                        <w:rPr>
                          <w:rFonts w:asciiTheme="majorEastAsia" w:eastAsiaTheme="majorEastAsia" w:hAnsiTheme="majorEastAsia"/>
                          <w:b/>
                          <w:sz w:val="24"/>
                        </w:rPr>
                      </w:pPr>
                      <w:r w:rsidRPr="007D1112">
                        <w:rPr>
                          <w:rFonts w:asciiTheme="majorEastAsia" w:eastAsiaTheme="majorEastAsia" w:hAnsiTheme="majorEastAsia" w:hint="eastAsia"/>
                          <w:b/>
                          <w:sz w:val="24"/>
                        </w:rPr>
                        <w:t>別紙</w:t>
                      </w:r>
                    </w:p>
                  </w:txbxContent>
                </v:textbox>
              </v:shape>
            </w:pict>
          </mc:Fallback>
        </mc:AlternateContent>
      </w:r>
      <w:r w:rsidR="0074743C" w:rsidRPr="007D1112">
        <w:rPr>
          <w:rFonts w:ascii="HG丸ｺﾞｼｯｸM-PRO" w:eastAsia="HG丸ｺﾞｼｯｸM-PRO" w:hAnsi="HG丸ｺﾞｼｯｸM-PRO" w:hint="eastAsia"/>
          <w:b/>
          <w:sz w:val="24"/>
        </w:rPr>
        <w:t>○</w:t>
      </w:r>
      <w:r w:rsidR="0013794F" w:rsidRPr="007D1112">
        <w:rPr>
          <w:rFonts w:ascii="HG丸ｺﾞｼｯｸM-PRO" w:eastAsia="HG丸ｺﾞｼｯｸM-PRO" w:hAnsi="HG丸ｺﾞｼｯｸM-PRO" w:hint="eastAsia"/>
          <w:b/>
          <w:sz w:val="24"/>
        </w:rPr>
        <w:t>スマートシニアライフ事業</w:t>
      </w:r>
    </w:p>
    <w:tbl>
      <w:tblPr>
        <w:tblStyle w:val="ac"/>
        <w:tblW w:w="0" w:type="auto"/>
        <w:tblLook w:val="04A0" w:firstRow="1" w:lastRow="0" w:firstColumn="1" w:lastColumn="0" w:noHBand="0" w:noVBand="1"/>
      </w:tblPr>
      <w:tblGrid>
        <w:gridCol w:w="1129"/>
        <w:gridCol w:w="7890"/>
      </w:tblGrid>
      <w:tr w:rsidR="007D1112" w:rsidRPr="007D1112" w14:paraId="02B77906" w14:textId="77777777" w:rsidTr="00EC1146">
        <w:trPr>
          <w:trHeight w:val="1045"/>
        </w:trPr>
        <w:tc>
          <w:tcPr>
            <w:tcW w:w="1129" w:type="dxa"/>
            <w:vAlign w:val="center"/>
          </w:tcPr>
          <w:p w14:paraId="0B6DCA6D" w14:textId="77777777" w:rsidR="0072072F" w:rsidRPr="001B0A81" w:rsidRDefault="00C64200" w:rsidP="00C64200">
            <w:pPr>
              <w:jc w:val="center"/>
              <w:rPr>
                <w:rFonts w:ascii="HG丸ｺﾞｼｯｸM-PRO" w:eastAsia="HG丸ｺﾞｼｯｸM-PRO" w:hAnsi="HG丸ｺﾞｼｯｸM-PRO"/>
              </w:rPr>
            </w:pPr>
            <w:r w:rsidRPr="001B0A81">
              <w:rPr>
                <w:rFonts w:ascii="HG丸ｺﾞｼｯｸM-PRO" w:eastAsia="HG丸ｺﾞｼｯｸM-PRO" w:hAnsi="HG丸ｺﾞｼｯｸM-PRO" w:hint="eastAsia"/>
              </w:rPr>
              <w:t>事業概要</w:t>
            </w:r>
          </w:p>
        </w:tc>
        <w:tc>
          <w:tcPr>
            <w:tcW w:w="7890" w:type="dxa"/>
            <w:vAlign w:val="center"/>
          </w:tcPr>
          <w:p w14:paraId="0DFB74AB" w14:textId="77777777" w:rsidR="00C64200" w:rsidRPr="001B0A81" w:rsidRDefault="00C64200" w:rsidP="00A02D0D">
            <w:pPr>
              <w:ind w:firstLineChars="100" w:firstLine="220"/>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高齢者がいきいきと健康で便利に生活できるよう、高齢者の生活を支援するサービスプラットフォームを公民連携で構築し、デジタル端末を活用することにより、行政と民間の様々なサービスをワンストップで提供する事業。</w:t>
            </w:r>
          </w:p>
        </w:tc>
      </w:tr>
      <w:tr w:rsidR="007D1112" w:rsidRPr="007D1112" w14:paraId="03714FC8" w14:textId="77777777" w:rsidTr="00EC1146">
        <w:trPr>
          <w:trHeight w:val="1555"/>
        </w:trPr>
        <w:tc>
          <w:tcPr>
            <w:tcW w:w="1129" w:type="dxa"/>
            <w:vAlign w:val="center"/>
          </w:tcPr>
          <w:p w14:paraId="53AA97CC" w14:textId="77777777" w:rsidR="0072072F" w:rsidRPr="001B0A81" w:rsidRDefault="00C64200" w:rsidP="00C64200">
            <w:pPr>
              <w:jc w:val="center"/>
              <w:rPr>
                <w:rFonts w:ascii="HG丸ｺﾞｼｯｸM-PRO" w:eastAsia="HG丸ｺﾞｼｯｸM-PRO" w:hAnsi="HG丸ｺﾞｼｯｸM-PRO"/>
              </w:rPr>
            </w:pPr>
            <w:r w:rsidRPr="001B0A81">
              <w:rPr>
                <w:rFonts w:ascii="HG丸ｺﾞｼｯｸM-PRO" w:eastAsia="HG丸ｺﾞｼｯｸM-PRO" w:hAnsi="HG丸ｺﾞｼｯｸM-PRO" w:hint="eastAsia"/>
              </w:rPr>
              <w:t>事業目的</w:t>
            </w:r>
          </w:p>
        </w:tc>
        <w:tc>
          <w:tcPr>
            <w:tcW w:w="7890" w:type="dxa"/>
            <w:vAlign w:val="center"/>
          </w:tcPr>
          <w:p w14:paraId="528E44ED" w14:textId="77777777" w:rsidR="00C64200" w:rsidRPr="001B0A81"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・生活不活発病の削減による健康寿命延伸</w:t>
            </w:r>
          </w:p>
          <w:p w14:paraId="36F72472" w14:textId="77777777" w:rsidR="00C64200" w:rsidRPr="00144E6E"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・生きがい</w:t>
            </w:r>
            <w:r w:rsidRPr="00144E6E">
              <w:rPr>
                <w:rFonts w:ascii="HG丸ｺﾞｼｯｸM-PRO" w:eastAsia="HG丸ｺﾞｼｯｸM-PRO" w:hAnsi="HG丸ｺﾞｼｯｸM-PRO" w:hint="eastAsia"/>
              </w:rPr>
              <w:t>(地域社会や家族とのつながり)提供</w:t>
            </w:r>
          </w:p>
          <w:p w14:paraId="423DF5EB" w14:textId="77777777" w:rsidR="00C64200" w:rsidRPr="001B0A81"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・不自由なく暮らせる利便性あるサービス</w:t>
            </w:r>
          </w:p>
          <w:p w14:paraId="5E0FFD4E" w14:textId="77777777" w:rsidR="00C64200" w:rsidRPr="001B0A81"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・健康支援による国費</w:t>
            </w:r>
            <w:r w:rsidRPr="001B0A81">
              <w:rPr>
                <w:rFonts w:ascii="HG丸ｺﾞｼｯｸM-PRO" w:eastAsia="HG丸ｺﾞｼｯｸM-PRO" w:hAnsi="HG丸ｺﾞｼｯｸM-PRO"/>
              </w:rPr>
              <w:t xml:space="preserve"> (医療費･介護費) </w:t>
            </w:r>
            <w:r w:rsidRPr="001B0A81">
              <w:rPr>
                <w:rFonts w:ascii="HG丸ｺﾞｼｯｸM-PRO" w:eastAsia="HG丸ｺﾞｼｯｸM-PRO" w:hAnsi="HG丸ｺﾞｼｯｸM-PRO" w:hint="eastAsia"/>
              </w:rPr>
              <w:t>削減</w:t>
            </w:r>
          </w:p>
          <w:p w14:paraId="2675775F" w14:textId="77777777" w:rsidR="0072072F" w:rsidRPr="001B0A81"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・経済効果に繋げる仕組み</w:t>
            </w:r>
            <w:r w:rsidRPr="001B0A81">
              <w:rPr>
                <w:rFonts w:ascii="HG丸ｺﾞｼｯｸM-PRO" w:eastAsia="HG丸ｺﾞｼｯｸM-PRO" w:hAnsi="HG丸ｺﾞｼｯｸM-PRO"/>
              </w:rPr>
              <w:t xml:space="preserve"> (高齢者個人資産1,300兆円の活性化)</w:t>
            </w:r>
          </w:p>
        </w:tc>
      </w:tr>
      <w:tr w:rsidR="007D1112" w:rsidRPr="003A4041" w14:paraId="483B59BB" w14:textId="77777777" w:rsidTr="00EC1146">
        <w:trPr>
          <w:trHeight w:val="4228"/>
        </w:trPr>
        <w:tc>
          <w:tcPr>
            <w:tcW w:w="1129" w:type="dxa"/>
            <w:vAlign w:val="center"/>
          </w:tcPr>
          <w:p w14:paraId="2D0E5E16" w14:textId="77777777" w:rsidR="0072072F" w:rsidRPr="001B0A81" w:rsidRDefault="00C64200" w:rsidP="00C64200">
            <w:pPr>
              <w:jc w:val="center"/>
              <w:rPr>
                <w:rFonts w:ascii="HG丸ｺﾞｼｯｸM-PRO" w:eastAsia="HG丸ｺﾞｼｯｸM-PRO" w:hAnsi="HG丸ｺﾞｼｯｸM-PRO"/>
              </w:rPr>
            </w:pPr>
            <w:r w:rsidRPr="001B0A81">
              <w:rPr>
                <w:rFonts w:ascii="HG丸ｺﾞｼｯｸM-PRO" w:eastAsia="HG丸ｺﾞｼｯｸM-PRO" w:hAnsi="HG丸ｺﾞｼｯｸM-PRO" w:hint="eastAsia"/>
              </w:rPr>
              <w:t>経緯</w:t>
            </w:r>
          </w:p>
        </w:tc>
        <w:tc>
          <w:tcPr>
            <w:tcW w:w="7890" w:type="dxa"/>
            <w:vAlign w:val="center"/>
          </w:tcPr>
          <w:p w14:paraId="1B3C2ED6" w14:textId="77777777" w:rsidR="00C64200" w:rsidRPr="001B0A81" w:rsidRDefault="00C64200" w:rsidP="00A02D0D">
            <w:pPr>
              <w:ind w:left="220" w:hangingChars="100" w:hanging="220"/>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・令和3年12月　大阪府・民間企業による「大阪スマートシニアライフ</w:t>
            </w:r>
            <w:r w:rsidR="00070BAF" w:rsidRPr="001B0A81">
              <w:rPr>
                <w:rFonts w:ascii="HG丸ｺﾞｼｯｸM-PRO" w:eastAsia="HG丸ｺﾞｼｯｸM-PRO" w:hAnsi="HG丸ｺﾞｼｯｸM-PRO"/>
              </w:rPr>
              <w:br/>
            </w:r>
            <w:r w:rsidRPr="001B0A81">
              <w:rPr>
                <w:rFonts w:ascii="HG丸ｺﾞｼｯｸM-PRO" w:eastAsia="HG丸ｺﾞｼｯｸM-PRO" w:hAnsi="HG丸ｺﾞｼｯｸM-PRO" w:hint="eastAsia"/>
              </w:rPr>
              <w:t>実証事業推進協議会」設立</w:t>
            </w:r>
          </w:p>
          <w:p w14:paraId="6EDD8E19" w14:textId="77777777" w:rsidR="00C64200" w:rsidRPr="00144E6E"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・令和</w:t>
            </w:r>
            <w:r w:rsidRPr="00144E6E">
              <w:rPr>
                <w:rFonts w:ascii="HG丸ｺﾞｼｯｸM-PRO" w:eastAsia="HG丸ｺﾞｼｯｸM-PRO" w:hAnsi="HG丸ｺﾞｼｯｸM-PRO" w:hint="eastAsia"/>
              </w:rPr>
              <w:t>4年2月</w:t>
            </w:r>
            <w:r w:rsidR="00070BAF" w:rsidRPr="00144E6E">
              <w:rPr>
                <w:rFonts w:ascii="HG丸ｺﾞｼｯｸM-PRO" w:eastAsia="HG丸ｺﾞｼｯｸM-PRO" w:hAnsi="HG丸ｺﾞｼｯｸM-PRO" w:hint="eastAsia"/>
              </w:rPr>
              <w:t xml:space="preserve">　</w:t>
            </w:r>
            <w:r w:rsidRPr="00144E6E">
              <w:rPr>
                <w:rFonts w:ascii="HG丸ｺﾞｼｯｸM-PRO" w:eastAsia="HG丸ｺﾞｼｯｸM-PRO" w:hAnsi="HG丸ｺﾞｼｯｸM-PRO" w:hint="eastAsia"/>
              </w:rPr>
              <w:t>第１期実証事業スタート（約６か月）</w:t>
            </w:r>
          </w:p>
          <w:p w14:paraId="44A1446D" w14:textId="77777777" w:rsidR="00C64200" w:rsidRPr="001B0A81" w:rsidRDefault="00C64200" w:rsidP="00A02D0D">
            <w:pPr>
              <w:ind w:left="220" w:hangingChars="100" w:hanging="220"/>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 xml:space="preserve">　＜実証対象者＞堺市南区（泉北ニュータウンを含む全域）、河内長野市</w:t>
            </w:r>
            <w:r w:rsidR="00070BAF" w:rsidRPr="001B0A81">
              <w:rPr>
                <w:rFonts w:ascii="HG丸ｺﾞｼｯｸM-PRO" w:eastAsia="HG丸ｺﾞｼｯｸM-PRO" w:hAnsi="HG丸ｺﾞｼｯｸM-PRO"/>
              </w:rPr>
              <w:br/>
            </w:r>
            <w:r w:rsidRPr="001B0A81">
              <w:rPr>
                <w:rFonts w:ascii="HG丸ｺﾞｼｯｸM-PRO" w:eastAsia="HG丸ｺﾞｼｯｸM-PRO" w:hAnsi="HG丸ｺﾞｼｯｸM-PRO" w:hint="eastAsia"/>
              </w:rPr>
              <w:t>（南花台）、大阪狭山市（狭山ニュータウン）</w:t>
            </w:r>
            <w:r w:rsidRPr="001B0A81">
              <w:rPr>
                <w:rFonts w:ascii="HG丸ｺﾞｼｯｸM-PRO" w:eastAsia="HG丸ｺﾞｼｯｸM-PRO" w:hAnsi="HG丸ｺﾞｼｯｸM-PRO"/>
              </w:rPr>
              <w:t xml:space="preserve"> </w:t>
            </w:r>
            <w:r w:rsidRPr="001B0A81">
              <w:rPr>
                <w:rFonts w:ascii="HG丸ｺﾞｼｯｸM-PRO" w:eastAsia="HG丸ｺﾞｼｯｸM-PRO" w:hAnsi="HG丸ｺﾞｼｯｸM-PRO" w:hint="eastAsia"/>
              </w:rPr>
              <w:t>の</w:t>
            </w:r>
            <w:r w:rsidRPr="001B0A81">
              <w:rPr>
                <w:rFonts w:ascii="HG丸ｺﾞｼｯｸM-PRO" w:eastAsia="HG丸ｺﾞｼｯｸM-PRO" w:hAnsi="HG丸ｺﾞｼｯｸM-PRO"/>
              </w:rPr>
              <w:t>50歳以上の住民（</w:t>
            </w:r>
            <w:r w:rsidR="00070BAF" w:rsidRPr="001B0A81">
              <w:rPr>
                <w:rFonts w:ascii="HG丸ｺﾞｼｯｸM-PRO" w:eastAsia="HG丸ｺﾞｼｯｸM-PRO" w:hAnsi="HG丸ｺﾞｼｯｸM-PRO" w:hint="eastAsia"/>
              </w:rPr>
              <w:t>タブレット貸出総数は</w:t>
            </w:r>
            <w:r w:rsidR="002952FF" w:rsidRPr="001B0A81">
              <w:rPr>
                <w:rFonts w:ascii="HG丸ｺﾞｼｯｸM-PRO" w:eastAsia="HG丸ｺﾞｼｯｸM-PRO" w:hAnsi="HG丸ｺﾞｼｯｸM-PRO"/>
              </w:rPr>
              <w:t>858</w:t>
            </w:r>
            <w:r w:rsidR="00070BAF" w:rsidRPr="001B0A81">
              <w:rPr>
                <w:rFonts w:ascii="HG丸ｺﾞｼｯｸM-PRO" w:eastAsia="HG丸ｺﾞｼｯｸM-PRO" w:hAnsi="HG丸ｺﾞｼｯｸM-PRO" w:hint="eastAsia"/>
              </w:rPr>
              <w:t>台</w:t>
            </w:r>
            <w:r w:rsidRPr="001B0A81">
              <w:rPr>
                <w:rFonts w:ascii="HG丸ｺﾞｼｯｸM-PRO" w:eastAsia="HG丸ｺﾞｼｯｸM-PRO" w:hAnsi="HG丸ｺﾞｼｯｸM-PRO" w:hint="eastAsia"/>
              </w:rPr>
              <w:t>）</w:t>
            </w:r>
          </w:p>
          <w:p w14:paraId="79CAE070" w14:textId="77777777" w:rsidR="00C64200" w:rsidRPr="001B0A81" w:rsidRDefault="00C64200"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・令和</w:t>
            </w:r>
            <w:r w:rsidRPr="001B0A81">
              <w:rPr>
                <w:rFonts w:ascii="HG丸ｺﾞｼｯｸM-PRO" w:eastAsia="HG丸ｺﾞｼｯｸM-PRO" w:hAnsi="HG丸ｺﾞｼｯｸM-PRO"/>
              </w:rPr>
              <w:t>4年12月</w:t>
            </w:r>
            <w:r w:rsidR="00070BAF" w:rsidRPr="001B0A81">
              <w:rPr>
                <w:rFonts w:ascii="HG丸ｺﾞｼｯｸM-PRO" w:eastAsia="HG丸ｺﾞｼｯｸM-PRO" w:hAnsi="HG丸ｺﾞｼｯｸM-PRO" w:hint="eastAsia"/>
              </w:rPr>
              <w:t xml:space="preserve">　</w:t>
            </w:r>
            <w:r w:rsidRPr="001B0A81">
              <w:rPr>
                <w:rFonts w:ascii="HG丸ｺﾞｼｯｸM-PRO" w:eastAsia="HG丸ｺﾞｼｯｸM-PRO" w:hAnsi="HG丸ｺﾞｼｯｸM-PRO" w:hint="eastAsia"/>
              </w:rPr>
              <w:t>第２期実証事業スタート（約６か月）</w:t>
            </w:r>
          </w:p>
          <w:p w14:paraId="77111688" w14:textId="77777777" w:rsidR="00070BAF" w:rsidRPr="001B0A81" w:rsidRDefault="00C64200" w:rsidP="00A02D0D">
            <w:pPr>
              <w:ind w:left="220" w:hangingChars="100" w:hanging="220"/>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 xml:space="preserve">　＜実証対象者＞大阪市（生野</w:t>
            </w:r>
            <w:r w:rsidRPr="001B0A81">
              <w:rPr>
                <w:rFonts w:ascii="HG丸ｺﾞｼｯｸM-PRO" w:eastAsia="HG丸ｺﾞｼｯｸM-PRO" w:hAnsi="HG丸ｺﾞｼｯｸM-PRO"/>
              </w:rPr>
              <w:t>/住吉/東住吉区）の50歳以上の住民（</w:t>
            </w:r>
            <w:r w:rsidR="00070BAF" w:rsidRPr="001B0A81">
              <w:rPr>
                <w:rFonts w:ascii="HG丸ｺﾞｼｯｸM-PRO" w:eastAsia="HG丸ｺﾞｼｯｸM-PRO" w:hAnsi="HG丸ｺﾞｼｯｸM-PRO" w:hint="eastAsia"/>
              </w:rPr>
              <w:t>タブレット貸出総数は</w:t>
            </w:r>
            <w:r w:rsidR="002952FF" w:rsidRPr="001B0A81">
              <w:rPr>
                <w:rFonts w:ascii="HG丸ｺﾞｼｯｸM-PRO" w:eastAsia="HG丸ｺﾞｼｯｸM-PRO" w:hAnsi="HG丸ｺﾞｼｯｸM-PRO"/>
              </w:rPr>
              <w:t>8</w:t>
            </w:r>
            <w:r w:rsidR="00994F18" w:rsidRPr="001B0A81">
              <w:rPr>
                <w:rFonts w:ascii="HG丸ｺﾞｼｯｸM-PRO" w:eastAsia="HG丸ｺﾞｼｯｸM-PRO" w:hAnsi="HG丸ｺﾞｼｯｸM-PRO"/>
              </w:rPr>
              <w:t>52</w:t>
            </w:r>
            <w:r w:rsidR="00070BAF" w:rsidRPr="001B0A81">
              <w:rPr>
                <w:rFonts w:ascii="HG丸ｺﾞｼｯｸM-PRO" w:eastAsia="HG丸ｺﾞｼｯｸM-PRO" w:hAnsi="HG丸ｺﾞｼｯｸM-PRO" w:hint="eastAsia"/>
              </w:rPr>
              <w:t>台</w:t>
            </w:r>
            <w:r w:rsidRPr="001B0A81">
              <w:rPr>
                <w:rFonts w:ascii="HG丸ｺﾞｼｯｸM-PRO" w:eastAsia="HG丸ｺﾞｼｯｸM-PRO" w:hAnsi="HG丸ｺﾞｼｯｸM-PRO" w:hint="eastAsia"/>
              </w:rPr>
              <w:t>）</w:t>
            </w:r>
          </w:p>
          <w:p w14:paraId="659A4455" w14:textId="77777777" w:rsidR="0072072F" w:rsidRPr="001B0A81" w:rsidRDefault="00070BAF" w:rsidP="00A02D0D">
            <w:pPr>
              <w:ind w:left="220" w:hangingChars="100" w:hanging="220"/>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w:t>
            </w:r>
            <w:r w:rsidRPr="001B0A81">
              <w:rPr>
                <w:rFonts w:ascii="HG丸ｺﾞｼｯｸM-PRO" w:eastAsia="HG丸ｺﾞｼｯｸM-PRO" w:hAnsi="HG丸ｺﾞｼｯｸM-PRO" w:hint="eastAsia"/>
                <w:u w:val="single"/>
              </w:rPr>
              <w:t>より多くの高齢者が実証事業に参画できるようにするため、令和</w:t>
            </w:r>
            <w:r w:rsidRPr="001B0A81">
              <w:rPr>
                <w:rFonts w:ascii="HG丸ｺﾞｼｯｸM-PRO" w:eastAsia="HG丸ｺﾞｼｯｸM-PRO" w:hAnsi="HG丸ｺﾞｼｯｸM-PRO"/>
                <w:u w:val="single"/>
              </w:rPr>
              <w:t>4年</w:t>
            </w:r>
            <w:r w:rsidRPr="001B0A81">
              <w:rPr>
                <w:rFonts w:ascii="HG丸ｺﾞｼｯｸM-PRO" w:eastAsia="HG丸ｺﾞｼｯｸM-PRO" w:hAnsi="HG丸ｺﾞｼｯｸM-PRO"/>
                <w:u w:val="single"/>
              </w:rPr>
              <w:br/>
              <w:t>12月21日(水)より、スマートシニアライフ事業のLINEアカウント「おおさか楽なび」の運用を開始。</w:t>
            </w:r>
          </w:p>
          <w:p w14:paraId="6A3C647E" w14:textId="77777777" w:rsidR="00070BAF" w:rsidRPr="001B0A81" w:rsidRDefault="00070BAF" w:rsidP="00A02D0D">
            <w:pPr>
              <w:ind w:left="220" w:hangingChars="100" w:hanging="220"/>
              <w:jc w:val="both"/>
              <w:rPr>
                <w:rFonts w:ascii="HG丸ｺﾞｼｯｸM-PRO" w:eastAsia="HG丸ｺﾞｼｯｸM-PRO" w:hAnsi="HG丸ｺﾞｼｯｸM-PRO"/>
                <w:lang w:eastAsia="ja"/>
              </w:rPr>
            </w:pPr>
            <w:r w:rsidRPr="001B0A81">
              <w:rPr>
                <w:rFonts w:ascii="HG丸ｺﾞｼｯｸM-PRO" w:eastAsia="HG丸ｺﾞｼｯｸM-PRO" w:hAnsi="HG丸ｺﾞｼｯｸM-PRO" w:hint="eastAsia"/>
              </w:rPr>
              <w:t>・</w:t>
            </w:r>
            <w:r w:rsidRPr="001B0A81">
              <w:rPr>
                <w:rFonts w:ascii="HG丸ｺﾞｼｯｸM-PRO" w:eastAsia="HG丸ｺﾞｼｯｸM-PRO" w:hAnsi="HG丸ｺﾞｼｯｸM-PRO" w:hint="eastAsia"/>
                <w:lang w:eastAsia="ja"/>
              </w:rPr>
              <w:t>令和</w:t>
            </w:r>
            <w:r w:rsidRPr="001B0A81">
              <w:rPr>
                <w:rFonts w:ascii="HG丸ｺﾞｼｯｸM-PRO" w:eastAsia="HG丸ｺﾞｼｯｸM-PRO" w:hAnsi="HG丸ｺﾞｼｯｸM-PRO"/>
                <w:lang w:eastAsia="ja"/>
              </w:rPr>
              <w:t>5年9</w:t>
            </w:r>
            <w:r w:rsidR="00A03FE5" w:rsidRPr="001B0A81">
              <w:rPr>
                <w:rFonts w:ascii="HG丸ｺﾞｼｯｸM-PRO" w:eastAsia="HG丸ｺﾞｼｯｸM-PRO" w:hAnsi="HG丸ｺﾞｼｯｸM-PRO" w:hint="eastAsia"/>
                <w:lang w:eastAsia="ja"/>
              </w:rPr>
              <w:t>月</w:t>
            </w:r>
            <w:r w:rsidRPr="001B0A81">
              <w:rPr>
                <w:rFonts w:ascii="HG丸ｺﾞｼｯｸM-PRO" w:eastAsia="HG丸ｺﾞｼｯｸM-PRO" w:hAnsi="HG丸ｺﾞｼｯｸM-PRO" w:hint="eastAsia"/>
              </w:rPr>
              <w:t xml:space="preserve">　</w:t>
            </w:r>
            <w:r w:rsidRPr="001B0A81">
              <w:rPr>
                <w:rFonts w:ascii="HG丸ｺﾞｼｯｸM-PRO" w:eastAsia="HG丸ｺﾞｼｯｸM-PRO" w:hAnsi="HG丸ｺﾞｼｯｸM-PRO" w:hint="eastAsia"/>
                <w:lang w:eastAsia="ja"/>
              </w:rPr>
              <w:t>第３期</w:t>
            </w:r>
            <w:r w:rsidRPr="001B0A81">
              <w:rPr>
                <w:rFonts w:ascii="HG丸ｺﾞｼｯｸM-PRO" w:eastAsia="HG丸ｺﾞｼｯｸM-PRO" w:hAnsi="HG丸ｺﾞｼｯｸM-PRO" w:hint="eastAsia"/>
              </w:rPr>
              <w:t>実証事業予定</w:t>
            </w:r>
          </w:p>
          <w:p w14:paraId="29E81A07" w14:textId="77777777" w:rsidR="00070BAF" w:rsidRPr="001B0A81" w:rsidRDefault="00070BAF" w:rsidP="00A02D0D">
            <w:pPr>
              <w:ind w:left="220" w:hangingChars="100" w:hanging="220"/>
              <w:jc w:val="both"/>
              <w:rPr>
                <w:rFonts w:ascii="HG丸ｺﾞｼｯｸM-PRO" w:eastAsia="HG丸ｺﾞｼｯｸM-PRO" w:hAnsi="HG丸ｺﾞｼｯｸM-PRO"/>
                <w:lang w:eastAsia="ja"/>
              </w:rPr>
            </w:pPr>
            <w:r w:rsidRPr="001B0A81">
              <w:rPr>
                <w:rFonts w:ascii="HG丸ｺﾞｼｯｸM-PRO" w:eastAsia="HG丸ｺﾞｼｯｸM-PRO" w:hAnsi="HG丸ｺﾞｼｯｸM-PRO" w:hint="eastAsia"/>
              </w:rPr>
              <w:t xml:space="preserve">　＜実証対象者＞</w:t>
            </w:r>
            <w:r w:rsidRPr="001B0A81">
              <w:rPr>
                <w:rFonts w:ascii="HG丸ｺﾞｼｯｸM-PRO" w:eastAsia="HG丸ｺﾞｼｯｸM-PRO" w:hAnsi="HG丸ｺﾞｼｯｸM-PRO" w:hint="eastAsia"/>
                <w:lang w:eastAsia="ja"/>
              </w:rPr>
              <w:t>大阪市阿倍野区、泉大津市</w:t>
            </w:r>
            <w:r w:rsidRPr="001B0A81">
              <w:rPr>
                <w:rFonts w:ascii="HG丸ｺﾞｼｯｸM-PRO" w:eastAsia="HG丸ｺﾞｼｯｸM-PRO" w:hAnsi="HG丸ｺﾞｼｯｸM-PRO" w:hint="eastAsia"/>
              </w:rPr>
              <w:t>の</w:t>
            </w:r>
            <w:r w:rsidRPr="001B0A81">
              <w:rPr>
                <w:rFonts w:ascii="HG丸ｺﾞｼｯｸM-PRO" w:eastAsia="HG丸ｺﾞｼｯｸM-PRO" w:hAnsi="HG丸ｺﾞｼｯｸM-PRO"/>
              </w:rPr>
              <w:t>50歳以上の住民</w:t>
            </w:r>
          </w:p>
        </w:tc>
      </w:tr>
      <w:tr w:rsidR="007D1112" w:rsidRPr="00EC1146" w14:paraId="480624F6" w14:textId="77777777" w:rsidTr="00EC1146">
        <w:trPr>
          <w:trHeight w:val="5678"/>
        </w:trPr>
        <w:tc>
          <w:tcPr>
            <w:tcW w:w="1129" w:type="dxa"/>
            <w:vAlign w:val="center"/>
          </w:tcPr>
          <w:p w14:paraId="27EE36F3" w14:textId="77777777" w:rsidR="0072072F" w:rsidRPr="001B0A81" w:rsidRDefault="003910FB" w:rsidP="00C64200">
            <w:pPr>
              <w:jc w:val="center"/>
              <w:rPr>
                <w:rFonts w:ascii="HG丸ｺﾞｼｯｸM-PRO" w:eastAsia="HG丸ｺﾞｼｯｸM-PRO" w:hAnsi="HG丸ｺﾞｼｯｸM-PRO"/>
              </w:rPr>
            </w:pPr>
            <w:r w:rsidRPr="001B0A81">
              <w:rPr>
                <w:rFonts w:ascii="HG丸ｺﾞｼｯｸM-PRO" w:eastAsia="HG丸ｺﾞｼｯｸM-PRO" w:hAnsi="HG丸ｺﾞｼｯｸM-PRO" w:hint="eastAsia"/>
              </w:rPr>
              <w:t>LINE公式アカウント「おおさか楽なび」</w:t>
            </w:r>
            <w:r w:rsidR="0074743C" w:rsidRPr="001B0A81">
              <w:rPr>
                <w:rFonts w:ascii="HG丸ｺﾞｼｯｸM-PRO" w:eastAsia="HG丸ｺﾞｼｯｸM-PRO" w:hAnsi="HG丸ｺﾞｼｯｸM-PRO" w:hint="eastAsia"/>
              </w:rPr>
              <w:t>利用状況等</w:t>
            </w:r>
          </w:p>
        </w:tc>
        <w:tc>
          <w:tcPr>
            <w:tcW w:w="7890" w:type="dxa"/>
            <w:vAlign w:val="center"/>
          </w:tcPr>
          <w:p w14:paraId="78BEBDD9" w14:textId="71486121" w:rsidR="0074743C" w:rsidRPr="00EC1146" w:rsidRDefault="0074743C" w:rsidP="00A02D0D">
            <w:pPr>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【利用者</w:t>
            </w:r>
            <w:r w:rsidR="00472777" w:rsidRPr="00EC1146">
              <w:rPr>
                <w:rFonts w:ascii="HG丸ｺﾞｼｯｸM-PRO" w:eastAsia="HG丸ｺﾞｼｯｸM-PRO" w:hAnsi="HG丸ｺﾞｼｯｸM-PRO" w:hint="eastAsia"/>
              </w:rPr>
              <w:t>について</w:t>
            </w:r>
            <w:r w:rsidRPr="00EC1146">
              <w:rPr>
                <w:rFonts w:ascii="HG丸ｺﾞｼｯｸM-PRO" w:eastAsia="HG丸ｺﾞｼｯｸM-PRO" w:hAnsi="HG丸ｺﾞｼｯｸM-PRO" w:hint="eastAsia"/>
              </w:rPr>
              <w:t>】</w:t>
            </w:r>
            <w:r w:rsidR="00E24400" w:rsidRPr="00EC1146">
              <w:rPr>
                <w:rFonts w:ascii="HG丸ｺﾞｼｯｸM-PRO" w:eastAsia="HG丸ｺﾞｼｯｸM-PRO" w:hAnsi="HG丸ｺﾞｼｯｸM-PRO" w:hint="eastAsia"/>
                <w:sz w:val="18"/>
              </w:rPr>
              <w:t>（※１）</w:t>
            </w:r>
          </w:p>
          <w:p w14:paraId="4886292A" w14:textId="77777777" w:rsidR="00472777" w:rsidRPr="00EC1146" w:rsidRDefault="00472777" w:rsidP="00A02D0D">
            <w:pPr>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①お友だち数</w:t>
            </w:r>
          </w:p>
          <w:p w14:paraId="5DE6097F" w14:textId="77777777" w:rsidR="0074743C" w:rsidRPr="00EC1146" w:rsidRDefault="00106539" w:rsidP="00472777">
            <w:pPr>
              <w:ind w:firstLineChars="100" w:firstLine="220"/>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約</w:t>
            </w:r>
            <w:r w:rsidR="00BC6473" w:rsidRPr="00EC1146">
              <w:rPr>
                <w:rFonts w:ascii="HG丸ｺﾞｼｯｸM-PRO" w:eastAsia="HG丸ｺﾞｼｯｸM-PRO" w:hAnsi="HG丸ｺﾞｼｯｸM-PRO" w:hint="eastAsia"/>
              </w:rPr>
              <w:t>60</w:t>
            </w:r>
            <w:r w:rsidR="0074743C" w:rsidRPr="00EC1146">
              <w:rPr>
                <w:rFonts w:ascii="HG丸ｺﾞｼｯｸM-PRO" w:eastAsia="HG丸ｺﾞｼｯｸM-PRO" w:hAnsi="HG丸ｺﾞｼｯｸM-PRO" w:hint="eastAsia"/>
              </w:rPr>
              <w:t>,</w:t>
            </w:r>
            <w:r w:rsidR="00BC6473" w:rsidRPr="00EC1146">
              <w:rPr>
                <w:rFonts w:ascii="HG丸ｺﾞｼｯｸM-PRO" w:eastAsia="HG丸ｺﾞｼｯｸM-PRO" w:hAnsi="HG丸ｺﾞｼｯｸM-PRO" w:hint="eastAsia"/>
              </w:rPr>
              <w:t>000</w:t>
            </w:r>
            <w:r w:rsidR="0074743C" w:rsidRPr="00EC1146">
              <w:rPr>
                <w:rFonts w:ascii="HG丸ｺﾞｼｯｸM-PRO" w:eastAsia="HG丸ｺﾞｼｯｸM-PRO" w:hAnsi="HG丸ｺﾞｼｯｸM-PRO" w:hint="eastAsia"/>
              </w:rPr>
              <w:t>人、</w:t>
            </w:r>
            <w:r w:rsidR="00577844" w:rsidRPr="00EC1146">
              <w:rPr>
                <w:rFonts w:ascii="HG丸ｺﾞｼｯｸM-PRO" w:eastAsia="HG丸ｺﾞｼｯｸM-PRO" w:hAnsi="HG丸ｺﾞｼｯｸM-PRO" w:hint="eastAsia"/>
              </w:rPr>
              <w:t>ブロック</w:t>
            </w:r>
            <w:r w:rsidR="00BC6473" w:rsidRPr="00EC1146">
              <w:rPr>
                <w:rFonts w:ascii="HG丸ｺﾞｼｯｸM-PRO" w:eastAsia="HG丸ｺﾞｼｯｸM-PRO" w:hAnsi="HG丸ｺﾞｼｯｸM-PRO" w:hint="eastAsia"/>
              </w:rPr>
              <w:t>率</w:t>
            </w:r>
            <w:r w:rsidR="0074743C" w:rsidRPr="00EC1146">
              <w:rPr>
                <w:rFonts w:ascii="HG丸ｺﾞｼｯｸM-PRO" w:eastAsia="HG丸ｺﾞｼｯｸM-PRO" w:hAnsi="HG丸ｺﾞｼｯｸM-PRO" w:hint="eastAsia"/>
              </w:rPr>
              <w:t>：</w:t>
            </w:r>
            <w:r w:rsidRPr="00EC1146">
              <w:rPr>
                <w:rFonts w:ascii="HG丸ｺﾞｼｯｸM-PRO" w:eastAsia="HG丸ｺﾞｼｯｸM-PRO" w:hAnsi="HG丸ｺﾞｼｯｸM-PRO" w:hint="eastAsia"/>
              </w:rPr>
              <w:t>約</w:t>
            </w:r>
            <w:r w:rsidR="003C0066" w:rsidRPr="00EC1146">
              <w:rPr>
                <w:rFonts w:ascii="HG丸ｺﾞｼｯｸM-PRO" w:eastAsia="HG丸ｺﾞｼｯｸM-PRO" w:hAnsi="HG丸ｺﾞｼｯｸM-PRO" w:hint="eastAsia"/>
              </w:rPr>
              <w:t>63</w:t>
            </w:r>
            <w:r w:rsidR="00BC6473" w:rsidRPr="00EC1146">
              <w:rPr>
                <w:rFonts w:ascii="HG丸ｺﾞｼｯｸM-PRO" w:eastAsia="HG丸ｺﾞｼｯｸM-PRO" w:hAnsi="HG丸ｺﾞｼｯｸM-PRO" w:hint="eastAsia"/>
              </w:rPr>
              <w:t>％</w:t>
            </w:r>
          </w:p>
          <w:p w14:paraId="5D0733C9" w14:textId="5174BCC6" w:rsidR="0074743C" w:rsidRPr="00EC1146" w:rsidRDefault="00472777" w:rsidP="00A02D0D">
            <w:pPr>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②利用者層</w:t>
            </w:r>
            <w:r w:rsidR="00E24400" w:rsidRPr="00EC1146">
              <w:rPr>
                <w:rFonts w:ascii="HG丸ｺﾞｼｯｸM-PRO" w:eastAsia="HG丸ｺﾞｼｯｸM-PRO" w:hAnsi="HG丸ｺﾞｼｯｸM-PRO" w:hint="eastAsia"/>
                <w:sz w:val="18"/>
              </w:rPr>
              <w:t>（※２）</w:t>
            </w:r>
          </w:p>
          <w:p w14:paraId="785AA060" w14:textId="44BEBB34" w:rsidR="00BC2FB3" w:rsidRPr="00EC1146" w:rsidRDefault="0074743C" w:rsidP="00472777">
            <w:pPr>
              <w:ind w:firstLineChars="100" w:firstLine="220"/>
              <w:jc w:val="both"/>
              <w:rPr>
                <w:rFonts w:ascii="HG丸ｺﾞｼｯｸM-PRO" w:eastAsia="HG丸ｺﾞｼｯｸM-PRO" w:hAnsi="HG丸ｺﾞｼｯｸM-PRO"/>
              </w:rPr>
            </w:pPr>
            <w:r w:rsidRPr="00EC1146">
              <w:rPr>
                <w:rFonts w:ascii="HG丸ｺﾞｼｯｸM-PRO" w:eastAsia="HG丸ｺﾞｼｯｸM-PRO" w:hAnsi="HG丸ｺﾞｼｯｸM-PRO"/>
              </w:rPr>
              <w:t>50</w:t>
            </w:r>
            <w:r w:rsidRPr="00EC1146">
              <w:rPr>
                <w:rFonts w:ascii="HG丸ｺﾞｼｯｸM-PRO" w:eastAsia="HG丸ｺﾞｼｯｸM-PRO" w:hAnsi="HG丸ｺﾞｼｯｸM-PRO" w:hint="eastAsia"/>
              </w:rPr>
              <w:t>歳未満</w:t>
            </w:r>
            <w:r w:rsidR="000257B3" w:rsidRPr="00EC1146">
              <w:rPr>
                <w:rFonts w:ascii="HG丸ｺﾞｼｯｸM-PRO" w:eastAsia="HG丸ｺﾞｼｯｸM-PRO" w:hAnsi="HG丸ｺﾞｼｯｸM-PRO" w:hint="eastAsia"/>
              </w:rPr>
              <w:t>6</w:t>
            </w:r>
            <w:r w:rsidRPr="00EC1146">
              <w:rPr>
                <w:rFonts w:ascii="HG丸ｺﾞｼｯｸM-PRO" w:eastAsia="HG丸ｺﾞｼｯｸM-PRO" w:hAnsi="HG丸ｺﾞｼｯｸM-PRO" w:hint="eastAsia"/>
              </w:rPr>
              <w:t>％、50代26％、60代</w:t>
            </w:r>
            <w:r w:rsidR="000257B3" w:rsidRPr="00EC1146">
              <w:rPr>
                <w:rFonts w:ascii="HG丸ｺﾞｼｯｸM-PRO" w:eastAsia="HG丸ｺﾞｼｯｸM-PRO" w:hAnsi="HG丸ｺﾞｼｯｸM-PRO" w:hint="eastAsia"/>
              </w:rPr>
              <w:t>44</w:t>
            </w:r>
            <w:r w:rsidRPr="00EC1146">
              <w:rPr>
                <w:rFonts w:ascii="HG丸ｺﾞｼｯｸM-PRO" w:eastAsia="HG丸ｺﾞｼｯｸM-PRO" w:hAnsi="HG丸ｺﾞｼｯｸM-PRO" w:hint="eastAsia"/>
              </w:rPr>
              <w:t>％、70代以上</w:t>
            </w:r>
            <w:r w:rsidR="000257B3" w:rsidRPr="00EC1146">
              <w:rPr>
                <w:rFonts w:ascii="HG丸ｺﾞｼｯｸM-PRO" w:eastAsia="HG丸ｺﾞｼｯｸM-PRO" w:hAnsi="HG丸ｺﾞｼｯｸM-PRO" w:hint="eastAsia"/>
              </w:rPr>
              <w:t>24</w:t>
            </w:r>
            <w:r w:rsidRPr="00EC1146">
              <w:rPr>
                <w:rFonts w:ascii="HG丸ｺﾞｼｯｸM-PRO" w:eastAsia="HG丸ｺﾞｼｯｸM-PRO" w:hAnsi="HG丸ｺﾞｼｯｸM-PRO" w:hint="eastAsia"/>
              </w:rPr>
              <w:t>％</w:t>
            </w:r>
          </w:p>
          <w:p w14:paraId="47C77477" w14:textId="3064E910" w:rsidR="00BC2FB3" w:rsidRPr="00EC1146" w:rsidRDefault="00472777" w:rsidP="00A02D0D">
            <w:pPr>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③</w:t>
            </w:r>
            <w:r w:rsidR="00BC2FB3" w:rsidRPr="00EC1146">
              <w:rPr>
                <w:rFonts w:ascii="HG丸ｺﾞｼｯｸM-PRO" w:eastAsia="HG丸ｺﾞｼｯｸM-PRO" w:hAnsi="HG丸ｺﾞｼｯｸM-PRO" w:hint="eastAsia"/>
              </w:rPr>
              <w:t>利用者性別</w:t>
            </w:r>
            <w:r w:rsidR="00E24400" w:rsidRPr="00EC1146">
              <w:rPr>
                <w:rFonts w:ascii="HG丸ｺﾞｼｯｸM-PRO" w:eastAsia="HG丸ｺﾞｼｯｸM-PRO" w:hAnsi="HG丸ｺﾞｼｯｸM-PRO" w:hint="eastAsia"/>
                <w:sz w:val="18"/>
              </w:rPr>
              <w:t>（※２）</w:t>
            </w:r>
          </w:p>
          <w:p w14:paraId="49CBE128" w14:textId="77777777" w:rsidR="007D59A4" w:rsidRPr="00EC1146" w:rsidRDefault="00472777" w:rsidP="007D59A4">
            <w:pPr>
              <w:ind w:firstLineChars="100" w:firstLine="220"/>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男性：</w:t>
            </w:r>
            <w:r w:rsidR="007D59A4" w:rsidRPr="00EC1146">
              <w:rPr>
                <w:rFonts w:ascii="HG丸ｺﾞｼｯｸM-PRO" w:eastAsia="HG丸ｺﾞｼｯｸM-PRO" w:hAnsi="HG丸ｺﾞｼｯｸM-PRO" w:hint="eastAsia"/>
              </w:rPr>
              <w:t>32.7％</w:t>
            </w:r>
            <w:r w:rsidRPr="00EC1146">
              <w:rPr>
                <w:rFonts w:ascii="HG丸ｺﾞｼｯｸM-PRO" w:eastAsia="HG丸ｺﾞｼｯｸM-PRO" w:hAnsi="HG丸ｺﾞｼｯｸM-PRO" w:hint="eastAsia"/>
              </w:rPr>
              <w:t>、女性：</w:t>
            </w:r>
            <w:r w:rsidR="007D59A4" w:rsidRPr="00EC1146">
              <w:rPr>
                <w:rFonts w:ascii="HG丸ｺﾞｼｯｸM-PRO" w:eastAsia="HG丸ｺﾞｼｯｸM-PRO" w:hAnsi="HG丸ｺﾞｼｯｸM-PRO" w:hint="eastAsia"/>
              </w:rPr>
              <w:t>66.8％</w:t>
            </w:r>
            <w:r w:rsidRPr="00EC1146">
              <w:rPr>
                <w:rFonts w:ascii="HG丸ｺﾞｼｯｸM-PRO" w:eastAsia="HG丸ｺﾞｼｯｸM-PRO" w:hAnsi="HG丸ｺﾞｼｯｸM-PRO" w:hint="eastAsia"/>
              </w:rPr>
              <w:t>、その他：</w:t>
            </w:r>
            <w:r w:rsidR="007D59A4" w:rsidRPr="00EC1146">
              <w:rPr>
                <w:rFonts w:ascii="HG丸ｺﾞｼｯｸM-PRO" w:eastAsia="HG丸ｺﾞｼｯｸM-PRO" w:hAnsi="HG丸ｺﾞｼｯｸM-PRO" w:hint="eastAsia"/>
              </w:rPr>
              <w:t>0.5％</w:t>
            </w:r>
          </w:p>
          <w:p w14:paraId="2D8992E6" w14:textId="77777777" w:rsidR="00472777" w:rsidRPr="00EC1146" w:rsidRDefault="00472777" w:rsidP="00A02D0D">
            <w:pPr>
              <w:jc w:val="both"/>
              <w:rPr>
                <w:rFonts w:ascii="HG丸ｺﾞｼｯｸM-PRO" w:eastAsia="HG丸ｺﾞｼｯｸM-PRO" w:hAnsi="HG丸ｺﾞｼｯｸM-PRO"/>
              </w:rPr>
            </w:pPr>
          </w:p>
          <w:p w14:paraId="11D55374" w14:textId="2F63C86E" w:rsidR="0074743C" w:rsidRPr="00EC1146" w:rsidRDefault="0074743C" w:rsidP="00A02D0D">
            <w:pPr>
              <w:jc w:val="both"/>
              <w:rPr>
                <w:rFonts w:ascii="HG丸ｺﾞｼｯｸM-PRO" w:eastAsia="HG丸ｺﾞｼｯｸM-PRO" w:hAnsi="HG丸ｺﾞｼｯｸM-PRO"/>
              </w:rPr>
            </w:pPr>
            <w:r w:rsidRPr="00EC1146">
              <w:rPr>
                <w:rFonts w:ascii="HG丸ｺﾞｼｯｸM-PRO" w:eastAsia="HG丸ｺﾞｼｯｸM-PRO" w:hAnsi="HG丸ｺﾞｼｯｸM-PRO" w:hint="eastAsia"/>
              </w:rPr>
              <w:t>【週間タップ人数】</w:t>
            </w:r>
            <w:r w:rsidR="00E24400" w:rsidRPr="00EC1146">
              <w:rPr>
                <w:rFonts w:ascii="HG丸ｺﾞｼｯｸM-PRO" w:eastAsia="HG丸ｺﾞｼｯｸM-PRO" w:hAnsi="HG丸ｺﾞｼｯｸM-PRO" w:hint="eastAsia"/>
                <w:sz w:val="18"/>
              </w:rPr>
              <w:t>（※３）</w:t>
            </w:r>
          </w:p>
          <w:tbl>
            <w:tblPr>
              <w:tblStyle w:val="ac"/>
              <w:tblW w:w="7396" w:type="dxa"/>
              <w:tblLook w:val="04A0" w:firstRow="1" w:lastRow="0" w:firstColumn="1" w:lastColumn="0" w:noHBand="0" w:noVBand="1"/>
            </w:tblPr>
            <w:tblGrid>
              <w:gridCol w:w="1479"/>
              <w:gridCol w:w="1479"/>
              <w:gridCol w:w="1479"/>
              <w:gridCol w:w="1479"/>
              <w:gridCol w:w="1480"/>
            </w:tblGrid>
            <w:tr w:rsidR="00D87F51" w:rsidRPr="00EC1146" w14:paraId="44CC74BD" w14:textId="77777777" w:rsidTr="00EC1146">
              <w:tc>
                <w:tcPr>
                  <w:tcW w:w="1479" w:type="dxa"/>
                  <w:shd w:val="clear" w:color="auto" w:fill="BFBFBF" w:themeFill="background1" w:themeFillShade="BF"/>
                </w:tcPr>
                <w:p w14:paraId="3FEF5112" w14:textId="77777777" w:rsidR="0074743C" w:rsidRPr="00EC1146" w:rsidRDefault="0074743C" w:rsidP="00A02D0D">
                  <w:pPr>
                    <w:jc w:val="right"/>
                    <w:rPr>
                      <w:rFonts w:ascii="HG丸ｺﾞｼｯｸM-PRO" w:eastAsia="HG丸ｺﾞｼｯｸM-PRO" w:hAnsi="HG丸ｺﾞｼｯｸM-PRO"/>
                      <w:b/>
                    </w:rPr>
                  </w:pPr>
                  <w:r w:rsidRPr="00EC1146">
                    <w:rPr>
                      <w:rFonts w:ascii="HG丸ｺﾞｼｯｸM-PRO" w:eastAsia="HG丸ｺﾞｼｯｸM-PRO" w:hAnsi="HG丸ｺﾞｼｯｸM-PRO"/>
                      <w:b/>
                    </w:rPr>
                    <w:t>6/26～</w:t>
                  </w:r>
                </w:p>
              </w:tc>
              <w:tc>
                <w:tcPr>
                  <w:tcW w:w="1479" w:type="dxa"/>
                  <w:shd w:val="clear" w:color="auto" w:fill="BFBFBF" w:themeFill="background1" w:themeFillShade="BF"/>
                </w:tcPr>
                <w:p w14:paraId="5B0607C3" w14:textId="77777777" w:rsidR="0074743C" w:rsidRPr="00EC1146" w:rsidRDefault="0074743C" w:rsidP="00A02D0D">
                  <w:pPr>
                    <w:jc w:val="right"/>
                    <w:rPr>
                      <w:rFonts w:ascii="HG丸ｺﾞｼｯｸM-PRO" w:eastAsia="HG丸ｺﾞｼｯｸM-PRO" w:hAnsi="HG丸ｺﾞｼｯｸM-PRO"/>
                      <w:b/>
                    </w:rPr>
                  </w:pPr>
                  <w:r w:rsidRPr="00EC1146">
                    <w:rPr>
                      <w:rFonts w:ascii="HG丸ｺﾞｼｯｸM-PRO" w:eastAsia="HG丸ｺﾞｼｯｸM-PRO" w:hAnsi="HG丸ｺﾞｼｯｸM-PRO"/>
                      <w:b/>
                    </w:rPr>
                    <w:t>7/3～</w:t>
                  </w:r>
                </w:p>
              </w:tc>
              <w:tc>
                <w:tcPr>
                  <w:tcW w:w="1479" w:type="dxa"/>
                  <w:shd w:val="clear" w:color="auto" w:fill="BFBFBF" w:themeFill="background1" w:themeFillShade="BF"/>
                </w:tcPr>
                <w:p w14:paraId="1164B715" w14:textId="77777777" w:rsidR="0074743C" w:rsidRPr="00EC1146" w:rsidRDefault="0074743C" w:rsidP="00A02D0D">
                  <w:pPr>
                    <w:jc w:val="right"/>
                    <w:rPr>
                      <w:rFonts w:ascii="HG丸ｺﾞｼｯｸM-PRO" w:eastAsia="HG丸ｺﾞｼｯｸM-PRO" w:hAnsi="HG丸ｺﾞｼｯｸM-PRO"/>
                      <w:b/>
                    </w:rPr>
                  </w:pPr>
                  <w:r w:rsidRPr="00EC1146">
                    <w:rPr>
                      <w:rFonts w:ascii="HG丸ｺﾞｼｯｸM-PRO" w:eastAsia="HG丸ｺﾞｼｯｸM-PRO" w:hAnsi="HG丸ｺﾞｼｯｸM-PRO"/>
                      <w:b/>
                    </w:rPr>
                    <w:t>7/10～</w:t>
                  </w:r>
                </w:p>
              </w:tc>
              <w:tc>
                <w:tcPr>
                  <w:tcW w:w="1479" w:type="dxa"/>
                  <w:shd w:val="clear" w:color="auto" w:fill="BFBFBF" w:themeFill="background1" w:themeFillShade="BF"/>
                </w:tcPr>
                <w:p w14:paraId="5FD0620A" w14:textId="77777777" w:rsidR="0074743C" w:rsidRPr="00EC1146" w:rsidRDefault="0074743C" w:rsidP="00A02D0D">
                  <w:pPr>
                    <w:jc w:val="right"/>
                    <w:rPr>
                      <w:rFonts w:ascii="HG丸ｺﾞｼｯｸM-PRO" w:eastAsia="HG丸ｺﾞｼｯｸM-PRO" w:hAnsi="HG丸ｺﾞｼｯｸM-PRO"/>
                      <w:b/>
                    </w:rPr>
                  </w:pPr>
                  <w:r w:rsidRPr="00EC1146">
                    <w:rPr>
                      <w:rFonts w:ascii="HG丸ｺﾞｼｯｸM-PRO" w:eastAsia="HG丸ｺﾞｼｯｸM-PRO" w:hAnsi="HG丸ｺﾞｼｯｸM-PRO"/>
                      <w:b/>
                    </w:rPr>
                    <w:t>7/17～</w:t>
                  </w:r>
                </w:p>
              </w:tc>
              <w:tc>
                <w:tcPr>
                  <w:tcW w:w="1480" w:type="dxa"/>
                  <w:shd w:val="clear" w:color="auto" w:fill="BFBFBF" w:themeFill="background1" w:themeFillShade="BF"/>
                </w:tcPr>
                <w:p w14:paraId="584E096D" w14:textId="77777777" w:rsidR="0074743C" w:rsidRPr="00EC1146" w:rsidRDefault="0074743C" w:rsidP="00A02D0D">
                  <w:pPr>
                    <w:jc w:val="right"/>
                    <w:rPr>
                      <w:rFonts w:ascii="HG丸ｺﾞｼｯｸM-PRO" w:eastAsia="HG丸ｺﾞｼｯｸM-PRO" w:hAnsi="HG丸ｺﾞｼｯｸM-PRO"/>
                      <w:b/>
                    </w:rPr>
                  </w:pPr>
                  <w:r w:rsidRPr="00EC1146">
                    <w:rPr>
                      <w:rFonts w:ascii="HG丸ｺﾞｼｯｸM-PRO" w:eastAsia="HG丸ｺﾞｼｯｸM-PRO" w:hAnsi="HG丸ｺﾞｼｯｸM-PRO"/>
                      <w:b/>
                    </w:rPr>
                    <w:t>7/24～</w:t>
                  </w:r>
                </w:p>
              </w:tc>
            </w:tr>
            <w:tr w:rsidR="00D87F51" w:rsidRPr="00EC1146" w14:paraId="3034B814" w14:textId="77777777" w:rsidTr="00EC1146">
              <w:trPr>
                <w:trHeight w:val="375"/>
              </w:trPr>
              <w:tc>
                <w:tcPr>
                  <w:tcW w:w="1479" w:type="dxa"/>
                </w:tcPr>
                <w:p w14:paraId="43FA5841" w14:textId="77777777" w:rsidR="00EC1146" w:rsidRDefault="0074743C" w:rsidP="00EC1146">
                  <w:pPr>
                    <w:ind w:right="-69"/>
                    <w:jc w:val="right"/>
                    <w:rPr>
                      <w:rFonts w:ascii="HG丸ｺﾞｼｯｸM-PRO" w:eastAsia="HG丸ｺﾞｼｯｸM-PRO" w:hAnsi="HG丸ｺﾞｼｯｸM-PRO"/>
                    </w:rPr>
                  </w:pPr>
                  <w:r w:rsidRPr="00EC1146">
                    <w:rPr>
                      <w:rFonts w:ascii="HG丸ｺﾞｼｯｸM-PRO" w:eastAsia="HG丸ｺﾞｼｯｸM-PRO" w:hAnsi="HG丸ｺﾞｼｯｸM-PRO"/>
                    </w:rPr>
                    <w:t>3,954</w:t>
                  </w:r>
                </w:p>
                <w:p w14:paraId="72A73DD7" w14:textId="77C7B868" w:rsidR="00D62F5C" w:rsidRPr="00EC1146" w:rsidRDefault="001B0A81" w:rsidP="00EC1146">
                  <w:pPr>
                    <w:ind w:right="-69"/>
                    <w:jc w:val="right"/>
                    <w:rPr>
                      <w:rFonts w:ascii="HG丸ｺﾞｼｯｸM-PRO" w:eastAsia="HG丸ｺﾞｼｯｸM-PRO" w:hAnsi="HG丸ｺﾞｼｯｸM-PRO"/>
                      <w:szCs w:val="16"/>
                    </w:rPr>
                  </w:pPr>
                  <w:r w:rsidRPr="00EC1146">
                    <w:rPr>
                      <w:rFonts w:ascii="HG丸ｺﾞｼｯｸM-PRO" w:eastAsia="HG丸ｺﾞｼｯｸM-PRO" w:hAnsi="HG丸ｺﾞｼｯｸM-PRO" w:hint="eastAsia"/>
                      <w:sz w:val="18"/>
                      <w:szCs w:val="16"/>
                    </w:rPr>
                    <w:t>（※４）</w:t>
                  </w:r>
                </w:p>
              </w:tc>
              <w:tc>
                <w:tcPr>
                  <w:tcW w:w="1479" w:type="dxa"/>
                </w:tcPr>
                <w:p w14:paraId="14FC5060" w14:textId="77777777" w:rsidR="0074743C" w:rsidRPr="00EC1146" w:rsidRDefault="0074743C" w:rsidP="00A02D0D">
                  <w:pPr>
                    <w:jc w:val="right"/>
                    <w:rPr>
                      <w:rFonts w:ascii="HG丸ｺﾞｼｯｸM-PRO" w:eastAsia="HG丸ｺﾞｼｯｸM-PRO" w:hAnsi="HG丸ｺﾞｼｯｸM-PRO"/>
                    </w:rPr>
                  </w:pPr>
                  <w:r w:rsidRPr="00EC1146">
                    <w:rPr>
                      <w:rFonts w:ascii="HG丸ｺﾞｼｯｸM-PRO" w:eastAsia="HG丸ｺﾞｼｯｸM-PRO" w:hAnsi="HG丸ｺﾞｼｯｸM-PRO" w:hint="eastAsia"/>
                    </w:rPr>
                    <w:t>802</w:t>
                  </w:r>
                </w:p>
              </w:tc>
              <w:tc>
                <w:tcPr>
                  <w:tcW w:w="1479" w:type="dxa"/>
                </w:tcPr>
                <w:p w14:paraId="0A52A730" w14:textId="77777777" w:rsidR="00D62F5C" w:rsidRPr="00EC1146" w:rsidRDefault="0074743C" w:rsidP="00A02D0D">
                  <w:pPr>
                    <w:jc w:val="right"/>
                    <w:rPr>
                      <w:rFonts w:ascii="HG丸ｺﾞｼｯｸM-PRO" w:eastAsia="HG丸ｺﾞｼｯｸM-PRO" w:hAnsi="HG丸ｺﾞｼｯｸM-PRO"/>
                    </w:rPr>
                  </w:pPr>
                  <w:r w:rsidRPr="00EC1146">
                    <w:rPr>
                      <w:rFonts w:ascii="HG丸ｺﾞｼｯｸM-PRO" w:eastAsia="HG丸ｺﾞｼｯｸM-PRO" w:hAnsi="HG丸ｺﾞｼｯｸM-PRO" w:hint="eastAsia"/>
                    </w:rPr>
                    <w:t>2,706</w:t>
                  </w:r>
                </w:p>
                <w:p w14:paraId="2EA442AD" w14:textId="421D5262" w:rsidR="001B0A81" w:rsidRPr="00EC1146" w:rsidRDefault="001B0A81" w:rsidP="00A02D0D">
                  <w:pPr>
                    <w:jc w:val="right"/>
                    <w:rPr>
                      <w:rFonts w:ascii="HG丸ｺﾞｼｯｸM-PRO" w:eastAsia="HG丸ｺﾞｼｯｸM-PRO" w:hAnsi="HG丸ｺﾞｼｯｸM-PRO"/>
                    </w:rPr>
                  </w:pPr>
                  <w:r w:rsidRPr="00EC1146">
                    <w:rPr>
                      <w:rFonts w:ascii="HG丸ｺﾞｼｯｸM-PRO" w:eastAsia="HG丸ｺﾞｼｯｸM-PRO" w:hAnsi="HG丸ｺﾞｼｯｸM-PRO" w:hint="eastAsia"/>
                      <w:sz w:val="18"/>
                    </w:rPr>
                    <w:t>（※５）</w:t>
                  </w:r>
                </w:p>
              </w:tc>
              <w:tc>
                <w:tcPr>
                  <w:tcW w:w="1479" w:type="dxa"/>
                </w:tcPr>
                <w:p w14:paraId="6E9EAB7B" w14:textId="77777777" w:rsidR="0074743C" w:rsidRPr="00EC1146" w:rsidRDefault="0074743C" w:rsidP="00A02D0D">
                  <w:pPr>
                    <w:jc w:val="right"/>
                    <w:rPr>
                      <w:rFonts w:ascii="HG丸ｺﾞｼｯｸM-PRO" w:eastAsia="HG丸ｺﾞｼｯｸM-PRO" w:hAnsi="HG丸ｺﾞｼｯｸM-PRO"/>
                    </w:rPr>
                  </w:pPr>
                  <w:r w:rsidRPr="00EC1146">
                    <w:rPr>
                      <w:rFonts w:ascii="HG丸ｺﾞｼｯｸM-PRO" w:eastAsia="HG丸ｺﾞｼｯｸM-PRO" w:hAnsi="HG丸ｺﾞｼｯｸM-PRO" w:hint="eastAsia"/>
                    </w:rPr>
                    <w:t>510</w:t>
                  </w:r>
                </w:p>
              </w:tc>
              <w:tc>
                <w:tcPr>
                  <w:tcW w:w="1480" w:type="dxa"/>
                </w:tcPr>
                <w:p w14:paraId="58257635" w14:textId="77777777" w:rsidR="0074743C" w:rsidRPr="00EC1146" w:rsidRDefault="0074743C" w:rsidP="00A02D0D">
                  <w:pPr>
                    <w:jc w:val="right"/>
                    <w:rPr>
                      <w:rFonts w:ascii="HG丸ｺﾞｼｯｸM-PRO" w:eastAsia="HG丸ｺﾞｼｯｸM-PRO" w:hAnsi="HG丸ｺﾞｼｯｸM-PRO"/>
                    </w:rPr>
                  </w:pPr>
                  <w:r w:rsidRPr="00EC1146">
                    <w:rPr>
                      <w:rFonts w:ascii="HG丸ｺﾞｼｯｸM-PRO" w:eastAsia="HG丸ｺﾞｼｯｸM-PRO" w:hAnsi="HG丸ｺﾞｼｯｸM-PRO" w:hint="eastAsia"/>
                    </w:rPr>
                    <w:t>843</w:t>
                  </w:r>
                </w:p>
              </w:tc>
            </w:tr>
          </w:tbl>
          <w:p w14:paraId="72246DB6" w14:textId="77777777" w:rsidR="00EC1146" w:rsidRDefault="00EC1146" w:rsidP="00472777">
            <w:pPr>
              <w:rPr>
                <w:rFonts w:ascii="HG丸ｺﾞｼｯｸM-PRO" w:eastAsia="HG丸ｺﾞｼｯｸM-PRO" w:hAnsi="HG丸ｺﾞｼｯｸM-PRO"/>
                <w:sz w:val="18"/>
              </w:rPr>
            </w:pPr>
          </w:p>
          <w:p w14:paraId="57EEC2D9" w14:textId="08D86EEF" w:rsidR="00CD6E7A" w:rsidRPr="00EC1146" w:rsidRDefault="00CA2549" w:rsidP="00472777">
            <w:pPr>
              <w:rPr>
                <w:rFonts w:ascii="HG丸ｺﾞｼｯｸM-PRO" w:eastAsia="HG丸ｺﾞｼｯｸM-PRO" w:hAnsi="HG丸ｺﾞｼｯｸM-PRO"/>
                <w:sz w:val="18"/>
              </w:rPr>
            </w:pPr>
            <w:r w:rsidRPr="00EC1146">
              <w:rPr>
                <w:rFonts w:ascii="HG丸ｺﾞｼｯｸM-PRO" w:eastAsia="HG丸ｺﾞｼｯｸM-PRO" w:hAnsi="HG丸ｺﾞｼｯｸM-PRO" w:hint="eastAsia"/>
                <w:sz w:val="18"/>
              </w:rPr>
              <w:t>※</w:t>
            </w:r>
            <w:r w:rsidR="00E24400" w:rsidRPr="00EC1146">
              <w:rPr>
                <w:rFonts w:ascii="HG丸ｺﾞｼｯｸM-PRO" w:eastAsia="HG丸ｺﾞｼｯｸM-PRO" w:hAnsi="HG丸ｺﾞｼｯｸM-PRO" w:hint="eastAsia"/>
                <w:sz w:val="18"/>
              </w:rPr>
              <w:t xml:space="preserve">１　</w:t>
            </w:r>
            <w:r w:rsidRPr="00EC1146">
              <w:rPr>
                <w:rFonts w:ascii="HG丸ｺﾞｼｯｸM-PRO" w:eastAsia="HG丸ｺﾞｼｯｸM-PRO" w:hAnsi="HG丸ｺﾞｼｯｸM-PRO" w:hint="eastAsia"/>
                <w:sz w:val="18"/>
              </w:rPr>
              <w:t>令和５年７</w:t>
            </w:r>
            <w:r w:rsidR="00CD6E7A" w:rsidRPr="00EC1146">
              <w:rPr>
                <w:rFonts w:ascii="HG丸ｺﾞｼｯｸM-PRO" w:eastAsia="HG丸ｺﾞｼｯｸM-PRO" w:hAnsi="HG丸ｺﾞｼｯｸM-PRO" w:hint="eastAsia"/>
                <w:sz w:val="18"/>
              </w:rPr>
              <w:t>月</w:t>
            </w:r>
            <w:r w:rsidRPr="00EC1146">
              <w:rPr>
                <w:rFonts w:ascii="HG丸ｺﾞｼｯｸM-PRO" w:eastAsia="HG丸ｺﾞｼｯｸM-PRO" w:hAnsi="HG丸ｺﾞｼｯｸM-PRO" w:hint="eastAsia"/>
                <w:sz w:val="18"/>
              </w:rPr>
              <w:t>末</w:t>
            </w:r>
            <w:r w:rsidR="00CD6E7A" w:rsidRPr="00EC1146">
              <w:rPr>
                <w:rFonts w:ascii="HG丸ｺﾞｼｯｸM-PRO" w:eastAsia="HG丸ｺﾞｼｯｸM-PRO" w:hAnsi="HG丸ｺﾞｼｯｸM-PRO" w:hint="eastAsia"/>
                <w:sz w:val="18"/>
              </w:rPr>
              <w:t>現在</w:t>
            </w:r>
          </w:p>
          <w:p w14:paraId="54ABAC4A" w14:textId="5206B0A3" w:rsidR="00472777" w:rsidRPr="00EC1146" w:rsidRDefault="00472777" w:rsidP="00472777">
            <w:pPr>
              <w:rPr>
                <w:rFonts w:ascii="HG丸ｺﾞｼｯｸM-PRO" w:eastAsia="HG丸ｺﾞｼｯｸM-PRO" w:hAnsi="HG丸ｺﾞｼｯｸM-PRO"/>
                <w:sz w:val="18"/>
              </w:rPr>
            </w:pPr>
            <w:r w:rsidRPr="00EC1146">
              <w:rPr>
                <w:rFonts w:ascii="HG丸ｺﾞｼｯｸM-PRO" w:eastAsia="HG丸ｺﾞｼｯｸM-PRO" w:hAnsi="HG丸ｺﾞｼｯｸM-PRO" w:hint="eastAsia"/>
                <w:sz w:val="18"/>
              </w:rPr>
              <w:t>※</w:t>
            </w:r>
            <w:r w:rsidR="00E24400" w:rsidRPr="00EC1146">
              <w:rPr>
                <w:rFonts w:ascii="HG丸ｺﾞｼｯｸM-PRO" w:eastAsia="HG丸ｺﾞｼｯｸM-PRO" w:hAnsi="HG丸ｺﾞｼｯｸM-PRO" w:hint="eastAsia"/>
                <w:sz w:val="18"/>
              </w:rPr>
              <w:t>２　②</w:t>
            </w:r>
            <w:r w:rsidRPr="00EC1146">
              <w:rPr>
                <w:rFonts w:ascii="HG丸ｺﾞｼｯｸM-PRO" w:eastAsia="HG丸ｺﾞｼｯｸM-PRO" w:hAnsi="HG丸ｺﾞｼｯｸM-PRO" w:hint="eastAsia"/>
                <w:sz w:val="18"/>
              </w:rPr>
              <w:t>利用者</w:t>
            </w:r>
            <w:r w:rsidR="00D31B8A" w:rsidRPr="00EC1146">
              <w:rPr>
                <w:rFonts w:ascii="HG丸ｺﾞｼｯｸM-PRO" w:eastAsia="HG丸ｺﾞｼｯｸM-PRO" w:hAnsi="HG丸ｺﾞｼｯｸM-PRO" w:hint="eastAsia"/>
                <w:sz w:val="18"/>
              </w:rPr>
              <w:t>層</w:t>
            </w:r>
            <w:r w:rsidR="00E24400" w:rsidRPr="00EC1146">
              <w:rPr>
                <w:rFonts w:ascii="HG丸ｺﾞｼｯｸM-PRO" w:eastAsia="HG丸ｺﾞｼｯｸM-PRO" w:hAnsi="HG丸ｺﾞｼｯｸM-PRO" w:hint="eastAsia"/>
                <w:sz w:val="18"/>
              </w:rPr>
              <w:t>、③</w:t>
            </w:r>
            <w:r w:rsidR="0088766F" w:rsidRPr="00EC1146">
              <w:rPr>
                <w:rFonts w:ascii="HG丸ｺﾞｼｯｸM-PRO" w:eastAsia="HG丸ｺﾞｼｯｸM-PRO" w:hAnsi="HG丸ｺﾞｼｯｸM-PRO" w:hint="eastAsia"/>
                <w:sz w:val="18"/>
              </w:rPr>
              <w:t>利用者性別</w:t>
            </w:r>
            <w:r w:rsidRPr="00EC1146">
              <w:rPr>
                <w:rFonts w:ascii="HG丸ｺﾞｼｯｸM-PRO" w:eastAsia="HG丸ｺﾞｼｯｸM-PRO" w:hAnsi="HG丸ｺﾞｼｯｸM-PRO" w:hint="eastAsia"/>
                <w:sz w:val="18"/>
              </w:rPr>
              <w:t>は</w:t>
            </w:r>
            <w:r w:rsidR="00D31B8A" w:rsidRPr="00EC1146">
              <w:rPr>
                <w:rFonts w:ascii="HG丸ｺﾞｼｯｸM-PRO" w:eastAsia="HG丸ｺﾞｼｯｸM-PRO" w:hAnsi="HG丸ｺﾞｼｯｸM-PRO" w:hint="eastAsia"/>
                <w:sz w:val="18"/>
              </w:rPr>
              <w:t>、</w:t>
            </w:r>
            <w:r w:rsidRPr="00EC1146">
              <w:rPr>
                <w:rFonts w:ascii="HG丸ｺﾞｼｯｸM-PRO" w:eastAsia="HG丸ｺﾞｼｯｸM-PRO" w:hAnsi="HG丸ｺﾞｼｯｸM-PRO" w:hint="eastAsia"/>
                <w:sz w:val="18"/>
              </w:rPr>
              <w:t>任意の登録によ</w:t>
            </w:r>
            <w:r w:rsidR="0088766F" w:rsidRPr="00EC1146">
              <w:rPr>
                <w:rFonts w:ascii="HG丸ｺﾞｼｯｸM-PRO" w:eastAsia="HG丸ｺﾞｼｯｸM-PRO" w:hAnsi="HG丸ｺﾞｼｯｸM-PRO" w:hint="eastAsia"/>
                <w:sz w:val="18"/>
              </w:rPr>
              <w:t>るもの</w:t>
            </w:r>
            <w:r w:rsidR="00E24400" w:rsidRPr="00EC1146">
              <w:rPr>
                <w:rFonts w:ascii="HG丸ｺﾞｼｯｸM-PRO" w:eastAsia="HG丸ｺﾞｼｯｸM-PRO" w:hAnsi="HG丸ｺﾞｼｯｸM-PRO" w:hint="eastAsia"/>
                <w:sz w:val="18"/>
              </w:rPr>
              <w:t>であり、約</w:t>
            </w:r>
            <w:r w:rsidR="009D4257" w:rsidRPr="00EC1146">
              <w:rPr>
                <w:rFonts w:ascii="HG丸ｺﾞｼｯｸM-PRO" w:eastAsia="HG丸ｺﾞｼｯｸM-PRO" w:hAnsi="HG丸ｺﾞｼｯｸM-PRO" w:hint="eastAsia"/>
                <w:sz w:val="18"/>
              </w:rPr>
              <w:t>９</w:t>
            </w:r>
            <w:r w:rsidR="00E07254" w:rsidRPr="00EC1146">
              <w:rPr>
                <w:rFonts w:ascii="HG丸ｺﾞｼｯｸM-PRO" w:eastAsia="HG丸ｺﾞｼｯｸM-PRO" w:hAnsi="HG丸ｺﾞｼｯｸM-PRO"/>
                <w:sz w:val="18"/>
              </w:rPr>
              <w:t>,000</w:t>
            </w:r>
            <w:r w:rsidR="00E24400" w:rsidRPr="00EC1146">
              <w:rPr>
                <w:rFonts w:ascii="HG丸ｺﾞｼｯｸM-PRO" w:eastAsia="HG丸ｺﾞｼｯｸM-PRO" w:hAnsi="HG丸ｺﾞｼｯｸM-PRO" w:hint="eastAsia"/>
                <w:sz w:val="18"/>
              </w:rPr>
              <w:t>人が回答</w:t>
            </w:r>
            <w:r w:rsidRPr="00EC1146">
              <w:rPr>
                <w:rFonts w:ascii="HG丸ｺﾞｼｯｸM-PRO" w:eastAsia="HG丸ｺﾞｼｯｸM-PRO" w:hAnsi="HG丸ｺﾞｼｯｸM-PRO" w:hint="eastAsia"/>
                <w:sz w:val="18"/>
              </w:rPr>
              <w:t>。</w:t>
            </w:r>
          </w:p>
          <w:p w14:paraId="4BA59825" w14:textId="77777777" w:rsidR="00E24400" w:rsidRPr="00EC1146" w:rsidRDefault="00E24400" w:rsidP="00EC1146">
            <w:pPr>
              <w:ind w:left="540" w:hangingChars="300" w:hanging="540"/>
              <w:rPr>
                <w:rFonts w:ascii="HG丸ｺﾞｼｯｸM-PRO" w:eastAsia="HG丸ｺﾞｼｯｸM-PRO" w:hAnsi="HG丸ｺﾞｼｯｸM-PRO"/>
                <w:sz w:val="18"/>
              </w:rPr>
            </w:pPr>
            <w:r w:rsidRPr="00EC1146">
              <w:rPr>
                <w:rFonts w:ascii="HG丸ｺﾞｼｯｸM-PRO" w:eastAsia="HG丸ｺﾞｼｯｸM-PRO" w:hAnsi="HG丸ｺﾞｼｯｸM-PRO" w:hint="eastAsia"/>
                <w:sz w:val="18"/>
              </w:rPr>
              <w:t xml:space="preserve">※３　</w:t>
            </w:r>
            <w:r w:rsidR="00D62F5C" w:rsidRPr="00EC1146">
              <w:rPr>
                <w:rFonts w:ascii="HG丸ｺﾞｼｯｸM-PRO" w:eastAsia="HG丸ｺﾞｼｯｸM-PRO" w:hAnsi="HG丸ｺﾞｼｯｸM-PRO" w:hint="eastAsia"/>
                <w:sz w:val="18"/>
              </w:rPr>
              <w:t>週間タップ</w:t>
            </w:r>
            <w:r w:rsidR="004D59F0" w:rsidRPr="00EC1146">
              <w:rPr>
                <w:rFonts w:ascii="HG丸ｺﾞｼｯｸM-PRO" w:eastAsia="HG丸ｺﾞｼｯｸM-PRO" w:hAnsi="HG丸ｺﾞｼｯｸM-PRO" w:hint="eastAsia"/>
                <w:sz w:val="18"/>
              </w:rPr>
              <w:t>人</w:t>
            </w:r>
            <w:r w:rsidR="00D62F5C" w:rsidRPr="00EC1146">
              <w:rPr>
                <w:rFonts w:ascii="HG丸ｺﾞｼｯｸM-PRO" w:eastAsia="HG丸ｺﾞｼｯｸM-PRO" w:hAnsi="HG丸ｺﾞｼｯｸM-PRO" w:hint="eastAsia"/>
                <w:sz w:val="18"/>
              </w:rPr>
              <w:t>数とは、リッチメニュー、配信メッセージからコンテンツをタップした人にタグ付け</w:t>
            </w:r>
            <w:r w:rsidR="00902DD4" w:rsidRPr="00EC1146">
              <w:rPr>
                <w:rFonts w:ascii="HG丸ｺﾞｼｯｸM-PRO" w:eastAsia="HG丸ｺﾞｼｯｸM-PRO" w:hAnsi="HG丸ｺﾞｼｯｸM-PRO" w:hint="eastAsia"/>
                <w:sz w:val="18"/>
              </w:rPr>
              <w:t>を</w:t>
            </w:r>
            <w:r w:rsidR="00D62F5C" w:rsidRPr="00EC1146">
              <w:rPr>
                <w:rFonts w:ascii="HG丸ｺﾞｼｯｸM-PRO" w:eastAsia="HG丸ｺﾞｼｯｸM-PRO" w:hAnsi="HG丸ｺﾞｼｯｸM-PRO" w:hint="eastAsia"/>
                <w:sz w:val="18"/>
              </w:rPr>
              <w:t>して算出したもの。</w:t>
            </w:r>
          </w:p>
          <w:p w14:paraId="43534BFC" w14:textId="548C1957" w:rsidR="001B0A81" w:rsidRPr="00EC1146" w:rsidRDefault="001B0A81" w:rsidP="00472777">
            <w:pPr>
              <w:rPr>
                <w:rFonts w:ascii="HG丸ｺﾞｼｯｸM-PRO" w:eastAsia="HG丸ｺﾞｼｯｸM-PRO" w:hAnsi="HG丸ｺﾞｼｯｸM-PRO"/>
                <w:sz w:val="18"/>
              </w:rPr>
            </w:pPr>
            <w:r w:rsidRPr="00EC1146">
              <w:rPr>
                <w:rFonts w:ascii="HG丸ｺﾞｼｯｸM-PRO" w:eastAsia="HG丸ｺﾞｼｯｸM-PRO" w:hAnsi="HG丸ｺﾞｼｯｸM-PRO" w:hint="eastAsia"/>
                <w:sz w:val="18"/>
              </w:rPr>
              <w:t>※４　おおさか楽なびロゴ投票</w:t>
            </w:r>
            <w:r w:rsidR="00144E6E" w:rsidRPr="00EC1146">
              <w:rPr>
                <w:rFonts w:ascii="HG丸ｺﾞｼｯｸM-PRO" w:eastAsia="HG丸ｺﾞｼｯｸM-PRO" w:hAnsi="HG丸ｺﾞｼｯｸM-PRO" w:hint="eastAsia"/>
                <w:sz w:val="18"/>
              </w:rPr>
              <w:t>開催</w:t>
            </w:r>
            <w:r w:rsidRPr="00EC1146">
              <w:rPr>
                <w:rFonts w:ascii="HG丸ｺﾞｼｯｸM-PRO" w:eastAsia="HG丸ｺﾞｼｯｸM-PRO" w:hAnsi="HG丸ｺﾞｼｯｸM-PRO" w:hint="eastAsia"/>
                <w:sz w:val="18"/>
              </w:rPr>
              <w:t>に関するメッセージ配信によ</w:t>
            </w:r>
            <w:r w:rsidR="00144E6E" w:rsidRPr="00EC1146">
              <w:rPr>
                <w:rFonts w:ascii="HG丸ｺﾞｼｯｸM-PRO" w:eastAsia="HG丸ｺﾞｼｯｸM-PRO" w:hAnsi="HG丸ｺﾞｼｯｸM-PRO" w:hint="eastAsia"/>
                <w:sz w:val="18"/>
              </w:rPr>
              <w:t>るタップ数</w:t>
            </w:r>
            <w:r w:rsidRPr="00EC1146">
              <w:rPr>
                <w:rFonts w:ascii="HG丸ｺﾞｼｯｸM-PRO" w:eastAsia="HG丸ｺﾞｼｯｸM-PRO" w:hAnsi="HG丸ｺﾞｼｯｸM-PRO" w:hint="eastAsia"/>
                <w:sz w:val="18"/>
              </w:rPr>
              <w:t>増加。</w:t>
            </w:r>
          </w:p>
          <w:p w14:paraId="7DB5F1B2" w14:textId="1DDA9037" w:rsidR="001B0A81" w:rsidRPr="00EC1146" w:rsidRDefault="001B0A81" w:rsidP="00472777">
            <w:pPr>
              <w:rPr>
                <w:rFonts w:ascii="HG丸ｺﾞｼｯｸM-PRO" w:eastAsia="HG丸ｺﾞｼｯｸM-PRO" w:hAnsi="HG丸ｺﾞｼｯｸM-PRO"/>
              </w:rPr>
            </w:pPr>
            <w:r w:rsidRPr="00EC1146">
              <w:rPr>
                <w:rFonts w:ascii="HG丸ｺﾞｼｯｸM-PRO" w:eastAsia="HG丸ｺﾞｼｯｸM-PRO" w:hAnsi="HG丸ｺﾞｼｯｸM-PRO" w:hint="eastAsia"/>
                <w:sz w:val="18"/>
              </w:rPr>
              <w:t>※５　おおさか楽なびロゴ投票結果発表に関するメッセージ配信による</w:t>
            </w:r>
            <w:r w:rsidR="00144E6E" w:rsidRPr="00EC1146">
              <w:rPr>
                <w:rFonts w:ascii="HG丸ｺﾞｼｯｸM-PRO" w:eastAsia="HG丸ｺﾞｼｯｸM-PRO" w:hAnsi="HG丸ｺﾞｼｯｸM-PRO" w:hint="eastAsia"/>
                <w:sz w:val="18"/>
              </w:rPr>
              <w:t>タップ数</w:t>
            </w:r>
            <w:r w:rsidRPr="00EC1146">
              <w:rPr>
                <w:rFonts w:ascii="HG丸ｺﾞｼｯｸM-PRO" w:eastAsia="HG丸ｺﾞｼｯｸM-PRO" w:hAnsi="HG丸ｺﾞｼｯｸM-PRO" w:hint="eastAsia"/>
                <w:sz w:val="18"/>
              </w:rPr>
              <w:t>増加。</w:t>
            </w:r>
          </w:p>
        </w:tc>
      </w:tr>
      <w:tr w:rsidR="00040652" w:rsidRPr="007D1112" w14:paraId="302726FE" w14:textId="77777777" w:rsidTr="00EC1146">
        <w:trPr>
          <w:trHeight w:val="714"/>
        </w:trPr>
        <w:tc>
          <w:tcPr>
            <w:tcW w:w="1129" w:type="dxa"/>
            <w:vAlign w:val="center"/>
          </w:tcPr>
          <w:p w14:paraId="2EC4CF67" w14:textId="77777777" w:rsidR="00E25680" w:rsidRPr="001B0A81" w:rsidRDefault="00E25680" w:rsidP="00C64200">
            <w:pPr>
              <w:jc w:val="center"/>
              <w:rPr>
                <w:rFonts w:ascii="HG丸ｺﾞｼｯｸM-PRO" w:eastAsia="HG丸ｺﾞｼｯｸM-PRO" w:hAnsi="HG丸ｺﾞｼｯｸM-PRO"/>
              </w:rPr>
            </w:pPr>
            <w:r w:rsidRPr="001B0A81">
              <w:rPr>
                <w:rFonts w:ascii="HG丸ｺﾞｼｯｸM-PRO" w:eastAsia="HG丸ｺﾞｼｯｸM-PRO" w:hAnsi="HG丸ｺﾞｼｯｸM-PRO" w:hint="eastAsia"/>
              </w:rPr>
              <w:t>参考</w:t>
            </w:r>
            <w:r w:rsidR="00070BAF" w:rsidRPr="001B0A81">
              <w:rPr>
                <w:rFonts w:ascii="HG丸ｺﾞｼｯｸM-PRO" w:eastAsia="HG丸ｺﾞｼｯｸM-PRO" w:hAnsi="HG丸ｺﾞｼｯｸM-PRO" w:hint="eastAsia"/>
              </w:rPr>
              <w:t>資料</w:t>
            </w:r>
          </w:p>
        </w:tc>
        <w:tc>
          <w:tcPr>
            <w:tcW w:w="7890" w:type="dxa"/>
            <w:vAlign w:val="center"/>
          </w:tcPr>
          <w:p w14:paraId="4F557AAF" w14:textId="77777777" w:rsidR="00E25680" w:rsidRPr="001B0A81" w:rsidRDefault="00A02D0D"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w:t>
            </w:r>
            <w:r w:rsidR="00070BAF" w:rsidRPr="001B0A81">
              <w:rPr>
                <w:rFonts w:ascii="HG丸ｺﾞｼｯｸM-PRO" w:eastAsia="HG丸ｺﾞｼｯｸM-PRO" w:hAnsi="HG丸ｺﾞｼｯｸM-PRO" w:hint="eastAsia"/>
              </w:rPr>
              <w:t>スマートシニアライフ事業紹介資料</w:t>
            </w:r>
          </w:p>
          <w:p w14:paraId="1D50645E" w14:textId="77777777" w:rsidR="00A02D0D" w:rsidRPr="00144E6E" w:rsidRDefault="00A02D0D" w:rsidP="00A02D0D">
            <w:pPr>
              <w:jc w:val="both"/>
              <w:rPr>
                <w:rFonts w:ascii="HG丸ｺﾞｼｯｸM-PRO" w:eastAsia="HG丸ｺﾞｼｯｸM-PRO" w:hAnsi="HG丸ｺﾞｼｯｸM-PRO"/>
              </w:rPr>
            </w:pPr>
            <w:r w:rsidRPr="001B0A81">
              <w:rPr>
                <w:rFonts w:ascii="HG丸ｺﾞｼｯｸM-PRO" w:eastAsia="HG丸ｺﾞｼｯｸM-PRO" w:hAnsi="HG丸ｺﾞｼｯｸM-PRO" w:hint="eastAsia"/>
              </w:rPr>
              <w:t>・LINE友だち募集チラシ</w:t>
            </w:r>
          </w:p>
        </w:tc>
      </w:tr>
    </w:tbl>
    <w:p w14:paraId="690FA4A1" w14:textId="77777777" w:rsidR="00492561" w:rsidRPr="007D1112" w:rsidRDefault="00492561">
      <w:pPr>
        <w:rPr>
          <w:rFonts w:ascii="HG丸ｺﾞｼｯｸM-PRO" w:eastAsia="HG丸ｺﾞｼｯｸM-PRO" w:hAnsi="HG丸ｺﾞｼｯｸM-PRO"/>
        </w:rPr>
      </w:pPr>
    </w:p>
    <w:sectPr w:rsidR="00492561" w:rsidRPr="007D1112">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98F9" w14:textId="77777777" w:rsidR="00B97B75" w:rsidRDefault="00B97B75" w:rsidP="00565797">
      <w:pPr>
        <w:spacing w:line="240" w:lineRule="auto"/>
      </w:pPr>
      <w:r>
        <w:separator/>
      </w:r>
    </w:p>
  </w:endnote>
  <w:endnote w:type="continuationSeparator" w:id="0">
    <w:p w14:paraId="33571ADD" w14:textId="77777777" w:rsidR="00B97B75" w:rsidRDefault="00B97B75" w:rsidP="00565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66247"/>
      <w:docPartObj>
        <w:docPartGallery w:val="Page Numbers (Bottom of Page)"/>
        <w:docPartUnique/>
      </w:docPartObj>
    </w:sdtPr>
    <w:sdtEndPr>
      <w:rPr>
        <w:rFonts w:ascii="HG丸ｺﾞｼｯｸM-PRO" w:eastAsia="HG丸ｺﾞｼｯｸM-PRO" w:hAnsi="HG丸ｺﾞｼｯｸM-PRO"/>
      </w:rPr>
    </w:sdtEndPr>
    <w:sdtContent>
      <w:p w14:paraId="2E0D50CB" w14:textId="463E3CCD" w:rsidR="00933137" w:rsidRPr="00933137" w:rsidRDefault="00933137">
        <w:pPr>
          <w:pStyle w:val="aa"/>
          <w:jc w:val="center"/>
          <w:rPr>
            <w:rFonts w:ascii="HG丸ｺﾞｼｯｸM-PRO" w:eastAsia="HG丸ｺﾞｼｯｸM-PRO" w:hAnsi="HG丸ｺﾞｼｯｸM-PRO"/>
          </w:rPr>
        </w:pPr>
        <w:r w:rsidRPr="00933137">
          <w:rPr>
            <w:rFonts w:ascii="HG丸ｺﾞｼｯｸM-PRO" w:eastAsia="HG丸ｺﾞｼｯｸM-PRO" w:hAnsi="HG丸ｺﾞｼｯｸM-PRO"/>
          </w:rPr>
          <w:fldChar w:fldCharType="begin"/>
        </w:r>
        <w:r w:rsidRPr="00933137">
          <w:rPr>
            <w:rFonts w:ascii="HG丸ｺﾞｼｯｸM-PRO" w:eastAsia="HG丸ｺﾞｼｯｸM-PRO" w:hAnsi="HG丸ｺﾞｼｯｸM-PRO"/>
          </w:rPr>
          <w:instrText>PAGE   \* MERGEFORMAT</w:instrText>
        </w:r>
        <w:r w:rsidRPr="00933137">
          <w:rPr>
            <w:rFonts w:ascii="HG丸ｺﾞｼｯｸM-PRO" w:eastAsia="HG丸ｺﾞｼｯｸM-PRO" w:hAnsi="HG丸ｺﾞｼｯｸM-PRO"/>
          </w:rPr>
          <w:fldChar w:fldCharType="separate"/>
        </w:r>
        <w:r w:rsidR="00265168" w:rsidRPr="00265168">
          <w:rPr>
            <w:rFonts w:ascii="HG丸ｺﾞｼｯｸM-PRO" w:eastAsia="HG丸ｺﾞｼｯｸM-PRO" w:hAnsi="HG丸ｺﾞｼｯｸM-PRO"/>
            <w:noProof/>
            <w:lang w:val="ja-JP"/>
          </w:rPr>
          <w:t>4</w:t>
        </w:r>
        <w:r w:rsidRPr="00933137">
          <w:rPr>
            <w:rFonts w:ascii="HG丸ｺﾞｼｯｸM-PRO" w:eastAsia="HG丸ｺﾞｼｯｸM-PRO" w:hAnsi="HG丸ｺﾞｼｯｸM-PRO"/>
          </w:rPr>
          <w:fldChar w:fldCharType="end"/>
        </w:r>
      </w:p>
    </w:sdtContent>
  </w:sdt>
  <w:p w14:paraId="159F1E6D" w14:textId="77777777" w:rsidR="00933137" w:rsidRDefault="009331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4069" w14:textId="77777777" w:rsidR="00B97B75" w:rsidRDefault="00B97B75" w:rsidP="00565797">
      <w:pPr>
        <w:spacing w:line="240" w:lineRule="auto"/>
      </w:pPr>
      <w:r>
        <w:separator/>
      </w:r>
    </w:p>
  </w:footnote>
  <w:footnote w:type="continuationSeparator" w:id="0">
    <w:p w14:paraId="770540D2" w14:textId="77777777" w:rsidR="00B97B75" w:rsidRDefault="00B97B75" w:rsidP="005657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143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9A"/>
    <w:rsid w:val="00005C53"/>
    <w:rsid w:val="000107C2"/>
    <w:rsid w:val="00013A52"/>
    <w:rsid w:val="00013D48"/>
    <w:rsid w:val="000257B3"/>
    <w:rsid w:val="00027E48"/>
    <w:rsid w:val="000368B8"/>
    <w:rsid w:val="00040652"/>
    <w:rsid w:val="00043D5F"/>
    <w:rsid w:val="00046CFD"/>
    <w:rsid w:val="000476E2"/>
    <w:rsid w:val="000544C1"/>
    <w:rsid w:val="00057D3C"/>
    <w:rsid w:val="0006111F"/>
    <w:rsid w:val="0006452A"/>
    <w:rsid w:val="00070BAF"/>
    <w:rsid w:val="00072C30"/>
    <w:rsid w:val="00081C05"/>
    <w:rsid w:val="00095761"/>
    <w:rsid w:val="000B0A5B"/>
    <w:rsid w:val="000B73B1"/>
    <w:rsid w:val="000C63DE"/>
    <w:rsid w:val="000D273F"/>
    <w:rsid w:val="000F419C"/>
    <w:rsid w:val="00103A03"/>
    <w:rsid w:val="00106539"/>
    <w:rsid w:val="001227D9"/>
    <w:rsid w:val="00123D40"/>
    <w:rsid w:val="0013794F"/>
    <w:rsid w:val="00143DB2"/>
    <w:rsid w:val="00144E6E"/>
    <w:rsid w:val="00146DB4"/>
    <w:rsid w:val="001512DE"/>
    <w:rsid w:val="00156714"/>
    <w:rsid w:val="00167CBD"/>
    <w:rsid w:val="00180659"/>
    <w:rsid w:val="00181572"/>
    <w:rsid w:val="001848CD"/>
    <w:rsid w:val="00184E8B"/>
    <w:rsid w:val="00192E45"/>
    <w:rsid w:val="001B0A81"/>
    <w:rsid w:val="001E1BB8"/>
    <w:rsid w:val="001F290A"/>
    <w:rsid w:val="00204540"/>
    <w:rsid w:val="0023305E"/>
    <w:rsid w:val="00253F11"/>
    <w:rsid w:val="00261F0D"/>
    <w:rsid w:val="00265168"/>
    <w:rsid w:val="00267B52"/>
    <w:rsid w:val="00267EEA"/>
    <w:rsid w:val="00274CAB"/>
    <w:rsid w:val="00274D5D"/>
    <w:rsid w:val="002952FF"/>
    <w:rsid w:val="002B307F"/>
    <w:rsid w:val="002B5447"/>
    <w:rsid w:val="002D36EA"/>
    <w:rsid w:val="002E0483"/>
    <w:rsid w:val="002F53AB"/>
    <w:rsid w:val="002F602F"/>
    <w:rsid w:val="002F7953"/>
    <w:rsid w:val="00300AD4"/>
    <w:rsid w:val="003049CB"/>
    <w:rsid w:val="003152DA"/>
    <w:rsid w:val="0032291D"/>
    <w:rsid w:val="0032786E"/>
    <w:rsid w:val="00331BD7"/>
    <w:rsid w:val="00346A1A"/>
    <w:rsid w:val="003534D6"/>
    <w:rsid w:val="00357C21"/>
    <w:rsid w:val="00371115"/>
    <w:rsid w:val="003910FB"/>
    <w:rsid w:val="00391162"/>
    <w:rsid w:val="003A4041"/>
    <w:rsid w:val="003A6B1F"/>
    <w:rsid w:val="003B257C"/>
    <w:rsid w:val="003C0066"/>
    <w:rsid w:val="003D2953"/>
    <w:rsid w:val="003D388B"/>
    <w:rsid w:val="003D6248"/>
    <w:rsid w:val="003D7EF8"/>
    <w:rsid w:val="003E008C"/>
    <w:rsid w:val="003E4305"/>
    <w:rsid w:val="003F256D"/>
    <w:rsid w:val="0041082B"/>
    <w:rsid w:val="004140B2"/>
    <w:rsid w:val="0041493F"/>
    <w:rsid w:val="004159D8"/>
    <w:rsid w:val="004174FC"/>
    <w:rsid w:val="004355E6"/>
    <w:rsid w:val="004356C9"/>
    <w:rsid w:val="00452A52"/>
    <w:rsid w:val="00453836"/>
    <w:rsid w:val="004714B0"/>
    <w:rsid w:val="00472777"/>
    <w:rsid w:val="00474053"/>
    <w:rsid w:val="0048091F"/>
    <w:rsid w:val="00483406"/>
    <w:rsid w:val="00483EF2"/>
    <w:rsid w:val="0049065D"/>
    <w:rsid w:val="00492561"/>
    <w:rsid w:val="004A7291"/>
    <w:rsid w:val="004B29D2"/>
    <w:rsid w:val="004B38B9"/>
    <w:rsid w:val="004B3F1F"/>
    <w:rsid w:val="004D4022"/>
    <w:rsid w:val="004D59F0"/>
    <w:rsid w:val="004F5B10"/>
    <w:rsid w:val="00512C81"/>
    <w:rsid w:val="00522397"/>
    <w:rsid w:val="0052292C"/>
    <w:rsid w:val="00530C64"/>
    <w:rsid w:val="005635C9"/>
    <w:rsid w:val="00565797"/>
    <w:rsid w:val="00571D25"/>
    <w:rsid w:val="00574335"/>
    <w:rsid w:val="00577844"/>
    <w:rsid w:val="00591749"/>
    <w:rsid w:val="00593511"/>
    <w:rsid w:val="0059518E"/>
    <w:rsid w:val="005A0B0A"/>
    <w:rsid w:val="005B2A6B"/>
    <w:rsid w:val="005C46A1"/>
    <w:rsid w:val="005D035C"/>
    <w:rsid w:val="005D1336"/>
    <w:rsid w:val="005D4F63"/>
    <w:rsid w:val="005E1F65"/>
    <w:rsid w:val="005F51C8"/>
    <w:rsid w:val="005F5BCA"/>
    <w:rsid w:val="00603821"/>
    <w:rsid w:val="006061CA"/>
    <w:rsid w:val="0064068C"/>
    <w:rsid w:val="00666740"/>
    <w:rsid w:val="00672C94"/>
    <w:rsid w:val="006A1A4F"/>
    <w:rsid w:val="006A4AE8"/>
    <w:rsid w:val="006B0A72"/>
    <w:rsid w:val="006B7549"/>
    <w:rsid w:val="006C13D4"/>
    <w:rsid w:val="006E720B"/>
    <w:rsid w:val="006F493E"/>
    <w:rsid w:val="007057E1"/>
    <w:rsid w:val="007169EA"/>
    <w:rsid w:val="0072072F"/>
    <w:rsid w:val="00723A35"/>
    <w:rsid w:val="00731A9C"/>
    <w:rsid w:val="00734E8A"/>
    <w:rsid w:val="007408C6"/>
    <w:rsid w:val="007423D3"/>
    <w:rsid w:val="0074743C"/>
    <w:rsid w:val="007519CF"/>
    <w:rsid w:val="00767147"/>
    <w:rsid w:val="00786153"/>
    <w:rsid w:val="007B00C6"/>
    <w:rsid w:val="007B0AC3"/>
    <w:rsid w:val="007B44B2"/>
    <w:rsid w:val="007C619F"/>
    <w:rsid w:val="007C649A"/>
    <w:rsid w:val="007C6A1C"/>
    <w:rsid w:val="007D1112"/>
    <w:rsid w:val="007D59A4"/>
    <w:rsid w:val="007F2935"/>
    <w:rsid w:val="0081358B"/>
    <w:rsid w:val="00832203"/>
    <w:rsid w:val="00841E96"/>
    <w:rsid w:val="00843EF2"/>
    <w:rsid w:val="00846200"/>
    <w:rsid w:val="00855A36"/>
    <w:rsid w:val="0085777E"/>
    <w:rsid w:val="008664FC"/>
    <w:rsid w:val="00866989"/>
    <w:rsid w:val="00870130"/>
    <w:rsid w:val="0088766F"/>
    <w:rsid w:val="008931BE"/>
    <w:rsid w:val="008949C9"/>
    <w:rsid w:val="008B08C0"/>
    <w:rsid w:val="008C076F"/>
    <w:rsid w:val="008D0028"/>
    <w:rsid w:val="008D08BD"/>
    <w:rsid w:val="008E0738"/>
    <w:rsid w:val="008E4188"/>
    <w:rsid w:val="008F4212"/>
    <w:rsid w:val="00902DD4"/>
    <w:rsid w:val="00902FC4"/>
    <w:rsid w:val="0090315B"/>
    <w:rsid w:val="00917926"/>
    <w:rsid w:val="0092239F"/>
    <w:rsid w:val="00933137"/>
    <w:rsid w:val="0093709A"/>
    <w:rsid w:val="00953286"/>
    <w:rsid w:val="00964161"/>
    <w:rsid w:val="0096448F"/>
    <w:rsid w:val="009650CF"/>
    <w:rsid w:val="0097009F"/>
    <w:rsid w:val="00971855"/>
    <w:rsid w:val="00981D02"/>
    <w:rsid w:val="00991935"/>
    <w:rsid w:val="00994F18"/>
    <w:rsid w:val="0099729A"/>
    <w:rsid w:val="009A5E84"/>
    <w:rsid w:val="009B1188"/>
    <w:rsid w:val="009B29E1"/>
    <w:rsid w:val="009C38C7"/>
    <w:rsid w:val="009C682E"/>
    <w:rsid w:val="009C6A5B"/>
    <w:rsid w:val="009D3F6C"/>
    <w:rsid w:val="009D4257"/>
    <w:rsid w:val="009E21DE"/>
    <w:rsid w:val="009E6A86"/>
    <w:rsid w:val="00A02D0D"/>
    <w:rsid w:val="00A03FE5"/>
    <w:rsid w:val="00A21EC4"/>
    <w:rsid w:val="00A37752"/>
    <w:rsid w:val="00A53C7D"/>
    <w:rsid w:val="00A7012E"/>
    <w:rsid w:val="00A74E9D"/>
    <w:rsid w:val="00A83657"/>
    <w:rsid w:val="00A96FFF"/>
    <w:rsid w:val="00AA460B"/>
    <w:rsid w:val="00AA7BCF"/>
    <w:rsid w:val="00AB663A"/>
    <w:rsid w:val="00AC4FDF"/>
    <w:rsid w:val="00AC654B"/>
    <w:rsid w:val="00AD096D"/>
    <w:rsid w:val="00AE08AE"/>
    <w:rsid w:val="00AE0DA8"/>
    <w:rsid w:val="00AF761A"/>
    <w:rsid w:val="00B05C0C"/>
    <w:rsid w:val="00B2537F"/>
    <w:rsid w:val="00B25B5E"/>
    <w:rsid w:val="00B462D0"/>
    <w:rsid w:val="00B60260"/>
    <w:rsid w:val="00B75F02"/>
    <w:rsid w:val="00B760D5"/>
    <w:rsid w:val="00B76D01"/>
    <w:rsid w:val="00B82047"/>
    <w:rsid w:val="00B877B6"/>
    <w:rsid w:val="00B97B75"/>
    <w:rsid w:val="00BA1FAE"/>
    <w:rsid w:val="00BC2FB3"/>
    <w:rsid w:val="00BC6473"/>
    <w:rsid w:val="00BC76A2"/>
    <w:rsid w:val="00BE5FD8"/>
    <w:rsid w:val="00BE678B"/>
    <w:rsid w:val="00C04283"/>
    <w:rsid w:val="00C303DA"/>
    <w:rsid w:val="00C325A7"/>
    <w:rsid w:val="00C3344C"/>
    <w:rsid w:val="00C34A2F"/>
    <w:rsid w:val="00C34E28"/>
    <w:rsid w:val="00C45979"/>
    <w:rsid w:val="00C470EA"/>
    <w:rsid w:val="00C63505"/>
    <w:rsid w:val="00C64200"/>
    <w:rsid w:val="00C843C3"/>
    <w:rsid w:val="00CA2549"/>
    <w:rsid w:val="00CA4009"/>
    <w:rsid w:val="00CA4999"/>
    <w:rsid w:val="00CB2997"/>
    <w:rsid w:val="00CC1CC2"/>
    <w:rsid w:val="00CC48D6"/>
    <w:rsid w:val="00CD6E7A"/>
    <w:rsid w:val="00D005B6"/>
    <w:rsid w:val="00D03323"/>
    <w:rsid w:val="00D1377F"/>
    <w:rsid w:val="00D2396E"/>
    <w:rsid w:val="00D31B8A"/>
    <w:rsid w:val="00D354E7"/>
    <w:rsid w:val="00D5141B"/>
    <w:rsid w:val="00D51533"/>
    <w:rsid w:val="00D62F5C"/>
    <w:rsid w:val="00D71C4D"/>
    <w:rsid w:val="00D71CF8"/>
    <w:rsid w:val="00D80FC3"/>
    <w:rsid w:val="00D87F51"/>
    <w:rsid w:val="00D95AF2"/>
    <w:rsid w:val="00D95C81"/>
    <w:rsid w:val="00DA35CC"/>
    <w:rsid w:val="00DA49C7"/>
    <w:rsid w:val="00DD433D"/>
    <w:rsid w:val="00DD61D3"/>
    <w:rsid w:val="00DE39CE"/>
    <w:rsid w:val="00DE78A0"/>
    <w:rsid w:val="00E0528A"/>
    <w:rsid w:val="00E07254"/>
    <w:rsid w:val="00E17A82"/>
    <w:rsid w:val="00E17B92"/>
    <w:rsid w:val="00E24400"/>
    <w:rsid w:val="00E25680"/>
    <w:rsid w:val="00E27027"/>
    <w:rsid w:val="00E60F45"/>
    <w:rsid w:val="00E6463F"/>
    <w:rsid w:val="00E94F7B"/>
    <w:rsid w:val="00EB333A"/>
    <w:rsid w:val="00EC1146"/>
    <w:rsid w:val="00ED1AF4"/>
    <w:rsid w:val="00ED5179"/>
    <w:rsid w:val="00ED7DAE"/>
    <w:rsid w:val="00EE49B5"/>
    <w:rsid w:val="00F21195"/>
    <w:rsid w:val="00F332D4"/>
    <w:rsid w:val="00F4267E"/>
    <w:rsid w:val="00F429DA"/>
    <w:rsid w:val="00F46923"/>
    <w:rsid w:val="00F50BF8"/>
    <w:rsid w:val="00F57091"/>
    <w:rsid w:val="00F829B5"/>
    <w:rsid w:val="00F94886"/>
    <w:rsid w:val="00FA61EC"/>
    <w:rsid w:val="00FB085F"/>
    <w:rsid w:val="00FC2987"/>
    <w:rsid w:val="00FC6C27"/>
    <w:rsid w:val="00FE64F5"/>
    <w:rsid w:val="00FF030B"/>
    <w:rsid w:val="00FF205B"/>
    <w:rsid w:val="00FF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6CA5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pPr>
      <w:widowControl w:val="0"/>
      <w:jc w:val="both"/>
    </w:pPr>
    <w:rPr>
      <w:rFonts w:ascii="Century" w:eastAsia="Century" w:hAnsi="Century" w:cs="Century"/>
      <w:sz w:val="20"/>
      <w:szCs w:val="20"/>
    </w:rPr>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565797"/>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65797"/>
    <w:rPr>
      <w:rFonts w:asciiTheme="majorHAnsi" w:eastAsiaTheme="majorEastAsia" w:hAnsiTheme="majorHAnsi" w:cstheme="majorBidi"/>
      <w:sz w:val="18"/>
      <w:szCs w:val="18"/>
    </w:rPr>
  </w:style>
  <w:style w:type="paragraph" w:styleId="a8">
    <w:name w:val="header"/>
    <w:basedOn w:val="a"/>
    <w:link w:val="a9"/>
    <w:uiPriority w:val="99"/>
    <w:unhideWhenUsed/>
    <w:rsid w:val="00565797"/>
    <w:pPr>
      <w:tabs>
        <w:tab w:val="center" w:pos="4252"/>
        <w:tab w:val="right" w:pos="8504"/>
      </w:tabs>
      <w:snapToGrid w:val="0"/>
    </w:pPr>
  </w:style>
  <w:style w:type="character" w:customStyle="1" w:styleId="a9">
    <w:name w:val="ヘッダー (文字)"/>
    <w:basedOn w:val="a0"/>
    <w:link w:val="a8"/>
    <w:uiPriority w:val="99"/>
    <w:rsid w:val="00565797"/>
  </w:style>
  <w:style w:type="paragraph" w:styleId="aa">
    <w:name w:val="footer"/>
    <w:basedOn w:val="a"/>
    <w:link w:val="ab"/>
    <w:uiPriority w:val="99"/>
    <w:unhideWhenUsed/>
    <w:rsid w:val="00565797"/>
    <w:pPr>
      <w:tabs>
        <w:tab w:val="center" w:pos="4252"/>
        <w:tab w:val="right" w:pos="8504"/>
      </w:tabs>
      <w:snapToGrid w:val="0"/>
    </w:pPr>
  </w:style>
  <w:style w:type="character" w:customStyle="1" w:styleId="ab">
    <w:name w:val="フッター (文字)"/>
    <w:basedOn w:val="a0"/>
    <w:link w:val="aa"/>
    <w:uiPriority w:val="99"/>
    <w:rsid w:val="00565797"/>
  </w:style>
  <w:style w:type="table" w:styleId="ac">
    <w:name w:val="Table Grid"/>
    <w:basedOn w:val="a1"/>
    <w:uiPriority w:val="39"/>
    <w:rsid w:val="006E72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A4999"/>
    <w:rPr>
      <w:sz w:val="18"/>
      <w:szCs w:val="18"/>
    </w:rPr>
  </w:style>
  <w:style w:type="paragraph" w:styleId="ae">
    <w:name w:val="annotation text"/>
    <w:basedOn w:val="a"/>
    <w:link w:val="af"/>
    <w:uiPriority w:val="99"/>
    <w:unhideWhenUsed/>
    <w:rsid w:val="00CA4999"/>
  </w:style>
  <w:style w:type="character" w:customStyle="1" w:styleId="af">
    <w:name w:val="コメント文字列 (文字)"/>
    <w:basedOn w:val="a0"/>
    <w:link w:val="ae"/>
    <w:uiPriority w:val="99"/>
    <w:rsid w:val="00CA4999"/>
  </w:style>
  <w:style w:type="paragraph" w:styleId="af0">
    <w:name w:val="annotation subject"/>
    <w:basedOn w:val="ae"/>
    <w:next w:val="ae"/>
    <w:link w:val="af1"/>
    <w:uiPriority w:val="99"/>
    <w:semiHidden/>
    <w:unhideWhenUsed/>
    <w:rsid w:val="00CA4999"/>
    <w:rPr>
      <w:b/>
      <w:bCs/>
    </w:rPr>
  </w:style>
  <w:style w:type="character" w:customStyle="1" w:styleId="af1">
    <w:name w:val="コメント内容 (文字)"/>
    <w:basedOn w:val="af"/>
    <w:link w:val="af0"/>
    <w:uiPriority w:val="99"/>
    <w:semiHidden/>
    <w:rsid w:val="00CA4999"/>
    <w:rPr>
      <w:b/>
      <w:bCs/>
    </w:rPr>
  </w:style>
  <w:style w:type="paragraph" w:styleId="af2">
    <w:name w:val="Closing"/>
    <w:basedOn w:val="a"/>
    <w:link w:val="af3"/>
    <w:uiPriority w:val="99"/>
    <w:unhideWhenUsed/>
    <w:rsid w:val="00492561"/>
    <w:pPr>
      <w:jc w:val="right"/>
    </w:pPr>
    <w:rPr>
      <w:rFonts w:ascii="HG丸ｺﾞｼｯｸM-PRO" w:eastAsia="HG丸ｺﾞｼｯｸM-PRO" w:hAnsi="HG丸ｺﾞｼｯｸM-PRO"/>
    </w:rPr>
  </w:style>
  <w:style w:type="character" w:customStyle="1" w:styleId="af3">
    <w:name w:val="結語 (文字)"/>
    <w:basedOn w:val="a0"/>
    <w:link w:val="af2"/>
    <w:uiPriority w:val="99"/>
    <w:rsid w:val="00492561"/>
    <w:rPr>
      <w:rFonts w:ascii="HG丸ｺﾞｼｯｸM-PRO" w:eastAsia="HG丸ｺﾞｼｯｸM-PRO" w:hAnsi="HG丸ｺﾞｼｯｸM-PRO"/>
    </w:rPr>
  </w:style>
  <w:style w:type="paragraph" w:styleId="Web">
    <w:name w:val="Normal (Web)"/>
    <w:basedOn w:val="a"/>
    <w:uiPriority w:val="99"/>
    <w:semiHidden/>
    <w:unhideWhenUsed/>
    <w:rsid w:val="000368B8"/>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7476">
      <w:bodyDiv w:val="1"/>
      <w:marLeft w:val="0"/>
      <w:marRight w:val="0"/>
      <w:marTop w:val="0"/>
      <w:marBottom w:val="0"/>
      <w:divBdr>
        <w:top w:val="none" w:sz="0" w:space="0" w:color="auto"/>
        <w:left w:val="none" w:sz="0" w:space="0" w:color="auto"/>
        <w:bottom w:val="none" w:sz="0" w:space="0" w:color="auto"/>
        <w:right w:val="none" w:sz="0" w:space="0" w:color="auto"/>
      </w:divBdr>
    </w:div>
    <w:div w:id="436683239">
      <w:bodyDiv w:val="1"/>
      <w:marLeft w:val="0"/>
      <w:marRight w:val="0"/>
      <w:marTop w:val="0"/>
      <w:marBottom w:val="0"/>
      <w:divBdr>
        <w:top w:val="none" w:sz="0" w:space="0" w:color="auto"/>
        <w:left w:val="none" w:sz="0" w:space="0" w:color="auto"/>
        <w:bottom w:val="none" w:sz="0" w:space="0" w:color="auto"/>
        <w:right w:val="none" w:sz="0" w:space="0" w:color="auto"/>
      </w:divBdr>
    </w:div>
    <w:div w:id="1458522176">
      <w:bodyDiv w:val="1"/>
      <w:marLeft w:val="0"/>
      <w:marRight w:val="0"/>
      <w:marTop w:val="0"/>
      <w:marBottom w:val="0"/>
      <w:divBdr>
        <w:top w:val="none" w:sz="0" w:space="0" w:color="auto"/>
        <w:left w:val="none" w:sz="0" w:space="0" w:color="auto"/>
        <w:bottom w:val="none" w:sz="0" w:space="0" w:color="auto"/>
        <w:right w:val="none" w:sz="0" w:space="0" w:color="auto"/>
      </w:divBdr>
    </w:div>
    <w:div w:id="1680810254">
      <w:bodyDiv w:val="1"/>
      <w:marLeft w:val="0"/>
      <w:marRight w:val="0"/>
      <w:marTop w:val="0"/>
      <w:marBottom w:val="0"/>
      <w:divBdr>
        <w:top w:val="none" w:sz="0" w:space="0" w:color="auto"/>
        <w:left w:val="none" w:sz="0" w:space="0" w:color="auto"/>
        <w:bottom w:val="none" w:sz="0" w:space="0" w:color="auto"/>
        <w:right w:val="none" w:sz="0" w:space="0" w:color="auto"/>
      </w:divBdr>
    </w:div>
    <w:div w:id="2022655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2023-07-19T04:22:00Z</dcterms:created>
  <dcterms:modified xsi:type="dcterms:W3CDTF">2023-09-22T08:23:00Z</dcterms:modified>
</cp:coreProperties>
</file>