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3A63BC53" w14:textId="3C46ECC7" w:rsidR="0040069A" w:rsidRPr="00586D51" w:rsidRDefault="008C3E09" w:rsidP="0040069A">
      <w:pPr>
        <w:jc w:val="center"/>
        <w:rPr>
          <w:rFonts w:ascii="ＭＳ ゴシック" w:eastAsia="ＭＳ ゴシック" w:hAnsi="ＭＳ ゴシック"/>
          <w:b/>
          <w:sz w:val="28"/>
          <w:szCs w:val="24"/>
        </w:rPr>
      </w:pPr>
      <w:r>
        <w:rPr>
          <w:rFonts w:asciiTheme="minorEastAsia" w:hAnsiTheme="minorEastAsia" w:hint="eastAsia"/>
          <w:b/>
          <w:noProof/>
          <w:szCs w:val="21"/>
        </w:rPr>
        <mc:AlternateContent>
          <mc:Choice Requires="wps">
            <w:drawing>
              <wp:anchor distT="0" distB="0" distL="114300" distR="114300" simplePos="0" relativeHeight="251659264" behindDoc="0" locked="0" layoutInCell="1" allowOverlap="1" wp14:anchorId="07F669DC" wp14:editId="79D4E9F5">
                <wp:simplePos x="0" y="0"/>
                <wp:positionH relativeFrom="column">
                  <wp:posOffset>5162550</wp:posOffset>
                </wp:positionH>
                <wp:positionV relativeFrom="paragraph">
                  <wp:posOffset>-343535</wp:posOffset>
                </wp:positionV>
                <wp:extent cx="1076325" cy="41910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1076325" cy="419100"/>
                        </a:xfrm>
                        <a:prstGeom prst="rect">
                          <a:avLst/>
                        </a:prstGeom>
                        <a:solidFill>
                          <a:schemeClr val="lt1"/>
                        </a:solidFill>
                        <a:ln w="6350">
                          <a:solidFill>
                            <a:prstClr val="black"/>
                          </a:solidFill>
                        </a:ln>
                      </wps:spPr>
                      <wps:txbx>
                        <w:txbxContent>
                          <w:p w14:paraId="2026A465" w14:textId="59746FC3" w:rsidR="008C3E09" w:rsidRPr="008C3E09" w:rsidRDefault="008C3E09" w:rsidP="008C3E09">
                            <w:pPr>
                              <w:jc w:val="center"/>
                              <w:rPr>
                                <w:rFonts w:ascii="ＭＳ ゴシック" w:eastAsia="ＭＳ ゴシック" w:hAnsi="ＭＳ ゴシック"/>
                                <w:sz w:val="24"/>
                              </w:rPr>
                            </w:pPr>
                            <w:r w:rsidRPr="008C3E09">
                              <w:rPr>
                                <w:rFonts w:ascii="ＭＳ ゴシック" w:eastAsia="ＭＳ ゴシック" w:hAnsi="ＭＳ ゴシック" w:hint="eastAsia"/>
                                <w:sz w:val="24"/>
                              </w:rPr>
                              <w:t>参考資料</w:t>
                            </w:r>
                            <w:r w:rsidRPr="008C3E09">
                              <w:rPr>
                                <w:rFonts w:ascii="ＭＳ ゴシック" w:eastAsia="ＭＳ ゴシック" w:hAnsi="ＭＳ ゴシック"/>
                                <w:sz w:val="24"/>
                              </w:rPr>
                              <w:t>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07F669DC" id="_x0000_t202" coordsize="21600,21600" o:spt="202" path="m,l,21600r21600,l21600,xe">
                <v:stroke joinstyle="miter"/>
                <v:path gradientshapeok="t" o:connecttype="rect"/>
              </v:shapetype>
              <v:shape id="テキスト ボックス 1" o:spid="_x0000_s1026" type="#_x0000_t202" style="position:absolute;left:0;text-align:left;margin-left:406.5pt;margin-top:-27.05pt;width:84.75pt;height:33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" fillcolor="white [3201]" strokeweight=".5pt">
                <v:textbox>
                  <w:txbxContent>
                    <w:p w14:paraId="2026A465" w14:textId="59746FC3" w:rsidR="008C3E09" w:rsidRPr="008C3E09" w:rsidRDefault="008C3E09" w:rsidP="008C3E09">
                      <w:pPr>
                        <w:jc w:val="center"/>
                        <w:rPr>
                          <w:rFonts w:ascii="ＭＳ ゴシック" w:eastAsia="ＭＳ ゴシック" w:hAnsi="ＭＳ ゴシック" w:hint="eastAsia"/>
                          <w:sz w:val="24"/>
                        </w:rPr>
                      </w:pPr>
                      <w:r w:rsidRPr="008C3E09">
                        <w:rPr>
                          <w:rFonts w:ascii="ＭＳ ゴシック" w:eastAsia="ＭＳ ゴシック" w:hAnsi="ＭＳ ゴシック" w:hint="eastAsia"/>
                          <w:sz w:val="24"/>
                        </w:rPr>
                        <w:t>参考</w:t>
                      </w:r>
                      <w:r w:rsidRPr="008C3E09">
                        <w:rPr>
                          <w:rFonts w:ascii="ＭＳ ゴシック" w:eastAsia="ＭＳ ゴシック" w:hAnsi="ＭＳ ゴシック" w:hint="eastAsia"/>
                          <w:sz w:val="24"/>
                        </w:rPr>
                        <w:t>資料</w:t>
                      </w:r>
                      <w:r w:rsidRPr="008C3E09">
                        <w:rPr>
                          <w:rFonts w:ascii="ＭＳ ゴシック" w:eastAsia="ＭＳ ゴシック" w:hAnsi="ＭＳ ゴシック"/>
                          <w:sz w:val="24"/>
                        </w:rPr>
                        <w:t>１</w:t>
                      </w:r>
                    </w:p>
                  </w:txbxContent>
                </v:textbox>
              </v:shape>
            </w:pict>
          </mc:Fallback>
        </mc:AlternateContent>
      </w:r>
      <w:r w:rsidR="0040069A" w:rsidRPr="00586D51">
        <w:rPr>
          <w:rFonts w:ascii="ＭＳ ゴシック" w:eastAsia="ＭＳ ゴシック" w:hAnsi="ＭＳ ゴシック" w:hint="eastAsia"/>
          <w:b/>
          <w:sz w:val="28"/>
          <w:szCs w:val="24"/>
        </w:rPr>
        <w:t>情報セキュリティに関する現況及び今後の対応方針について</w:t>
      </w:r>
    </w:p>
    <w:p w14:paraId="1F3C99D1" w14:textId="77777777" w:rsidR="0040069A" w:rsidRPr="00586D51" w:rsidRDefault="0040069A" w:rsidP="0040069A">
      <w:pPr>
        <w:rPr>
          <w:rFonts w:ascii="ＭＳ ゴシック" w:eastAsia="ＭＳ ゴシック" w:hAnsi="ＭＳ ゴシック"/>
          <w:sz w:val="22"/>
        </w:rPr>
      </w:pPr>
    </w:p>
    <w:p w14:paraId="72E59C59" w14:textId="77777777" w:rsidR="0040069A" w:rsidRPr="00586D51" w:rsidRDefault="0040069A" w:rsidP="0040069A">
      <w:pPr>
        <w:rPr>
          <w:rFonts w:ascii="ＭＳ ゴシック" w:eastAsia="ＭＳ ゴシック" w:hAnsi="ＭＳ ゴシック"/>
          <w:b/>
          <w:sz w:val="22"/>
          <w:szCs w:val="21"/>
        </w:rPr>
      </w:pPr>
      <w:r w:rsidRPr="00586D51">
        <w:rPr>
          <w:rFonts w:ascii="ＭＳ ゴシック" w:eastAsia="ＭＳ ゴシック" w:hAnsi="ＭＳ ゴシック" w:hint="eastAsia"/>
          <w:b/>
          <w:sz w:val="22"/>
          <w:szCs w:val="21"/>
        </w:rPr>
        <w:t>１　急性期・総合医療センターにおける対応</w:t>
      </w:r>
    </w:p>
    <w:p w14:paraId="58CBC4C6" w14:textId="77777777" w:rsidR="00586D51" w:rsidRDefault="00586D51" w:rsidP="0040069A">
      <w:pPr>
        <w:ind w:firstLineChars="100" w:firstLine="221"/>
        <w:rPr>
          <w:rFonts w:ascii="ＭＳ ゴシック" w:eastAsia="ＭＳ ゴシック" w:hAnsi="ＭＳ ゴシック"/>
          <w:b/>
          <w:sz w:val="22"/>
          <w:szCs w:val="21"/>
        </w:rPr>
      </w:pPr>
    </w:p>
    <w:p w14:paraId="6DABEFBA" w14:textId="282E8F7C" w:rsidR="0040069A" w:rsidRPr="00586D51" w:rsidRDefault="0040069A" w:rsidP="0040069A">
      <w:pPr>
        <w:ind w:firstLineChars="100" w:firstLine="221"/>
        <w:rPr>
          <w:rFonts w:ascii="ＭＳ ゴシック" w:eastAsia="ＭＳ ゴシック" w:hAnsi="ＭＳ ゴシック"/>
          <w:b/>
          <w:sz w:val="22"/>
          <w:szCs w:val="21"/>
        </w:rPr>
      </w:pPr>
      <w:r w:rsidRPr="00586D51">
        <w:rPr>
          <w:rFonts w:ascii="ＭＳ ゴシック" w:eastAsia="ＭＳ ゴシック" w:hAnsi="ＭＳ ゴシック" w:hint="eastAsia"/>
          <w:b/>
          <w:sz w:val="22"/>
          <w:szCs w:val="21"/>
        </w:rPr>
        <w:t>⑴</w:t>
      </w:r>
      <w:r w:rsidR="00586D51">
        <w:rPr>
          <w:rFonts w:ascii="ＭＳ ゴシック" w:eastAsia="ＭＳ ゴシック" w:hAnsi="ＭＳ ゴシック" w:hint="eastAsia"/>
          <w:b/>
          <w:sz w:val="22"/>
          <w:szCs w:val="21"/>
        </w:rPr>
        <w:t xml:space="preserve"> </w:t>
      </w:r>
      <w:r w:rsidRPr="00586D51">
        <w:rPr>
          <w:rFonts w:ascii="ＭＳ ゴシック" w:eastAsia="ＭＳ ゴシック" w:hAnsi="ＭＳ ゴシック" w:hint="eastAsia"/>
          <w:b/>
          <w:sz w:val="22"/>
          <w:szCs w:val="21"/>
        </w:rPr>
        <w:t>概要</w:t>
      </w:r>
    </w:p>
    <w:p w14:paraId="781893E6" w14:textId="10282BC5" w:rsidR="0040069A" w:rsidRPr="00586D51" w:rsidRDefault="00ED16FB" w:rsidP="00ED16FB">
      <w:pPr>
        <w:ind w:leftChars="200" w:left="640" w:hangingChars="100" w:hanging="220"/>
        <w:rPr>
          <w:rFonts w:ascii="ＭＳ ゴシック" w:eastAsia="ＭＳ ゴシック" w:hAnsi="ＭＳ ゴシック"/>
          <w:sz w:val="22"/>
        </w:rPr>
      </w:pPr>
      <w:r w:rsidRPr="00586D51">
        <w:rPr>
          <w:rFonts w:ascii="ＭＳ ゴシック" w:eastAsia="ＭＳ ゴシック" w:hAnsi="ＭＳ ゴシック" w:hint="eastAsia"/>
          <w:sz w:val="22"/>
        </w:rPr>
        <w:t xml:space="preserve">①　</w:t>
      </w:r>
      <w:r w:rsidR="0040069A" w:rsidRPr="00586D51">
        <w:rPr>
          <w:rFonts w:ascii="ＭＳ ゴシック" w:eastAsia="ＭＳ ゴシック" w:hAnsi="ＭＳ ゴシック" w:hint="eastAsia"/>
          <w:sz w:val="22"/>
        </w:rPr>
        <w:t>令和４年</w:t>
      </w:r>
      <w:r w:rsidR="0040069A" w:rsidRPr="00586D51">
        <w:rPr>
          <w:rFonts w:ascii="ＭＳ ゴシック" w:eastAsia="ＭＳ ゴシック" w:hAnsi="ＭＳ ゴシック"/>
          <w:sz w:val="22"/>
        </w:rPr>
        <w:t>10月31日に大阪急性期・総合医療センター（以下「急性期センター」という。）においてサイバー攻撃による大規模システム障害が発生し、長期間、診療制限をせざるを得ない状況となったが、同年12月12日に電子カルテサーバーを再稼動し、令和５年１月11日に診療機能が完全復旧した。</w:t>
      </w:r>
    </w:p>
    <w:p w14:paraId="61EEDCF5" w14:textId="41A2D78B" w:rsidR="0040069A" w:rsidRPr="008272AA" w:rsidRDefault="0040069A" w:rsidP="008272AA">
      <w:pPr>
        <w:pStyle w:val="af"/>
        <w:numPr>
          <w:ilvl w:val="0"/>
          <w:numId w:val="2"/>
        </w:numPr>
        <w:ind w:leftChars="0"/>
        <w:rPr>
          <w:rFonts w:ascii="ＭＳ ゴシック" w:eastAsia="ＭＳ ゴシック" w:hAnsi="ＭＳ ゴシック"/>
          <w:sz w:val="22"/>
        </w:rPr>
      </w:pPr>
      <w:r w:rsidRPr="008272AA">
        <w:rPr>
          <w:rFonts w:ascii="ＭＳ ゴシック" w:eastAsia="ＭＳ ゴシック" w:hAnsi="ＭＳ ゴシック" w:hint="eastAsia"/>
          <w:sz w:val="22"/>
        </w:rPr>
        <w:t>サイバー攻撃の侵入経路は、以下のとおりと推定される。</w:t>
      </w:r>
    </w:p>
    <w:tbl>
      <w:tblPr>
        <w:tblStyle w:val="a3"/>
        <w:tblW w:w="0" w:type="auto"/>
        <w:tblInd w:w="846" w:type="dxa"/>
        <w:tblLook w:val="04A0" w:firstRow="1" w:lastRow="0" w:firstColumn="1" w:lastColumn="0" w:noHBand="0" w:noVBand="1"/>
      </w:tblPr>
      <w:tblGrid>
        <w:gridCol w:w="8214"/>
      </w:tblGrid>
      <w:tr w:rsidR="0040069A" w:rsidRPr="00586D51" w14:paraId="7D70586D" w14:textId="77777777" w:rsidTr="00586D51">
        <w:trPr>
          <w:trHeight w:val="2272"/>
        </w:trPr>
        <w:tc>
          <w:tcPr>
            <w:tcW w:w="8214" w:type="dxa"/>
          </w:tcPr>
          <w:p w14:paraId="5F26295F" w14:textId="56E42D0F" w:rsidR="00586D51" w:rsidRPr="00586D51" w:rsidRDefault="008272AA" w:rsidP="00586D51">
            <w:pPr>
              <w:ind w:left="210" w:hangingChars="100" w:hanging="210"/>
              <w:rPr>
                <w:rFonts w:ascii="ＭＳ ゴシック" w:eastAsia="ＭＳ ゴシック" w:hAnsi="ＭＳ ゴシック"/>
              </w:rPr>
            </w:pPr>
            <w:r>
              <w:rPr>
                <w:rFonts w:ascii="ＭＳ ゴシック" w:eastAsia="ＭＳ ゴシック" w:hAnsi="ＭＳ ゴシック" w:hint="eastAsia"/>
              </w:rPr>
              <w:t>ア</w:t>
            </w:r>
            <w:r w:rsidR="00586D51" w:rsidRPr="00586D51">
              <w:rPr>
                <w:rFonts w:ascii="ＭＳ ゴシック" w:eastAsia="ＭＳ ゴシック" w:hAnsi="ＭＳ ゴシック" w:hint="eastAsia"/>
              </w:rPr>
              <w:t xml:space="preserve">　</w:t>
            </w:r>
            <w:r w:rsidR="00586D51" w:rsidRPr="00586D51">
              <w:rPr>
                <w:rFonts w:ascii="ＭＳ ゴシック" w:eastAsia="ＭＳ ゴシック" w:hAnsi="ＭＳ ゴシック"/>
              </w:rPr>
              <w:t>急性期センターが委託契約していた給食事業者内にある外部接続機器の脆弱性を悪用して給食事業者内のシステムに侵入</w:t>
            </w:r>
          </w:p>
          <w:p w14:paraId="560E17D3" w14:textId="2E2C7B23" w:rsidR="00586D51" w:rsidRPr="00586D51" w:rsidRDefault="008272AA" w:rsidP="00586D51">
            <w:pPr>
              <w:ind w:left="210" w:hangingChars="100" w:hanging="210"/>
              <w:rPr>
                <w:rFonts w:ascii="ＭＳ ゴシック" w:eastAsia="ＭＳ ゴシック" w:hAnsi="ＭＳ ゴシック"/>
              </w:rPr>
            </w:pPr>
            <w:r>
              <w:rPr>
                <w:rFonts w:ascii="ＭＳ ゴシック" w:eastAsia="ＭＳ ゴシック" w:hAnsi="ＭＳ ゴシック" w:hint="eastAsia"/>
              </w:rPr>
              <w:t>イ</w:t>
            </w:r>
            <w:r w:rsidR="00586D51" w:rsidRPr="00586D51">
              <w:rPr>
                <w:rFonts w:ascii="ＭＳ ゴシック" w:eastAsia="ＭＳ ゴシック" w:hAnsi="ＭＳ ゴシック" w:hint="eastAsia"/>
              </w:rPr>
              <w:t xml:space="preserve">　</w:t>
            </w:r>
            <w:r w:rsidR="00586D51" w:rsidRPr="00586D51">
              <w:rPr>
                <w:rFonts w:ascii="ＭＳ ゴシック" w:eastAsia="ＭＳ ゴシック" w:hAnsi="ＭＳ ゴシック"/>
              </w:rPr>
              <w:t>給食事業者内のシステムから急性期センターにある給食サーバー認証情報を窃取し、急性期センター内の給食サーバーへ侵入。</w:t>
            </w:r>
          </w:p>
          <w:p w14:paraId="2EE40A6A" w14:textId="31F21C83" w:rsidR="0040069A" w:rsidRPr="00586D51" w:rsidRDefault="008272AA" w:rsidP="00586D51">
            <w:pPr>
              <w:ind w:left="210" w:hangingChars="100" w:hanging="210"/>
              <w:rPr>
                <w:rFonts w:ascii="ＭＳ ゴシック" w:eastAsia="ＭＳ ゴシック" w:hAnsi="ＭＳ ゴシック"/>
                <w:sz w:val="22"/>
              </w:rPr>
            </w:pPr>
            <w:r>
              <w:rPr>
                <w:rFonts w:ascii="ＭＳ ゴシック" w:eastAsia="ＭＳ ゴシック" w:hAnsi="ＭＳ ゴシック" w:hint="eastAsia"/>
              </w:rPr>
              <w:t>ウ</w:t>
            </w:r>
            <w:r w:rsidR="00586D51" w:rsidRPr="00586D51">
              <w:rPr>
                <w:rFonts w:ascii="ＭＳ ゴシック" w:eastAsia="ＭＳ ゴシック" w:hAnsi="ＭＳ ゴシック" w:hint="eastAsia"/>
              </w:rPr>
              <w:t xml:space="preserve">　</w:t>
            </w:r>
            <w:r w:rsidR="00586D51" w:rsidRPr="00586D51">
              <w:rPr>
                <w:rFonts w:ascii="ＭＳ ゴシック" w:eastAsia="ＭＳ ゴシック" w:hAnsi="ＭＳ ゴシック"/>
              </w:rPr>
              <w:t>給食サーバーから急性期センター内の別のサーバー認証情報を窃取し、電子カルテ等のサーバーに侵入。</w:t>
            </w:r>
          </w:p>
        </w:tc>
      </w:tr>
    </w:tbl>
    <w:p w14:paraId="59FD3838" w14:textId="09D554A7" w:rsidR="0040069A" w:rsidRPr="00586D51" w:rsidRDefault="0040069A" w:rsidP="008272AA">
      <w:pPr>
        <w:ind w:left="660" w:hangingChars="300" w:hanging="660"/>
        <w:rPr>
          <w:rFonts w:ascii="ＭＳ ゴシック" w:eastAsia="ＭＳ ゴシック" w:hAnsi="ＭＳ ゴシック"/>
          <w:sz w:val="22"/>
        </w:rPr>
      </w:pPr>
      <w:r w:rsidRPr="00586D51">
        <w:rPr>
          <w:rFonts w:ascii="ＭＳ ゴシック" w:eastAsia="ＭＳ ゴシック" w:hAnsi="ＭＳ ゴシック" w:hint="eastAsia"/>
          <w:sz w:val="22"/>
        </w:rPr>
        <w:t xml:space="preserve">　　</w:t>
      </w:r>
      <w:r w:rsidR="008272AA">
        <w:rPr>
          <w:rFonts w:ascii="ＭＳ ゴシック" w:eastAsia="ＭＳ ゴシック" w:hAnsi="ＭＳ ゴシック" w:hint="eastAsia"/>
          <w:sz w:val="22"/>
        </w:rPr>
        <w:t>②</w:t>
      </w:r>
      <w:r w:rsidR="00ED16FB" w:rsidRPr="00586D51">
        <w:rPr>
          <w:rFonts w:ascii="ＭＳ ゴシック" w:eastAsia="ＭＳ ゴシック" w:hAnsi="ＭＳ ゴシック" w:hint="eastAsia"/>
          <w:sz w:val="22"/>
        </w:rPr>
        <w:t xml:space="preserve">　</w:t>
      </w:r>
      <w:r w:rsidRPr="00586D51">
        <w:rPr>
          <w:rFonts w:ascii="ＭＳ ゴシック" w:eastAsia="ＭＳ ゴシック" w:hAnsi="ＭＳ ゴシック" w:hint="eastAsia"/>
          <w:sz w:val="22"/>
        </w:rPr>
        <w:t>急性期センターにおいて、</w:t>
      </w:r>
      <w:r w:rsidR="008272AA">
        <w:rPr>
          <w:rFonts w:ascii="ＭＳ ゴシック" w:eastAsia="ＭＳ ゴシック" w:hAnsi="ＭＳ ゴシック" w:hint="eastAsia"/>
          <w:sz w:val="22"/>
        </w:rPr>
        <w:t>令和５年１月２５日に外部有識者による</w:t>
      </w:r>
      <w:r w:rsidRPr="00586D51">
        <w:rPr>
          <w:rFonts w:ascii="ＭＳ ゴシック" w:eastAsia="ＭＳ ゴシック" w:hAnsi="ＭＳ ゴシック" w:hint="eastAsia"/>
          <w:sz w:val="22"/>
        </w:rPr>
        <w:t>事故調査委員会を設置し、</w:t>
      </w:r>
      <w:r w:rsidR="008272AA">
        <w:rPr>
          <w:rFonts w:ascii="ＭＳ ゴシック" w:eastAsia="ＭＳ ゴシック" w:hAnsi="ＭＳ ゴシック" w:hint="eastAsia"/>
          <w:sz w:val="22"/>
        </w:rPr>
        <w:t>同年３月に</w:t>
      </w:r>
      <w:r w:rsidRPr="00586D51">
        <w:rPr>
          <w:rFonts w:ascii="ＭＳ ゴシック" w:eastAsia="ＭＳ ゴシック" w:hAnsi="ＭＳ ゴシック" w:hint="eastAsia"/>
          <w:sz w:val="22"/>
        </w:rPr>
        <w:t>原因究明・再発防止策</w:t>
      </w:r>
      <w:r w:rsidR="008272AA">
        <w:rPr>
          <w:rFonts w:ascii="ＭＳ ゴシック" w:eastAsia="ＭＳ ゴシック" w:hAnsi="ＭＳ ゴシック" w:hint="eastAsia"/>
          <w:sz w:val="22"/>
        </w:rPr>
        <w:t>の報告あり</w:t>
      </w:r>
      <w:r w:rsidRPr="00586D51">
        <w:rPr>
          <w:rFonts w:ascii="ＭＳ ゴシック" w:eastAsia="ＭＳ ゴシック" w:hAnsi="ＭＳ ゴシック" w:hint="eastAsia"/>
          <w:sz w:val="22"/>
        </w:rPr>
        <w:t>。</w:t>
      </w:r>
    </w:p>
    <w:p w14:paraId="6262A877" w14:textId="77777777" w:rsidR="0040069A" w:rsidRPr="00586D51" w:rsidRDefault="0040069A" w:rsidP="0040069A">
      <w:pPr>
        <w:rPr>
          <w:rFonts w:ascii="ＭＳ ゴシック" w:eastAsia="ＭＳ ゴシック" w:hAnsi="ＭＳ ゴシック"/>
          <w:sz w:val="22"/>
        </w:rPr>
      </w:pPr>
    </w:p>
    <w:p w14:paraId="7DE5BB30" w14:textId="1D434B1C" w:rsidR="0040069A" w:rsidRPr="00586D51" w:rsidRDefault="0040069A" w:rsidP="0040069A">
      <w:pPr>
        <w:ind w:firstLineChars="100" w:firstLine="221"/>
        <w:rPr>
          <w:rFonts w:ascii="ＭＳ ゴシック" w:eastAsia="ＭＳ ゴシック" w:hAnsi="ＭＳ ゴシック"/>
          <w:b/>
          <w:sz w:val="22"/>
        </w:rPr>
      </w:pPr>
      <w:r w:rsidRPr="00586D51">
        <w:rPr>
          <w:rFonts w:ascii="ＭＳ ゴシック" w:eastAsia="ＭＳ ゴシック" w:hAnsi="ＭＳ ゴシック" w:hint="eastAsia"/>
          <w:b/>
          <w:sz w:val="22"/>
        </w:rPr>
        <w:t>⑵</w:t>
      </w:r>
      <w:r w:rsidR="00586D51">
        <w:rPr>
          <w:rFonts w:ascii="ＭＳ ゴシック" w:eastAsia="ＭＳ ゴシック" w:hAnsi="ＭＳ ゴシック" w:hint="eastAsia"/>
          <w:b/>
          <w:sz w:val="22"/>
        </w:rPr>
        <w:t xml:space="preserve"> </w:t>
      </w:r>
      <w:r w:rsidRPr="00586D51">
        <w:rPr>
          <w:rFonts w:ascii="ＭＳ ゴシック" w:eastAsia="ＭＳ ゴシック" w:hAnsi="ＭＳ ゴシック" w:hint="eastAsia"/>
          <w:b/>
          <w:sz w:val="22"/>
        </w:rPr>
        <w:t>現在までの主な取り組み等</w:t>
      </w:r>
    </w:p>
    <w:p w14:paraId="714B1818" w14:textId="564A1C5F" w:rsidR="0040069A" w:rsidRPr="00586D51" w:rsidRDefault="0040069A" w:rsidP="0040069A">
      <w:pPr>
        <w:ind w:leftChars="200" w:left="420" w:firstLineChars="100" w:firstLine="220"/>
        <w:rPr>
          <w:rFonts w:ascii="ＭＳ ゴシック" w:eastAsia="ＭＳ ゴシック" w:hAnsi="ＭＳ ゴシック"/>
          <w:sz w:val="22"/>
        </w:rPr>
      </w:pPr>
      <w:r w:rsidRPr="00586D51">
        <w:rPr>
          <w:rFonts w:ascii="ＭＳ ゴシック" w:eastAsia="ＭＳ ゴシック" w:hAnsi="ＭＳ ゴシック" w:hint="eastAsia"/>
          <w:sz w:val="22"/>
        </w:rPr>
        <w:t>事故調査委員会報告書において指摘された情報セキュリティインシデントの発生要因と再発防止策に対して、サイバーセキュリティの専門家に指導を受けながら、以下のとおり取り組んで</w:t>
      </w:r>
      <w:r w:rsidR="008272AA">
        <w:rPr>
          <w:rFonts w:ascii="ＭＳ ゴシック" w:eastAsia="ＭＳ ゴシック" w:hAnsi="ＭＳ ゴシック" w:hint="eastAsia"/>
          <w:sz w:val="22"/>
        </w:rPr>
        <w:t>いる</w:t>
      </w:r>
      <w:r w:rsidRPr="00586D51">
        <w:rPr>
          <w:rFonts w:ascii="ＭＳ ゴシック" w:eastAsia="ＭＳ ゴシック" w:hAnsi="ＭＳ ゴシック" w:hint="eastAsia"/>
          <w:sz w:val="22"/>
        </w:rPr>
        <w:t>。</w:t>
      </w:r>
    </w:p>
    <w:p w14:paraId="68E85411" w14:textId="77777777" w:rsidR="0040069A" w:rsidRPr="00586D51" w:rsidRDefault="0040069A" w:rsidP="0040069A">
      <w:pPr>
        <w:rPr>
          <w:rFonts w:ascii="ＭＳ ゴシック" w:eastAsia="ＭＳ ゴシック" w:hAnsi="ＭＳ ゴシック"/>
          <w:sz w:val="22"/>
        </w:rPr>
      </w:pPr>
      <w:r w:rsidRPr="00586D51">
        <w:rPr>
          <w:rFonts w:ascii="ＭＳ ゴシック" w:eastAsia="ＭＳ ゴシック" w:hAnsi="ＭＳ ゴシック" w:hint="eastAsia"/>
          <w:sz w:val="22"/>
        </w:rPr>
        <w:t xml:space="preserve">　　　①技術的発生要因</w:t>
      </w:r>
    </w:p>
    <w:p w14:paraId="33EDFA0D" w14:textId="77777777" w:rsidR="0040069A" w:rsidRPr="00586D51" w:rsidRDefault="0040069A" w:rsidP="0040069A">
      <w:pPr>
        <w:ind w:firstLineChars="400" w:firstLine="880"/>
        <w:rPr>
          <w:rFonts w:ascii="ＭＳ ゴシック" w:eastAsia="ＭＳ ゴシック" w:hAnsi="ＭＳ ゴシック"/>
          <w:sz w:val="22"/>
        </w:rPr>
      </w:pPr>
      <w:r w:rsidRPr="00586D51">
        <w:rPr>
          <w:rFonts w:ascii="ＭＳ ゴシック" w:eastAsia="ＭＳ ゴシック" w:hAnsi="ＭＳ ゴシック" w:hint="eastAsia"/>
          <w:sz w:val="22"/>
        </w:rPr>
        <w:t>ア　外部接続（リモートメンテナンス）の管理</w:t>
      </w:r>
    </w:p>
    <w:p w14:paraId="4B9E9173" w14:textId="77777777" w:rsidR="0040069A" w:rsidRPr="00586D51" w:rsidRDefault="0040069A" w:rsidP="0040069A">
      <w:pPr>
        <w:ind w:firstLineChars="500" w:firstLine="1100"/>
        <w:rPr>
          <w:rFonts w:ascii="ＭＳ ゴシック" w:eastAsia="ＭＳ ゴシック" w:hAnsi="ＭＳ ゴシック"/>
          <w:sz w:val="22"/>
        </w:rPr>
      </w:pPr>
      <w:r w:rsidRPr="00586D51">
        <w:rPr>
          <w:rFonts w:ascii="ＭＳ ゴシック" w:eastAsia="ＭＳ ゴシック" w:hAnsi="ＭＳ ゴシック" w:hint="eastAsia"/>
          <w:sz w:val="22"/>
        </w:rPr>
        <w:t>・一旦すべて遮断</w:t>
      </w:r>
    </w:p>
    <w:p w14:paraId="1D3EC29E" w14:textId="6FA58197" w:rsidR="0040069A" w:rsidRPr="00586D51" w:rsidRDefault="0040069A" w:rsidP="0040069A">
      <w:pPr>
        <w:ind w:firstLineChars="500" w:firstLine="1100"/>
        <w:rPr>
          <w:rFonts w:ascii="ＭＳ ゴシック" w:eastAsia="ＭＳ ゴシック" w:hAnsi="ＭＳ ゴシック"/>
          <w:sz w:val="22"/>
        </w:rPr>
      </w:pPr>
      <w:r w:rsidRPr="00586D51">
        <w:rPr>
          <w:rFonts w:ascii="ＭＳ ゴシック" w:eastAsia="ＭＳ ゴシック" w:hAnsi="ＭＳ ゴシック" w:hint="eastAsia"/>
          <w:sz w:val="22"/>
        </w:rPr>
        <w:t>・専門家監修のもと外部接続基準を策定</w:t>
      </w:r>
      <w:r w:rsidR="00F8187C" w:rsidRPr="009C5F9A">
        <w:rPr>
          <w:rFonts w:ascii="ＭＳ ゴシック" w:eastAsia="ＭＳ ゴシック" w:hAnsi="ＭＳ ゴシック" w:hint="eastAsia"/>
          <w:sz w:val="22"/>
        </w:rPr>
        <w:t>し</w:t>
      </w:r>
      <w:r w:rsidRPr="00586D51">
        <w:rPr>
          <w:rFonts w:ascii="ＭＳ ゴシック" w:eastAsia="ＭＳ ゴシック" w:hAnsi="ＭＳ ゴシック" w:hint="eastAsia"/>
          <w:sz w:val="22"/>
        </w:rPr>
        <w:t>、新たな外部接続管理体制を構築</w:t>
      </w:r>
    </w:p>
    <w:p w14:paraId="0BBCF913" w14:textId="77777777" w:rsidR="0040069A" w:rsidRPr="00586D51" w:rsidRDefault="0040069A" w:rsidP="0040069A">
      <w:pPr>
        <w:ind w:firstLineChars="400" w:firstLine="880"/>
        <w:rPr>
          <w:rFonts w:ascii="ＭＳ ゴシック" w:eastAsia="ＭＳ ゴシック" w:hAnsi="ＭＳ ゴシック"/>
          <w:sz w:val="22"/>
        </w:rPr>
      </w:pPr>
      <w:r w:rsidRPr="00586D51">
        <w:rPr>
          <w:rFonts w:ascii="ＭＳ ゴシック" w:eastAsia="ＭＳ ゴシック" w:hAnsi="ＭＳ ゴシック" w:hint="eastAsia"/>
          <w:sz w:val="22"/>
        </w:rPr>
        <w:t>イ　内部セキュリティ</w:t>
      </w:r>
    </w:p>
    <w:p w14:paraId="6BAC00ED" w14:textId="77777777" w:rsidR="0040069A" w:rsidRPr="00586D51" w:rsidRDefault="00ED16FB" w:rsidP="0040069A">
      <w:pPr>
        <w:ind w:firstLineChars="500" w:firstLine="1100"/>
        <w:rPr>
          <w:rFonts w:ascii="ＭＳ ゴシック" w:eastAsia="ＭＳ ゴシック" w:hAnsi="ＭＳ ゴシック"/>
          <w:sz w:val="22"/>
        </w:rPr>
      </w:pPr>
      <w:r w:rsidRPr="00586D51">
        <w:rPr>
          <w:rFonts w:ascii="ＭＳ ゴシック" w:eastAsia="ＭＳ ゴシック" w:hAnsi="ＭＳ ゴシック" w:hint="eastAsia"/>
          <w:sz w:val="22"/>
        </w:rPr>
        <w:t>・</w:t>
      </w:r>
      <w:r w:rsidR="0040069A" w:rsidRPr="00586D51">
        <w:rPr>
          <w:rFonts w:ascii="ＭＳ ゴシック" w:eastAsia="ＭＳ ゴシック" w:hAnsi="ＭＳ ゴシック" w:hint="eastAsia"/>
          <w:sz w:val="22"/>
        </w:rPr>
        <w:t>指摘された脆弱事項</w:t>
      </w:r>
      <w:r w:rsidR="0040069A" w:rsidRPr="00586D51">
        <w:rPr>
          <w:rFonts w:ascii="ＭＳ ゴシック" w:eastAsia="ＭＳ ゴシック" w:hAnsi="ＭＳ ゴシック"/>
          <w:sz w:val="22"/>
        </w:rPr>
        <w:t>については、基幹システム復旧時に</w:t>
      </w:r>
      <w:r w:rsidR="0040069A" w:rsidRPr="00586D51">
        <w:rPr>
          <w:rFonts w:ascii="ＭＳ ゴシック" w:eastAsia="ＭＳ ゴシック" w:hAnsi="ＭＳ ゴシック" w:hint="eastAsia"/>
          <w:sz w:val="22"/>
        </w:rPr>
        <w:t>すべ</w:t>
      </w:r>
      <w:r w:rsidR="0040069A" w:rsidRPr="00586D51">
        <w:rPr>
          <w:rFonts w:ascii="ＭＳ ゴシック" w:eastAsia="ＭＳ ゴシック" w:hAnsi="ＭＳ ゴシック"/>
          <w:sz w:val="22"/>
        </w:rPr>
        <w:t>て改善</w:t>
      </w:r>
    </w:p>
    <w:p w14:paraId="40AC78B0" w14:textId="77777777" w:rsidR="0040069A" w:rsidRPr="00586D51" w:rsidRDefault="0040069A" w:rsidP="0040069A">
      <w:pPr>
        <w:rPr>
          <w:rFonts w:ascii="ＭＳ ゴシック" w:eastAsia="ＭＳ ゴシック" w:hAnsi="ＭＳ ゴシック"/>
          <w:sz w:val="22"/>
        </w:rPr>
      </w:pPr>
      <w:r w:rsidRPr="00586D51">
        <w:rPr>
          <w:rFonts w:ascii="ＭＳ ゴシック" w:eastAsia="ＭＳ ゴシック" w:hAnsi="ＭＳ ゴシック" w:hint="eastAsia"/>
          <w:sz w:val="22"/>
        </w:rPr>
        <w:t xml:space="preserve">　　　②</w:t>
      </w:r>
      <w:r w:rsidRPr="00586D51">
        <w:rPr>
          <w:rFonts w:ascii="ＭＳ ゴシック" w:eastAsia="ＭＳ ゴシック" w:hAnsi="ＭＳ ゴシック"/>
          <w:sz w:val="22"/>
        </w:rPr>
        <w:t>組織的発生要因</w:t>
      </w:r>
    </w:p>
    <w:p w14:paraId="339EC3B1" w14:textId="3FE2700B" w:rsidR="00ED16FB" w:rsidRPr="00586D51" w:rsidRDefault="0040069A" w:rsidP="0040069A">
      <w:pPr>
        <w:ind w:firstLineChars="400" w:firstLine="880"/>
        <w:rPr>
          <w:rFonts w:ascii="ＭＳ ゴシック" w:eastAsia="ＭＳ ゴシック" w:hAnsi="ＭＳ ゴシック"/>
          <w:sz w:val="22"/>
        </w:rPr>
      </w:pPr>
      <w:r w:rsidRPr="00586D51">
        <w:rPr>
          <w:rFonts w:ascii="ＭＳ ゴシック" w:eastAsia="ＭＳ ゴシック" w:hAnsi="ＭＳ ゴシック" w:hint="eastAsia"/>
          <w:sz w:val="22"/>
        </w:rPr>
        <w:t xml:space="preserve">ア　</w:t>
      </w:r>
      <w:r w:rsidR="00ED16FB" w:rsidRPr="00586D51">
        <w:rPr>
          <w:rFonts w:ascii="ＭＳ ゴシック" w:eastAsia="ＭＳ ゴシック" w:hAnsi="ＭＳ ゴシック" w:hint="eastAsia"/>
          <w:sz w:val="22"/>
        </w:rPr>
        <w:t>ＩＴガバナンスの</w:t>
      </w:r>
      <w:r w:rsidR="008272AA">
        <w:rPr>
          <w:rFonts w:ascii="ＭＳ ゴシック" w:eastAsia="ＭＳ ゴシック" w:hAnsi="ＭＳ ゴシック" w:hint="eastAsia"/>
          <w:sz w:val="22"/>
        </w:rPr>
        <w:t>確立</w:t>
      </w:r>
    </w:p>
    <w:p w14:paraId="6CC62947" w14:textId="77777777" w:rsidR="0040069A" w:rsidRPr="00586D51" w:rsidRDefault="00ED16FB" w:rsidP="00ED16FB">
      <w:pPr>
        <w:ind w:firstLineChars="500" w:firstLine="1100"/>
        <w:rPr>
          <w:rFonts w:ascii="ＭＳ ゴシック" w:eastAsia="ＭＳ ゴシック" w:hAnsi="ＭＳ ゴシック"/>
          <w:sz w:val="22"/>
        </w:rPr>
      </w:pPr>
      <w:r w:rsidRPr="00586D51">
        <w:rPr>
          <w:rFonts w:ascii="ＭＳ ゴシック" w:eastAsia="ＭＳ ゴシック" w:hAnsi="ＭＳ ゴシック" w:hint="eastAsia"/>
          <w:sz w:val="22"/>
        </w:rPr>
        <w:t>・</w:t>
      </w:r>
      <w:r w:rsidR="0040069A" w:rsidRPr="00586D51">
        <w:rPr>
          <w:rFonts w:ascii="ＭＳ ゴシック" w:eastAsia="ＭＳ ゴシック" w:hAnsi="ＭＳ ゴシック" w:hint="eastAsia"/>
          <w:sz w:val="22"/>
        </w:rPr>
        <w:t>医療機器購入の際のセキュリティチェックリストを策定</w:t>
      </w:r>
    </w:p>
    <w:p w14:paraId="092A69AE" w14:textId="77777777" w:rsidR="00ED16FB" w:rsidRPr="00586D51" w:rsidRDefault="00ED16FB" w:rsidP="00ED16FB">
      <w:pPr>
        <w:ind w:firstLineChars="500" w:firstLine="1100"/>
        <w:rPr>
          <w:rFonts w:ascii="ＭＳ ゴシック" w:eastAsia="ＭＳ ゴシック" w:hAnsi="ＭＳ ゴシック"/>
          <w:sz w:val="22"/>
        </w:rPr>
      </w:pPr>
      <w:r w:rsidRPr="00586D51">
        <w:rPr>
          <w:rFonts w:ascii="ＭＳ ゴシック" w:eastAsia="ＭＳ ゴシック" w:hAnsi="ＭＳ ゴシック" w:hint="eastAsia"/>
          <w:sz w:val="22"/>
        </w:rPr>
        <w:t>・ＩＴ資産管理システムの運用を開始</w:t>
      </w:r>
    </w:p>
    <w:p w14:paraId="3B24E671" w14:textId="77777777" w:rsidR="00ED16FB" w:rsidRPr="00586D51" w:rsidRDefault="0040069A" w:rsidP="00ED16FB">
      <w:pPr>
        <w:rPr>
          <w:rFonts w:ascii="ＭＳ ゴシック" w:eastAsia="ＭＳ ゴシック" w:hAnsi="ＭＳ ゴシック"/>
          <w:sz w:val="22"/>
        </w:rPr>
      </w:pPr>
      <w:r w:rsidRPr="00586D51">
        <w:rPr>
          <w:rFonts w:ascii="ＭＳ ゴシック" w:eastAsia="ＭＳ ゴシック" w:hAnsi="ＭＳ ゴシック" w:hint="eastAsia"/>
          <w:sz w:val="22"/>
        </w:rPr>
        <w:t xml:space="preserve">　　　　イ　</w:t>
      </w:r>
      <w:r w:rsidR="00ED16FB" w:rsidRPr="00586D51">
        <w:rPr>
          <w:rFonts w:ascii="ＭＳ ゴシック" w:eastAsia="ＭＳ ゴシック" w:hAnsi="ＭＳ ゴシック" w:hint="eastAsia"/>
          <w:sz w:val="22"/>
        </w:rPr>
        <w:t>契約に関する諸問題</w:t>
      </w:r>
    </w:p>
    <w:p w14:paraId="11A959AA" w14:textId="77777777" w:rsidR="0040069A" w:rsidRPr="00586D51" w:rsidRDefault="00ED16FB" w:rsidP="00ED16FB">
      <w:pPr>
        <w:ind w:firstLineChars="500" w:firstLine="1100"/>
        <w:rPr>
          <w:rFonts w:ascii="ＭＳ ゴシック" w:eastAsia="ＭＳ ゴシック" w:hAnsi="ＭＳ ゴシック"/>
          <w:sz w:val="22"/>
        </w:rPr>
      </w:pPr>
      <w:r w:rsidRPr="00586D51">
        <w:rPr>
          <w:rFonts w:ascii="ＭＳ ゴシック" w:eastAsia="ＭＳ ゴシック" w:hAnsi="ＭＳ ゴシック" w:hint="eastAsia"/>
          <w:sz w:val="22"/>
        </w:rPr>
        <w:t>・</w:t>
      </w:r>
      <w:r w:rsidR="0040069A" w:rsidRPr="00586D51">
        <w:rPr>
          <w:rFonts w:ascii="ＭＳ ゴシック" w:eastAsia="ＭＳ ゴシック" w:hAnsi="ＭＳ ゴシック" w:hint="eastAsia"/>
          <w:sz w:val="22"/>
        </w:rPr>
        <w:t>入札時に示すセキュリティ特記仕様書の内容を専門家監修のもとで策定中</w:t>
      </w:r>
    </w:p>
    <w:p w14:paraId="28E195B7" w14:textId="77777777" w:rsidR="0040069A" w:rsidRPr="00586D51" w:rsidRDefault="0040069A" w:rsidP="0040069A">
      <w:pPr>
        <w:rPr>
          <w:rFonts w:ascii="ＭＳ ゴシック" w:eastAsia="ＭＳ ゴシック" w:hAnsi="ＭＳ ゴシック"/>
          <w:sz w:val="22"/>
        </w:rPr>
      </w:pPr>
    </w:p>
    <w:p w14:paraId="713967D7" w14:textId="39A53A74" w:rsidR="0040069A" w:rsidRPr="00586D51" w:rsidRDefault="0040069A" w:rsidP="0040069A">
      <w:pPr>
        <w:ind w:firstLineChars="100" w:firstLine="221"/>
        <w:rPr>
          <w:rFonts w:ascii="ＭＳ ゴシック" w:eastAsia="ＭＳ ゴシック" w:hAnsi="ＭＳ ゴシック"/>
          <w:b/>
          <w:sz w:val="22"/>
        </w:rPr>
      </w:pPr>
      <w:r w:rsidRPr="00586D51">
        <w:rPr>
          <w:rFonts w:ascii="ＭＳ ゴシック" w:eastAsia="ＭＳ ゴシック" w:hAnsi="ＭＳ ゴシック" w:hint="eastAsia"/>
          <w:b/>
          <w:sz w:val="22"/>
        </w:rPr>
        <w:t>⑶</w:t>
      </w:r>
      <w:r w:rsidR="00586D51">
        <w:rPr>
          <w:rFonts w:ascii="ＭＳ ゴシック" w:eastAsia="ＭＳ ゴシック" w:hAnsi="ＭＳ ゴシック" w:hint="eastAsia"/>
          <w:b/>
          <w:sz w:val="22"/>
        </w:rPr>
        <w:t xml:space="preserve"> </w:t>
      </w:r>
      <w:r w:rsidRPr="00586D51">
        <w:rPr>
          <w:rFonts w:ascii="ＭＳ ゴシック" w:eastAsia="ＭＳ ゴシック" w:hAnsi="ＭＳ ゴシック" w:hint="eastAsia"/>
          <w:b/>
          <w:sz w:val="22"/>
        </w:rPr>
        <w:t>今後の対応について</w:t>
      </w:r>
    </w:p>
    <w:p w14:paraId="4251A58E" w14:textId="42B06A72" w:rsidR="0040069A" w:rsidRPr="00586D51" w:rsidRDefault="0040069A" w:rsidP="0040069A">
      <w:pPr>
        <w:ind w:leftChars="200" w:left="420" w:firstLineChars="100" w:firstLine="220"/>
        <w:rPr>
          <w:rFonts w:ascii="ＭＳ ゴシック" w:eastAsia="ＭＳ ゴシック" w:hAnsi="ＭＳ ゴシック"/>
          <w:sz w:val="22"/>
        </w:rPr>
      </w:pPr>
      <w:r w:rsidRPr="00586D51">
        <w:rPr>
          <w:rFonts w:ascii="ＭＳ ゴシック" w:eastAsia="ＭＳ ゴシック" w:hAnsi="ＭＳ ゴシック" w:hint="eastAsia"/>
          <w:sz w:val="22"/>
        </w:rPr>
        <w:t>厚生労働省の令和５年度医療情報セキュリティ調査等事業を受託した一般社団法人ソフトウェア協会と共同で、ＩＴガバナンス確立に向けたフレームワークやテンプレート等の検討を行い、経営的な視点から投資や運営、リスク管理などについての方針を策定し、組織的なＩＴ管理体制の構築に取り組む。</w:t>
      </w:r>
    </w:p>
    <w:p w14:paraId="51491B91" w14:textId="77777777" w:rsidR="0040069A" w:rsidRPr="00586D51" w:rsidRDefault="0040069A" w:rsidP="0040069A">
      <w:pPr>
        <w:rPr>
          <w:rFonts w:ascii="ＭＳ ゴシック" w:eastAsia="ＭＳ ゴシック" w:hAnsi="ＭＳ ゴシック"/>
          <w:b/>
          <w:sz w:val="22"/>
        </w:rPr>
      </w:pPr>
      <w:r w:rsidRPr="00586D51">
        <w:rPr>
          <w:rFonts w:ascii="ＭＳ ゴシック" w:eastAsia="ＭＳ ゴシック" w:hAnsi="ＭＳ ゴシック" w:hint="eastAsia"/>
          <w:b/>
          <w:sz w:val="22"/>
        </w:rPr>
        <w:lastRenderedPageBreak/>
        <w:t>２　４センター及び本部事務局における対応</w:t>
      </w:r>
    </w:p>
    <w:p w14:paraId="5D2EE7BC" w14:textId="77777777" w:rsidR="00586D51" w:rsidRDefault="00586D51" w:rsidP="0040069A">
      <w:pPr>
        <w:ind w:firstLineChars="100" w:firstLine="221"/>
        <w:rPr>
          <w:rFonts w:ascii="ＭＳ ゴシック" w:eastAsia="ＭＳ ゴシック" w:hAnsi="ＭＳ ゴシック"/>
          <w:b/>
          <w:sz w:val="22"/>
        </w:rPr>
      </w:pPr>
    </w:p>
    <w:p w14:paraId="7CB3617D" w14:textId="2879A154" w:rsidR="0040069A" w:rsidRPr="00586D51" w:rsidRDefault="0040069A" w:rsidP="0040069A">
      <w:pPr>
        <w:ind w:firstLineChars="100" w:firstLine="221"/>
        <w:rPr>
          <w:rFonts w:ascii="ＭＳ ゴシック" w:eastAsia="ＭＳ ゴシック" w:hAnsi="ＭＳ ゴシック"/>
          <w:b/>
          <w:sz w:val="22"/>
        </w:rPr>
      </w:pPr>
      <w:r w:rsidRPr="00586D51">
        <w:rPr>
          <w:rFonts w:ascii="ＭＳ ゴシック" w:eastAsia="ＭＳ ゴシック" w:hAnsi="ＭＳ ゴシック" w:hint="eastAsia"/>
          <w:b/>
          <w:sz w:val="22"/>
        </w:rPr>
        <w:t>⑴</w:t>
      </w:r>
      <w:r w:rsidR="00586D51">
        <w:rPr>
          <w:rFonts w:ascii="ＭＳ ゴシック" w:eastAsia="ＭＳ ゴシック" w:hAnsi="ＭＳ ゴシック" w:hint="eastAsia"/>
          <w:b/>
          <w:sz w:val="22"/>
        </w:rPr>
        <w:t xml:space="preserve"> </w:t>
      </w:r>
      <w:r w:rsidRPr="00586D51">
        <w:rPr>
          <w:rFonts w:ascii="ＭＳ ゴシック" w:eastAsia="ＭＳ ゴシック" w:hAnsi="ＭＳ ゴシック" w:hint="eastAsia"/>
          <w:b/>
          <w:sz w:val="22"/>
        </w:rPr>
        <w:t>現在までの主な取り組み等</w:t>
      </w:r>
    </w:p>
    <w:p w14:paraId="08AFF41F" w14:textId="77777777" w:rsidR="0040069A" w:rsidRPr="00586D51" w:rsidRDefault="0040069A" w:rsidP="0040069A">
      <w:pPr>
        <w:ind w:leftChars="200" w:left="420" w:firstLineChars="100" w:firstLine="220"/>
        <w:rPr>
          <w:rFonts w:ascii="ＭＳ ゴシック" w:eastAsia="ＭＳ ゴシック" w:hAnsi="ＭＳ ゴシック"/>
          <w:sz w:val="22"/>
        </w:rPr>
      </w:pPr>
      <w:r w:rsidRPr="00586D51">
        <w:rPr>
          <w:rFonts w:ascii="ＭＳ ゴシック" w:eastAsia="ＭＳ ゴシック" w:hAnsi="ＭＳ ゴシック" w:hint="eastAsia"/>
          <w:sz w:val="22"/>
        </w:rPr>
        <w:t>急性期センター事案では、外部からの侵入によりランサムウェアに感染したため、４センター及び本部事務局において、外部セキュリティの観点からの対策を優先的に実施。</w:t>
      </w:r>
    </w:p>
    <w:p w14:paraId="6134F88A" w14:textId="77777777" w:rsidR="0040069A" w:rsidRPr="00586D51" w:rsidRDefault="0040069A" w:rsidP="0040069A">
      <w:pPr>
        <w:ind w:firstLineChars="300" w:firstLine="660"/>
        <w:rPr>
          <w:rFonts w:ascii="ＭＳ ゴシック" w:eastAsia="ＭＳ ゴシック" w:hAnsi="ＭＳ ゴシック"/>
          <w:sz w:val="22"/>
        </w:rPr>
      </w:pPr>
      <w:r w:rsidRPr="00586D51">
        <w:rPr>
          <w:rFonts w:ascii="ＭＳ ゴシック" w:eastAsia="ＭＳ ゴシック" w:hAnsi="ＭＳ ゴシック" w:hint="eastAsia"/>
          <w:sz w:val="22"/>
        </w:rPr>
        <w:t>主な取り組みは下記のとおり。</w:t>
      </w:r>
    </w:p>
    <w:tbl>
      <w:tblPr>
        <w:tblStyle w:val="a3"/>
        <w:tblW w:w="0" w:type="auto"/>
        <w:tblInd w:w="846" w:type="dxa"/>
        <w:tblLook w:val="04A0" w:firstRow="1" w:lastRow="0" w:firstColumn="1" w:lastColumn="0" w:noHBand="0" w:noVBand="1"/>
      </w:tblPr>
      <w:tblGrid>
        <w:gridCol w:w="8214"/>
      </w:tblGrid>
      <w:tr w:rsidR="0040069A" w:rsidRPr="00586D51" w14:paraId="09379357" w14:textId="77777777" w:rsidTr="0040069A">
        <w:tc>
          <w:tcPr>
            <w:tcW w:w="8214" w:type="dxa"/>
          </w:tcPr>
          <w:p w14:paraId="482FB793" w14:textId="320D7AF4" w:rsidR="0040069A" w:rsidRPr="00586D51" w:rsidRDefault="0040069A" w:rsidP="0040069A">
            <w:pPr>
              <w:rPr>
                <w:rFonts w:ascii="ＭＳ ゴシック" w:eastAsia="ＭＳ ゴシック" w:hAnsi="ＭＳ ゴシック"/>
              </w:rPr>
            </w:pPr>
            <w:r w:rsidRPr="00586D51">
              <w:rPr>
                <w:rFonts w:ascii="ＭＳ ゴシック" w:eastAsia="ＭＳ ゴシック" w:hAnsi="ＭＳ ゴシック" w:hint="eastAsia"/>
              </w:rPr>
              <w:t>①</w:t>
            </w:r>
            <w:r w:rsidR="00586D51" w:rsidRPr="00586D51">
              <w:rPr>
                <w:rFonts w:ascii="ＭＳ ゴシック" w:eastAsia="ＭＳ ゴシック" w:hAnsi="ＭＳ ゴシック" w:hint="eastAsia"/>
              </w:rPr>
              <w:t xml:space="preserve">　</w:t>
            </w:r>
            <w:r w:rsidRPr="00586D51">
              <w:rPr>
                <w:rFonts w:ascii="ＭＳ ゴシック" w:eastAsia="ＭＳ ゴシック" w:hAnsi="ＭＳ ゴシック" w:hint="eastAsia"/>
              </w:rPr>
              <w:t>外部接続する業者への個別ヒアリングの実施</w:t>
            </w:r>
          </w:p>
          <w:p w14:paraId="69A25C64" w14:textId="180B05A2" w:rsidR="0040069A" w:rsidRPr="00586D51" w:rsidRDefault="0040069A" w:rsidP="0040069A">
            <w:pPr>
              <w:ind w:left="210" w:hangingChars="100" w:hanging="210"/>
              <w:rPr>
                <w:rFonts w:ascii="ＭＳ ゴシック" w:eastAsia="ＭＳ ゴシック" w:hAnsi="ＭＳ ゴシック"/>
              </w:rPr>
            </w:pPr>
            <w:r w:rsidRPr="00586D51">
              <w:rPr>
                <w:rFonts w:ascii="ＭＳ ゴシック" w:eastAsia="ＭＳ ゴシック" w:hAnsi="ＭＳ ゴシック" w:hint="eastAsia"/>
              </w:rPr>
              <w:t>②</w:t>
            </w:r>
            <w:r w:rsidR="00586D51" w:rsidRPr="00586D51">
              <w:rPr>
                <w:rFonts w:ascii="ＭＳ ゴシック" w:eastAsia="ＭＳ ゴシック" w:hAnsi="ＭＳ ゴシック" w:hint="eastAsia"/>
              </w:rPr>
              <w:t xml:space="preserve">　</w:t>
            </w:r>
            <w:r w:rsidRPr="00586D51">
              <w:rPr>
                <w:rFonts w:ascii="ＭＳ ゴシック" w:eastAsia="ＭＳ ゴシック" w:hAnsi="ＭＳ ゴシック" w:hint="eastAsia"/>
              </w:rPr>
              <w:t>外部接続時に使用する機器（ファイアウォール）の脆弱性点検やバージョンアップの実施</w:t>
            </w:r>
          </w:p>
          <w:p w14:paraId="14BF47F1" w14:textId="79E3DAC2" w:rsidR="0040069A" w:rsidRPr="00586D51" w:rsidRDefault="0040069A" w:rsidP="0040069A">
            <w:pPr>
              <w:rPr>
                <w:rFonts w:ascii="ＭＳ ゴシック" w:eastAsia="ＭＳ ゴシック" w:hAnsi="ＭＳ ゴシック"/>
                <w:sz w:val="22"/>
              </w:rPr>
            </w:pPr>
            <w:r w:rsidRPr="00586D51">
              <w:rPr>
                <w:rFonts w:ascii="ＭＳ ゴシック" w:eastAsia="ＭＳ ゴシック" w:hAnsi="ＭＳ ゴシック" w:hint="eastAsia"/>
              </w:rPr>
              <w:t>③</w:t>
            </w:r>
            <w:r w:rsidR="00586D51" w:rsidRPr="00586D51">
              <w:rPr>
                <w:rFonts w:ascii="ＭＳ ゴシック" w:eastAsia="ＭＳ ゴシック" w:hAnsi="ＭＳ ゴシック" w:hint="eastAsia"/>
              </w:rPr>
              <w:t xml:space="preserve">　</w:t>
            </w:r>
            <w:r w:rsidRPr="00586D51">
              <w:rPr>
                <w:rFonts w:ascii="ＭＳ ゴシック" w:eastAsia="ＭＳ ゴシック" w:hAnsi="ＭＳ ゴシック" w:hint="eastAsia"/>
              </w:rPr>
              <w:t>電子カルテ等の端末でＵＳＢ機器が使用できないよう制限</w:t>
            </w:r>
          </w:p>
        </w:tc>
      </w:tr>
    </w:tbl>
    <w:p w14:paraId="341C1938" w14:textId="77777777" w:rsidR="0040069A" w:rsidRPr="00586D51" w:rsidRDefault="0040069A" w:rsidP="0040069A">
      <w:pPr>
        <w:ind w:firstLineChars="100" w:firstLine="221"/>
        <w:rPr>
          <w:rFonts w:ascii="ＭＳ ゴシック" w:eastAsia="ＭＳ ゴシック" w:hAnsi="ＭＳ ゴシック"/>
          <w:b/>
          <w:sz w:val="22"/>
        </w:rPr>
      </w:pPr>
    </w:p>
    <w:p w14:paraId="35003E0E" w14:textId="6B232DA5" w:rsidR="0040069A" w:rsidRPr="00586D51" w:rsidRDefault="0040069A" w:rsidP="0040069A">
      <w:pPr>
        <w:ind w:firstLineChars="100" w:firstLine="221"/>
        <w:rPr>
          <w:rFonts w:ascii="ＭＳ ゴシック" w:eastAsia="ＭＳ ゴシック" w:hAnsi="ＭＳ ゴシック"/>
          <w:b/>
          <w:sz w:val="22"/>
        </w:rPr>
      </w:pPr>
      <w:r w:rsidRPr="00586D51">
        <w:rPr>
          <w:rFonts w:ascii="ＭＳ ゴシック" w:eastAsia="ＭＳ ゴシック" w:hAnsi="ＭＳ ゴシック" w:hint="eastAsia"/>
          <w:b/>
          <w:sz w:val="22"/>
        </w:rPr>
        <w:t>⑵</w:t>
      </w:r>
      <w:r w:rsidR="00586D51">
        <w:rPr>
          <w:rFonts w:ascii="ＭＳ ゴシック" w:eastAsia="ＭＳ ゴシック" w:hAnsi="ＭＳ ゴシック" w:hint="eastAsia"/>
          <w:b/>
          <w:sz w:val="22"/>
        </w:rPr>
        <w:t xml:space="preserve"> </w:t>
      </w:r>
      <w:r w:rsidRPr="00586D51">
        <w:rPr>
          <w:rFonts w:ascii="ＭＳ ゴシック" w:eastAsia="ＭＳ ゴシック" w:hAnsi="ＭＳ ゴシック"/>
          <w:b/>
          <w:sz w:val="22"/>
        </w:rPr>
        <w:t>サイバーセキュリティ安全性確認調査業務</w:t>
      </w:r>
      <w:r w:rsidR="008272AA">
        <w:rPr>
          <w:rFonts w:ascii="ＭＳ ゴシック" w:eastAsia="ＭＳ ゴシック" w:hAnsi="ＭＳ ゴシック" w:hint="eastAsia"/>
          <w:b/>
          <w:sz w:val="22"/>
        </w:rPr>
        <w:t>の結果</w:t>
      </w:r>
      <w:r w:rsidRPr="00586D51">
        <w:rPr>
          <w:rFonts w:ascii="ＭＳ ゴシック" w:eastAsia="ＭＳ ゴシック" w:hAnsi="ＭＳ ゴシック"/>
          <w:b/>
          <w:sz w:val="22"/>
        </w:rPr>
        <w:t>について</w:t>
      </w:r>
    </w:p>
    <w:p w14:paraId="65596837" w14:textId="5882A6DB" w:rsidR="0040069A" w:rsidRPr="00586D51" w:rsidRDefault="0040069A" w:rsidP="0040069A">
      <w:pPr>
        <w:ind w:leftChars="200" w:left="420" w:firstLineChars="100" w:firstLine="220"/>
        <w:rPr>
          <w:rFonts w:ascii="ＭＳ ゴシック" w:eastAsia="ＭＳ ゴシック" w:hAnsi="ＭＳ ゴシック"/>
          <w:sz w:val="22"/>
        </w:rPr>
      </w:pPr>
      <w:r w:rsidRPr="00586D51">
        <w:rPr>
          <w:rFonts w:ascii="ＭＳ ゴシック" w:eastAsia="ＭＳ ゴシック" w:hAnsi="ＭＳ ゴシック" w:hint="eastAsia"/>
          <w:sz w:val="22"/>
        </w:rPr>
        <w:t>４センター及び本部事務局における</w:t>
      </w:r>
      <w:r w:rsidR="00EC45B5" w:rsidRPr="00586D51">
        <w:rPr>
          <w:rFonts w:ascii="ＭＳ ゴシック" w:eastAsia="ＭＳ ゴシック" w:hAnsi="ＭＳ ゴシック" w:hint="eastAsia"/>
          <w:sz w:val="22"/>
        </w:rPr>
        <w:t>情報セキュリティインシデント発生</w:t>
      </w:r>
      <w:r w:rsidRPr="00586D51">
        <w:rPr>
          <w:rFonts w:ascii="ＭＳ ゴシック" w:eastAsia="ＭＳ ゴシック" w:hAnsi="ＭＳ ゴシック" w:hint="eastAsia"/>
          <w:sz w:val="22"/>
        </w:rPr>
        <w:t>防止に取り組むため、サイバーセキュリティの安全性に関する</w:t>
      </w:r>
      <w:r w:rsidR="008272AA">
        <w:rPr>
          <w:rFonts w:ascii="ＭＳ ゴシック" w:eastAsia="ＭＳ ゴシック" w:hAnsi="ＭＳ ゴシック" w:hint="eastAsia"/>
          <w:sz w:val="22"/>
        </w:rPr>
        <w:t>委託</w:t>
      </w:r>
      <w:r w:rsidRPr="00586D51">
        <w:rPr>
          <w:rFonts w:ascii="ＭＳ ゴシック" w:eastAsia="ＭＳ ゴシック" w:hAnsi="ＭＳ ゴシック" w:hint="eastAsia"/>
          <w:sz w:val="22"/>
        </w:rPr>
        <w:t>調査を</w:t>
      </w:r>
      <w:r w:rsidR="008272AA">
        <w:rPr>
          <w:rFonts w:ascii="ＭＳ ゴシック" w:eastAsia="ＭＳ ゴシック" w:hAnsi="ＭＳ ゴシック" w:hint="eastAsia"/>
          <w:sz w:val="22"/>
        </w:rPr>
        <w:t>実施（～令和５年５月）</w:t>
      </w:r>
      <w:r w:rsidRPr="00586D51">
        <w:rPr>
          <w:rFonts w:ascii="ＭＳ ゴシック" w:eastAsia="ＭＳ ゴシック" w:hAnsi="ＭＳ ゴシック" w:hint="eastAsia"/>
          <w:sz w:val="22"/>
        </w:rPr>
        <w:t>。</w:t>
      </w:r>
    </w:p>
    <w:p w14:paraId="31FFEA9C" w14:textId="27480E74" w:rsidR="0040069A" w:rsidRPr="00586D51" w:rsidRDefault="008272AA" w:rsidP="0040069A">
      <w:pPr>
        <w:ind w:leftChars="200" w:left="420" w:firstLineChars="100" w:firstLine="220"/>
        <w:rPr>
          <w:rFonts w:ascii="ＭＳ ゴシック" w:eastAsia="ＭＳ ゴシック" w:hAnsi="ＭＳ ゴシック"/>
          <w:sz w:val="22"/>
        </w:rPr>
      </w:pPr>
      <w:r>
        <w:rPr>
          <w:rFonts w:ascii="ＭＳ ゴシック" w:eastAsia="ＭＳ ゴシック" w:hAnsi="ＭＳ ゴシック" w:hint="eastAsia"/>
          <w:sz w:val="22"/>
        </w:rPr>
        <w:t>その結果、</w:t>
      </w:r>
      <w:r w:rsidR="0040069A" w:rsidRPr="00586D51">
        <w:rPr>
          <w:rFonts w:ascii="ＭＳ ゴシック" w:eastAsia="ＭＳ ゴシック" w:hAnsi="ＭＳ ゴシック" w:hint="eastAsia"/>
          <w:sz w:val="22"/>
        </w:rPr>
        <w:t>現時点でランサムウェアの感染は認められないものの、引き続き対策が必要との調査結果が示された。</w:t>
      </w:r>
    </w:p>
    <w:p w14:paraId="41D83A57" w14:textId="77777777" w:rsidR="0040069A" w:rsidRPr="00586D51" w:rsidRDefault="0040069A" w:rsidP="00ED16FB">
      <w:pPr>
        <w:ind w:firstLineChars="300" w:firstLine="660"/>
        <w:rPr>
          <w:rFonts w:ascii="ＭＳ ゴシック" w:eastAsia="ＭＳ ゴシック" w:hAnsi="ＭＳ ゴシック"/>
          <w:sz w:val="22"/>
        </w:rPr>
      </w:pPr>
      <w:r w:rsidRPr="00586D51">
        <w:rPr>
          <w:rFonts w:ascii="ＭＳ ゴシック" w:eastAsia="ＭＳ ゴシック" w:hAnsi="ＭＳ ゴシック" w:hint="eastAsia"/>
          <w:sz w:val="22"/>
        </w:rPr>
        <w:t>示された主な対策は次のとおり。</w:t>
      </w:r>
    </w:p>
    <w:tbl>
      <w:tblPr>
        <w:tblStyle w:val="a3"/>
        <w:tblW w:w="0" w:type="auto"/>
        <w:tblInd w:w="846" w:type="dxa"/>
        <w:tblLook w:val="04A0" w:firstRow="1" w:lastRow="0" w:firstColumn="1" w:lastColumn="0" w:noHBand="0" w:noVBand="1"/>
      </w:tblPr>
      <w:tblGrid>
        <w:gridCol w:w="8214"/>
      </w:tblGrid>
      <w:tr w:rsidR="00ED16FB" w:rsidRPr="00586D51" w14:paraId="4F7099FF" w14:textId="77777777" w:rsidTr="00586D51">
        <w:trPr>
          <w:trHeight w:val="1147"/>
        </w:trPr>
        <w:tc>
          <w:tcPr>
            <w:tcW w:w="8214" w:type="dxa"/>
          </w:tcPr>
          <w:p w14:paraId="1F42E304" w14:textId="77777777" w:rsidR="00ED16FB" w:rsidRPr="00586D51" w:rsidRDefault="00ED16FB" w:rsidP="00ED16FB">
            <w:pPr>
              <w:rPr>
                <w:rFonts w:ascii="ＭＳ ゴシック" w:eastAsia="ＭＳ ゴシック" w:hAnsi="ＭＳ ゴシック"/>
              </w:rPr>
            </w:pPr>
            <w:r w:rsidRPr="00586D51">
              <w:rPr>
                <w:rFonts w:ascii="ＭＳ ゴシック" w:eastAsia="ＭＳ ゴシック" w:hAnsi="ＭＳ ゴシック" w:hint="eastAsia"/>
              </w:rPr>
              <w:t>①センター内のシステムやネットワークの把握</w:t>
            </w:r>
          </w:p>
          <w:p w14:paraId="640BC7E6" w14:textId="77777777" w:rsidR="00ED16FB" w:rsidRPr="00586D51" w:rsidRDefault="00ED16FB" w:rsidP="00ED16FB">
            <w:pPr>
              <w:rPr>
                <w:rFonts w:ascii="ＭＳ ゴシック" w:eastAsia="ＭＳ ゴシック" w:hAnsi="ＭＳ ゴシック"/>
              </w:rPr>
            </w:pPr>
            <w:r w:rsidRPr="00586D51">
              <w:rPr>
                <w:rFonts w:ascii="ＭＳ ゴシック" w:eastAsia="ＭＳ ゴシック" w:hAnsi="ＭＳ ゴシック" w:hint="eastAsia"/>
              </w:rPr>
              <w:t>②情報資産</w:t>
            </w:r>
            <w:r w:rsidRPr="00586D51">
              <w:rPr>
                <w:rFonts w:ascii="ＭＳ ゴシック" w:eastAsia="ＭＳ ゴシック" w:hAnsi="ＭＳ ゴシック"/>
              </w:rPr>
              <w:t>(医療機器や端末等)の棚卸、管理の徹底</w:t>
            </w:r>
          </w:p>
          <w:p w14:paraId="3BDE04F2" w14:textId="5B104C60" w:rsidR="00ED16FB" w:rsidRPr="00586D51" w:rsidRDefault="00ED16FB" w:rsidP="00586D51">
            <w:pPr>
              <w:rPr>
                <w:rFonts w:ascii="ＭＳ ゴシック" w:eastAsia="ＭＳ ゴシック" w:hAnsi="ＭＳ ゴシック"/>
                <w:sz w:val="22"/>
              </w:rPr>
            </w:pPr>
            <w:r w:rsidRPr="00586D51">
              <w:rPr>
                <w:rFonts w:ascii="ＭＳ ゴシック" w:eastAsia="ＭＳ ゴシック" w:hAnsi="ＭＳ ゴシック" w:hint="eastAsia"/>
              </w:rPr>
              <w:t>③外部セキュリティのさらなる強化</w:t>
            </w:r>
          </w:p>
        </w:tc>
      </w:tr>
    </w:tbl>
    <w:p w14:paraId="2DD09C90" w14:textId="77777777" w:rsidR="0040069A" w:rsidRPr="00586D51" w:rsidRDefault="0040069A" w:rsidP="0040069A">
      <w:pPr>
        <w:rPr>
          <w:rFonts w:ascii="ＭＳ ゴシック" w:eastAsia="ＭＳ ゴシック" w:hAnsi="ＭＳ ゴシック"/>
          <w:sz w:val="22"/>
        </w:rPr>
      </w:pPr>
    </w:p>
    <w:p w14:paraId="3712FA62" w14:textId="3799CDD9" w:rsidR="0040069A" w:rsidRPr="00586D51" w:rsidRDefault="00ED16FB" w:rsidP="00ED16FB">
      <w:pPr>
        <w:ind w:firstLineChars="100" w:firstLine="221"/>
        <w:rPr>
          <w:rFonts w:ascii="ＭＳ ゴシック" w:eastAsia="ＭＳ ゴシック" w:hAnsi="ＭＳ ゴシック"/>
          <w:b/>
          <w:sz w:val="22"/>
        </w:rPr>
      </w:pPr>
      <w:r w:rsidRPr="00586D51">
        <w:rPr>
          <w:rFonts w:ascii="ＭＳ ゴシック" w:eastAsia="ＭＳ ゴシック" w:hAnsi="ＭＳ ゴシック" w:hint="eastAsia"/>
          <w:b/>
          <w:sz w:val="22"/>
        </w:rPr>
        <w:t>⑶</w:t>
      </w:r>
      <w:r w:rsidR="00586D51">
        <w:rPr>
          <w:rFonts w:ascii="ＭＳ ゴシック" w:eastAsia="ＭＳ ゴシック" w:hAnsi="ＭＳ ゴシック" w:hint="eastAsia"/>
          <w:b/>
          <w:sz w:val="22"/>
        </w:rPr>
        <w:t xml:space="preserve"> </w:t>
      </w:r>
      <w:r w:rsidR="0040069A" w:rsidRPr="00586D51">
        <w:rPr>
          <w:rFonts w:ascii="ＭＳ ゴシック" w:eastAsia="ＭＳ ゴシック" w:hAnsi="ＭＳ ゴシック" w:hint="eastAsia"/>
          <w:b/>
          <w:sz w:val="22"/>
        </w:rPr>
        <w:t>今後の対応方針</w:t>
      </w:r>
    </w:p>
    <w:p w14:paraId="6E1C52AC" w14:textId="0F859E8C" w:rsidR="0040069A" w:rsidRPr="00586D51" w:rsidRDefault="008272AA" w:rsidP="00ED16FB">
      <w:pPr>
        <w:ind w:leftChars="200" w:left="420" w:firstLineChars="100" w:firstLine="220"/>
        <w:rPr>
          <w:rFonts w:ascii="ＭＳ ゴシック" w:eastAsia="ＭＳ ゴシック" w:hAnsi="ＭＳ ゴシック"/>
          <w:sz w:val="22"/>
        </w:rPr>
      </w:pPr>
      <w:r w:rsidRPr="008272AA">
        <w:rPr>
          <w:rFonts w:ascii="ＭＳ ゴシック" w:eastAsia="ＭＳ ゴシック" w:hAnsi="ＭＳ ゴシック" w:hint="eastAsia"/>
          <w:sz w:val="22"/>
        </w:rPr>
        <w:t>⑵</w:t>
      </w:r>
      <w:r w:rsidR="0040069A" w:rsidRPr="00586D51">
        <w:rPr>
          <w:rFonts w:ascii="ＭＳ ゴシック" w:eastAsia="ＭＳ ゴシック" w:hAnsi="ＭＳ ゴシック" w:hint="eastAsia"/>
          <w:sz w:val="22"/>
        </w:rPr>
        <w:t>で示された事項</w:t>
      </w:r>
      <w:r w:rsidR="00ED16FB" w:rsidRPr="00586D51">
        <w:rPr>
          <w:rFonts w:ascii="ＭＳ ゴシック" w:eastAsia="ＭＳ ゴシック" w:hAnsi="ＭＳ ゴシック" w:hint="eastAsia"/>
          <w:sz w:val="22"/>
        </w:rPr>
        <w:t>をはじめ</w:t>
      </w:r>
      <w:r w:rsidR="0040069A" w:rsidRPr="00586D51">
        <w:rPr>
          <w:rFonts w:ascii="ＭＳ ゴシック" w:eastAsia="ＭＳ ゴシック" w:hAnsi="ＭＳ ゴシック" w:hint="eastAsia"/>
          <w:sz w:val="22"/>
        </w:rPr>
        <w:t>、</w:t>
      </w:r>
      <w:r>
        <w:rPr>
          <w:rFonts w:ascii="ＭＳ ゴシック" w:eastAsia="ＭＳ ゴシック" w:hAnsi="ＭＳ ゴシック" w:hint="eastAsia"/>
          <w:sz w:val="22"/>
        </w:rPr>
        <w:t>令和５年５月に改正された</w:t>
      </w:r>
      <w:r w:rsidR="0040069A" w:rsidRPr="00586D51">
        <w:rPr>
          <w:rFonts w:ascii="ＭＳ ゴシック" w:eastAsia="ＭＳ ゴシック" w:hAnsi="ＭＳ ゴシック" w:hint="eastAsia"/>
          <w:sz w:val="22"/>
        </w:rPr>
        <w:t>「医療情報システムの安全管理に関するガイドライン」、</w:t>
      </w:r>
      <w:r w:rsidR="00ED16FB" w:rsidRPr="00586D51">
        <w:rPr>
          <w:rFonts w:ascii="ＭＳ ゴシック" w:eastAsia="ＭＳ ゴシック" w:hAnsi="ＭＳ ゴシック" w:hint="eastAsia"/>
          <w:sz w:val="22"/>
        </w:rPr>
        <w:t>医療法に基づく</w:t>
      </w:r>
      <w:r w:rsidR="0040069A" w:rsidRPr="00586D51">
        <w:rPr>
          <w:rFonts w:ascii="ＭＳ ゴシック" w:eastAsia="ＭＳ ゴシック" w:hAnsi="ＭＳ ゴシック" w:hint="eastAsia"/>
          <w:sz w:val="22"/>
        </w:rPr>
        <w:t>令和５年度の立入検査で使用される「医療機関におけるサイバーセキュリティ対策チェックリスト」への対応等</w:t>
      </w:r>
      <w:r>
        <w:rPr>
          <w:rFonts w:ascii="ＭＳ ゴシック" w:eastAsia="ＭＳ ゴシック" w:hAnsi="ＭＳ ゴシック" w:hint="eastAsia"/>
          <w:sz w:val="22"/>
        </w:rPr>
        <w:t>、</w:t>
      </w:r>
      <w:r w:rsidR="0040069A" w:rsidRPr="00586D51">
        <w:rPr>
          <w:rFonts w:ascii="ＭＳ ゴシック" w:eastAsia="ＭＳ ゴシック" w:hAnsi="ＭＳ ゴシック" w:hint="eastAsia"/>
          <w:sz w:val="22"/>
        </w:rPr>
        <w:t>セキュリティ強化を機構全体の優先課題として</w:t>
      </w:r>
      <w:r w:rsidR="00ED16FB" w:rsidRPr="00586D51">
        <w:rPr>
          <w:rFonts w:ascii="ＭＳ ゴシック" w:eastAsia="ＭＳ ゴシック" w:hAnsi="ＭＳ ゴシック" w:hint="eastAsia"/>
          <w:sz w:val="22"/>
        </w:rPr>
        <w:t>取り組む</w:t>
      </w:r>
      <w:r>
        <w:rPr>
          <w:rFonts w:ascii="ＭＳ ゴシック" w:eastAsia="ＭＳ ゴシック" w:hAnsi="ＭＳ ゴシック" w:hint="eastAsia"/>
          <w:sz w:val="22"/>
        </w:rPr>
        <w:t>こととし</w:t>
      </w:r>
      <w:r w:rsidR="00ED16FB" w:rsidRPr="00586D51">
        <w:rPr>
          <w:rFonts w:ascii="ＭＳ ゴシック" w:eastAsia="ＭＳ ゴシック" w:hAnsi="ＭＳ ゴシック" w:hint="eastAsia"/>
          <w:sz w:val="22"/>
        </w:rPr>
        <w:t>、対応項目ごとに工程表を作成</w:t>
      </w:r>
      <w:r>
        <w:rPr>
          <w:rFonts w:ascii="ＭＳ ゴシック" w:eastAsia="ＭＳ ゴシック" w:hAnsi="ＭＳ ゴシック" w:hint="eastAsia"/>
          <w:sz w:val="22"/>
        </w:rPr>
        <w:t>の上で</w:t>
      </w:r>
      <w:r w:rsidR="00ED16FB" w:rsidRPr="00586D51">
        <w:rPr>
          <w:rFonts w:ascii="ＭＳ ゴシック" w:eastAsia="ＭＳ ゴシック" w:hAnsi="ＭＳ ゴシック" w:hint="eastAsia"/>
          <w:sz w:val="22"/>
        </w:rPr>
        <w:t>、</w:t>
      </w:r>
      <w:r w:rsidR="0040069A" w:rsidRPr="00586D51">
        <w:rPr>
          <w:rFonts w:ascii="ＭＳ ゴシック" w:eastAsia="ＭＳ ゴシック" w:hAnsi="ＭＳ ゴシック" w:hint="eastAsia"/>
          <w:sz w:val="22"/>
        </w:rPr>
        <w:t>今年度内の完了を目指す。</w:t>
      </w:r>
    </w:p>
    <w:p w14:paraId="4F9C7EDA" w14:textId="77777777" w:rsidR="0040069A" w:rsidRPr="00586D51" w:rsidRDefault="0040069A" w:rsidP="00ED16FB">
      <w:pPr>
        <w:ind w:leftChars="200" w:left="420" w:firstLineChars="100" w:firstLine="220"/>
        <w:rPr>
          <w:rFonts w:ascii="ＭＳ ゴシック" w:eastAsia="ＭＳ ゴシック" w:hAnsi="ＭＳ ゴシック"/>
          <w:sz w:val="22"/>
        </w:rPr>
      </w:pPr>
      <w:r w:rsidRPr="00586D51">
        <w:rPr>
          <w:rFonts w:ascii="ＭＳ ゴシック" w:eastAsia="ＭＳ ゴシック" w:hAnsi="ＭＳ ゴシック" w:hint="eastAsia"/>
          <w:sz w:val="22"/>
        </w:rPr>
        <w:t>また、セキュリティポリシー及びＢＣＰなど、機構全体での統一化が必要なものについては、現在、先行して急性期センターにおいて作成中の内容をベースに、今後、機構内での横展開を図っていく。</w:t>
      </w:r>
    </w:p>
    <w:p w14:paraId="41BB6077" w14:textId="77777777" w:rsidR="0040069A" w:rsidRPr="0040069A" w:rsidRDefault="0040069A">
      <w:pPr>
        <w:rPr>
          <w:rFonts w:ascii="游ゴシック" w:eastAsia="游ゴシック" w:hAnsi="游ゴシック"/>
        </w:rPr>
      </w:pPr>
    </w:p>
    <w:sectPr w:rsidR="0040069A" w:rsidRPr="0040069A" w:rsidSect="008272AA">
      <w:headerReference w:type="default" r:id="rId8"/>
      <w:pgSz w:w="11906" w:h="16838" w:code="9"/>
      <w:pgMar w:top="794" w:right="1304" w:bottom="794" w:left="1304" w:header="340"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2AA959" w14:textId="77777777" w:rsidR="00B136C4" w:rsidRDefault="00B136C4" w:rsidP="00586D51">
      <w:r>
        <w:separator/>
      </w:r>
    </w:p>
  </w:endnote>
  <w:endnote w:type="continuationSeparator" w:id="0">
    <w:p w14:paraId="39754B9F" w14:textId="77777777" w:rsidR="00B136C4" w:rsidRDefault="00B136C4" w:rsidP="00586D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7CBBFF" w14:textId="77777777" w:rsidR="00B136C4" w:rsidRDefault="00B136C4" w:rsidP="00586D51">
      <w:r>
        <w:separator/>
      </w:r>
    </w:p>
  </w:footnote>
  <w:footnote w:type="continuationSeparator" w:id="0">
    <w:p w14:paraId="6049512A" w14:textId="77777777" w:rsidR="00B136C4" w:rsidRDefault="00B136C4" w:rsidP="00586D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9C3298" w14:textId="51C54EC0" w:rsidR="00586D51" w:rsidRDefault="00586D51" w:rsidP="00586D51">
    <w:pPr>
      <w:pStyle w:val="ab"/>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3748B8"/>
    <w:multiLevelType w:val="hybridMultilevel"/>
    <w:tmpl w:val="CBAADDB6"/>
    <w:lvl w:ilvl="0" w:tplc="44B2EB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F332021"/>
    <w:multiLevelType w:val="hybridMultilevel"/>
    <w:tmpl w:val="F75E69E4"/>
    <w:lvl w:ilvl="0" w:tplc="D19CD146">
      <w:numFmt w:val="bullet"/>
      <w:lvlText w:val="※"/>
      <w:lvlJc w:val="left"/>
      <w:pPr>
        <w:ind w:left="1020" w:hanging="360"/>
      </w:pPr>
      <w:rPr>
        <w:rFonts w:ascii="ＭＳ ゴシック" w:eastAsia="ＭＳ ゴシック" w:hAnsi="ＭＳ ゴシック" w:cstheme="minorBidi"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69A"/>
    <w:rsid w:val="000B7A41"/>
    <w:rsid w:val="000E0AEE"/>
    <w:rsid w:val="0016492D"/>
    <w:rsid w:val="0040069A"/>
    <w:rsid w:val="00456D46"/>
    <w:rsid w:val="00502E34"/>
    <w:rsid w:val="00516510"/>
    <w:rsid w:val="00586D51"/>
    <w:rsid w:val="007D3862"/>
    <w:rsid w:val="008272AA"/>
    <w:rsid w:val="008C3E09"/>
    <w:rsid w:val="009C5F9A"/>
    <w:rsid w:val="00B06778"/>
    <w:rsid w:val="00B136C4"/>
    <w:rsid w:val="00B67999"/>
    <w:rsid w:val="00EA4FB7"/>
    <w:rsid w:val="00EC45B5"/>
    <w:rsid w:val="00ED16FB"/>
    <w:rsid w:val="00F47E51"/>
    <w:rsid w:val="00F818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5F2A4CF"/>
  <w15:chartTrackingRefBased/>
  <w15:docId w15:val="{5060CB74-DFCF-4BDE-933B-FBE5BC2DE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00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EC45B5"/>
    <w:rPr>
      <w:sz w:val="18"/>
      <w:szCs w:val="18"/>
    </w:rPr>
  </w:style>
  <w:style w:type="paragraph" w:styleId="a5">
    <w:name w:val="annotation text"/>
    <w:basedOn w:val="a"/>
    <w:link w:val="a6"/>
    <w:uiPriority w:val="99"/>
    <w:semiHidden/>
    <w:unhideWhenUsed/>
    <w:rsid w:val="00EC45B5"/>
    <w:pPr>
      <w:jc w:val="left"/>
    </w:pPr>
  </w:style>
  <w:style w:type="character" w:customStyle="1" w:styleId="a6">
    <w:name w:val="コメント文字列 (文字)"/>
    <w:basedOn w:val="a0"/>
    <w:link w:val="a5"/>
    <w:uiPriority w:val="99"/>
    <w:semiHidden/>
    <w:rsid w:val="00EC45B5"/>
  </w:style>
  <w:style w:type="paragraph" w:styleId="a7">
    <w:name w:val="annotation subject"/>
    <w:basedOn w:val="a5"/>
    <w:next w:val="a5"/>
    <w:link w:val="a8"/>
    <w:uiPriority w:val="99"/>
    <w:semiHidden/>
    <w:unhideWhenUsed/>
    <w:rsid w:val="00EC45B5"/>
    <w:rPr>
      <w:b/>
      <w:bCs/>
    </w:rPr>
  </w:style>
  <w:style w:type="character" w:customStyle="1" w:styleId="a8">
    <w:name w:val="コメント内容 (文字)"/>
    <w:basedOn w:val="a6"/>
    <w:link w:val="a7"/>
    <w:uiPriority w:val="99"/>
    <w:semiHidden/>
    <w:rsid w:val="00EC45B5"/>
    <w:rPr>
      <w:b/>
      <w:bCs/>
    </w:rPr>
  </w:style>
  <w:style w:type="paragraph" w:styleId="a9">
    <w:name w:val="Balloon Text"/>
    <w:basedOn w:val="a"/>
    <w:link w:val="aa"/>
    <w:uiPriority w:val="99"/>
    <w:semiHidden/>
    <w:unhideWhenUsed/>
    <w:rsid w:val="00EC45B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C45B5"/>
    <w:rPr>
      <w:rFonts w:asciiTheme="majorHAnsi" w:eastAsiaTheme="majorEastAsia" w:hAnsiTheme="majorHAnsi" w:cstheme="majorBidi"/>
      <w:sz w:val="18"/>
      <w:szCs w:val="18"/>
    </w:rPr>
  </w:style>
  <w:style w:type="paragraph" w:styleId="ab">
    <w:name w:val="header"/>
    <w:basedOn w:val="a"/>
    <w:link w:val="ac"/>
    <w:uiPriority w:val="99"/>
    <w:unhideWhenUsed/>
    <w:rsid w:val="00586D51"/>
    <w:pPr>
      <w:tabs>
        <w:tab w:val="center" w:pos="4252"/>
        <w:tab w:val="right" w:pos="8504"/>
      </w:tabs>
      <w:snapToGrid w:val="0"/>
    </w:pPr>
  </w:style>
  <w:style w:type="character" w:customStyle="1" w:styleId="ac">
    <w:name w:val="ヘッダー (文字)"/>
    <w:basedOn w:val="a0"/>
    <w:link w:val="ab"/>
    <w:uiPriority w:val="99"/>
    <w:rsid w:val="00586D51"/>
  </w:style>
  <w:style w:type="paragraph" w:styleId="ad">
    <w:name w:val="footer"/>
    <w:basedOn w:val="a"/>
    <w:link w:val="ae"/>
    <w:uiPriority w:val="99"/>
    <w:unhideWhenUsed/>
    <w:rsid w:val="00586D51"/>
    <w:pPr>
      <w:tabs>
        <w:tab w:val="center" w:pos="4252"/>
        <w:tab w:val="right" w:pos="8504"/>
      </w:tabs>
      <w:snapToGrid w:val="0"/>
    </w:pPr>
  </w:style>
  <w:style w:type="character" w:customStyle="1" w:styleId="ae">
    <w:name w:val="フッター (文字)"/>
    <w:basedOn w:val="a0"/>
    <w:link w:val="ad"/>
    <w:uiPriority w:val="99"/>
    <w:rsid w:val="00586D51"/>
  </w:style>
  <w:style w:type="paragraph" w:styleId="af">
    <w:name w:val="List Paragraph"/>
    <w:basedOn w:val="a"/>
    <w:uiPriority w:val="34"/>
    <w:qFormat/>
    <w:rsid w:val="008272A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C70295-B787-4270-A6DA-632F84DF0B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253</Words>
  <Characters>1446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大石　荷葉</dc:creator>
  <cp:keywords/>
  <dc:description/>
  <cp:lastModifiedBy>大石　荷葉</cp:lastModifiedBy>
  <cp:revision>5</cp:revision>
  <cp:lastPrinted>2023-08-28T07:02:00Z</cp:lastPrinted>
  <dcterms:created xsi:type="dcterms:W3CDTF">2023-07-20T05:57:00Z</dcterms:created>
  <dcterms:modified xsi:type="dcterms:W3CDTF">2023-08-28T07:03:00Z</dcterms:modified>
</cp:coreProperties>
</file>