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92B0" w14:textId="1F67BD3C" w:rsidR="00C13D33" w:rsidRPr="00A50F7B" w:rsidRDefault="005B029E" w:rsidP="00C13D33">
      <w:pPr>
        <w:jc w:val="center"/>
        <w:rPr>
          <w:rFonts w:asciiTheme="minorEastAsia" w:hAnsiTheme="minorEastAsia"/>
          <w:b/>
          <w:sz w:val="32"/>
          <w:szCs w:val="32"/>
        </w:rPr>
      </w:pPr>
      <w:r w:rsidRPr="00A50F7B">
        <w:rPr>
          <w:rFonts w:asciiTheme="minorEastAsia" w:hAnsiTheme="minorEastAsia" w:hint="eastAsia"/>
          <w:b/>
          <w:sz w:val="32"/>
          <w:szCs w:val="32"/>
        </w:rPr>
        <w:t>2023</w:t>
      </w:r>
      <w:r w:rsidR="00C13D33" w:rsidRPr="00A50F7B">
        <w:rPr>
          <w:rFonts w:asciiTheme="minorEastAsia" w:hAnsiTheme="minorEastAsia" w:hint="eastAsia"/>
          <w:b/>
          <w:sz w:val="32"/>
          <w:szCs w:val="32"/>
        </w:rPr>
        <w:t>年</w:t>
      </w:r>
      <w:r w:rsidRPr="00A50F7B">
        <w:rPr>
          <w:rFonts w:asciiTheme="minorEastAsia" w:hAnsiTheme="minorEastAsia" w:hint="eastAsia"/>
          <w:b/>
          <w:sz w:val="32"/>
          <w:szCs w:val="32"/>
        </w:rPr>
        <w:t>11</w:t>
      </w:r>
      <w:r w:rsidR="00C13D33" w:rsidRPr="00A50F7B">
        <w:rPr>
          <w:rFonts w:asciiTheme="minorEastAsia" w:hAnsiTheme="minorEastAsia" w:hint="eastAsia"/>
          <w:b/>
          <w:sz w:val="32"/>
          <w:szCs w:val="32"/>
        </w:rPr>
        <w:t>月</w:t>
      </w:r>
      <w:r w:rsidRPr="00A50F7B">
        <w:rPr>
          <w:rFonts w:asciiTheme="minorEastAsia" w:hAnsiTheme="minorEastAsia" w:hint="eastAsia"/>
          <w:b/>
          <w:sz w:val="32"/>
          <w:szCs w:val="32"/>
        </w:rPr>
        <w:t>7</w:t>
      </w:r>
      <w:r w:rsidR="00C13D33" w:rsidRPr="00A50F7B">
        <w:rPr>
          <w:rFonts w:asciiTheme="minorEastAsia" w:hAnsiTheme="minorEastAsia" w:hint="eastAsia"/>
          <w:b/>
          <w:sz w:val="32"/>
          <w:szCs w:val="32"/>
        </w:rPr>
        <w:t xml:space="preserve">日開催　</w:t>
      </w:r>
      <w:r w:rsidR="00810BD5" w:rsidRPr="00A50F7B">
        <w:rPr>
          <w:rFonts w:asciiTheme="minorEastAsia" w:hAnsiTheme="minorEastAsia" w:hint="eastAsia"/>
          <w:b/>
          <w:sz w:val="32"/>
          <w:szCs w:val="32"/>
        </w:rPr>
        <w:t>大阪</w:t>
      </w:r>
      <w:r w:rsidR="00C13D33" w:rsidRPr="00A50F7B">
        <w:rPr>
          <w:rFonts w:asciiTheme="minorEastAsia" w:hAnsiTheme="minorEastAsia" w:hint="eastAsia"/>
          <w:b/>
          <w:sz w:val="32"/>
          <w:szCs w:val="32"/>
        </w:rPr>
        <w:t>人材確保推進会議議事録</w:t>
      </w:r>
    </w:p>
    <w:p w14:paraId="485F4C2B" w14:textId="77777777" w:rsidR="00ED6947" w:rsidRPr="00A50F7B" w:rsidRDefault="00ED6947">
      <w:pPr>
        <w:rPr>
          <w:rFonts w:asciiTheme="minorEastAsia" w:hAnsiTheme="minorEastAsia"/>
          <w:b/>
          <w:sz w:val="32"/>
          <w:szCs w:val="32"/>
        </w:rPr>
      </w:pPr>
    </w:p>
    <w:p w14:paraId="0AF9EC8F" w14:textId="77777777" w:rsidR="005B029E" w:rsidRPr="00A50F7B" w:rsidRDefault="004C41EF" w:rsidP="005B029E">
      <w:pPr>
        <w:rPr>
          <w:rFonts w:asciiTheme="minorEastAsia" w:hAnsiTheme="minorEastAsia"/>
          <w:b/>
          <w:sz w:val="21"/>
          <w:szCs w:val="21"/>
        </w:rPr>
      </w:pPr>
      <w:r w:rsidRPr="00A50F7B">
        <w:rPr>
          <w:rFonts w:asciiTheme="minorEastAsia" w:hAnsiTheme="minorEastAsia" w:hint="eastAsia"/>
          <w:b/>
          <w:sz w:val="21"/>
          <w:szCs w:val="21"/>
        </w:rPr>
        <w:t>議題１</w:t>
      </w:r>
      <w:r w:rsidRPr="00A50F7B">
        <w:rPr>
          <w:rFonts w:asciiTheme="minorEastAsia" w:hAnsiTheme="minorEastAsia"/>
          <w:b/>
          <w:sz w:val="21"/>
          <w:szCs w:val="21"/>
        </w:rPr>
        <w:t>.</w:t>
      </w:r>
      <w:r w:rsidR="005B029E" w:rsidRPr="00A50F7B">
        <w:rPr>
          <w:rFonts w:asciiTheme="minorEastAsia" w:hAnsiTheme="minorEastAsia" w:hint="eastAsia"/>
        </w:rPr>
        <w:t xml:space="preserve"> </w:t>
      </w:r>
      <w:r w:rsidR="005B029E" w:rsidRPr="00A50F7B">
        <w:rPr>
          <w:rFonts w:asciiTheme="minorEastAsia" w:hAnsiTheme="minorEastAsia" w:hint="eastAsia"/>
          <w:b/>
          <w:sz w:val="21"/>
          <w:szCs w:val="21"/>
        </w:rPr>
        <w:t>令和５年度 大阪人材確保推進会議の取組みについて</w:t>
      </w:r>
    </w:p>
    <w:p w14:paraId="30F4E2BF" w14:textId="77777777" w:rsidR="004C41EF" w:rsidRPr="00A50F7B" w:rsidRDefault="00A85812" w:rsidP="005B029E">
      <w:pPr>
        <w:rPr>
          <w:rFonts w:asciiTheme="minorEastAsia" w:hAnsiTheme="minorEastAsia"/>
          <w:b/>
          <w:sz w:val="21"/>
          <w:szCs w:val="21"/>
        </w:rPr>
      </w:pPr>
      <w:r w:rsidRPr="00A50F7B">
        <w:rPr>
          <w:rFonts w:asciiTheme="minorEastAsia" w:hAnsiTheme="minorEastAsia" w:hint="eastAsia"/>
          <w:b/>
          <w:sz w:val="21"/>
          <w:szCs w:val="21"/>
        </w:rPr>
        <w:t>◇</w:t>
      </w:r>
      <w:r w:rsidR="00673957" w:rsidRPr="00A50F7B">
        <w:rPr>
          <w:rFonts w:asciiTheme="minorEastAsia" w:hAnsiTheme="minorEastAsia" w:hint="eastAsia"/>
          <w:b/>
          <w:sz w:val="21"/>
          <w:szCs w:val="21"/>
        </w:rPr>
        <w:t>資料1</w:t>
      </w:r>
      <w:r w:rsidR="004C41EF" w:rsidRPr="00A50F7B">
        <w:rPr>
          <w:rFonts w:asciiTheme="minorEastAsia" w:hAnsiTheme="minorEastAsia" w:hint="eastAsia"/>
          <w:b/>
          <w:sz w:val="21"/>
          <w:szCs w:val="21"/>
        </w:rPr>
        <w:t>により説明（大阪府</w:t>
      </w:r>
      <w:r w:rsidR="005B029E" w:rsidRPr="00A50F7B">
        <w:rPr>
          <w:rFonts w:asciiTheme="minorEastAsia" w:hAnsiTheme="minorEastAsia" w:hint="eastAsia"/>
          <w:b/>
          <w:sz w:val="21"/>
          <w:szCs w:val="21"/>
        </w:rPr>
        <w:t>雇用推進室　嶋田室長</w:t>
      </w:r>
      <w:r w:rsidR="004C41EF" w:rsidRPr="00A50F7B">
        <w:rPr>
          <w:rFonts w:asciiTheme="minorEastAsia" w:hAnsiTheme="minorEastAsia" w:hint="eastAsia"/>
          <w:b/>
          <w:sz w:val="21"/>
          <w:szCs w:val="21"/>
        </w:rPr>
        <w:t>）</w:t>
      </w:r>
    </w:p>
    <w:p w14:paraId="3DAB8716" w14:textId="77777777" w:rsidR="00566111" w:rsidRPr="00A50F7B" w:rsidRDefault="00566111" w:rsidP="00566111">
      <w:pPr>
        <w:rPr>
          <w:rFonts w:asciiTheme="minorEastAsia" w:hAnsiTheme="minorEastAsia"/>
          <w:sz w:val="21"/>
          <w:szCs w:val="21"/>
        </w:rPr>
      </w:pPr>
    </w:p>
    <w:p w14:paraId="786A3EB1" w14:textId="77777777" w:rsidR="00566111" w:rsidRPr="00A50F7B" w:rsidRDefault="00106A60" w:rsidP="0012321B">
      <w:pPr>
        <w:jc w:val="center"/>
        <w:rPr>
          <w:rFonts w:asciiTheme="minorEastAsia" w:hAnsiTheme="minorEastAsia"/>
          <w:b/>
          <w:sz w:val="21"/>
          <w:szCs w:val="21"/>
        </w:rPr>
      </w:pPr>
      <w:r w:rsidRPr="00A50F7B">
        <w:rPr>
          <w:rFonts w:asciiTheme="minorEastAsia" w:hAnsiTheme="minorEastAsia" w:hint="eastAsia"/>
          <w:b/>
          <w:sz w:val="21"/>
          <w:szCs w:val="21"/>
        </w:rPr>
        <w:t>＜業界団体からの発言＞</w:t>
      </w:r>
    </w:p>
    <w:p w14:paraId="1EF3F521" w14:textId="1B725BD6" w:rsidR="00106A60" w:rsidRPr="00A50F7B" w:rsidRDefault="0012321B" w:rsidP="0012321B">
      <w:pPr>
        <w:rPr>
          <w:rFonts w:asciiTheme="minorEastAsia" w:hAnsiTheme="minorEastAsia"/>
          <w:b/>
          <w:sz w:val="21"/>
          <w:szCs w:val="21"/>
        </w:rPr>
      </w:pPr>
      <w:r w:rsidRPr="00A50F7B">
        <w:rPr>
          <w:rFonts w:asciiTheme="minorEastAsia" w:hAnsiTheme="minorEastAsia" w:cs="ＭＳ 明朝" w:hint="eastAsia"/>
          <w:sz w:val="21"/>
          <w:szCs w:val="21"/>
        </w:rPr>
        <w:t>◇</w:t>
      </w:r>
      <w:r w:rsidR="00500EAA" w:rsidRPr="00A50F7B">
        <w:rPr>
          <w:rFonts w:asciiTheme="minorEastAsia" w:hAnsiTheme="minorEastAsia" w:cs="ＭＳ 明朝" w:hint="eastAsia"/>
          <w:b/>
          <w:sz w:val="21"/>
          <w:szCs w:val="21"/>
        </w:rPr>
        <w:t>公益社団法人</w:t>
      </w:r>
      <w:r w:rsidR="00106A60" w:rsidRPr="00A50F7B">
        <w:rPr>
          <w:rFonts w:asciiTheme="minorEastAsia" w:hAnsiTheme="minorEastAsia" w:hint="eastAsia"/>
          <w:b/>
          <w:sz w:val="21"/>
          <w:szCs w:val="21"/>
        </w:rPr>
        <w:t>大阪</w:t>
      </w:r>
      <w:r w:rsidRPr="00A50F7B">
        <w:rPr>
          <w:rFonts w:asciiTheme="minorEastAsia" w:hAnsiTheme="minorEastAsia" w:hint="eastAsia"/>
          <w:b/>
          <w:sz w:val="21"/>
          <w:szCs w:val="21"/>
        </w:rPr>
        <w:t>府</w:t>
      </w:r>
      <w:r w:rsidR="00106A60" w:rsidRPr="00A50F7B">
        <w:rPr>
          <w:rFonts w:asciiTheme="minorEastAsia" w:hAnsiTheme="minorEastAsia" w:hint="eastAsia"/>
          <w:b/>
          <w:sz w:val="21"/>
          <w:szCs w:val="21"/>
        </w:rPr>
        <w:t>工業協会</w:t>
      </w:r>
      <w:r w:rsidR="005B029E" w:rsidRPr="00A50F7B">
        <w:rPr>
          <w:rFonts w:asciiTheme="minorEastAsia" w:hAnsiTheme="minorEastAsia" w:hint="eastAsia"/>
          <w:b/>
          <w:sz w:val="21"/>
          <w:szCs w:val="21"/>
        </w:rPr>
        <w:t xml:space="preserve">　大辻</w:t>
      </w:r>
      <w:r w:rsidRPr="00A50F7B">
        <w:rPr>
          <w:rFonts w:asciiTheme="minorEastAsia" w:hAnsiTheme="minorEastAsia" w:hint="eastAsia"/>
          <w:b/>
          <w:sz w:val="21"/>
          <w:szCs w:val="21"/>
        </w:rPr>
        <w:t>専務理事</w:t>
      </w:r>
    </w:p>
    <w:p w14:paraId="100FAAF7" w14:textId="77777777" w:rsidR="005B029E" w:rsidRPr="00A50F7B" w:rsidRDefault="005B029E" w:rsidP="00D95875">
      <w:pPr>
        <w:pStyle w:val="a3"/>
        <w:numPr>
          <w:ilvl w:val="0"/>
          <w:numId w:val="3"/>
        </w:numPr>
        <w:ind w:leftChars="0"/>
        <w:jc w:val="left"/>
        <w:rPr>
          <w:rFonts w:asciiTheme="minorEastAsia" w:hAnsiTheme="minorEastAsia"/>
          <w:sz w:val="21"/>
          <w:szCs w:val="21"/>
        </w:rPr>
      </w:pPr>
      <w:r w:rsidRPr="00A50F7B">
        <w:rPr>
          <w:rFonts w:asciiTheme="minorEastAsia" w:hAnsiTheme="minorEastAsia" w:hint="eastAsia"/>
          <w:sz w:val="21"/>
          <w:szCs w:val="21"/>
        </w:rPr>
        <w:t>技術力や生産性の向上、組織活性化等に関する研修を年約900本実施。</w:t>
      </w:r>
    </w:p>
    <w:p w14:paraId="441E6D25" w14:textId="591BF5A0" w:rsidR="005B029E" w:rsidRPr="00A50F7B" w:rsidRDefault="005B029E" w:rsidP="00D95875">
      <w:pPr>
        <w:pStyle w:val="a3"/>
        <w:numPr>
          <w:ilvl w:val="0"/>
          <w:numId w:val="3"/>
        </w:numPr>
        <w:ind w:leftChars="0"/>
        <w:jc w:val="left"/>
        <w:rPr>
          <w:rFonts w:asciiTheme="minorEastAsia" w:hAnsiTheme="minorEastAsia"/>
          <w:sz w:val="21"/>
          <w:szCs w:val="21"/>
        </w:rPr>
      </w:pPr>
      <w:r w:rsidRPr="00A50F7B">
        <w:rPr>
          <w:rFonts w:asciiTheme="minorEastAsia" w:hAnsiTheme="minorEastAsia" w:hint="eastAsia"/>
          <w:sz w:val="21"/>
          <w:szCs w:val="21"/>
        </w:rPr>
        <w:t>最近は基礎技術</w:t>
      </w:r>
      <w:r w:rsidR="00810BD5" w:rsidRPr="00A50F7B">
        <w:rPr>
          <w:rFonts w:asciiTheme="minorEastAsia" w:hAnsiTheme="minorEastAsia" w:hint="eastAsia"/>
          <w:sz w:val="21"/>
          <w:szCs w:val="21"/>
        </w:rPr>
        <w:t>の</w:t>
      </w:r>
      <w:r w:rsidRPr="00A50F7B">
        <w:rPr>
          <w:rFonts w:asciiTheme="minorEastAsia" w:hAnsiTheme="minorEastAsia" w:hint="eastAsia"/>
          <w:sz w:val="21"/>
          <w:szCs w:val="21"/>
        </w:rPr>
        <w:t>研修受講者の増加や、女性、外国人の受講比率の高まりがみられる。そのため、基礎技術に関する研修を増やすほか、女性リーダー研修を実施</w:t>
      </w:r>
      <w:r w:rsidR="00810BD5" w:rsidRPr="00A50F7B">
        <w:rPr>
          <w:rFonts w:asciiTheme="minorEastAsia" w:hAnsiTheme="minorEastAsia" w:hint="eastAsia"/>
          <w:sz w:val="21"/>
          <w:szCs w:val="21"/>
        </w:rPr>
        <w:t>している</w:t>
      </w:r>
      <w:r w:rsidRPr="00A50F7B">
        <w:rPr>
          <w:rFonts w:asciiTheme="minorEastAsia" w:hAnsiTheme="minorEastAsia" w:hint="eastAsia"/>
          <w:sz w:val="21"/>
          <w:szCs w:val="21"/>
        </w:rPr>
        <w:t>。</w:t>
      </w:r>
    </w:p>
    <w:p w14:paraId="5E4DECBF" w14:textId="77777777" w:rsidR="005B029E" w:rsidRPr="00A50F7B" w:rsidRDefault="005B029E" w:rsidP="00D95875">
      <w:pPr>
        <w:pStyle w:val="a3"/>
        <w:numPr>
          <w:ilvl w:val="0"/>
          <w:numId w:val="3"/>
        </w:numPr>
        <w:ind w:leftChars="0"/>
        <w:jc w:val="left"/>
        <w:rPr>
          <w:rFonts w:asciiTheme="minorEastAsia" w:hAnsiTheme="minorEastAsia"/>
          <w:sz w:val="21"/>
          <w:szCs w:val="21"/>
        </w:rPr>
      </w:pPr>
      <w:r w:rsidRPr="00A50F7B">
        <w:rPr>
          <w:rFonts w:asciiTheme="minorEastAsia" w:hAnsiTheme="minorEastAsia" w:hint="eastAsia"/>
          <w:sz w:val="21"/>
          <w:szCs w:val="21"/>
        </w:rPr>
        <w:t>技術を持ったシニア社員の雇用に関する労務管理研修等を企画・実施している。</w:t>
      </w:r>
    </w:p>
    <w:p w14:paraId="6E804016" w14:textId="47342B9C" w:rsidR="00106A60" w:rsidRPr="00A50F7B" w:rsidRDefault="005B029E" w:rsidP="00D95875">
      <w:pPr>
        <w:pStyle w:val="a3"/>
        <w:numPr>
          <w:ilvl w:val="0"/>
          <w:numId w:val="3"/>
        </w:numPr>
        <w:ind w:leftChars="0"/>
        <w:rPr>
          <w:rFonts w:asciiTheme="minorEastAsia" w:hAnsiTheme="minorEastAsia"/>
          <w:sz w:val="21"/>
          <w:szCs w:val="21"/>
        </w:rPr>
      </w:pPr>
      <w:r w:rsidRPr="00A50F7B">
        <w:rPr>
          <w:rFonts w:asciiTheme="minorEastAsia" w:hAnsiTheme="minorEastAsia" w:hint="eastAsia"/>
          <w:sz w:val="21"/>
          <w:szCs w:val="21"/>
        </w:rPr>
        <w:t>未経験を含む多様な人材が製造現場で活躍できる</w:t>
      </w:r>
      <w:r w:rsidR="00810BD5" w:rsidRPr="00A50F7B">
        <w:rPr>
          <w:rFonts w:asciiTheme="minorEastAsia" w:hAnsiTheme="minorEastAsia" w:hint="eastAsia"/>
          <w:sz w:val="21"/>
          <w:szCs w:val="21"/>
        </w:rPr>
        <w:t>よう</w:t>
      </w:r>
      <w:r w:rsidRPr="00A50F7B">
        <w:rPr>
          <w:rFonts w:asciiTheme="minorEastAsia" w:hAnsiTheme="minorEastAsia" w:hint="eastAsia"/>
          <w:sz w:val="21"/>
          <w:szCs w:val="21"/>
        </w:rPr>
        <w:t>スキルアップ研修に取り組んでいくとともに、女性・高齢者・外国人が活躍しやすい環境整備にチャレンジしている会員企業の事例を収集し、情報発信していきたい。</w:t>
      </w:r>
    </w:p>
    <w:p w14:paraId="492790FD" w14:textId="77777777" w:rsidR="00A97854" w:rsidRPr="00A50F7B" w:rsidRDefault="00A97854" w:rsidP="00A97854">
      <w:pPr>
        <w:pStyle w:val="a3"/>
        <w:ind w:leftChars="0" w:left="420"/>
        <w:rPr>
          <w:rFonts w:asciiTheme="minorEastAsia" w:hAnsiTheme="minorEastAsia"/>
          <w:sz w:val="21"/>
          <w:szCs w:val="21"/>
        </w:rPr>
      </w:pPr>
    </w:p>
    <w:p w14:paraId="0DF223A3" w14:textId="5BDEEA9C" w:rsidR="00106A60" w:rsidRPr="00A50F7B" w:rsidRDefault="0012321B" w:rsidP="0012321B">
      <w:pPr>
        <w:rPr>
          <w:rFonts w:asciiTheme="minorEastAsia" w:hAnsiTheme="minorEastAsia"/>
          <w:sz w:val="21"/>
          <w:szCs w:val="21"/>
        </w:rPr>
      </w:pPr>
      <w:bookmarkStart w:id="0" w:name="_Hlk152236784"/>
      <w:r w:rsidRPr="00A50F7B">
        <w:rPr>
          <w:rFonts w:asciiTheme="minorEastAsia" w:hAnsiTheme="minorEastAsia" w:hint="eastAsia"/>
          <w:sz w:val="21"/>
          <w:szCs w:val="21"/>
        </w:rPr>
        <w:t>◇</w:t>
      </w:r>
      <w:r w:rsidRPr="00A50F7B">
        <w:rPr>
          <w:rFonts w:asciiTheme="minorEastAsia" w:hAnsiTheme="minorEastAsia" w:hint="eastAsia"/>
          <w:b/>
          <w:sz w:val="21"/>
          <w:szCs w:val="21"/>
        </w:rPr>
        <w:t>大阪</w:t>
      </w:r>
      <w:r w:rsidR="00A46EA0" w:rsidRPr="00A50F7B">
        <w:rPr>
          <w:rFonts w:asciiTheme="minorEastAsia" w:hAnsiTheme="minorEastAsia" w:hint="eastAsia"/>
          <w:b/>
          <w:sz w:val="21"/>
          <w:szCs w:val="21"/>
        </w:rPr>
        <w:t>府</w:t>
      </w:r>
      <w:r w:rsidR="00106A60" w:rsidRPr="00A50F7B">
        <w:rPr>
          <w:rFonts w:asciiTheme="minorEastAsia" w:hAnsiTheme="minorEastAsia" w:hint="eastAsia"/>
          <w:b/>
          <w:sz w:val="21"/>
          <w:szCs w:val="21"/>
        </w:rPr>
        <w:t>ものづくり振興協会</w:t>
      </w:r>
      <w:r w:rsidR="005B029E" w:rsidRPr="00A50F7B">
        <w:rPr>
          <w:rFonts w:asciiTheme="minorEastAsia" w:hAnsiTheme="minorEastAsia" w:hint="eastAsia"/>
          <w:b/>
          <w:sz w:val="21"/>
          <w:szCs w:val="21"/>
        </w:rPr>
        <w:t xml:space="preserve">　野村</w:t>
      </w:r>
      <w:r w:rsidRPr="00A50F7B">
        <w:rPr>
          <w:rFonts w:asciiTheme="minorEastAsia" w:hAnsiTheme="minorEastAsia" w:hint="eastAsia"/>
          <w:b/>
          <w:sz w:val="21"/>
          <w:szCs w:val="21"/>
        </w:rPr>
        <w:t>副会長</w:t>
      </w:r>
    </w:p>
    <w:p w14:paraId="1D4DE302" w14:textId="3D613F74" w:rsidR="005B029E" w:rsidRPr="00A50F7B" w:rsidRDefault="005B029E" w:rsidP="00D95875">
      <w:pPr>
        <w:pStyle w:val="a3"/>
        <w:numPr>
          <w:ilvl w:val="0"/>
          <w:numId w:val="4"/>
        </w:numPr>
        <w:ind w:leftChars="0"/>
        <w:rPr>
          <w:rFonts w:asciiTheme="minorEastAsia" w:hAnsiTheme="minorEastAsia"/>
          <w:sz w:val="21"/>
          <w:szCs w:val="21"/>
        </w:rPr>
      </w:pPr>
      <w:r w:rsidRPr="00A50F7B">
        <w:rPr>
          <w:rFonts w:asciiTheme="minorEastAsia" w:hAnsiTheme="minorEastAsia" w:hint="eastAsia"/>
          <w:sz w:val="21"/>
          <w:szCs w:val="21"/>
        </w:rPr>
        <w:t>10月24日に大阪府鍍金工業組合の理事会があった。人材確保について、17</w:t>
      </w:r>
      <w:r w:rsidR="00810BD5" w:rsidRPr="00A50F7B">
        <w:rPr>
          <w:rFonts w:asciiTheme="minorEastAsia" w:hAnsiTheme="minorEastAsia" w:hint="eastAsia"/>
          <w:sz w:val="21"/>
          <w:szCs w:val="21"/>
        </w:rPr>
        <w:t>社</w:t>
      </w:r>
      <w:r w:rsidRPr="00A50F7B">
        <w:rPr>
          <w:rFonts w:asciiTheme="minorEastAsia" w:hAnsiTheme="minorEastAsia" w:hint="eastAsia"/>
          <w:sz w:val="21"/>
          <w:szCs w:val="21"/>
        </w:rPr>
        <w:t>からヒアリングを行ったところ、人手不足のところと満足しているところがあり、地理的な問題が一番大きいと考えられる。高齢者や女性が多い地域は人材を確保しやすいが、電車が行き届いていない</w:t>
      </w:r>
      <w:r w:rsidR="007F4399" w:rsidRPr="00A50F7B">
        <w:rPr>
          <w:rFonts w:asciiTheme="minorEastAsia" w:hAnsiTheme="minorEastAsia" w:hint="eastAsia"/>
          <w:sz w:val="21"/>
          <w:szCs w:val="21"/>
        </w:rPr>
        <w:t>など交通の便が悪い</w:t>
      </w:r>
      <w:r w:rsidRPr="00A50F7B">
        <w:rPr>
          <w:rFonts w:asciiTheme="minorEastAsia" w:hAnsiTheme="minorEastAsia" w:hint="eastAsia"/>
          <w:sz w:val="21"/>
          <w:szCs w:val="21"/>
        </w:rPr>
        <w:t>ところは、人材確保に苦労する傾向にある。</w:t>
      </w:r>
    </w:p>
    <w:p w14:paraId="500A7F72" w14:textId="328013BB" w:rsidR="005B029E" w:rsidRPr="00A50F7B" w:rsidRDefault="005B029E" w:rsidP="00D95875">
      <w:pPr>
        <w:pStyle w:val="a3"/>
        <w:numPr>
          <w:ilvl w:val="0"/>
          <w:numId w:val="4"/>
        </w:numPr>
        <w:ind w:leftChars="0"/>
        <w:rPr>
          <w:rFonts w:asciiTheme="minorEastAsia" w:hAnsiTheme="minorEastAsia"/>
          <w:sz w:val="21"/>
          <w:szCs w:val="21"/>
        </w:rPr>
      </w:pPr>
      <w:r w:rsidRPr="00A50F7B">
        <w:rPr>
          <w:rFonts w:asciiTheme="minorEastAsia" w:hAnsiTheme="minorEastAsia" w:hint="eastAsia"/>
          <w:sz w:val="21"/>
          <w:szCs w:val="21"/>
        </w:rPr>
        <w:t>人材と人手を分けて考えるべき。人材は</w:t>
      </w:r>
      <w:r w:rsidR="00264070" w:rsidRPr="00A50F7B">
        <w:rPr>
          <w:rFonts w:asciiTheme="minorEastAsia" w:hAnsiTheme="minorEastAsia" w:hint="eastAsia"/>
          <w:sz w:val="21"/>
          <w:szCs w:val="21"/>
        </w:rPr>
        <w:t>即戦力として、</w:t>
      </w:r>
      <w:r w:rsidRPr="00A50F7B">
        <w:rPr>
          <w:rFonts w:asciiTheme="minorEastAsia" w:hAnsiTheme="minorEastAsia" w:hint="eastAsia"/>
          <w:sz w:val="21"/>
          <w:szCs w:val="21"/>
        </w:rPr>
        <w:t>各企業が</w:t>
      </w:r>
      <w:r w:rsidR="00A955D3" w:rsidRPr="00A50F7B">
        <w:rPr>
          <w:rFonts w:asciiTheme="minorEastAsia" w:hAnsiTheme="minorEastAsia" w:hint="eastAsia"/>
          <w:sz w:val="21"/>
          <w:szCs w:val="21"/>
        </w:rPr>
        <w:t>それぞれのやり方で確保されているが、人手は会社に入ってから教育を行い定着さ</w:t>
      </w:r>
      <w:r w:rsidRPr="00A50F7B">
        <w:rPr>
          <w:rFonts w:asciiTheme="minorEastAsia" w:hAnsiTheme="minorEastAsia" w:hint="eastAsia"/>
          <w:sz w:val="21"/>
          <w:szCs w:val="21"/>
        </w:rPr>
        <w:t>せる必要がある。</w:t>
      </w:r>
    </w:p>
    <w:p w14:paraId="3DC80956" w14:textId="43F2698C" w:rsidR="00F82CFC" w:rsidRPr="00A50F7B" w:rsidRDefault="005B029E" w:rsidP="007F4399">
      <w:pPr>
        <w:pStyle w:val="a3"/>
        <w:numPr>
          <w:ilvl w:val="0"/>
          <w:numId w:val="4"/>
        </w:numPr>
        <w:ind w:leftChars="0"/>
        <w:rPr>
          <w:rFonts w:asciiTheme="minorEastAsia" w:hAnsiTheme="minorEastAsia"/>
          <w:sz w:val="21"/>
          <w:szCs w:val="21"/>
        </w:rPr>
      </w:pPr>
      <w:r w:rsidRPr="00A50F7B">
        <w:rPr>
          <w:rFonts w:asciiTheme="minorEastAsia" w:hAnsiTheme="minorEastAsia" w:hint="eastAsia"/>
          <w:sz w:val="21"/>
          <w:szCs w:val="21"/>
        </w:rPr>
        <w:t>大阪府鍍金工業組合では、大阪高等めっき技術訓練校を45年継続して運営しており、</w:t>
      </w:r>
      <w:r w:rsidR="00A955D3" w:rsidRPr="00A50F7B">
        <w:rPr>
          <w:rFonts w:asciiTheme="minorEastAsia" w:hAnsiTheme="minorEastAsia" w:hint="eastAsia"/>
          <w:sz w:val="21"/>
          <w:szCs w:val="21"/>
        </w:rPr>
        <w:t>週１回</w:t>
      </w:r>
      <w:r w:rsidR="00A955D3" w:rsidRPr="00A50F7B">
        <w:rPr>
          <w:rFonts w:asciiTheme="minorEastAsia" w:hAnsiTheme="minorEastAsia" w:hint="eastAsia"/>
          <w:sz w:val="21"/>
          <w:szCs w:val="21"/>
        </w:rPr>
        <w:t>の座学を</w:t>
      </w:r>
      <w:r w:rsidRPr="00A50F7B">
        <w:rPr>
          <w:rFonts w:asciiTheme="minorEastAsia" w:hAnsiTheme="minorEastAsia" w:hint="eastAsia"/>
          <w:sz w:val="21"/>
          <w:szCs w:val="21"/>
        </w:rPr>
        <w:t>1</w:t>
      </w:r>
      <w:r w:rsidR="007F4399" w:rsidRPr="00A50F7B">
        <w:rPr>
          <w:rFonts w:asciiTheme="minorEastAsia" w:hAnsiTheme="minorEastAsia" w:hint="eastAsia"/>
          <w:sz w:val="21"/>
          <w:szCs w:val="21"/>
        </w:rPr>
        <w:t>年間のプログラムで実施し、</w:t>
      </w:r>
      <w:r w:rsidRPr="00A50F7B">
        <w:rPr>
          <w:rFonts w:asciiTheme="minorEastAsia" w:hAnsiTheme="minorEastAsia" w:hint="eastAsia"/>
          <w:sz w:val="21"/>
          <w:szCs w:val="21"/>
        </w:rPr>
        <w:t>卒業時に</w:t>
      </w:r>
      <w:r w:rsidR="00A955D3" w:rsidRPr="00A50F7B">
        <w:rPr>
          <w:rFonts w:asciiTheme="minorEastAsia" w:hAnsiTheme="minorEastAsia" w:hint="eastAsia"/>
          <w:sz w:val="21"/>
          <w:szCs w:val="21"/>
        </w:rPr>
        <w:t>は</w:t>
      </w:r>
      <w:r w:rsidRPr="00A50F7B">
        <w:rPr>
          <w:rFonts w:asciiTheme="minorEastAsia" w:hAnsiTheme="minorEastAsia" w:hint="eastAsia"/>
          <w:sz w:val="21"/>
          <w:szCs w:val="21"/>
        </w:rPr>
        <w:t>卒論を作成し</w:t>
      </w:r>
      <w:r w:rsidR="00A955D3" w:rsidRPr="00A50F7B">
        <w:rPr>
          <w:rFonts w:asciiTheme="minorEastAsia" w:hAnsiTheme="minorEastAsia" w:hint="eastAsia"/>
          <w:sz w:val="21"/>
          <w:szCs w:val="21"/>
        </w:rPr>
        <w:t>てもらっ</w:t>
      </w:r>
      <w:r w:rsidRPr="00A50F7B">
        <w:rPr>
          <w:rFonts w:asciiTheme="minorEastAsia" w:hAnsiTheme="minorEastAsia" w:hint="eastAsia"/>
          <w:sz w:val="21"/>
          <w:szCs w:val="21"/>
        </w:rPr>
        <w:t>ている。大阪産業技術研究所にも協力いただいている。</w:t>
      </w:r>
    </w:p>
    <w:bookmarkEnd w:id="0"/>
    <w:p w14:paraId="3E1B08AD" w14:textId="77777777" w:rsidR="00A97854" w:rsidRPr="00A50F7B" w:rsidRDefault="00A97854" w:rsidP="0012321B">
      <w:pPr>
        <w:rPr>
          <w:rFonts w:asciiTheme="minorEastAsia" w:hAnsiTheme="minorEastAsia"/>
          <w:sz w:val="21"/>
          <w:szCs w:val="21"/>
        </w:rPr>
      </w:pPr>
    </w:p>
    <w:p w14:paraId="2E28A5EC" w14:textId="46429FBD" w:rsidR="00F82CFC" w:rsidRPr="00A50F7B" w:rsidRDefault="0012321B" w:rsidP="0012321B">
      <w:pPr>
        <w:rPr>
          <w:rFonts w:asciiTheme="minorEastAsia" w:hAnsiTheme="minorEastAsia"/>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一般社団法人</w:t>
      </w:r>
      <w:r w:rsidR="00F82CFC" w:rsidRPr="00A50F7B">
        <w:rPr>
          <w:rFonts w:asciiTheme="minorEastAsia" w:hAnsiTheme="minorEastAsia" w:hint="eastAsia"/>
          <w:b/>
          <w:sz w:val="21"/>
          <w:szCs w:val="21"/>
        </w:rPr>
        <w:t>大阪バス協会</w:t>
      </w:r>
      <w:r w:rsidRPr="00A50F7B">
        <w:rPr>
          <w:rFonts w:asciiTheme="minorEastAsia" w:hAnsiTheme="minorEastAsia" w:hint="eastAsia"/>
          <w:b/>
          <w:sz w:val="21"/>
          <w:szCs w:val="21"/>
        </w:rPr>
        <w:t xml:space="preserve">　</w:t>
      </w:r>
      <w:r w:rsidR="005B029E" w:rsidRPr="00A50F7B">
        <w:rPr>
          <w:rFonts w:asciiTheme="minorEastAsia" w:hAnsiTheme="minorEastAsia" w:hint="eastAsia"/>
          <w:b/>
          <w:sz w:val="21"/>
          <w:szCs w:val="21"/>
        </w:rPr>
        <w:t>田内常務理事</w:t>
      </w:r>
    </w:p>
    <w:p w14:paraId="3EA17D50" w14:textId="094FE886" w:rsidR="00ED6947" w:rsidRPr="00A50F7B" w:rsidRDefault="005B029E" w:rsidP="00EC5BA3">
      <w:pPr>
        <w:pStyle w:val="a3"/>
        <w:numPr>
          <w:ilvl w:val="0"/>
          <w:numId w:val="5"/>
        </w:numPr>
        <w:ind w:leftChars="0"/>
        <w:rPr>
          <w:rFonts w:asciiTheme="minorEastAsia" w:hAnsiTheme="minorEastAsia"/>
          <w:sz w:val="21"/>
          <w:szCs w:val="21"/>
        </w:rPr>
      </w:pPr>
      <w:r w:rsidRPr="00A50F7B">
        <w:rPr>
          <w:rFonts w:asciiTheme="minorEastAsia" w:hAnsiTheme="minorEastAsia" w:hint="eastAsia"/>
          <w:sz w:val="21"/>
          <w:szCs w:val="21"/>
        </w:rPr>
        <w:t>日本バス協会の試算では、</w:t>
      </w:r>
      <w:r w:rsidR="00810BD5" w:rsidRPr="00A50F7B">
        <w:rPr>
          <w:rFonts w:asciiTheme="minorEastAsia" w:hAnsiTheme="minorEastAsia" w:hint="eastAsia"/>
          <w:sz w:val="21"/>
          <w:szCs w:val="21"/>
        </w:rPr>
        <w:t>全国で</w:t>
      </w:r>
      <w:r w:rsidR="007F4399" w:rsidRPr="00A50F7B">
        <w:rPr>
          <w:rFonts w:asciiTheme="minorEastAsia" w:hAnsiTheme="minorEastAsia" w:hint="eastAsia"/>
          <w:sz w:val="21"/>
          <w:szCs w:val="21"/>
        </w:rPr>
        <w:t>12万1千人</w:t>
      </w:r>
      <w:r w:rsidRPr="00A50F7B">
        <w:rPr>
          <w:rFonts w:asciiTheme="minorEastAsia" w:hAnsiTheme="minorEastAsia" w:hint="eastAsia"/>
          <w:sz w:val="21"/>
          <w:szCs w:val="21"/>
        </w:rPr>
        <w:t>運転手が必要とされているが、約1万人不足している。</w:t>
      </w:r>
      <w:r w:rsidR="00810BD5" w:rsidRPr="00A50F7B">
        <w:rPr>
          <w:rFonts w:asciiTheme="minorEastAsia" w:hAnsiTheme="minorEastAsia" w:hint="eastAsia"/>
          <w:sz w:val="21"/>
          <w:szCs w:val="21"/>
        </w:rPr>
        <w:t>また、い</w:t>
      </w:r>
      <w:r w:rsidRPr="00A50F7B">
        <w:rPr>
          <w:rFonts w:asciiTheme="minorEastAsia" w:hAnsiTheme="minorEastAsia" w:hint="eastAsia"/>
          <w:sz w:val="21"/>
          <w:szCs w:val="21"/>
        </w:rPr>
        <w:t>わゆる2024年問題</w:t>
      </w:r>
      <w:r w:rsidR="00810BD5" w:rsidRPr="00A50F7B">
        <w:rPr>
          <w:rFonts w:asciiTheme="minorEastAsia" w:hAnsiTheme="minorEastAsia" w:hint="eastAsia"/>
          <w:sz w:val="21"/>
          <w:szCs w:val="21"/>
        </w:rPr>
        <w:t>へ</w:t>
      </w:r>
      <w:r w:rsidRPr="00A50F7B">
        <w:rPr>
          <w:rFonts w:asciiTheme="minorEastAsia" w:hAnsiTheme="minorEastAsia" w:hint="eastAsia"/>
          <w:sz w:val="21"/>
          <w:szCs w:val="21"/>
        </w:rPr>
        <w:t>の対応で、12万9千人が必要となると言われており、現状を維持するためには2万1千人不足</w:t>
      </w:r>
      <w:r w:rsidR="00810BD5" w:rsidRPr="00A50F7B">
        <w:rPr>
          <w:rFonts w:asciiTheme="minorEastAsia" w:hAnsiTheme="minorEastAsia" w:hint="eastAsia"/>
          <w:sz w:val="21"/>
          <w:szCs w:val="21"/>
        </w:rPr>
        <w:t>することになる</w:t>
      </w:r>
      <w:r w:rsidRPr="00A50F7B">
        <w:rPr>
          <w:rFonts w:asciiTheme="minorEastAsia" w:hAnsiTheme="minorEastAsia" w:hint="eastAsia"/>
          <w:sz w:val="21"/>
          <w:szCs w:val="21"/>
        </w:rPr>
        <w:t>。</w:t>
      </w:r>
    </w:p>
    <w:p w14:paraId="54514E49" w14:textId="5C098FA1" w:rsidR="005B029E" w:rsidRPr="00A50F7B" w:rsidRDefault="005B029E" w:rsidP="00D95875">
      <w:pPr>
        <w:pStyle w:val="a3"/>
        <w:numPr>
          <w:ilvl w:val="0"/>
          <w:numId w:val="5"/>
        </w:numPr>
        <w:ind w:leftChars="0"/>
        <w:rPr>
          <w:rFonts w:asciiTheme="minorEastAsia" w:hAnsiTheme="minorEastAsia"/>
          <w:sz w:val="21"/>
          <w:szCs w:val="21"/>
        </w:rPr>
      </w:pPr>
      <w:r w:rsidRPr="00A50F7B">
        <w:rPr>
          <w:rFonts w:asciiTheme="minorEastAsia" w:hAnsiTheme="minorEastAsia" w:hint="eastAsia"/>
          <w:sz w:val="21"/>
          <w:szCs w:val="21"/>
        </w:rPr>
        <w:lastRenderedPageBreak/>
        <w:t>2030年には9万3千人まで</w:t>
      </w:r>
      <w:r w:rsidR="00810BD5" w:rsidRPr="00A50F7B">
        <w:rPr>
          <w:rFonts w:asciiTheme="minorEastAsia" w:hAnsiTheme="minorEastAsia" w:hint="eastAsia"/>
          <w:sz w:val="21"/>
          <w:szCs w:val="21"/>
        </w:rPr>
        <w:t>運転手が減少</w:t>
      </w:r>
      <w:r w:rsidRPr="00A50F7B">
        <w:rPr>
          <w:rFonts w:asciiTheme="minorEastAsia" w:hAnsiTheme="minorEastAsia" w:hint="eastAsia"/>
          <w:sz w:val="21"/>
          <w:szCs w:val="21"/>
        </w:rPr>
        <w:t>すると言われており、路線バスの廃止も連日ニュースで取りざたされている。最近は都市部も</w:t>
      </w:r>
      <w:r w:rsidR="007F4399" w:rsidRPr="00A50F7B">
        <w:rPr>
          <w:rFonts w:asciiTheme="minorEastAsia" w:hAnsiTheme="minorEastAsia" w:hint="eastAsia"/>
          <w:sz w:val="21"/>
          <w:szCs w:val="21"/>
        </w:rPr>
        <w:t>路線</w:t>
      </w:r>
      <w:r w:rsidRPr="00A50F7B">
        <w:rPr>
          <w:rFonts w:asciiTheme="minorEastAsia" w:hAnsiTheme="minorEastAsia" w:hint="eastAsia"/>
          <w:sz w:val="21"/>
          <w:szCs w:val="21"/>
        </w:rPr>
        <w:t>維持が困難になっている。</w:t>
      </w:r>
    </w:p>
    <w:p w14:paraId="4E3539C2" w14:textId="77777777" w:rsidR="005B029E" w:rsidRPr="00A50F7B" w:rsidRDefault="005B029E" w:rsidP="00D95875">
      <w:pPr>
        <w:pStyle w:val="a3"/>
        <w:numPr>
          <w:ilvl w:val="0"/>
          <w:numId w:val="5"/>
        </w:numPr>
        <w:ind w:leftChars="0"/>
        <w:rPr>
          <w:rFonts w:asciiTheme="minorEastAsia" w:hAnsiTheme="minorEastAsia"/>
          <w:sz w:val="21"/>
          <w:szCs w:val="21"/>
        </w:rPr>
      </w:pPr>
      <w:r w:rsidRPr="00A50F7B">
        <w:rPr>
          <w:rFonts w:asciiTheme="minorEastAsia" w:hAnsiTheme="minorEastAsia" w:hint="eastAsia"/>
          <w:sz w:val="21"/>
          <w:szCs w:val="21"/>
        </w:rPr>
        <w:t>金剛バスは12月20日に事業廃止となる。</w:t>
      </w:r>
    </w:p>
    <w:p w14:paraId="6AF5AF40" w14:textId="77777777" w:rsidR="005B029E" w:rsidRPr="00A50F7B" w:rsidRDefault="005B029E" w:rsidP="00D95875">
      <w:pPr>
        <w:pStyle w:val="a3"/>
        <w:numPr>
          <w:ilvl w:val="0"/>
          <w:numId w:val="5"/>
        </w:numPr>
        <w:ind w:leftChars="0"/>
        <w:rPr>
          <w:rFonts w:asciiTheme="minorEastAsia" w:hAnsiTheme="minorEastAsia"/>
          <w:sz w:val="21"/>
          <w:szCs w:val="21"/>
        </w:rPr>
      </w:pPr>
      <w:r w:rsidRPr="00A50F7B">
        <w:rPr>
          <w:rFonts w:asciiTheme="minorEastAsia" w:hAnsiTheme="minorEastAsia" w:hint="eastAsia"/>
          <w:sz w:val="21"/>
          <w:szCs w:val="21"/>
        </w:rPr>
        <w:t>貸切バスも、車両はあるものの、運転手がいない。</w:t>
      </w:r>
    </w:p>
    <w:p w14:paraId="6E511A0A" w14:textId="2501867F" w:rsidR="005B029E" w:rsidRPr="00A50F7B" w:rsidRDefault="005B029E" w:rsidP="00D95875">
      <w:pPr>
        <w:pStyle w:val="a3"/>
        <w:numPr>
          <w:ilvl w:val="0"/>
          <w:numId w:val="5"/>
        </w:numPr>
        <w:ind w:leftChars="0"/>
        <w:rPr>
          <w:rFonts w:asciiTheme="minorEastAsia" w:hAnsiTheme="minorEastAsia"/>
          <w:sz w:val="21"/>
          <w:szCs w:val="21"/>
        </w:rPr>
      </w:pPr>
      <w:r w:rsidRPr="00A50F7B">
        <w:rPr>
          <w:rFonts w:asciiTheme="minorEastAsia" w:hAnsiTheme="minorEastAsia" w:hint="eastAsia"/>
          <w:sz w:val="21"/>
          <w:szCs w:val="21"/>
        </w:rPr>
        <w:t>免許を持つ人が</w:t>
      </w:r>
      <w:r w:rsidR="007F4399" w:rsidRPr="00A50F7B">
        <w:rPr>
          <w:rFonts w:asciiTheme="minorEastAsia" w:hAnsiTheme="minorEastAsia" w:hint="eastAsia"/>
          <w:sz w:val="21"/>
          <w:szCs w:val="21"/>
        </w:rPr>
        <w:t>入職せず</w:t>
      </w:r>
      <w:r w:rsidRPr="00A50F7B">
        <w:rPr>
          <w:rFonts w:asciiTheme="minorEastAsia" w:hAnsiTheme="minorEastAsia" w:hint="eastAsia"/>
          <w:sz w:val="21"/>
          <w:szCs w:val="21"/>
        </w:rPr>
        <w:t>、人員は退職していく。国が大型2種免許の取得</w:t>
      </w:r>
      <w:r w:rsidR="00810BD5" w:rsidRPr="00A50F7B">
        <w:rPr>
          <w:rFonts w:asciiTheme="minorEastAsia" w:hAnsiTheme="minorEastAsia" w:hint="eastAsia"/>
          <w:sz w:val="21"/>
          <w:szCs w:val="21"/>
        </w:rPr>
        <w:t>を</w:t>
      </w:r>
      <w:r w:rsidRPr="00A50F7B">
        <w:rPr>
          <w:rFonts w:asciiTheme="minorEastAsia" w:hAnsiTheme="minorEastAsia" w:hint="eastAsia"/>
          <w:sz w:val="21"/>
          <w:szCs w:val="21"/>
        </w:rPr>
        <w:t>緩和しているが、人員は増えていない。</w:t>
      </w:r>
    </w:p>
    <w:p w14:paraId="3860F223" w14:textId="010DEBCE" w:rsidR="00A97854" w:rsidRPr="00A50F7B" w:rsidRDefault="005B029E" w:rsidP="00D95875">
      <w:pPr>
        <w:pStyle w:val="a3"/>
        <w:numPr>
          <w:ilvl w:val="0"/>
          <w:numId w:val="5"/>
        </w:numPr>
        <w:ind w:leftChars="0"/>
        <w:rPr>
          <w:rFonts w:asciiTheme="minorEastAsia" w:hAnsiTheme="minorEastAsia"/>
          <w:sz w:val="21"/>
          <w:szCs w:val="21"/>
        </w:rPr>
      </w:pPr>
      <w:r w:rsidRPr="00A50F7B">
        <w:rPr>
          <w:rFonts w:asciiTheme="minorEastAsia" w:hAnsiTheme="minorEastAsia" w:hint="eastAsia"/>
          <w:sz w:val="21"/>
          <w:szCs w:val="21"/>
        </w:rPr>
        <w:t>平成29年度からバスの運転手確保に向けた合同</w:t>
      </w:r>
      <w:r w:rsidR="00264070" w:rsidRPr="00A50F7B">
        <w:rPr>
          <w:rFonts w:asciiTheme="minorEastAsia" w:hAnsiTheme="minorEastAsia" w:hint="eastAsia"/>
          <w:sz w:val="21"/>
          <w:szCs w:val="21"/>
        </w:rPr>
        <w:t>就職</w:t>
      </w:r>
      <w:r w:rsidRPr="00A50F7B">
        <w:rPr>
          <w:rFonts w:asciiTheme="minorEastAsia" w:hAnsiTheme="minorEastAsia" w:hint="eastAsia"/>
          <w:sz w:val="21"/>
          <w:szCs w:val="21"/>
        </w:rPr>
        <w:t>説明会等を開催。今年度も2月</w:t>
      </w:r>
      <w:r w:rsidR="00612566" w:rsidRPr="00A50F7B">
        <w:rPr>
          <w:rFonts w:asciiTheme="minorEastAsia" w:hAnsiTheme="minorEastAsia" w:hint="eastAsia"/>
          <w:sz w:val="21"/>
          <w:szCs w:val="21"/>
        </w:rPr>
        <w:t>17</w:t>
      </w:r>
      <w:r w:rsidRPr="00A50F7B">
        <w:rPr>
          <w:rFonts w:asciiTheme="minorEastAsia" w:hAnsiTheme="minorEastAsia" w:hint="eastAsia"/>
          <w:sz w:val="21"/>
          <w:szCs w:val="21"/>
        </w:rPr>
        <w:t>日に梅田センタービルで開催。それに先立ち、DVDをYouTubeで配信したり、チラシを作成している。</w:t>
      </w:r>
    </w:p>
    <w:p w14:paraId="7A35EFF8" w14:textId="77777777" w:rsidR="00A97854" w:rsidRPr="00A50F7B" w:rsidRDefault="00A97854" w:rsidP="00A97854">
      <w:pPr>
        <w:pStyle w:val="a3"/>
        <w:ind w:leftChars="0" w:left="420"/>
        <w:rPr>
          <w:rFonts w:asciiTheme="minorEastAsia" w:hAnsiTheme="minorEastAsia"/>
          <w:sz w:val="21"/>
          <w:szCs w:val="21"/>
        </w:rPr>
      </w:pPr>
    </w:p>
    <w:p w14:paraId="0243F356" w14:textId="25B9AD7E" w:rsidR="00653ACF" w:rsidRPr="00A50F7B" w:rsidRDefault="00E355CE" w:rsidP="00653ACF">
      <w:pPr>
        <w:rPr>
          <w:rFonts w:asciiTheme="minorEastAsia" w:hAnsiTheme="minorEastAsia"/>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一般社団法人</w:t>
      </w:r>
      <w:r w:rsidR="00D71CB1" w:rsidRPr="00A50F7B">
        <w:rPr>
          <w:rFonts w:asciiTheme="minorEastAsia" w:hAnsiTheme="minorEastAsia" w:hint="eastAsia"/>
          <w:b/>
          <w:sz w:val="21"/>
          <w:szCs w:val="21"/>
        </w:rPr>
        <w:t xml:space="preserve">大阪府自動車整備振興会　</w:t>
      </w:r>
      <w:r w:rsidR="00A97854" w:rsidRPr="00A50F7B">
        <w:rPr>
          <w:rFonts w:asciiTheme="minorEastAsia" w:hAnsiTheme="minorEastAsia" w:hint="eastAsia"/>
          <w:b/>
          <w:sz w:val="21"/>
          <w:szCs w:val="21"/>
        </w:rPr>
        <w:t>遠藤教育部部長</w:t>
      </w:r>
    </w:p>
    <w:p w14:paraId="03DACFA3" w14:textId="77777777" w:rsidR="00A97854" w:rsidRPr="00A50F7B" w:rsidRDefault="00A97854" w:rsidP="00D95875">
      <w:pPr>
        <w:pStyle w:val="a3"/>
        <w:numPr>
          <w:ilvl w:val="0"/>
          <w:numId w:val="5"/>
        </w:numPr>
        <w:ind w:leftChars="0"/>
        <w:jc w:val="left"/>
        <w:rPr>
          <w:rFonts w:asciiTheme="minorEastAsia" w:hAnsiTheme="minorEastAsia"/>
          <w:sz w:val="21"/>
          <w:szCs w:val="21"/>
        </w:rPr>
      </w:pPr>
      <w:r w:rsidRPr="00A50F7B">
        <w:rPr>
          <w:rFonts w:asciiTheme="minorEastAsia" w:hAnsiTheme="minorEastAsia" w:hint="eastAsia"/>
          <w:sz w:val="21"/>
          <w:szCs w:val="21"/>
        </w:rPr>
        <w:t>若年人口の減少や、世の中の車離れが進んでいることから、業界に入る人が減っており、整備</w:t>
      </w:r>
      <w:r w:rsidR="007F4399" w:rsidRPr="00A50F7B">
        <w:rPr>
          <w:rFonts w:asciiTheme="minorEastAsia" w:hAnsiTheme="minorEastAsia" w:hint="eastAsia"/>
          <w:sz w:val="21"/>
          <w:szCs w:val="21"/>
        </w:rPr>
        <w:t>士</w:t>
      </w:r>
      <w:r w:rsidRPr="00A50F7B">
        <w:rPr>
          <w:rFonts w:asciiTheme="minorEastAsia" w:hAnsiTheme="minorEastAsia" w:hint="eastAsia"/>
          <w:sz w:val="21"/>
          <w:szCs w:val="21"/>
        </w:rPr>
        <w:t>の専門学校も入校数が以前の半分になっている。</w:t>
      </w:r>
    </w:p>
    <w:p w14:paraId="7C5C45D4" w14:textId="77777777" w:rsidR="00A97854" w:rsidRPr="00A50F7B" w:rsidRDefault="00A97854" w:rsidP="00D95875">
      <w:pPr>
        <w:pStyle w:val="a3"/>
        <w:numPr>
          <w:ilvl w:val="0"/>
          <w:numId w:val="5"/>
        </w:numPr>
        <w:ind w:leftChars="0"/>
        <w:jc w:val="left"/>
        <w:rPr>
          <w:rFonts w:asciiTheme="minorEastAsia" w:hAnsiTheme="minorEastAsia"/>
          <w:sz w:val="21"/>
          <w:szCs w:val="21"/>
        </w:rPr>
      </w:pPr>
      <w:r w:rsidRPr="00A50F7B">
        <w:rPr>
          <w:rFonts w:asciiTheme="minorEastAsia" w:hAnsiTheme="minorEastAsia" w:hint="eastAsia"/>
          <w:sz w:val="21"/>
          <w:szCs w:val="21"/>
        </w:rPr>
        <w:t>若い方に自動車に関心を持ってもらえるよう、インテックス大阪のモーターショーでPRを行う等している。</w:t>
      </w:r>
    </w:p>
    <w:p w14:paraId="7AEFCDE3" w14:textId="77777777" w:rsidR="00A97854" w:rsidRPr="00A50F7B" w:rsidRDefault="00A97854" w:rsidP="00D95875">
      <w:pPr>
        <w:pStyle w:val="a3"/>
        <w:numPr>
          <w:ilvl w:val="0"/>
          <w:numId w:val="5"/>
        </w:numPr>
        <w:ind w:leftChars="0"/>
        <w:jc w:val="left"/>
        <w:rPr>
          <w:rFonts w:asciiTheme="minorEastAsia" w:hAnsiTheme="minorEastAsia"/>
          <w:sz w:val="21"/>
          <w:szCs w:val="21"/>
        </w:rPr>
      </w:pPr>
      <w:r w:rsidRPr="00A50F7B">
        <w:rPr>
          <w:rFonts w:asciiTheme="minorEastAsia" w:hAnsiTheme="minorEastAsia" w:hint="eastAsia"/>
          <w:sz w:val="21"/>
          <w:szCs w:val="21"/>
        </w:rPr>
        <w:t>運輸支局と連携し、高校に出向いてアピールをしている。</w:t>
      </w:r>
    </w:p>
    <w:p w14:paraId="5CBA8682" w14:textId="77777777" w:rsidR="00653ACF" w:rsidRPr="00A50F7B" w:rsidRDefault="00653ACF" w:rsidP="00D223B9">
      <w:pPr>
        <w:pStyle w:val="a3"/>
        <w:ind w:leftChars="0" w:left="420"/>
        <w:rPr>
          <w:rFonts w:asciiTheme="minorEastAsia" w:hAnsiTheme="minorEastAsia"/>
          <w:sz w:val="21"/>
          <w:szCs w:val="21"/>
        </w:rPr>
      </w:pPr>
    </w:p>
    <w:p w14:paraId="7AC70B9B" w14:textId="466B19FD" w:rsidR="006060D6" w:rsidRPr="00A50F7B" w:rsidRDefault="00E355CE" w:rsidP="00653ACF">
      <w:pPr>
        <w:rPr>
          <w:rFonts w:asciiTheme="minorEastAsia" w:hAnsiTheme="minorEastAsia"/>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一般社団法人</w:t>
      </w:r>
      <w:r w:rsidRPr="00A50F7B">
        <w:rPr>
          <w:rFonts w:asciiTheme="minorEastAsia" w:hAnsiTheme="minorEastAsia" w:hint="eastAsia"/>
          <w:b/>
          <w:sz w:val="21"/>
          <w:szCs w:val="21"/>
        </w:rPr>
        <w:t xml:space="preserve">大阪府トラック協会　</w:t>
      </w:r>
      <w:r w:rsidR="00A97854" w:rsidRPr="00A50F7B">
        <w:rPr>
          <w:rFonts w:asciiTheme="minorEastAsia" w:hAnsiTheme="minorEastAsia" w:hint="eastAsia"/>
          <w:b/>
          <w:sz w:val="21"/>
          <w:szCs w:val="21"/>
        </w:rPr>
        <w:t>川村総務部部長</w:t>
      </w:r>
    </w:p>
    <w:p w14:paraId="4115261B" w14:textId="77777777" w:rsidR="00A97854" w:rsidRPr="00A50F7B" w:rsidRDefault="00A97854" w:rsidP="00D95875">
      <w:pPr>
        <w:pStyle w:val="a3"/>
        <w:numPr>
          <w:ilvl w:val="0"/>
          <w:numId w:val="5"/>
        </w:numPr>
        <w:ind w:leftChars="0"/>
        <w:rPr>
          <w:rFonts w:asciiTheme="minorEastAsia" w:hAnsiTheme="minorEastAsia"/>
          <w:sz w:val="21"/>
          <w:szCs w:val="21"/>
        </w:rPr>
      </w:pPr>
      <w:r w:rsidRPr="00A50F7B">
        <w:rPr>
          <w:rFonts w:asciiTheme="minorEastAsia" w:hAnsiTheme="minorEastAsia" w:hint="eastAsia"/>
          <w:sz w:val="21"/>
          <w:szCs w:val="21"/>
        </w:rPr>
        <w:t>女性・高齢者・若年者をターゲットとした運送業界のPR動画を作成している。女性ドライバーの1日に密着し、仕事内容ややりがい、ワークライフバランスの実現により女性が活躍できる業界であることを伝えている。YouTubeで14万回再生された。</w:t>
      </w:r>
    </w:p>
    <w:p w14:paraId="6363A9C1" w14:textId="77777777" w:rsidR="00A97854" w:rsidRPr="00A50F7B" w:rsidRDefault="007F4399" w:rsidP="00D95875">
      <w:pPr>
        <w:pStyle w:val="a3"/>
        <w:numPr>
          <w:ilvl w:val="0"/>
          <w:numId w:val="5"/>
        </w:numPr>
        <w:ind w:leftChars="0"/>
        <w:rPr>
          <w:rFonts w:asciiTheme="minorEastAsia" w:hAnsiTheme="minorEastAsia"/>
          <w:sz w:val="21"/>
          <w:szCs w:val="21"/>
        </w:rPr>
      </w:pPr>
      <w:r w:rsidRPr="00A50F7B">
        <w:rPr>
          <w:rFonts w:asciiTheme="minorEastAsia" w:hAnsiTheme="minorEastAsia" w:hint="eastAsia"/>
          <w:sz w:val="21"/>
          <w:szCs w:val="21"/>
        </w:rPr>
        <w:t>高校での出前講座、インターンの受入れも行っている。</w:t>
      </w:r>
    </w:p>
    <w:p w14:paraId="01744A0D" w14:textId="0BE08FB1" w:rsidR="00A97854" w:rsidRPr="00A50F7B" w:rsidRDefault="00A97854" w:rsidP="00D95875">
      <w:pPr>
        <w:pStyle w:val="a3"/>
        <w:numPr>
          <w:ilvl w:val="0"/>
          <w:numId w:val="5"/>
        </w:numPr>
        <w:ind w:leftChars="0"/>
        <w:rPr>
          <w:rFonts w:asciiTheme="minorEastAsia" w:hAnsiTheme="minorEastAsia"/>
          <w:sz w:val="21"/>
          <w:szCs w:val="21"/>
        </w:rPr>
      </w:pPr>
      <w:r w:rsidRPr="00A50F7B">
        <w:rPr>
          <w:rFonts w:asciiTheme="minorEastAsia" w:hAnsiTheme="minorEastAsia" w:hint="eastAsia"/>
          <w:sz w:val="21"/>
          <w:szCs w:val="21"/>
        </w:rPr>
        <w:t>昨年度初めての取組として、運送業界の合同就職</w:t>
      </w:r>
      <w:r w:rsidR="00264070" w:rsidRPr="00A50F7B">
        <w:rPr>
          <w:rFonts w:asciiTheme="minorEastAsia" w:hAnsiTheme="minorEastAsia" w:hint="eastAsia"/>
          <w:sz w:val="21"/>
          <w:szCs w:val="21"/>
        </w:rPr>
        <w:t>面接会</w:t>
      </w:r>
      <w:r w:rsidRPr="00A50F7B">
        <w:rPr>
          <w:rFonts w:asciiTheme="minorEastAsia" w:hAnsiTheme="minorEastAsia" w:hint="eastAsia"/>
          <w:sz w:val="21"/>
          <w:szCs w:val="21"/>
        </w:rPr>
        <w:t>「トラックJOBフェス」を実施。</w:t>
      </w:r>
    </w:p>
    <w:p w14:paraId="65498EA4" w14:textId="77777777" w:rsidR="00015EDC" w:rsidRPr="00A50F7B" w:rsidRDefault="00A97854" w:rsidP="00D95875">
      <w:pPr>
        <w:pStyle w:val="a3"/>
        <w:numPr>
          <w:ilvl w:val="0"/>
          <w:numId w:val="5"/>
        </w:numPr>
        <w:ind w:leftChars="0"/>
        <w:rPr>
          <w:rFonts w:asciiTheme="minorEastAsia" w:hAnsiTheme="minorEastAsia"/>
          <w:sz w:val="21"/>
          <w:szCs w:val="21"/>
        </w:rPr>
      </w:pPr>
      <w:r w:rsidRPr="00A50F7B">
        <w:rPr>
          <w:rFonts w:asciiTheme="minorEastAsia" w:hAnsiTheme="minorEastAsia" w:hint="eastAsia"/>
          <w:sz w:val="21"/>
          <w:szCs w:val="21"/>
        </w:rPr>
        <w:t>シニアドライバーを対象に、身体機能低下への対策に関するセミナーを実施している。</w:t>
      </w:r>
    </w:p>
    <w:p w14:paraId="51F21314" w14:textId="77777777" w:rsidR="00015EDC" w:rsidRPr="00A50F7B" w:rsidRDefault="00015EDC" w:rsidP="00015EDC">
      <w:pPr>
        <w:rPr>
          <w:rFonts w:asciiTheme="minorEastAsia" w:hAnsiTheme="minorEastAsia"/>
          <w:sz w:val="21"/>
          <w:szCs w:val="21"/>
        </w:rPr>
      </w:pPr>
    </w:p>
    <w:p w14:paraId="4ED2C1FA" w14:textId="46A44C02" w:rsidR="0041507F" w:rsidRPr="00A50F7B" w:rsidRDefault="0041507F" w:rsidP="0041507F">
      <w:pPr>
        <w:rPr>
          <w:rFonts w:asciiTheme="minorEastAsia" w:hAnsiTheme="minorEastAsia"/>
          <w:sz w:val="21"/>
          <w:szCs w:val="21"/>
        </w:rPr>
      </w:pPr>
      <w:r w:rsidRPr="00A50F7B">
        <w:rPr>
          <w:rFonts w:asciiTheme="minorEastAsia" w:hAnsiTheme="minorEastAsia" w:hint="eastAsia"/>
          <w:sz w:val="21"/>
          <w:szCs w:val="21"/>
        </w:rPr>
        <w:t>◇</w:t>
      </w:r>
      <w:r w:rsidRPr="00A50F7B">
        <w:rPr>
          <w:rFonts w:asciiTheme="minorEastAsia" w:hAnsiTheme="minorEastAsia" w:hint="eastAsia"/>
          <w:b/>
          <w:sz w:val="21"/>
          <w:szCs w:val="21"/>
        </w:rPr>
        <w:t xml:space="preserve">大阪住宅安全衛生協議会　</w:t>
      </w:r>
      <w:r w:rsidR="00A97854" w:rsidRPr="00A50F7B">
        <w:rPr>
          <w:rFonts w:asciiTheme="minorEastAsia" w:hAnsiTheme="minorEastAsia" w:hint="eastAsia"/>
          <w:b/>
          <w:sz w:val="21"/>
          <w:szCs w:val="21"/>
        </w:rPr>
        <w:t>藤原特別顧問</w:t>
      </w:r>
    </w:p>
    <w:p w14:paraId="06687A40" w14:textId="77777777" w:rsidR="00A97854" w:rsidRPr="00A50F7B" w:rsidRDefault="00A97854" w:rsidP="00D95875">
      <w:pPr>
        <w:pStyle w:val="a3"/>
        <w:numPr>
          <w:ilvl w:val="0"/>
          <w:numId w:val="1"/>
        </w:numPr>
        <w:ind w:leftChars="0"/>
        <w:rPr>
          <w:rFonts w:asciiTheme="minorEastAsia" w:hAnsiTheme="minorEastAsia"/>
          <w:sz w:val="21"/>
          <w:szCs w:val="21"/>
        </w:rPr>
      </w:pPr>
      <w:r w:rsidRPr="00A50F7B">
        <w:rPr>
          <w:rFonts w:asciiTheme="minorEastAsia" w:hAnsiTheme="minorEastAsia" w:hint="eastAsia"/>
          <w:sz w:val="21"/>
          <w:szCs w:val="21"/>
        </w:rPr>
        <w:t>ハローワークとの連携セミナー、高校、専門学校との企業説明会を実施。</w:t>
      </w:r>
    </w:p>
    <w:p w14:paraId="7126A856" w14:textId="66304F9F" w:rsidR="00A97854" w:rsidRPr="00A50F7B" w:rsidRDefault="00A97854" w:rsidP="00D95875">
      <w:pPr>
        <w:pStyle w:val="a3"/>
        <w:numPr>
          <w:ilvl w:val="0"/>
          <w:numId w:val="1"/>
        </w:numPr>
        <w:ind w:leftChars="0"/>
        <w:rPr>
          <w:rFonts w:asciiTheme="minorEastAsia" w:hAnsiTheme="minorEastAsia"/>
          <w:sz w:val="21"/>
          <w:szCs w:val="21"/>
        </w:rPr>
      </w:pPr>
      <w:r w:rsidRPr="00A50F7B">
        <w:rPr>
          <w:rFonts w:asciiTheme="minorEastAsia" w:hAnsiTheme="minorEastAsia" w:hint="eastAsia"/>
          <w:sz w:val="21"/>
          <w:szCs w:val="21"/>
        </w:rPr>
        <w:t>昨年より1.5倍の人員確保を実現した</w:t>
      </w:r>
      <w:r w:rsidR="00810BD5" w:rsidRPr="00A50F7B">
        <w:rPr>
          <w:rFonts w:asciiTheme="minorEastAsia" w:hAnsiTheme="minorEastAsia" w:hint="eastAsia"/>
          <w:sz w:val="21"/>
          <w:szCs w:val="21"/>
        </w:rPr>
        <w:t>企業の</w:t>
      </w:r>
      <w:r w:rsidRPr="00A50F7B">
        <w:rPr>
          <w:rFonts w:asciiTheme="minorEastAsia" w:hAnsiTheme="minorEastAsia" w:hint="eastAsia"/>
          <w:sz w:val="21"/>
          <w:szCs w:val="21"/>
        </w:rPr>
        <w:t>事例として、今ウケする社名</w:t>
      </w:r>
      <w:r w:rsidR="007F4399" w:rsidRPr="00A50F7B">
        <w:rPr>
          <w:rFonts w:asciiTheme="minorEastAsia" w:hAnsiTheme="minorEastAsia" w:hint="eastAsia"/>
          <w:sz w:val="21"/>
          <w:szCs w:val="21"/>
        </w:rPr>
        <w:t>への</w:t>
      </w:r>
      <w:r w:rsidRPr="00A50F7B">
        <w:rPr>
          <w:rFonts w:asciiTheme="minorEastAsia" w:hAnsiTheme="minorEastAsia" w:hint="eastAsia"/>
          <w:sz w:val="21"/>
          <w:szCs w:val="21"/>
        </w:rPr>
        <w:t>変更、給与アップ、人材育成計画</w:t>
      </w:r>
      <w:r w:rsidR="00810BD5" w:rsidRPr="00A50F7B">
        <w:rPr>
          <w:rFonts w:asciiTheme="minorEastAsia" w:hAnsiTheme="minorEastAsia" w:hint="eastAsia"/>
          <w:sz w:val="21"/>
          <w:szCs w:val="21"/>
        </w:rPr>
        <w:t>の</w:t>
      </w:r>
      <w:r w:rsidRPr="00A50F7B">
        <w:rPr>
          <w:rFonts w:asciiTheme="minorEastAsia" w:hAnsiTheme="minorEastAsia" w:hint="eastAsia"/>
          <w:sz w:val="21"/>
          <w:szCs w:val="21"/>
        </w:rPr>
        <w:t>策定</w:t>
      </w:r>
      <w:r w:rsidR="00810BD5" w:rsidRPr="00A50F7B">
        <w:rPr>
          <w:rFonts w:asciiTheme="minorEastAsia" w:hAnsiTheme="minorEastAsia" w:hint="eastAsia"/>
          <w:sz w:val="21"/>
          <w:szCs w:val="21"/>
        </w:rPr>
        <w:t>を</w:t>
      </w:r>
      <w:r w:rsidRPr="00A50F7B">
        <w:rPr>
          <w:rFonts w:asciiTheme="minorEastAsia" w:hAnsiTheme="minorEastAsia" w:hint="eastAsia"/>
          <w:sz w:val="21"/>
          <w:szCs w:val="21"/>
        </w:rPr>
        <w:t>アピールしている。</w:t>
      </w:r>
    </w:p>
    <w:p w14:paraId="7314E932" w14:textId="77777777" w:rsidR="0041507F" w:rsidRPr="00A50F7B" w:rsidRDefault="00A97854" w:rsidP="00D95875">
      <w:pPr>
        <w:pStyle w:val="a3"/>
        <w:numPr>
          <w:ilvl w:val="0"/>
          <w:numId w:val="1"/>
        </w:numPr>
        <w:ind w:leftChars="0"/>
        <w:rPr>
          <w:rFonts w:asciiTheme="minorEastAsia" w:hAnsiTheme="minorEastAsia"/>
          <w:sz w:val="21"/>
          <w:szCs w:val="21"/>
        </w:rPr>
      </w:pPr>
      <w:r w:rsidRPr="00A50F7B">
        <w:rPr>
          <w:rFonts w:asciiTheme="minorEastAsia" w:hAnsiTheme="minorEastAsia" w:hint="eastAsia"/>
          <w:sz w:val="21"/>
          <w:szCs w:val="21"/>
        </w:rPr>
        <w:t>零細企業は外国人技能実習生に頼っているが、日本人を雇用する意欲を持ってもらえるよう取り組んでいく。</w:t>
      </w:r>
    </w:p>
    <w:p w14:paraId="04430A0B" w14:textId="59981EEA" w:rsidR="00A642CE" w:rsidRPr="00A50F7B" w:rsidRDefault="00A642CE">
      <w:pPr>
        <w:widowControl/>
        <w:jc w:val="left"/>
        <w:rPr>
          <w:rFonts w:asciiTheme="minorEastAsia" w:hAnsiTheme="minorEastAsia"/>
          <w:sz w:val="21"/>
          <w:szCs w:val="21"/>
        </w:rPr>
      </w:pPr>
    </w:p>
    <w:p w14:paraId="3BE6E6BA" w14:textId="77777777" w:rsidR="00623713" w:rsidRPr="00A50F7B" w:rsidRDefault="00623713">
      <w:pPr>
        <w:widowControl/>
        <w:jc w:val="left"/>
        <w:rPr>
          <w:rFonts w:asciiTheme="minorEastAsia" w:hAnsiTheme="minorEastAsia"/>
          <w:sz w:val="21"/>
          <w:szCs w:val="21"/>
        </w:rPr>
      </w:pPr>
    </w:p>
    <w:p w14:paraId="1AE50A9C" w14:textId="7AF9CFFA" w:rsidR="0041507F" w:rsidRPr="00A50F7B" w:rsidRDefault="0041507F" w:rsidP="0041507F">
      <w:pPr>
        <w:rPr>
          <w:rFonts w:asciiTheme="minorEastAsia" w:hAnsiTheme="minorEastAsia"/>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一般社団法人</w:t>
      </w:r>
      <w:r w:rsidRPr="00A50F7B">
        <w:rPr>
          <w:rFonts w:asciiTheme="minorEastAsia" w:hAnsiTheme="minorEastAsia" w:hint="eastAsia"/>
          <w:b/>
          <w:sz w:val="21"/>
          <w:szCs w:val="21"/>
        </w:rPr>
        <w:t>大阪電業協会　土井専務理事</w:t>
      </w:r>
    </w:p>
    <w:p w14:paraId="5FD4C881" w14:textId="77777777" w:rsidR="00A97854" w:rsidRPr="00A50F7B" w:rsidRDefault="00A97854" w:rsidP="00D95875">
      <w:pPr>
        <w:pStyle w:val="a3"/>
        <w:widowControl/>
        <w:numPr>
          <w:ilvl w:val="0"/>
          <w:numId w:val="1"/>
        </w:numPr>
        <w:ind w:leftChars="0"/>
        <w:jc w:val="left"/>
        <w:rPr>
          <w:rFonts w:asciiTheme="minorEastAsia" w:hAnsiTheme="minorEastAsia"/>
          <w:sz w:val="21"/>
          <w:szCs w:val="21"/>
        </w:rPr>
      </w:pPr>
      <w:r w:rsidRPr="00A50F7B">
        <w:rPr>
          <w:rFonts w:asciiTheme="minorEastAsia" w:hAnsiTheme="minorEastAsia" w:hint="eastAsia"/>
          <w:sz w:val="21"/>
          <w:szCs w:val="21"/>
        </w:rPr>
        <w:t>建設業は極端な人材不足。かつ、万博のパビリオンの工事も担うことになっている。2024年問題への対応も課題。</w:t>
      </w:r>
    </w:p>
    <w:p w14:paraId="011CE1CC" w14:textId="72E2AEF2" w:rsidR="00A97854" w:rsidRPr="00A50F7B" w:rsidRDefault="00A97854" w:rsidP="00D95875">
      <w:pPr>
        <w:pStyle w:val="a3"/>
        <w:widowControl/>
        <w:numPr>
          <w:ilvl w:val="0"/>
          <w:numId w:val="1"/>
        </w:numPr>
        <w:ind w:leftChars="0"/>
        <w:jc w:val="left"/>
        <w:rPr>
          <w:rFonts w:asciiTheme="minorEastAsia" w:hAnsiTheme="minorEastAsia"/>
          <w:sz w:val="21"/>
          <w:szCs w:val="21"/>
        </w:rPr>
      </w:pPr>
      <w:r w:rsidRPr="00A50F7B">
        <w:rPr>
          <w:rFonts w:asciiTheme="minorEastAsia" w:hAnsiTheme="minorEastAsia" w:hint="eastAsia"/>
          <w:sz w:val="21"/>
          <w:szCs w:val="21"/>
        </w:rPr>
        <w:t>入職促進事業として、業界研究セミナーや出前授業、</w:t>
      </w:r>
      <w:r w:rsidR="007F4399" w:rsidRPr="00A50F7B">
        <w:rPr>
          <w:rFonts w:asciiTheme="minorEastAsia" w:hAnsiTheme="minorEastAsia" w:hint="eastAsia"/>
          <w:sz w:val="21"/>
          <w:szCs w:val="21"/>
        </w:rPr>
        <w:t>高校の</w:t>
      </w:r>
      <w:r w:rsidRPr="00A50F7B">
        <w:rPr>
          <w:rFonts w:asciiTheme="minorEastAsia" w:hAnsiTheme="minorEastAsia" w:hint="eastAsia"/>
          <w:sz w:val="21"/>
          <w:szCs w:val="21"/>
        </w:rPr>
        <w:t>先生</w:t>
      </w:r>
      <w:r w:rsidR="007F4399" w:rsidRPr="00A50F7B">
        <w:rPr>
          <w:rFonts w:asciiTheme="minorEastAsia" w:hAnsiTheme="minorEastAsia" w:hint="eastAsia"/>
          <w:sz w:val="21"/>
          <w:szCs w:val="21"/>
        </w:rPr>
        <w:t>との意見交換会などありとあらゆることをやっているが、業界の認知度が低い。</w:t>
      </w:r>
      <w:r w:rsidRPr="00A50F7B">
        <w:rPr>
          <w:rFonts w:asciiTheme="minorEastAsia" w:hAnsiTheme="minorEastAsia" w:hint="eastAsia"/>
          <w:sz w:val="21"/>
          <w:szCs w:val="21"/>
        </w:rPr>
        <w:t>工業高校の生徒も減っている。</w:t>
      </w:r>
    </w:p>
    <w:p w14:paraId="4C0EF5EC" w14:textId="77777777" w:rsidR="00A97854" w:rsidRPr="00A50F7B" w:rsidRDefault="00A97854" w:rsidP="00D95875">
      <w:pPr>
        <w:pStyle w:val="a3"/>
        <w:widowControl/>
        <w:numPr>
          <w:ilvl w:val="0"/>
          <w:numId w:val="1"/>
        </w:numPr>
        <w:ind w:leftChars="0"/>
        <w:jc w:val="left"/>
        <w:rPr>
          <w:rFonts w:asciiTheme="minorEastAsia" w:hAnsiTheme="minorEastAsia"/>
          <w:sz w:val="21"/>
          <w:szCs w:val="21"/>
        </w:rPr>
      </w:pPr>
      <w:r w:rsidRPr="00A50F7B">
        <w:rPr>
          <w:rFonts w:asciiTheme="minorEastAsia" w:hAnsiTheme="minorEastAsia" w:hint="eastAsia"/>
          <w:sz w:val="21"/>
          <w:szCs w:val="21"/>
        </w:rPr>
        <w:t>定着率も問題になると考える。一人前になるまでに辞める人が多い。</w:t>
      </w:r>
    </w:p>
    <w:p w14:paraId="74FD3C05" w14:textId="3723C195" w:rsidR="00A97854" w:rsidRPr="00A50F7B" w:rsidRDefault="00A97854" w:rsidP="00D95875">
      <w:pPr>
        <w:pStyle w:val="a3"/>
        <w:widowControl/>
        <w:numPr>
          <w:ilvl w:val="0"/>
          <w:numId w:val="1"/>
        </w:numPr>
        <w:ind w:leftChars="0"/>
        <w:jc w:val="left"/>
        <w:rPr>
          <w:rFonts w:asciiTheme="minorEastAsia" w:hAnsiTheme="minorEastAsia"/>
          <w:sz w:val="21"/>
          <w:szCs w:val="21"/>
        </w:rPr>
      </w:pPr>
      <w:r w:rsidRPr="00A50F7B">
        <w:rPr>
          <w:rFonts w:asciiTheme="minorEastAsia" w:hAnsiTheme="minorEastAsia" w:hint="eastAsia"/>
          <w:sz w:val="21"/>
          <w:szCs w:val="21"/>
        </w:rPr>
        <w:t>工事の積算業務というものがあるが、</w:t>
      </w:r>
      <w:r w:rsidR="001A035C" w:rsidRPr="00A50F7B">
        <w:rPr>
          <w:rFonts w:asciiTheme="minorEastAsia" w:hAnsiTheme="minorEastAsia" w:hint="eastAsia"/>
          <w:sz w:val="21"/>
          <w:szCs w:val="21"/>
        </w:rPr>
        <w:t>特に中小企業では、限られた人材で効率よく業務を進めることが課題であり、</w:t>
      </w:r>
      <w:r w:rsidRPr="00A50F7B">
        <w:rPr>
          <w:rFonts w:asciiTheme="minorEastAsia" w:hAnsiTheme="minorEastAsia" w:hint="eastAsia"/>
          <w:sz w:val="21"/>
          <w:szCs w:val="21"/>
        </w:rPr>
        <w:t>携わったことが無い新入社員や女性社員などを集めて、積算の基礎が</w:t>
      </w:r>
      <w:r w:rsidR="00444BAF" w:rsidRPr="00A50F7B">
        <w:rPr>
          <w:rFonts w:asciiTheme="minorEastAsia" w:hAnsiTheme="minorEastAsia" w:hint="eastAsia"/>
          <w:sz w:val="21"/>
          <w:szCs w:val="21"/>
        </w:rPr>
        <w:t>習得</w:t>
      </w:r>
      <w:r w:rsidRPr="00A50F7B">
        <w:rPr>
          <w:rFonts w:asciiTheme="minorEastAsia" w:hAnsiTheme="minorEastAsia" w:hint="eastAsia"/>
          <w:sz w:val="21"/>
          <w:szCs w:val="21"/>
        </w:rPr>
        <w:t>できるような研修会を行っている。</w:t>
      </w:r>
    </w:p>
    <w:p w14:paraId="31F47697" w14:textId="58C4C017" w:rsidR="0041507F" w:rsidRPr="00A50F7B" w:rsidRDefault="00A97854" w:rsidP="00D95875">
      <w:pPr>
        <w:pStyle w:val="a3"/>
        <w:widowControl/>
        <w:numPr>
          <w:ilvl w:val="0"/>
          <w:numId w:val="1"/>
        </w:numPr>
        <w:ind w:leftChars="0"/>
        <w:jc w:val="left"/>
        <w:rPr>
          <w:rFonts w:asciiTheme="minorEastAsia" w:hAnsiTheme="minorEastAsia"/>
          <w:sz w:val="21"/>
          <w:szCs w:val="21"/>
        </w:rPr>
      </w:pPr>
      <w:r w:rsidRPr="00A50F7B">
        <w:rPr>
          <w:rFonts w:asciiTheme="minorEastAsia" w:hAnsiTheme="minorEastAsia" w:hint="eastAsia"/>
          <w:sz w:val="21"/>
          <w:szCs w:val="21"/>
        </w:rPr>
        <w:t>本日</w:t>
      </w:r>
      <w:r w:rsidR="001A035C" w:rsidRPr="00A50F7B">
        <w:rPr>
          <w:rFonts w:asciiTheme="minorEastAsia" w:hAnsiTheme="minorEastAsia" w:hint="eastAsia"/>
          <w:sz w:val="21"/>
          <w:szCs w:val="21"/>
        </w:rPr>
        <w:t>の業界専門紙に</w:t>
      </w:r>
      <w:r w:rsidRPr="00A50F7B">
        <w:rPr>
          <w:rFonts w:asciiTheme="minorEastAsia" w:hAnsiTheme="minorEastAsia" w:hint="eastAsia"/>
          <w:sz w:val="21"/>
          <w:szCs w:val="21"/>
        </w:rPr>
        <w:t>、業界</w:t>
      </w:r>
      <w:r w:rsidR="001A035C" w:rsidRPr="00A50F7B">
        <w:rPr>
          <w:rFonts w:asciiTheme="minorEastAsia" w:hAnsiTheme="minorEastAsia" w:hint="eastAsia"/>
          <w:sz w:val="21"/>
          <w:szCs w:val="21"/>
        </w:rPr>
        <w:t>団体</w:t>
      </w:r>
      <w:r w:rsidRPr="00A50F7B">
        <w:rPr>
          <w:rFonts w:asciiTheme="minorEastAsia" w:hAnsiTheme="minorEastAsia" w:hint="eastAsia"/>
          <w:sz w:val="21"/>
          <w:szCs w:val="21"/>
        </w:rPr>
        <w:t>と</w:t>
      </w:r>
      <w:r w:rsidR="001A035C" w:rsidRPr="00A50F7B">
        <w:rPr>
          <w:rFonts w:asciiTheme="minorEastAsia" w:hAnsiTheme="minorEastAsia" w:hint="eastAsia"/>
          <w:sz w:val="21"/>
          <w:szCs w:val="21"/>
        </w:rPr>
        <w:t>工業</w:t>
      </w:r>
      <w:r w:rsidRPr="00A50F7B">
        <w:rPr>
          <w:rFonts w:asciiTheme="minorEastAsia" w:hAnsiTheme="minorEastAsia" w:hint="eastAsia"/>
          <w:sz w:val="21"/>
          <w:szCs w:val="21"/>
        </w:rPr>
        <w:t>高校による合同企業説明会の実施事例が掲載されていた。大阪では</w:t>
      </w:r>
      <w:r w:rsidR="00444BAF" w:rsidRPr="00A50F7B">
        <w:rPr>
          <w:rFonts w:asciiTheme="minorEastAsia" w:hAnsiTheme="minorEastAsia" w:hint="eastAsia"/>
          <w:sz w:val="21"/>
          <w:szCs w:val="21"/>
        </w:rPr>
        <w:t>まだ</w:t>
      </w:r>
      <w:r w:rsidRPr="00A50F7B">
        <w:rPr>
          <w:rFonts w:asciiTheme="minorEastAsia" w:hAnsiTheme="minorEastAsia" w:hint="eastAsia"/>
          <w:sz w:val="21"/>
          <w:szCs w:val="21"/>
        </w:rPr>
        <w:t>実施</w:t>
      </w:r>
      <w:r w:rsidR="00444BAF" w:rsidRPr="00A50F7B">
        <w:rPr>
          <w:rFonts w:asciiTheme="minorEastAsia" w:hAnsiTheme="minorEastAsia" w:hint="eastAsia"/>
          <w:sz w:val="21"/>
          <w:szCs w:val="21"/>
        </w:rPr>
        <w:t>されて</w:t>
      </w:r>
      <w:r w:rsidRPr="00A50F7B">
        <w:rPr>
          <w:rFonts w:asciiTheme="minorEastAsia" w:hAnsiTheme="minorEastAsia" w:hint="eastAsia"/>
          <w:sz w:val="21"/>
          <w:szCs w:val="21"/>
        </w:rPr>
        <w:t>いない</w:t>
      </w:r>
      <w:r w:rsidR="00444BAF" w:rsidRPr="00A50F7B">
        <w:rPr>
          <w:rFonts w:asciiTheme="minorEastAsia" w:hAnsiTheme="minorEastAsia" w:hint="eastAsia"/>
          <w:sz w:val="21"/>
          <w:szCs w:val="21"/>
        </w:rPr>
        <w:t>と思う</w:t>
      </w:r>
      <w:r w:rsidRPr="00A50F7B">
        <w:rPr>
          <w:rFonts w:asciiTheme="minorEastAsia" w:hAnsiTheme="minorEastAsia" w:hint="eastAsia"/>
          <w:sz w:val="21"/>
          <w:szCs w:val="21"/>
        </w:rPr>
        <w:t>ので、ぜひ検討をお願いしたい。</w:t>
      </w:r>
    </w:p>
    <w:p w14:paraId="0A76528E" w14:textId="77777777" w:rsidR="00A97854" w:rsidRPr="00A50F7B" w:rsidRDefault="00A97854" w:rsidP="00A97854">
      <w:pPr>
        <w:widowControl/>
        <w:jc w:val="left"/>
        <w:rPr>
          <w:rFonts w:asciiTheme="minorEastAsia" w:hAnsiTheme="minorEastAsia"/>
          <w:sz w:val="21"/>
          <w:szCs w:val="21"/>
        </w:rPr>
      </w:pPr>
    </w:p>
    <w:p w14:paraId="7849C0F0" w14:textId="64F5690F" w:rsidR="0041507F" w:rsidRPr="00A50F7B" w:rsidRDefault="0041507F" w:rsidP="0041507F">
      <w:pPr>
        <w:rPr>
          <w:rFonts w:asciiTheme="minorEastAsia" w:hAnsiTheme="minorEastAsia"/>
          <w:b/>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一般社団法人</w:t>
      </w:r>
      <w:r w:rsidRPr="00A50F7B">
        <w:rPr>
          <w:rFonts w:asciiTheme="minorEastAsia" w:hAnsiTheme="minorEastAsia" w:hint="eastAsia"/>
          <w:b/>
          <w:sz w:val="21"/>
          <w:szCs w:val="21"/>
        </w:rPr>
        <w:t xml:space="preserve">大阪府建団連　</w:t>
      </w:r>
      <w:r w:rsidR="00A97854" w:rsidRPr="00A50F7B">
        <w:rPr>
          <w:rFonts w:asciiTheme="minorEastAsia" w:hAnsiTheme="minorEastAsia" w:hint="eastAsia"/>
          <w:b/>
          <w:sz w:val="21"/>
          <w:szCs w:val="21"/>
        </w:rPr>
        <w:t>増田事務局長</w:t>
      </w:r>
    </w:p>
    <w:p w14:paraId="407BAF99" w14:textId="632E13D4" w:rsidR="00A97854" w:rsidRPr="00A50F7B" w:rsidRDefault="001A035C" w:rsidP="00D95875">
      <w:pPr>
        <w:pStyle w:val="a3"/>
        <w:numPr>
          <w:ilvl w:val="0"/>
          <w:numId w:val="2"/>
        </w:numPr>
        <w:ind w:leftChars="0"/>
        <w:rPr>
          <w:rFonts w:asciiTheme="minorEastAsia" w:hAnsiTheme="minorEastAsia"/>
          <w:sz w:val="21"/>
          <w:szCs w:val="21"/>
        </w:rPr>
      </w:pPr>
      <w:r w:rsidRPr="00A50F7B">
        <w:rPr>
          <w:rFonts w:asciiTheme="minorEastAsia" w:hAnsiTheme="minorEastAsia" w:hint="eastAsia"/>
          <w:sz w:val="21"/>
          <w:szCs w:val="21"/>
        </w:rPr>
        <w:t>職種によっては、既に高齢化が著しく、とにかく若い人に入職してもらいたい状況。</w:t>
      </w:r>
    </w:p>
    <w:p w14:paraId="640C5686" w14:textId="561BD5DC" w:rsidR="00A97854" w:rsidRPr="00A50F7B" w:rsidRDefault="001A035C" w:rsidP="00D95875">
      <w:pPr>
        <w:pStyle w:val="a3"/>
        <w:numPr>
          <w:ilvl w:val="0"/>
          <w:numId w:val="2"/>
        </w:numPr>
        <w:ind w:leftChars="0"/>
        <w:rPr>
          <w:rFonts w:asciiTheme="minorEastAsia" w:hAnsiTheme="minorEastAsia"/>
          <w:sz w:val="21"/>
          <w:szCs w:val="21"/>
        </w:rPr>
      </w:pPr>
      <w:r w:rsidRPr="00A50F7B">
        <w:rPr>
          <w:rFonts w:asciiTheme="minorEastAsia" w:hAnsiTheme="minorEastAsia" w:hint="eastAsia"/>
          <w:sz w:val="21"/>
          <w:szCs w:val="21"/>
        </w:rPr>
        <w:t>高校卒採用も困難な状況になってきていると聞いている。</w:t>
      </w:r>
      <w:r w:rsidR="00A97854" w:rsidRPr="00A50F7B">
        <w:rPr>
          <w:rFonts w:asciiTheme="minorEastAsia" w:hAnsiTheme="minorEastAsia" w:hint="eastAsia"/>
          <w:sz w:val="21"/>
          <w:szCs w:val="21"/>
        </w:rPr>
        <w:t>工科高校の卒業生は進学志向になっているため、工科高校で、就職するように</w:t>
      </w:r>
      <w:r w:rsidR="007F4399" w:rsidRPr="00A50F7B">
        <w:rPr>
          <w:rFonts w:asciiTheme="minorEastAsia" w:hAnsiTheme="minorEastAsia" w:hint="eastAsia"/>
          <w:sz w:val="21"/>
          <w:szCs w:val="21"/>
        </w:rPr>
        <w:t>促して</w:t>
      </w:r>
      <w:r w:rsidR="00A97854" w:rsidRPr="00A50F7B">
        <w:rPr>
          <w:rFonts w:asciiTheme="minorEastAsia" w:hAnsiTheme="minorEastAsia" w:hint="eastAsia"/>
          <w:sz w:val="21"/>
          <w:szCs w:val="21"/>
        </w:rPr>
        <w:t>もらえないかと思っている。</w:t>
      </w:r>
    </w:p>
    <w:p w14:paraId="486039A2" w14:textId="1837A136" w:rsidR="00A97854" w:rsidRPr="00A50F7B" w:rsidRDefault="001A035C" w:rsidP="00D95875">
      <w:pPr>
        <w:pStyle w:val="a3"/>
        <w:numPr>
          <w:ilvl w:val="0"/>
          <w:numId w:val="2"/>
        </w:numPr>
        <w:ind w:leftChars="0"/>
        <w:rPr>
          <w:rFonts w:asciiTheme="minorEastAsia" w:hAnsiTheme="minorEastAsia"/>
          <w:sz w:val="21"/>
          <w:szCs w:val="21"/>
        </w:rPr>
      </w:pPr>
      <w:r w:rsidRPr="00A50F7B">
        <w:rPr>
          <w:rFonts w:asciiTheme="minorEastAsia" w:hAnsiTheme="minorEastAsia" w:hint="eastAsia"/>
          <w:sz w:val="21"/>
          <w:szCs w:val="21"/>
        </w:rPr>
        <w:t>元請会社の現場で仕事をするという専門工事業者の特性から、例えば、</w:t>
      </w:r>
      <w:r w:rsidR="00890C91" w:rsidRPr="00A50F7B">
        <w:rPr>
          <w:rFonts w:asciiTheme="minorEastAsia" w:hAnsiTheme="minorEastAsia" w:hint="eastAsia"/>
          <w:sz w:val="21"/>
          <w:szCs w:val="21"/>
        </w:rPr>
        <w:t>男女別のトイレの設置や更衣室の確保など、</w:t>
      </w:r>
      <w:r w:rsidRPr="00A50F7B">
        <w:rPr>
          <w:rFonts w:asciiTheme="minorEastAsia" w:hAnsiTheme="minorEastAsia" w:hint="eastAsia"/>
          <w:sz w:val="21"/>
          <w:szCs w:val="21"/>
        </w:rPr>
        <w:t>女性が働きやすい環境</w:t>
      </w:r>
      <w:r w:rsidR="008508C8" w:rsidRPr="00A50F7B">
        <w:rPr>
          <w:rFonts w:asciiTheme="minorEastAsia" w:hAnsiTheme="minorEastAsia" w:hint="eastAsia"/>
          <w:sz w:val="21"/>
          <w:szCs w:val="21"/>
        </w:rPr>
        <w:t>を自前で</w:t>
      </w:r>
      <w:r w:rsidRPr="00A50F7B">
        <w:rPr>
          <w:rFonts w:asciiTheme="minorEastAsia" w:hAnsiTheme="minorEastAsia" w:hint="eastAsia"/>
          <w:sz w:val="21"/>
          <w:szCs w:val="21"/>
        </w:rPr>
        <w:t>整備できないという課題もあり、積極的な女性採用が難しい面がある。</w:t>
      </w:r>
    </w:p>
    <w:p w14:paraId="2E8FC55C" w14:textId="0EDA4ADD" w:rsidR="0041507F" w:rsidRPr="00A50F7B" w:rsidRDefault="00A97854" w:rsidP="00D95875">
      <w:pPr>
        <w:pStyle w:val="a3"/>
        <w:numPr>
          <w:ilvl w:val="0"/>
          <w:numId w:val="2"/>
        </w:numPr>
        <w:ind w:leftChars="0"/>
        <w:rPr>
          <w:rFonts w:asciiTheme="minorEastAsia" w:hAnsiTheme="minorEastAsia"/>
          <w:sz w:val="21"/>
          <w:szCs w:val="21"/>
        </w:rPr>
      </w:pPr>
      <w:r w:rsidRPr="00A50F7B">
        <w:rPr>
          <w:rFonts w:asciiTheme="minorEastAsia" w:hAnsiTheme="minorEastAsia" w:hint="eastAsia"/>
          <w:sz w:val="21"/>
          <w:szCs w:val="21"/>
        </w:rPr>
        <w:t>完全週休2日制の割合も低い業界と思う。2024年問題も含め、</w:t>
      </w:r>
      <w:r w:rsidR="001A035C" w:rsidRPr="00A50F7B">
        <w:rPr>
          <w:rFonts w:asciiTheme="minorEastAsia" w:hAnsiTheme="minorEastAsia" w:hint="eastAsia"/>
          <w:sz w:val="21"/>
          <w:szCs w:val="21"/>
        </w:rPr>
        <w:t>国が積極的に動いている中で、このような動向を踏まえつつ、事業者側</w:t>
      </w:r>
      <w:r w:rsidRPr="00A50F7B">
        <w:rPr>
          <w:rFonts w:asciiTheme="minorEastAsia" w:hAnsiTheme="minorEastAsia" w:hint="eastAsia"/>
          <w:sz w:val="21"/>
          <w:szCs w:val="21"/>
        </w:rPr>
        <w:t>も努力していかなければならない。</w:t>
      </w:r>
    </w:p>
    <w:p w14:paraId="7F358D7B" w14:textId="77777777" w:rsidR="00890C91" w:rsidRPr="00A50F7B" w:rsidRDefault="00890C91">
      <w:pPr>
        <w:widowControl/>
        <w:jc w:val="left"/>
        <w:rPr>
          <w:rFonts w:asciiTheme="minorEastAsia" w:hAnsiTheme="minorEastAsia"/>
          <w:sz w:val="21"/>
          <w:szCs w:val="21"/>
        </w:rPr>
      </w:pPr>
    </w:p>
    <w:p w14:paraId="119FD5AF" w14:textId="679B8F34" w:rsidR="00A97854" w:rsidRPr="00A50F7B" w:rsidRDefault="00500EAA">
      <w:pPr>
        <w:widowControl/>
        <w:jc w:val="left"/>
        <w:rPr>
          <w:rFonts w:asciiTheme="minorEastAsia" w:hAnsiTheme="minorEastAsia"/>
          <w:sz w:val="21"/>
          <w:szCs w:val="21"/>
        </w:rPr>
      </w:pPr>
      <w:r w:rsidRPr="00A50F7B">
        <w:rPr>
          <w:rFonts w:asciiTheme="minorEastAsia" w:hAnsiTheme="minorEastAsia" w:cs="ＭＳ 明朝" w:hint="eastAsia"/>
          <w:sz w:val="21"/>
          <w:szCs w:val="21"/>
        </w:rPr>
        <w:t>◇</w:t>
      </w:r>
      <w:r w:rsidRPr="00A50F7B">
        <w:rPr>
          <w:rFonts w:asciiTheme="minorEastAsia" w:hAnsiTheme="minorEastAsia" w:cs="ＭＳ 明朝" w:hint="eastAsia"/>
          <w:b/>
          <w:sz w:val="21"/>
          <w:szCs w:val="21"/>
        </w:rPr>
        <w:t>一般社団法人</w:t>
      </w:r>
      <w:r w:rsidR="00A97854" w:rsidRPr="00A50F7B">
        <w:rPr>
          <w:rFonts w:asciiTheme="minorEastAsia" w:hAnsiTheme="minorEastAsia" w:hint="eastAsia"/>
          <w:b/>
          <w:sz w:val="21"/>
          <w:szCs w:val="21"/>
        </w:rPr>
        <w:t>大阪外食産業協会　松井課長</w:t>
      </w:r>
    </w:p>
    <w:p w14:paraId="3BD563DB" w14:textId="77777777" w:rsidR="00A97854" w:rsidRPr="00A50F7B" w:rsidRDefault="00A97854" w:rsidP="00D95875">
      <w:pPr>
        <w:pStyle w:val="a3"/>
        <w:numPr>
          <w:ilvl w:val="0"/>
          <w:numId w:val="8"/>
        </w:numPr>
        <w:ind w:leftChars="0"/>
        <w:rPr>
          <w:rFonts w:asciiTheme="minorEastAsia" w:hAnsiTheme="minorEastAsia"/>
          <w:sz w:val="21"/>
          <w:szCs w:val="21"/>
        </w:rPr>
      </w:pPr>
      <w:r w:rsidRPr="00A50F7B">
        <w:rPr>
          <w:rFonts w:asciiTheme="minorEastAsia" w:hAnsiTheme="minorEastAsia" w:hint="eastAsia"/>
          <w:sz w:val="21"/>
          <w:szCs w:val="21"/>
        </w:rPr>
        <w:t>合同求人、高校や専門学校の進路指導担当者に参加してもらう就職情報交換会、女性活躍推進セミナー、外国人雇用の推進に取り組んでいるが、人材採用は難しい。業界団体ならではの人材共有の仕組みづくりが必要と考えている。</w:t>
      </w:r>
    </w:p>
    <w:p w14:paraId="046494C4" w14:textId="77777777" w:rsidR="00A97854" w:rsidRPr="00A50F7B" w:rsidRDefault="00A97854" w:rsidP="00D95875">
      <w:pPr>
        <w:pStyle w:val="a3"/>
        <w:numPr>
          <w:ilvl w:val="0"/>
          <w:numId w:val="7"/>
        </w:numPr>
        <w:ind w:leftChars="0"/>
        <w:rPr>
          <w:rFonts w:asciiTheme="minorEastAsia" w:hAnsiTheme="minorEastAsia"/>
          <w:sz w:val="21"/>
          <w:szCs w:val="21"/>
        </w:rPr>
      </w:pPr>
      <w:r w:rsidRPr="00A50F7B">
        <w:rPr>
          <w:rFonts w:asciiTheme="minorEastAsia" w:hAnsiTheme="minorEastAsia" w:hint="eastAsia"/>
          <w:sz w:val="21"/>
          <w:szCs w:val="21"/>
        </w:rPr>
        <w:t>女性活躍は、多様性やダイバーシティという言い方で取り組んでいった方がいいと考える。</w:t>
      </w:r>
    </w:p>
    <w:p w14:paraId="21ABCC44" w14:textId="39701139" w:rsidR="00A97854" w:rsidRPr="00A50F7B" w:rsidRDefault="00A97854" w:rsidP="00D95875">
      <w:pPr>
        <w:pStyle w:val="a3"/>
        <w:numPr>
          <w:ilvl w:val="0"/>
          <w:numId w:val="6"/>
        </w:numPr>
        <w:ind w:leftChars="0"/>
        <w:rPr>
          <w:rFonts w:asciiTheme="minorEastAsia" w:hAnsiTheme="minorEastAsia"/>
          <w:sz w:val="21"/>
          <w:szCs w:val="21"/>
        </w:rPr>
      </w:pPr>
      <w:r w:rsidRPr="00A50F7B">
        <w:rPr>
          <w:rFonts w:asciiTheme="minorEastAsia" w:hAnsiTheme="minorEastAsia" w:hint="eastAsia"/>
          <w:sz w:val="21"/>
          <w:szCs w:val="21"/>
        </w:rPr>
        <w:t>外国人雇用は、店長が外国</w:t>
      </w:r>
      <w:r w:rsidR="008508C8" w:rsidRPr="00A50F7B">
        <w:rPr>
          <w:rFonts w:asciiTheme="minorEastAsia" w:hAnsiTheme="minorEastAsia" w:hint="eastAsia"/>
          <w:sz w:val="21"/>
          <w:szCs w:val="21"/>
        </w:rPr>
        <w:t>人になった</w:t>
      </w:r>
      <w:r w:rsidRPr="00A50F7B">
        <w:rPr>
          <w:rFonts w:asciiTheme="minorEastAsia" w:hAnsiTheme="minorEastAsia" w:hint="eastAsia"/>
          <w:sz w:val="21"/>
          <w:szCs w:val="21"/>
        </w:rPr>
        <w:t>場合、日本人とどのようにコミュニケーションを取っていくのかが課題。</w:t>
      </w:r>
    </w:p>
    <w:p w14:paraId="0D3AD0D1" w14:textId="77777777" w:rsidR="00ED6947" w:rsidRPr="00A50F7B" w:rsidRDefault="00ED6947">
      <w:pPr>
        <w:widowControl/>
        <w:jc w:val="left"/>
        <w:rPr>
          <w:rFonts w:asciiTheme="minorEastAsia" w:hAnsiTheme="minorEastAsia"/>
          <w:sz w:val="21"/>
          <w:szCs w:val="21"/>
        </w:rPr>
      </w:pPr>
    </w:p>
    <w:p w14:paraId="2469A477" w14:textId="20E288AE" w:rsidR="0041507F" w:rsidRPr="00A50F7B" w:rsidRDefault="0041507F" w:rsidP="00DF6719">
      <w:pPr>
        <w:rPr>
          <w:rFonts w:asciiTheme="minorEastAsia" w:hAnsiTheme="minorEastAsia"/>
          <w:b/>
          <w:sz w:val="21"/>
          <w:szCs w:val="21"/>
        </w:rPr>
      </w:pPr>
      <w:r w:rsidRPr="00A50F7B">
        <w:rPr>
          <w:rFonts w:asciiTheme="minorEastAsia" w:hAnsiTheme="minorEastAsia" w:hint="eastAsia"/>
          <w:sz w:val="21"/>
          <w:szCs w:val="21"/>
        </w:rPr>
        <w:lastRenderedPageBreak/>
        <w:t>◇</w:t>
      </w:r>
      <w:r w:rsidRPr="00A50F7B">
        <w:rPr>
          <w:rFonts w:asciiTheme="minorEastAsia" w:hAnsiTheme="minorEastAsia" w:hint="eastAsia"/>
          <w:b/>
          <w:sz w:val="21"/>
          <w:szCs w:val="21"/>
        </w:rPr>
        <w:t xml:space="preserve">大阪労働局　</w:t>
      </w:r>
      <w:r w:rsidR="00A97854" w:rsidRPr="00A50F7B">
        <w:rPr>
          <w:rFonts w:asciiTheme="minorEastAsia" w:hAnsiTheme="minorEastAsia" w:hint="eastAsia"/>
          <w:b/>
          <w:sz w:val="21"/>
          <w:szCs w:val="21"/>
        </w:rPr>
        <w:t>荒木局長</w:t>
      </w:r>
    </w:p>
    <w:p w14:paraId="03D72819" w14:textId="51890BCF" w:rsidR="00A97854" w:rsidRPr="00A50F7B" w:rsidRDefault="00A97854" w:rsidP="00D95875">
      <w:pPr>
        <w:pStyle w:val="a3"/>
        <w:numPr>
          <w:ilvl w:val="0"/>
          <w:numId w:val="6"/>
        </w:numPr>
        <w:ind w:leftChars="0"/>
        <w:rPr>
          <w:rFonts w:asciiTheme="minorEastAsia" w:hAnsiTheme="minorEastAsia"/>
          <w:sz w:val="21"/>
          <w:szCs w:val="21"/>
        </w:rPr>
      </w:pPr>
      <w:r w:rsidRPr="00A50F7B">
        <w:rPr>
          <w:rFonts w:asciiTheme="minorEastAsia" w:hAnsiTheme="minorEastAsia" w:hint="eastAsia"/>
          <w:sz w:val="21"/>
          <w:szCs w:val="21"/>
        </w:rPr>
        <w:t>９月27日（水）に全世代型社会保障構築本部において、賃上げの流れをパートタイム労働者にも波及させ、「年収の壁」を意識せず</w:t>
      </w:r>
      <w:r w:rsidR="008508C8" w:rsidRPr="00A50F7B">
        <w:rPr>
          <w:rFonts w:asciiTheme="minorEastAsia" w:hAnsiTheme="minorEastAsia" w:hint="eastAsia"/>
          <w:sz w:val="21"/>
          <w:szCs w:val="21"/>
        </w:rPr>
        <w:t>に</w:t>
      </w:r>
      <w:r w:rsidRPr="00A50F7B">
        <w:rPr>
          <w:rFonts w:asciiTheme="minorEastAsia" w:hAnsiTheme="minorEastAsia" w:hint="eastAsia"/>
          <w:sz w:val="21"/>
          <w:szCs w:val="21"/>
        </w:rPr>
        <w:t>働ける環境整備をしていくことが決まった。</w:t>
      </w:r>
    </w:p>
    <w:p w14:paraId="702A09C4" w14:textId="77777777" w:rsidR="00A97854" w:rsidRPr="00A50F7B" w:rsidRDefault="00A97854" w:rsidP="00D95875">
      <w:pPr>
        <w:pStyle w:val="a3"/>
        <w:numPr>
          <w:ilvl w:val="0"/>
          <w:numId w:val="6"/>
        </w:numPr>
        <w:ind w:leftChars="0"/>
        <w:rPr>
          <w:rFonts w:asciiTheme="minorEastAsia" w:hAnsiTheme="minorEastAsia"/>
          <w:sz w:val="21"/>
          <w:szCs w:val="21"/>
        </w:rPr>
      </w:pPr>
      <w:r w:rsidRPr="00A50F7B">
        <w:rPr>
          <w:rFonts w:asciiTheme="minorEastAsia" w:hAnsiTheme="minorEastAsia" w:hint="eastAsia"/>
          <w:sz w:val="21"/>
          <w:szCs w:val="21"/>
        </w:rPr>
        <w:t>その対応策は「『</w:t>
      </w:r>
      <w:r w:rsidR="00C57091" w:rsidRPr="00A50F7B">
        <w:rPr>
          <w:rFonts w:asciiTheme="minorEastAsia" w:hAnsiTheme="minorEastAsia" w:hint="eastAsia"/>
          <w:sz w:val="21"/>
          <w:szCs w:val="21"/>
        </w:rPr>
        <w:t>106</w:t>
      </w:r>
      <w:r w:rsidRPr="00A50F7B">
        <w:rPr>
          <w:rFonts w:asciiTheme="minorEastAsia" w:hAnsiTheme="minorEastAsia" w:hint="eastAsia"/>
          <w:sz w:val="21"/>
          <w:szCs w:val="21"/>
        </w:rPr>
        <w:t>万円の壁』への対応」、「『130万円の壁』への対応」、「配偶者手当への対応」の3つ。</w:t>
      </w:r>
    </w:p>
    <w:p w14:paraId="17C5975F" w14:textId="77777777" w:rsidR="00A97854" w:rsidRPr="00A50F7B" w:rsidRDefault="00C57091" w:rsidP="00D95875">
      <w:pPr>
        <w:pStyle w:val="a3"/>
        <w:numPr>
          <w:ilvl w:val="0"/>
          <w:numId w:val="6"/>
        </w:numPr>
        <w:ind w:leftChars="0"/>
        <w:rPr>
          <w:rFonts w:asciiTheme="minorEastAsia" w:hAnsiTheme="minorEastAsia"/>
          <w:sz w:val="21"/>
          <w:szCs w:val="21"/>
        </w:rPr>
      </w:pPr>
      <w:r w:rsidRPr="00A50F7B">
        <w:rPr>
          <w:rFonts w:asciiTheme="minorEastAsia" w:hAnsiTheme="minorEastAsia" w:hint="eastAsia"/>
          <w:sz w:val="21"/>
          <w:szCs w:val="21"/>
        </w:rPr>
        <w:t>106</w:t>
      </w:r>
      <w:r w:rsidR="00A97854" w:rsidRPr="00A50F7B">
        <w:rPr>
          <w:rFonts w:asciiTheme="minorEastAsia" w:hAnsiTheme="minorEastAsia" w:hint="eastAsia"/>
          <w:sz w:val="21"/>
          <w:szCs w:val="21"/>
        </w:rPr>
        <w:t>万円を超えると社会保険への</w:t>
      </w:r>
      <w:r w:rsidRPr="00A50F7B">
        <w:rPr>
          <w:rFonts w:asciiTheme="minorEastAsia" w:hAnsiTheme="minorEastAsia" w:hint="eastAsia"/>
          <w:sz w:val="21"/>
          <w:szCs w:val="21"/>
        </w:rPr>
        <w:t>加入が必要となり、結果として年収が下がってしまう、いわゆる「106</w:t>
      </w:r>
      <w:r w:rsidR="00A97854" w:rsidRPr="00A50F7B">
        <w:rPr>
          <w:rFonts w:asciiTheme="minorEastAsia" w:hAnsiTheme="minorEastAsia" w:hint="eastAsia"/>
          <w:sz w:val="21"/>
          <w:szCs w:val="21"/>
        </w:rPr>
        <w:t>万円の壁」を避けるため、年末にかけて収入調整が行われ、人手不足を加速させてきた。その対策として、年金制度が改定されるまでの3年間の暫定的な制度ではあるが、年収を減らさないよう手当を支給する等の企業に、最大50万円助成する制度が10月1日より開始している。施行日は</w:t>
      </w:r>
      <w:r w:rsidR="00500EAA" w:rsidRPr="00A50F7B">
        <w:rPr>
          <w:rFonts w:asciiTheme="minorEastAsia" w:hAnsiTheme="minorEastAsia" w:hint="eastAsia"/>
          <w:sz w:val="21"/>
          <w:szCs w:val="21"/>
        </w:rPr>
        <w:t>10</w:t>
      </w:r>
      <w:r w:rsidR="00A97854" w:rsidRPr="00A50F7B">
        <w:rPr>
          <w:rFonts w:asciiTheme="minorEastAsia" w:hAnsiTheme="minorEastAsia" w:hint="eastAsia"/>
          <w:sz w:val="21"/>
          <w:szCs w:val="21"/>
        </w:rPr>
        <w:t>月</w:t>
      </w:r>
      <w:r w:rsidR="00500EAA" w:rsidRPr="00A50F7B">
        <w:rPr>
          <w:rFonts w:asciiTheme="minorEastAsia" w:hAnsiTheme="minorEastAsia" w:hint="eastAsia"/>
          <w:sz w:val="21"/>
          <w:szCs w:val="21"/>
        </w:rPr>
        <w:t>20</w:t>
      </w:r>
      <w:r w:rsidR="00A97854" w:rsidRPr="00A50F7B">
        <w:rPr>
          <w:rFonts w:asciiTheme="minorEastAsia" w:hAnsiTheme="minorEastAsia" w:hint="eastAsia"/>
          <w:sz w:val="21"/>
          <w:szCs w:val="21"/>
        </w:rPr>
        <w:t>日。</w:t>
      </w:r>
    </w:p>
    <w:p w14:paraId="124CD209" w14:textId="77777777" w:rsidR="00A97854" w:rsidRPr="00A50F7B" w:rsidRDefault="00A97854" w:rsidP="00D95875">
      <w:pPr>
        <w:pStyle w:val="a3"/>
        <w:numPr>
          <w:ilvl w:val="0"/>
          <w:numId w:val="6"/>
        </w:numPr>
        <w:ind w:leftChars="0"/>
        <w:rPr>
          <w:rFonts w:asciiTheme="minorEastAsia" w:hAnsiTheme="minorEastAsia"/>
          <w:sz w:val="21"/>
          <w:szCs w:val="21"/>
        </w:rPr>
      </w:pPr>
      <w:r w:rsidRPr="00A50F7B">
        <w:rPr>
          <w:rFonts w:asciiTheme="minorEastAsia" w:hAnsiTheme="minorEastAsia" w:hint="eastAsia"/>
          <w:sz w:val="21"/>
          <w:szCs w:val="21"/>
        </w:rPr>
        <w:t>制度がわかりにくい場合は、</w:t>
      </w:r>
      <w:r w:rsidR="00500EAA" w:rsidRPr="00A50F7B">
        <w:rPr>
          <w:rFonts w:asciiTheme="minorEastAsia" w:hAnsiTheme="minorEastAsia" w:hint="eastAsia"/>
          <w:sz w:val="21"/>
          <w:szCs w:val="21"/>
        </w:rPr>
        <w:t>10</w:t>
      </w:r>
      <w:r w:rsidRPr="00A50F7B">
        <w:rPr>
          <w:rFonts w:asciiTheme="minorEastAsia" w:hAnsiTheme="minorEastAsia" w:hint="eastAsia"/>
          <w:sz w:val="21"/>
          <w:szCs w:val="21"/>
        </w:rPr>
        <w:t>月</w:t>
      </w:r>
      <w:r w:rsidR="00500EAA" w:rsidRPr="00A50F7B">
        <w:rPr>
          <w:rFonts w:asciiTheme="minorEastAsia" w:hAnsiTheme="minorEastAsia" w:hint="eastAsia"/>
          <w:sz w:val="21"/>
          <w:szCs w:val="21"/>
        </w:rPr>
        <w:t>30</w:t>
      </w:r>
      <w:r w:rsidRPr="00A50F7B">
        <w:rPr>
          <w:rFonts w:asciiTheme="minorEastAsia" w:hAnsiTheme="minorEastAsia" w:hint="eastAsia"/>
          <w:sz w:val="21"/>
          <w:szCs w:val="21"/>
        </w:rPr>
        <w:t>日よりコールセンターを設置しているので、こちらもぜひご利用していただきたい。</w:t>
      </w:r>
    </w:p>
    <w:p w14:paraId="2822516D" w14:textId="77777777" w:rsidR="0041507F" w:rsidRPr="00A50F7B" w:rsidRDefault="00A97854" w:rsidP="00D95875">
      <w:pPr>
        <w:pStyle w:val="a3"/>
        <w:numPr>
          <w:ilvl w:val="0"/>
          <w:numId w:val="6"/>
        </w:numPr>
        <w:ind w:leftChars="0"/>
        <w:rPr>
          <w:rFonts w:asciiTheme="minorEastAsia" w:hAnsiTheme="minorEastAsia"/>
          <w:sz w:val="21"/>
          <w:szCs w:val="21"/>
        </w:rPr>
      </w:pPr>
      <w:r w:rsidRPr="00A50F7B">
        <w:rPr>
          <w:rFonts w:asciiTheme="minorEastAsia" w:hAnsiTheme="minorEastAsia" w:hint="eastAsia"/>
          <w:sz w:val="21"/>
          <w:szCs w:val="21"/>
        </w:rPr>
        <w:t>本施策の利用・周知をお願いする。</w:t>
      </w:r>
    </w:p>
    <w:p w14:paraId="479A983E" w14:textId="77777777" w:rsidR="00DF6719" w:rsidRPr="00A50F7B" w:rsidRDefault="00DF6719" w:rsidP="00DF6719">
      <w:pPr>
        <w:rPr>
          <w:rFonts w:asciiTheme="minorEastAsia" w:hAnsiTheme="minorEastAsia"/>
          <w:sz w:val="21"/>
          <w:szCs w:val="21"/>
        </w:rPr>
      </w:pPr>
    </w:p>
    <w:p w14:paraId="10CF4D9B" w14:textId="1C840D42" w:rsidR="00DF6719" w:rsidRPr="00A50F7B" w:rsidRDefault="00DF6719" w:rsidP="00DF6719">
      <w:pPr>
        <w:rPr>
          <w:rFonts w:asciiTheme="minorEastAsia" w:hAnsiTheme="minorEastAsia" w:cs="ＭＳ 明朝"/>
          <w:sz w:val="21"/>
          <w:szCs w:val="21"/>
        </w:rPr>
      </w:pPr>
      <w:r w:rsidRPr="00A50F7B">
        <w:rPr>
          <w:rFonts w:asciiTheme="minorEastAsia" w:hAnsiTheme="minorEastAsia" w:cs="ＭＳ 明朝" w:hint="eastAsia"/>
          <w:sz w:val="21"/>
          <w:szCs w:val="21"/>
        </w:rPr>
        <w:t>◇</w:t>
      </w:r>
      <w:r w:rsidRPr="00A50F7B">
        <w:rPr>
          <w:rFonts w:asciiTheme="minorEastAsia" w:hAnsiTheme="minorEastAsia" w:cs="ＭＳ 明朝" w:hint="eastAsia"/>
          <w:b/>
          <w:sz w:val="21"/>
          <w:szCs w:val="21"/>
        </w:rPr>
        <w:t>近畿経済産業局　永井地域経済課課長補佐</w:t>
      </w:r>
    </w:p>
    <w:p w14:paraId="7BE0E6EE" w14:textId="101626EC" w:rsidR="00DF6719" w:rsidRPr="00A50F7B" w:rsidRDefault="00DF6719" w:rsidP="00D95875">
      <w:pPr>
        <w:pStyle w:val="a3"/>
        <w:numPr>
          <w:ilvl w:val="0"/>
          <w:numId w:val="12"/>
        </w:numPr>
        <w:ind w:leftChars="0"/>
        <w:rPr>
          <w:rFonts w:asciiTheme="minorEastAsia" w:hAnsiTheme="minorEastAsia"/>
          <w:sz w:val="21"/>
          <w:szCs w:val="21"/>
        </w:rPr>
      </w:pPr>
      <w:r w:rsidRPr="00A50F7B">
        <w:rPr>
          <w:rFonts w:asciiTheme="minorEastAsia" w:hAnsiTheme="minorEastAsia" w:hint="eastAsia"/>
          <w:sz w:val="21"/>
          <w:szCs w:val="21"/>
        </w:rPr>
        <w:t>中小企業、小規模事業</w:t>
      </w:r>
      <w:r w:rsidR="008351B1" w:rsidRPr="00A50F7B">
        <w:rPr>
          <w:rFonts w:asciiTheme="minorEastAsia" w:hAnsiTheme="minorEastAsia" w:hint="eastAsia"/>
          <w:sz w:val="21"/>
          <w:szCs w:val="21"/>
        </w:rPr>
        <w:t>者</w:t>
      </w:r>
      <w:r w:rsidRPr="00A50F7B">
        <w:rPr>
          <w:rFonts w:asciiTheme="minorEastAsia" w:hAnsiTheme="minorEastAsia" w:hint="eastAsia"/>
          <w:sz w:val="21"/>
          <w:szCs w:val="21"/>
        </w:rPr>
        <w:t>の人材</w:t>
      </w:r>
      <w:r w:rsidR="00C57091" w:rsidRPr="00A50F7B">
        <w:rPr>
          <w:rFonts w:asciiTheme="minorEastAsia" w:hAnsiTheme="minorEastAsia" w:hint="eastAsia"/>
          <w:sz w:val="21"/>
          <w:szCs w:val="21"/>
        </w:rPr>
        <w:t>確保について、女性、高齢者</w:t>
      </w:r>
      <w:r w:rsidR="008351B1" w:rsidRPr="00A50F7B">
        <w:rPr>
          <w:rFonts w:asciiTheme="minorEastAsia" w:hAnsiTheme="minorEastAsia" w:hint="eastAsia"/>
          <w:sz w:val="21"/>
          <w:szCs w:val="21"/>
        </w:rPr>
        <w:t>等の</w:t>
      </w:r>
      <w:r w:rsidR="00C57091" w:rsidRPr="00A50F7B">
        <w:rPr>
          <w:rFonts w:asciiTheme="minorEastAsia" w:hAnsiTheme="minorEastAsia" w:hint="eastAsia"/>
          <w:sz w:val="21"/>
          <w:szCs w:val="21"/>
        </w:rPr>
        <w:t>多様な人材の</w:t>
      </w:r>
      <w:r w:rsidR="008351B1" w:rsidRPr="00A50F7B">
        <w:rPr>
          <w:rFonts w:asciiTheme="minorEastAsia" w:hAnsiTheme="minorEastAsia" w:hint="eastAsia"/>
          <w:sz w:val="21"/>
          <w:szCs w:val="21"/>
        </w:rPr>
        <w:t>活用や副業・</w:t>
      </w:r>
      <w:r w:rsidRPr="00A50F7B">
        <w:rPr>
          <w:rFonts w:asciiTheme="minorEastAsia" w:hAnsiTheme="minorEastAsia" w:hint="eastAsia"/>
          <w:sz w:val="21"/>
          <w:szCs w:val="21"/>
        </w:rPr>
        <w:t>兼業などをテーマに、過去から取り組んでいる。</w:t>
      </w:r>
    </w:p>
    <w:p w14:paraId="7E083E6E" w14:textId="2081D9A5" w:rsidR="00DF6719" w:rsidRPr="00A50F7B" w:rsidRDefault="00DF6719" w:rsidP="00D95875">
      <w:pPr>
        <w:pStyle w:val="a3"/>
        <w:numPr>
          <w:ilvl w:val="0"/>
          <w:numId w:val="11"/>
        </w:numPr>
        <w:ind w:leftChars="0"/>
        <w:rPr>
          <w:rFonts w:asciiTheme="minorEastAsia" w:hAnsiTheme="minorEastAsia"/>
          <w:sz w:val="21"/>
          <w:szCs w:val="21"/>
        </w:rPr>
      </w:pPr>
      <w:r w:rsidRPr="00A50F7B">
        <w:rPr>
          <w:rFonts w:asciiTheme="minorEastAsia" w:hAnsiTheme="minorEastAsia" w:hint="eastAsia"/>
          <w:sz w:val="21"/>
          <w:szCs w:val="21"/>
        </w:rPr>
        <w:t>求職者と企業のマッチングイベントは毎年開催しており、今年度は９月に大阪府・</w:t>
      </w:r>
      <w:r w:rsidR="008351B1" w:rsidRPr="00A50F7B">
        <w:rPr>
          <w:rFonts w:asciiTheme="minorEastAsia" w:hAnsiTheme="minorEastAsia" w:hint="eastAsia"/>
          <w:sz w:val="21"/>
          <w:szCs w:val="21"/>
        </w:rPr>
        <w:t>京都府・堺市・</w:t>
      </w:r>
      <w:r w:rsidRPr="00A50F7B">
        <w:rPr>
          <w:rFonts w:asciiTheme="minorEastAsia" w:hAnsiTheme="minorEastAsia" w:hint="eastAsia"/>
          <w:sz w:val="21"/>
          <w:szCs w:val="21"/>
        </w:rPr>
        <w:t>労働局・大商・関経連</w:t>
      </w:r>
      <w:r w:rsidR="008351B1" w:rsidRPr="00A50F7B">
        <w:rPr>
          <w:rFonts w:asciiTheme="minorEastAsia" w:hAnsiTheme="minorEastAsia" w:hint="eastAsia"/>
          <w:sz w:val="21"/>
          <w:szCs w:val="21"/>
        </w:rPr>
        <w:t>に協力いただき</w:t>
      </w:r>
      <w:r w:rsidRPr="00A50F7B">
        <w:rPr>
          <w:rFonts w:asciiTheme="minorEastAsia" w:hAnsiTheme="minorEastAsia" w:hint="eastAsia"/>
          <w:sz w:val="21"/>
          <w:szCs w:val="21"/>
        </w:rPr>
        <w:t>、梅田で開催した。今年度はリアルで開催し、求職者は</w:t>
      </w:r>
      <w:r w:rsidR="00500EAA" w:rsidRPr="00A50F7B">
        <w:rPr>
          <w:rFonts w:asciiTheme="minorEastAsia" w:hAnsiTheme="minorEastAsia" w:hint="eastAsia"/>
          <w:sz w:val="21"/>
          <w:szCs w:val="21"/>
        </w:rPr>
        <w:t>500</w:t>
      </w:r>
      <w:r w:rsidRPr="00A50F7B">
        <w:rPr>
          <w:rFonts w:asciiTheme="minorEastAsia" w:hAnsiTheme="minorEastAsia" w:hint="eastAsia"/>
          <w:sz w:val="21"/>
          <w:szCs w:val="21"/>
        </w:rPr>
        <w:t>～</w:t>
      </w:r>
      <w:r w:rsidR="00500EAA" w:rsidRPr="00A50F7B">
        <w:rPr>
          <w:rFonts w:asciiTheme="minorEastAsia" w:hAnsiTheme="minorEastAsia" w:hint="eastAsia"/>
          <w:sz w:val="21"/>
          <w:szCs w:val="21"/>
        </w:rPr>
        <w:t>600</w:t>
      </w:r>
      <w:r w:rsidRPr="00A50F7B">
        <w:rPr>
          <w:rFonts w:asciiTheme="minorEastAsia" w:hAnsiTheme="minorEastAsia" w:hint="eastAsia"/>
          <w:sz w:val="21"/>
          <w:szCs w:val="21"/>
        </w:rPr>
        <w:t>名、企業は</w:t>
      </w:r>
      <w:r w:rsidR="00500EAA" w:rsidRPr="00A50F7B">
        <w:rPr>
          <w:rFonts w:asciiTheme="minorEastAsia" w:hAnsiTheme="minorEastAsia" w:hint="eastAsia"/>
          <w:sz w:val="21"/>
          <w:szCs w:val="21"/>
        </w:rPr>
        <w:t>100</w:t>
      </w:r>
      <w:r w:rsidRPr="00A50F7B">
        <w:rPr>
          <w:rFonts w:asciiTheme="minorEastAsia" w:hAnsiTheme="minorEastAsia" w:hint="eastAsia"/>
          <w:sz w:val="21"/>
          <w:szCs w:val="21"/>
        </w:rPr>
        <w:t>社以上参加するなど盛況だった。学生の目が大企業に行きやすい中で、中堅・中小企業にも興味をもってもらい、マッチングができるよう今後も取組みを行っていく。</w:t>
      </w:r>
    </w:p>
    <w:p w14:paraId="1D4FF979" w14:textId="2184A526" w:rsidR="00DF6719" w:rsidRPr="00A50F7B" w:rsidRDefault="008351B1" w:rsidP="00D95875">
      <w:pPr>
        <w:pStyle w:val="a3"/>
        <w:numPr>
          <w:ilvl w:val="0"/>
          <w:numId w:val="10"/>
        </w:numPr>
        <w:ind w:leftChars="0"/>
        <w:rPr>
          <w:rFonts w:asciiTheme="minorEastAsia" w:hAnsiTheme="minorEastAsia"/>
          <w:sz w:val="21"/>
          <w:szCs w:val="21"/>
        </w:rPr>
      </w:pPr>
      <w:r w:rsidRPr="00A50F7B">
        <w:rPr>
          <w:rFonts w:asciiTheme="minorEastAsia" w:hAnsiTheme="minorEastAsia" w:hint="eastAsia"/>
          <w:sz w:val="21"/>
          <w:szCs w:val="21"/>
        </w:rPr>
        <w:t>就職氷河期世代と企業の</w:t>
      </w:r>
      <w:r w:rsidR="00DF6719" w:rsidRPr="00A50F7B">
        <w:rPr>
          <w:rFonts w:asciiTheme="minorEastAsia" w:hAnsiTheme="minorEastAsia" w:hint="eastAsia"/>
          <w:sz w:val="21"/>
          <w:szCs w:val="21"/>
        </w:rPr>
        <w:t>マッチングも</w:t>
      </w:r>
      <w:r w:rsidRPr="00A50F7B">
        <w:rPr>
          <w:rFonts w:asciiTheme="minorEastAsia" w:hAnsiTheme="minorEastAsia" w:hint="eastAsia"/>
          <w:sz w:val="21"/>
          <w:szCs w:val="21"/>
        </w:rPr>
        <w:t>年明けに</w:t>
      </w:r>
      <w:r w:rsidR="00DF6719" w:rsidRPr="00A50F7B">
        <w:rPr>
          <w:rFonts w:asciiTheme="minorEastAsia" w:hAnsiTheme="minorEastAsia" w:hint="eastAsia"/>
          <w:sz w:val="21"/>
          <w:szCs w:val="21"/>
        </w:rPr>
        <w:t>かけてやっていく。</w:t>
      </w:r>
    </w:p>
    <w:p w14:paraId="20226602" w14:textId="77777777" w:rsidR="00DF6719" w:rsidRPr="00A50F7B" w:rsidRDefault="00DF6719" w:rsidP="00D95875">
      <w:pPr>
        <w:pStyle w:val="a3"/>
        <w:numPr>
          <w:ilvl w:val="0"/>
          <w:numId w:val="9"/>
        </w:numPr>
        <w:ind w:leftChars="0"/>
        <w:rPr>
          <w:rFonts w:asciiTheme="minorEastAsia" w:hAnsiTheme="minorEastAsia"/>
          <w:sz w:val="21"/>
          <w:szCs w:val="21"/>
        </w:rPr>
      </w:pPr>
      <w:r w:rsidRPr="00A50F7B">
        <w:rPr>
          <w:rFonts w:asciiTheme="minorEastAsia" w:hAnsiTheme="minorEastAsia" w:hint="eastAsia"/>
          <w:sz w:val="21"/>
          <w:szCs w:val="21"/>
        </w:rPr>
        <w:t>人材の定着、人材育成の課題、経営戦略の立て方に関するセミナーやワークショップも実施している。</w:t>
      </w:r>
    </w:p>
    <w:p w14:paraId="093B331C" w14:textId="3095B93C" w:rsidR="008351B1" w:rsidRPr="00A50F7B" w:rsidRDefault="008351B1" w:rsidP="00DF6719">
      <w:pPr>
        <w:rPr>
          <w:rFonts w:asciiTheme="minorEastAsia" w:hAnsiTheme="minorEastAsia"/>
          <w:sz w:val="21"/>
          <w:szCs w:val="21"/>
        </w:rPr>
      </w:pPr>
    </w:p>
    <w:p w14:paraId="1ABE28CB" w14:textId="609FB2DC" w:rsidR="00DF6719" w:rsidRPr="00A50F7B" w:rsidRDefault="00DF6719" w:rsidP="00DF6719">
      <w:pPr>
        <w:rPr>
          <w:rFonts w:asciiTheme="minorEastAsia" w:hAnsiTheme="minorEastAsia"/>
          <w:b/>
          <w:sz w:val="21"/>
          <w:szCs w:val="21"/>
        </w:rPr>
      </w:pPr>
      <w:r w:rsidRPr="00A50F7B">
        <w:rPr>
          <w:rFonts w:asciiTheme="minorEastAsia" w:hAnsiTheme="minorEastAsia" w:hint="eastAsia"/>
          <w:sz w:val="21"/>
          <w:szCs w:val="21"/>
        </w:rPr>
        <w:t>◇</w:t>
      </w:r>
      <w:r w:rsidRPr="00A50F7B">
        <w:rPr>
          <w:rFonts w:asciiTheme="minorEastAsia" w:hAnsiTheme="minorEastAsia" w:hint="eastAsia"/>
          <w:b/>
          <w:sz w:val="21"/>
          <w:szCs w:val="21"/>
        </w:rPr>
        <w:t>近畿運輸局　川口局次長</w:t>
      </w:r>
    </w:p>
    <w:p w14:paraId="25368F57" w14:textId="08F99C82" w:rsidR="00ED6947" w:rsidRPr="00A50F7B" w:rsidRDefault="00DF6719" w:rsidP="00ED6947">
      <w:pPr>
        <w:pStyle w:val="a3"/>
        <w:numPr>
          <w:ilvl w:val="0"/>
          <w:numId w:val="9"/>
        </w:numPr>
        <w:ind w:leftChars="0"/>
        <w:rPr>
          <w:rFonts w:asciiTheme="minorEastAsia" w:hAnsiTheme="minorEastAsia"/>
          <w:sz w:val="21"/>
          <w:szCs w:val="21"/>
        </w:rPr>
      </w:pPr>
      <w:r w:rsidRPr="00A50F7B">
        <w:rPr>
          <w:rFonts w:asciiTheme="minorEastAsia" w:hAnsiTheme="minorEastAsia" w:hint="eastAsia"/>
          <w:sz w:val="21"/>
          <w:szCs w:val="21"/>
        </w:rPr>
        <w:t>女性の育成・定着・環境づくりといったガイドラインの作成・PR、トラガール促進プロジェクトのような女性向けPRを行っている。</w:t>
      </w:r>
    </w:p>
    <w:p w14:paraId="3925B5ED" w14:textId="7225E665" w:rsidR="00DF6719" w:rsidRPr="00A50F7B" w:rsidRDefault="00AB25D7" w:rsidP="00D95875">
      <w:pPr>
        <w:pStyle w:val="a3"/>
        <w:numPr>
          <w:ilvl w:val="0"/>
          <w:numId w:val="9"/>
        </w:numPr>
        <w:ind w:leftChars="0"/>
        <w:rPr>
          <w:rFonts w:asciiTheme="minorEastAsia" w:hAnsiTheme="minorEastAsia"/>
          <w:sz w:val="21"/>
          <w:szCs w:val="21"/>
        </w:rPr>
      </w:pPr>
      <w:r w:rsidRPr="00A50F7B">
        <w:rPr>
          <w:rFonts w:asciiTheme="minorEastAsia" w:hAnsiTheme="minorEastAsia" w:hint="eastAsia"/>
          <w:sz w:val="21"/>
          <w:szCs w:val="21"/>
        </w:rPr>
        <w:t>女性</w:t>
      </w:r>
      <w:r w:rsidR="00DF6719" w:rsidRPr="00A50F7B">
        <w:rPr>
          <w:rFonts w:asciiTheme="minorEastAsia" w:hAnsiTheme="minorEastAsia" w:hint="eastAsia"/>
          <w:sz w:val="21"/>
          <w:szCs w:val="21"/>
        </w:rPr>
        <w:t>バス</w:t>
      </w:r>
      <w:r w:rsidRPr="00A50F7B">
        <w:rPr>
          <w:rFonts w:asciiTheme="minorEastAsia" w:hAnsiTheme="minorEastAsia" w:hint="eastAsia"/>
          <w:sz w:val="21"/>
          <w:szCs w:val="21"/>
        </w:rPr>
        <w:t>運転手</w:t>
      </w:r>
      <w:r w:rsidR="00DF6719" w:rsidRPr="00A50F7B">
        <w:rPr>
          <w:rFonts w:asciiTheme="minorEastAsia" w:hAnsiTheme="minorEastAsia" w:hint="eastAsia"/>
          <w:sz w:val="21"/>
          <w:szCs w:val="21"/>
        </w:rPr>
        <w:t>協会</w:t>
      </w:r>
      <w:r w:rsidRPr="00A50F7B">
        <w:rPr>
          <w:rFonts w:asciiTheme="minorEastAsia" w:hAnsiTheme="minorEastAsia" w:hint="eastAsia"/>
          <w:sz w:val="21"/>
          <w:szCs w:val="21"/>
        </w:rPr>
        <w:t>など</w:t>
      </w:r>
      <w:r w:rsidR="00DF6719" w:rsidRPr="00A50F7B">
        <w:rPr>
          <w:rFonts w:asciiTheme="minorEastAsia" w:hAnsiTheme="minorEastAsia" w:hint="eastAsia"/>
          <w:sz w:val="21"/>
          <w:szCs w:val="21"/>
        </w:rPr>
        <w:t>の協力を得て、女性</w:t>
      </w:r>
      <w:r w:rsidR="00CF25D5" w:rsidRPr="00A50F7B">
        <w:rPr>
          <w:rFonts w:asciiTheme="minorEastAsia" w:hAnsiTheme="minorEastAsia" w:hint="eastAsia"/>
          <w:sz w:val="21"/>
          <w:szCs w:val="21"/>
        </w:rPr>
        <w:t>バス</w:t>
      </w:r>
      <w:r w:rsidR="00DF6719" w:rsidRPr="00A50F7B">
        <w:rPr>
          <w:rFonts w:asciiTheme="minorEastAsia" w:hAnsiTheme="minorEastAsia" w:hint="eastAsia"/>
          <w:sz w:val="21"/>
          <w:szCs w:val="21"/>
        </w:rPr>
        <w:t>ドライバーを対象とした座談会の開催や、会社の経営層の</w:t>
      </w:r>
      <w:r w:rsidRPr="00A50F7B">
        <w:rPr>
          <w:rFonts w:asciiTheme="minorEastAsia" w:hAnsiTheme="minorEastAsia" w:hint="eastAsia"/>
          <w:sz w:val="21"/>
          <w:szCs w:val="21"/>
        </w:rPr>
        <w:t>意識改革を促す働きかけを行っている。</w:t>
      </w:r>
      <w:r w:rsidR="00DF6719" w:rsidRPr="00A50F7B">
        <w:rPr>
          <w:rFonts w:asciiTheme="minorEastAsia" w:hAnsiTheme="minorEastAsia" w:hint="eastAsia"/>
          <w:sz w:val="21"/>
          <w:szCs w:val="21"/>
        </w:rPr>
        <w:t>また、２種免許取得に必要な経費の補助も行っている。</w:t>
      </w:r>
    </w:p>
    <w:p w14:paraId="76C11D36" w14:textId="0725EC28" w:rsidR="00DF6719" w:rsidRPr="00A50F7B" w:rsidRDefault="00DF6719" w:rsidP="00D95875">
      <w:pPr>
        <w:pStyle w:val="a3"/>
        <w:numPr>
          <w:ilvl w:val="0"/>
          <w:numId w:val="9"/>
        </w:numPr>
        <w:ind w:leftChars="0"/>
        <w:rPr>
          <w:rFonts w:asciiTheme="minorEastAsia" w:hAnsiTheme="minorEastAsia"/>
          <w:sz w:val="21"/>
          <w:szCs w:val="21"/>
        </w:rPr>
      </w:pPr>
      <w:r w:rsidRPr="00A50F7B">
        <w:rPr>
          <w:rFonts w:asciiTheme="minorEastAsia" w:hAnsiTheme="minorEastAsia" w:hint="eastAsia"/>
          <w:sz w:val="21"/>
          <w:szCs w:val="21"/>
        </w:rPr>
        <w:lastRenderedPageBreak/>
        <w:t>バス</w:t>
      </w:r>
      <w:r w:rsidR="00AB25D7" w:rsidRPr="00A50F7B">
        <w:rPr>
          <w:rFonts w:asciiTheme="minorEastAsia" w:hAnsiTheme="minorEastAsia" w:hint="eastAsia"/>
          <w:sz w:val="21"/>
          <w:szCs w:val="21"/>
        </w:rPr>
        <w:t>・タクシー・トラック、</w:t>
      </w:r>
      <w:r w:rsidRPr="00A50F7B">
        <w:rPr>
          <w:rFonts w:asciiTheme="minorEastAsia" w:hAnsiTheme="minorEastAsia" w:hint="eastAsia"/>
          <w:sz w:val="21"/>
          <w:szCs w:val="21"/>
        </w:rPr>
        <w:t>自動車整備などを対象に、求職者向け説明会や高校に出向いての</w:t>
      </w:r>
      <w:r w:rsidR="00AB25D7" w:rsidRPr="00A50F7B">
        <w:rPr>
          <w:rFonts w:asciiTheme="minorEastAsia" w:hAnsiTheme="minorEastAsia" w:hint="eastAsia"/>
          <w:sz w:val="21"/>
          <w:szCs w:val="21"/>
        </w:rPr>
        <w:t>PR活動を行っている</w:t>
      </w:r>
      <w:r w:rsidRPr="00A50F7B">
        <w:rPr>
          <w:rFonts w:asciiTheme="minorEastAsia" w:hAnsiTheme="minorEastAsia" w:hint="eastAsia"/>
          <w:sz w:val="21"/>
          <w:szCs w:val="21"/>
        </w:rPr>
        <w:t>。</w:t>
      </w:r>
    </w:p>
    <w:p w14:paraId="698A91D5" w14:textId="7C2E6287" w:rsidR="00DF6719" w:rsidRPr="00A50F7B" w:rsidRDefault="00AB25D7" w:rsidP="00AB25D7">
      <w:pPr>
        <w:pStyle w:val="a3"/>
        <w:numPr>
          <w:ilvl w:val="0"/>
          <w:numId w:val="9"/>
        </w:numPr>
        <w:ind w:leftChars="0"/>
        <w:rPr>
          <w:rFonts w:asciiTheme="minorEastAsia" w:hAnsiTheme="minorEastAsia"/>
          <w:sz w:val="21"/>
          <w:szCs w:val="21"/>
        </w:rPr>
      </w:pPr>
      <w:r w:rsidRPr="00A50F7B">
        <w:rPr>
          <w:rFonts w:asciiTheme="minorEastAsia" w:hAnsiTheme="minorEastAsia" w:hint="eastAsia"/>
          <w:sz w:val="21"/>
          <w:szCs w:val="21"/>
        </w:rPr>
        <w:t>新たな取り組みとして、</w:t>
      </w:r>
      <w:r w:rsidR="00DF6719" w:rsidRPr="00A50F7B">
        <w:rPr>
          <w:rFonts w:asciiTheme="minorEastAsia" w:hAnsiTheme="minorEastAsia" w:hint="eastAsia"/>
          <w:sz w:val="21"/>
          <w:szCs w:val="21"/>
        </w:rPr>
        <w:t>今年度から全国の指定整備工場での職業体験「カー・メカニックワークチャレンジ」を実施している。</w:t>
      </w:r>
      <w:r w:rsidRPr="00A50F7B">
        <w:rPr>
          <w:rFonts w:asciiTheme="minorEastAsia" w:hAnsiTheme="minorEastAsia" w:hint="eastAsia"/>
          <w:sz w:val="21"/>
          <w:szCs w:val="21"/>
        </w:rPr>
        <w:t>全国</w:t>
      </w:r>
      <w:r w:rsidR="00DF6719" w:rsidRPr="00A50F7B">
        <w:rPr>
          <w:rFonts w:asciiTheme="minorEastAsia" w:hAnsiTheme="minorEastAsia" w:hint="eastAsia"/>
          <w:sz w:val="21"/>
          <w:szCs w:val="21"/>
        </w:rPr>
        <w:t>で</w:t>
      </w:r>
      <w:r w:rsidR="00500EAA" w:rsidRPr="00A50F7B">
        <w:rPr>
          <w:rFonts w:asciiTheme="minorEastAsia" w:hAnsiTheme="minorEastAsia" w:hint="eastAsia"/>
          <w:sz w:val="21"/>
          <w:szCs w:val="21"/>
        </w:rPr>
        <w:t>100</w:t>
      </w:r>
      <w:r w:rsidR="00DF6719" w:rsidRPr="00A50F7B">
        <w:rPr>
          <w:rFonts w:asciiTheme="minorEastAsia" w:hAnsiTheme="minorEastAsia" w:hint="eastAsia"/>
          <w:sz w:val="21"/>
          <w:szCs w:val="21"/>
        </w:rPr>
        <w:t>人以上</w:t>
      </w:r>
      <w:r w:rsidRPr="00A50F7B">
        <w:rPr>
          <w:rFonts w:asciiTheme="minorEastAsia" w:hAnsiTheme="minorEastAsia" w:hint="eastAsia"/>
          <w:sz w:val="21"/>
          <w:szCs w:val="21"/>
        </w:rPr>
        <w:t>の</w:t>
      </w:r>
      <w:r w:rsidR="00DF6719" w:rsidRPr="00A50F7B">
        <w:rPr>
          <w:rFonts w:asciiTheme="minorEastAsia" w:hAnsiTheme="minorEastAsia" w:hint="eastAsia"/>
          <w:sz w:val="21"/>
          <w:szCs w:val="21"/>
        </w:rPr>
        <w:t>参加</w:t>
      </w:r>
      <w:r w:rsidRPr="00A50F7B">
        <w:rPr>
          <w:rFonts w:asciiTheme="minorEastAsia" w:hAnsiTheme="minorEastAsia" w:hint="eastAsia"/>
          <w:sz w:val="21"/>
          <w:szCs w:val="21"/>
        </w:rPr>
        <w:t>があり</w:t>
      </w:r>
      <w:r w:rsidR="00DF6719" w:rsidRPr="00A50F7B">
        <w:rPr>
          <w:rFonts w:asciiTheme="minorEastAsia" w:hAnsiTheme="minorEastAsia" w:hint="eastAsia"/>
          <w:sz w:val="21"/>
          <w:szCs w:val="21"/>
        </w:rPr>
        <w:t>、現在第２弾も</w:t>
      </w:r>
      <w:r w:rsidRPr="00A50F7B">
        <w:rPr>
          <w:rFonts w:asciiTheme="minorEastAsia" w:hAnsiTheme="minorEastAsia" w:hint="eastAsia"/>
          <w:sz w:val="21"/>
          <w:szCs w:val="21"/>
        </w:rPr>
        <w:t>実施</w:t>
      </w:r>
      <w:r w:rsidR="00DF6719" w:rsidRPr="00A50F7B">
        <w:rPr>
          <w:rFonts w:asciiTheme="minorEastAsia" w:hAnsiTheme="minorEastAsia" w:hint="eastAsia"/>
          <w:sz w:val="21"/>
          <w:szCs w:val="21"/>
        </w:rPr>
        <w:t>している。</w:t>
      </w:r>
    </w:p>
    <w:p w14:paraId="040983E8" w14:textId="4933A433" w:rsidR="00DF6719" w:rsidRPr="00A50F7B" w:rsidRDefault="00DF6719" w:rsidP="00D95875">
      <w:pPr>
        <w:pStyle w:val="a3"/>
        <w:numPr>
          <w:ilvl w:val="0"/>
          <w:numId w:val="9"/>
        </w:numPr>
        <w:ind w:leftChars="0"/>
        <w:rPr>
          <w:rFonts w:asciiTheme="minorEastAsia" w:hAnsiTheme="minorEastAsia"/>
          <w:sz w:val="21"/>
          <w:szCs w:val="21"/>
        </w:rPr>
      </w:pPr>
      <w:r w:rsidRPr="00A50F7B">
        <w:rPr>
          <w:rFonts w:asciiTheme="minorEastAsia" w:hAnsiTheme="minorEastAsia" w:hint="eastAsia"/>
          <w:sz w:val="21"/>
          <w:szCs w:val="21"/>
        </w:rPr>
        <w:t>宿泊業では人手不足により</w:t>
      </w:r>
      <w:r w:rsidR="00CF25D5" w:rsidRPr="00A50F7B">
        <w:rPr>
          <w:rFonts w:asciiTheme="minorEastAsia" w:hAnsiTheme="minorEastAsia" w:hint="eastAsia"/>
          <w:sz w:val="21"/>
          <w:szCs w:val="21"/>
        </w:rPr>
        <w:t>稼働率</w:t>
      </w:r>
      <w:r w:rsidRPr="00A50F7B">
        <w:rPr>
          <w:rFonts w:asciiTheme="minorEastAsia" w:hAnsiTheme="minorEastAsia" w:hint="eastAsia"/>
          <w:sz w:val="21"/>
          <w:szCs w:val="21"/>
        </w:rPr>
        <w:t>を調整している。魅力訴求のための就業説明会を団体と一緒に取り組んでいる。大阪観光大学と連携した就職イベント・説明会も開催する予定。</w:t>
      </w:r>
    </w:p>
    <w:p w14:paraId="7C16017E" w14:textId="77777777" w:rsidR="0041507F" w:rsidRPr="00A50F7B" w:rsidRDefault="0041507F" w:rsidP="0041507F">
      <w:pPr>
        <w:ind w:leftChars="100" w:left="240"/>
        <w:rPr>
          <w:rFonts w:asciiTheme="minorEastAsia" w:hAnsiTheme="minorEastAsia"/>
          <w:sz w:val="21"/>
          <w:szCs w:val="21"/>
        </w:rPr>
      </w:pPr>
    </w:p>
    <w:p w14:paraId="73443109" w14:textId="4A5EF81E" w:rsidR="0041507F" w:rsidRPr="00A50F7B" w:rsidRDefault="0041507F" w:rsidP="00DF6719">
      <w:pPr>
        <w:rPr>
          <w:rFonts w:asciiTheme="minorEastAsia" w:hAnsiTheme="minorEastAsia"/>
          <w:sz w:val="21"/>
          <w:szCs w:val="21"/>
        </w:rPr>
      </w:pPr>
      <w:r w:rsidRPr="00A50F7B">
        <w:rPr>
          <w:rFonts w:asciiTheme="minorEastAsia" w:hAnsiTheme="minorEastAsia" w:hint="eastAsia"/>
          <w:sz w:val="21"/>
          <w:szCs w:val="21"/>
        </w:rPr>
        <w:t>◇</w:t>
      </w:r>
      <w:r w:rsidRPr="00A50F7B">
        <w:rPr>
          <w:rFonts w:asciiTheme="minorEastAsia" w:hAnsiTheme="minorEastAsia" w:hint="eastAsia"/>
          <w:b/>
          <w:sz w:val="21"/>
          <w:szCs w:val="21"/>
        </w:rPr>
        <w:t xml:space="preserve">近畿地方整備局　</w:t>
      </w:r>
      <w:r w:rsidR="00DF6719" w:rsidRPr="00A50F7B">
        <w:rPr>
          <w:rFonts w:asciiTheme="minorEastAsia" w:hAnsiTheme="minorEastAsia" w:hint="eastAsia"/>
          <w:b/>
          <w:sz w:val="21"/>
          <w:szCs w:val="21"/>
        </w:rPr>
        <w:t>上山建設産業調整官</w:t>
      </w:r>
    </w:p>
    <w:p w14:paraId="1A1A26A0" w14:textId="32A4F9DF" w:rsidR="00DF6719" w:rsidRPr="00A50F7B" w:rsidRDefault="00DF6719" w:rsidP="00D95875">
      <w:pPr>
        <w:pStyle w:val="a3"/>
        <w:numPr>
          <w:ilvl w:val="0"/>
          <w:numId w:val="13"/>
        </w:numPr>
        <w:ind w:leftChars="0"/>
        <w:rPr>
          <w:rFonts w:asciiTheme="minorEastAsia" w:hAnsiTheme="minorEastAsia"/>
          <w:sz w:val="21"/>
          <w:szCs w:val="21"/>
        </w:rPr>
      </w:pPr>
      <w:r w:rsidRPr="00A50F7B">
        <w:rPr>
          <w:rFonts w:asciiTheme="minorEastAsia" w:hAnsiTheme="minorEastAsia" w:hint="eastAsia"/>
          <w:sz w:val="21"/>
          <w:szCs w:val="21"/>
        </w:rPr>
        <w:t>令和２年１月に「女性の定着促進に向けた建設産業行動計画」を策定した。トイレや更衣室等のハード面の労働環境整備や、育児休業等から復帰する際のサポート推進等の働き方改革、建設業界の魅力や働き甲斐の発信などを官民一体で推進していく。</w:t>
      </w:r>
    </w:p>
    <w:p w14:paraId="78488171" w14:textId="77777777" w:rsidR="00DF6719" w:rsidRPr="00A50F7B" w:rsidRDefault="00DF6719" w:rsidP="00D95875">
      <w:pPr>
        <w:pStyle w:val="a3"/>
        <w:numPr>
          <w:ilvl w:val="0"/>
          <w:numId w:val="13"/>
        </w:numPr>
        <w:ind w:leftChars="0"/>
        <w:rPr>
          <w:rFonts w:asciiTheme="minorEastAsia" w:hAnsiTheme="minorEastAsia"/>
          <w:sz w:val="21"/>
          <w:szCs w:val="21"/>
        </w:rPr>
      </w:pPr>
      <w:r w:rsidRPr="00A50F7B">
        <w:rPr>
          <w:rFonts w:asciiTheme="minorEastAsia" w:hAnsiTheme="minorEastAsia" w:hint="eastAsia"/>
          <w:sz w:val="21"/>
          <w:szCs w:val="21"/>
        </w:rPr>
        <w:t>女性の定着を含む中・長期的な担い手確保のため、「建設キャリアアップシステム」を作成。技能者の資格や現場の就業履歴などを登録・蓄積することで、客観的に評価し適切な処遇を与えるほか、若い世代がキャリアパスの見通しを持ち、育児休業等からの復帰時にキャリアをリスタートできる仕組み。</w:t>
      </w:r>
    </w:p>
    <w:p w14:paraId="109ACA88" w14:textId="77777777" w:rsidR="00DF6719" w:rsidRPr="00A50F7B" w:rsidRDefault="00DF6719" w:rsidP="00D95875">
      <w:pPr>
        <w:pStyle w:val="a3"/>
        <w:numPr>
          <w:ilvl w:val="0"/>
          <w:numId w:val="13"/>
        </w:numPr>
        <w:ind w:leftChars="0"/>
        <w:rPr>
          <w:rFonts w:asciiTheme="minorEastAsia" w:hAnsiTheme="minorEastAsia"/>
          <w:sz w:val="21"/>
          <w:szCs w:val="21"/>
        </w:rPr>
      </w:pPr>
      <w:r w:rsidRPr="00A50F7B">
        <w:rPr>
          <w:rFonts w:asciiTheme="minorEastAsia" w:hAnsiTheme="minorEastAsia" w:hint="eastAsia"/>
          <w:sz w:val="21"/>
          <w:szCs w:val="21"/>
        </w:rPr>
        <w:t>本年6月には、建設キャリアアップシステムの能力評価に応じた年収モデルを試算し、公開した。</w:t>
      </w:r>
    </w:p>
    <w:p w14:paraId="1D588E43" w14:textId="77777777" w:rsidR="00DF6719" w:rsidRPr="00A50F7B" w:rsidRDefault="00DF6719" w:rsidP="00D95875">
      <w:pPr>
        <w:pStyle w:val="a3"/>
        <w:numPr>
          <w:ilvl w:val="0"/>
          <w:numId w:val="13"/>
        </w:numPr>
        <w:ind w:leftChars="0"/>
        <w:rPr>
          <w:rFonts w:asciiTheme="minorEastAsia" w:hAnsiTheme="minorEastAsia"/>
          <w:sz w:val="21"/>
          <w:szCs w:val="21"/>
        </w:rPr>
      </w:pPr>
      <w:r w:rsidRPr="00A50F7B">
        <w:rPr>
          <w:rFonts w:asciiTheme="minorEastAsia" w:hAnsiTheme="minorEastAsia" w:hint="eastAsia"/>
          <w:sz w:val="21"/>
          <w:szCs w:val="21"/>
        </w:rPr>
        <w:t>建設業では、発注者に対して、４週８休を確保できる適正工期の設定の働きかけを行っている。</w:t>
      </w:r>
    </w:p>
    <w:p w14:paraId="6956656C" w14:textId="77777777" w:rsidR="0041507F" w:rsidRPr="00A50F7B" w:rsidRDefault="00DF6719" w:rsidP="00D95875">
      <w:pPr>
        <w:pStyle w:val="a3"/>
        <w:numPr>
          <w:ilvl w:val="0"/>
          <w:numId w:val="13"/>
        </w:numPr>
        <w:ind w:leftChars="0"/>
        <w:rPr>
          <w:rFonts w:asciiTheme="minorEastAsia" w:hAnsiTheme="minorEastAsia"/>
          <w:sz w:val="21"/>
          <w:szCs w:val="21"/>
        </w:rPr>
      </w:pPr>
      <w:r w:rsidRPr="00A50F7B">
        <w:rPr>
          <w:rFonts w:asciiTheme="minorEastAsia" w:hAnsiTheme="minorEastAsia" w:hint="eastAsia"/>
          <w:sz w:val="21"/>
          <w:szCs w:val="21"/>
        </w:rPr>
        <w:t>工事の入札・契約における、ワークライフバランスを推進する企業へのインセンティブ付与も行っている。また、</w:t>
      </w:r>
      <w:r w:rsidR="00500EAA" w:rsidRPr="00A50F7B">
        <w:rPr>
          <w:rFonts w:asciiTheme="minorEastAsia" w:hAnsiTheme="minorEastAsia" w:hint="eastAsia"/>
          <w:sz w:val="21"/>
          <w:szCs w:val="21"/>
        </w:rPr>
        <w:t>40</w:t>
      </w:r>
      <w:r w:rsidRPr="00A50F7B">
        <w:rPr>
          <w:rFonts w:asciiTheme="minorEastAsia" w:hAnsiTheme="minorEastAsia" w:hint="eastAsia"/>
          <w:sz w:val="21"/>
          <w:szCs w:val="21"/>
        </w:rPr>
        <w:t>歳以下の若手もしくは、女性を配置する場合に総合評価の加点をする「若手チャレンジ評価型、女性技術者活用型」の工事を試行している。</w:t>
      </w:r>
    </w:p>
    <w:p w14:paraId="327DCC35" w14:textId="77777777" w:rsidR="00DF6719" w:rsidRPr="00A50F7B" w:rsidRDefault="00DF6719" w:rsidP="00DF6719">
      <w:pPr>
        <w:widowControl/>
        <w:jc w:val="left"/>
        <w:rPr>
          <w:rFonts w:asciiTheme="minorEastAsia" w:hAnsiTheme="minorEastAsia"/>
          <w:sz w:val="21"/>
          <w:szCs w:val="21"/>
        </w:rPr>
      </w:pPr>
    </w:p>
    <w:p w14:paraId="1F0FDD48" w14:textId="1EB0B582" w:rsidR="006060D6" w:rsidRPr="00A50F7B" w:rsidRDefault="00E355CE">
      <w:pPr>
        <w:widowControl/>
        <w:jc w:val="left"/>
        <w:rPr>
          <w:rFonts w:asciiTheme="minorEastAsia" w:hAnsiTheme="minorEastAsia"/>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株式会社</w:t>
      </w:r>
      <w:r w:rsidR="006060D6" w:rsidRPr="00A50F7B">
        <w:rPr>
          <w:rFonts w:asciiTheme="minorEastAsia" w:hAnsiTheme="minorEastAsia" w:hint="eastAsia"/>
          <w:b/>
          <w:sz w:val="21"/>
          <w:szCs w:val="21"/>
        </w:rPr>
        <w:t>池田泉州銀行</w:t>
      </w:r>
      <w:r w:rsidRPr="00A50F7B">
        <w:rPr>
          <w:rFonts w:asciiTheme="minorEastAsia" w:hAnsiTheme="minorEastAsia" w:hint="eastAsia"/>
          <w:b/>
          <w:sz w:val="21"/>
          <w:szCs w:val="21"/>
        </w:rPr>
        <w:t xml:space="preserve">　</w:t>
      </w:r>
      <w:r w:rsidR="008441DC" w:rsidRPr="00A50F7B">
        <w:rPr>
          <w:rFonts w:asciiTheme="minorEastAsia" w:hAnsiTheme="minorEastAsia" w:hint="eastAsia"/>
          <w:b/>
          <w:sz w:val="21"/>
          <w:szCs w:val="21"/>
        </w:rPr>
        <w:t>椎野ソリューション営業部長</w:t>
      </w:r>
    </w:p>
    <w:p w14:paraId="3EA8C655" w14:textId="77777777" w:rsidR="008441DC" w:rsidRPr="00A50F7B" w:rsidRDefault="00500EAA" w:rsidP="00D95875">
      <w:pPr>
        <w:pStyle w:val="a3"/>
        <w:widowControl/>
        <w:numPr>
          <w:ilvl w:val="0"/>
          <w:numId w:val="15"/>
        </w:numPr>
        <w:ind w:leftChars="0"/>
        <w:jc w:val="left"/>
        <w:rPr>
          <w:rFonts w:asciiTheme="minorEastAsia" w:hAnsiTheme="minorEastAsia"/>
          <w:sz w:val="21"/>
          <w:szCs w:val="21"/>
        </w:rPr>
      </w:pPr>
      <w:r w:rsidRPr="00A50F7B">
        <w:rPr>
          <w:rFonts w:asciiTheme="minorEastAsia" w:hAnsiTheme="minorEastAsia" w:hint="eastAsia"/>
          <w:sz w:val="21"/>
          <w:szCs w:val="21"/>
        </w:rPr>
        <w:t>2012</w:t>
      </w:r>
      <w:r w:rsidR="008441DC" w:rsidRPr="00A50F7B">
        <w:rPr>
          <w:rFonts w:asciiTheme="minorEastAsia" w:hAnsiTheme="minorEastAsia" w:hint="eastAsia"/>
          <w:sz w:val="21"/>
          <w:szCs w:val="21"/>
        </w:rPr>
        <w:t>年に、連携協定を締結している堺市と共同で合同企業説明会を開催し、以降、就職サポートを継続的に行うべく各自治体と合同企業説明会を開催している。</w:t>
      </w:r>
    </w:p>
    <w:p w14:paraId="0CA6A9AF" w14:textId="77777777" w:rsidR="00A50F7B" w:rsidRDefault="00500EAA" w:rsidP="00A50F7B">
      <w:pPr>
        <w:pStyle w:val="a3"/>
        <w:widowControl/>
        <w:numPr>
          <w:ilvl w:val="0"/>
          <w:numId w:val="15"/>
        </w:numPr>
        <w:ind w:leftChars="0"/>
        <w:jc w:val="left"/>
        <w:rPr>
          <w:rFonts w:asciiTheme="minorEastAsia" w:hAnsiTheme="minorEastAsia"/>
          <w:sz w:val="21"/>
          <w:szCs w:val="21"/>
        </w:rPr>
      </w:pPr>
      <w:r w:rsidRPr="00A50F7B">
        <w:rPr>
          <w:rFonts w:asciiTheme="minorEastAsia" w:hAnsiTheme="minorEastAsia" w:hint="eastAsia"/>
          <w:sz w:val="21"/>
          <w:szCs w:val="21"/>
        </w:rPr>
        <w:t>2018</w:t>
      </w:r>
      <w:r w:rsidR="008441DC" w:rsidRPr="00A50F7B">
        <w:rPr>
          <w:rFonts w:asciiTheme="minorEastAsia" w:hAnsiTheme="minorEastAsia" w:hint="eastAsia"/>
          <w:sz w:val="21"/>
          <w:szCs w:val="21"/>
        </w:rPr>
        <w:t>年には有料職業紹介の認可を取得し、人材紹介業務に参入した。シニア人材を</w:t>
      </w:r>
      <w:r w:rsidR="007F6C0E" w:rsidRPr="00A50F7B">
        <w:rPr>
          <w:rFonts w:asciiTheme="minorEastAsia" w:hAnsiTheme="minorEastAsia" w:hint="eastAsia"/>
          <w:sz w:val="21"/>
          <w:szCs w:val="21"/>
        </w:rPr>
        <w:t>、</w:t>
      </w:r>
      <w:r w:rsidR="008441DC" w:rsidRPr="00A50F7B">
        <w:rPr>
          <w:rFonts w:asciiTheme="minorEastAsia" w:hAnsiTheme="minorEastAsia" w:hint="eastAsia"/>
          <w:sz w:val="21"/>
          <w:szCs w:val="21"/>
        </w:rPr>
        <w:t>取引のある中小企業に経営人材として紹介するほか、外国人材の採用支援など、採用に関する様々な支援を行っている。</w:t>
      </w:r>
    </w:p>
    <w:p w14:paraId="46C27482" w14:textId="01AE0947" w:rsidR="0041507F" w:rsidRPr="00A50F7B" w:rsidRDefault="008441DC" w:rsidP="00A50F7B">
      <w:pPr>
        <w:pStyle w:val="a3"/>
        <w:widowControl/>
        <w:numPr>
          <w:ilvl w:val="0"/>
          <w:numId w:val="15"/>
        </w:numPr>
        <w:ind w:leftChars="0"/>
        <w:jc w:val="left"/>
        <w:rPr>
          <w:rFonts w:asciiTheme="minorEastAsia" w:hAnsiTheme="minorEastAsia"/>
          <w:sz w:val="21"/>
          <w:szCs w:val="21"/>
        </w:rPr>
      </w:pPr>
      <w:r w:rsidRPr="00A50F7B">
        <w:rPr>
          <w:rFonts w:asciiTheme="minorEastAsia" w:hAnsiTheme="minorEastAsia" w:hint="eastAsia"/>
          <w:sz w:val="21"/>
          <w:szCs w:val="21"/>
        </w:rPr>
        <w:lastRenderedPageBreak/>
        <w:t>採用活動だけでなく、職場定着や研修、制度</w:t>
      </w:r>
      <w:r w:rsidR="007F6C0E" w:rsidRPr="00A50F7B">
        <w:rPr>
          <w:rFonts w:asciiTheme="minorEastAsia" w:hAnsiTheme="minorEastAsia" w:hint="eastAsia"/>
          <w:sz w:val="21"/>
          <w:szCs w:val="21"/>
        </w:rPr>
        <w:t>設計</w:t>
      </w:r>
      <w:r w:rsidRPr="00A50F7B">
        <w:rPr>
          <w:rFonts w:asciiTheme="minorEastAsia" w:hAnsiTheme="minorEastAsia" w:hint="eastAsia"/>
          <w:sz w:val="21"/>
          <w:szCs w:val="21"/>
        </w:rPr>
        <w:t>に始まり、事業承継やM＆Aといった、人を</w:t>
      </w:r>
      <w:r w:rsidR="00444BAF" w:rsidRPr="00A50F7B">
        <w:rPr>
          <w:rFonts w:asciiTheme="minorEastAsia" w:hAnsiTheme="minorEastAsia" w:hint="eastAsia"/>
          <w:sz w:val="21"/>
          <w:szCs w:val="21"/>
        </w:rPr>
        <w:t>起点とした</w:t>
      </w:r>
      <w:r w:rsidRPr="00A50F7B">
        <w:rPr>
          <w:rFonts w:asciiTheme="minorEastAsia" w:hAnsiTheme="minorEastAsia" w:hint="eastAsia"/>
          <w:sz w:val="21"/>
          <w:szCs w:val="21"/>
        </w:rPr>
        <w:t>ソリューションビジネスは、収益性だけでは測れない大きな付加価値を生み出している。</w:t>
      </w:r>
    </w:p>
    <w:p w14:paraId="2CFC6C08" w14:textId="77777777" w:rsidR="0041507F" w:rsidRPr="00A50F7B" w:rsidRDefault="0041507F" w:rsidP="0041507F">
      <w:pPr>
        <w:rPr>
          <w:rFonts w:asciiTheme="minorEastAsia" w:hAnsiTheme="minorEastAsia"/>
          <w:sz w:val="21"/>
          <w:szCs w:val="21"/>
        </w:rPr>
      </w:pPr>
    </w:p>
    <w:p w14:paraId="6AC92959" w14:textId="63AAC536" w:rsidR="006A6850" w:rsidRPr="00A50F7B" w:rsidRDefault="00E355CE" w:rsidP="00A642CE">
      <w:pPr>
        <w:rPr>
          <w:rFonts w:asciiTheme="minorEastAsia" w:hAnsiTheme="minorEastAsia"/>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公益財団法人</w:t>
      </w:r>
      <w:r w:rsidR="006060D6" w:rsidRPr="00A50F7B">
        <w:rPr>
          <w:rFonts w:asciiTheme="minorEastAsia" w:hAnsiTheme="minorEastAsia" w:hint="eastAsia"/>
          <w:b/>
          <w:sz w:val="21"/>
          <w:szCs w:val="21"/>
        </w:rPr>
        <w:t>大阪観光局</w:t>
      </w:r>
      <w:r w:rsidRPr="00A50F7B">
        <w:rPr>
          <w:rFonts w:asciiTheme="minorEastAsia" w:hAnsiTheme="minorEastAsia" w:hint="eastAsia"/>
          <w:b/>
          <w:sz w:val="21"/>
          <w:szCs w:val="21"/>
        </w:rPr>
        <w:t xml:space="preserve">　</w:t>
      </w:r>
      <w:r w:rsidR="008441DC" w:rsidRPr="00A50F7B">
        <w:rPr>
          <w:rFonts w:asciiTheme="minorEastAsia" w:hAnsiTheme="minorEastAsia" w:hint="eastAsia"/>
          <w:b/>
          <w:sz w:val="21"/>
          <w:szCs w:val="21"/>
        </w:rPr>
        <w:t>梶浦観光ショーケース担当課長</w:t>
      </w:r>
    </w:p>
    <w:p w14:paraId="42442F3F" w14:textId="77777777" w:rsidR="008441DC" w:rsidRPr="00A50F7B" w:rsidRDefault="008441DC" w:rsidP="00D95875">
      <w:pPr>
        <w:pStyle w:val="a3"/>
        <w:numPr>
          <w:ilvl w:val="0"/>
          <w:numId w:val="16"/>
        </w:numPr>
        <w:ind w:leftChars="0"/>
        <w:rPr>
          <w:rFonts w:asciiTheme="minorEastAsia" w:hAnsiTheme="minorEastAsia"/>
          <w:sz w:val="21"/>
          <w:szCs w:val="21"/>
        </w:rPr>
      </w:pPr>
      <w:r w:rsidRPr="00A50F7B">
        <w:rPr>
          <w:rFonts w:asciiTheme="minorEastAsia" w:hAnsiTheme="minorEastAsia" w:hint="eastAsia"/>
          <w:sz w:val="21"/>
          <w:szCs w:val="21"/>
        </w:rPr>
        <w:t>日本政府観光局の発表によると</w:t>
      </w:r>
      <w:r w:rsidR="00C57091" w:rsidRPr="00A50F7B">
        <w:rPr>
          <w:rFonts w:asciiTheme="minorEastAsia" w:hAnsiTheme="minorEastAsia" w:hint="eastAsia"/>
          <w:sz w:val="21"/>
          <w:szCs w:val="21"/>
        </w:rPr>
        <w:t>、</w:t>
      </w:r>
      <w:r w:rsidRPr="00A50F7B">
        <w:rPr>
          <w:rFonts w:asciiTheme="minorEastAsia" w:hAnsiTheme="minorEastAsia" w:hint="eastAsia"/>
          <w:sz w:val="21"/>
          <w:szCs w:val="21"/>
        </w:rPr>
        <w:t>９月の訪日外国人は、推計</w:t>
      </w:r>
      <w:r w:rsidR="00500EAA" w:rsidRPr="00A50F7B">
        <w:rPr>
          <w:rFonts w:asciiTheme="minorEastAsia" w:hAnsiTheme="minorEastAsia" w:hint="eastAsia"/>
          <w:sz w:val="21"/>
          <w:szCs w:val="21"/>
        </w:rPr>
        <w:t>218</w:t>
      </w:r>
      <w:r w:rsidRPr="00A50F7B">
        <w:rPr>
          <w:rFonts w:asciiTheme="minorEastAsia" w:hAnsiTheme="minorEastAsia" w:hint="eastAsia"/>
          <w:sz w:val="21"/>
          <w:szCs w:val="21"/>
        </w:rPr>
        <w:t>万</w:t>
      </w:r>
      <w:r w:rsidR="00500EAA" w:rsidRPr="00A50F7B">
        <w:rPr>
          <w:rFonts w:asciiTheme="minorEastAsia" w:hAnsiTheme="minorEastAsia" w:hint="eastAsia"/>
          <w:sz w:val="21"/>
          <w:szCs w:val="21"/>
        </w:rPr>
        <w:t>4300</w:t>
      </w:r>
      <w:r w:rsidRPr="00A50F7B">
        <w:rPr>
          <w:rFonts w:asciiTheme="minorEastAsia" w:hAnsiTheme="minorEastAsia" w:hint="eastAsia"/>
          <w:sz w:val="21"/>
          <w:szCs w:val="21"/>
        </w:rPr>
        <w:t>人でコロナ前の</w:t>
      </w:r>
      <w:r w:rsidR="00500EAA" w:rsidRPr="00A50F7B">
        <w:rPr>
          <w:rFonts w:asciiTheme="minorEastAsia" w:hAnsiTheme="minorEastAsia" w:hint="eastAsia"/>
          <w:sz w:val="21"/>
          <w:szCs w:val="21"/>
        </w:rPr>
        <w:t>2019</w:t>
      </w:r>
      <w:r w:rsidRPr="00A50F7B">
        <w:rPr>
          <w:rFonts w:asciiTheme="minorEastAsia" w:hAnsiTheme="minorEastAsia" w:hint="eastAsia"/>
          <w:sz w:val="21"/>
          <w:szCs w:val="21"/>
        </w:rPr>
        <w:t>年と同水準となっている。個人客では昨年の秋から韓国、台湾、シンガポールが多い。この夏から秋にかけては、オーストラリア、アメリカ、メキシコといった欧米諸国からの来日も多くなっている。大阪では北米からの観光客がコロナ前よりも多くなっている。</w:t>
      </w:r>
    </w:p>
    <w:p w14:paraId="4CD55DBA" w14:textId="77777777" w:rsidR="008441DC" w:rsidRPr="00A50F7B" w:rsidRDefault="008441DC" w:rsidP="00D95875">
      <w:pPr>
        <w:pStyle w:val="a3"/>
        <w:numPr>
          <w:ilvl w:val="0"/>
          <w:numId w:val="16"/>
        </w:numPr>
        <w:ind w:leftChars="0"/>
        <w:rPr>
          <w:rFonts w:asciiTheme="minorEastAsia" w:hAnsiTheme="minorEastAsia"/>
          <w:sz w:val="21"/>
          <w:szCs w:val="21"/>
        </w:rPr>
      </w:pPr>
      <w:r w:rsidRPr="00A50F7B">
        <w:rPr>
          <w:rFonts w:asciiTheme="minorEastAsia" w:hAnsiTheme="minorEastAsia" w:hint="eastAsia"/>
          <w:sz w:val="21"/>
          <w:szCs w:val="21"/>
        </w:rPr>
        <w:t>特にホテルでは清掃人員が不足しており、客室をすべて稼働できないということも起こっている。</w:t>
      </w:r>
    </w:p>
    <w:p w14:paraId="30797A3E" w14:textId="77777777" w:rsidR="008441DC" w:rsidRPr="00A50F7B" w:rsidRDefault="008441DC" w:rsidP="00D95875">
      <w:pPr>
        <w:pStyle w:val="a3"/>
        <w:numPr>
          <w:ilvl w:val="0"/>
          <w:numId w:val="16"/>
        </w:numPr>
        <w:ind w:leftChars="0"/>
        <w:rPr>
          <w:rFonts w:asciiTheme="minorEastAsia" w:hAnsiTheme="minorEastAsia"/>
          <w:sz w:val="21"/>
          <w:szCs w:val="21"/>
        </w:rPr>
      </w:pPr>
      <w:r w:rsidRPr="00A50F7B">
        <w:rPr>
          <w:rFonts w:asciiTheme="minorEastAsia" w:hAnsiTheme="minorEastAsia" w:hint="eastAsia"/>
          <w:sz w:val="21"/>
          <w:szCs w:val="21"/>
        </w:rPr>
        <w:t>大阪では、道頓堀界隈を中心にゴミ問題やトイレの不適切利用などといった「オーバーツーリズム」的な問題も増えてきている。</w:t>
      </w:r>
    </w:p>
    <w:p w14:paraId="3F5375EA" w14:textId="77777777" w:rsidR="008441DC" w:rsidRPr="00A50F7B" w:rsidRDefault="008441DC" w:rsidP="00D95875">
      <w:pPr>
        <w:pStyle w:val="a3"/>
        <w:numPr>
          <w:ilvl w:val="0"/>
          <w:numId w:val="16"/>
        </w:numPr>
        <w:ind w:leftChars="0"/>
        <w:rPr>
          <w:rFonts w:asciiTheme="minorEastAsia" w:hAnsiTheme="minorEastAsia"/>
          <w:sz w:val="21"/>
          <w:szCs w:val="21"/>
        </w:rPr>
      </w:pPr>
      <w:r w:rsidRPr="00A50F7B">
        <w:rPr>
          <w:rFonts w:asciiTheme="minorEastAsia" w:hAnsiTheme="minorEastAsia" w:hint="eastAsia"/>
          <w:sz w:val="21"/>
          <w:szCs w:val="21"/>
        </w:rPr>
        <w:t>４年ぶりに大阪で開催したツーリズムエキスポジャパンでは、４日間で</w:t>
      </w:r>
      <w:r w:rsidR="00500EAA" w:rsidRPr="00A50F7B">
        <w:rPr>
          <w:rFonts w:asciiTheme="minorEastAsia" w:hAnsiTheme="minorEastAsia" w:hint="eastAsia"/>
          <w:sz w:val="21"/>
          <w:szCs w:val="21"/>
        </w:rPr>
        <w:t>14</w:t>
      </w:r>
      <w:r w:rsidRPr="00A50F7B">
        <w:rPr>
          <w:rFonts w:asciiTheme="minorEastAsia" w:hAnsiTheme="minorEastAsia" w:hint="eastAsia"/>
          <w:sz w:val="21"/>
          <w:szCs w:val="21"/>
        </w:rPr>
        <w:t>万８千人が参加。そのうち９万８千人が一般の参加者で、国内旅行需要の高まりも感じている。</w:t>
      </w:r>
    </w:p>
    <w:p w14:paraId="7FDF603B" w14:textId="77777777" w:rsidR="0041507F" w:rsidRPr="00A50F7B" w:rsidRDefault="00500EAA" w:rsidP="00D95875">
      <w:pPr>
        <w:pStyle w:val="a3"/>
        <w:numPr>
          <w:ilvl w:val="0"/>
          <w:numId w:val="16"/>
        </w:numPr>
        <w:ind w:leftChars="0"/>
        <w:rPr>
          <w:rFonts w:asciiTheme="minorEastAsia" w:hAnsiTheme="minorEastAsia"/>
          <w:sz w:val="21"/>
          <w:szCs w:val="21"/>
        </w:rPr>
      </w:pPr>
      <w:r w:rsidRPr="00A50F7B">
        <w:rPr>
          <w:rFonts w:asciiTheme="minorEastAsia" w:hAnsiTheme="minorEastAsia" w:hint="eastAsia"/>
          <w:sz w:val="21"/>
          <w:szCs w:val="21"/>
        </w:rPr>
        <w:t>2025</w:t>
      </w:r>
      <w:r w:rsidR="008441DC" w:rsidRPr="00A50F7B">
        <w:rPr>
          <w:rFonts w:asciiTheme="minorEastAsia" w:hAnsiTheme="minorEastAsia" w:hint="eastAsia"/>
          <w:sz w:val="21"/>
          <w:szCs w:val="21"/>
        </w:rPr>
        <w:t>年の大阪・関西万博を控え、JRと協力し、デスティネーションキャンペーンとして、大阪府下の各市町村において、観光地・観光体験のメニューを開発、商品化することで、府内への周遊を促している。</w:t>
      </w:r>
    </w:p>
    <w:p w14:paraId="377BA98D" w14:textId="77777777" w:rsidR="008441DC" w:rsidRPr="00A50F7B" w:rsidRDefault="008441DC" w:rsidP="0041507F">
      <w:pPr>
        <w:rPr>
          <w:rFonts w:asciiTheme="minorEastAsia" w:hAnsiTheme="minorEastAsia"/>
          <w:sz w:val="21"/>
          <w:szCs w:val="21"/>
        </w:rPr>
      </w:pPr>
    </w:p>
    <w:p w14:paraId="1E245247" w14:textId="65512049" w:rsidR="0041507F" w:rsidRPr="00A50F7B" w:rsidRDefault="0041507F" w:rsidP="0041507F">
      <w:pPr>
        <w:rPr>
          <w:rFonts w:asciiTheme="minorEastAsia" w:hAnsiTheme="minorEastAsia"/>
          <w:b/>
          <w:sz w:val="21"/>
          <w:szCs w:val="21"/>
        </w:rPr>
      </w:pPr>
      <w:r w:rsidRPr="00A50F7B">
        <w:rPr>
          <w:rFonts w:asciiTheme="minorEastAsia" w:hAnsiTheme="minorEastAsia" w:hint="eastAsia"/>
          <w:sz w:val="21"/>
          <w:szCs w:val="21"/>
        </w:rPr>
        <w:t>◇</w:t>
      </w:r>
      <w:r w:rsidRPr="00A50F7B">
        <w:rPr>
          <w:rFonts w:asciiTheme="minorEastAsia" w:hAnsiTheme="minorEastAsia" w:hint="eastAsia"/>
          <w:b/>
          <w:sz w:val="21"/>
          <w:szCs w:val="21"/>
        </w:rPr>
        <w:t xml:space="preserve">大阪商工会議所　</w:t>
      </w:r>
      <w:r w:rsidR="008441DC" w:rsidRPr="00A50F7B">
        <w:rPr>
          <w:rFonts w:asciiTheme="minorEastAsia" w:hAnsiTheme="minorEastAsia" w:hint="eastAsia"/>
          <w:b/>
          <w:sz w:val="21"/>
          <w:szCs w:val="21"/>
        </w:rPr>
        <w:t>小林人材開発部部長</w:t>
      </w:r>
    </w:p>
    <w:p w14:paraId="40358D31" w14:textId="3B053D74" w:rsidR="000C2BF7" w:rsidRPr="00A50F7B" w:rsidRDefault="008441DC" w:rsidP="000C2BF7">
      <w:pPr>
        <w:pStyle w:val="a3"/>
        <w:numPr>
          <w:ilvl w:val="0"/>
          <w:numId w:val="17"/>
        </w:numPr>
        <w:ind w:leftChars="0"/>
        <w:rPr>
          <w:rFonts w:asciiTheme="minorEastAsia" w:hAnsiTheme="minorEastAsia"/>
          <w:sz w:val="21"/>
          <w:szCs w:val="21"/>
        </w:rPr>
      </w:pPr>
      <w:r w:rsidRPr="00A50F7B">
        <w:rPr>
          <w:rFonts w:asciiTheme="minorEastAsia" w:hAnsiTheme="minorEastAsia" w:hint="eastAsia"/>
          <w:sz w:val="21"/>
          <w:szCs w:val="21"/>
        </w:rPr>
        <w:t>10月に第</w:t>
      </w:r>
      <w:r w:rsidR="00500EAA" w:rsidRPr="00A50F7B">
        <w:rPr>
          <w:rFonts w:asciiTheme="minorEastAsia" w:hAnsiTheme="minorEastAsia" w:hint="eastAsia"/>
          <w:sz w:val="21"/>
          <w:szCs w:val="21"/>
        </w:rPr>
        <w:t>７</w:t>
      </w:r>
      <w:r w:rsidRPr="00A50F7B">
        <w:rPr>
          <w:rFonts w:asciiTheme="minorEastAsia" w:hAnsiTheme="minorEastAsia" w:hint="eastAsia"/>
          <w:sz w:val="21"/>
          <w:szCs w:val="21"/>
        </w:rPr>
        <w:t>回「大学と企業の就職情報交換会」を実施。関西</w:t>
      </w:r>
      <w:r w:rsidR="000C2BF7" w:rsidRPr="00A50F7B">
        <w:rPr>
          <w:rFonts w:asciiTheme="minorEastAsia" w:hAnsiTheme="minorEastAsia" w:hint="eastAsia"/>
          <w:sz w:val="21"/>
          <w:szCs w:val="21"/>
        </w:rPr>
        <w:t>を中心とした</w:t>
      </w:r>
      <w:r w:rsidRPr="00A50F7B">
        <w:rPr>
          <w:rFonts w:asciiTheme="minorEastAsia" w:hAnsiTheme="minorEastAsia" w:hint="eastAsia"/>
          <w:sz w:val="21"/>
          <w:szCs w:val="21"/>
        </w:rPr>
        <w:t>大学56校と企業245社が参加。例年に比べ、申込のスピードが早かった。</w:t>
      </w:r>
    </w:p>
    <w:p w14:paraId="14A3AD8F" w14:textId="77777777" w:rsidR="008441DC" w:rsidRPr="00A50F7B" w:rsidRDefault="008441DC" w:rsidP="00D95875">
      <w:pPr>
        <w:pStyle w:val="a3"/>
        <w:numPr>
          <w:ilvl w:val="0"/>
          <w:numId w:val="17"/>
        </w:numPr>
        <w:ind w:leftChars="0"/>
        <w:rPr>
          <w:rFonts w:asciiTheme="minorEastAsia" w:hAnsiTheme="minorEastAsia"/>
          <w:sz w:val="21"/>
          <w:szCs w:val="21"/>
        </w:rPr>
      </w:pPr>
      <w:r w:rsidRPr="00A50F7B">
        <w:rPr>
          <w:rFonts w:asciiTheme="minorEastAsia" w:hAnsiTheme="minorEastAsia" w:hint="eastAsia"/>
          <w:sz w:val="21"/>
          <w:szCs w:val="21"/>
        </w:rPr>
        <w:t>「大阪サ</w:t>
      </w:r>
      <w:r w:rsidR="00C57091" w:rsidRPr="00A50F7B">
        <w:rPr>
          <w:rFonts w:asciiTheme="minorEastAsia" w:hAnsiTheme="minorEastAsia" w:hint="eastAsia"/>
          <w:sz w:val="21"/>
          <w:szCs w:val="21"/>
        </w:rPr>
        <w:t>クヤヒメ表彰」「ブルーローズ表彰」について、</w:t>
      </w:r>
      <w:r w:rsidRPr="00A50F7B">
        <w:rPr>
          <w:rFonts w:asciiTheme="minorEastAsia" w:hAnsiTheme="minorEastAsia" w:hint="eastAsia"/>
          <w:sz w:val="21"/>
          <w:szCs w:val="21"/>
        </w:rPr>
        <w:t>女性リーダー同士の連携や、企業の枠を越えた取組みに繋がる</w:t>
      </w:r>
      <w:r w:rsidR="00C57091" w:rsidRPr="00A50F7B">
        <w:rPr>
          <w:rFonts w:asciiTheme="minorEastAsia" w:hAnsiTheme="minorEastAsia" w:hint="eastAsia"/>
          <w:sz w:val="21"/>
          <w:szCs w:val="21"/>
        </w:rPr>
        <w:t>など、受賞の効果が出ている</w:t>
      </w:r>
      <w:r w:rsidRPr="00A50F7B">
        <w:rPr>
          <w:rFonts w:asciiTheme="minorEastAsia" w:hAnsiTheme="minorEastAsia" w:hint="eastAsia"/>
          <w:sz w:val="21"/>
          <w:szCs w:val="21"/>
        </w:rPr>
        <w:t>。</w:t>
      </w:r>
    </w:p>
    <w:p w14:paraId="6645F6AD" w14:textId="77777777" w:rsidR="0041507F" w:rsidRPr="00A50F7B" w:rsidRDefault="008441DC" w:rsidP="00D95875">
      <w:pPr>
        <w:pStyle w:val="a3"/>
        <w:numPr>
          <w:ilvl w:val="0"/>
          <w:numId w:val="17"/>
        </w:numPr>
        <w:ind w:leftChars="0"/>
        <w:rPr>
          <w:rFonts w:asciiTheme="minorEastAsia" w:hAnsiTheme="minorEastAsia"/>
          <w:sz w:val="21"/>
          <w:szCs w:val="21"/>
        </w:rPr>
      </w:pPr>
      <w:r w:rsidRPr="00A50F7B">
        <w:rPr>
          <w:rFonts w:asciiTheme="minorEastAsia" w:hAnsiTheme="minorEastAsia" w:hint="eastAsia"/>
          <w:sz w:val="21"/>
          <w:szCs w:val="21"/>
        </w:rPr>
        <w:t>高齢者に関する取組みとして「キャリア人材採用支援事業」を実施。公的団体、民間の人材紹介企業と連携し、中小企業の求人に対し、おおむね40歳以上の求職者とのマッチングを支援している。ミスマッチング防止のため、社労士等専門家が無料で専門相談を実施している。</w:t>
      </w:r>
    </w:p>
    <w:p w14:paraId="1C6C8FAA" w14:textId="77777777" w:rsidR="00F50ED7" w:rsidRPr="00A50F7B" w:rsidRDefault="00F50ED7" w:rsidP="008441DC">
      <w:pPr>
        <w:rPr>
          <w:rFonts w:asciiTheme="minorEastAsia" w:hAnsiTheme="minorEastAsia"/>
          <w:sz w:val="21"/>
          <w:szCs w:val="21"/>
        </w:rPr>
      </w:pPr>
    </w:p>
    <w:p w14:paraId="3B3AF6EC" w14:textId="6F7F915F" w:rsidR="008441DC" w:rsidRPr="00A50F7B" w:rsidRDefault="008441DC" w:rsidP="008441DC">
      <w:pPr>
        <w:rPr>
          <w:rFonts w:asciiTheme="minorEastAsia" w:hAnsiTheme="minorEastAsia"/>
          <w:b/>
          <w:sz w:val="21"/>
          <w:szCs w:val="21"/>
        </w:rPr>
      </w:pPr>
      <w:r w:rsidRPr="00A50F7B">
        <w:rPr>
          <w:rFonts w:asciiTheme="minorEastAsia" w:hAnsiTheme="minorEastAsia" w:cs="ＭＳ 明朝" w:hint="eastAsia"/>
          <w:sz w:val="21"/>
          <w:szCs w:val="21"/>
        </w:rPr>
        <w:t>◇</w:t>
      </w:r>
      <w:r w:rsidR="00500EAA" w:rsidRPr="00A50F7B">
        <w:rPr>
          <w:rFonts w:asciiTheme="minorEastAsia" w:hAnsiTheme="minorEastAsia" w:cs="ＭＳ 明朝" w:hint="eastAsia"/>
          <w:b/>
          <w:sz w:val="21"/>
          <w:szCs w:val="21"/>
        </w:rPr>
        <w:t>国立大学法人</w:t>
      </w:r>
      <w:r w:rsidRPr="00A50F7B">
        <w:rPr>
          <w:rFonts w:asciiTheme="minorEastAsia" w:hAnsiTheme="minorEastAsia" w:cs="ＭＳ 明朝" w:hint="eastAsia"/>
          <w:b/>
          <w:sz w:val="21"/>
          <w:szCs w:val="21"/>
        </w:rPr>
        <w:t>大阪大学　国際公共政策研究科　小原教授</w:t>
      </w:r>
    </w:p>
    <w:p w14:paraId="601F9D97" w14:textId="2D8D94A7" w:rsidR="008441DC" w:rsidRPr="00A50F7B" w:rsidRDefault="008441DC" w:rsidP="00D95875">
      <w:pPr>
        <w:pStyle w:val="a3"/>
        <w:numPr>
          <w:ilvl w:val="0"/>
          <w:numId w:val="18"/>
        </w:numPr>
        <w:ind w:leftChars="0"/>
        <w:rPr>
          <w:rFonts w:asciiTheme="minorEastAsia" w:hAnsiTheme="minorEastAsia"/>
          <w:sz w:val="21"/>
          <w:szCs w:val="21"/>
        </w:rPr>
      </w:pPr>
      <w:r w:rsidRPr="00A50F7B">
        <w:rPr>
          <w:rFonts w:asciiTheme="minorEastAsia" w:hAnsiTheme="minorEastAsia" w:hint="eastAsia"/>
          <w:sz w:val="21"/>
          <w:szCs w:val="21"/>
        </w:rPr>
        <w:t>長らく統計分析において、ダイバーシティの拡大と企業業績には正の相関を持つと言われているが、実は因果関係はないと指摘されている。しかし、最近は因果関係がある</w:t>
      </w:r>
      <w:r w:rsidRPr="00A50F7B">
        <w:rPr>
          <w:rFonts w:asciiTheme="minorEastAsia" w:hAnsiTheme="minorEastAsia" w:hint="eastAsia"/>
          <w:sz w:val="21"/>
          <w:szCs w:val="21"/>
        </w:rPr>
        <w:lastRenderedPageBreak/>
        <w:t>という議論が起こっている。ダイバーシティ</w:t>
      </w:r>
      <w:r w:rsidR="00C57091" w:rsidRPr="00A50F7B">
        <w:rPr>
          <w:rFonts w:asciiTheme="minorEastAsia" w:hAnsiTheme="minorEastAsia" w:hint="eastAsia"/>
          <w:sz w:val="21"/>
          <w:szCs w:val="21"/>
        </w:rPr>
        <w:t>に取り組む</w:t>
      </w:r>
      <w:r w:rsidRPr="00A50F7B">
        <w:rPr>
          <w:rFonts w:asciiTheme="minorEastAsia" w:hAnsiTheme="minorEastAsia" w:hint="eastAsia"/>
          <w:sz w:val="21"/>
          <w:szCs w:val="21"/>
        </w:rPr>
        <w:t>ことで、良い効果があると韓国では言われており、日本では立証されていないが、私も因果関係があるという感覚を持っている。</w:t>
      </w:r>
    </w:p>
    <w:p w14:paraId="37ED8C3D" w14:textId="77777777" w:rsidR="008441DC" w:rsidRPr="00A50F7B" w:rsidRDefault="00C57091" w:rsidP="00D95875">
      <w:pPr>
        <w:pStyle w:val="a3"/>
        <w:numPr>
          <w:ilvl w:val="0"/>
          <w:numId w:val="18"/>
        </w:numPr>
        <w:ind w:leftChars="0"/>
        <w:rPr>
          <w:rFonts w:asciiTheme="minorEastAsia" w:hAnsiTheme="minorEastAsia"/>
          <w:sz w:val="21"/>
          <w:szCs w:val="21"/>
        </w:rPr>
      </w:pPr>
      <w:r w:rsidRPr="00A50F7B">
        <w:rPr>
          <w:rFonts w:asciiTheme="minorEastAsia" w:hAnsiTheme="minorEastAsia" w:hint="eastAsia"/>
          <w:sz w:val="21"/>
          <w:szCs w:val="21"/>
        </w:rPr>
        <w:t>また、従業員の健康状態と、労働生産性・働く意欲・</w:t>
      </w:r>
      <w:r w:rsidR="008441DC" w:rsidRPr="00A50F7B">
        <w:rPr>
          <w:rFonts w:asciiTheme="minorEastAsia" w:hAnsiTheme="minorEastAsia" w:hint="eastAsia"/>
          <w:sz w:val="21"/>
          <w:szCs w:val="21"/>
        </w:rPr>
        <w:t>労働成果に強い相関があるというデータがあるが、見せかけの相関とも言われている。ところがこれも因果関係があるのではないかと言われ始めており、</w:t>
      </w:r>
      <w:r w:rsidRPr="00A50F7B">
        <w:rPr>
          <w:rFonts w:asciiTheme="minorEastAsia" w:hAnsiTheme="minorEastAsia" w:hint="eastAsia"/>
          <w:sz w:val="21"/>
          <w:szCs w:val="21"/>
        </w:rPr>
        <w:t>独自に</w:t>
      </w:r>
      <w:r w:rsidR="008441DC" w:rsidRPr="00A50F7B">
        <w:rPr>
          <w:rFonts w:asciiTheme="minorEastAsia" w:hAnsiTheme="minorEastAsia" w:hint="eastAsia"/>
          <w:sz w:val="21"/>
          <w:szCs w:val="21"/>
        </w:rPr>
        <w:t>大阪で企業に調査を行ったところ、因果関係があるという結果を得ている。</w:t>
      </w:r>
    </w:p>
    <w:p w14:paraId="2F29C698" w14:textId="77777777" w:rsidR="008441DC" w:rsidRPr="00A50F7B" w:rsidRDefault="008441DC" w:rsidP="00D95875">
      <w:pPr>
        <w:pStyle w:val="a3"/>
        <w:numPr>
          <w:ilvl w:val="0"/>
          <w:numId w:val="18"/>
        </w:numPr>
        <w:ind w:leftChars="0"/>
        <w:rPr>
          <w:rFonts w:asciiTheme="minorEastAsia" w:hAnsiTheme="minorEastAsia"/>
          <w:sz w:val="21"/>
          <w:szCs w:val="21"/>
        </w:rPr>
      </w:pPr>
      <w:r w:rsidRPr="00A50F7B">
        <w:rPr>
          <w:rFonts w:asciiTheme="minorEastAsia" w:hAnsiTheme="minorEastAsia" w:hint="eastAsia"/>
          <w:sz w:val="21"/>
          <w:szCs w:val="21"/>
        </w:rPr>
        <w:t>ダイバーシティ経営と健康経営については、企業にとってもメリットがある。女性や高齢者の雇用拡大は人手不足を補うもの</w:t>
      </w:r>
      <w:r w:rsidR="00C57091" w:rsidRPr="00A50F7B">
        <w:rPr>
          <w:rFonts w:asciiTheme="minorEastAsia" w:hAnsiTheme="minorEastAsia" w:hint="eastAsia"/>
          <w:sz w:val="21"/>
          <w:szCs w:val="21"/>
        </w:rPr>
        <w:t>の</w:t>
      </w:r>
      <w:r w:rsidRPr="00A50F7B">
        <w:rPr>
          <w:rFonts w:asciiTheme="minorEastAsia" w:hAnsiTheme="minorEastAsia" w:hint="eastAsia"/>
          <w:sz w:val="21"/>
          <w:szCs w:val="21"/>
        </w:rPr>
        <w:t>、やらなければならないものと言われがちだが、実際には予想以上に企業にとってもメリットがある可能性がある。こういう視点から大阪全体で推進していければよいのではないか。</w:t>
      </w:r>
    </w:p>
    <w:p w14:paraId="70B4852A" w14:textId="77777777" w:rsidR="008441DC" w:rsidRPr="00A50F7B" w:rsidRDefault="008441DC" w:rsidP="008441DC">
      <w:pPr>
        <w:rPr>
          <w:rFonts w:asciiTheme="minorEastAsia" w:hAnsiTheme="minorEastAsia"/>
          <w:sz w:val="21"/>
          <w:szCs w:val="21"/>
        </w:rPr>
      </w:pPr>
    </w:p>
    <w:p w14:paraId="58659531" w14:textId="2D70F3CB" w:rsidR="006A6850" w:rsidRPr="00A50F7B" w:rsidRDefault="00E355CE" w:rsidP="00A642CE">
      <w:pPr>
        <w:rPr>
          <w:rFonts w:asciiTheme="minorEastAsia" w:hAnsiTheme="minorEastAsia"/>
          <w:sz w:val="21"/>
          <w:szCs w:val="21"/>
        </w:rPr>
      </w:pPr>
      <w:r w:rsidRPr="00A50F7B">
        <w:rPr>
          <w:rFonts w:asciiTheme="minorEastAsia" w:hAnsiTheme="minorEastAsia" w:hint="eastAsia"/>
          <w:sz w:val="21"/>
          <w:szCs w:val="21"/>
        </w:rPr>
        <w:t>◇</w:t>
      </w:r>
      <w:r w:rsidR="006A6850" w:rsidRPr="00A50F7B">
        <w:rPr>
          <w:rFonts w:asciiTheme="minorEastAsia" w:hAnsiTheme="minorEastAsia" w:hint="eastAsia"/>
          <w:b/>
          <w:sz w:val="21"/>
          <w:szCs w:val="21"/>
        </w:rPr>
        <w:t>大阪府中小企業団体中央会</w:t>
      </w:r>
      <w:r w:rsidR="008441DC" w:rsidRPr="00A50F7B">
        <w:rPr>
          <w:rFonts w:asciiTheme="minorEastAsia" w:hAnsiTheme="minorEastAsia" w:hint="eastAsia"/>
          <w:b/>
          <w:sz w:val="21"/>
          <w:szCs w:val="21"/>
        </w:rPr>
        <w:t xml:space="preserve">　柴田専務理事</w:t>
      </w:r>
    </w:p>
    <w:p w14:paraId="4C19593C" w14:textId="77777777" w:rsidR="008441DC" w:rsidRPr="00A50F7B" w:rsidRDefault="008441DC" w:rsidP="00D95875">
      <w:pPr>
        <w:pStyle w:val="a3"/>
        <w:numPr>
          <w:ilvl w:val="0"/>
          <w:numId w:val="19"/>
        </w:numPr>
        <w:ind w:leftChars="0"/>
        <w:rPr>
          <w:rFonts w:asciiTheme="minorEastAsia" w:hAnsiTheme="minorEastAsia"/>
          <w:sz w:val="21"/>
          <w:szCs w:val="21"/>
        </w:rPr>
      </w:pPr>
      <w:r w:rsidRPr="00A50F7B">
        <w:rPr>
          <w:rFonts w:asciiTheme="minorEastAsia" w:hAnsiTheme="minorEastAsia" w:hint="eastAsia"/>
          <w:sz w:val="21"/>
          <w:szCs w:val="21"/>
        </w:rPr>
        <w:t>大阪労働局の発表によると、外国人労働者は昨年の10月末現在で約12万4千人。前年に比べると1万2千人ほど増加しており、多くが製造業や卸売</w:t>
      </w:r>
      <w:r w:rsidR="00C57091" w:rsidRPr="00A50F7B">
        <w:rPr>
          <w:rFonts w:asciiTheme="minorEastAsia" w:hAnsiTheme="minorEastAsia" w:hint="eastAsia"/>
          <w:sz w:val="21"/>
          <w:szCs w:val="21"/>
        </w:rPr>
        <w:t>・</w:t>
      </w:r>
      <w:r w:rsidRPr="00A50F7B">
        <w:rPr>
          <w:rFonts w:asciiTheme="minorEastAsia" w:hAnsiTheme="minorEastAsia" w:hint="eastAsia"/>
          <w:sz w:val="21"/>
          <w:szCs w:val="21"/>
        </w:rPr>
        <w:t>小売り、宿泊</w:t>
      </w:r>
      <w:r w:rsidR="00C57091" w:rsidRPr="00A50F7B">
        <w:rPr>
          <w:rFonts w:asciiTheme="minorEastAsia" w:hAnsiTheme="minorEastAsia" w:hint="eastAsia"/>
          <w:sz w:val="21"/>
          <w:szCs w:val="21"/>
        </w:rPr>
        <w:t>・</w:t>
      </w:r>
      <w:r w:rsidRPr="00A50F7B">
        <w:rPr>
          <w:rFonts w:asciiTheme="minorEastAsia" w:hAnsiTheme="minorEastAsia" w:hint="eastAsia"/>
          <w:sz w:val="21"/>
          <w:szCs w:val="21"/>
        </w:rPr>
        <w:t>飲食サービスなど人手不足が深刻な労働集約的な業種に雇用されている。</w:t>
      </w:r>
    </w:p>
    <w:p w14:paraId="038123E0" w14:textId="224DCB44" w:rsidR="008441DC" w:rsidRPr="00A50F7B" w:rsidRDefault="008441DC" w:rsidP="00D95875">
      <w:pPr>
        <w:pStyle w:val="a3"/>
        <w:numPr>
          <w:ilvl w:val="0"/>
          <w:numId w:val="19"/>
        </w:numPr>
        <w:ind w:leftChars="0"/>
        <w:rPr>
          <w:rFonts w:asciiTheme="minorEastAsia" w:hAnsiTheme="minorEastAsia"/>
          <w:sz w:val="21"/>
          <w:szCs w:val="21"/>
        </w:rPr>
      </w:pPr>
      <w:r w:rsidRPr="00A50F7B">
        <w:rPr>
          <w:rFonts w:asciiTheme="minorEastAsia" w:hAnsiTheme="minorEastAsia" w:hint="eastAsia"/>
          <w:sz w:val="21"/>
          <w:szCs w:val="21"/>
        </w:rPr>
        <w:t>また、</w:t>
      </w:r>
      <w:r w:rsidR="00AA1766" w:rsidRPr="00A50F7B">
        <w:rPr>
          <w:rFonts w:asciiTheme="minorEastAsia" w:hAnsiTheme="minorEastAsia" w:hint="eastAsia"/>
          <w:sz w:val="21"/>
          <w:szCs w:val="21"/>
        </w:rPr>
        <w:t>中央会会員組合で</w:t>
      </w:r>
      <w:r w:rsidRPr="00A50F7B">
        <w:rPr>
          <w:rFonts w:asciiTheme="minorEastAsia" w:hAnsiTheme="minorEastAsia" w:hint="eastAsia"/>
          <w:sz w:val="21"/>
          <w:szCs w:val="21"/>
        </w:rPr>
        <w:t>ここ5年間</w:t>
      </w:r>
      <w:r w:rsidR="00AA1766" w:rsidRPr="00A50F7B">
        <w:rPr>
          <w:rFonts w:asciiTheme="minorEastAsia" w:hAnsiTheme="minorEastAsia" w:hint="eastAsia"/>
          <w:sz w:val="21"/>
          <w:szCs w:val="21"/>
        </w:rPr>
        <w:t>に</w:t>
      </w:r>
      <w:r w:rsidRPr="00A50F7B">
        <w:rPr>
          <w:rFonts w:asciiTheme="minorEastAsia" w:hAnsiTheme="minorEastAsia" w:hint="eastAsia"/>
          <w:sz w:val="21"/>
          <w:szCs w:val="21"/>
        </w:rPr>
        <w:t>新たに設立された企業協同組合の約９割が外国人労働者の受入を目的とし</w:t>
      </w:r>
      <w:r w:rsidR="00AA1766" w:rsidRPr="00A50F7B">
        <w:rPr>
          <w:rFonts w:asciiTheme="minorEastAsia" w:hAnsiTheme="minorEastAsia" w:hint="eastAsia"/>
          <w:sz w:val="21"/>
          <w:szCs w:val="21"/>
        </w:rPr>
        <w:t>ている</w:t>
      </w:r>
      <w:r w:rsidRPr="00A50F7B">
        <w:rPr>
          <w:rFonts w:asciiTheme="minorEastAsia" w:hAnsiTheme="minorEastAsia" w:hint="eastAsia"/>
          <w:sz w:val="21"/>
          <w:szCs w:val="21"/>
        </w:rPr>
        <w:t>。</w:t>
      </w:r>
    </w:p>
    <w:p w14:paraId="0C49EA05" w14:textId="16E3AA8D" w:rsidR="008441DC" w:rsidRPr="00A50F7B" w:rsidRDefault="008441DC" w:rsidP="00D95875">
      <w:pPr>
        <w:pStyle w:val="a3"/>
        <w:numPr>
          <w:ilvl w:val="0"/>
          <w:numId w:val="19"/>
        </w:numPr>
        <w:ind w:leftChars="0"/>
        <w:rPr>
          <w:rFonts w:asciiTheme="minorEastAsia" w:hAnsiTheme="minorEastAsia"/>
          <w:sz w:val="21"/>
          <w:szCs w:val="21"/>
        </w:rPr>
      </w:pPr>
      <w:r w:rsidRPr="00A50F7B">
        <w:rPr>
          <w:rFonts w:asciiTheme="minorEastAsia" w:hAnsiTheme="minorEastAsia" w:hint="eastAsia"/>
          <w:sz w:val="21"/>
          <w:szCs w:val="21"/>
        </w:rPr>
        <w:t>女性と高齢者を就業促進のターゲットにする取組み、必要性については当然だと思うが</w:t>
      </w:r>
      <w:r w:rsidR="00C57091" w:rsidRPr="00A50F7B">
        <w:rPr>
          <w:rFonts w:asciiTheme="minorEastAsia" w:hAnsiTheme="minorEastAsia" w:hint="eastAsia"/>
          <w:sz w:val="21"/>
          <w:szCs w:val="21"/>
        </w:rPr>
        <w:t>、増加している外国人をいかに受け入れて取り込んでいくか、ということ</w:t>
      </w:r>
      <w:r w:rsidR="00AA1766" w:rsidRPr="00A50F7B">
        <w:rPr>
          <w:rFonts w:asciiTheme="minorEastAsia" w:hAnsiTheme="minorEastAsia" w:hint="eastAsia"/>
          <w:sz w:val="21"/>
          <w:szCs w:val="21"/>
        </w:rPr>
        <w:t>も</w:t>
      </w:r>
      <w:r w:rsidRPr="00A50F7B">
        <w:rPr>
          <w:rFonts w:asciiTheme="minorEastAsia" w:hAnsiTheme="minorEastAsia" w:hint="eastAsia"/>
          <w:sz w:val="21"/>
          <w:szCs w:val="21"/>
        </w:rPr>
        <w:t>重要。</w:t>
      </w:r>
    </w:p>
    <w:p w14:paraId="0AA38AA6" w14:textId="77777777" w:rsidR="008441DC" w:rsidRPr="00A50F7B" w:rsidRDefault="008441DC" w:rsidP="00D95875">
      <w:pPr>
        <w:pStyle w:val="a3"/>
        <w:numPr>
          <w:ilvl w:val="0"/>
          <w:numId w:val="19"/>
        </w:numPr>
        <w:ind w:leftChars="0"/>
        <w:rPr>
          <w:rFonts w:asciiTheme="minorEastAsia" w:hAnsiTheme="minorEastAsia"/>
          <w:sz w:val="21"/>
          <w:szCs w:val="21"/>
        </w:rPr>
      </w:pPr>
      <w:r w:rsidRPr="00A50F7B">
        <w:rPr>
          <w:rFonts w:asciiTheme="minorEastAsia" w:hAnsiTheme="minorEastAsia" w:hint="eastAsia"/>
          <w:sz w:val="21"/>
          <w:szCs w:val="21"/>
        </w:rPr>
        <w:t>「OSAKA外国人材受入推進・共生推進協議会」</w:t>
      </w:r>
      <w:r w:rsidR="00C57091" w:rsidRPr="00A50F7B">
        <w:rPr>
          <w:rFonts w:asciiTheme="minorEastAsia" w:hAnsiTheme="minorEastAsia" w:hint="eastAsia"/>
          <w:sz w:val="21"/>
          <w:szCs w:val="21"/>
        </w:rPr>
        <w:t>と</w:t>
      </w:r>
      <w:r w:rsidRPr="00A50F7B">
        <w:rPr>
          <w:rFonts w:asciiTheme="minorEastAsia" w:hAnsiTheme="minorEastAsia" w:hint="eastAsia"/>
          <w:sz w:val="21"/>
          <w:szCs w:val="21"/>
        </w:rPr>
        <w:t>の連携を一層深め、人材確保推進会議としても</w:t>
      </w:r>
      <w:r w:rsidR="00C57091" w:rsidRPr="00A50F7B">
        <w:rPr>
          <w:rFonts w:asciiTheme="minorEastAsia" w:hAnsiTheme="minorEastAsia" w:hint="eastAsia"/>
          <w:sz w:val="21"/>
          <w:szCs w:val="21"/>
        </w:rPr>
        <w:t>、外国人労働者をターゲットとした取組みを推進</w:t>
      </w:r>
      <w:r w:rsidRPr="00A50F7B">
        <w:rPr>
          <w:rFonts w:asciiTheme="minorEastAsia" w:hAnsiTheme="minorEastAsia" w:hint="eastAsia"/>
          <w:sz w:val="21"/>
          <w:szCs w:val="21"/>
        </w:rPr>
        <w:t>していただきたい。</w:t>
      </w:r>
    </w:p>
    <w:p w14:paraId="3F0ACB0F" w14:textId="505B4682" w:rsidR="006060D6" w:rsidRPr="00A50F7B" w:rsidRDefault="008441DC" w:rsidP="00D95875">
      <w:pPr>
        <w:pStyle w:val="a3"/>
        <w:numPr>
          <w:ilvl w:val="0"/>
          <w:numId w:val="19"/>
        </w:numPr>
        <w:ind w:leftChars="0"/>
        <w:rPr>
          <w:rFonts w:asciiTheme="minorEastAsia" w:hAnsiTheme="minorEastAsia"/>
          <w:sz w:val="21"/>
          <w:szCs w:val="21"/>
        </w:rPr>
      </w:pPr>
      <w:r w:rsidRPr="00A50F7B">
        <w:rPr>
          <w:rFonts w:asciiTheme="minorEastAsia" w:hAnsiTheme="minorEastAsia" w:hint="eastAsia"/>
          <w:sz w:val="21"/>
          <w:szCs w:val="21"/>
        </w:rPr>
        <w:t>岸田総理が５年間で１兆円という人への投資を打ち出しているので、こ</w:t>
      </w:r>
      <w:r w:rsidR="00AA1766" w:rsidRPr="00A50F7B">
        <w:rPr>
          <w:rFonts w:asciiTheme="minorEastAsia" w:hAnsiTheme="minorEastAsia" w:hint="eastAsia"/>
          <w:sz w:val="21"/>
          <w:szCs w:val="21"/>
        </w:rPr>
        <w:t>の</w:t>
      </w:r>
      <w:r w:rsidRPr="00A50F7B">
        <w:rPr>
          <w:rFonts w:asciiTheme="minorEastAsia" w:hAnsiTheme="minorEastAsia" w:hint="eastAsia"/>
          <w:sz w:val="21"/>
          <w:szCs w:val="21"/>
        </w:rPr>
        <w:t>予算を人材確保推進会議に取り込んで、取組みを強化、充実されることに期待する。</w:t>
      </w:r>
    </w:p>
    <w:p w14:paraId="1C1CE69A" w14:textId="77777777" w:rsidR="008441DC" w:rsidRPr="00A50F7B" w:rsidRDefault="008441DC" w:rsidP="0041507F">
      <w:pPr>
        <w:rPr>
          <w:rFonts w:asciiTheme="minorEastAsia" w:hAnsiTheme="minorEastAsia"/>
          <w:sz w:val="21"/>
          <w:szCs w:val="21"/>
        </w:rPr>
      </w:pPr>
    </w:p>
    <w:p w14:paraId="1BC767DB" w14:textId="438A4F7F" w:rsidR="0041507F" w:rsidRPr="00A50F7B" w:rsidRDefault="0041507F" w:rsidP="0041507F">
      <w:pPr>
        <w:rPr>
          <w:rFonts w:asciiTheme="minorEastAsia" w:hAnsiTheme="minorEastAsia"/>
          <w:b/>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公益社団法人</w:t>
      </w:r>
      <w:r w:rsidRPr="00A50F7B">
        <w:rPr>
          <w:rFonts w:asciiTheme="minorEastAsia" w:hAnsiTheme="minorEastAsia" w:hint="eastAsia"/>
          <w:b/>
          <w:sz w:val="21"/>
          <w:szCs w:val="21"/>
        </w:rPr>
        <w:t xml:space="preserve">関西経済連合会　</w:t>
      </w:r>
      <w:r w:rsidR="00737FDE" w:rsidRPr="00A50F7B">
        <w:rPr>
          <w:rFonts w:asciiTheme="minorEastAsia" w:hAnsiTheme="minorEastAsia" w:hint="eastAsia"/>
          <w:b/>
          <w:sz w:val="21"/>
          <w:szCs w:val="21"/>
        </w:rPr>
        <w:t>平岡労働政策部長</w:t>
      </w:r>
    </w:p>
    <w:p w14:paraId="3F275897" w14:textId="0BD03FA2" w:rsidR="00ED6947" w:rsidRPr="00A50F7B" w:rsidRDefault="00737FDE" w:rsidP="00ED6947">
      <w:pPr>
        <w:pStyle w:val="a3"/>
        <w:numPr>
          <w:ilvl w:val="0"/>
          <w:numId w:val="23"/>
        </w:numPr>
        <w:ind w:leftChars="0"/>
        <w:rPr>
          <w:rFonts w:asciiTheme="minorEastAsia" w:hAnsiTheme="minorEastAsia"/>
          <w:sz w:val="21"/>
          <w:szCs w:val="21"/>
        </w:rPr>
      </w:pPr>
      <w:r w:rsidRPr="00A50F7B">
        <w:rPr>
          <w:rFonts w:asciiTheme="minorEastAsia" w:hAnsiTheme="minorEastAsia" w:hint="eastAsia"/>
          <w:sz w:val="21"/>
          <w:szCs w:val="21"/>
        </w:rPr>
        <w:t>会議の趣旨について、人材の確保なのか、あるいはその先のダイバーシティ経営のことなのか、どちらにターゲットを絞っていくのか</w:t>
      </w:r>
      <w:r w:rsidR="00004AE9" w:rsidRPr="00A50F7B">
        <w:rPr>
          <w:rFonts w:asciiTheme="minorEastAsia" w:hAnsiTheme="minorEastAsia" w:hint="eastAsia"/>
          <w:sz w:val="21"/>
          <w:szCs w:val="21"/>
        </w:rPr>
        <w:t>が</w:t>
      </w:r>
      <w:r w:rsidRPr="00A50F7B">
        <w:rPr>
          <w:rFonts w:asciiTheme="minorEastAsia" w:hAnsiTheme="minorEastAsia" w:hint="eastAsia"/>
          <w:sz w:val="21"/>
          <w:szCs w:val="21"/>
        </w:rPr>
        <w:t>難しいと感じた。</w:t>
      </w:r>
    </w:p>
    <w:p w14:paraId="6F168264" w14:textId="5F780401" w:rsidR="00B52181" w:rsidRPr="00A50F7B" w:rsidRDefault="00737FDE" w:rsidP="00F50ED7">
      <w:pPr>
        <w:pStyle w:val="a3"/>
        <w:numPr>
          <w:ilvl w:val="0"/>
          <w:numId w:val="23"/>
        </w:numPr>
        <w:ind w:leftChars="0"/>
        <w:rPr>
          <w:rFonts w:asciiTheme="minorEastAsia" w:hAnsiTheme="minorEastAsia"/>
          <w:sz w:val="21"/>
          <w:szCs w:val="21"/>
        </w:rPr>
      </w:pPr>
      <w:r w:rsidRPr="00A50F7B">
        <w:rPr>
          <w:rFonts w:asciiTheme="minorEastAsia" w:hAnsiTheme="minorEastAsia" w:hint="eastAsia"/>
          <w:sz w:val="21"/>
          <w:szCs w:val="21"/>
        </w:rPr>
        <w:t>2021</w:t>
      </w:r>
      <w:r w:rsidR="00854C54" w:rsidRPr="00A50F7B">
        <w:rPr>
          <w:rFonts w:asciiTheme="minorEastAsia" w:hAnsiTheme="minorEastAsia" w:hint="eastAsia"/>
          <w:sz w:val="21"/>
          <w:szCs w:val="21"/>
        </w:rPr>
        <w:t>年にダイバーシティ＆インクルージョン専門委員会</w:t>
      </w:r>
      <w:r w:rsidRPr="00A50F7B">
        <w:rPr>
          <w:rFonts w:asciiTheme="minorEastAsia" w:hAnsiTheme="minorEastAsia" w:hint="eastAsia"/>
          <w:sz w:val="21"/>
          <w:szCs w:val="21"/>
        </w:rPr>
        <w:t>を設置し、関西</w:t>
      </w:r>
      <w:r w:rsidR="00004AE9" w:rsidRPr="00A50F7B">
        <w:rPr>
          <w:rFonts w:asciiTheme="minorEastAsia" w:hAnsiTheme="minorEastAsia" w:hint="eastAsia"/>
          <w:sz w:val="21"/>
          <w:szCs w:val="21"/>
        </w:rPr>
        <w:t>Ｄ</w:t>
      </w:r>
      <w:r w:rsidRPr="00A50F7B">
        <w:rPr>
          <w:rFonts w:asciiTheme="minorEastAsia" w:hAnsiTheme="minorEastAsia" w:hint="eastAsia"/>
          <w:sz w:val="21"/>
          <w:szCs w:val="21"/>
        </w:rPr>
        <w:t>＆</w:t>
      </w:r>
      <w:r w:rsidR="00004AE9" w:rsidRPr="00A50F7B">
        <w:rPr>
          <w:rFonts w:asciiTheme="minorEastAsia" w:hAnsiTheme="minorEastAsia" w:hint="eastAsia"/>
          <w:sz w:val="21"/>
          <w:szCs w:val="21"/>
        </w:rPr>
        <w:t>Ｉ</w:t>
      </w:r>
      <w:r w:rsidRPr="00A50F7B">
        <w:rPr>
          <w:rFonts w:asciiTheme="minorEastAsia" w:hAnsiTheme="minorEastAsia" w:hint="eastAsia"/>
          <w:sz w:val="21"/>
          <w:szCs w:val="21"/>
        </w:rPr>
        <w:t>ビジョンを策定。「多様な人材の活躍の場をひろげる」「多様な価値観を企業の成長に取り込む」</w:t>
      </w:r>
      <w:r w:rsidR="0000684C" w:rsidRPr="00A50F7B">
        <w:rPr>
          <w:rFonts w:asciiTheme="minorEastAsia" w:hAnsiTheme="minorEastAsia" w:hint="eastAsia"/>
          <w:sz w:val="21"/>
          <w:szCs w:val="21"/>
        </w:rPr>
        <w:t>を基本</w:t>
      </w:r>
      <w:r w:rsidRPr="00A50F7B">
        <w:rPr>
          <w:rFonts w:asciiTheme="minorEastAsia" w:hAnsiTheme="minorEastAsia" w:hint="eastAsia"/>
          <w:sz w:val="21"/>
          <w:szCs w:val="21"/>
        </w:rPr>
        <w:t>理念</w:t>
      </w:r>
      <w:r w:rsidR="0000684C" w:rsidRPr="00A50F7B">
        <w:rPr>
          <w:rFonts w:asciiTheme="minorEastAsia" w:hAnsiTheme="minorEastAsia" w:hint="eastAsia"/>
          <w:sz w:val="21"/>
          <w:szCs w:val="21"/>
        </w:rPr>
        <w:t>としており、それぞれ</w:t>
      </w:r>
      <w:r w:rsidRPr="00A50F7B">
        <w:rPr>
          <w:rFonts w:asciiTheme="minorEastAsia" w:hAnsiTheme="minorEastAsia" w:hint="eastAsia"/>
          <w:sz w:val="21"/>
          <w:szCs w:val="21"/>
        </w:rPr>
        <w:t>にアクションを設け、アクションごとに企業</w:t>
      </w:r>
      <w:r w:rsidR="0000684C" w:rsidRPr="00A50F7B">
        <w:rPr>
          <w:rFonts w:asciiTheme="minorEastAsia" w:hAnsiTheme="minorEastAsia" w:hint="eastAsia"/>
          <w:sz w:val="21"/>
          <w:szCs w:val="21"/>
        </w:rPr>
        <w:t>の</w:t>
      </w:r>
      <w:r w:rsidRPr="00A50F7B">
        <w:rPr>
          <w:rFonts w:asciiTheme="minorEastAsia" w:hAnsiTheme="minorEastAsia" w:hint="eastAsia"/>
          <w:sz w:val="21"/>
          <w:szCs w:val="21"/>
        </w:rPr>
        <w:t>めざす姿を提示している。</w:t>
      </w:r>
    </w:p>
    <w:p w14:paraId="054DA4FA" w14:textId="511F4160" w:rsidR="00737FDE" w:rsidRPr="00A50F7B" w:rsidRDefault="00737FDE" w:rsidP="00D95875">
      <w:pPr>
        <w:pStyle w:val="a3"/>
        <w:numPr>
          <w:ilvl w:val="0"/>
          <w:numId w:val="22"/>
        </w:numPr>
        <w:ind w:leftChars="0"/>
        <w:rPr>
          <w:rFonts w:asciiTheme="minorEastAsia" w:hAnsiTheme="minorEastAsia"/>
          <w:sz w:val="21"/>
          <w:szCs w:val="21"/>
        </w:rPr>
      </w:pPr>
      <w:r w:rsidRPr="00A50F7B">
        <w:rPr>
          <w:rFonts w:asciiTheme="minorEastAsia" w:hAnsiTheme="minorEastAsia" w:hint="eastAsia"/>
          <w:sz w:val="21"/>
          <w:szCs w:val="21"/>
        </w:rPr>
        <w:t>女性のエンパワーメント交流会として、女性執行役員・部長クラスの方を対象に</w:t>
      </w:r>
      <w:r w:rsidR="0000684C" w:rsidRPr="00A50F7B">
        <w:rPr>
          <w:rFonts w:asciiTheme="minorEastAsia" w:hAnsiTheme="minorEastAsia" w:hint="eastAsia"/>
          <w:sz w:val="21"/>
          <w:szCs w:val="21"/>
        </w:rPr>
        <w:t>、経営</w:t>
      </w:r>
      <w:r w:rsidR="0000684C" w:rsidRPr="00A50F7B">
        <w:rPr>
          <w:rFonts w:asciiTheme="minorEastAsia" w:hAnsiTheme="minorEastAsia" w:hint="eastAsia"/>
          <w:sz w:val="21"/>
          <w:szCs w:val="21"/>
        </w:rPr>
        <w:lastRenderedPageBreak/>
        <w:t>視点で物事を考えるための視野拡大、業種の枠を超えた</w:t>
      </w:r>
      <w:r w:rsidRPr="00A50F7B">
        <w:rPr>
          <w:rFonts w:asciiTheme="minorEastAsia" w:hAnsiTheme="minorEastAsia" w:hint="eastAsia"/>
          <w:sz w:val="21"/>
          <w:szCs w:val="21"/>
        </w:rPr>
        <w:t>ネットワーク形成</w:t>
      </w:r>
      <w:r w:rsidR="0000684C" w:rsidRPr="00A50F7B">
        <w:rPr>
          <w:rFonts w:asciiTheme="minorEastAsia" w:hAnsiTheme="minorEastAsia" w:hint="eastAsia"/>
          <w:sz w:val="21"/>
          <w:szCs w:val="21"/>
        </w:rPr>
        <w:t>を</w:t>
      </w:r>
      <w:r w:rsidR="00BC5BBF" w:rsidRPr="00A50F7B">
        <w:rPr>
          <w:rFonts w:asciiTheme="minorEastAsia" w:hAnsiTheme="minorEastAsia" w:hint="eastAsia"/>
          <w:sz w:val="21"/>
          <w:szCs w:val="21"/>
        </w:rPr>
        <w:t>目的とする</w:t>
      </w:r>
      <w:r w:rsidR="00854C54" w:rsidRPr="00A50F7B">
        <w:rPr>
          <w:rFonts w:asciiTheme="minorEastAsia" w:hAnsiTheme="minorEastAsia" w:hint="eastAsia"/>
          <w:sz w:val="21"/>
          <w:szCs w:val="21"/>
        </w:rPr>
        <w:t>交流会</w:t>
      </w:r>
      <w:r w:rsidRPr="00A50F7B">
        <w:rPr>
          <w:rFonts w:asciiTheme="minorEastAsia" w:hAnsiTheme="minorEastAsia" w:hint="eastAsia"/>
          <w:sz w:val="21"/>
          <w:szCs w:val="21"/>
        </w:rPr>
        <w:t>を年間3～4回実施している。</w:t>
      </w:r>
    </w:p>
    <w:p w14:paraId="0EBEC5CB" w14:textId="49487953" w:rsidR="00737FDE" w:rsidRPr="00A50F7B" w:rsidRDefault="0000684C" w:rsidP="00D95875">
      <w:pPr>
        <w:pStyle w:val="a3"/>
        <w:numPr>
          <w:ilvl w:val="0"/>
          <w:numId w:val="22"/>
        </w:numPr>
        <w:ind w:leftChars="0"/>
        <w:rPr>
          <w:rFonts w:asciiTheme="minorEastAsia" w:hAnsiTheme="minorEastAsia"/>
          <w:sz w:val="21"/>
          <w:szCs w:val="21"/>
        </w:rPr>
      </w:pPr>
      <w:r w:rsidRPr="00A50F7B">
        <w:rPr>
          <w:rFonts w:asciiTheme="minorEastAsia" w:hAnsiTheme="minorEastAsia" w:hint="eastAsia"/>
          <w:sz w:val="21"/>
          <w:szCs w:val="21"/>
        </w:rPr>
        <w:t>Kansai Ｄ＆Ｉ News</w:t>
      </w:r>
      <w:r w:rsidR="00854C54" w:rsidRPr="00A50F7B">
        <w:rPr>
          <w:rFonts w:asciiTheme="minorEastAsia" w:hAnsiTheme="minorEastAsia" w:hint="eastAsia"/>
          <w:sz w:val="21"/>
          <w:szCs w:val="21"/>
        </w:rPr>
        <w:t>を毎月配信し、</w:t>
      </w:r>
      <w:r w:rsidRPr="00A50F7B">
        <w:rPr>
          <w:rFonts w:asciiTheme="minorEastAsia" w:hAnsiTheme="minorEastAsia" w:hint="eastAsia"/>
          <w:sz w:val="21"/>
          <w:szCs w:val="21"/>
        </w:rPr>
        <w:t>有識者へのインタビューや</w:t>
      </w:r>
      <w:r w:rsidR="00854C54" w:rsidRPr="00A50F7B">
        <w:rPr>
          <w:rFonts w:asciiTheme="minorEastAsia" w:hAnsiTheme="minorEastAsia" w:hint="eastAsia"/>
          <w:sz w:val="21"/>
          <w:szCs w:val="21"/>
        </w:rPr>
        <w:t>各企業の取組み</w:t>
      </w:r>
      <w:r w:rsidR="00BC5BBF" w:rsidRPr="00A50F7B">
        <w:rPr>
          <w:rFonts w:asciiTheme="minorEastAsia" w:hAnsiTheme="minorEastAsia" w:hint="eastAsia"/>
          <w:sz w:val="21"/>
          <w:szCs w:val="21"/>
        </w:rPr>
        <w:t>などを</w:t>
      </w:r>
      <w:r w:rsidR="00854C54" w:rsidRPr="00A50F7B">
        <w:rPr>
          <w:rFonts w:asciiTheme="minorEastAsia" w:hAnsiTheme="minorEastAsia" w:hint="eastAsia"/>
          <w:sz w:val="21"/>
          <w:szCs w:val="21"/>
        </w:rPr>
        <w:t>発信</w:t>
      </w:r>
      <w:r w:rsidR="00737FDE" w:rsidRPr="00A50F7B">
        <w:rPr>
          <w:rFonts w:asciiTheme="minorEastAsia" w:hAnsiTheme="minorEastAsia" w:hint="eastAsia"/>
          <w:sz w:val="21"/>
          <w:szCs w:val="21"/>
        </w:rPr>
        <w:t>している。</w:t>
      </w:r>
    </w:p>
    <w:p w14:paraId="7C633FE1" w14:textId="71C80790" w:rsidR="00010B40" w:rsidRPr="00A50F7B" w:rsidRDefault="00010B40" w:rsidP="00010B40">
      <w:pPr>
        <w:pStyle w:val="a3"/>
        <w:numPr>
          <w:ilvl w:val="0"/>
          <w:numId w:val="22"/>
        </w:numPr>
        <w:ind w:leftChars="0"/>
        <w:rPr>
          <w:rFonts w:asciiTheme="minorEastAsia" w:hAnsiTheme="minorEastAsia"/>
          <w:sz w:val="21"/>
          <w:szCs w:val="21"/>
        </w:rPr>
      </w:pPr>
      <w:r w:rsidRPr="00A50F7B">
        <w:rPr>
          <w:rFonts w:asciiTheme="minorEastAsia" w:hAnsiTheme="minorEastAsia" w:hint="eastAsia"/>
          <w:sz w:val="21"/>
          <w:szCs w:val="21"/>
        </w:rPr>
        <w:t>Ｄ＆Ｉフォーラムを年1回開催。今年度は12月8日に開催予定で、高度外国人材の活躍推進がテーマ。</w:t>
      </w:r>
    </w:p>
    <w:p w14:paraId="47B6AE59" w14:textId="77777777" w:rsidR="00737FDE" w:rsidRPr="00A50F7B" w:rsidRDefault="00737FDE" w:rsidP="00D95875">
      <w:pPr>
        <w:pStyle w:val="a3"/>
        <w:numPr>
          <w:ilvl w:val="0"/>
          <w:numId w:val="22"/>
        </w:numPr>
        <w:ind w:leftChars="0"/>
        <w:rPr>
          <w:rFonts w:asciiTheme="minorEastAsia" w:hAnsiTheme="minorEastAsia"/>
          <w:sz w:val="21"/>
          <w:szCs w:val="21"/>
        </w:rPr>
      </w:pPr>
      <w:r w:rsidRPr="00A50F7B">
        <w:rPr>
          <w:rFonts w:asciiTheme="minorEastAsia" w:hAnsiTheme="minorEastAsia" w:hint="eastAsia"/>
          <w:sz w:val="21"/>
          <w:szCs w:val="21"/>
        </w:rPr>
        <w:t>高齢者雇用については、有識者による講演会を実施。</w:t>
      </w:r>
    </w:p>
    <w:p w14:paraId="5705A75C" w14:textId="77777777" w:rsidR="0041507F" w:rsidRPr="00A50F7B" w:rsidRDefault="00737FDE" w:rsidP="00D95875">
      <w:pPr>
        <w:pStyle w:val="a3"/>
        <w:numPr>
          <w:ilvl w:val="0"/>
          <w:numId w:val="20"/>
        </w:numPr>
        <w:ind w:leftChars="0"/>
        <w:rPr>
          <w:rFonts w:asciiTheme="minorEastAsia" w:hAnsiTheme="minorEastAsia"/>
          <w:sz w:val="21"/>
          <w:szCs w:val="21"/>
        </w:rPr>
      </w:pPr>
      <w:r w:rsidRPr="00A50F7B">
        <w:rPr>
          <w:rFonts w:asciiTheme="minorEastAsia" w:hAnsiTheme="minorEastAsia" w:hint="eastAsia"/>
          <w:sz w:val="21"/>
          <w:szCs w:val="21"/>
        </w:rPr>
        <w:t>人材確保は、採用とあわせて、活躍・定着に向けて企業と個人の双方が成長していくという絵を描いていくことが必要。</w:t>
      </w:r>
    </w:p>
    <w:p w14:paraId="71A06AEF" w14:textId="77777777" w:rsidR="0000684C" w:rsidRPr="00A50F7B" w:rsidRDefault="0000684C" w:rsidP="00737FDE">
      <w:pPr>
        <w:rPr>
          <w:rFonts w:asciiTheme="minorEastAsia" w:hAnsiTheme="minorEastAsia"/>
          <w:sz w:val="21"/>
          <w:szCs w:val="21"/>
        </w:rPr>
      </w:pPr>
    </w:p>
    <w:p w14:paraId="034C1403" w14:textId="56F02C4C" w:rsidR="006A6850" w:rsidRPr="00A50F7B" w:rsidRDefault="00E355CE" w:rsidP="00A642CE">
      <w:pPr>
        <w:rPr>
          <w:rFonts w:asciiTheme="minorEastAsia" w:hAnsiTheme="minorEastAsia"/>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株式会社</w:t>
      </w:r>
      <w:r w:rsidR="006A6850" w:rsidRPr="00A50F7B">
        <w:rPr>
          <w:rFonts w:asciiTheme="minorEastAsia" w:hAnsiTheme="minorEastAsia" w:hint="eastAsia"/>
          <w:b/>
          <w:sz w:val="21"/>
          <w:szCs w:val="21"/>
        </w:rPr>
        <w:t>関西みらい銀行</w:t>
      </w:r>
      <w:r w:rsidRPr="00A50F7B">
        <w:rPr>
          <w:rFonts w:asciiTheme="minorEastAsia" w:hAnsiTheme="minorEastAsia" w:hint="eastAsia"/>
          <w:b/>
          <w:sz w:val="21"/>
          <w:szCs w:val="21"/>
        </w:rPr>
        <w:t xml:space="preserve">　</w:t>
      </w:r>
      <w:r w:rsidR="00737FDE" w:rsidRPr="00A50F7B">
        <w:rPr>
          <w:rFonts w:asciiTheme="minorEastAsia" w:hAnsiTheme="minorEastAsia" w:hint="eastAsia"/>
          <w:b/>
          <w:sz w:val="21"/>
          <w:szCs w:val="21"/>
        </w:rPr>
        <w:t>菅取締役会長</w:t>
      </w:r>
    </w:p>
    <w:p w14:paraId="18A86D1E" w14:textId="77777777" w:rsidR="00737FDE" w:rsidRPr="00A50F7B" w:rsidRDefault="00737FDE" w:rsidP="00D95875">
      <w:pPr>
        <w:pStyle w:val="a3"/>
        <w:numPr>
          <w:ilvl w:val="0"/>
          <w:numId w:val="20"/>
        </w:numPr>
        <w:ind w:leftChars="0"/>
        <w:rPr>
          <w:rFonts w:asciiTheme="minorEastAsia" w:hAnsiTheme="minorEastAsia"/>
          <w:sz w:val="21"/>
          <w:szCs w:val="21"/>
        </w:rPr>
      </w:pPr>
      <w:r w:rsidRPr="00A50F7B">
        <w:rPr>
          <w:rFonts w:asciiTheme="minorEastAsia" w:hAnsiTheme="minorEastAsia" w:hint="eastAsia"/>
          <w:sz w:val="21"/>
          <w:szCs w:val="21"/>
        </w:rPr>
        <w:t>2019年8月</w:t>
      </w:r>
      <w:r w:rsidR="00854C54" w:rsidRPr="00A50F7B">
        <w:rPr>
          <w:rFonts w:asciiTheme="minorEastAsia" w:hAnsiTheme="minorEastAsia" w:hint="eastAsia"/>
          <w:sz w:val="21"/>
          <w:szCs w:val="21"/>
        </w:rPr>
        <w:t>に</w:t>
      </w:r>
      <w:r w:rsidRPr="00A50F7B">
        <w:rPr>
          <w:rFonts w:asciiTheme="minorEastAsia" w:hAnsiTheme="minorEastAsia" w:hint="eastAsia"/>
          <w:sz w:val="21"/>
          <w:szCs w:val="21"/>
        </w:rPr>
        <w:t>有料職業紹介事業の許可を取得し、人材マッチング業務をスタート。昨年4</w:t>
      </w:r>
      <w:r w:rsidR="00854C54" w:rsidRPr="00A50F7B">
        <w:rPr>
          <w:rFonts w:asciiTheme="minorEastAsia" w:hAnsiTheme="minorEastAsia" w:hint="eastAsia"/>
          <w:sz w:val="21"/>
          <w:szCs w:val="21"/>
        </w:rPr>
        <w:t>月からは求人企業と求職者の両者</w:t>
      </w:r>
      <w:r w:rsidRPr="00A50F7B">
        <w:rPr>
          <w:rFonts w:asciiTheme="minorEastAsia" w:hAnsiTheme="minorEastAsia" w:hint="eastAsia"/>
          <w:sz w:val="21"/>
          <w:szCs w:val="21"/>
        </w:rPr>
        <w:t>の対応を行う</w:t>
      </w:r>
      <w:r w:rsidR="00854C54" w:rsidRPr="00A50F7B">
        <w:rPr>
          <w:rFonts w:asciiTheme="minorEastAsia" w:hAnsiTheme="minorEastAsia" w:hint="eastAsia"/>
          <w:sz w:val="21"/>
          <w:szCs w:val="21"/>
        </w:rPr>
        <w:t>、</w:t>
      </w:r>
      <w:r w:rsidRPr="00A50F7B">
        <w:rPr>
          <w:rFonts w:asciiTheme="minorEastAsia" w:hAnsiTheme="minorEastAsia" w:hint="eastAsia"/>
          <w:sz w:val="21"/>
          <w:szCs w:val="21"/>
        </w:rPr>
        <w:t>いわゆる両手型ビジネスにも参入。まだ駆け出しだが、実績、件数は年々増えている。職種は営業・企画部門の紹介が多い。</w:t>
      </w:r>
    </w:p>
    <w:p w14:paraId="106EC9F5" w14:textId="034C9B6F" w:rsidR="00EA61E3" w:rsidRPr="00A50F7B" w:rsidRDefault="00737FDE" w:rsidP="00D95875">
      <w:pPr>
        <w:pStyle w:val="a3"/>
        <w:numPr>
          <w:ilvl w:val="0"/>
          <w:numId w:val="20"/>
        </w:numPr>
        <w:ind w:leftChars="0"/>
        <w:rPr>
          <w:rFonts w:asciiTheme="minorEastAsia" w:hAnsiTheme="minorEastAsia"/>
          <w:sz w:val="21"/>
          <w:szCs w:val="21"/>
        </w:rPr>
      </w:pPr>
      <w:r w:rsidRPr="00A50F7B">
        <w:rPr>
          <w:rFonts w:asciiTheme="minorEastAsia" w:hAnsiTheme="minorEastAsia" w:hint="eastAsia"/>
          <w:sz w:val="21"/>
          <w:szCs w:val="21"/>
        </w:rPr>
        <w:t>一番力を入れているのは管理職など経営人材のマッチング。課題をあぶりだして解決するために必要な</w:t>
      </w:r>
      <w:r w:rsidR="00010B40" w:rsidRPr="00A50F7B">
        <w:rPr>
          <w:rFonts w:asciiTheme="minorEastAsia" w:hAnsiTheme="minorEastAsia" w:hint="eastAsia"/>
          <w:sz w:val="21"/>
          <w:szCs w:val="21"/>
        </w:rPr>
        <w:t>、</w:t>
      </w:r>
      <w:r w:rsidRPr="00A50F7B">
        <w:rPr>
          <w:rFonts w:asciiTheme="minorEastAsia" w:hAnsiTheme="minorEastAsia" w:hint="eastAsia"/>
          <w:sz w:val="21"/>
          <w:szCs w:val="21"/>
        </w:rPr>
        <w:t>管理職人材を企業と一緒になって探す、二人三脚の取組みをしている。最小限の人員で最大の成果がでる体制づくりと、それを担える人材</w:t>
      </w:r>
      <w:r w:rsidR="00010B40" w:rsidRPr="00A50F7B">
        <w:rPr>
          <w:rFonts w:asciiTheme="minorEastAsia" w:hAnsiTheme="minorEastAsia" w:hint="eastAsia"/>
          <w:sz w:val="21"/>
          <w:szCs w:val="21"/>
        </w:rPr>
        <w:t>の</w:t>
      </w:r>
      <w:r w:rsidRPr="00A50F7B">
        <w:rPr>
          <w:rFonts w:asciiTheme="minorEastAsia" w:hAnsiTheme="minorEastAsia" w:hint="eastAsia"/>
          <w:sz w:val="21"/>
          <w:szCs w:val="21"/>
        </w:rPr>
        <w:t>確保を含めて、地域の課題に真摯に向き合って取組んでまいりたい。</w:t>
      </w:r>
    </w:p>
    <w:p w14:paraId="05466D03" w14:textId="77777777" w:rsidR="00737FDE" w:rsidRPr="00A50F7B" w:rsidRDefault="00737FDE" w:rsidP="00737FDE">
      <w:pPr>
        <w:pStyle w:val="a3"/>
        <w:ind w:leftChars="0" w:left="420"/>
        <w:rPr>
          <w:rFonts w:asciiTheme="minorEastAsia" w:hAnsiTheme="minorEastAsia"/>
          <w:sz w:val="21"/>
          <w:szCs w:val="21"/>
        </w:rPr>
      </w:pPr>
    </w:p>
    <w:p w14:paraId="79D0B79F" w14:textId="28CCB2CC" w:rsidR="00EA61E3" w:rsidRPr="00A50F7B" w:rsidRDefault="00EA61E3" w:rsidP="00EA61E3">
      <w:pPr>
        <w:rPr>
          <w:rFonts w:asciiTheme="minorEastAsia" w:hAnsiTheme="minorEastAsia"/>
          <w:b/>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学校法人</w:t>
      </w:r>
      <w:r w:rsidR="00737FDE" w:rsidRPr="00A50F7B">
        <w:rPr>
          <w:rFonts w:asciiTheme="minorEastAsia" w:hAnsiTheme="minorEastAsia" w:hint="eastAsia"/>
          <w:b/>
          <w:sz w:val="21"/>
          <w:szCs w:val="21"/>
        </w:rPr>
        <w:t>近畿大学　世耕経営戦略本</w:t>
      </w:r>
      <w:r w:rsidRPr="00A50F7B">
        <w:rPr>
          <w:rFonts w:asciiTheme="minorEastAsia" w:hAnsiTheme="minorEastAsia" w:hint="eastAsia"/>
          <w:b/>
          <w:sz w:val="21"/>
          <w:szCs w:val="21"/>
        </w:rPr>
        <w:t>部長</w:t>
      </w:r>
    </w:p>
    <w:p w14:paraId="57213D0E" w14:textId="77777777" w:rsidR="00737FDE" w:rsidRPr="00A50F7B" w:rsidRDefault="00737FDE" w:rsidP="00D95875">
      <w:pPr>
        <w:pStyle w:val="a3"/>
        <w:numPr>
          <w:ilvl w:val="0"/>
          <w:numId w:val="24"/>
        </w:numPr>
        <w:ind w:leftChars="0"/>
        <w:rPr>
          <w:rFonts w:asciiTheme="minorEastAsia" w:hAnsiTheme="minorEastAsia"/>
          <w:sz w:val="21"/>
          <w:szCs w:val="21"/>
        </w:rPr>
      </w:pPr>
      <w:r w:rsidRPr="00A50F7B">
        <w:rPr>
          <w:rFonts w:asciiTheme="minorEastAsia" w:hAnsiTheme="minorEastAsia" w:hint="eastAsia"/>
          <w:sz w:val="21"/>
          <w:szCs w:val="21"/>
        </w:rPr>
        <w:t>職場環境を作っていっても、広報を実施しなければ働きたい人にリーチができない。</w:t>
      </w:r>
    </w:p>
    <w:p w14:paraId="31302A50" w14:textId="77777777" w:rsidR="00737FDE" w:rsidRPr="00A50F7B" w:rsidRDefault="00737FDE" w:rsidP="00D95875">
      <w:pPr>
        <w:pStyle w:val="a3"/>
        <w:numPr>
          <w:ilvl w:val="0"/>
          <w:numId w:val="20"/>
        </w:numPr>
        <w:ind w:leftChars="0"/>
        <w:rPr>
          <w:rFonts w:asciiTheme="minorEastAsia" w:hAnsiTheme="minorEastAsia"/>
          <w:sz w:val="21"/>
          <w:szCs w:val="21"/>
        </w:rPr>
      </w:pPr>
      <w:r w:rsidRPr="00A50F7B">
        <w:rPr>
          <w:rFonts w:asciiTheme="minorEastAsia" w:hAnsiTheme="minorEastAsia" w:hint="eastAsia"/>
          <w:sz w:val="21"/>
          <w:szCs w:val="21"/>
        </w:rPr>
        <w:t>先進事例に掲載の企業は、各社優れたホームページを持っている。例えば、株式会社マイシンは、トップページを人材確保のために作っており、働く女性従業員を密着ドキュメンタリー風に撮った動画も掲載され、直近で10万回再生されている。社内で制作されているレベルだが、さすがだと思う。</w:t>
      </w:r>
    </w:p>
    <w:p w14:paraId="7B821628" w14:textId="38C0C74C" w:rsidR="00ED6947" w:rsidRPr="00A50F7B" w:rsidRDefault="00737FDE" w:rsidP="00ED6947">
      <w:pPr>
        <w:pStyle w:val="a3"/>
        <w:numPr>
          <w:ilvl w:val="0"/>
          <w:numId w:val="20"/>
        </w:numPr>
        <w:ind w:leftChars="0"/>
        <w:rPr>
          <w:rFonts w:asciiTheme="minorEastAsia" w:hAnsiTheme="minorEastAsia"/>
          <w:sz w:val="21"/>
          <w:szCs w:val="21"/>
        </w:rPr>
      </w:pPr>
      <w:r w:rsidRPr="00A50F7B">
        <w:rPr>
          <w:rFonts w:asciiTheme="minorEastAsia" w:hAnsiTheme="minorEastAsia" w:hint="eastAsia"/>
          <w:sz w:val="21"/>
          <w:szCs w:val="21"/>
        </w:rPr>
        <w:t>求職者は興味を持った企業のホームページを見ると思うが、最も内容がわかりやすいところに人が集まる。広報を支援していく仕組みも必要。</w:t>
      </w:r>
    </w:p>
    <w:p w14:paraId="4898FD08" w14:textId="77777777" w:rsidR="006A6850" w:rsidRPr="00A50F7B" w:rsidRDefault="00737FDE" w:rsidP="00D95875">
      <w:pPr>
        <w:pStyle w:val="a3"/>
        <w:numPr>
          <w:ilvl w:val="0"/>
          <w:numId w:val="20"/>
        </w:numPr>
        <w:ind w:leftChars="0"/>
        <w:rPr>
          <w:rFonts w:asciiTheme="minorEastAsia" w:hAnsiTheme="minorEastAsia"/>
          <w:sz w:val="21"/>
          <w:szCs w:val="21"/>
        </w:rPr>
      </w:pPr>
      <w:r w:rsidRPr="00A50F7B">
        <w:rPr>
          <w:rFonts w:asciiTheme="minorEastAsia" w:hAnsiTheme="minorEastAsia" w:hint="eastAsia"/>
          <w:sz w:val="21"/>
          <w:szCs w:val="21"/>
        </w:rPr>
        <w:t>これまでホームページや動画作成に無縁で生きてきた方々にはハードルが高く感じられると思うが、始めの一歩だけ超えれ</w:t>
      </w:r>
      <w:r w:rsidR="00854C54" w:rsidRPr="00A50F7B">
        <w:rPr>
          <w:rFonts w:asciiTheme="minorEastAsia" w:hAnsiTheme="minorEastAsia" w:hint="eastAsia"/>
          <w:sz w:val="21"/>
          <w:szCs w:val="21"/>
        </w:rPr>
        <w:t>ば誰でもできる。</w:t>
      </w:r>
      <w:r w:rsidRPr="00A50F7B">
        <w:rPr>
          <w:rFonts w:asciiTheme="minorEastAsia" w:hAnsiTheme="minorEastAsia" w:hint="eastAsia"/>
          <w:sz w:val="21"/>
          <w:szCs w:val="21"/>
        </w:rPr>
        <w:t>人材不足で愚痴を言っている暇があるのであれば、とにかく発信せよと申し上げたい。</w:t>
      </w:r>
    </w:p>
    <w:p w14:paraId="30300987" w14:textId="41621E32" w:rsidR="00737FDE" w:rsidRPr="00A50F7B" w:rsidRDefault="00737FDE" w:rsidP="00ED6947">
      <w:pPr>
        <w:pStyle w:val="a3"/>
        <w:ind w:leftChars="0" w:left="420"/>
        <w:rPr>
          <w:rFonts w:asciiTheme="minorEastAsia" w:hAnsiTheme="minorEastAsia"/>
          <w:sz w:val="21"/>
          <w:szCs w:val="21"/>
        </w:rPr>
      </w:pPr>
    </w:p>
    <w:p w14:paraId="6C2D44E5" w14:textId="77777777" w:rsidR="00623713" w:rsidRPr="00A50F7B" w:rsidRDefault="00623713" w:rsidP="00ED6947">
      <w:pPr>
        <w:pStyle w:val="a3"/>
        <w:ind w:leftChars="0" w:left="420"/>
        <w:rPr>
          <w:rFonts w:asciiTheme="minorEastAsia" w:hAnsiTheme="minorEastAsia"/>
          <w:sz w:val="21"/>
          <w:szCs w:val="21"/>
        </w:rPr>
      </w:pPr>
    </w:p>
    <w:p w14:paraId="3DEA4FEB" w14:textId="3C9FD235" w:rsidR="00E355CE" w:rsidRPr="00A50F7B" w:rsidRDefault="00E355CE" w:rsidP="006A6850">
      <w:pPr>
        <w:rPr>
          <w:rFonts w:asciiTheme="minorEastAsia" w:hAnsiTheme="minorEastAsia"/>
          <w:b/>
          <w:sz w:val="21"/>
          <w:szCs w:val="21"/>
        </w:rPr>
      </w:pPr>
      <w:r w:rsidRPr="00A50F7B">
        <w:rPr>
          <w:rFonts w:asciiTheme="minorEastAsia" w:hAnsiTheme="minorEastAsia" w:hint="eastAsia"/>
          <w:sz w:val="21"/>
          <w:szCs w:val="21"/>
        </w:rPr>
        <w:lastRenderedPageBreak/>
        <w:t>◇</w:t>
      </w:r>
      <w:r w:rsidR="009E2A45" w:rsidRPr="00A50F7B">
        <w:rPr>
          <w:rFonts w:asciiTheme="minorEastAsia" w:hAnsiTheme="minorEastAsia" w:hint="eastAsia"/>
          <w:b/>
          <w:sz w:val="21"/>
          <w:szCs w:val="21"/>
        </w:rPr>
        <w:t>ダイキン</w:t>
      </w:r>
      <w:r w:rsidR="00383608" w:rsidRPr="00A50F7B">
        <w:rPr>
          <w:rFonts w:asciiTheme="minorEastAsia" w:hAnsiTheme="minorEastAsia" w:hint="eastAsia"/>
          <w:b/>
          <w:sz w:val="21"/>
          <w:szCs w:val="21"/>
        </w:rPr>
        <w:t>工業</w:t>
      </w:r>
      <w:r w:rsidR="00500EAA" w:rsidRPr="00A50F7B">
        <w:rPr>
          <w:rFonts w:asciiTheme="minorEastAsia" w:hAnsiTheme="minorEastAsia" w:hint="eastAsia"/>
          <w:b/>
          <w:sz w:val="21"/>
          <w:szCs w:val="21"/>
        </w:rPr>
        <w:t>株式会社</w:t>
      </w:r>
      <w:r w:rsidR="00822330" w:rsidRPr="00A50F7B">
        <w:rPr>
          <w:rFonts w:asciiTheme="minorEastAsia" w:hAnsiTheme="minorEastAsia" w:hint="eastAsia"/>
          <w:b/>
          <w:sz w:val="21"/>
          <w:szCs w:val="21"/>
        </w:rPr>
        <w:t xml:space="preserve">　</w:t>
      </w:r>
      <w:bookmarkStart w:id="1" w:name="_Hlk152064716"/>
      <w:r w:rsidRPr="00A50F7B">
        <w:rPr>
          <w:rFonts w:asciiTheme="minorEastAsia" w:hAnsiTheme="minorEastAsia" w:hint="eastAsia"/>
          <w:b/>
          <w:sz w:val="21"/>
          <w:szCs w:val="21"/>
        </w:rPr>
        <w:t>藤縄</w:t>
      </w:r>
      <w:bookmarkEnd w:id="1"/>
      <w:r w:rsidRPr="00A50F7B">
        <w:rPr>
          <w:rFonts w:asciiTheme="minorEastAsia" w:hAnsiTheme="minorEastAsia" w:hint="eastAsia"/>
          <w:b/>
          <w:sz w:val="21"/>
          <w:szCs w:val="21"/>
        </w:rPr>
        <w:t>空調生産本部　役員待遇</w:t>
      </w:r>
    </w:p>
    <w:p w14:paraId="6108B5F9" w14:textId="77777777" w:rsidR="00737FDE" w:rsidRPr="00A50F7B" w:rsidRDefault="00737FDE" w:rsidP="00D95875">
      <w:pPr>
        <w:pStyle w:val="a3"/>
        <w:numPr>
          <w:ilvl w:val="0"/>
          <w:numId w:val="25"/>
        </w:numPr>
        <w:ind w:leftChars="0"/>
        <w:rPr>
          <w:rFonts w:asciiTheme="minorEastAsia" w:hAnsiTheme="minorEastAsia"/>
          <w:sz w:val="21"/>
          <w:szCs w:val="21"/>
        </w:rPr>
      </w:pPr>
      <w:r w:rsidRPr="00A50F7B">
        <w:rPr>
          <w:rFonts w:asciiTheme="minorEastAsia" w:hAnsiTheme="minorEastAsia" w:hint="eastAsia"/>
          <w:sz w:val="21"/>
          <w:szCs w:val="21"/>
        </w:rPr>
        <w:t>2024年4月から、定年を65歳に引き上げ、70歳までは本人の希望によって勤められるようにすることが決定。モチベーション維持のため、給与は、下がる前の56歳の水準とする。</w:t>
      </w:r>
    </w:p>
    <w:p w14:paraId="2639F5DD" w14:textId="77777777" w:rsidR="00737FDE" w:rsidRPr="00A50F7B" w:rsidRDefault="00737FDE" w:rsidP="00D95875">
      <w:pPr>
        <w:pStyle w:val="a3"/>
        <w:numPr>
          <w:ilvl w:val="0"/>
          <w:numId w:val="25"/>
        </w:numPr>
        <w:ind w:leftChars="0"/>
        <w:rPr>
          <w:rFonts w:asciiTheme="minorEastAsia" w:hAnsiTheme="minorEastAsia"/>
          <w:sz w:val="21"/>
          <w:szCs w:val="21"/>
        </w:rPr>
      </w:pPr>
      <w:r w:rsidRPr="00A50F7B">
        <w:rPr>
          <w:rFonts w:asciiTheme="minorEastAsia" w:hAnsiTheme="minorEastAsia" w:hint="eastAsia"/>
          <w:sz w:val="21"/>
          <w:szCs w:val="21"/>
        </w:rPr>
        <w:t>高齢社員の体力低下の課題をどれだけ改良できるか、工場現場でトライしている。また、新しい技を身に付けてもらえるよう、教育にも取り組んでいく。</w:t>
      </w:r>
    </w:p>
    <w:p w14:paraId="1899E20D" w14:textId="77777777" w:rsidR="0085342D" w:rsidRPr="00A50F7B" w:rsidRDefault="00737FDE" w:rsidP="00D95875">
      <w:pPr>
        <w:pStyle w:val="a3"/>
        <w:numPr>
          <w:ilvl w:val="0"/>
          <w:numId w:val="25"/>
        </w:numPr>
        <w:ind w:leftChars="0"/>
        <w:rPr>
          <w:rFonts w:asciiTheme="minorEastAsia" w:hAnsiTheme="minorEastAsia"/>
          <w:sz w:val="21"/>
          <w:szCs w:val="21"/>
        </w:rPr>
      </w:pPr>
      <w:r w:rsidRPr="00A50F7B">
        <w:rPr>
          <w:rFonts w:asciiTheme="minorEastAsia" w:hAnsiTheme="minorEastAsia" w:hint="eastAsia"/>
          <w:sz w:val="21"/>
          <w:szCs w:val="21"/>
        </w:rPr>
        <w:t>女性については、活躍する社員を見て、あの人のようになりたいと希望する社員が出てくるといった、相乗効果が生まれている。</w:t>
      </w:r>
    </w:p>
    <w:p w14:paraId="6281BA21" w14:textId="77777777" w:rsidR="00854C54" w:rsidRPr="00A50F7B" w:rsidRDefault="00854C54" w:rsidP="00A50F7B">
      <w:pPr>
        <w:pStyle w:val="a3"/>
        <w:ind w:leftChars="0" w:left="420"/>
        <w:rPr>
          <w:rFonts w:asciiTheme="minorEastAsia" w:hAnsiTheme="minorEastAsia" w:hint="eastAsia"/>
          <w:sz w:val="21"/>
          <w:szCs w:val="21"/>
        </w:rPr>
      </w:pPr>
    </w:p>
    <w:p w14:paraId="25CE60AD" w14:textId="349390AA" w:rsidR="00737FDE" w:rsidRPr="00A50F7B" w:rsidRDefault="00737FDE" w:rsidP="00737FDE">
      <w:pPr>
        <w:rPr>
          <w:rFonts w:asciiTheme="minorEastAsia" w:hAnsiTheme="minorEastAsia" w:cs="ＭＳ 明朝"/>
          <w:b/>
          <w:sz w:val="21"/>
          <w:szCs w:val="21"/>
        </w:rPr>
      </w:pPr>
      <w:r w:rsidRPr="00A50F7B">
        <w:rPr>
          <w:rFonts w:asciiTheme="minorEastAsia" w:hAnsiTheme="minorEastAsia" w:cs="ＭＳ 明朝" w:hint="eastAsia"/>
          <w:b/>
          <w:sz w:val="21"/>
          <w:szCs w:val="21"/>
        </w:rPr>
        <w:t>◇</w:t>
      </w:r>
      <w:r w:rsidR="00500EAA" w:rsidRPr="00A50F7B">
        <w:rPr>
          <w:rFonts w:asciiTheme="minorEastAsia" w:hAnsiTheme="minorEastAsia" w:hint="eastAsia"/>
          <w:b/>
          <w:sz w:val="21"/>
          <w:szCs w:val="21"/>
        </w:rPr>
        <w:t>株式会社</w:t>
      </w:r>
      <w:r w:rsidRPr="00A50F7B">
        <w:rPr>
          <w:rFonts w:asciiTheme="minorEastAsia" w:hAnsiTheme="minorEastAsia" w:cs="ＭＳ 明朝" w:hint="eastAsia"/>
          <w:b/>
          <w:sz w:val="21"/>
          <w:szCs w:val="21"/>
        </w:rPr>
        <w:t>地域経済活性化支援機構　和瀬地域企業人材部長</w:t>
      </w:r>
    </w:p>
    <w:p w14:paraId="795F9AC5" w14:textId="59582374" w:rsidR="00737FDE" w:rsidRPr="00A50F7B" w:rsidRDefault="00B94A69" w:rsidP="00D95875">
      <w:pPr>
        <w:pStyle w:val="a3"/>
        <w:numPr>
          <w:ilvl w:val="0"/>
          <w:numId w:val="26"/>
        </w:numPr>
        <w:ind w:leftChars="0"/>
        <w:rPr>
          <w:rFonts w:asciiTheme="minorEastAsia" w:hAnsiTheme="minorEastAsia"/>
          <w:sz w:val="21"/>
          <w:szCs w:val="21"/>
        </w:rPr>
      </w:pPr>
      <w:r w:rsidRPr="00A50F7B">
        <w:rPr>
          <w:rFonts w:asciiTheme="minorEastAsia" w:hAnsiTheme="minorEastAsia" w:hint="eastAsia"/>
          <w:sz w:val="21"/>
          <w:szCs w:val="21"/>
        </w:rPr>
        <w:t>地域経済活性化支援機構（REVIC）は</w:t>
      </w:r>
      <w:r w:rsidR="00737FDE" w:rsidRPr="00A50F7B">
        <w:rPr>
          <w:rFonts w:asciiTheme="minorEastAsia" w:hAnsiTheme="minorEastAsia" w:hint="eastAsia"/>
          <w:sz w:val="21"/>
          <w:szCs w:val="21"/>
        </w:rPr>
        <w:t>政府系機関であり、政府</w:t>
      </w:r>
      <w:r w:rsidRPr="00A50F7B">
        <w:rPr>
          <w:rFonts w:asciiTheme="minorEastAsia" w:hAnsiTheme="minorEastAsia" w:hint="eastAsia"/>
          <w:sz w:val="21"/>
          <w:szCs w:val="21"/>
        </w:rPr>
        <w:t>・金融庁</w:t>
      </w:r>
      <w:r w:rsidR="00737FDE" w:rsidRPr="00A50F7B">
        <w:rPr>
          <w:rFonts w:asciiTheme="minorEastAsia" w:hAnsiTheme="minorEastAsia" w:hint="eastAsia"/>
          <w:sz w:val="21"/>
          <w:szCs w:val="21"/>
        </w:rPr>
        <w:t>が推進する</w:t>
      </w:r>
      <w:proofErr w:type="spellStart"/>
      <w:r w:rsidR="00007AFD" w:rsidRPr="00A50F7B">
        <w:rPr>
          <w:rFonts w:asciiTheme="minorEastAsia" w:hAnsiTheme="minorEastAsia" w:hint="eastAsia"/>
          <w:sz w:val="21"/>
          <w:szCs w:val="21"/>
        </w:rPr>
        <w:t>REVICareer</w:t>
      </w:r>
      <w:proofErr w:type="spellEnd"/>
      <w:r w:rsidR="00007AFD" w:rsidRPr="00A50F7B">
        <w:rPr>
          <w:rFonts w:asciiTheme="minorEastAsia" w:hAnsiTheme="minorEastAsia" w:hint="eastAsia"/>
          <w:sz w:val="21"/>
          <w:szCs w:val="21"/>
        </w:rPr>
        <w:t>（レビキャリ）という</w:t>
      </w:r>
      <w:r w:rsidR="00737FDE" w:rsidRPr="00A50F7B">
        <w:rPr>
          <w:rFonts w:asciiTheme="minorEastAsia" w:hAnsiTheme="minorEastAsia" w:hint="eastAsia"/>
          <w:sz w:val="21"/>
          <w:szCs w:val="21"/>
        </w:rPr>
        <w:t>人材マッチング事業を行っている。</w:t>
      </w:r>
    </w:p>
    <w:p w14:paraId="78104707" w14:textId="77777777" w:rsidR="00007AFD" w:rsidRPr="00A50F7B" w:rsidRDefault="00007AFD" w:rsidP="00007AFD">
      <w:pPr>
        <w:pStyle w:val="a3"/>
        <w:numPr>
          <w:ilvl w:val="0"/>
          <w:numId w:val="26"/>
        </w:numPr>
        <w:ind w:leftChars="0"/>
        <w:rPr>
          <w:rFonts w:asciiTheme="minorEastAsia" w:hAnsiTheme="minorEastAsia"/>
          <w:sz w:val="21"/>
          <w:szCs w:val="21"/>
        </w:rPr>
      </w:pPr>
      <w:r w:rsidRPr="00A50F7B">
        <w:rPr>
          <w:rFonts w:asciiTheme="minorEastAsia" w:hAnsiTheme="minorEastAsia" w:hint="eastAsia"/>
          <w:sz w:val="21"/>
          <w:szCs w:val="21"/>
        </w:rPr>
        <w:t>高度な職務経験を積みながらも</w:t>
      </w:r>
      <w:r w:rsidR="00737FDE" w:rsidRPr="00A50F7B">
        <w:rPr>
          <w:rFonts w:asciiTheme="minorEastAsia" w:hAnsiTheme="minorEastAsia" w:hint="eastAsia"/>
          <w:sz w:val="21"/>
          <w:szCs w:val="21"/>
        </w:rPr>
        <w:t>セカンドキャリアを考えなければいけない</w:t>
      </w:r>
      <w:r w:rsidR="00854C54" w:rsidRPr="00A50F7B">
        <w:rPr>
          <w:rFonts w:asciiTheme="minorEastAsia" w:hAnsiTheme="minorEastAsia" w:hint="eastAsia"/>
          <w:sz w:val="21"/>
          <w:szCs w:val="21"/>
        </w:rPr>
        <w:t>層が多い大企業</w:t>
      </w:r>
      <w:r w:rsidRPr="00A50F7B">
        <w:rPr>
          <w:rFonts w:asciiTheme="minorEastAsia" w:hAnsiTheme="minorEastAsia" w:hint="eastAsia"/>
          <w:sz w:val="21"/>
          <w:szCs w:val="21"/>
        </w:rPr>
        <w:t>から</w:t>
      </w:r>
      <w:r w:rsidR="00854C54" w:rsidRPr="00A50F7B">
        <w:rPr>
          <w:rFonts w:asciiTheme="minorEastAsia" w:hAnsiTheme="minorEastAsia" w:hint="eastAsia"/>
          <w:sz w:val="21"/>
          <w:szCs w:val="21"/>
        </w:rPr>
        <w:t>、人材不足が深刻化している地域の中堅・中小企業</w:t>
      </w:r>
      <w:r w:rsidRPr="00A50F7B">
        <w:rPr>
          <w:rFonts w:asciiTheme="minorEastAsia" w:hAnsiTheme="minorEastAsia" w:hint="eastAsia"/>
          <w:sz w:val="21"/>
          <w:szCs w:val="21"/>
        </w:rPr>
        <w:t>へ、経営人材・幹部人材を流す事業である</w:t>
      </w:r>
      <w:r w:rsidR="00737FDE" w:rsidRPr="00A50F7B">
        <w:rPr>
          <w:rFonts w:asciiTheme="minorEastAsia" w:hAnsiTheme="minorEastAsia" w:hint="eastAsia"/>
          <w:sz w:val="21"/>
          <w:szCs w:val="21"/>
        </w:rPr>
        <w:t>。</w:t>
      </w:r>
      <w:r w:rsidRPr="00A50F7B">
        <w:rPr>
          <w:rFonts w:asciiTheme="minorEastAsia" w:hAnsiTheme="minorEastAsia" w:hint="eastAsia"/>
          <w:sz w:val="21"/>
          <w:szCs w:val="21"/>
        </w:rPr>
        <w:t>人材マッチングを行う主体は、金融事業を通じて地域の中堅・中小企業の内情に精通している地域金融機関。大阪は、全国でも有数の、人材マッチング事業や</w:t>
      </w:r>
      <w:proofErr w:type="spellStart"/>
      <w:r w:rsidRPr="00A50F7B">
        <w:rPr>
          <w:rFonts w:asciiTheme="minorEastAsia" w:hAnsiTheme="minorEastAsia" w:hint="eastAsia"/>
          <w:sz w:val="21"/>
          <w:szCs w:val="21"/>
        </w:rPr>
        <w:t>REVICareer</w:t>
      </w:r>
      <w:proofErr w:type="spellEnd"/>
      <w:r w:rsidRPr="00A50F7B">
        <w:rPr>
          <w:rFonts w:asciiTheme="minorEastAsia" w:hAnsiTheme="minorEastAsia" w:hint="eastAsia"/>
          <w:sz w:val="21"/>
          <w:szCs w:val="21"/>
        </w:rPr>
        <w:t>（レビキャリ）の利用に長けた地域金融機関を擁している。</w:t>
      </w:r>
    </w:p>
    <w:p w14:paraId="2381C936" w14:textId="77777777" w:rsidR="00007AFD" w:rsidRPr="00A50F7B" w:rsidRDefault="00007AFD" w:rsidP="00007AFD">
      <w:pPr>
        <w:pStyle w:val="a3"/>
        <w:numPr>
          <w:ilvl w:val="0"/>
          <w:numId w:val="26"/>
        </w:numPr>
        <w:ind w:leftChars="0"/>
        <w:rPr>
          <w:rFonts w:asciiTheme="minorEastAsia" w:hAnsiTheme="minorEastAsia"/>
          <w:sz w:val="21"/>
          <w:szCs w:val="21"/>
        </w:rPr>
      </w:pPr>
      <w:proofErr w:type="spellStart"/>
      <w:r w:rsidRPr="00A50F7B">
        <w:rPr>
          <w:rFonts w:asciiTheme="minorEastAsia" w:hAnsiTheme="minorEastAsia" w:hint="eastAsia"/>
          <w:sz w:val="21"/>
          <w:szCs w:val="21"/>
        </w:rPr>
        <w:t>REVICareer</w:t>
      </w:r>
      <w:proofErr w:type="spellEnd"/>
      <w:r w:rsidRPr="00A50F7B">
        <w:rPr>
          <w:rFonts w:asciiTheme="minorEastAsia" w:hAnsiTheme="minorEastAsia" w:hint="eastAsia"/>
          <w:sz w:val="21"/>
          <w:szCs w:val="21"/>
        </w:rPr>
        <w:t>（レビキャリ）を活用して人材採用に至った求人企業は、最大500万円の給付金を受けられる。給付金の使い道は自由。</w:t>
      </w:r>
    </w:p>
    <w:p w14:paraId="4510E539" w14:textId="77777777" w:rsidR="00007AFD" w:rsidRPr="00A50F7B" w:rsidRDefault="00007AFD" w:rsidP="00007AFD">
      <w:pPr>
        <w:pStyle w:val="a3"/>
        <w:numPr>
          <w:ilvl w:val="0"/>
          <w:numId w:val="26"/>
        </w:numPr>
        <w:ind w:leftChars="0"/>
        <w:rPr>
          <w:rFonts w:asciiTheme="minorEastAsia" w:hAnsiTheme="minorEastAsia"/>
          <w:sz w:val="21"/>
          <w:szCs w:val="21"/>
        </w:rPr>
      </w:pPr>
      <w:proofErr w:type="spellStart"/>
      <w:r w:rsidRPr="00A50F7B">
        <w:rPr>
          <w:rFonts w:asciiTheme="minorEastAsia" w:hAnsiTheme="minorEastAsia" w:hint="eastAsia"/>
          <w:sz w:val="21"/>
          <w:szCs w:val="21"/>
        </w:rPr>
        <w:t>REVICareer</w:t>
      </w:r>
      <w:proofErr w:type="spellEnd"/>
      <w:r w:rsidRPr="00A50F7B">
        <w:rPr>
          <w:rFonts w:asciiTheme="minorEastAsia" w:hAnsiTheme="minorEastAsia" w:hint="eastAsia"/>
          <w:sz w:val="21"/>
          <w:szCs w:val="21"/>
        </w:rPr>
        <w:t>（レビキャリ）に登録した求職者に対しては、転職に向けた充実した研修やワークショップも提供している。</w:t>
      </w:r>
    </w:p>
    <w:p w14:paraId="343695EC" w14:textId="77777777" w:rsidR="00007AFD" w:rsidRPr="00A50F7B" w:rsidRDefault="00007AFD" w:rsidP="00007AFD">
      <w:pPr>
        <w:pStyle w:val="a3"/>
        <w:numPr>
          <w:ilvl w:val="0"/>
          <w:numId w:val="26"/>
        </w:numPr>
        <w:ind w:leftChars="0"/>
        <w:rPr>
          <w:rFonts w:asciiTheme="minorEastAsia" w:hAnsiTheme="minorEastAsia"/>
          <w:sz w:val="21"/>
          <w:szCs w:val="21"/>
        </w:rPr>
      </w:pPr>
      <w:r w:rsidRPr="00A50F7B">
        <w:rPr>
          <w:rFonts w:asciiTheme="minorEastAsia" w:hAnsiTheme="minorEastAsia" w:hint="eastAsia"/>
          <w:sz w:val="21"/>
          <w:szCs w:val="21"/>
        </w:rPr>
        <w:t>人材採用を考えている中堅・中小企業におかれては、全国の大企業の人材を給付金付きで採用できる</w:t>
      </w:r>
      <w:proofErr w:type="spellStart"/>
      <w:r w:rsidRPr="00A50F7B">
        <w:rPr>
          <w:rFonts w:asciiTheme="minorEastAsia" w:hAnsiTheme="minorEastAsia" w:hint="eastAsia"/>
          <w:sz w:val="21"/>
          <w:szCs w:val="21"/>
        </w:rPr>
        <w:t>REVICareer</w:t>
      </w:r>
      <w:proofErr w:type="spellEnd"/>
      <w:r w:rsidRPr="00A50F7B">
        <w:rPr>
          <w:rFonts w:asciiTheme="minorEastAsia" w:hAnsiTheme="minorEastAsia" w:hint="eastAsia"/>
          <w:sz w:val="21"/>
          <w:szCs w:val="21"/>
        </w:rPr>
        <w:t>（レビキャリ）の活用について、ぜひ取引先の地域金融機関へご相談いただきたい。</w:t>
      </w:r>
    </w:p>
    <w:p w14:paraId="00BB4806" w14:textId="2D224CE3" w:rsidR="00737FDE" w:rsidRPr="00A50F7B" w:rsidRDefault="00737FDE" w:rsidP="00007AFD">
      <w:pPr>
        <w:pStyle w:val="a3"/>
        <w:numPr>
          <w:ilvl w:val="0"/>
          <w:numId w:val="26"/>
        </w:numPr>
        <w:ind w:leftChars="0"/>
        <w:rPr>
          <w:rFonts w:asciiTheme="minorEastAsia" w:hAnsiTheme="minorEastAsia"/>
          <w:sz w:val="21"/>
          <w:szCs w:val="21"/>
        </w:rPr>
      </w:pPr>
    </w:p>
    <w:p w14:paraId="2BC6CE3F" w14:textId="094DDC68" w:rsidR="0085342D" w:rsidRPr="00A50F7B" w:rsidRDefault="00D6076B" w:rsidP="00737FDE">
      <w:pPr>
        <w:rPr>
          <w:rFonts w:asciiTheme="minorEastAsia" w:hAnsiTheme="minorEastAsia"/>
          <w:b/>
          <w:sz w:val="21"/>
          <w:szCs w:val="21"/>
        </w:rPr>
      </w:pPr>
      <w:r w:rsidRPr="00A50F7B">
        <w:rPr>
          <w:rFonts w:asciiTheme="minorEastAsia" w:hAnsiTheme="minorEastAsia" w:hint="eastAsia"/>
          <w:sz w:val="21"/>
          <w:szCs w:val="21"/>
        </w:rPr>
        <w:t>◇</w:t>
      </w:r>
      <w:r w:rsidR="0085342D" w:rsidRPr="00A50F7B">
        <w:rPr>
          <w:rFonts w:asciiTheme="minorEastAsia" w:hAnsiTheme="minorEastAsia" w:hint="eastAsia"/>
          <w:b/>
          <w:sz w:val="21"/>
          <w:szCs w:val="21"/>
        </w:rPr>
        <w:t>日本労働組合総連合会大阪府連合会</w:t>
      </w:r>
      <w:r w:rsidRPr="00A50F7B">
        <w:rPr>
          <w:rFonts w:asciiTheme="minorEastAsia" w:hAnsiTheme="minorEastAsia" w:hint="eastAsia"/>
          <w:b/>
          <w:sz w:val="21"/>
          <w:szCs w:val="21"/>
        </w:rPr>
        <w:t xml:space="preserve">　</w:t>
      </w:r>
      <w:r w:rsidR="00737FDE" w:rsidRPr="00A50F7B">
        <w:rPr>
          <w:rFonts w:asciiTheme="minorEastAsia" w:hAnsiTheme="minorEastAsia" w:hint="eastAsia"/>
          <w:b/>
          <w:sz w:val="21"/>
          <w:szCs w:val="21"/>
        </w:rPr>
        <w:t>芝事務局長</w:t>
      </w:r>
    </w:p>
    <w:p w14:paraId="04E305FB" w14:textId="77777777" w:rsidR="00737FDE" w:rsidRPr="00A50F7B" w:rsidRDefault="00737FDE" w:rsidP="00D95875">
      <w:pPr>
        <w:pStyle w:val="a3"/>
        <w:numPr>
          <w:ilvl w:val="0"/>
          <w:numId w:val="27"/>
        </w:numPr>
        <w:ind w:leftChars="0"/>
        <w:rPr>
          <w:rFonts w:asciiTheme="minorEastAsia" w:hAnsiTheme="minorEastAsia"/>
          <w:sz w:val="21"/>
          <w:szCs w:val="21"/>
        </w:rPr>
      </w:pPr>
      <w:r w:rsidRPr="00A50F7B">
        <w:rPr>
          <w:rFonts w:asciiTheme="minorEastAsia" w:hAnsiTheme="minorEastAsia" w:hint="eastAsia"/>
          <w:sz w:val="21"/>
          <w:szCs w:val="21"/>
        </w:rPr>
        <w:t>労働組合においても役員の担い手や、若い方への継承が課題となっている。</w:t>
      </w:r>
    </w:p>
    <w:p w14:paraId="14692AEA" w14:textId="77777777" w:rsidR="00737FDE" w:rsidRPr="00A50F7B" w:rsidRDefault="00737FDE" w:rsidP="00D95875">
      <w:pPr>
        <w:pStyle w:val="a3"/>
        <w:numPr>
          <w:ilvl w:val="0"/>
          <w:numId w:val="27"/>
        </w:numPr>
        <w:ind w:leftChars="0"/>
        <w:rPr>
          <w:rFonts w:asciiTheme="minorEastAsia" w:hAnsiTheme="minorEastAsia"/>
          <w:sz w:val="21"/>
          <w:szCs w:val="21"/>
        </w:rPr>
      </w:pPr>
      <w:r w:rsidRPr="00A50F7B">
        <w:rPr>
          <w:rFonts w:asciiTheme="minorEastAsia" w:hAnsiTheme="minorEastAsia" w:hint="eastAsia"/>
          <w:sz w:val="21"/>
          <w:szCs w:val="21"/>
        </w:rPr>
        <w:t>新年度の運動方針では、中小労組だけの支援でなく、中小企業の支援や広報活動、中小企業振興基本条例の制定に向けた対話も重要課題と位置付けている。</w:t>
      </w:r>
    </w:p>
    <w:p w14:paraId="21A02219" w14:textId="2CF3B031" w:rsidR="00737FDE" w:rsidRPr="00A50F7B" w:rsidRDefault="00737FDE" w:rsidP="00D95875">
      <w:pPr>
        <w:pStyle w:val="a3"/>
        <w:numPr>
          <w:ilvl w:val="0"/>
          <w:numId w:val="27"/>
        </w:numPr>
        <w:ind w:leftChars="0"/>
        <w:rPr>
          <w:rFonts w:asciiTheme="minorEastAsia" w:hAnsiTheme="minorEastAsia"/>
          <w:sz w:val="21"/>
          <w:szCs w:val="21"/>
        </w:rPr>
      </w:pPr>
      <w:r w:rsidRPr="00A50F7B">
        <w:rPr>
          <w:rFonts w:asciiTheme="minorEastAsia" w:hAnsiTheme="minorEastAsia" w:hint="eastAsia"/>
          <w:sz w:val="21"/>
          <w:szCs w:val="21"/>
        </w:rPr>
        <w:t>今年の労使交渉で賃金を引き上げている中小企業も多々あるが、まだま</w:t>
      </w:r>
      <w:r w:rsidR="00854C54" w:rsidRPr="00A50F7B">
        <w:rPr>
          <w:rFonts w:asciiTheme="minorEastAsia" w:hAnsiTheme="minorEastAsia" w:hint="eastAsia"/>
          <w:sz w:val="21"/>
          <w:szCs w:val="21"/>
        </w:rPr>
        <w:t>だ多くは</w:t>
      </w:r>
      <w:r w:rsidR="00354CB0" w:rsidRPr="00A50F7B">
        <w:rPr>
          <w:rFonts w:asciiTheme="minorEastAsia" w:hAnsiTheme="minorEastAsia" w:hint="eastAsia"/>
          <w:kern w:val="0"/>
          <w:sz w:val="21"/>
          <w:szCs w:val="21"/>
        </w:rPr>
        <w:t>十分な賃上げに</w:t>
      </w:r>
      <w:r w:rsidR="00854C54" w:rsidRPr="00A50F7B">
        <w:rPr>
          <w:rFonts w:asciiTheme="minorEastAsia" w:hAnsiTheme="minorEastAsia" w:hint="eastAsia"/>
          <w:sz w:val="21"/>
          <w:szCs w:val="21"/>
        </w:rPr>
        <w:t>至っていないと考えている。中小企業の賃金を含む労働条件の改善に向けた</w:t>
      </w:r>
      <w:r w:rsidRPr="00A50F7B">
        <w:rPr>
          <w:rFonts w:asciiTheme="minorEastAsia" w:hAnsiTheme="minorEastAsia" w:hint="eastAsia"/>
          <w:sz w:val="21"/>
          <w:szCs w:val="21"/>
        </w:rPr>
        <w:t>環境を整備できるように、パートナーシップ構築宣言をはじめとする、取引の適正化の推進などを強化していきたい。</w:t>
      </w:r>
    </w:p>
    <w:p w14:paraId="60229CF1" w14:textId="77777777" w:rsidR="0033248C" w:rsidRPr="00A50F7B" w:rsidRDefault="00737FDE" w:rsidP="00D95875">
      <w:pPr>
        <w:pStyle w:val="a3"/>
        <w:numPr>
          <w:ilvl w:val="0"/>
          <w:numId w:val="27"/>
        </w:numPr>
        <w:ind w:leftChars="0"/>
        <w:rPr>
          <w:rFonts w:asciiTheme="minorEastAsia" w:hAnsiTheme="minorEastAsia"/>
          <w:sz w:val="21"/>
          <w:szCs w:val="21"/>
        </w:rPr>
      </w:pPr>
      <w:r w:rsidRPr="00A50F7B">
        <w:rPr>
          <w:rFonts w:asciiTheme="minorEastAsia" w:hAnsiTheme="minorEastAsia" w:hint="eastAsia"/>
          <w:sz w:val="21"/>
          <w:szCs w:val="21"/>
        </w:rPr>
        <w:lastRenderedPageBreak/>
        <w:t>女性や高齢者が活躍できる職場づくり、環境づくりについては、性別役割分業意識の解消や、高齢者の活躍のための労働安全衛生に関する配慮も含め、多様な人材が継続的に活躍できる環境整備を今後も強化していきたいと考えている。</w:t>
      </w:r>
    </w:p>
    <w:p w14:paraId="2AEBAEBE" w14:textId="77777777" w:rsidR="0087043D" w:rsidRPr="00A50F7B" w:rsidRDefault="0087043D" w:rsidP="00737FDE">
      <w:pPr>
        <w:rPr>
          <w:rFonts w:asciiTheme="minorEastAsia" w:hAnsiTheme="minorEastAsia"/>
          <w:sz w:val="21"/>
          <w:szCs w:val="21"/>
        </w:rPr>
      </w:pPr>
    </w:p>
    <w:p w14:paraId="2E9B8172" w14:textId="6E72B921" w:rsidR="0087043D" w:rsidRPr="00A50F7B" w:rsidRDefault="00D6076B" w:rsidP="00737FDE">
      <w:pPr>
        <w:rPr>
          <w:rFonts w:asciiTheme="minorEastAsia" w:hAnsiTheme="minorEastAsia"/>
          <w:b/>
          <w:sz w:val="21"/>
          <w:szCs w:val="21"/>
        </w:rPr>
      </w:pPr>
      <w:r w:rsidRPr="00A50F7B">
        <w:rPr>
          <w:rFonts w:asciiTheme="minorEastAsia" w:hAnsiTheme="minorEastAsia" w:hint="eastAsia"/>
          <w:sz w:val="21"/>
          <w:szCs w:val="21"/>
        </w:rPr>
        <w:t>◇</w:t>
      </w:r>
      <w:r w:rsidR="00500EAA" w:rsidRPr="00A50F7B">
        <w:rPr>
          <w:rFonts w:asciiTheme="minorEastAsia" w:hAnsiTheme="minorEastAsia" w:hint="eastAsia"/>
          <w:b/>
          <w:sz w:val="21"/>
          <w:szCs w:val="21"/>
        </w:rPr>
        <w:t>株式会社</w:t>
      </w:r>
      <w:r w:rsidRPr="00A50F7B">
        <w:rPr>
          <w:rFonts w:asciiTheme="minorEastAsia" w:hAnsiTheme="minorEastAsia" w:hint="eastAsia"/>
          <w:b/>
          <w:sz w:val="21"/>
          <w:szCs w:val="21"/>
        </w:rPr>
        <w:t xml:space="preserve">りそな銀行　</w:t>
      </w:r>
      <w:r w:rsidR="00737FDE" w:rsidRPr="00A50F7B">
        <w:rPr>
          <w:rFonts w:asciiTheme="minorEastAsia" w:hAnsiTheme="minorEastAsia" w:hint="eastAsia"/>
          <w:b/>
          <w:sz w:val="21"/>
          <w:szCs w:val="21"/>
        </w:rPr>
        <w:t>南取締役兼専務執行役員地域担当統括</w:t>
      </w:r>
    </w:p>
    <w:p w14:paraId="1EC1C4C3" w14:textId="758357C8" w:rsidR="00737FDE" w:rsidRPr="00A50F7B" w:rsidRDefault="00737FDE" w:rsidP="00A50F7B">
      <w:pPr>
        <w:pStyle w:val="a3"/>
        <w:numPr>
          <w:ilvl w:val="0"/>
          <w:numId w:val="28"/>
        </w:numPr>
        <w:ind w:leftChars="0" w:left="420"/>
        <w:rPr>
          <w:rFonts w:asciiTheme="minorEastAsia" w:hAnsiTheme="minorEastAsia"/>
          <w:sz w:val="21"/>
          <w:szCs w:val="21"/>
        </w:rPr>
      </w:pPr>
      <w:r w:rsidRPr="00A50F7B">
        <w:rPr>
          <w:rFonts w:asciiTheme="minorEastAsia" w:hAnsiTheme="minorEastAsia" w:hint="eastAsia"/>
          <w:sz w:val="21"/>
          <w:szCs w:val="21"/>
        </w:rPr>
        <w:t>20年ほど前の公的資金注入により、男性総合職の大量退職や新卒採用の抑制、停止などがあり、男性総合職中心のモデルから脱却し、特に女性活躍推進、中高年層の活躍の推進、同一労働同一賃金の観点からのパートナー社員の活躍の推進、新入社員の即戦力化を目指したダイバーシティ等のマネジメントの推進を実施。</w:t>
      </w:r>
    </w:p>
    <w:p w14:paraId="0AA63839" w14:textId="77777777" w:rsidR="00737FDE" w:rsidRPr="00A50F7B" w:rsidRDefault="00737FDE" w:rsidP="00A50F7B">
      <w:pPr>
        <w:pStyle w:val="a3"/>
        <w:numPr>
          <w:ilvl w:val="0"/>
          <w:numId w:val="28"/>
        </w:numPr>
        <w:ind w:leftChars="0" w:left="420"/>
        <w:rPr>
          <w:rFonts w:asciiTheme="minorEastAsia" w:hAnsiTheme="minorEastAsia"/>
          <w:sz w:val="21"/>
          <w:szCs w:val="21"/>
        </w:rPr>
      </w:pPr>
      <w:r w:rsidRPr="00A50F7B">
        <w:rPr>
          <w:rFonts w:asciiTheme="minorEastAsia" w:hAnsiTheme="minorEastAsia" w:hint="eastAsia"/>
          <w:sz w:val="21"/>
          <w:szCs w:val="21"/>
        </w:rPr>
        <w:t>女性活躍推進については、ダイバーシティの目的や意義などの経営トップのメッセージの発信、管理職の意識改革の取組としての全所属長によるイクボス宣言、女性の意識改革を実施している。</w:t>
      </w:r>
    </w:p>
    <w:p w14:paraId="25C78BD8" w14:textId="77777777" w:rsidR="00737FDE" w:rsidRPr="00A50F7B" w:rsidRDefault="00737FDE" w:rsidP="00A50F7B">
      <w:pPr>
        <w:pStyle w:val="a3"/>
        <w:numPr>
          <w:ilvl w:val="0"/>
          <w:numId w:val="28"/>
        </w:numPr>
        <w:ind w:leftChars="0" w:left="420"/>
        <w:rPr>
          <w:rFonts w:asciiTheme="minorEastAsia" w:hAnsiTheme="minorEastAsia"/>
          <w:sz w:val="21"/>
          <w:szCs w:val="21"/>
        </w:rPr>
      </w:pPr>
      <w:r w:rsidRPr="00A50F7B">
        <w:rPr>
          <w:rFonts w:asciiTheme="minorEastAsia" w:hAnsiTheme="minorEastAsia" w:hint="eastAsia"/>
          <w:sz w:val="21"/>
          <w:szCs w:val="21"/>
        </w:rPr>
        <w:t>女性の意識改革については、女性社員の声を経営に反映させることを目的に、2005年にWomen’s Councilを発足。女性のネットワークづくりやキャリア啓発、各種制度の改定、業務施策や商品企画の提言などを経営直轄の諮問機関として実施している。実績として、育児休暇制度の充実、メンタリング制度の実施、復職支援プログラム作りにつながった。</w:t>
      </w:r>
    </w:p>
    <w:p w14:paraId="734CAC97" w14:textId="77777777" w:rsidR="0087043D" w:rsidRPr="00A50F7B" w:rsidRDefault="00737FDE" w:rsidP="00A50F7B">
      <w:pPr>
        <w:pStyle w:val="a3"/>
        <w:numPr>
          <w:ilvl w:val="0"/>
          <w:numId w:val="28"/>
        </w:numPr>
        <w:ind w:leftChars="0" w:left="420"/>
        <w:rPr>
          <w:rFonts w:asciiTheme="minorEastAsia" w:hAnsiTheme="minorEastAsia"/>
          <w:sz w:val="21"/>
          <w:szCs w:val="21"/>
        </w:rPr>
      </w:pPr>
      <w:r w:rsidRPr="00A50F7B">
        <w:rPr>
          <w:rFonts w:asciiTheme="minorEastAsia" w:hAnsiTheme="minorEastAsia" w:hint="eastAsia"/>
          <w:sz w:val="21"/>
          <w:szCs w:val="21"/>
        </w:rPr>
        <w:t>サステナビリティの長期目標を設定し、2030年のグループ全体における女性の割合を、役員で30％以上、経営職階で20％以上、ライン管理職で40％以上としている。女性の経営への関心度も高まって意識改革が図られているものと感じている。</w:t>
      </w:r>
    </w:p>
    <w:p w14:paraId="5F8615DD" w14:textId="77777777" w:rsidR="0087043D" w:rsidRPr="00A50F7B" w:rsidRDefault="0087043D" w:rsidP="00DF6719">
      <w:pPr>
        <w:rPr>
          <w:rFonts w:asciiTheme="minorEastAsia" w:hAnsiTheme="minorEastAsia"/>
          <w:sz w:val="21"/>
          <w:szCs w:val="21"/>
        </w:rPr>
      </w:pPr>
    </w:p>
    <w:p w14:paraId="3601A69D" w14:textId="63D00F30" w:rsidR="00DF6719" w:rsidRPr="00A50F7B" w:rsidRDefault="00DF6719" w:rsidP="00DF6719">
      <w:pPr>
        <w:rPr>
          <w:rFonts w:asciiTheme="minorEastAsia" w:hAnsiTheme="minorEastAsia"/>
          <w:b/>
          <w:sz w:val="21"/>
          <w:szCs w:val="21"/>
        </w:rPr>
      </w:pPr>
      <w:r w:rsidRPr="00A50F7B">
        <w:rPr>
          <w:rFonts w:asciiTheme="minorEastAsia" w:hAnsiTheme="minorEastAsia" w:hint="eastAsia"/>
          <w:sz w:val="21"/>
          <w:szCs w:val="21"/>
        </w:rPr>
        <w:t>◇</w:t>
      </w:r>
      <w:r w:rsidRPr="00A50F7B">
        <w:rPr>
          <w:rFonts w:asciiTheme="minorEastAsia" w:hAnsiTheme="minorEastAsia" w:hint="eastAsia"/>
          <w:b/>
          <w:sz w:val="21"/>
          <w:szCs w:val="21"/>
        </w:rPr>
        <w:t>大阪府　橋本教育長</w:t>
      </w:r>
    </w:p>
    <w:p w14:paraId="78619B04" w14:textId="77777777" w:rsidR="00DF6719" w:rsidRPr="00A50F7B" w:rsidRDefault="00DF6719" w:rsidP="00D73BCE">
      <w:pPr>
        <w:pStyle w:val="a3"/>
        <w:widowControl/>
        <w:numPr>
          <w:ilvl w:val="0"/>
          <w:numId w:val="14"/>
        </w:numPr>
        <w:ind w:leftChars="0"/>
        <w:jc w:val="left"/>
        <w:rPr>
          <w:rFonts w:asciiTheme="minorEastAsia" w:hAnsiTheme="minorEastAsia"/>
          <w:sz w:val="21"/>
          <w:szCs w:val="21"/>
        </w:rPr>
      </w:pPr>
      <w:r w:rsidRPr="00A50F7B">
        <w:rPr>
          <w:rFonts w:asciiTheme="minorEastAsia" w:hAnsiTheme="minorEastAsia" w:hint="eastAsia"/>
          <w:sz w:val="21"/>
          <w:szCs w:val="21"/>
        </w:rPr>
        <w:t>令和４年度、大阪府においては、約</w:t>
      </w:r>
      <w:r w:rsidR="00D73BCE" w:rsidRPr="00A50F7B">
        <w:rPr>
          <w:rFonts w:asciiTheme="minorEastAsia" w:hAnsiTheme="minorEastAsia" w:hint="eastAsia"/>
          <w:sz w:val="21"/>
          <w:szCs w:val="21"/>
        </w:rPr>
        <w:t>6</w:t>
      </w:r>
      <w:r w:rsidRPr="00A50F7B">
        <w:rPr>
          <w:rFonts w:asciiTheme="minorEastAsia" w:hAnsiTheme="minorEastAsia" w:hint="eastAsia"/>
          <w:sz w:val="21"/>
          <w:szCs w:val="21"/>
        </w:rPr>
        <w:t>万</w:t>
      </w:r>
      <w:r w:rsidR="00D73BCE" w:rsidRPr="00A50F7B">
        <w:rPr>
          <w:rFonts w:asciiTheme="minorEastAsia" w:hAnsiTheme="minorEastAsia" w:hint="eastAsia"/>
          <w:sz w:val="21"/>
          <w:szCs w:val="21"/>
        </w:rPr>
        <w:t>7</w:t>
      </w:r>
      <w:r w:rsidR="00D73BCE" w:rsidRPr="00A50F7B">
        <w:rPr>
          <w:rFonts w:asciiTheme="minorEastAsia" w:hAnsiTheme="minorEastAsia"/>
          <w:sz w:val="21"/>
          <w:szCs w:val="21"/>
        </w:rPr>
        <w:t>000</w:t>
      </w:r>
      <w:r w:rsidRPr="00A50F7B">
        <w:rPr>
          <w:rFonts w:asciiTheme="minorEastAsia" w:hAnsiTheme="minorEastAsia" w:hint="eastAsia"/>
          <w:sz w:val="21"/>
          <w:szCs w:val="21"/>
        </w:rPr>
        <w:t>人が高校を卒業し、約</w:t>
      </w:r>
      <w:r w:rsidR="00D73BCE" w:rsidRPr="00A50F7B">
        <w:rPr>
          <w:rFonts w:asciiTheme="minorEastAsia" w:hAnsiTheme="minorEastAsia" w:hint="eastAsia"/>
          <w:sz w:val="21"/>
          <w:szCs w:val="21"/>
        </w:rPr>
        <w:t>5</w:t>
      </w:r>
      <w:r w:rsidR="00D73BCE" w:rsidRPr="00A50F7B">
        <w:rPr>
          <w:rFonts w:asciiTheme="minorEastAsia" w:hAnsiTheme="minorEastAsia"/>
          <w:sz w:val="21"/>
          <w:szCs w:val="21"/>
        </w:rPr>
        <w:t>700</w:t>
      </w:r>
      <w:r w:rsidRPr="00A50F7B">
        <w:rPr>
          <w:rFonts w:asciiTheme="minorEastAsia" w:hAnsiTheme="minorEastAsia" w:hint="eastAsia"/>
          <w:sz w:val="21"/>
          <w:szCs w:val="21"/>
        </w:rPr>
        <w:t>人（</w:t>
      </w:r>
      <w:r w:rsidR="00D73BCE" w:rsidRPr="00A50F7B">
        <w:rPr>
          <w:rFonts w:asciiTheme="minorEastAsia" w:hAnsiTheme="minorEastAsia" w:hint="eastAsia"/>
          <w:sz w:val="21"/>
          <w:szCs w:val="21"/>
        </w:rPr>
        <w:t>8</w:t>
      </w:r>
      <w:r w:rsidR="00D73BCE" w:rsidRPr="00A50F7B">
        <w:rPr>
          <w:rFonts w:asciiTheme="minorEastAsia" w:hAnsiTheme="minorEastAsia"/>
          <w:sz w:val="21"/>
          <w:szCs w:val="21"/>
        </w:rPr>
        <w:t>.5</w:t>
      </w:r>
      <w:r w:rsidRPr="00A50F7B">
        <w:rPr>
          <w:rFonts w:asciiTheme="minorEastAsia" w:hAnsiTheme="minorEastAsia" w:hint="eastAsia"/>
          <w:sz w:val="21"/>
          <w:szCs w:val="21"/>
        </w:rPr>
        <w:t>％）が就職を希望。内訳は、男子が約</w:t>
      </w:r>
      <w:r w:rsidR="00D73BCE" w:rsidRPr="00A50F7B">
        <w:rPr>
          <w:rFonts w:asciiTheme="minorEastAsia" w:hAnsiTheme="minorEastAsia" w:hint="eastAsia"/>
          <w:sz w:val="21"/>
          <w:szCs w:val="21"/>
        </w:rPr>
        <w:t>3</w:t>
      </w:r>
      <w:r w:rsidR="00D73BCE" w:rsidRPr="00A50F7B">
        <w:rPr>
          <w:rFonts w:asciiTheme="minorEastAsia" w:hAnsiTheme="minorEastAsia"/>
          <w:sz w:val="21"/>
          <w:szCs w:val="21"/>
        </w:rPr>
        <w:t>600</w:t>
      </w:r>
      <w:r w:rsidRPr="00A50F7B">
        <w:rPr>
          <w:rFonts w:asciiTheme="minorEastAsia" w:hAnsiTheme="minorEastAsia" w:hint="eastAsia"/>
          <w:sz w:val="21"/>
          <w:szCs w:val="21"/>
        </w:rPr>
        <w:t>人（</w:t>
      </w:r>
      <w:r w:rsidR="00D73BCE" w:rsidRPr="00A50F7B">
        <w:rPr>
          <w:rFonts w:asciiTheme="minorEastAsia" w:hAnsiTheme="minorEastAsia" w:hint="eastAsia"/>
          <w:sz w:val="21"/>
          <w:szCs w:val="21"/>
        </w:rPr>
        <w:t>1</w:t>
      </w:r>
      <w:r w:rsidR="00D73BCE" w:rsidRPr="00A50F7B">
        <w:rPr>
          <w:rFonts w:asciiTheme="minorEastAsia" w:hAnsiTheme="minorEastAsia"/>
          <w:sz w:val="21"/>
          <w:szCs w:val="21"/>
        </w:rPr>
        <w:t>0.6</w:t>
      </w:r>
      <w:r w:rsidRPr="00A50F7B">
        <w:rPr>
          <w:rFonts w:asciiTheme="minorEastAsia" w:hAnsiTheme="minorEastAsia" w:hint="eastAsia"/>
          <w:sz w:val="21"/>
          <w:szCs w:val="21"/>
        </w:rPr>
        <w:t>％）、女子が約</w:t>
      </w:r>
      <w:r w:rsidR="00D73BCE" w:rsidRPr="00A50F7B">
        <w:rPr>
          <w:rFonts w:asciiTheme="minorEastAsia" w:hAnsiTheme="minorEastAsia" w:hint="eastAsia"/>
          <w:sz w:val="21"/>
          <w:szCs w:val="21"/>
        </w:rPr>
        <w:t>2</w:t>
      </w:r>
      <w:r w:rsidR="00D73BCE" w:rsidRPr="00A50F7B">
        <w:rPr>
          <w:rFonts w:asciiTheme="minorEastAsia" w:hAnsiTheme="minorEastAsia"/>
          <w:sz w:val="21"/>
          <w:szCs w:val="21"/>
        </w:rPr>
        <w:t>100</w:t>
      </w:r>
      <w:r w:rsidRPr="00A50F7B">
        <w:rPr>
          <w:rFonts w:asciiTheme="minorEastAsia" w:hAnsiTheme="minorEastAsia" w:hint="eastAsia"/>
          <w:sz w:val="21"/>
          <w:szCs w:val="21"/>
        </w:rPr>
        <w:t>人（</w:t>
      </w:r>
      <w:r w:rsidR="00D73BCE" w:rsidRPr="00A50F7B">
        <w:rPr>
          <w:rFonts w:asciiTheme="minorEastAsia" w:hAnsiTheme="minorEastAsia" w:hint="eastAsia"/>
          <w:sz w:val="21"/>
          <w:szCs w:val="21"/>
        </w:rPr>
        <w:t>6</w:t>
      </w:r>
      <w:r w:rsidR="00D73BCE" w:rsidRPr="00A50F7B">
        <w:rPr>
          <w:rFonts w:asciiTheme="minorEastAsia" w:hAnsiTheme="minorEastAsia"/>
          <w:sz w:val="21"/>
          <w:szCs w:val="21"/>
        </w:rPr>
        <w:t>.4</w:t>
      </w:r>
      <w:r w:rsidRPr="00A50F7B">
        <w:rPr>
          <w:rFonts w:asciiTheme="minorEastAsia" w:hAnsiTheme="minorEastAsia" w:hint="eastAsia"/>
          <w:sz w:val="21"/>
          <w:szCs w:val="21"/>
        </w:rPr>
        <w:t>％）となっており、男女の意識差を感じる。令和５年３月時点の新規高卒者の求人倍率は、</w:t>
      </w:r>
      <w:r w:rsidR="00D73BCE" w:rsidRPr="00A50F7B">
        <w:rPr>
          <w:rFonts w:asciiTheme="minorEastAsia" w:hAnsiTheme="minorEastAsia" w:hint="eastAsia"/>
          <w:sz w:val="21"/>
          <w:szCs w:val="21"/>
        </w:rPr>
        <w:t>6</w:t>
      </w:r>
      <w:r w:rsidR="00D73BCE" w:rsidRPr="00A50F7B">
        <w:rPr>
          <w:rFonts w:asciiTheme="minorEastAsia" w:hAnsiTheme="minorEastAsia"/>
          <w:sz w:val="21"/>
          <w:szCs w:val="21"/>
        </w:rPr>
        <w:t>.35</w:t>
      </w:r>
      <w:r w:rsidRPr="00A50F7B">
        <w:rPr>
          <w:rFonts w:asciiTheme="minorEastAsia" w:hAnsiTheme="minorEastAsia" w:hint="eastAsia"/>
          <w:sz w:val="21"/>
          <w:szCs w:val="21"/>
        </w:rPr>
        <w:t>倍と非常に高い。</w:t>
      </w:r>
    </w:p>
    <w:p w14:paraId="5384DB51" w14:textId="213592D3" w:rsidR="00DF6719" w:rsidRPr="00A50F7B" w:rsidRDefault="00DF6719" w:rsidP="00D95875">
      <w:pPr>
        <w:pStyle w:val="a3"/>
        <w:widowControl/>
        <w:numPr>
          <w:ilvl w:val="0"/>
          <w:numId w:val="14"/>
        </w:numPr>
        <w:ind w:leftChars="0"/>
        <w:jc w:val="left"/>
        <w:rPr>
          <w:rFonts w:asciiTheme="minorEastAsia" w:hAnsiTheme="minorEastAsia"/>
          <w:sz w:val="21"/>
          <w:szCs w:val="21"/>
        </w:rPr>
      </w:pPr>
      <w:r w:rsidRPr="00A50F7B">
        <w:rPr>
          <w:rFonts w:asciiTheme="minorEastAsia" w:hAnsiTheme="minorEastAsia" w:hint="eastAsia"/>
          <w:sz w:val="21"/>
          <w:szCs w:val="21"/>
        </w:rPr>
        <w:t>就職を希望する者は減少し</w:t>
      </w:r>
      <w:r w:rsidR="00424CCE" w:rsidRPr="00A50F7B">
        <w:rPr>
          <w:rFonts w:asciiTheme="minorEastAsia" w:hAnsiTheme="minorEastAsia" w:hint="eastAsia"/>
          <w:sz w:val="21"/>
          <w:szCs w:val="21"/>
        </w:rPr>
        <w:t>ており</w:t>
      </w:r>
      <w:r w:rsidRPr="00A50F7B">
        <w:rPr>
          <w:rFonts w:asciiTheme="minorEastAsia" w:hAnsiTheme="minorEastAsia" w:hint="eastAsia"/>
          <w:sz w:val="21"/>
          <w:szCs w:val="21"/>
        </w:rPr>
        <w:t>、全体的に進学志向が高まっている。</w:t>
      </w:r>
    </w:p>
    <w:p w14:paraId="2ADE9DCD" w14:textId="77777777" w:rsidR="00DF6719" w:rsidRPr="00A50F7B" w:rsidRDefault="00DF6719" w:rsidP="00D95875">
      <w:pPr>
        <w:pStyle w:val="a3"/>
        <w:widowControl/>
        <w:numPr>
          <w:ilvl w:val="0"/>
          <w:numId w:val="14"/>
        </w:numPr>
        <w:ind w:leftChars="0"/>
        <w:jc w:val="left"/>
        <w:rPr>
          <w:rFonts w:asciiTheme="minorEastAsia" w:hAnsiTheme="minorEastAsia"/>
          <w:sz w:val="21"/>
          <w:szCs w:val="21"/>
        </w:rPr>
      </w:pPr>
      <w:r w:rsidRPr="00A50F7B">
        <w:rPr>
          <w:rFonts w:asciiTheme="minorEastAsia" w:hAnsiTheme="minorEastAsia" w:hint="eastAsia"/>
          <w:sz w:val="21"/>
          <w:szCs w:val="21"/>
        </w:rPr>
        <w:t>工業系高校では、昨年度は約</w:t>
      </w:r>
      <w:r w:rsidR="00D73BCE" w:rsidRPr="00A50F7B">
        <w:rPr>
          <w:rFonts w:asciiTheme="minorEastAsia" w:hAnsiTheme="minorEastAsia" w:hint="eastAsia"/>
          <w:sz w:val="21"/>
          <w:szCs w:val="21"/>
        </w:rPr>
        <w:t>2</w:t>
      </w:r>
      <w:r w:rsidR="00D73BCE" w:rsidRPr="00A50F7B">
        <w:rPr>
          <w:rFonts w:asciiTheme="minorEastAsia" w:hAnsiTheme="minorEastAsia"/>
          <w:sz w:val="21"/>
          <w:szCs w:val="21"/>
        </w:rPr>
        <w:t>400</w:t>
      </w:r>
      <w:r w:rsidRPr="00A50F7B">
        <w:rPr>
          <w:rFonts w:asciiTheme="minorEastAsia" w:hAnsiTheme="minorEastAsia" w:hint="eastAsia"/>
          <w:sz w:val="21"/>
          <w:szCs w:val="21"/>
        </w:rPr>
        <w:t>名が卒業し、</w:t>
      </w:r>
      <w:r w:rsidR="00D73BCE" w:rsidRPr="00A50F7B">
        <w:rPr>
          <w:rFonts w:asciiTheme="minorEastAsia" w:hAnsiTheme="minorEastAsia" w:hint="eastAsia"/>
          <w:sz w:val="21"/>
          <w:szCs w:val="21"/>
        </w:rPr>
        <w:t>1</w:t>
      </w:r>
      <w:r w:rsidR="00D73BCE" w:rsidRPr="00A50F7B">
        <w:rPr>
          <w:rFonts w:asciiTheme="minorEastAsia" w:hAnsiTheme="minorEastAsia"/>
          <w:sz w:val="21"/>
          <w:szCs w:val="21"/>
        </w:rPr>
        <w:t>600</w:t>
      </w:r>
      <w:r w:rsidRPr="00A50F7B">
        <w:rPr>
          <w:rFonts w:asciiTheme="minorEastAsia" w:hAnsiTheme="minorEastAsia" w:hint="eastAsia"/>
          <w:sz w:val="21"/>
          <w:szCs w:val="21"/>
        </w:rPr>
        <w:t>名、約</w:t>
      </w:r>
      <w:r w:rsidR="00D73BCE" w:rsidRPr="00A50F7B">
        <w:rPr>
          <w:rFonts w:asciiTheme="minorEastAsia" w:hAnsiTheme="minorEastAsia" w:hint="eastAsia"/>
          <w:sz w:val="21"/>
          <w:szCs w:val="21"/>
        </w:rPr>
        <w:t>6</w:t>
      </w:r>
      <w:r w:rsidR="00D73BCE" w:rsidRPr="00A50F7B">
        <w:rPr>
          <w:rFonts w:asciiTheme="minorEastAsia" w:hAnsiTheme="minorEastAsia"/>
          <w:sz w:val="21"/>
          <w:szCs w:val="21"/>
        </w:rPr>
        <w:t>5</w:t>
      </w:r>
      <w:r w:rsidRPr="00A50F7B">
        <w:rPr>
          <w:rFonts w:asciiTheme="minorEastAsia" w:hAnsiTheme="minorEastAsia" w:hint="eastAsia"/>
          <w:sz w:val="21"/>
          <w:szCs w:val="21"/>
        </w:rPr>
        <w:t>%の生徒が就職している。３年前は就職した生徒が８割弱であり、進学等を希望する生徒が増えている。進学等が増えた要因としては、コロナで先行き不透明感が強まったことや、大学全入時代に突入したことなど、様々なことが考えられ、今後もこの傾向は続くと思われる。</w:t>
      </w:r>
    </w:p>
    <w:p w14:paraId="3958801D" w14:textId="4E7D5636" w:rsidR="00DF6719" w:rsidRPr="00A50F7B" w:rsidRDefault="00DF6719" w:rsidP="00D95875">
      <w:pPr>
        <w:pStyle w:val="a3"/>
        <w:widowControl/>
        <w:numPr>
          <w:ilvl w:val="0"/>
          <w:numId w:val="14"/>
        </w:numPr>
        <w:ind w:leftChars="0"/>
        <w:jc w:val="left"/>
        <w:rPr>
          <w:rFonts w:asciiTheme="minorEastAsia" w:hAnsiTheme="minorEastAsia"/>
          <w:sz w:val="21"/>
          <w:szCs w:val="21"/>
        </w:rPr>
      </w:pPr>
      <w:r w:rsidRPr="00A50F7B">
        <w:rPr>
          <w:rFonts w:asciiTheme="minorEastAsia" w:hAnsiTheme="minorEastAsia" w:hint="eastAsia"/>
          <w:sz w:val="21"/>
          <w:szCs w:val="21"/>
        </w:rPr>
        <w:t>中学から高校への進学状況を見てみると、普通科志向が高</w:t>
      </w:r>
      <w:r w:rsidR="00854C54" w:rsidRPr="00A50F7B">
        <w:rPr>
          <w:rFonts w:asciiTheme="minorEastAsia" w:hAnsiTheme="minorEastAsia" w:hint="eastAsia"/>
          <w:sz w:val="21"/>
          <w:szCs w:val="21"/>
        </w:rPr>
        <w:t>まっている。工科高校や商業高校といった実業系の高校では募集人員に</w:t>
      </w:r>
      <w:r w:rsidRPr="00A50F7B">
        <w:rPr>
          <w:rFonts w:asciiTheme="minorEastAsia" w:hAnsiTheme="minorEastAsia" w:hint="eastAsia"/>
          <w:sz w:val="21"/>
          <w:szCs w:val="21"/>
        </w:rPr>
        <w:t>満たない場合もあるが、普通科では志願</w:t>
      </w:r>
      <w:r w:rsidRPr="00A50F7B">
        <w:rPr>
          <w:rFonts w:asciiTheme="minorEastAsia" w:hAnsiTheme="minorEastAsia" w:hint="eastAsia"/>
          <w:sz w:val="21"/>
          <w:szCs w:val="21"/>
        </w:rPr>
        <w:lastRenderedPageBreak/>
        <w:t>倍率が</w:t>
      </w:r>
      <w:r w:rsidR="00D73BCE" w:rsidRPr="00A50F7B">
        <w:rPr>
          <w:rFonts w:asciiTheme="minorEastAsia" w:hAnsiTheme="minorEastAsia" w:hint="eastAsia"/>
          <w:sz w:val="21"/>
          <w:szCs w:val="21"/>
        </w:rPr>
        <w:t>1</w:t>
      </w:r>
      <w:r w:rsidR="00D73BCE" w:rsidRPr="00A50F7B">
        <w:rPr>
          <w:rFonts w:asciiTheme="minorEastAsia" w:hAnsiTheme="minorEastAsia"/>
          <w:sz w:val="21"/>
          <w:szCs w:val="21"/>
        </w:rPr>
        <w:t>.1</w:t>
      </w:r>
      <w:r w:rsidRPr="00A50F7B">
        <w:rPr>
          <w:rFonts w:asciiTheme="minorEastAsia" w:hAnsiTheme="minorEastAsia" w:hint="eastAsia"/>
          <w:sz w:val="21"/>
          <w:szCs w:val="21"/>
        </w:rPr>
        <w:t>倍を超える高校も出てきている。全体的に今の子</w:t>
      </w:r>
      <w:r w:rsidR="00424CCE" w:rsidRPr="00A50F7B">
        <w:rPr>
          <w:rFonts w:asciiTheme="minorEastAsia" w:hAnsiTheme="minorEastAsia" w:hint="eastAsia"/>
          <w:sz w:val="21"/>
          <w:szCs w:val="21"/>
        </w:rPr>
        <w:t>ども</w:t>
      </w:r>
      <w:r w:rsidRPr="00A50F7B">
        <w:rPr>
          <w:rFonts w:asciiTheme="minorEastAsia" w:hAnsiTheme="minorEastAsia" w:hint="eastAsia"/>
          <w:sz w:val="21"/>
          <w:szCs w:val="21"/>
        </w:rPr>
        <w:t>、保護者は、高校卒業後就職するのではなく、進学後就職を考えるという志向へ変わってきているように感じる</w:t>
      </w:r>
    </w:p>
    <w:p w14:paraId="1337ACAF" w14:textId="575A8349" w:rsidR="00DF6719" w:rsidRPr="00A50F7B" w:rsidRDefault="00DF6719" w:rsidP="00D95875">
      <w:pPr>
        <w:pStyle w:val="a3"/>
        <w:widowControl/>
        <w:numPr>
          <w:ilvl w:val="0"/>
          <w:numId w:val="14"/>
        </w:numPr>
        <w:ind w:leftChars="0"/>
        <w:jc w:val="left"/>
        <w:rPr>
          <w:rFonts w:asciiTheme="minorEastAsia" w:hAnsiTheme="minorEastAsia"/>
          <w:sz w:val="21"/>
          <w:szCs w:val="21"/>
        </w:rPr>
      </w:pPr>
      <w:r w:rsidRPr="00A50F7B">
        <w:rPr>
          <w:rFonts w:asciiTheme="minorEastAsia" w:hAnsiTheme="minorEastAsia" w:hint="eastAsia"/>
          <w:sz w:val="21"/>
          <w:szCs w:val="21"/>
        </w:rPr>
        <w:t>資料にて製造・建設・運輸に従事する女性の割合が低いと指摘があったが、女子高校生の就職にも当てはまる。</w:t>
      </w:r>
      <w:r w:rsidR="00424CCE" w:rsidRPr="00A50F7B">
        <w:rPr>
          <w:rFonts w:asciiTheme="minorEastAsia" w:hAnsiTheme="minorEastAsia" w:hint="eastAsia"/>
          <w:sz w:val="21"/>
          <w:szCs w:val="21"/>
        </w:rPr>
        <w:t>府立高校においては、</w:t>
      </w:r>
      <w:r w:rsidRPr="00A50F7B">
        <w:rPr>
          <w:rFonts w:asciiTheme="minorEastAsia" w:hAnsiTheme="minorEastAsia" w:hint="eastAsia"/>
          <w:sz w:val="21"/>
          <w:szCs w:val="21"/>
        </w:rPr>
        <w:t>ものづくり業界で活躍する女性を招き、キャリアやライフプランをテーマとしたセミナーを開催するほか、各業界団体の力も借りながら、ものづくりや理工系分野における女性のロールモデルを示す取組みを行っている。</w:t>
      </w:r>
    </w:p>
    <w:p w14:paraId="59E86860" w14:textId="77777777" w:rsidR="00DF6719" w:rsidRPr="00A50F7B" w:rsidRDefault="00DF6719" w:rsidP="00D95875">
      <w:pPr>
        <w:pStyle w:val="a3"/>
        <w:widowControl/>
        <w:numPr>
          <w:ilvl w:val="0"/>
          <w:numId w:val="14"/>
        </w:numPr>
        <w:ind w:leftChars="0"/>
        <w:jc w:val="left"/>
        <w:rPr>
          <w:rFonts w:asciiTheme="minorEastAsia" w:hAnsiTheme="minorEastAsia"/>
          <w:sz w:val="21"/>
          <w:szCs w:val="21"/>
        </w:rPr>
      </w:pPr>
      <w:r w:rsidRPr="00A50F7B">
        <w:rPr>
          <w:rFonts w:asciiTheme="minorEastAsia" w:hAnsiTheme="minorEastAsia" w:hint="eastAsia"/>
          <w:sz w:val="21"/>
          <w:szCs w:val="21"/>
        </w:rPr>
        <w:t>各業界団体には学校と連携したインターンシップの受入れや、職場見学、出前授業の実施などの取組みに、引き続きご協力いただきたい。</w:t>
      </w:r>
    </w:p>
    <w:p w14:paraId="43F90A8F" w14:textId="406DFF72" w:rsidR="00596FE0" w:rsidRPr="00A50F7B" w:rsidRDefault="00DF6719" w:rsidP="00737FDE">
      <w:pPr>
        <w:pStyle w:val="a3"/>
        <w:widowControl/>
        <w:numPr>
          <w:ilvl w:val="0"/>
          <w:numId w:val="14"/>
        </w:numPr>
        <w:ind w:leftChars="0"/>
        <w:jc w:val="left"/>
        <w:rPr>
          <w:rFonts w:asciiTheme="minorEastAsia" w:hAnsiTheme="minorEastAsia"/>
          <w:sz w:val="21"/>
          <w:szCs w:val="21"/>
        </w:rPr>
      </w:pPr>
      <w:r w:rsidRPr="00A50F7B">
        <w:rPr>
          <w:rFonts w:asciiTheme="minorEastAsia" w:hAnsiTheme="minorEastAsia" w:hint="eastAsia"/>
          <w:sz w:val="21"/>
          <w:szCs w:val="21"/>
        </w:rPr>
        <w:t>大阪電業協会から「高校生の合同就職説明会の開催を」といった意見が上がっていたが、教育庁としてはそういった事は歓迎である。ただ、就職説明会の他にも普段の学校</w:t>
      </w:r>
      <w:r w:rsidR="00424CCE" w:rsidRPr="00A50F7B">
        <w:rPr>
          <w:rFonts w:asciiTheme="minorEastAsia" w:hAnsiTheme="minorEastAsia" w:hint="eastAsia"/>
          <w:sz w:val="21"/>
          <w:szCs w:val="21"/>
        </w:rPr>
        <w:t>の</w:t>
      </w:r>
      <w:r w:rsidRPr="00A50F7B">
        <w:rPr>
          <w:rFonts w:asciiTheme="minorEastAsia" w:hAnsiTheme="minorEastAsia" w:hint="eastAsia"/>
          <w:sz w:val="21"/>
          <w:szCs w:val="21"/>
        </w:rPr>
        <w:t>教育</w:t>
      </w:r>
      <w:r w:rsidR="00424CCE" w:rsidRPr="00A50F7B">
        <w:rPr>
          <w:rFonts w:asciiTheme="minorEastAsia" w:hAnsiTheme="minorEastAsia" w:hint="eastAsia"/>
          <w:sz w:val="21"/>
          <w:szCs w:val="21"/>
        </w:rPr>
        <w:t>活動</w:t>
      </w:r>
      <w:r w:rsidRPr="00A50F7B">
        <w:rPr>
          <w:rFonts w:asciiTheme="minorEastAsia" w:hAnsiTheme="minorEastAsia" w:hint="eastAsia"/>
          <w:sz w:val="21"/>
          <w:szCs w:val="21"/>
        </w:rPr>
        <w:t>から協力していただけたらと考えている。</w:t>
      </w:r>
    </w:p>
    <w:sectPr w:rsidR="00596FE0" w:rsidRPr="00A50F7B" w:rsidSect="006531B4">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1920" w14:textId="77777777" w:rsidR="00386404" w:rsidRDefault="00386404" w:rsidP="006912E9">
      <w:r>
        <w:separator/>
      </w:r>
    </w:p>
  </w:endnote>
  <w:endnote w:type="continuationSeparator" w:id="0">
    <w:p w14:paraId="4F18B96B" w14:textId="77777777" w:rsidR="00386404" w:rsidRDefault="00386404" w:rsidP="0069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124460"/>
      <w:docPartObj>
        <w:docPartGallery w:val="Page Numbers (Bottom of Page)"/>
        <w:docPartUnique/>
      </w:docPartObj>
    </w:sdtPr>
    <w:sdtEndPr>
      <w:rPr>
        <w:sz w:val="20"/>
      </w:rPr>
    </w:sdtEndPr>
    <w:sdtContent>
      <w:p w14:paraId="2297971E" w14:textId="77777777" w:rsidR="00AE3DA1" w:rsidRPr="00AE3DA1" w:rsidRDefault="00AE3DA1">
        <w:pPr>
          <w:pStyle w:val="a8"/>
          <w:jc w:val="right"/>
          <w:rPr>
            <w:sz w:val="20"/>
          </w:rPr>
        </w:pPr>
        <w:r w:rsidRPr="00AE3DA1">
          <w:rPr>
            <w:sz w:val="20"/>
          </w:rPr>
          <w:fldChar w:fldCharType="begin"/>
        </w:r>
        <w:r w:rsidRPr="00AE3DA1">
          <w:rPr>
            <w:sz w:val="20"/>
          </w:rPr>
          <w:instrText>PAGE   \* MERGEFORMAT</w:instrText>
        </w:r>
        <w:r w:rsidRPr="00AE3DA1">
          <w:rPr>
            <w:sz w:val="20"/>
          </w:rPr>
          <w:fldChar w:fldCharType="separate"/>
        </w:r>
        <w:r w:rsidR="00ED6947" w:rsidRPr="00ED6947">
          <w:rPr>
            <w:noProof/>
            <w:sz w:val="20"/>
            <w:lang w:val="ja-JP"/>
          </w:rPr>
          <w:t>1</w:t>
        </w:r>
        <w:r w:rsidRPr="00AE3DA1">
          <w:rPr>
            <w:sz w:val="20"/>
          </w:rPr>
          <w:fldChar w:fldCharType="end"/>
        </w:r>
      </w:p>
    </w:sdtContent>
  </w:sdt>
  <w:p w14:paraId="2C8D0D61" w14:textId="77777777" w:rsidR="00EA09E7" w:rsidRDefault="00EA09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E811" w14:textId="77777777" w:rsidR="00386404" w:rsidRDefault="00386404" w:rsidP="006912E9">
      <w:r>
        <w:separator/>
      </w:r>
    </w:p>
  </w:footnote>
  <w:footnote w:type="continuationSeparator" w:id="0">
    <w:p w14:paraId="2DCEBAFE" w14:textId="77777777" w:rsidR="00386404" w:rsidRDefault="00386404" w:rsidP="0069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62A"/>
    <w:multiLevelType w:val="hybridMultilevel"/>
    <w:tmpl w:val="362EFAD8"/>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8313E"/>
    <w:multiLevelType w:val="hybridMultilevel"/>
    <w:tmpl w:val="F6941814"/>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F32B9"/>
    <w:multiLevelType w:val="hybridMultilevel"/>
    <w:tmpl w:val="9C22359C"/>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DE13F5"/>
    <w:multiLevelType w:val="hybridMultilevel"/>
    <w:tmpl w:val="C8A2AAEE"/>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01300E"/>
    <w:multiLevelType w:val="hybridMultilevel"/>
    <w:tmpl w:val="A3683DA4"/>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26467E"/>
    <w:multiLevelType w:val="hybridMultilevel"/>
    <w:tmpl w:val="0198953C"/>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F964C8"/>
    <w:multiLevelType w:val="hybridMultilevel"/>
    <w:tmpl w:val="3E6E697A"/>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9F7812"/>
    <w:multiLevelType w:val="hybridMultilevel"/>
    <w:tmpl w:val="203A9CAC"/>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62B62"/>
    <w:multiLevelType w:val="hybridMultilevel"/>
    <w:tmpl w:val="12940934"/>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6C1394"/>
    <w:multiLevelType w:val="hybridMultilevel"/>
    <w:tmpl w:val="8EE679CE"/>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58541E"/>
    <w:multiLevelType w:val="hybridMultilevel"/>
    <w:tmpl w:val="679E7B02"/>
    <w:lvl w:ilvl="0" w:tplc="DD42CEE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D007B09"/>
    <w:multiLevelType w:val="hybridMultilevel"/>
    <w:tmpl w:val="AB0C9FF2"/>
    <w:lvl w:ilvl="0" w:tplc="FEA25B58">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C91B88"/>
    <w:multiLevelType w:val="hybridMultilevel"/>
    <w:tmpl w:val="F6B29456"/>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967F22"/>
    <w:multiLevelType w:val="hybridMultilevel"/>
    <w:tmpl w:val="0388F128"/>
    <w:lvl w:ilvl="0" w:tplc="DD42CEE4">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0411EE"/>
    <w:multiLevelType w:val="hybridMultilevel"/>
    <w:tmpl w:val="FC34023E"/>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E50BF6"/>
    <w:multiLevelType w:val="hybridMultilevel"/>
    <w:tmpl w:val="6B58A996"/>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DC41E0"/>
    <w:multiLevelType w:val="hybridMultilevel"/>
    <w:tmpl w:val="5CF0F1A4"/>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D20E29"/>
    <w:multiLevelType w:val="hybridMultilevel"/>
    <w:tmpl w:val="BD8C545E"/>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1C43CF"/>
    <w:multiLevelType w:val="hybridMultilevel"/>
    <w:tmpl w:val="F95E2D02"/>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8D2D8F"/>
    <w:multiLevelType w:val="hybridMultilevel"/>
    <w:tmpl w:val="69DEBF9E"/>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F76EF8"/>
    <w:multiLevelType w:val="hybridMultilevel"/>
    <w:tmpl w:val="E736B166"/>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A3798E"/>
    <w:multiLevelType w:val="hybridMultilevel"/>
    <w:tmpl w:val="B676526E"/>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C237B8"/>
    <w:multiLevelType w:val="hybridMultilevel"/>
    <w:tmpl w:val="15DAB25C"/>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E978A4"/>
    <w:multiLevelType w:val="hybridMultilevel"/>
    <w:tmpl w:val="F558DE44"/>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8610A2"/>
    <w:multiLevelType w:val="hybridMultilevel"/>
    <w:tmpl w:val="E1C86BF4"/>
    <w:lvl w:ilvl="0" w:tplc="B236737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A101BC"/>
    <w:multiLevelType w:val="hybridMultilevel"/>
    <w:tmpl w:val="200001EE"/>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D0578E"/>
    <w:multiLevelType w:val="hybridMultilevel"/>
    <w:tmpl w:val="EA36E1A0"/>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B76389"/>
    <w:multiLevelType w:val="hybridMultilevel"/>
    <w:tmpl w:val="952AD200"/>
    <w:lvl w:ilvl="0" w:tplc="DD42CEE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4"/>
  </w:num>
  <w:num w:numId="4">
    <w:abstractNumId w:val="19"/>
  </w:num>
  <w:num w:numId="5">
    <w:abstractNumId w:val="13"/>
  </w:num>
  <w:num w:numId="6">
    <w:abstractNumId w:val="1"/>
  </w:num>
  <w:num w:numId="7">
    <w:abstractNumId w:val="20"/>
  </w:num>
  <w:num w:numId="8">
    <w:abstractNumId w:val="14"/>
  </w:num>
  <w:num w:numId="9">
    <w:abstractNumId w:val="12"/>
  </w:num>
  <w:num w:numId="10">
    <w:abstractNumId w:val="23"/>
  </w:num>
  <w:num w:numId="11">
    <w:abstractNumId w:val="6"/>
  </w:num>
  <w:num w:numId="12">
    <w:abstractNumId w:val="8"/>
  </w:num>
  <w:num w:numId="13">
    <w:abstractNumId w:val="18"/>
  </w:num>
  <w:num w:numId="14">
    <w:abstractNumId w:val="21"/>
  </w:num>
  <w:num w:numId="15">
    <w:abstractNumId w:val="25"/>
  </w:num>
  <w:num w:numId="16">
    <w:abstractNumId w:val="16"/>
  </w:num>
  <w:num w:numId="17">
    <w:abstractNumId w:val="7"/>
  </w:num>
  <w:num w:numId="18">
    <w:abstractNumId w:val="3"/>
  </w:num>
  <w:num w:numId="19">
    <w:abstractNumId w:val="15"/>
  </w:num>
  <w:num w:numId="20">
    <w:abstractNumId w:val="17"/>
  </w:num>
  <w:num w:numId="21">
    <w:abstractNumId w:val="4"/>
  </w:num>
  <w:num w:numId="22">
    <w:abstractNumId w:val="5"/>
  </w:num>
  <w:num w:numId="23">
    <w:abstractNumId w:val="0"/>
  </w:num>
  <w:num w:numId="24">
    <w:abstractNumId w:val="9"/>
  </w:num>
  <w:num w:numId="25">
    <w:abstractNumId w:val="27"/>
  </w:num>
  <w:num w:numId="26">
    <w:abstractNumId w:val="26"/>
  </w:num>
  <w:num w:numId="27">
    <w:abstractNumId w:val="2"/>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EF"/>
    <w:rsid w:val="00004AE9"/>
    <w:rsid w:val="0000684C"/>
    <w:rsid w:val="00007AFD"/>
    <w:rsid w:val="00010B40"/>
    <w:rsid w:val="00015EDC"/>
    <w:rsid w:val="00020E76"/>
    <w:rsid w:val="00050B03"/>
    <w:rsid w:val="000B293E"/>
    <w:rsid w:val="000C2BF7"/>
    <w:rsid w:val="000E3201"/>
    <w:rsid w:val="000E6486"/>
    <w:rsid w:val="00106A60"/>
    <w:rsid w:val="0012321B"/>
    <w:rsid w:val="0014391A"/>
    <w:rsid w:val="00152A05"/>
    <w:rsid w:val="00163EEC"/>
    <w:rsid w:val="001A035C"/>
    <w:rsid w:val="001C77D1"/>
    <w:rsid w:val="0022072A"/>
    <w:rsid w:val="002506AA"/>
    <w:rsid w:val="00264070"/>
    <w:rsid w:val="002742DC"/>
    <w:rsid w:val="002D0150"/>
    <w:rsid w:val="002E4BFE"/>
    <w:rsid w:val="00303B3B"/>
    <w:rsid w:val="0033248C"/>
    <w:rsid w:val="00336E8D"/>
    <w:rsid w:val="00354CB0"/>
    <w:rsid w:val="00383608"/>
    <w:rsid w:val="00386404"/>
    <w:rsid w:val="003C52B6"/>
    <w:rsid w:val="0041507F"/>
    <w:rsid w:val="00424CCE"/>
    <w:rsid w:val="004320A9"/>
    <w:rsid w:val="00444BAF"/>
    <w:rsid w:val="004C41EF"/>
    <w:rsid w:val="004D02AE"/>
    <w:rsid w:val="00500EAA"/>
    <w:rsid w:val="00554FE7"/>
    <w:rsid w:val="00566111"/>
    <w:rsid w:val="00581346"/>
    <w:rsid w:val="00596FE0"/>
    <w:rsid w:val="005A3835"/>
    <w:rsid w:val="005A3963"/>
    <w:rsid w:val="005B029E"/>
    <w:rsid w:val="006060D6"/>
    <w:rsid w:val="00612566"/>
    <w:rsid w:val="00623713"/>
    <w:rsid w:val="0062409A"/>
    <w:rsid w:val="006531B4"/>
    <w:rsid w:val="00653ACF"/>
    <w:rsid w:val="00665C49"/>
    <w:rsid w:val="00673957"/>
    <w:rsid w:val="006912E9"/>
    <w:rsid w:val="006A6850"/>
    <w:rsid w:val="006B5E8F"/>
    <w:rsid w:val="006E5A9F"/>
    <w:rsid w:val="006F5069"/>
    <w:rsid w:val="0073168A"/>
    <w:rsid w:val="00737FDE"/>
    <w:rsid w:val="007909E4"/>
    <w:rsid w:val="007A348D"/>
    <w:rsid w:val="007E19F7"/>
    <w:rsid w:val="007F4399"/>
    <w:rsid w:val="007F6C0E"/>
    <w:rsid w:val="00810BD5"/>
    <w:rsid w:val="00822330"/>
    <w:rsid w:val="008351B1"/>
    <w:rsid w:val="0083798D"/>
    <w:rsid w:val="008441DC"/>
    <w:rsid w:val="008508C8"/>
    <w:rsid w:val="0085342D"/>
    <w:rsid w:val="00854C54"/>
    <w:rsid w:val="0087043D"/>
    <w:rsid w:val="0088417B"/>
    <w:rsid w:val="00890C91"/>
    <w:rsid w:val="008F25BE"/>
    <w:rsid w:val="008F266E"/>
    <w:rsid w:val="00961F0D"/>
    <w:rsid w:val="00963D6C"/>
    <w:rsid w:val="009A12EA"/>
    <w:rsid w:val="009E2A45"/>
    <w:rsid w:val="00A2352C"/>
    <w:rsid w:val="00A46EA0"/>
    <w:rsid w:val="00A50F7B"/>
    <w:rsid w:val="00A642CE"/>
    <w:rsid w:val="00A71280"/>
    <w:rsid w:val="00A81973"/>
    <w:rsid w:val="00A85812"/>
    <w:rsid w:val="00A85BC4"/>
    <w:rsid w:val="00A955D3"/>
    <w:rsid w:val="00A975F4"/>
    <w:rsid w:val="00A97854"/>
    <w:rsid w:val="00AA1766"/>
    <w:rsid w:val="00AB25D7"/>
    <w:rsid w:val="00AC1323"/>
    <w:rsid w:val="00AC14E8"/>
    <w:rsid w:val="00AE3DA1"/>
    <w:rsid w:val="00B52181"/>
    <w:rsid w:val="00B62A38"/>
    <w:rsid w:val="00B94A69"/>
    <w:rsid w:val="00BB37B0"/>
    <w:rsid w:val="00BC3EF0"/>
    <w:rsid w:val="00BC5BBF"/>
    <w:rsid w:val="00C02477"/>
    <w:rsid w:val="00C13D33"/>
    <w:rsid w:val="00C57091"/>
    <w:rsid w:val="00C7694D"/>
    <w:rsid w:val="00CA755E"/>
    <w:rsid w:val="00CF25D5"/>
    <w:rsid w:val="00D223B9"/>
    <w:rsid w:val="00D2516B"/>
    <w:rsid w:val="00D47D3E"/>
    <w:rsid w:val="00D6076B"/>
    <w:rsid w:val="00D71CB1"/>
    <w:rsid w:val="00D73BCE"/>
    <w:rsid w:val="00D95875"/>
    <w:rsid w:val="00D961B2"/>
    <w:rsid w:val="00DB47CB"/>
    <w:rsid w:val="00DD39F8"/>
    <w:rsid w:val="00DE49B9"/>
    <w:rsid w:val="00DE5A55"/>
    <w:rsid w:val="00DF6719"/>
    <w:rsid w:val="00E0152A"/>
    <w:rsid w:val="00E141B1"/>
    <w:rsid w:val="00E24C16"/>
    <w:rsid w:val="00E34F79"/>
    <w:rsid w:val="00E355CE"/>
    <w:rsid w:val="00E376CB"/>
    <w:rsid w:val="00E63868"/>
    <w:rsid w:val="00E64B27"/>
    <w:rsid w:val="00EA09E7"/>
    <w:rsid w:val="00EA61E3"/>
    <w:rsid w:val="00EB1B3A"/>
    <w:rsid w:val="00EB49C8"/>
    <w:rsid w:val="00ED6947"/>
    <w:rsid w:val="00EE5E1A"/>
    <w:rsid w:val="00F50ED7"/>
    <w:rsid w:val="00F52E7F"/>
    <w:rsid w:val="00F82CFC"/>
    <w:rsid w:val="00FD69D5"/>
    <w:rsid w:val="00FF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10620853"/>
  <w14:defaultImageDpi w14:val="300"/>
  <w15:docId w15:val="{61323943-11F0-44A9-B6E9-74B3DEF4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1EF"/>
    <w:pPr>
      <w:ind w:leftChars="400" w:left="960"/>
    </w:pPr>
  </w:style>
  <w:style w:type="paragraph" w:styleId="a4">
    <w:name w:val="Balloon Text"/>
    <w:basedOn w:val="a"/>
    <w:link w:val="a5"/>
    <w:uiPriority w:val="99"/>
    <w:semiHidden/>
    <w:unhideWhenUsed/>
    <w:rsid w:val="00A642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2CE"/>
    <w:rPr>
      <w:rFonts w:asciiTheme="majorHAnsi" w:eastAsiaTheme="majorEastAsia" w:hAnsiTheme="majorHAnsi" w:cstheme="majorBidi"/>
      <w:sz w:val="18"/>
      <w:szCs w:val="18"/>
    </w:rPr>
  </w:style>
  <w:style w:type="paragraph" w:styleId="a6">
    <w:name w:val="header"/>
    <w:basedOn w:val="a"/>
    <w:link w:val="a7"/>
    <w:uiPriority w:val="99"/>
    <w:unhideWhenUsed/>
    <w:rsid w:val="006912E9"/>
    <w:pPr>
      <w:tabs>
        <w:tab w:val="center" w:pos="4252"/>
        <w:tab w:val="right" w:pos="8504"/>
      </w:tabs>
      <w:snapToGrid w:val="0"/>
    </w:pPr>
  </w:style>
  <w:style w:type="character" w:customStyle="1" w:styleId="a7">
    <w:name w:val="ヘッダー (文字)"/>
    <w:basedOn w:val="a0"/>
    <w:link w:val="a6"/>
    <w:uiPriority w:val="99"/>
    <w:rsid w:val="006912E9"/>
  </w:style>
  <w:style w:type="paragraph" w:styleId="a8">
    <w:name w:val="footer"/>
    <w:basedOn w:val="a"/>
    <w:link w:val="a9"/>
    <w:uiPriority w:val="99"/>
    <w:unhideWhenUsed/>
    <w:rsid w:val="006912E9"/>
    <w:pPr>
      <w:tabs>
        <w:tab w:val="center" w:pos="4252"/>
        <w:tab w:val="right" w:pos="8504"/>
      </w:tabs>
      <w:snapToGrid w:val="0"/>
    </w:pPr>
  </w:style>
  <w:style w:type="character" w:customStyle="1" w:styleId="a9">
    <w:name w:val="フッター (文字)"/>
    <w:basedOn w:val="a0"/>
    <w:link w:val="a8"/>
    <w:uiPriority w:val="99"/>
    <w:rsid w:val="006912E9"/>
  </w:style>
  <w:style w:type="paragraph" w:styleId="aa">
    <w:name w:val="Plain Text"/>
    <w:basedOn w:val="a"/>
    <w:link w:val="ab"/>
    <w:uiPriority w:val="99"/>
    <w:semiHidden/>
    <w:unhideWhenUsed/>
    <w:rsid w:val="000C2BF7"/>
    <w:pPr>
      <w:jc w:val="left"/>
    </w:pPr>
    <w:rPr>
      <w:rFonts w:ascii="游ゴシック" w:eastAsia="游ゴシック" w:hAnsi="Courier New" w:cs="Courier New"/>
      <w:sz w:val="22"/>
      <w:szCs w:val="22"/>
    </w:rPr>
  </w:style>
  <w:style w:type="character" w:customStyle="1" w:styleId="ab">
    <w:name w:val="書式なし (文字)"/>
    <w:basedOn w:val="a0"/>
    <w:link w:val="aa"/>
    <w:uiPriority w:val="99"/>
    <w:semiHidden/>
    <w:rsid w:val="000C2BF7"/>
    <w:rPr>
      <w:rFonts w:ascii="游ゴシック" w:eastAsia="游ゴシック" w:hAnsi="Courier New" w:cs="Courier New"/>
      <w:sz w:val="22"/>
      <w:szCs w:val="22"/>
    </w:rPr>
  </w:style>
  <w:style w:type="character" w:styleId="ac">
    <w:name w:val="annotation reference"/>
    <w:basedOn w:val="a0"/>
    <w:uiPriority w:val="99"/>
    <w:semiHidden/>
    <w:unhideWhenUsed/>
    <w:rsid w:val="00890C91"/>
    <w:rPr>
      <w:sz w:val="18"/>
      <w:szCs w:val="18"/>
    </w:rPr>
  </w:style>
  <w:style w:type="paragraph" w:styleId="ad">
    <w:name w:val="annotation text"/>
    <w:basedOn w:val="a"/>
    <w:link w:val="ae"/>
    <w:uiPriority w:val="99"/>
    <w:semiHidden/>
    <w:unhideWhenUsed/>
    <w:rsid w:val="00890C91"/>
    <w:pPr>
      <w:jc w:val="left"/>
    </w:pPr>
  </w:style>
  <w:style w:type="character" w:customStyle="1" w:styleId="ae">
    <w:name w:val="コメント文字列 (文字)"/>
    <w:basedOn w:val="a0"/>
    <w:link w:val="ad"/>
    <w:uiPriority w:val="99"/>
    <w:semiHidden/>
    <w:rsid w:val="00890C91"/>
  </w:style>
  <w:style w:type="paragraph" w:styleId="af">
    <w:name w:val="annotation subject"/>
    <w:basedOn w:val="ad"/>
    <w:next w:val="ad"/>
    <w:link w:val="af0"/>
    <w:uiPriority w:val="99"/>
    <w:semiHidden/>
    <w:unhideWhenUsed/>
    <w:rsid w:val="00890C91"/>
    <w:rPr>
      <w:b/>
      <w:bCs/>
    </w:rPr>
  </w:style>
  <w:style w:type="character" w:customStyle="1" w:styleId="af0">
    <w:name w:val="コメント内容 (文字)"/>
    <w:basedOn w:val="ae"/>
    <w:link w:val="af"/>
    <w:uiPriority w:val="99"/>
    <w:semiHidden/>
    <w:rsid w:val="00890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7329">
      <w:bodyDiv w:val="1"/>
      <w:marLeft w:val="0"/>
      <w:marRight w:val="0"/>
      <w:marTop w:val="0"/>
      <w:marBottom w:val="0"/>
      <w:divBdr>
        <w:top w:val="none" w:sz="0" w:space="0" w:color="auto"/>
        <w:left w:val="none" w:sz="0" w:space="0" w:color="auto"/>
        <w:bottom w:val="none" w:sz="0" w:space="0" w:color="auto"/>
        <w:right w:val="none" w:sz="0" w:space="0" w:color="auto"/>
      </w:divBdr>
    </w:div>
    <w:div w:id="1195579270">
      <w:bodyDiv w:val="1"/>
      <w:marLeft w:val="0"/>
      <w:marRight w:val="0"/>
      <w:marTop w:val="0"/>
      <w:marBottom w:val="0"/>
      <w:divBdr>
        <w:top w:val="none" w:sz="0" w:space="0" w:color="auto"/>
        <w:left w:val="none" w:sz="0" w:space="0" w:color="auto"/>
        <w:bottom w:val="none" w:sz="0" w:space="0" w:color="auto"/>
        <w:right w:val="none" w:sz="0" w:space="0" w:color="auto"/>
      </w:divBdr>
    </w:div>
    <w:div w:id="1651129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B6FCA-D829-4822-90E2-3F4A7FF4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1463</Words>
  <Characters>8342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Nishida Erina</dc:creator>
  <cp:keywords/>
  <dc:description/>
  <cp:lastModifiedBy>稲山　貴昭</cp:lastModifiedBy>
  <cp:revision>3</cp:revision>
  <cp:lastPrinted>2023-11-29T05:03:00Z</cp:lastPrinted>
  <dcterms:created xsi:type="dcterms:W3CDTF">2023-11-29T05:03:00Z</dcterms:created>
  <dcterms:modified xsi:type="dcterms:W3CDTF">2023-11-30T07:13:00Z</dcterms:modified>
</cp:coreProperties>
</file>