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7837E" w14:textId="2BFC44C1" w:rsidR="00395BDC" w:rsidRDefault="00395BDC" w:rsidP="00310079">
      <w:pPr>
        <w:jc w:val="center"/>
        <w:rPr>
          <w:rFonts w:asciiTheme="majorEastAsia" w:eastAsiaTheme="majorEastAsia" w:hAnsiTheme="majorEastAsia"/>
          <w:sz w:val="40"/>
          <w:szCs w:val="40"/>
        </w:rPr>
      </w:pPr>
    </w:p>
    <w:p w14:paraId="07E65AA3" w14:textId="2B2FCD5F" w:rsidR="00395BDC" w:rsidRDefault="00395BDC" w:rsidP="00310079">
      <w:pPr>
        <w:jc w:val="center"/>
        <w:rPr>
          <w:rFonts w:asciiTheme="majorEastAsia" w:eastAsiaTheme="majorEastAsia" w:hAnsiTheme="majorEastAsia"/>
          <w:sz w:val="40"/>
          <w:szCs w:val="40"/>
        </w:rPr>
      </w:pPr>
    </w:p>
    <w:p w14:paraId="63E68B27" w14:textId="77777777" w:rsidR="00395BDC" w:rsidRPr="000C6CAB" w:rsidRDefault="00395BDC" w:rsidP="00310079">
      <w:pPr>
        <w:jc w:val="center"/>
        <w:rPr>
          <w:rFonts w:asciiTheme="majorEastAsia" w:eastAsiaTheme="majorEastAsia" w:hAnsiTheme="majorEastAsia"/>
          <w:sz w:val="40"/>
          <w:szCs w:val="40"/>
        </w:rPr>
      </w:pPr>
    </w:p>
    <w:p w14:paraId="74F21E86" w14:textId="77777777" w:rsidR="00034B7F" w:rsidRPr="000C6CAB" w:rsidRDefault="00034B7F" w:rsidP="00310079">
      <w:pPr>
        <w:jc w:val="center"/>
        <w:rPr>
          <w:rFonts w:asciiTheme="majorEastAsia" w:eastAsiaTheme="majorEastAsia" w:hAnsiTheme="majorEastAsia"/>
          <w:sz w:val="40"/>
          <w:szCs w:val="40"/>
        </w:rPr>
      </w:pPr>
    </w:p>
    <w:p w14:paraId="1561D10B" w14:textId="104C165B" w:rsidR="00310079" w:rsidRPr="000C6CAB" w:rsidRDefault="00BD7FB4" w:rsidP="00310079">
      <w:pPr>
        <w:jc w:val="center"/>
        <w:rPr>
          <w:rFonts w:asciiTheme="majorEastAsia" w:eastAsiaTheme="majorEastAsia" w:hAnsiTheme="majorEastAsia"/>
          <w:b/>
          <w:sz w:val="40"/>
          <w:szCs w:val="40"/>
        </w:rPr>
      </w:pPr>
      <w:r>
        <w:rPr>
          <w:rFonts w:asciiTheme="majorEastAsia" w:eastAsiaTheme="majorEastAsia" w:hAnsiTheme="majorEastAsia" w:hint="eastAsia"/>
          <w:b/>
          <w:sz w:val="40"/>
          <w:szCs w:val="40"/>
        </w:rPr>
        <w:t>地方一般財源総額の確保</w:t>
      </w:r>
      <w:r w:rsidR="004D27B7" w:rsidRPr="004D27B7">
        <w:rPr>
          <w:rFonts w:asciiTheme="majorEastAsia" w:eastAsiaTheme="majorEastAsia" w:hAnsiTheme="majorEastAsia" w:hint="eastAsia"/>
          <w:b/>
          <w:sz w:val="40"/>
          <w:szCs w:val="40"/>
        </w:rPr>
        <w:t>について</w:t>
      </w:r>
      <w:r w:rsidR="00310079" w:rsidRPr="000C6CAB">
        <w:rPr>
          <w:rFonts w:asciiTheme="majorEastAsia" w:eastAsiaTheme="majorEastAsia" w:hAnsiTheme="majorEastAsia" w:hint="eastAsia"/>
          <w:b/>
          <w:sz w:val="40"/>
          <w:szCs w:val="40"/>
        </w:rPr>
        <w:t>の提言</w:t>
      </w:r>
    </w:p>
    <w:p w14:paraId="649D42E0" w14:textId="77777777" w:rsidR="00310079" w:rsidRPr="004D27B7" w:rsidRDefault="00310079" w:rsidP="00310079">
      <w:pPr>
        <w:spacing w:line="400" w:lineRule="exact"/>
        <w:jc w:val="center"/>
        <w:rPr>
          <w:rFonts w:ascii="ＭＳ ゴシック" w:eastAsia="ＭＳ ゴシック" w:hAnsi="ＭＳ ゴシック"/>
          <w:b/>
          <w:sz w:val="40"/>
          <w:szCs w:val="40"/>
        </w:rPr>
      </w:pPr>
    </w:p>
    <w:p w14:paraId="001B67D7" w14:textId="77777777" w:rsidR="00310079" w:rsidRPr="000C6CAB" w:rsidRDefault="00310079" w:rsidP="00310079">
      <w:pPr>
        <w:spacing w:line="400" w:lineRule="exact"/>
        <w:jc w:val="center"/>
        <w:rPr>
          <w:rFonts w:ascii="ＭＳ ゴシック" w:eastAsia="ＭＳ ゴシック" w:hAnsi="ＭＳ ゴシック"/>
          <w:sz w:val="36"/>
          <w:szCs w:val="36"/>
        </w:rPr>
      </w:pPr>
    </w:p>
    <w:p w14:paraId="366B5C20" w14:textId="77777777" w:rsidR="00310079" w:rsidRPr="000C6CAB" w:rsidRDefault="00310079" w:rsidP="00310079">
      <w:pPr>
        <w:spacing w:line="400" w:lineRule="exact"/>
        <w:jc w:val="center"/>
        <w:rPr>
          <w:rFonts w:ascii="ＭＳ ゴシック" w:eastAsia="ＭＳ ゴシック" w:hAnsi="ＭＳ ゴシック"/>
          <w:b/>
          <w:sz w:val="40"/>
          <w:szCs w:val="40"/>
        </w:rPr>
      </w:pPr>
    </w:p>
    <w:p w14:paraId="4FBA1A3B" w14:textId="77777777" w:rsidR="00310079" w:rsidRPr="000C6CAB" w:rsidRDefault="00310079" w:rsidP="00310079">
      <w:pPr>
        <w:spacing w:line="400" w:lineRule="exact"/>
        <w:jc w:val="center"/>
        <w:rPr>
          <w:rFonts w:ascii="ＭＳ ゴシック" w:eastAsia="ＭＳ ゴシック" w:hAnsi="ＭＳ ゴシック"/>
          <w:b/>
          <w:sz w:val="40"/>
          <w:szCs w:val="40"/>
        </w:rPr>
      </w:pPr>
    </w:p>
    <w:p w14:paraId="318D3329" w14:textId="77777777" w:rsidR="00310079" w:rsidRPr="000C6CAB" w:rsidRDefault="00310079" w:rsidP="00310079">
      <w:pPr>
        <w:spacing w:line="400" w:lineRule="exact"/>
        <w:jc w:val="center"/>
        <w:rPr>
          <w:rFonts w:ascii="ＭＳ ゴシック" w:eastAsia="ＭＳ ゴシック" w:hAnsi="ＭＳ ゴシック"/>
          <w:b/>
          <w:sz w:val="40"/>
          <w:szCs w:val="40"/>
        </w:rPr>
      </w:pPr>
    </w:p>
    <w:p w14:paraId="10F06AB0" w14:textId="77777777" w:rsidR="00310079" w:rsidRPr="000C6CAB" w:rsidRDefault="00310079" w:rsidP="00310079">
      <w:pPr>
        <w:spacing w:line="400" w:lineRule="exact"/>
        <w:jc w:val="center"/>
        <w:rPr>
          <w:rFonts w:ascii="ＭＳ ゴシック" w:eastAsia="ＭＳ ゴシック" w:hAnsi="ＭＳ ゴシック"/>
          <w:b/>
          <w:sz w:val="40"/>
          <w:szCs w:val="40"/>
        </w:rPr>
      </w:pPr>
    </w:p>
    <w:p w14:paraId="72399DA7" w14:textId="77777777" w:rsidR="00310079" w:rsidRPr="000C6CAB" w:rsidRDefault="00310079" w:rsidP="00310079">
      <w:pPr>
        <w:spacing w:line="400" w:lineRule="exact"/>
        <w:jc w:val="center"/>
        <w:rPr>
          <w:rFonts w:ascii="ＭＳ ゴシック" w:eastAsia="ＭＳ ゴシック" w:hAnsi="ＭＳ ゴシック"/>
          <w:b/>
          <w:sz w:val="40"/>
          <w:szCs w:val="40"/>
        </w:rPr>
      </w:pPr>
    </w:p>
    <w:p w14:paraId="276206F5" w14:textId="77777777" w:rsidR="00310079" w:rsidRPr="00143E46" w:rsidRDefault="00310079" w:rsidP="00310079">
      <w:pPr>
        <w:spacing w:line="400" w:lineRule="exact"/>
        <w:jc w:val="center"/>
        <w:rPr>
          <w:rFonts w:ascii="ＭＳ ゴシック" w:eastAsia="ＭＳ ゴシック" w:hAnsi="ＭＳ ゴシック"/>
          <w:b/>
          <w:sz w:val="40"/>
          <w:szCs w:val="40"/>
        </w:rPr>
      </w:pPr>
    </w:p>
    <w:p w14:paraId="76B19F12" w14:textId="77777777" w:rsidR="00310079" w:rsidRPr="000C6CAB" w:rsidRDefault="00310079" w:rsidP="00310079">
      <w:pPr>
        <w:spacing w:line="400" w:lineRule="exact"/>
        <w:jc w:val="center"/>
        <w:rPr>
          <w:rFonts w:ascii="ＭＳ ゴシック" w:eastAsia="ＭＳ ゴシック" w:hAnsi="ＭＳ ゴシック"/>
          <w:b/>
          <w:sz w:val="40"/>
          <w:szCs w:val="40"/>
        </w:rPr>
      </w:pPr>
    </w:p>
    <w:p w14:paraId="17306CFA" w14:textId="77777777" w:rsidR="00310079" w:rsidRPr="000C6CAB" w:rsidRDefault="00310079" w:rsidP="00310079">
      <w:pPr>
        <w:spacing w:line="400" w:lineRule="exact"/>
        <w:jc w:val="center"/>
        <w:rPr>
          <w:rFonts w:ascii="ＭＳ ゴシック" w:eastAsia="ＭＳ ゴシック" w:hAnsi="ＭＳ ゴシック"/>
          <w:b/>
          <w:sz w:val="40"/>
          <w:szCs w:val="40"/>
        </w:rPr>
      </w:pPr>
    </w:p>
    <w:p w14:paraId="37D17AD4" w14:textId="77777777" w:rsidR="00310079" w:rsidRPr="000C6CAB" w:rsidRDefault="00310079" w:rsidP="00310079">
      <w:pPr>
        <w:spacing w:line="400" w:lineRule="exact"/>
        <w:jc w:val="center"/>
        <w:rPr>
          <w:rFonts w:ascii="ＭＳ ゴシック" w:eastAsia="ＭＳ ゴシック" w:hAnsi="ＭＳ ゴシック"/>
          <w:b/>
          <w:sz w:val="40"/>
          <w:szCs w:val="40"/>
        </w:rPr>
      </w:pPr>
    </w:p>
    <w:p w14:paraId="7A61DFD8" w14:textId="77777777" w:rsidR="00310079" w:rsidRPr="000C6CAB" w:rsidRDefault="00310079" w:rsidP="00310079">
      <w:pPr>
        <w:spacing w:line="400" w:lineRule="exact"/>
        <w:jc w:val="center"/>
        <w:rPr>
          <w:rFonts w:ascii="ＭＳ ゴシック" w:eastAsia="ＭＳ ゴシック" w:hAnsi="ＭＳ ゴシック"/>
          <w:b/>
          <w:sz w:val="40"/>
          <w:szCs w:val="40"/>
        </w:rPr>
      </w:pPr>
    </w:p>
    <w:p w14:paraId="17D55097" w14:textId="77777777" w:rsidR="00310079" w:rsidRPr="000C6CAB" w:rsidRDefault="00310079" w:rsidP="00310079">
      <w:pPr>
        <w:spacing w:line="400" w:lineRule="exact"/>
        <w:jc w:val="center"/>
        <w:rPr>
          <w:rFonts w:ascii="ＭＳ ゴシック" w:eastAsia="ＭＳ ゴシック" w:hAnsi="ＭＳ ゴシック"/>
          <w:b/>
          <w:sz w:val="40"/>
          <w:szCs w:val="40"/>
        </w:rPr>
      </w:pPr>
    </w:p>
    <w:p w14:paraId="6D8172B7" w14:textId="77777777" w:rsidR="00310079" w:rsidRPr="000C6CAB" w:rsidRDefault="00310079" w:rsidP="00310079">
      <w:pPr>
        <w:spacing w:line="400" w:lineRule="exact"/>
        <w:jc w:val="center"/>
        <w:rPr>
          <w:rFonts w:ascii="ＭＳ ゴシック" w:eastAsia="ＭＳ ゴシック" w:hAnsi="ＭＳ ゴシック"/>
          <w:b/>
          <w:sz w:val="40"/>
          <w:szCs w:val="40"/>
        </w:rPr>
      </w:pPr>
    </w:p>
    <w:p w14:paraId="1A1AC9B9" w14:textId="77777777" w:rsidR="00310079" w:rsidRPr="000C6CAB" w:rsidRDefault="00310079" w:rsidP="00310079">
      <w:pPr>
        <w:spacing w:line="400" w:lineRule="exact"/>
        <w:jc w:val="center"/>
        <w:rPr>
          <w:rFonts w:ascii="ＭＳ ゴシック" w:eastAsia="ＭＳ ゴシック" w:hAnsi="ＭＳ ゴシック"/>
          <w:b/>
          <w:sz w:val="40"/>
          <w:szCs w:val="40"/>
        </w:rPr>
      </w:pPr>
    </w:p>
    <w:p w14:paraId="10B97F9F" w14:textId="77777777" w:rsidR="00310079" w:rsidRPr="000C6CAB" w:rsidRDefault="00310079" w:rsidP="00310079">
      <w:pPr>
        <w:spacing w:line="400" w:lineRule="exact"/>
        <w:jc w:val="center"/>
        <w:rPr>
          <w:rFonts w:ascii="ＭＳ ゴシック" w:eastAsia="ＭＳ ゴシック" w:hAnsi="ＭＳ ゴシック"/>
          <w:b/>
          <w:sz w:val="40"/>
          <w:szCs w:val="40"/>
        </w:rPr>
      </w:pPr>
    </w:p>
    <w:p w14:paraId="3761C031" w14:textId="77777777" w:rsidR="00310079" w:rsidRPr="000C6CAB" w:rsidRDefault="00310079" w:rsidP="00310079">
      <w:pPr>
        <w:spacing w:line="400" w:lineRule="exact"/>
        <w:jc w:val="center"/>
        <w:rPr>
          <w:rFonts w:ascii="ＭＳ ゴシック" w:eastAsia="ＭＳ ゴシック" w:hAnsi="ＭＳ ゴシック"/>
          <w:b/>
          <w:sz w:val="40"/>
          <w:szCs w:val="40"/>
        </w:rPr>
      </w:pPr>
    </w:p>
    <w:p w14:paraId="3C16F1F1" w14:textId="77777777" w:rsidR="00310079" w:rsidRPr="000C6CAB" w:rsidRDefault="00310079" w:rsidP="00310079">
      <w:pPr>
        <w:spacing w:line="400" w:lineRule="exact"/>
        <w:jc w:val="center"/>
        <w:rPr>
          <w:rFonts w:ascii="ＭＳ ゴシック" w:eastAsia="ＭＳ ゴシック" w:hAnsi="ＭＳ ゴシック"/>
          <w:b/>
          <w:sz w:val="40"/>
          <w:szCs w:val="40"/>
        </w:rPr>
      </w:pPr>
    </w:p>
    <w:p w14:paraId="0789F4D1" w14:textId="77777777" w:rsidR="00034B7F" w:rsidRPr="000C6CAB" w:rsidRDefault="00034B7F" w:rsidP="00310079">
      <w:pPr>
        <w:spacing w:line="400" w:lineRule="exact"/>
        <w:jc w:val="center"/>
        <w:rPr>
          <w:rFonts w:ascii="ＭＳ ゴシック" w:eastAsia="ＭＳ ゴシック" w:hAnsi="ＭＳ ゴシック"/>
          <w:b/>
          <w:sz w:val="40"/>
          <w:szCs w:val="40"/>
        </w:rPr>
      </w:pPr>
    </w:p>
    <w:p w14:paraId="5281AC3F" w14:textId="77777777" w:rsidR="00034B7F" w:rsidRPr="000C6CAB" w:rsidRDefault="00034B7F" w:rsidP="00310079">
      <w:pPr>
        <w:spacing w:line="400" w:lineRule="exact"/>
        <w:jc w:val="center"/>
        <w:rPr>
          <w:rFonts w:ascii="ＭＳ ゴシック" w:eastAsia="ＭＳ ゴシック" w:hAnsi="ＭＳ ゴシック"/>
          <w:b/>
          <w:sz w:val="40"/>
          <w:szCs w:val="40"/>
        </w:rPr>
      </w:pPr>
    </w:p>
    <w:p w14:paraId="2AB40234" w14:textId="77777777" w:rsidR="00310079" w:rsidRPr="000C6CAB" w:rsidRDefault="00310079" w:rsidP="000B0188">
      <w:pPr>
        <w:spacing w:line="600" w:lineRule="exact"/>
        <w:jc w:val="center"/>
        <w:rPr>
          <w:rFonts w:ascii="ＭＳ ゴシック" w:eastAsia="ＭＳ ゴシック" w:hAnsi="ＭＳ ゴシック"/>
          <w:b/>
          <w:sz w:val="40"/>
          <w:szCs w:val="40"/>
        </w:rPr>
      </w:pPr>
      <w:r w:rsidRPr="000C6CAB">
        <w:rPr>
          <w:rFonts w:ascii="ＭＳ ゴシック" w:eastAsia="ＭＳ ゴシック" w:hAnsi="ＭＳ ゴシック" w:hint="eastAsia"/>
          <w:b/>
          <w:sz w:val="40"/>
          <w:szCs w:val="40"/>
        </w:rPr>
        <w:t>近畿ブロック知事会</w:t>
      </w:r>
    </w:p>
    <w:p w14:paraId="405F1DB1" w14:textId="77777777" w:rsidR="000B0188" w:rsidRPr="00146ACD" w:rsidRDefault="000B0188" w:rsidP="00310079">
      <w:pPr>
        <w:spacing w:line="400" w:lineRule="exact"/>
        <w:jc w:val="center"/>
        <w:rPr>
          <w:rFonts w:ascii="ＭＳ ゴシック" w:eastAsia="ＭＳ ゴシック" w:hAnsi="ＭＳ ゴシック"/>
          <w:b/>
          <w:sz w:val="40"/>
          <w:szCs w:val="40"/>
        </w:rPr>
      </w:pPr>
    </w:p>
    <w:p w14:paraId="6B4BEF10" w14:textId="77777777" w:rsidR="00310079" w:rsidRPr="000C6CAB" w:rsidRDefault="00310079" w:rsidP="00310079">
      <w:pPr>
        <w:spacing w:line="400" w:lineRule="exact"/>
        <w:jc w:val="center"/>
        <w:rPr>
          <w:rFonts w:ascii="ＭＳ ゴシック" w:eastAsia="ＭＳ ゴシック" w:hAnsi="ＭＳ ゴシック"/>
          <w:b/>
          <w:sz w:val="40"/>
          <w:szCs w:val="40"/>
        </w:rPr>
      </w:pPr>
    </w:p>
    <w:p w14:paraId="5B1F2575" w14:textId="3963ACD2" w:rsidR="00310079" w:rsidRPr="000C6CAB" w:rsidRDefault="00595B4B" w:rsidP="00310079">
      <w:pPr>
        <w:spacing w:line="600" w:lineRule="exact"/>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令和</w:t>
      </w:r>
      <w:r w:rsidR="008753A9">
        <w:rPr>
          <w:rFonts w:ascii="ＭＳ ゴシック" w:eastAsia="ＭＳ ゴシック" w:hAnsi="ＭＳ ゴシック" w:hint="eastAsia"/>
          <w:b/>
          <w:sz w:val="40"/>
          <w:szCs w:val="40"/>
        </w:rPr>
        <w:t>５</w:t>
      </w:r>
      <w:r w:rsidR="00310079" w:rsidRPr="000C6CAB">
        <w:rPr>
          <w:rFonts w:ascii="ＭＳ ゴシック" w:eastAsia="ＭＳ ゴシック" w:hAnsi="ＭＳ ゴシック" w:hint="eastAsia"/>
          <w:b/>
          <w:sz w:val="40"/>
          <w:szCs w:val="40"/>
        </w:rPr>
        <w:t>年</w:t>
      </w:r>
      <w:r w:rsidR="00A02038">
        <w:rPr>
          <w:rFonts w:ascii="ＭＳ ゴシック" w:eastAsia="ＭＳ ゴシック" w:hAnsi="ＭＳ ゴシック" w:hint="eastAsia"/>
          <w:b/>
          <w:sz w:val="40"/>
          <w:szCs w:val="40"/>
        </w:rPr>
        <w:t>７</w:t>
      </w:r>
      <w:r w:rsidR="00310079" w:rsidRPr="000C6CAB">
        <w:rPr>
          <w:rFonts w:ascii="ＭＳ ゴシック" w:eastAsia="ＭＳ ゴシック" w:hAnsi="ＭＳ ゴシック" w:hint="eastAsia"/>
          <w:b/>
          <w:sz w:val="40"/>
          <w:szCs w:val="40"/>
        </w:rPr>
        <w:t>月</w:t>
      </w:r>
    </w:p>
    <w:p w14:paraId="703221BD" w14:textId="76B21913" w:rsidR="00310079" w:rsidRDefault="00310079">
      <w:pPr>
        <w:widowControl/>
        <w:jc w:val="left"/>
        <w:rPr>
          <w:rFonts w:asciiTheme="majorEastAsia" w:eastAsiaTheme="majorEastAsia" w:hAnsiTheme="majorEastAsia"/>
          <w:sz w:val="36"/>
        </w:rPr>
      </w:pPr>
      <w:r w:rsidRPr="000C6CAB">
        <w:rPr>
          <w:rFonts w:asciiTheme="majorEastAsia" w:eastAsiaTheme="majorEastAsia" w:hAnsiTheme="majorEastAsia"/>
          <w:sz w:val="36"/>
        </w:rPr>
        <w:br w:type="page"/>
      </w:r>
    </w:p>
    <w:p w14:paraId="372C0386" w14:textId="77777777" w:rsidR="001F471A" w:rsidRDefault="001F471A" w:rsidP="00F63109">
      <w:pPr>
        <w:jc w:val="center"/>
        <w:rPr>
          <w:rFonts w:asciiTheme="majorEastAsia" w:eastAsiaTheme="majorEastAsia" w:hAnsiTheme="majorEastAsia"/>
          <w:sz w:val="36"/>
        </w:rPr>
      </w:pPr>
    </w:p>
    <w:p w14:paraId="07097996" w14:textId="787B8F0E" w:rsidR="00B06EDD" w:rsidRPr="00F63109" w:rsidRDefault="00E1497B" w:rsidP="00F63109">
      <w:pPr>
        <w:jc w:val="center"/>
        <w:rPr>
          <w:rFonts w:asciiTheme="majorEastAsia" w:eastAsiaTheme="majorEastAsia" w:hAnsiTheme="majorEastAsia"/>
          <w:sz w:val="36"/>
        </w:rPr>
      </w:pPr>
      <w:r w:rsidRPr="000C6CAB">
        <w:rPr>
          <w:rFonts w:asciiTheme="majorEastAsia" w:eastAsiaTheme="majorEastAsia" w:hAnsiTheme="majorEastAsia" w:hint="eastAsia"/>
          <w:sz w:val="36"/>
        </w:rPr>
        <w:t>地方一般財源総額の確保についての提言</w:t>
      </w:r>
    </w:p>
    <w:p w14:paraId="5392E4B2" w14:textId="77777777" w:rsidR="001F471A" w:rsidRPr="000C6CAB" w:rsidRDefault="001F471A" w:rsidP="004557D8">
      <w:pPr>
        <w:spacing w:line="300" w:lineRule="exact"/>
      </w:pPr>
    </w:p>
    <w:p w14:paraId="6CEEC33F" w14:textId="77777777" w:rsidR="00C8735B" w:rsidRDefault="00C8735B" w:rsidP="001F471A">
      <w:pPr>
        <w:ind w:firstLineChars="100" w:firstLine="240"/>
        <w:rPr>
          <w:sz w:val="24"/>
        </w:rPr>
      </w:pPr>
      <w:r w:rsidRPr="00C8735B">
        <w:rPr>
          <w:rFonts w:hint="eastAsia"/>
          <w:sz w:val="24"/>
        </w:rPr>
        <w:t>政府は、「持続可能な経済財政運営を行っていく」ことや「これまでの財政健全化目標に取り組む」ことを「骨太方針</w:t>
      </w:r>
      <w:r w:rsidRPr="00C8735B">
        <w:rPr>
          <w:rFonts w:hint="eastAsia"/>
          <w:sz w:val="24"/>
        </w:rPr>
        <w:t>2023</w:t>
      </w:r>
      <w:r w:rsidRPr="00C8735B">
        <w:rPr>
          <w:rFonts w:hint="eastAsia"/>
          <w:sz w:val="24"/>
        </w:rPr>
        <w:t>」に盛り込んでおり、地方一般財源総額については、「骨太方針</w:t>
      </w:r>
      <w:r w:rsidRPr="00C8735B">
        <w:rPr>
          <w:rFonts w:hint="eastAsia"/>
          <w:sz w:val="24"/>
        </w:rPr>
        <w:t>2021</w:t>
      </w:r>
      <w:r w:rsidRPr="00C8735B">
        <w:rPr>
          <w:rFonts w:hint="eastAsia"/>
          <w:sz w:val="24"/>
        </w:rPr>
        <w:t>」において、</w:t>
      </w:r>
      <w:r w:rsidRPr="00C8735B">
        <w:rPr>
          <w:rFonts w:hint="eastAsia"/>
          <w:sz w:val="24"/>
        </w:rPr>
        <w:t>2022</w:t>
      </w:r>
      <w:r w:rsidRPr="00C8735B">
        <w:rPr>
          <w:rFonts w:hint="eastAsia"/>
          <w:sz w:val="24"/>
        </w:rPr>
        <w:t>年度から</w:t>
      </w:r>
      <w:r w:rsidRPr="00C8735B">
        <w:rPr>
          <w:rFonts w:hint="eastAsia"/>
          <w:sz w:val="24"/>
        </w:rPr>
        <w:t>2024</w:t>
      </w:r>
      <w:r w:rsidRPr="00C8735B">
        <w:rPr>
          <w:rFonts w:hint="eastAsia"/>
          <w:sz w:val="24"/>
        </w:rPr>
        <w:t>年度までの３年間、「</w:t>
      </w:r>
      <w:r w:rsidRPr="00C8735B">
        <w:rPr>
          <w:rFonts w:hint="eastAsia"/>
          <w:sz w:val="24"/>
        </w:rPr>
        <w:t>2021</w:t>
      </w:r>
      <w:r w:rsidRPr="00C8735B">
        <w:rPr>
          <w:rFonts w:hint="eastAsia"/>
          <w:sz w:val="24"/>
        </w:rPr>
        <w:t>年度地方財政計画の水準を下回らないよう実質的に同水準を確保する」とし、「骨太方針</w:t>
      </w:r>
      <w:r w:rsidRPr="00C8735B">
        <w:rPr>
          <w:rFonts w:hint="eastAsia"/>
          <w:sz w:val="24"/>
        </w:rPr>
        <w:t>2023</w:t>
      </w:r>
      <w:r w:rsidRPr="00C8735B">
        <w:rPr>
          <w:rFonts w:hint="eastAsia"/>
          <w:sz w:val="24"/>
        </w:rPr>
        <w:t>」において、「令和６年度予算において、本方針、骨太方針</w:t>
      </w:r>
      <w:r w:rsidRPr="00C8735B">
        <w:rPr>
          <w:rFonts w:hint="eastAsia"/>
          <w:sz w:val="24"/>
        </w:rPr>
        <w:t>2022</w:t>
      </w:r>
      <w:r w:rsidRPr="00C8735B">
        <w:rPr>
          <w:rFonts w:hint="eastAsia"/>
          <w:sz w:val="24"/>
        </w:rPr>
        <w:t>及び骨太方針</w:t>
      </w:r>
      <w:r w:rsidRPr="00C8735B">
        <w:rPr>
          <w:rFonts w:hint="eastAsia"/>
          <w:sz w:val="24"/>
        </w:rPr>
        <w:t>2021</w:t>
      </w:r>
      <w:r w:rsidRPr="00C8735B">
        <w:rPr>
          <w:rFonts w:hint="eastAsia"/>
          <w:sz w:val="24"/>
        </w:rPr>
        <w:t>に基づき、経済・財政一体改革を着実に推進する」としている。</w:t>
      </w:r>
    </w:p>
    <w:p w14:paraId="01B522DE" w14:textId="77777777" w:rsidR="00C8735B" w:rsidRDefault="00C8735B" w:rsidP="00C8735B">
      <w:pPr>
        <w:ind w:firstLineChars="100" w:firstLine="240"/>
        <w:rPr>
          <w:sz w:val="24"/>
        </w:rPr>
      </w:pPr>
      <w:r w:rsidRPr="00C8735B">
        <w:rPr>
          <w:rFonts w:hint="eastAsia"/>
          <w:sz w:val="24"/>
        </w:rPr>
        <w:t>しかしながら、増え続ける社会保障関係経費や、国の法令等の関与が存在するなどの理由により義務的に発生する経費が地方の歳出の大部分を占めており、地方が自主的に使途を決めて使える財源は限られている。</w:t>
      </w:r>
    </w:p>
    <w:p w14:paraId="7ED096A7" w14:textId="77777777" w:rsidR="00C8735B" w:rsidRDefault="00595B4B" w:rsidP="001F471A">
      <w:pPr>
        <w:rPr>
          <w:sz w:val="24"/>
        </w:rPr>
      </w:pPr>
      <w:r w:rsidRPr="00595B4B">
        <w:rPr>
          <w:rFonts w:hint="eastAsia"/>
          <w:sz w:val="24"/>
        </w:rPr>
        <w:t xml:space="preserve">　</w:t>
      </w:r>
      <w:r w:rsidR="00C8735B" w:rsidRPr="00C8735B">
        <w:rPr>
          <w:rFonts w:hint="eastAsia"/>
          <w:sz w:val="24"/>
        </w:rPr>
        <w:t>このような中で、原油価格・物価高騰等の影響により、地方財政は依然として予断を許さない状況にある。</w:t>
      </w:r>
    </w:p>
    <w:p w14:paraId="48ECE28C" w14:textId="16F0BBC2" w:rsidR="00595B4B" w:rsidRPr="00595B4B" w:rsidRDefault="00595B4B" w:rsidP="001F471A">
      <w:pPr>
        <w:rPr>
          <w:sz w:val="24"/>
        </w:rPr>
      </w:pPr>
      <w:r w:rsidRPr="00595B4B">
        <w:rPr>
          <w:rFonts w:hint="eastAsia"/>
          <w:sz w:val="24"/>
        </w:rPr>
        <w:t xml:space="preserve">　</w:t>
      </w:r>
      <w:r w:rsidR="00C8735B" w:rsidRPr="00C8735B">
        <w:rPr>
          <w:rFonts w:hint="eastAsia"/>
          <w:sz w:val="24"/>
        </w:rPr>
        <w:t>引き続き、感染症対策の取組、社会保障の充実等、東京一極集中の是正、国土双眼型構造への転換、地域の経済・雇用対策、防災・減災対策やデジタル化の推進など、喫緊の地域課題に機動的に対応していかなければならない。</w:t>
      </w:r>
    </w:p>
    <w:p w14:paraId="584921D9" w14:textId="4B864DDA" w:rsidR="00E1497B" w:rsidRPr="000C6CAB" w:rsidRDefault="005A2315" w:rsidP="001F471A">
      <w:pPr>
        <w:rPr>
          <w:sz w:val="24"/>
        </w:rPr>
      </w:pPr>
      <w:r>
        <w:rPr>
          <w:rFonts w:hint="eastAsia"/>
          <w:sz w:val="24"/>
        </w:rPr>
        <w:t xml:space="preserve">　</w:t>
      </w:r>
      <w:r w:rsidR="00C8735B" w:rsidRPr="00C8735B">
        <w:rPr>
          <w:rFonts w:hint="eastAsia"/>
          <w:sz w:val="24"/>
        </w:rPr>
        <w:t>国においては、今後の社会保障関係経費の増加や、コロナ禍により新たに生じた課題など地方の財政需要を的確に把握したうえで、必要な地方一般財源総額を確保されたく、次のとおり提言する。</w:t>
      </w:r>
    </w:p>
    <w:p w14:paraId="37606BC6" w14:textId="23199AAF" w:rsidR="001F471A" w:rsidRDefault="001F471A" w:rsidP="001F471A">
      <w:pPr>
        <w:rPr>
          <w:rFonts w:asciiTheme="minorEastAsia" w:hAnsiTheme="minorEastAsia"/>
          <w:sz w:val="24"/>
        </w:rPr>
      </w:pPr>
    </w:p>
    <w:p w14:paraId="60230E93" w14:textId="77777777" w:rsidR="00C8735B" w:rsidRPr="00C8735B" w:rsidRDefault="00595B4B" w:rsidP="00C8735B">
      <w:pPr>
        <w:ind w:left="240" w:hangingChars="100" w:hanging="240"/>
        <w:rPr>
          <w:rFonts w:asciiTheme="minorEastAsia" w:hAnsiTheme="minorEastAsia"/>
          <w:sz w:val="24"/>
        </w:rPr>
      </w:pPr>
      <w:r w:rsidRPr="00595B4B">
        <w:rPr>
          <w:rFonts w:asciiTheme="minorEastAsia" w:hAnsiTheme="minorEastAsia" w:hint="eastAsia"/>
          <w:sz w:val="24"/>
        </w:rPr>
        <w:t xml:space="preserve">１　</w:t>
      </w:r>
      <w:r w:rsidR="00C8735B" w:rsidRPr="00C8735B">
        <w:rPr>
          <w:rFonts w:asciiTheme="minorEastAsia" w:hAnsiTheme="minorEastAsia" w:hint="eastAsia"/>
          <w:sz w:val="24"/>
        </w:rPr>
        <w:t>地域課題に機動的に対応できるよう、今後の社会保障関係経費の増加やコロナ禍により新たに生じた課題など地方の財政需要を地方財政計画に的確に反映し、必要な地方一般財源総額を確保すること。</w:t>
      </w:r>
    </w:p>
    <w:p w14:paraId="3B4E44D8" w14:textId="3BF309F9" w:rsidR="00595B4B" w:rsidRPr="00595B4B" w:rsidRDefault="00C8735B" w:rsidP="00C8735B">
      <w:pPr>
        <w:ind w:left="240" w:hangingChars="100" w:hanging="240"/>
        <w:rPr>
          <w:rFonts w:asciiTheme="minorEastAsia" w:hAnsiTheme="minorEastAsia"/>
          <w:sz w:val="24"/>
        </w:rPr>
      </w:pPr>
      <w:r w:rsidRPr="00C8735B">
        <w:rPr>
          <w:rFonts w:asciiTheme="minorEastAsia" w:hAnsiTheme="minorEastAsia" w:hint="eastAsia"/>
          <w:sz w:val="24"/>
        </w:rPr>
        <w:t xml:space="preserve">　　なお、こども・子育て政策の強化にあたり、新たに地方負担が生じる場合は、地方財政計画の歳出に確実に計上すること。</w:t>
      </w:r>
    </w:p>
    <w:p w14:paraId="45A3A70B" w14:textId="0FE4A61E" w:rsidR="001F471A" w:rsidRDefault="00595B4B" w:rsidP="001F471A">
      <w:pPr>
        <w:ind w:left="240" w:hangingChars="100" w:hanging="240"/>
        <w:rPr>
          <w:rFonts w:asciiTheme="minorEastAsia" w:hAnsiTheme="minorEastAsia"/>
          <w:sz w:val="24"/>
        </w:rPr>
      </w:pPr>
      <w:r w:rsidRPr="00595B4B">
        <w:rPr>
          <w:rFonts w:asciiTheme="minorEastAsia" w:hAnsiTheme="minorEastAsia" w:hint="eastAsia"/>
          <w:sz w:val="24"/>
        </w:rPr>
        <w:t xml:space="preserve">　</w:t>
      </w:r>
    </w:p>
    <w:p w14:paraId="2F8FBFDB" w14:textId="77777777" w:rsidR="001F471A" w:rsidRDefault="001F471A" w:rsidP="001F471A">
      <w:pPr>
        <w:ind w:left="240" w:hangingChars="100" w:hanging="240"/>
        <w:rPr>
          <w:rFonts w:asciiTheme="minorEastAsia" w:hAnsiTheme="minorEastAsia"/>
          <w:sz w:val="24"/>
        </w:rPr>
      </w:pPr>
    </w:p>
    <w:p w14:paraId="44B3EA5C" w14:textId="49BB8EB2" w:rsidR="00595B4B" w:rsidRPr="00595B4B" w:rsidRDefault="00595B4B" w:rsidP="001F471A">
      <w:pPr>
        <w:ind w:left="240" w:hangingChars="100" w:hanging="240"/>
        <w:rPr>
          <w:rFonts w:asciiTheme="minorEastAsia" w:hAnsiTheme="minorEastAsia"/>
          <w:sz w:val="24"/>
        </w:rPr>
      </w:pPr>
      <w:r w:rsidRPr="00595B4B">
        <w:rPr>
          <w:rFonts w:asciiTheme="minorEastAsia" w:hAnsiTheme="minorEastAsia" w:hint="eastAsia"/>
          <w:sz w:val="24"/>
        </w:rPr>
        <w:t xml:space="preserve">２　</w:t>
      </w:r>
      <w:r w:rsidR="00C8735B" w:rsidRPr="00C8735B">
        <w:rPr>
          <w:rFonts w:asciiTheme="minorEastAsia" w:hAnsiTheme="minorEastAsia" w:hint="eastAsia"/>
          <w:sz w:val="24"/>
        </w:rPr>
        <w:t>令和５年度地方財政計画では前年度に比して税収の増加が見込まれるものの、原油価格・物価高騰等の影響により、依然として予断を許さない状況であることから、引き続き、地方税収の動向を注視し、地方の財政運営に支障が生じないよう適切な財源措置を講じること。</w:t>
      </w:r>
    </w:p>
    <w:p w14:paraId="4532A7BC" w14:textId="77777777" w:rsidR="00595B4B" w:rsidRPr="00D32413" w:rsidRDefault="00595B4B" w:rsidP="001F471A">
      <w:pPr>
        <w:ind w:left="240" w:hangingChars="100" w:hanging="240"/>
        <w:rPr>
          <w:rFonts w:asciiTheme="minorEastAsia" w:hAnsiTheme="minorEastAsia"/>
          <w:sz w:val="24"/>
        </w:rPr>
      </w:pPr>
    </w:p>
    <w:p w14:paraId="79F60218" w14:textId="51C58F5C" w:rsidR="001F471A" w:rsidRDefault="001F471A" w:rsidP="001F471A">
      <w:pPr>
        <w:rPr>
          <w:rFonts w:asciiTheme="minorEastAsia" w:hAnsiTheme="minorEastAsia"/>
          <w:sz w:val="24"/>
        </w:rPr>
      </w:pPr>
    </w:p>
    <w:p w14:paraId="297AA4CD" w14:textId="12B7DC63" w:rsidR="004D27B7" w:rsidRPr="000C6CAB" w:rsidRDefault="00595B4B" w:rsidP="001F471A">
      <w:pPr>
        <w:ind w:left="240" w:hangingChars="100" w:hanging="240"/>
        <w:rPr>
          <w:rFonts w:asciiTheme="minorEastAsia" w:hAnsiTheme="minorEastAsia"/>
          <w:sz w:val="24"/>
        </w:rPr>
      </w:pPr>
      <w:r w:rsidRPr="00595B4B">
        <w:rPr>
          <w:rFonts w:asciiTheme="minorEastAsia" w:hAnsiTheme="minorEastAsia" w:hint="eastAsia"/>
          <w:sz w:val="24"/>
        </w:rPr>
        <w:t xml:space="preserve">３　</w:t>
      </w:r>
      <w:r w:rsidR="00C8735B" w:rsidRPr="00C8735B">
        <w:rPr>
          <w:rFonts w:asciiTheme="minorEastAsia" w:hAnsiTheme="minorEastAsia" w:hint="eastAsia"/>
          <w:sz w:val="24"/>
        </w:rPr>
        <w:t>令和５年度地方財政計画では税収の増加等があり、折半対象財源不足はないものの、依然として2.0兆円もの財源不足が生じており、既往の臨時財政対策債の元利償還のために、臨時財政対策債を発行する事態が続いていることから、地方交付税の法定率引上げにより臨時財政対策債に依存することなく地方交付税総額を確保すること。</w:t>
      </w:r>
    </w:p>
    <w:p w14:paraId="570C2A15" w14:textId="44BB94B2" w:rsidR="00066984" w:rsidRPr="000C6CAB" w:rsidRDefault="00595B4B" w:rsidP="001F471A">
      <w:pPr>
        <w:rPr>
          <w:sz w:val="24"/>
        </w:rPr>
      </w:pPr>
      <w:r>
        <w:rPr>
          <w:rFonts w:hint="eastAsia"/>
          <w:sz w:val="24"/>
        </w:rPr>
        <w:lastRenderedPageBreak/>
        <w:t>令和</w:t>
      </w:r>
      <w:r w:rsidR="00C8735B">
        <w:rPr>
          <w:rFonts w:hint="eastAsia"/>
          <w:sz w:val="24"/>
        </w:rPr>
        <w:t>５年</w:t>
      </w:r>
      <w:r w:rsidR="00A02038">
        <w:rPr>
          <w:rFonts w:hint="eastAsia"/>
          <w:sz w:val="24"/>
        </w:rPr>
        <w:t>７</w:t>
      </w:r>
      <w:r w:rsidR="00066984" w:rsidRPr="000C6CAB">
        <w:rPr>
          <w:rFonts w:hint="eastAsia"/>
          <w:sz w:val="24"/>
        </w:rPr>
        <w:t>月</w:t>
      </w:r>
    </w:p>
    <w:p w14:paraId="23C4EE29" w14:textId="5C1F0C1E" w:rsidR="004D27B7" w:rsidRPr="004D27B7" w:rsidRDefault="00066984" w:rsidP="001F471A">
      <w:pPr>
        <w:ind w:left="240" w:hangingChars="100" w:hanging="240"/>
        <w:rPr>
          <w:sz w:val="24"/>
        </w:rPr>
      </w:pPr>
      <w:r w:rsidRPr="000C6CAB">
        <w:rPr>
          <w:rFonts w:hint="eastAsia"/>
          <w:sz w:val="24"/>
        </w:rPr>
        <w:t xml:space="preserve">　　　　　　　　　　</w:t>
      </w:r>
      <w:r w:rsidR="00B434EA" w:rsidRPr="000C6CAB">
        <w:rPr>
          <w:rFonts w:hint="eastAsia"/>
          <w:sz w:val="24"/>
        </w:rPr>
        <w:t xml:space="preserve">　</w:t>
      </w:r>
      <w:r w:rsidRPr="000C6CAB">
        <w:rPr>
          <w:rFonts w:hint="eastAsia"/>
          <w:sz w:val="24"/>
        </w:rPr>
        <w:t xml:space="preserve">　　　　</w:t>
      </w:r>
      <w:r w:rsidR="00034B7F" w:rsidRPr="000C6CAB">
        <w:rPr>
          <w:rFonts w:hint="eastAsia"/>
          <w:sz w:val="24"/>
        </w:rPr>
        <w:t xml:space="preserve">　　</w:t>
      </w:r>
      <w:r w:rsidR="000B0188">
        <w:rPr>
          <w:rFonts w:hint="eastAsia"/>
          <w:sz w:val="24"/>
        </w:rPr>
        <w:t xml:space="preserve">　　　</w:t>
      </w:r>
      <w:r w:rsidR="000B0188">
        <w:rPr>
          <w:rFonts w:hint="eastAsia"/>
          <w:sz w:val="24"/>
        </w:rPr>
        <w:t xml:space="preserve"> </w:t>
      </w:r>
      <w:r w:rsidR="004D27B7" w:rsidRPr="004D27B7">
        <w:rPr>
          <w:rFonts w:hint="eastAsia"/>
          <w:sz w:val="24"/>
        </w:rPr>
        <w:t>近畿ブロック知事会</w:t>
      </w:r>
    </w:p>
    <w:p w14:paraId="54F16DB0" w14:textId="77777777" w:rsidR="004D27B7" w:rsidRPr="004D27B7" w:rsidRDefault="004D27B7" w:rsidP="001F471A">
      <w:pPr>
        <w:ind w:left="240" w:hangingChars="100" w:hanging="240"/>
        <w:jc w:val="right"/>
        <w:rPr>
          <w:sz w:val="24"/>
        </w:rPr>
      </w:pPr>
      <w:r w:rsidRPr="004D27B7">
        <w:rPr>
          <w:rFonts w:hint="eastAsia"/>
          <w:sz w:val="24"/>
        </w:rPr>
        <w:t>福井県知事　　　杉　本　達　治</w:t>
      </w:r>
    </w:p>
    <w:p w14:paraId="4D09EE20" w14:textId="6C7F932A" w:rsidR="004D27B7" w:rsidRPr="004D27B7" w:rsidRDefault="00595B4B" w:rsidP="001F471A">
      <w:pPr>
        <w:ind w:left="240" w:hangingChars="100" w:hanging="240"/>
        <w:jc w:val="right"/>
        <w:rPr>
          <w:sz w:val="24"/>
        </w:rPr>
      </w:pPr>
      <w:r>
        <w:rPr>
          <w:rFonts w:hint="eastAsia"/>
          <w:sz w:val="24"/>
        </w:rPr>
        <w:t>三重県知事　　　一　見　勝　之</w:t>
      </w:r>
    </w:p>
    <w:p w14:paraId="11011EC4" w14:textId="77777777" w:rsidR="004D27B7" w:rsidRPr="004D27B7" w:rsidRDefault="004D27B7" w:rsidP="001F471A">
      <w:pPr>
        <w:ind w:left="240" w:hangingChars="100" w:hanging="240"/>
        <w:jc w:val="right"/>
        <w:rPr>
          <w:sz w:val="24"/>
        </w:rPr>
      </w:pPr>
      <w:r w:rsidRPr="004D27B7">
        <w:rPr>
          <w:rFonts w:hint="eastAsia"/>
          <w:sz w:val="24"/>
        </w:rPr>
        <w:t>滋賀県知事　　　三日月　大　造</w:t>
      </w:r>
    </w:p>
    <w:p w14:paraId="7305F036" w14:textId="77777777" w:rsidR="004D27B7" w:rsidRPr="004D27B7" w:rsidRDefault="004D27B7" w:rsidP="001F471A">
      <w:pPr>
        <w:ind w:left="240" w:hangingChars="100" w:hanging="240"/>
        <w:jc w:val="right"/>
        <w:rPr>
          <w:sz w:val="24"/>
        </w:rPr>
      </w:pPr>
      <w:r w:rsidRPr="004D27B7">
        <w:rPr>
          <w:rFonts w:hint="eastAsia"/>
          <w:sz w:val="24"/>
        </w:rPr>
        <w:t>京都府知事　　　西　脇　隆　俊</w:t>
      </w:r>
    </w:p>
    <w:p w14:paraId="45DD2B7F" w14:textId="77777777" w:rsidR="004D27B7" w:rsidRPr="004D27B7" w:rsidRDefault="004D27B7" w:rsidP="001F471A">
      <w:pPr>
        <w:ind w:left="240" w:hangingChars="100" w:hanging="240"/>
        <w:jc w:val="right"/>
        <w:rPr>
          <w:sz w:val="24"/>
        </w:rPr>
      </w:pPr>
      <w:r w:rsidRPr="004D27B7">
        <w:rPr>
          <w:rFonts w:hint="eastAsia"/>
          <w:sz w:val="24"/>
        </w:rPr>
        <w:t>大阪府知事　　　吉　村　洋　文</w:t>
      </w:r>
    </w:p>
    <w:p w14:paraId="2585E8F5" w14:textId="77777777" w:rsidR="003C402E" w:rsidRDefault="00595B4B" w:rsidP="003C402E">
      <w:pPr>
        <w:wordWrap w:val="0"/>
        <w:ind w:left="240" w:hangingChars="100" w:hanging="240"/>
        <w:jc w:val="right"/>
        <w:rPr>
          <w:sz w:val="24"/>
        </w:rPr>
      </w:pPr>
      <w:r>
        <w:rPr>
          <w:rFonts w:hint="eastAsia"/>
          <w:sz w:val="24"/>
        </w:rPr>
        <w:t>兵庫県知事　　　齋　藤　元　彦</w:t>
      </w:r>
    </w:p>
    <w:p w14:paraId="646F967E" w14:textId="1AA420AA" w:rsidR="003C402E" w:rsidRDefault="003C402E" w:rsidP="003C402E">
      <w:pPr>
        <w:ind w:left="240" w:right="240" w:hangingChars="100" w:hanging="240"/>
        <w:jc w:val="right"/>
        <w:rPr>
          <w:sz w:val="24"/>
        </w:rPr>
      </w:pPr>
      <w:r>
        <w:rPr>
          <w:rFonts w:hint="eastAsia"/>
          <w:sz w:val="24"/>
        </w:rPr>
        <w:t xml:space="preserve">奈良県知事　　　山　下　　真　</w:t>
      </w:r>
    </w:p>
    <w:p w14:paraId="2D49AFF3" w14:textId="2520A8E4" w:rsidR="004D27B7" w:rsidRPr="004D27B7" w:rsidRDefault="008753A9" w:rsidP="001F471A">
      <w:pPr>
        <w:ind w:left="240" w:hangingChars="100" w:hanging="240"/>
        <w:jc w:val="right"/>
        <w:rPr>
          <w:sz w:val="24"/>
        </w:rPr>
      </w:pPr>
      <w:r>
        <w:rPr>
          <w:rFonts w:hint="eastAsia"/>
          <w:sz w:val="24"/>
        </w:rPr>
        <w:t>和歌山県知事　　岸　本　周　平</w:t>
      </w:r>
    </w:p>
    <w:p w14:paraId="7EEFBDDD" w14:textId="777380C9" w:rsidR="004D27B7" w:rsidRPr="004D27B7" w:rsidRDefault="004D27B7" w:rsidP="008753A9">
      <w:pPr>
        <w:wordWrap w:val="0"/>
        <w:ind w:left="240" w:hangingChars="100" w:hanging="240"/>
        <w:jc w:val="right"/>
        <w:rPr>
          <w:sz w:val="24"/>
        </w:rPr>
      </w:pPr>
      <w:r w:rsidRPr="004D27B7">
        <w:rPr>
          <w:rFonts w:hint="eastAsia"/>
          <w:sz w:val="24"/>
        </w:rPr>
        <w:t>鳥取県知事　　　平　井　伸　治</w:t>
      </w:r>
    </w:p>
    <w:p w14:paraId="084D7084" w14:textId="3C0F3DCD" w:rsidR="00395BDC" w:rsidRPr="000C6CAB" w:rsidRDefault="008753A9" w:rsidP="001F471A">
      <w:pPr>
        <w:ind w:left="240" w:hangingChars="100" w:hanging="240"/>
        <w:jc w:val="right"/>
        <w:rPr>
          <w:sz w:val="24"/>
        </w:rPr>
      </w:pPr>
      <w:r>
        <w:rPr>
          <w:rFonts w:hint="eastAsia"/>
          <w:sz w:val="24"/>
        </w:rPr>
        <w:t>徳島県知事　　　後藤田　正　純</w:t>
      </w:r>
    </w:p>
    <w:sectPr w:rsidR="00395BDC" w:rsidRPr="000C6CAB" w:rsidSect="00B434EA">
      <w:pgSz w:w="11906" w:h="16838" w:code="9"/>
      <w:pgMar w:top="851" w:right="1588" w:bottom="85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4AA8B" w14:textId="77777777" w:rsidR="001B3272" w:rsidRDefault="001B3272" w:rsidP="00E1497B">
      <w:r>
        <w:separator/>
      </w:r>
    </w:p>
  </w:endnote>
  <w:endnote w:type="continuationSeparator" w:id="0">
    <w:p w14:paraId="5B953527" w14:textId="77777777" w:rsidR="001B3272" w:rsidRDefault="001B3272" w:rsidP="00E14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D72C2" w14:textId="77777777" w:rsidR="001B3272" w:rsidRDefault="001B3272" w:rsidP="00E1497B">
      <w:r>
        <w:separator/>
      </w:r>
    </w:p>
  </w:footnote>
  <w:footnote w:type="continuationSeparator" w:id="0">
    <w:p w14:paraId="74CB5145" w14:textId="77777777" w:rsidR="001B3272" w:rsidRDefault="001B3272" w:rsidP="00E149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06C99"/>
    <w:multiLevelType w:val="hybridMultilevel"/>
    <w:tmpl w:val="2FEAA70C"/>
    <w:lvl w:ilvl="0" w:tplc="133E9D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05584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72F"/>
    <w:rsid w:val="00034B7F"/>
    <w:rsid w:val="00066984"/>
    <w:rsid w:val="00071C3D"/>
    <w:rsid w:val="00092B4F"/>
    <w:rsid w:val="00095AE6"/>
    <w:rsid w:val="000A62C7"/>
    <w:rsid w:val="000B0188"/>
    <w:rsid w:val="000B49F4"/>
    <w:rsid w:val="000C6CAB"/>
    <w:rsid w:val="000D5B54"/>
    <w:rsid w:val="000D7141"/>
    <w:rsid w:val="000E2E81"/>
    <w:rsid w:val="0010160C"/>
    <w:rsid w:val="00104F9F"/>
    <w:rsid w:val="001052F1"/>
    <w:rsid w:val="00143E46"/>
    <w:rsid w:val="00146ACD"/>
    <w:rsid w:val="001A3526"/>
    <w:rsid w:val="001A6673"/>
    <w:rsid w:val="001B3272"/>
    <w:rsid w:val="001B4530"/>
    <w:rsid w:val="001D707E"/>
    <w:rsid w:val="001F471A"/>
    <w:rsid w:val="00204B01"/>
    <w:rsid w:val="00231ED1"/>
    <w:rsid w:val="0027783A"/>
    <w:rsid w:val="0029553C"/>
    <w:rsid w:val="002A52F8"/>
    <w:rsid w:val="002B13D6"/>
    <w:rsid w:val="002B2B2E"/>
    <w:rsid w:val="002C10A9"/>
    <w:rsid w:val="002C4FBC"/>
    <w:rsid w:val="002D2DE6"/>
    <w:rsid w:val="00310079"/>
    <w:rsid w:val="00322467"/>
    <w:rsid w:val="00340C04"/>
    <w:rsid w:val="00361D23"/>
    <w:rsid w:val="00374349"/>
    <w:rsid w:val="003769AA"/>
    <w:rsid w:val="00395BDC"/>
    <w:rsid w:val="003B5EEE"/>
    <w:rsid w:val="003C0508"/>
    <w:rsid w:val="003C2B49"/>
    <w:rsid w:val="003C402E"/>
    <w:rsid w:val="003C7DB4"/>
    <w:rsid w:val="003D44CF"/>
    <w:rsid w:val="00424770"/>
    <w:rsid w:val="004337FD"/>
    <w:rsid w:val="00451022"/>
    <w:rsid w:val="004557D8"/>
    <w:rsid w:val="004A221B"/>
    <w:rsid w:val="004D27B7"/>
    <w:rsid w:val="004E371C"/>
    <w:rsid w:val="004F0FBA"/>
    <w:rsid w:val="00510842"/>
    <w:rsid w:val="0055541A"/>
    <w:rsid w:val="0055752F"/>
    <w:rsid w:val="00595B4B"/>
    <w:rsid w:val="005A2315"/>
    <w:rsid w:val="005A587B"/>
    <w:rsid w:val="005B081A"/>
    <w:rsid w:val="005B5ABB"/>
    <w:rsid w:val="005C47FE"/>
    <w:rsid w:val="005E24AF"/>
    <w:rsid w:val="0060072F"/>
    <w:rsid w:val="00660C16"/>
    <w:rsid w:val="00670A6D"/>
    <w:rsid w:val="00674908"/>
    <w:rsid w:val="00692E22"/>
    <w:rsid w:val="006B7BC6"/>
    <w:rsid w:val="006C5B06"/>
    <w:rsid w:val="006C5D10"/>
    <w:rsid w:val="006D3BB6"/>
    <w:rsid w:val="006D3F0E"/>
    <w:rsid w:val="006F19B0"/>
    <w:rsid w:val="00723197"/>
    <w:rsid w:val="00737BCA"/>
    <w:rsid w:val="00744DE4"/>
    <w:rsid w:val="00775286"/>
    <w:rsid w:val="00796C43"/>
    <w:rsid w:val="007D4F6D"/>
    <w:rsid w:val="0080268A"/>
    <w:rsid w:val="008222C9"/>
    <w:rsid w:val="0085124F"/>
    <w:rsid w:val="00865752"/>
    <w:rsid w:val="008753A9"/>
    <w:rsid w:val="00880575"/>
    <w:rsid w:val="008A1513"/>
    <w:rsid w:val="008D177D"/>
    <w:rsid w:val="008D1BB3"/>
    <w:rsid w:val="008E5532"/>
    <w:rsid w:val="00900E1D"/>
    <w:rsid w:val="0090538C"/>
    <w:rsid w:val="00974D48"/>
    <w:rsid w:val="00994302"/>
    <w:rsid w:val="009972C2"/>
    <w:rsid w:val="00997E1F"/>
    <w:rsid w:val="009B318B"/>
    <w:rsid w:val="009B4290"/>
    <w:rsid w:val="00A02038"/>
    <w:rsid w:val="00A03AF0"/>
    <w:rsid w:val="00AC10FD"/>
    <w:rsid w:val="00AE0C07"/>
    <w:rsid w:val="00AE0C58"/>
    <w:rsid w:val="00B06EDD"/>
    <w:rsid w:val="00B27627"/>
    <w:rsid w:val="00B434EA"/>
    <w:rsid w:val="00B70CE6"/>
    <w:rsid w:val="00B81D31"/>
    <w:rsid w:val="00BB69E6"/>
    <w:rsid w:val="00BC4298"/>
    <w:rsid w:val="00BC66A3"/>
    <w:rsid w:val="00BD43C0"/>
    <w:rsid w:val="00BD7FB4"/>
    <w:rsid w:val="00C02CA9"/>
    <w:rsid w:val="00C15772"/>
    <w:rsid w:val="00C351D1"/>
    <w:rsid w:val="00C76FAE"/>
    <w:rsid w:val="00C8735B"/>
    <w:rsid w:val="00CD057F"/>
    <w:rsid w:val="00CD7836"/>
    <w:rsid w:val="00CE23D2"/>
    <w:rsid w:val="00CF3DA1"/>
    <w:rsid w:val="00CF4569"/>
    <w:rsid w:val="00CF5E01"/>
    <w:rsid w:val="00D23C43"/>
    <w:rsid w:val="00D247E5"/>
    <w:rsid w:val="00D318A6"/>
    <w:rsid w:val="00D32413"/>
    <w:rsid w:val="00D6643E"/>
    <w:rsid w:val="00D931D1"/>
    <w:rsid w:val="00DA62E3"/>
    <w:rsid w:val="00E1497B"/>
    <w:rsid w:val="00E60035"/>
    <w:rsid w:val="00E90636"/>
    <w:rsid w:val="00EA5685"/>
    <w:rsid w:val="00EB2636"/>
    <w:rsid w:val="00EC2E31"/>
    <w:rsid w:val="00EC3622"/>
    <w:rsid w:val="00ED0152"/>
    <w:rsid w:val="00ED1223"/>
    <w:rsid w:val="00EE7826"/>
    <w:rsid w:val="00F465E7"/>
    <w:rsid w:val="00F63109"/>
    <w:rsid w:val="00F9623B"/>
    <w:rsid w:val="00FC4151"/>
    <w:rsid w:val="00FD05F8"/>
    <w:rsid w:val="00FE0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44427EC"/>
  <w15:docId w15:val="{45CA1270-BE4A-4A4D-874E-1F0AD2E3D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497B"/>
    <w:pPr>
      <w:tabs>
        <w:tab w:val="center" w:pos="4252"/>
        <w:tab w:val="right" w:pos="8504"/>
      </w:tabs>
      <w:snapToGrid w:val="0"/>
    </w:pPr>
  </w:style>
  <w:style w:type="character" w:customStyle="1" w:styleId="a4">
    <w:name w:val="ヘッダー (文字)"/>
    <w:basedOn w:val="a0"/>
    <w:link w:val="a3"/>
    <w:uiPriority w:val="99"/>
    <w:rsid w:val="00E1497B"/>
  </w:style>
  <w:style w:type="paragraph" w:styleId="a5">
    <w:name w:val="footer"/>
    <w:basedOn w:val="a"/>
    <w:link w:val="a6"/>
    <w:uiPriority w:val="99"/>
    <w:unhideWhenUsed/>
    <w:rsid w:val="00E1497B"/>
    <w:pPr>
      <w:tabs>
        <w:tab w:val="center" w:pos="4252"/>
        <w:tab w:val="right" w:pos="8504"/>
      </w:tabs>
      <w:snapToGrid w:val="0"/>
    </w:pPr>
  </w:style>
  <w:style w:type="character" w:customStyle="1" w:styleId="a6">
    <w:name w:val="フッター (文字)"/>
    <w:basedOn w:val="a0"/>
    <w:link w:val="a5"/>
    <w:uiPriority w:val="99"/>
    <w:rsid w:val="00E1497B"/>
  </w:style>
  <w:style w:type="paragraph" w:styleId="a7">
    <w:name w:val="Balloon Text"/>
    <w:basedOn w:val="a"/>
    <w:link w:val="a8"/>
    <w:uiPriority w:val="99"/>
    <w:semiHidden/>
    <w:unhideWhenUsed/>
    <w:rsid w:val="00A03AF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03AF0"/>
    <w:rPr>
      <w:rFonts w:asciiTheme="majorHAnsi" w:eastAsiaTheme="majorEastAsia" w:hAnsiTheme="majorHAnsi" w:cstheme="majorBidi"/>
      <w:sz w:val="18"/>
      <w:szCs w:val="18"/>
    </w:rPr>
  </w:style>
  <w:style w:type="paragraph" w:styleId="a9">
    <w:name w:val="List Paragraph"/>
    <w:basedOn w:val="a"/>
    <w:uiPriority w:val="34"/>
    <w:qFormat/>
    <w:rsid w:val="00FE090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2EB9FF4F14B6246BFAE760BDDA137EA" ma:contentTypeVersion="1" ma:contentTypeDescription="新しいドキュメントを作成します。" ma:contentTypeScope="" ma:versionID="d643f905108edcecb2453d40bc2061f3">
  <xsd:schema xmlns:xsd="http://www.w3.org/2001/XMLSchema" xmlns:xs="http://www.w3.org/2001/XMLSchema" xmlns:p="http://schemas.microsoft.com/office/2006/metadata/properties" xmlns:ns2="4eb7faff-d1e8-4abd-a1e4-f0eb9d58081c" targetNamespace="http://schemas.microsoft.com/office/2006/metadata/properties" ma:root="true" ma:fieldsID="892bc8615f78b5b7aadbee0eeb5adf61" ns2:_="">
    <xsd:import namespace="4eb7faff-d1e8-4abd-a1e4-f0eb9d58081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7faff-d1e8-4abd-a1e4-f0eb9d58081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BAD52-0D29-4281-899A-3F2BFEC293B2}">
  <ds:schemaRefs>
    <ds:schemaRef ds:uri="http://schemas.microsoft.com/sharepoint/v3/contenttype/forms"/>
  </ds:schemaRefs>
</ds:datastoreItem>
</file>

<file path=customXml/itemProps2.xml><?xml version="1.0" encoding="utf-8"?>
<ds:datastoreItem xmlns:ds="http://schemas.openxmlformats.org/officeDocument/2006/customXml" ds:itemID="{740F371B-C37D-472F-9A56-B1977C2086C4}">
  <ds:schemaRefs>
    <ds:schemaRef ds:uri="http://schemas.openxmlformats.org/package/2006/metadata/core-properties"/>
    <ds:schemaRef ds:uri="http://schemas.microsoft.com/office/2006/documentManagement/types"/>
    <ds:schemaRef ds:uri="http://purl.org/dc/terms/"/>
    <ds:schemaRef ds:uri="http://www.w3.org/XML/1998/namespace"/>
    <ds:schemaRef ds:uri="http://purl.org/dc/dcmitype/"/>
    <ds:schemaRef ds:uri="http://schemas.microsoft.com/office/2006/metadata/properties"/>
    <ds:schemaRef ds:uri="http://schemas.microsoft.com/office/infopath/2007/PartnerControls"/>
    <ds:schemaRef ds:uri="4eb7faff-d1e8-4abd-a1e4-f0eb9d58081c"/>
    <ds:schemaRef ds:uri="http://purl.org/dc/elements/1.1/"/>
  </ds:schemaRefs>
</ds:datastoreItem>
</file>

<file path=customXml/itemProps3.xml><?xml version="1.0" encoding="utf-8"?>
<ds:datastoreItem xmlns:ds="http://schemas.openxmlformats.org/officeDocument/2006/customXml" ds:itemID="{64F8D456-9DC3-4FE3-96C5-728FB1E9E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b7faff-d1e8-4abd-a1e4-f0eb9d580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6F6053-DE6C-4CDE-9F10-D3AF9D365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193</Words>
  <Characters>1105</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両橋 美由紀</cp:lastModifiedBy>
  <cp:revision>2</cp:revision>
  <cp:lastPrinted>2023-06-22T05:01:00Z</cp:lastPrinted>
  <dcterms:created xsi:type="dcterms:W3CDTF">2023-06-29T06:05:00Z</dcterms:created>
  <dcterms:modified xsi:type="dcterms:W3CDTF">2023-06-29T06:05:00Z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0x01010052EB9FF4F14B6246BFAE760BDDA137EA</vt:lpwstr>
  </property>
</Properties>
</file>