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EBBD" w14:textId="3EEA599E" w:rsidR="001858FA" w:rsidRDefault="001858FA" w:rsidP="001858FA">
      <w:pPr>
        <w:spacing w:line="600" w:lineRule="exact"/>
        <w:jc w:val="center"/>
        <w:rPr>
          <w:rFonts w:ascii="HGｺﾞｼｯｸM" w:eastAsia="HGｺﾞｼｯｸM"/>
          <w:b/>
          <w:sz w:val="36"/>
        </w:rPr>
      </w:pPr>
      <w:r>
        <w:rPr>
          <w:rFonts w:ascii="HGｺﾞｼｯｸM" w:eastAsia="HGｺﾞｼｯｸM" w:hint="eastAsia"/>
          <w:b/>
          <w:sz w:val="36"/>
        </w:rPr>
        <w:t>令和５年度大阪府景観審議会</w:t>
      </w:r>
    </w:p>
    <w:p w14:paraId="34F95ED8" w14:textId="55F7846B" w:rsidR="001858FA" w:rsidRDefault="00D7433E" w:rsidP="001858FA">
      <w:pPr>
        <w:spacing w:line="600" w:lineRule="exact"/>
        <w:jc w:val="center"/>
        <w:rPr>
          <w:rFonts w:ascii="HGｺﾞｼｯｸM" w:eastAsia="HGｺﾞｼｯｸM"/>
          <w:b/>
          <w:sz w:val="36"/>
        </w:rPr>
      </w:pPr>
      <w:r>
        <w:rPr>
          <w:rFonts w:ascii="HGｺﾞｼｯｸM" w:eastAsia="HGｺﾞｼｯｸM" w:hint="eastAsia"/>
          <w:b/>
          <w:sz w:val="36"/>
        </w:rPr>
        <w:t>第</w:t>
      </w:r>
      <w:r w:rsidR="00860181">
        <w:rPr>
          <w:rFonts w:ascii="HGｺﾞｼｯｸM" w:eastAsia="HGｺﾞｼｯｸM" w:hint="eastAsia"/>
          <w:b/>
          <w:sz w:val="36"/>
        </w:rPr>
        <w:t>３</w:t>
      </w:r>
      <w:r w:rsidR="001858FA">
        <w:rPr>
          <w:rFonts w:ascii="HGｺﾞｼｯｸM" w:eastAsia="HGｺﾞｼｯｸM" w:hint="eastAsia"/>
          <w:b/>
          <w:sz w:val="36"/>
        </w:rPr>
        <w:t>回公共事業アドバイス部会　会議要旨</w:t>
      </w:r>
    </w:p>
    <w:p w14:paraId="5DB84C40" w14:textId="77777777" w:rsidR="001858FA" w:rsidRDefault="001858FA" w:rsidP="001858FA">
      <w:pPr>
        <w:jc w:val="right"/>
        <w:rPr>
          <w:rFonts w:ascii="HGｺﾞｼｯｸM" w:eastAsia="HGｺﾞｼｯｸM"/>
          <w:b/>
        </w:rPr>
      </w:pPr>
      <w:r>
        <w:rPr>
          <w:rFonts w:ascii="HGｺﾞｼｯｸM" w:eastAsia="HGｺﾞｼｯｸM" w:hint="eastAsia"/>
          <w:b/>
        </w:rPr>
        <w:t>都市整備部　住宅建築局　建築環境課</w:t>
      </w:r>
    </w:p>
    <w:p w14:paraId="02520D8B" w14:textId="77777777" w:rsidR="001858FA" w:rsidRDefault="001858FA" w:rsidP="001858FA">
      <w:pPr>
        <w:rPr>
          <w:rFonts w:ascii="HGｺﾞｼｯｸM" w:eastAsia="HGｺﾞｼｯｸM"/>
        </w:rPr>
      </w:pPr>
      <w:r>
        <w:rPr>
          <w:rFonts w:hint="eastAsia"/>
          <w:noProof/>
        </w:rPr>
        <mc:AlternateContent>
          <mc:Choice Requires="wps">
            <w:drawing>
              <wp:anchor distT="0" distB="0" distL="114300" distR="114300" simplePos="0" relativeHeight="251659264" behindDoc="0" locked="0" layoutInCell="1" allowOverlap="1" wp14:anchorId="1733FE9D" wp14:editId="40BB8648">
                <wp:simplePos x="0" y="0"/>
                <wp:positionH relativeFrom="margin">
                  <wp:posOffset>471170</wp:posOffset>
                </wp:positionH>
                <wp:positionV relativeFrom="paragraph">
                  <wp:posOffset>116840</wp:posOffset>
                </wp:positionV>
                <wp:extent cx="5400040" cy="0"/>
                <wp:effectExtent l="0" t="0" r="29210" b="19050"/>
                <wp:wrapNone/>
                <wp:docPr id="1" name="直線コネクタ 1"/>
                <wp:cNvGraphicFramePr/>
                <a:graphic xmlns:a="http://schemas.openxmlformats.org/drawingml/2006/main">
                  <a:graphicData uri="http://schemas.microsoft.com/office/word/2010/wordprocessingShape">
                    <wps:wsp>
                      <wps:cNvCnPr/>
                      <wps:spPr>
                        <a:xfrm>
                          <a:off x="0" y="0"/>
                          <a:ext cx="53994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614D733"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7.1pt,9.2pt" to="462.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" strokecolor="black [3200]" strokeweight="1.5pt">
                <v:stroke joinstyle="miter"/>
                <w10:wrap anchorx="margin"/>
              </v:line>
            </w:pict>
          </mc:Fallback>
        </mc:AlternateContent>
      </w:r>
    </w:p>
    <w:p w14:paraId="20DE3C41" w14:textId="1AA4AD14" w:rsidR="001858FA" w:rsidRDefault="001858FA" w:rsidP="001858FA">
      <w:pPr>
        <w:ind w:leftChars="1700" w:left="3570"/>
        <w:rPr>
          <w:rFonts w:ascii="HGｺﾞｼｯｸM" w:eastAsia="HGｺﾞｼｯｸM"/>
        </w:rPr>
      </w:pPr>
      <w:r>
        <w:rPr>
          <w:rFonts w:ascii="HGｺﾞｼｯｸM" w:eastAsia="HGｺﾞｼｯｸM" w:hint="eastAsia"/>
        </w:rPr>
        <w:t>開催日時：令和５年</w:t>
      </w:r>
      <w:r w:rsidR="00860181">
        <w:rPr>
          <w:rFonts w:ascii="HGｺﾞｼｯｸM" w:eastAsia="HGｺﾞｼｯｸM" w:hint="eastAsia"/>
        </w:rPr>
        <w:t>12</w:t>
      </w:r>
      <w:r>
        <w:rPr>
          <w:rFonts w:ascii="HGｺﾞｼｯｸM" w:eastAsia="HGｺﾞｼｯｸM" w:hint="eastAsia"/>
        </w:rPr>
        <w:t>月</w:t>
      </w:r>
      <w:r w:rsidR="00E122C6">
        <w:rPr>
          <w:rFonts w:ascii="HGｺﾞｼｯｸM" w:eastAsia="HGｺﾞｼｯｸM" w:hint="eastAsia"/>
        </w:rPr>
        <w:t>４</w:t>
      </w:r>
      <w:r>
        <w:rPr>
          <w:rFonts w:ascii="HGｺﾞｼｯｸM" w:eastAsia="HGｺﾞｼｯｸM" w:hint="eastAsia"/>
        </w:rPr>
        <w:t>日（月）</w:t>
      </w:r>
      <w:r w:rsidR="00D7433E">
        <w:rPr>
          <w:rFonts w:ascii="HGｺﾞｼｯｸM" w:eastAsia="HGｺﾞｼｯｸM" w:hint="eastAsia"/>
        </w:rPr>
        <w:t>10</w:t>
      </w:r>
      <w:r>
        <w:rPr>
          <w:rFonts w:ascii="HGｺﾞｼｯｸM" w:eastAsia="HGｺﾞｼｯｸM" w:hint="eastAsia"/>
        </w:rPr>
        <w:t>:00～1</w:t>
      </w:r>
      <w:r w:rsidR="00D7433E">
        <w:rPr>
          <w:rFonts w:ascii="HGｺﾞｼｯｸM" w:eastAsia="HGｺﾞｼｯｸM" w:hint="eastAsia"/>
        </w:rPr>
        <w:t>2</w:t>
      </w:r>
      <w:r>
        <w:rPr>
          <w:rFonts w:ascii="HGｺﾞｼｯｸM" w:eastAsia="HGｺﾞｼｯｸM" w:hint="eastAsia"/>
        </w:rPr>
        <w:t>:00</w:t>
      </w:r>
    </w:p>
    <w:p w14:paraId="08BA4A48" w14:textId="69966AC8" w:rsidR="001858FA" w:rsidRDefault="001858FA" w:rsidP="001858FA">
      <w:pPr>
        <w:ind w:leftChars="1700" w:left="3570"/>
        <w:rPr>
          <w:rFonts w:ascii="HGｺﾞｼｯｸM" w:eastAsia="HGｺﾞｼｯｸM"/>
        </w:rPr>
      </w:pPr>
      <w:r>
        <w:rPr>
          <w:rFonts w:ascii="HGｺﾞｼｯｸM" w:eastAsia="HGｺﾞｼｯｸM" w:hint="eastAsia"/>
        </w:rPr>
        <w:t>出席委員：田中専門委員、林専門委員、若本部会長</w:t>
      </w:r>
    </w:p>
    <w:p w14:paraId="4A8B6AAC" w14:textId="61883787" w:rsidR="00DB50A7" w:rsidRDefault="00DB50A7" w:rsidP="001858FA">
      <w:pPr>
        <w:ind w:leftChars="1700" w:left="3570"/>
        <w:rPr>
          <w:rFonts w:ascii="HGｺﾞｼｯｸM" w:eastAsia="HGｺﾞｼｯｸM"/>
        </w:rPr>
      </w:pPr>
    </w:p>
    <w:p w14:paraId="19DD039F" w14:textId="3A90939C" w:rsidR="00DB50A7" w:rsidRDefault="00DB50A7" w:rsidP="00DB50A7">
      <w:pPr>
        <w:jc w:val="left"/>
        <w:rPr>
          <w:rFonts w:ascii="HGｺﾞｼｯｸM" w:eastAsia="HGｺﾞｼｯｸM"/>
        </w:rPr>
      </w:pPr>
      <w:r>
        <w:rPr>
          <w:rFonts w:ascii="HGｺﾞｼｯｸM" w:eastAsia="HGｺﾞｼｯｸM" w:hint="eastAsia"/>
        </w:rPr>
        <w:t>（大阪モノレール延伸事業（（仮称）松生町駅）について）</w:t>
      </w:r>
      <w:r>
        <w:rPr>
          <w:rFonts w:ascii="HGｺﾞｼｯｸM" w:eastAsia="HGｺﾞｼｯｸM"/>
        </w:rPr>
        <w:br/>
      </w:r>
      <w:r>
        <w:rPr>
          <w:rFonts w:ascii="HGｺﾞｼｯｸM" w:eastAsia="HGｺﾞｼｯｸM" w:hint="eastAsia"/>
        </w:rPr>
        <w:t>○</w:t>
      </w:r>
      <w:r w:rsidR="0097684D">
        <w:rPr>
          <w:rFonts w:ascii="HGｺﾞｼｯｸM" w:eastAsia="HGｺﾞｼｯｸM" w:hint="eastAsia"/>
        </w:rPr>
        <w:t>駅下のポンプ室とゴミ置場の色をどうするのか検討されているが、コンセプトの</w:t>
      </w:r>
      <w:r w:rsidR="00E122C6">
        <w:rPr>
          <w:rFonts w:ascii="HGｺﾞｼｯｸM" w:eastAsia="HGｺﾞｼｯｸM" w:hint="eastAsia"/>
        </w:rPr>
        <w:t>芽吹き</w:t>
      </w:r>
      <w:r w:rsidR="0097684D">
        <w:rPr>
          <w:rFonts w:ascii="HGｺﾞｼｯｸM" w:eastAsia="HGｺﾞｼｯｸM" w:hint="eastAsia"/>
        </w:rPr>
        <w:t>や松ぼっくりという考え方よりも、賑わいにつな</w:t>
      </w:r>
      <w:r w:rsidR="00AC45A6">
        <w:rPr>
          <w:rFonts w:ascii="HGｺﾞｼｯｸM" w:eastAsia="HGｺﾞｼｯｸM" w:hint="eastAsia"/>
        </w:rPr>
        <w:t>がるよう</w:t>
      </w:r>
      <w:r w:rsidR="0097684D">
        <w:rPr>
          <w:rFonts w:ascii="HGｺﾞｼｯｸM" w:eastAsia="HGｺﾞｼｯｸM" w:hint="eastAsia"/>
        </w:rPr>
        <w:t>、</w:t>
      </w:r>
      <w:r w:rsidR="00AC45A6">
        <w:rPr>
          <w:rFonts w:ascii="HGｺﾞｼｯｸM" w:eastAsia="HGｺﾞｼｯｸM" w:hint="eastAsia"/>
        </w:rPr>
        <w:t>駅の下の空間を</w:t>
      </w:r>
      <w:r w:rsidR="0097684D">
        <w:rPr>
          <w:rFonts w:ascii="HGｺﾞｼｯｸM" w:eastAsia="HGｺﾞｼｯｸM" w:hint="eastAsia"/>
        </w:rPr>
        <w:t>インテリアとして見</w:t>
      </w:r>
      <w:r w:rsidR="00AC45A6">
        <w:rPr>
          <w:rFonts w:ascii="HGｺﾞｼｯｸM" w:eastAsia="HGｺﾞｼｯｸM" w:hint="eastAsia"/>
        </w:rPr>
        <w:t>て、</w:t>
      </w:r>
      <w:r w:rsidR="0097684D">
        <w:rPr>
          <w:rFonts w:ascii="HGｺﾞｼｯｸM" w:eastAsia="HGｺﾞｼｯｸM" w:hint="eastAsia"/>
        </w:rPr>
        <w:t>トータルでデザインされるとよい。</w:t>
      </w:r>
    </w:p>
    <w:p w14:paraId="5FF3E25F" w14:textId="2A4045C8" w:rsidR="00DB50A7" w:rsidRDefault="00DB50A7" w:rsidP="00DB50A7">
      <w:pPr>
        <w:jc w:val="left"/>
        <w:rPr>
          <w:rFonts w:ascii="HGｺﾞｼｯｸM" w:eastAsia="HGｺﾞｼｯｸM"/>
        </w:rPr>
      </w:pPr>
    </w:p>
    <w:p w14:paraId="7EC1D960" w14:textId="404D436C" w:rsidR="00DB50A7" w:rsidRDefault="00DB50A7" w:rsidP="00DB50A7">
      <w:pPr>
        <w:jc w:val="left"/>
        <w:rPr>
          <w:rFonts w:ascii="HGｺﾞｼｯｸM" w:eastAsia="HGｺﾞｼｯｸM"/>
        </w:rPr>
      </w:pPr>
      <w:r>
        <w:rPr>
          <w:rFonts w:ascii="HGｺﾞｼｯｸM" w:eastAsia="HGｺﾞｼｯｸM" w:hint="eastAsia"/>
        </w:rPr>
        <w:t>○</w:t>
      </w:r>
      <w:r w:rsidR="003C2B32">
        <w:rPr>
          <w:rFonts w:ascii="HGｺﾞｼｯｸM" w:eastAsia="HGｺﾞｼｯｸM" w:hint="eastAsia"/>
        </w:rPr>
        <w:t>全体の空間を作る</w:t>
      </w:r>
      <w:r w:rsidR="00AC45A6">
        <w:rPr>
          <w:rFonts w:ascii="HGｺﾞｼｯｸM" w:eastAsia="HGｺﾞｼｯｸM" w:hint="eastAsia"/>
        </w:rPr>
        <w:t>中</w:t>
      </w:r>
      <w:r w:rsidR="003C2B32">
        <w:rPr>
          <w:rFonts w:ascii="HGｺﾞｼｯｸM" w:eastAsia="HGｺﾞｼｯｸM" w:hint="eastAsia"/>
        </w:rPr>
        <w:t>で、</w:t>
      </w:r>
      <w:r w:rsidR="00AC45A6">
        <w:rPr>
          <w:rFonts w:ascii="HGｺﾞｼｯｸM" w:eastAsia="HGｺﾞｼｯｸM" w:hint="eastAsia"/>
        </w:rPr>
        <w:t>事業課としての思いが</w:t>
      </w:r>
      <w:r w:rsidR="003C2B32">
        <w:rPr>
          <w:rFonts w:ascii="HGｺﾞｼｯｸM" w:eastAsia="HGｺﾞｼｯｸM" w:hint="eastAsia"/>
        </w:rPr>
        <w:t>説明できるプロセスを経たほうが良い。</w:t>
      </w:r>
    </w:p>
    <w:p w14:paraId="53466664" w14:textId="3270F923" w:rsidR="003C2B32" w:rsidRDefault="003C2B32" w:rsidP="00DB50A7">
      <w:pPr>
        <w:jc w:val="left"/>
        <w:rPr>
          <w:rFonts w:ascii="HGｺﾞｼｯｸM" w:eastAsia="HGｺﾞｼｯｸM"/>
        </w:rPr>
      </w:pPr>
    </w:p>
    <w:p w14:paraId="2DC1990F" w14:textId="769468B2" w:rsidR="003C2B32" w:rsidRDefault="000B3E3C" w:rsidP="00DB50A7">
      <w:pPr>
        <w:jc w:val="left"/>
        <w:rPr>
          <w:rFonts w:ascii="HGｺﾞｼｯｸM" w:eastAsia="HGｺﾞｼｯｸM"/>
        </w:rPr>
      </w:pPr>
      <w:r>
        <w:rPr>
          <w:rFonts w:ascii="HGｺﾞｼｯｸM" w:eastAsia="HGｺﾞｼｯｸM" w:hint="eastAsia"/>
        </w:rPr>
        <w:t>○</w:t>
      </w:r>
      <w:r w:rsidR="00AC45A6">
        <w:rPr>
          <w:rFonts w:ascii="HGｺﾞｼｯｸM" w:eastAsia="HGｺﾞｼｯｸM" w:hint="eastAsia"/>
        </w:rPr>
        <w:t>外から室外機が見える等の景観上気になる</w:t>
      </w:r>
      <w:r>
        <w:rPr>
          <w:rFonts w:ascii="HGｺﾞｼｯｸM" w:eastAsia="HGｺﾞｼｯｸM" w:hint="eastAsia"/>
        </w:rPr>
        <w:t>要素がたくさん出てくると思うので、それらを落とし込んで検討してほしい。</w:t>
      </w:r>
      <w:r w:rsidR="003C2B32">
        <w:rPr>
          <w:rFonts w:ascii="HGｺﾞｼｯｸM" w:eastAsia="HGｺﾞｼｯｸM" w:hint="eastAsia"/>
        </w:rPr>
        <w:t>南摂津駅の例は、舗装が立派で天井もすかっとしていて</w:t>
      </w:r>
      <w:r w:rsidR="00AC45A6">
        <w:rPr>
          <w:rFonts w:ascii="HGｺﾞｼｯｸM" w:eastAsia="HGｺﾞｼｯｸM" w:hint="eastAsia"/>
        </w:rPr>
        <w:t>綺麗である</w:t>
      </w:r>
      <w:r w:rsidR="003C2B32">
        <w:rPr>
          <w:rFonts w:ascii="HGｺﾞｼｯｸM" w:eastAsia="HGｺﾞｼｯｸM" w:hint="eastAsia"/>
        </w:rPr>
        <w:t>。小さいものを丁寧にデザインするという姿勢は良いので、引き続き検討してほしい</w:t>
      </w:r>
      <w:r w:rsidR="000C660E">
        <w:rPr>
          <w:rFonts w:ascii="HGｺﾞｼｯｸM" w:eastAsia="HGｺﾞｼｯｸM" w:hint="eastAsia"/>
        </w:rPr>
        <w:t>。</w:t>
      </w:r>
    </w:p>
    <w:p w14:paraId="2EC4841E" w14:textId="77777777" w:rsidR="003C2B32" w:rsidRDefault="003C2B32" w:rsidP="00DB50A7">
      <w:pPr>
        <w:jc w:val="left"/>
        <w:rPr>
          <w:rFonts w:ascii="HGｺﾞｼｯｸM" w:eastAsia="HGｺﾞｼｯｸM"/>
        </w:rPr>
      </w:pPr>
    </w:p>
    <w:p w14:paraId="0DAD1E98" w14:textId="3C20F993" w:rsidR="003C2B32" w:rsidRDefault="003C2B32" w:rsidP="00DB50A7">
      <w:pPr>
        <w:jc w:val="left"/>
        <w:rPr>
          <w:rFonts w:ascii="HGｺﾞｼｯｸM" w:eastAsia="HGｺﾞｼｯｸM"/>
        </w:rPr>
      </w:pPr>
      <w:r>
        <w:rPr>
          <w:rFonts w:ascii="HGｺﾞｼｯｸM" w:eastAsia="HGｺﾞｼｯｸM" w:hint="eastAsia"/>
        </w:rPr>
        <w:t>○モノレール下の駐輪場は</w:t>
      </w:r>
      <w:r w:rsidR="00AC45A6">
        <w:rPr>
          <w:rFonts w:ascii="HGｺﾞｼｯｸM" w:eastAsia="HGｺﾞｼｯｸM" w:hint="eastAsia"/>
        </w:rPr>
        <w:t>綺麗に整備されている。</w:t>
      </w:r>
      <w:r>
        <w:rPr>
          <w:rFonts w:ascii="HGｺﾞｼｯｸM" w:eastAsia="HGｺﾞｼｯｸM" w:hint="eastAsia"/>
        </w:rPr>
        <w:t>公共が管理</w:t>
      </w:r>
      <w:r w:rsidR="00AC45A6">
        <w:rPr>
          <w:rFonts w:ascii="HGｺﾞｼｯｸM" w:eastAsia="HGｺﾞｼｯｸM" w:hint="eastAsia"/>
        </w:rPr>
        <w:t>する</w:t>
      </w:r>
      <w:r>
        <w:rPr>
          <w:rFonts w:ascii="HGｺﾞｼｯｸM" w:eastAsia="HGｺﾞｼｯｸM" w:hint="eastAsia"/>
        </w:rPr>
        <w:t>駐輪場で</w:t>
      </w:r>
      <w:r w:rsidR="00AC45A6">
        <w:rPr>
          <w:rFonts w:ascii="HGｺﾞｼｯｸM" w:eastAsia="HGｺﾞｼｯｸM" w:hint="eastAsia"/>
        </w:rPr>
        <w:t>は</w:t>
      </w:r>
      <w:r>
        <w:rPr>
          <w:rFonts w:ascii="HGｺﾞｼｯｸM" w:eastAsia="HGｺﾞｼｯｸM" w:hint="eastAsia"/>
        </w:rPr>
        <w:t>サインが</w:t>
      </w:r>
      <w:r w:rsidR="00AC45A6">
        <w:rPr>
          <w:rFonts w:ascii="HGｺﾞｼｯｸM" w:eastAsia="HGｺﾞｼｯｸM" w:hint="eastAsia"/>
        </w:rPr>
        <w:t>多く</w:t>
      </w:r>
      <w:r w:rsidR="00E122C6">
        <w:rPr>
          <w:rFonts w:ascii="HGｺﾞｼｯｸM" w:eastAsia="HGｺﾞｼｯｸM" w:hint="eastAsia"/>
        </w:rPr>
        <w:t>なるケースもあるが</w:t>
      </w:r>
      <w:r w:rsidR="00AC45A6">
        <w:rPr>
          <w:rFonts w:ascii="HGｺﾞｼｯｸM" w:eastAsia="HGｺﾞｼｯｸM" w:hint="eastAsia"/>
        </w:rPr>
        <w:t>、美しい風景</w:t>
      </w:r>
      <w:r w:rsidR="00495F61">
        <w:rPr>
          <w:rFonts w:ascii="HGｺﾞｼｯｸM" w:eastAsia="HGｺﾞｼｯｸM" w:hint="eastAsia"/>
        </w:rPr>
        <w:t>をつくるため</w:t>
      </w:r>
      <w:r>
        <w:rPr>
          <w:rFonts w:ascii="HGｺﾞｼｯｸM" w:eastAsia="HGｺﾞｼｯｸM" w:hint="eastAsia"/>
        </w:rPr>
        <w:t>サイン計画もよく考えてほしい。</w:t>
      </w:r>
    </w:p>
    <w:p w14:paraId="1C6FC05B" w14:textId="06333482" w:rsidR="003C2B32" w:rsidRPr="00495F61" w:rsidRDefault="003C2B32" w:rsidP="00DB50A7">
      <w:pPr>
        <w:jc w:val="left"/>
        <w:rPr>
          <w:rFonts w:ascii="HGｺﾞｼｯｸM" w:eastAsia="HGｺﾞｼｯｸM"/>
        </w:rPr>
      </w:pPr>
    </w:p>
    <w:p w14:paraId="741D4264" w14:textId="58134B9A" w:rsidR="000B3E3C" w:rsidRDefault="003C2B32" w:rsidP="00FE14EB">
      <w:pPr>
        <w:jc w:val="left"/>
        <w:rPr>
          <w:rFonts w:ascii="HGｺﾞｼｯｸM" w:eastAsia="HGｺﾞｼｯｸM"/>
        </w:rPr>
      </w:pPr>
      <w:r>
        <w:rPr>
          <w:rFonts w:ascii="HGｺﾞｼｯｸM" w:eastAsia="HGｺﾞｼｯｸM" w:hint="eastAsia"/>
        </w:rPr>
        <w:t>○コンセプトは良いが、結びつくのは</w:t>
      </w:r>
      <w:r w:rsidR="00436022">
        <w:rPr>
          <w:rFonts w:ascii="HGｺﾞｼｯｸM" w:eastAsia="HGｺﾞｼｯｸM" w:hint="eastAsia"/>
        </w:rPr>
        <w:t>外観の色味</w:t>
      </w:r>
      <w:r>
        <w:rPr>
          <w:rFonts w:ascii="HGｺﾞｼｯｸM" w:eastAsia="HGｺﾞｼｯｸM" w:hint="eastAsia"/>
        </w:rPr>
        <w:t>だけになって</w:t>
      </w:r>
      <w:r w:rsidR="003F6136">
        <w:rPr>
          <w:rFonts w:ascii="HGｺﾞｼｯｸM" w:eastAsia="HGｺﾞｼｯｸM" w:hint="eastAsia"/>
        </w:rPr>
        <w:t>おり、あまり前回から変化が見られないことは残念。バスやデッキを歩く人などパース</w:t>
      </w:r>
      <w:r w:rsidR="00E122C6">
        <w:rPr>
          <w:rFonts w:ascii="HGｺﾞｼｯｸM" w:eastAsia="HGｺﾞｼｯｸM" w:hint="eastAsia"/>
        </w:rPr>
        <w:t>に入れて</w:t>
      </w:r>
      <w:r w:rsidR="003F6136">
        <w:rPr>
          <w:rFonts w:ascii="HGｺﾞｼｯｸM" w:eastAsia="HGｺﾞｼｯｸM" w:hint="eastAsia"/>
        </w:rPr>
        <w:t>検討されていることは非常に良い。</w:t>
      </w:r>
      <w:r w:rsidR="00436022">
        <w:rPr>
          <w:rFonts w:ascii="HGｺﾞｼｯｸM" w:eastAsia="HGｺﾞｼｯｸM" w:hint="eastAsia"/>
        </w:rPr>
        <w:t>駅周辺</w:t>
      </w:r>
      <w:r>
        <w:rPr>
          <w:rFonts w:ascii="HGｺﾞｼｯｸM" w:eastAsia="HGｺﾞｼｯｸM" w:hint="eastAsia"/>
        </w:rPr>
        <w:t>の建物</w:t>
      </w:r>
      <w:r w:rsidR="00436022">
        <w:rPr>
          <w:rFonts w:ascii="HGｺﾞｼｯｸM" w:eastAsia="HGｺﾞｼｯｸM" w:hint="eastAsia"/>
        </w:rPr>
        <w:t>や今後建設される建物などに</w:t>
      </w:r>
      <w:r>
        <w:rPr>
          <w:rFonts w:ascii="HGｺﾞｼｯｸM" w:eastAsia="HGｺﾞｼｯｸM" w:hint="eastAsia"/>
        </w:rPr>
        <w:t>影響を与え</w:t>
      </w:r>
      <w:r w:rsidR="00436022">
        <w:rPr>
          <w:rFonts w:ascii="HGｺﾞｼｯｸM" w:eastAsia="HGｺﾞｼｯｸM" w:hint="eastAsia"/>
        </w:rPr>
        <w:t>られることが</w:t>
      </w:r>
      <w:r>
        <w:rPr>
          <w:rFonts w:ascii="HGｺﾞｼｯｸM" w:eastAsia="HGｺﾞｼｯｸM" w:hint="eastAsia"/>
        </w:rPr>
        <w:t>景観の本質だと思う</w:t>
      </w:r>
      <w:r w:rsidR="003F6136">
        <w:rPr>
          <w:rFonts w:ascii="HGｺﾞｼｯｸM" w:eastAsia="HGｺﾞｼｯｸM" w:hint="eastAsia"/>
        </w:rPr>
        <w:t>ので、公共が作る景観の提案として計画してほしい</w:t>
      </w:r>
      <w:r w:rsidR="00436022">
        <w:rPr>
          <w:rFonts w:ascii="HGｺﾞｼｯｸM" w:eastAsia="HGｺﾞｼｯｸM" w:hint="eastAsia"/>
        </w:rPr>
        <w:t>。</w:t>
      </w:r>
    </w:p>
    <w:p w14:paraId="07706B33" w14:textId="627012D0" w:rsidR="00436022" w:rsidRDefault="00436022">
      <w:pPr>
        <w:jc w:val="left"/>
        <w:rPr>
          <w:rFonts w:ascii="HGｺﾞｼｯｸM" w:eastAsia="HGｺﾞｼｯｸM"/>
        </w:rPr>
      </w:pPr>
    </w:p>
    <w:p w14:paraId="6441381D" w14:textId="46C51993" w:rsidR="003C2B32" w:rsidRDefault="003C2B32" w:rsidP="00DB50A7">
      <w:pPr>
        <w:jc w:val="left"/>
        <w:rPr>
          <w:rFonts w:ascii="HGｺﾞｼｯｸM" w:eastAsia="HGｺﾞｼｯｸM"/>
        </w:rPr>
      </w:pPr>
      <w:r>
        <w:rPr>
          <w:rFonts w:ascii="HGｺﾞｼｯｸM" w:eastAsia="HGｺﾞｼｯｸM" w:hint="eastAsia"/>
        </w:rPr>
        <w:t>○</w:t>
      </w:r>
      <w:r w:rsidR="00517995">
        <w:rPr>
          <w:rFonts w:ascii="HGｺﾞｼｯｸM" w:eastAsia="HGｺﾞｼｯｸM" w:hint="eastAsia"/>
        </w:rPr>
        <w:t>土木構造物全体で、スタイリッシュさや清潔感</w:t>
      </w:r>
      <w:r w:rsidR="000C660E">
        <w:rPr>
          <w:rFonts w:ascii="HGｺﾞｼｯｸM" w:eastAsia="HGｺﾞｼｯｸM" w:hint="eastAsia"/>
        </w:rPr>
        <w:t>であったり、</w:t>
      </w:r>
      <w:r w:rsidR="000B3E3C">
        <w:rPr>
          <w:rFonts w:ascii="HGｺﾞｼｯｸM" w:eastAsia="HGｺﾞｼｯｸM" w:hint="eastAsia"/>
        </w:rPr>
        <w:t>もしく</w:t>
      </w:r>
      <w:r w:rsidR="00517995">
        <w:rPr>
          <w:rFonts w:ascii="HGｺﾞｼｯｸM" w:eastAsia="HGｺﾞｼｯｸM" w:hint="eastAsia"/>
        </w:rPr>
        <w:t>は商業施設に付随する</w:t>
      </w:r>
      <w:r w:rsidR="000C660E">
        <w:rPr>
          <w:rFonts w:ascii="HGｺﾞｼｯｸM" w:eastAsia="HGｺﾞｼｯｸM" w:hint="eastAsia"/>
        </w:rPr>
        <w:t>の</w:t>
      </w:r>
      <w:r w:rsidR="00517995">
        <w:rPr>
          <w:rFonts w:ascii="HGｺﾞｼｯｸM" w:eastAsia="HGｺﾞｼｯｸM" w:hint="eastAsia"/>
        </w:rPr>
        <w:t>で少しポップ</w:t>
      </w:r>
      <w:r w:rsidR="003F6136">
        <w:rPr>
          <w:rFonts w:ascii="HGｺﾞｼｯｸM" w:eastAsia="HGｺﾞｼｯｸM" w:hint="eastAsia"/>
        </w:rPr>
        <w:t>なイメージ</w:t>
      </w:r>
      <w:r w:rsidR="00517995">
        <w:rPr>
          <w:rFonts w:ascii="HGｺﾞｼｯｸM" w:eastAsia="HGｺﾞｼｯｸM" w:hint="eastAsia"/>
        </w:rPr>
        <w:t>であったりと、</w:t>
      </w:r>
      <w:r w:rsidR="00447936">
        <w:rPr>
          <w:rFonts w:ascii="HGｺﾞｼｯｸM" w:eastAsia="HGｺﾞｼｯｸM" w:hint="eastAsia"/>
        </w:rPr>
        <w:t>様々な</w:t>
      </w:r>
      <w:r w:rsidR="00517995">
        <w:rPr>
          <w:rFonts w:ascii="HGｺﾞｼｯｸM" w:eastAsia="HGｺﾞｼｯｸM" w:hint="eastAsia"/>
        </w:rPr>
        <w:t>アイデアがあると思うが、</w:t>
      </w:r>
      <w:r w:rsidR="000C660E">
        <w:rPr>
          <w:rFonts w:ascii="Apple Color Emoji" w:eastAsia="HGｺﾞｼｯｸM" w:hAnsi="Apple Color Emoji" w:cs="Apple Color Emoji" w:hint="eastAsia"/>
        </w:rPr>
        <w:t>高架</w:t>
      </w:r>
      <w:r w:rsidR="00447936">
        <w:rPr>
          <w:rFonts w:ascii="HGｺﾞｼｯｸM" w:eastAsia="HGｺﾞｼｯｸM" w:hint="eastAsia"/>
        </w:rPr>
        <w:t>構造物は大きくて印象的であるため、どんな印象を与えるかを考えてほしい。</w:t>
      </w:r>
    </w:p>
    <w:p w14:paraId="7CC27ED1" w14:textId="04C4659E" w:rsidR="00447936" w:rsidRDefault="00447936" w:rsidP="00DB50A7">
      <w:pPr>
        <w:jc w:val="left"/>
        <w:rPr>
          <w:rFonts w:ascii="HGｺﾞｼｯｸM" w:eastAsia="HGｺﾞｼｯｸM"/>
        </w:rPr>
      </w:pPr>
    </w:p>
    <w:p w14:paraId="7D7B0E93" w14:textId="2CE357C6" w:rsidR="00447936" w:rsidRDefault="00447936" w:rsidP="00DB50A7">
      <w:pPr>
        <w:jc w:val="left"/>
        <w:rPr>
          <w:rFonts w:ascii="HGｺﾞｼｯｸM" w:eastAsia="HGｺﾞｼｯｸM"/>
        </w:rPr>
      </w:pPr>
      <w:r>
        <w:rPr>
          <w:rFonts w:ascii="HGｺﾞｼｯｸM" w:eastAsia="HGｺﾞｼｯｸM" w:hint="eastAsia"/>
        </w:rPr>
        <w:t>○</w:t>
      </w:r>
      <w:r w:rsidR="00E122C6">
        <w:rPr>
          <w:rFonts w:ascii="HGｺﾞｼｯｸM" w:eastAsia="HGｺﾞｼｯｸM" w:hint="eastAsia"/>
        </w:rPr>
        <w:t>既存</w:t>
      </w:r>
      <w:r>
        <w:rPr>
          <w:rFonts w:ascii="HGｺﾞｼｯｸM" w:eastAsia="HGｺﾞｼｯｸM" w:hint="eastAsia"/>
        </w:rPr>
        <w:t>モノレール</w:t>
      </w:r>
      <w:r w:rsidR="00E122C6">
        <w:rPr>
          <w:rFonts w:ascii="HGｺﾞｼｯｸM" w:eastAsia="HGｺﾞｼｯｸM" w:hint="eastAsia"/>
        </w:rPr>
        <w:t>駅舎</w:t>
      </w:r>
      <w:r>
        <w:rPr>
          <w:rFonts w:ascii="HGｺﾞｼｯｸM" w:eastAsia="HGｺﾞｼｯｸM" w:hint="eastAsia"/>
        </w:rPr>
        <w:t>下の駐輪場</w:t>
      </w:r>
      <w:r w:rsidR="00E122C6">
        <w:rPr>
          <w:rFonts w:ascii="HGｺﾞｼｯｸM" w:eastAsia="HGｺﾞｼｯｸM" w:hint="eastAsia"/>
        </w:rPr>
        <w:t>の例</w:t>
      </w:r>
      <w:r>
        <w:rPr>
          <w:rFonts w:ascii="HGｺﾞｼｯｸM" w:eastAsia="HGｺﾞｼｯｸM" w:hint="eastAsia"/>
        </w:rPr>
        <w:t>は天井が高く、怖さや暗さを感じにくい。感じが良いことが一番大切であるため、ポンプ室等も一緒に考えてほしい。</w:t>
      </w:r>
    </w:p>
    <w:p w14:paraId="7220FCF9" w14:textId="77777777" w:rsidR="00447936" w:rsidRDefault="00447936" w:rsidP="00DB50A7">
      <w:pPr>
        <w:jc w:val="left"/>
        <w:rPr>
          <w:rFonts w:ascii="HGｺﾞｼｯｸM" w:eastAsia="HGｺﾞｼｯｸM"/>
        </w:rPr>
      </w:pPr>
    </w:p>
    <w:p w14:paraId="190E5985" w14:textId="61F85C31" w:rsidR="0000392D" w:rsidRDefault="0000392D" w:rsidP="00DB50A7">
      <w:pPr>
        <w:jc w:val="left"/>
        <w:rPr>
          <w:rFonts w:ascii="HGｺﾞｼｯｸM" w:eastAsia="HGｺﾞｼｯｸM"/>
        </w:rPr>
      </w:pPr>
      <w:r>
        <w:rPr>
          <w:rFonts w:ascii="HGｺﾞｼｯｸM" w:eastAsia="HGｺﾞｼｯｸM" w:hint="eastAsia"/>
        </w:rPr>
        <w:t>○</w:t>
      </w:r>
      <w:r w:rsidR="000C660E">
        <w:rPr>
          <w:rFonts w:ascii="HGｺﾞｼｯｸM" w:eastAsia="HGｺﾞｼｯｸM" w:hint="eastAsia"/>
        </w:rPr>
        <w:t>利用が</w:t>
      </w:r>
      <w:r>
        <w:rPr>
          <w:rFonts w:ascii="HGｺﾞｼｯｸM" w:eastAsia="HGｺﾞｼｯｸM" w:hint="eastAsia"/>
        </w:rPr>
        <w:t>ホットなスポットはどこになるのかなども</w:t>
      </w:r>
      <w:r w:rsidR="000C660E">
        <w:rPr>
          <w:rFonts w:ascii="HGｺﾞｼｯｸM" w:eastAsia="HGｺﾞｼｯｸM" w:hint="eastAsia"/>
        </w:rPr>
        <w:t>押さえた</w:t>
      </w:r>
      <w:r w:rsidR="00447936">
        <w:rPr>
          <w:rFonts w:ascii="HGｺﾞｼｯｸM" w:eastAsia="HGｺﾞｼｯｸM" w:hint="eastAsia"/>
        </w:rPr>
        <w:t>上で</w:t>
      </w:r>
      <w:r>
        <w:rPr>
          <w:rFonts w:ascii="HGｺﾞｼｯｸM" w:eastAsia="HGｺﾞｼｯｸM" w:hint="eastAsia"/>
        </w:rPr>
        <w:t>、最後にもう一度景観づ</w:t>
      </w:r>
      <w:r>
        <w:rPr>
          <w:rFonts w:ascii="HGｺﾞｼｯｸM" w:eastAsia="HGｺﾞｼｯｸM" w:hint="eastAsia"/>
        </w:rPr>
        <w:lastRenderedPageBreak/>
        <w:t>くりを確認してほしい。</w:t>
      </w:r>
    </w:p>
    <w:p w14:paraId="0CAD8F53" w14:textId="796028E8" w:rsidR="0000392D" w:rsidRPr="00447936" w:rsidRDefault="0000392D" w:rsidP="00DB50A7">
      <w:pPr>
        <w:jc w:val="left"/>
        <w:rPr>
          <w:rFonts w:ascii="HGｺﾞｼｯｸM" w:eastAsia="HGｺﾞｼｯｸM"/>
        </w:rPr>
      </w:pPr>
    </w:p>
    <w:p w14:paraId="790E509A" w14:textId="31F82D9E" w:rsidR="0000392D" w:rsidRDefault="0000392D" w:rsidP="00DB50A7">
      <w:pPr>
        <w:jc w:val="left"/>
        <w:rPr>
          <w:rFonts w:ascii="HGｺﾞｼｯｸM" w:eastAsia="HGｺﾞｼｯｸM"/>
        </w:rPr>
      </w:pPr>
      <w:r>
        <w:rPr>
          <w:rFonts w:ascii="HGｺﾞｼｯｸM" w:eastAsia="HGｺﾞｼｯｸM" w:hint="eastAsia"/>
        </w:rPr>
        <w:t>（大阪府立こんごう福祉センター改築工事について）</w:t>
      </w:r>
    </w:p>
    <w:p w14:paraId="18FAD633" w14:textId="5DD50820" w:rsidR="0000392D" w:rsidRDefault="0000392D" w:rsidP="00DB50A7">
      <w:pPr>
        <w:jc w:val="left"/>
        <w:rPr>
          <w:rFonts w:ascii="HGｺﾞｼｯｸM" w:eastAsia="HGｺﾞｼｯｸM"/>
        </w:rPr>
      </w:pPr>
      <w:r>
        <w:rPr>
          <w:rFonts w:ascii="HGｺﾞｼｯｸM" w:eastAsia="HGｺﾞｼｯｸM" w:hint="eastAsia"/>
        </w:rPr>
        <w:t>○</w:t>
      </w:r>
      <w:r w:rsidR="001F29DC">
        <w:rPr>
          <w:rFonts w:ascii="HGｺﾞｼｯｸM" w:eastAsia="HGｺﾞｼｯｸM" w:hint="eastAsia"/>
        </w:rPr>
        <w:t>事業担当部局の方に公共</w:t>
      </w:r>
      <w:r w:rsidR="00C26210">
        <w:rPr>
          <w:rFonts w:ascii="HGｺﾞｼｯｸM" w:eastAsia="HGｺﾞｼｯｸM" w:hint="eastAsia"/>
        </w:rPr>
        <w:t>事業</w:t>
      </w:r>
      <w:r w:rsidR="001F29DC">
        <w:rPr>
          <w:rFonts w:ascii="HGｺﾞｼｯｸM" w:eastAsia="HGｺﾞｼｯｸM" w:hint="eastAsia"/>
        </w:rPr>
        <w:t>アドバイス部会があってよかった点や面倒だと思われたことについて、ご意見いただきたい。</w:t>
      </w:r>
    </w:p>
    <w:p w14:paraId="68477C39" w14:textId="537F2666" w:rsidR="001F29DC" w:rsidRDefault="001F29DC" w:rsidP="00DB50A7">
      <w:pPr>
        <w:jc w:val="left"/>
        <w:rPr>
          <w:rFonts w:ascii="HGｺﾞｼｯｸM" w:eastAsia="HGｺﾞｼｯｸM"/>
        </w:rPr>
      </w:pPr>
      <w:r>
        <w:rPr>
          <w:rFonts w:ascii="HGｺﾞｼｯｸM" w:eastAsia="HGｺﾞｼｯｸM" w:hint="eastAsia"/>
        </w:rPr>
        <w:t>→アドバイス部会での委員からの意見は非常にありがたい。</w:t>
      </w:r>
      <w:r w:rsidR="00447936">
        <w:rPr>
          <w:rFonts w:ascii="HGｺﾞｼｯｸM" w:eastAsia="HGｺﾞｼｯｸM" w:hint="eastAsia"/>
        </w:rPr>
        <w:t>今後の設計にも活かしていきたい。</w:t>
      </w:r>
    </w:p>
    <w:p w14:paraId="0109D263" w14:textId="70D8BF22" w:rsidR="001F29DC" w:rsidRDefault="001F29DC" w:rsidP="00DB50A7">
      <w:pPr>
        <w:jc w:val="left"/>
        <w:rPr>
          <w:rFonts w:ascii="HGｺﾞｼｯｸM" w:eastAsia="HGｺﾞｼｯｸM"/>
        </w:rPr>
      </w:pPr>
    </w:p>
    <w:p w14:paraId="46296AC5" w14:textId="0FF5A031" w:rsidR="001F29DC" w:rsidRDefault="001F29DC" w:rsidP="00DB50A7">
      <w:pPr>
        <w:jc w:val="left"/>
        <w:rPr>
          <w:rFonts w:ascii="HGｺﾞｼｯｸM" w:eastAsia="HGｺﾞｼｯｸM"/>
        </w:rPr>
      </w:pPr>
      <w:r>
        <w:rPr>
          <w:rFonts w:ascii="HGｺﾞｼｯｸM" w:eastAsia="HGｺﾞｼｯｸM" w:hint="eastAsia"/>
        </w:rPr>
        <w:t>○最近は公共で植える樹木が民間よりも見劣りするものが多くなっている</w:t>
      </w:r>
      <w:r w:rsidR="000C660E">
        <w:rPr>
          <w:rFonts w:ascii="HGｺﾞｼｯｸM" w:eastAsia="HGｺﾞｼｯｸM" w:hint="eastAsia"/>
        </w:rPr>
        <w:t>。</w:t>
      </w:r>
      <w:r>
        <w:rPr>
          <w:rFonts w:ascii="HGｺﾞｼｯｸM" w:eastAsia="HGｺﾞｼｯｸM" w:hint="eastAsia"/>
        </w:rPr>
        <w:t>民間に負けないような樹木を植えられるとよい。</w:t>
      </w:r>
    </w:p>
    <w:p w14:paraId="37EB1FD2" w14:textId="6E744C60" w:rsidR="001F29DC" w:rsidRDefault="0064462E" w:rsidP="00C41A09">
      <w:pPr>
        <w:ind w:firstLineChars="100" w:firstLine="210"/>
        <w:jc w:val="left"/>
        <w:rPr>
          <w:rFonts w:ascii="HGｺﾞｼｯｸM" w:eastAsia="HGｺﾞｼｯｸM"/>
        </w:rPr>
      </w:pPr>
      <w:r>
        <w:rPr>
          <w:rFonts w:ascii="HGｺﾞｼｯｸM" w:eastAsia="HGｺﾞｼｯｸM" w:hint="eastAsia"/>
        </w:rPr>
        <w:t>施設管理において、</w:t>
      </w:r>
      <w:r w:rsidR="00D715FF">
        <w:rPr>
          <w:rFonts w:ascii="HGｺﾞｼｯｸM" w:eastAsia="HGｺﾞｼｯｸM" w:hint="eastAsia"/>
        </w:rPr>
        <w:t>良い</w:t>
      </w:r>
      <w:r w:rsidR="00C26210">
        <w:rPr>
          <w:rFonts w:ascii="HGｺﾞｼｯｸM" w:eastAsia="HGｺﾞｼｯｸM" w:hint="eastAsia"/>
        </w:rPr>
        <w:t>風景だと</w:t>
      </w:r>
      <w:r>
        <w:rPr>
          <w:rFonts w:ascii="HGｺﾞｼｯｸM" w:eastAsia="HGｺﾞｼｯｸM" w:hint="eastAsia"/>
        </w:rPr>
        <w:t>理解</w:t>
      </w:r>
      <w:r w:rsidR="00D715FF">
        <w:rPr>
          <w:rFonts w:ascii="HGｺﾞｼｯｸM" w:eastAsia="HGｺﾞｼｯｸM" w:hint="eastAsia"/>
        </w:rPr>
        <w:t>して施設を利用すること</w:t>
      </w:r>
      <w:r>
        <w:rPr>
          <w:rFonts w:ascii="HGｺﾞｼｯｸM" w:eastAsia="HGｺﾞｼｯｸM" w:hint="eastAsia"/>
        </w:rPr>
        <w:t>で、</w:t>
      </w:r>
      <w:r w:rsidR="005F6B1E">
        <w:rPr>
          <w:rFonts w:ascii="HGｺﾞｼｯｸM" w:eastAsia="HGｺﾞｼｯｸM" w:hint="eastAsia"/>
        </w:rPr>
        <w:t>思い描いている風景を保つことができる。</w:t>
      </w:r>
      <w:r>
        <w:rPr>
          <w:rFonts w:ascii="HGｺﾞｼｯｸM" w:eastAsia="HGｺﾞｼｯｸM" w:hint="eastAsia"/>
        </w:rPr>
        <w:t>良い風景を保つことは安全性にも繋がってくる。</w:t>
      </w:r>
    </w:p>
    <w:p w14:paraId="09EF85A7" w14:textId="20F3CE4D" w:rsidR="001A16E0" w:rsidRDefault="001A16E0" w:rsidP="00DB50A7">
      <w:pPr>
        <w:jc w:val="left"/>
        <w:rPr>
          <w:rFonts w:ascii="HGｺﾞｼｯｸM" w:eastAsia="HGｺﾞｼｯｸM"/>
        </w:rPr>
      </w:pPr>
    </w:p>
    <w:p w14:paraId="443E3205" w14:textId="4C197B97" w:rsidR="005F6B1E" w:rsidRDefault="005F6B1E" w:rsidP="00DB50A7">
      <w:pPr>
        <w:jc w:val="left"/>
        <w:rPr>
          <w:rFonts w:ascii="HGｺﾞｼｯｸM" w:eastAsia="HGｺﾞｼｯｸM"/>
        </w:rPr>
      </w:pPr>
      <w:r>
        <w:rPr>
          <w:rFonts w:ascii="HGｺﾞｼｯｸM" w:eastAsia="HGｺﾞｼｯｸM" w:hint="eastAsia"/>
        </w:rPr>
        <w:t>○周辺の自然との繋がりや山のスカイラインなどを活かし、また利用する人のサイズ感をしっかり考えられている。このような考え方をぜひ他の公共事業にも活かしていただきたい。</w:t>
      </w:r>
    </w:p>
    <w:p w14:paraId="40F37C8F" w14:textId="6EA25AA4" w:rsidR="005F6B1E" w:rsidRDefault="005F6B1E" w:rsidP="00DB50A7">
      <w:pPr>
        <w:jc w:val="left"/>
        <w:rPr>
          <w:rFonts w:ascii="HGｺﾞｼｯｸM" w:eastAsia="HGｺﾞｼｯｸM"/>
        </w:rPr>
      </w:pPr>
    </w:p>
    <w:p w14:paraId="657C49C0" w14:textId="4A5E5CB3" w:rsidR="00C00DA8" w:rsidRDefault="00C00DA8" w:rsidP="00DB50A7">
      <w:pPr>
        <w:jc w:val="left"/>
        <w:rPr>
          <w:rFonts w:ascii="HGｺﾞｼｯｸM" w:eastAsia="HGｺﾞｼｯｸM"/>
        </w:rPr>
      </w:pPr>
      <w:r>
        <w:rPr>
          <w:rFonts w:ascii="HGｺﾞｼｯｸM" w:eastAsia="HGｺﾞｼｯｸM" w:hint="eastAsia"/>
        </w:rPr>
        <w:t>○</w:t>
      </w:r>
      <w:r w:rsidRPr="00C00DA8">
        <w:rPr>
          <w:rFonts w:ascii="HGｺﾞｼｯｸM" w:eastAsia="HGｺﾞｼｯｸM" w:hint="eastAsia"/>
        </w:rPr>
        <w:t>東側の散策路部分が良い。</w:t>
      </w:r>
    </w:p>
    <w:p w14:paraId="10B7EB1D" w14:textId="77777777" w:rsidR="00C00DA8" w:rsidRDefault="00C00DA8" w:rsidP="00DB50A7">
      <w:pPr>
        <w:jc w:val="left"/>
        <w:rPr>
          <w:rFonts w:ascii="HGｺﾞｼｯｸM" w:eastAsia="HGｺﾞｼｯｸM" w:hint="eastAsia"/>
        </w:rPr>
      </w:pPr>
    </w:p>
    <w:p w14:paraId="7035CA01" w14:textId="51F46C31" w:rsidR="001A16E0" w:rsidRDefault="001A16E0" w:rsidP="00DB50A7">
      <w:pPr>
        <w:jc w:val="left"/>
        <w:rPr>
          <w:rFonts w:ascii="HGｺﾞｼｯｸM" w:eastAsia="HGｺﾞｼｯｸM"/>
        </w:rPr>
      </w:pPr>
      <w:r>
        <w:rPr>
          <w:rFonts w:ascii="HGｺﾞｼｯｸM" w:eastAsia="HGｺﾞｼｯｸM" w:hint="eastAsia"/>
        </w:rPr>
        <w:t>○</w:t>
      </w:r>
      <w:r w:rsidR="005F6B1E">
        <w:rPr>
          <w:rFonts w:ascii="HGｺﾞｼｯｸM" w:eastAsia="HGｺﾞｼｯｸM" w:hint="eastAsia"/>
        </w:rPr>
        <w:t>共用が開始され、</w:t>
      </w:r>
      <w:r>
        <w:rPr>
          <w:rFonts w:ascii="HGｺﾞｼｯｸM" w:eastAsia="HGｺﾞｼｯｸM" w:hint="eastAsia"/>
        </w:rPr>
        <w:t>利用者からの何か意見などはあるのでしょうか。</w:t>
      </w:r>
    </w:p>
    <w:p w14:paraId="73205915" w14:textId="4CBB9718" w:rsidR="001A16E0" w:rsidRDefault="001A16E0" w:rsidP="00DB50A7">
      <w:pPr>
        <w:jc w:val="left"/>
        <w:rPr>
          <w:rFonts w:ascii="HGｺﾞｼｯｸM" w:eastAsia="HGｺﾞｼｯｸM"/>
        </w:rPr>
      </w:pPr>
      <w:r>
        <w:rPr>
          <w:rFonts w:ascii="HGｺﾞｼｯｸM" w:eastAsia="HGｺﾞｼｯｸM" w:hint="eastAsia"/>
        </w:rPr>
        <w:t>→庇</w:t>
      </w:r>
      <w:r w:rsidR="000C660E">
        <w:rPr>
          <w:rFonts w:ascii="HGｺﾞｼｯｸM" w:eastAsia="HGｺﾞｼｯｸM" w:hint="eastAsia"/>
        </w:rPr>
        <w:t>の出</w:t>
      </w:r>
      <w:r>
        <w:rPr>
          <w:rFonts w:ascii="HGｺﾞｼｯｸM" w:eastAsia="HGｺﾞｼｯｸM" w:hint="eastAsia"/>
        </w:rPr>
        <w:t>が1800</w:t>
      </w:r>
      <w:r>
        <w:rPr>
          <w:rFonts w:ascii="HGｺﾞｼｯｸM" w:eastAsia="HGｺﾞｼｯｸM"/>
        </w:rPr>
        <w:t>mm</w:t>
      </w:r>
      <w:r w:rsidR="005F6B1E">
        <w:rPr>
          <w:rFonts w:ascii="HGｺﾞｼｯｸM" w:eastAsia="HGｺﾞｼｯｸM" w:hint="eastAsia"/>
        </w:rPr>
        <w:t>ある通路に</w:t>
      </w:r>
      <w:r>
        <w:rPr>
          <w:rFonts w:ascii="HGｺﾞｼｯｸM" w:eastAsia="HGｺﾞｼｯｸM" w:hint="eastAsia"/>
        </w:rPr>
        <w:t>ベンチを置</w:t>
      </w:r>
      <w:r w:rsidR="005F6B1E">
        <w:rPr>
          <w:rFonts w:ascii="HGｺﾞｼｯｸM" w:eastAsia="HGｺﾞｼｯｸM" w:hint="eastAsia"/>
        </w:rPr>
        <w:t>いて利用されているが、</w:t>
      </w:r>
      <w:r w:rsidR="00E73FCA">
        <w:rPr>
          <w:rFonts w:ascii="HGｺﾞｼｯｸM" w:eastAsia="HGｺﾞｼｯｸM" w:hint="eastAsia"/>
        </w:rPr>
        <w:t>通行するのには</w:t>
      </w:r>
      <w:r>
        <w:rPr>
          <w:rFonts w:ascii="HGｺﾞｼｯｸM" w:eastAsia="HGｺﾞｼｯｸM" w:hint="eastAsia"/>
        </w:rPr>
        <w:t>狭い</w:t>
      </w:r>
      <w:r w:rsidR="00E73FCA">
        <w:rPr>
          <w:rFonts w:ascii="HGｺﾞｼｯｸM" w:eastAsia="HGｺﾞｼｯｸM" w:hint="eastAsia"/>
        </w:rPr>
        <w:t>との声がある</w:t>
      </w:r>
      <w:r>
        <w:rPr>
          <w:rFonts w:ascii="HGｺﾞｼｯｸM" w:eastAsia="HGｺﾞｼｯｸM" w:hint="eastAsia"/>
        </w:rPr>
        <w:t>。</w:t>
      </w:r>
    </w:p>
    <w:p w14:paraId="3074976C" w14:textId="03E1E9C6" w:rsidR="001A16E0" w:rsidRDefault="001A16E0" w:rsidP="00DB50A7">
      <w:pPr>
        <w:jc w:val="left"/>
        <w:rPr>
          <w:rFonts w:ascii="HGｺﾞｼｯｸM" w:eastAsia="HGｺﾞｼｯｸM"/>
        </w:rPr>
      </w:pPr>
    </w:p>
    <w:p w14:paraId="0CD1F4C0" w14:textId="5E0D5C4A" w:rsidR="001A16E0" w:rsidRDefault="001A16E0" w:rsidP="00DB50A7">
      <w:pPr>
        <w:jc w:val="left"/>
        <w:rPr>
          <w:rFonts w:ascii="HGｺﾞｼｯｸM" w:eastAsia="HGｺﾞｼｯｸM"/>
        </w:rPr>
      </w:pPr>
      <w:r>
        <w:rPr>
          <w:rFonts w:ascii="HGｺﾞｼｯｸM" w:eastAsia="HGｺﾞｼｯｸM" w:hint="eastAsia"/>
        </w:rPr>
        <w:t>○</w:t>
      </w:r>
      <w:r w:rsidR="00E73FCA">
        <w:rPr>
          <w:rFonts w:ascii="HGｺﾞｼｯｸM" w:eastAsia="HGｺﾞｼｯｸM" w:hint="eastAsia"/>
        </w:rPr>
        <w:t>竣工後の景観目標の達成にかかる</w:t>
      </w:r>
      <w:r>
        <w:rPr>
          <w:rFonts w:ascii="HGｺﾞｼｯｸM" w:eastAsia="HGｺﾞｼｯｸM" w:hint="eastAsia"/>
        </w:rPr>
        <w:t>チェック</w:t>
      </w:r>
      <w:r w:rsidR="00E73FCA">
        <w:rPr>
          <w:rFonts w:ascii="HGｺﾞｼｯｸM" w:eastAsia="HGｺﾞｼｯｸM" w:hint="eastAsia"/>
        </w:rPr>
        <w:t>段階</w:t>
      </w:r>
      <w:r>
        <w:rPr>
          <w:rFonts w:ascii="HGｺﾞｼｯｸM" w:eastAsia="HGｺﾞｼｯｸM" w:hint="eastAsia"/>
        </w:rPr>
        <w:t>では、委員からの</w:t>
      </w:r>
      <w:r w:rsidR="00E73FCA">
        <w:rPr>
          <w:rFonts w:ascii="HGｺﾞｼｯｸM" w:eastAsia="HGｺﾞｼｯｸM" w:hint="eastAsia"/>
        </w:rPr>
        <w:t>アドバイス</w:t>
      </w:r>
      <w:r>
        <w:rPr>
          <w:rFonts w:ascii="HGｺﾞｼｯｸM" w:eastAsia="HGｺﾞｼｯｸM" w:hint="eastAsia"/>
        </w:rPr>
        <w:t>だけでなく利用者からの意見等を入れて</w:t>
      </w:r>
      <w:r w:rsidR="00E73FCA">
        <w:rPr>
          <w:rFonts w:ascii="HGｺﾞｼｯｸM" w:eastAsia="HGｺﾞｼｯｸM" w:hint="eastAsia"/>
        </w:rPr>
        <w:t>いただければ、今後のアドバイスにも活用できると思われる。</w:t>
      </w:r>
    </w:p>
    <w:p w14:paraId="1F525BFC" w14:textId="359F8367" w:rsidR="001A16E0" w:rsidRDefault="001A16E0" w:rsidP="00DB50A7">
      <w:pPr>
        <w:jc w:val="left"/>
        <w:rPr>
          <w:rFonts w:ascii="HGｺﾞｼｯｸM" w:eastAsia="HGｺﾞｼｯｸM"/>
        </w:rPr>
      </w:pPr>
    </w:p>
    <w:p w14:paraId="4380CA61" w14:textId="5D0F29DA" w:rsidR="001A16E0" w:rsidRDefault="001A16E0" w:rsidP="00DB50A7">
      <w:pPr>
        <w:jc w:val="left"/>
        <w:rPr>
          <w:rFonts w:ascii="HGｺﾞｼｯｸM" w:eastAsia="HGｺﾞｼｯｸM"/>
        </w:rPr>
      </w:pPr>
      <w:r>
        <w:rPr>
          <w:rFonts w:ascii="HGｺﾞｼｯｸM" w:eastAsia="HGｺﾞｼｯｸM" w:hint="eastAsia"/>
        </w:rPr>
        <w:t>○インターロッキング</w:t>
      </w:r>
      <w:r w:rsidR="000C660E">
        <w:rPr>
          <w:rFonts w:ascii="HGｺﾞｼｯｸM" w:eastAsia="HGｺﾞｼｯｸM" w:hint="eastAsia"/>
        </w:rPr>
        <w:t>の</w:t>
      </w:r>
      <w:r w:rsidR="00E73FCA">
        <w:rPr>
          <w:rFonts w:ascii="HGｺﾞｼｯｸM" w:eastAsia="HGｺﾞｼｯｸM" w:hint="eastAsia"/>
        </w:rPr>
        <w:t>ブロック</w:t>
      </w:r>
      <w:r>
        <w:rPr>
          <w:rFonts w:ascii="HGｺﾞｼｯｸM" w:eastAsia="HGｺﾞｼｯｸM" w:hint="eastAsia"/>
        </w:rPr>
        <w:t>１</w:t>
      </w:r>
      <w:r w:rsidR="00E73FCA">
        <w:rPr>
          <w:rFonts w:ascii="HGｺﾞｼｯｸM" w:eastAsia="HGｺﾞｼｯｸM" w:hint="eastAsia"/>
        </w:rPr>
        <w:t>個ずつ</w:t>
      </w:r>
      <w:r>
        <w:rPr>
          <w:rFonts w:ascii="HGｺﾞｼｯｸM" w:eastAsia="HGｺﾞｼｯｸM" w:hint="eastAsia"/>
        </w:rPr>
        <w:t>の明度差が大きいので、もう少し明度差を抑えたものを</w:t>
      </w:r>
      <w:r w:rsidR="00E73FCA">
        <w:rPr>
          <w:rFonts w:ascii="HGｺﾞｼｯｸM" w:eastAsia="HGｺﾞｼｯｸM" w:hint="eastAsia"/>
        </w:rPr>
        <w:t>選択する</w:t>
      </w:r>
      <w:r>
        <w:rPr>
          <w:rFonts w:ascii="HGｺﾞｼｯｸM" w:eastAsia="HGｺﾞｼｯｸM" w:hint="eastAsia"/>
        </w:rPr>
        <w:t>とよい。</w:t>
      </w:r>
    </w:p>
    <w:p w14:paraId="3C5CDD91" w14:textId="51ACE2D5" w:rsidR="001A16E0" w:rsidRDefault="001A16E0" w:rsidP="00DB50A7">
      <w:pPr>
        <w:jc w:val="left"/>
        <w:rPr>
          <w:rFonts w:ascii="HGｺﾞｼｯｸM" w:eastAsia="HGｺﾞｼｯｸM"/>
        </w:rPr>
      </w:pPr>
    </w:p>
    <w:p w14:paraId="7086F971" w14:textId="695AC0F6" w:rsidR="001A16E0" w:rsidRDefault="001A16E0" w:rsidP="00DB50A7">
      <w:pPr>
        <w:jc w:val="left"/>
        <w:rPr>
          <w:rFonts w:ascii="HGｺﾞｼｯｸM" w:eastAsia="HGｺﾞｼｯｸM"/>
        </w:rPr>
      </w:pPr>
      <w:r>
        <w:rPr>
          <w:rFonts w:ascii="HGｺﾞｼｯｸM" w:eastAsia="HGｺﾞｼｯｸM" w:hint="eastAsia"/>
        </w:rPr>
        <w:t>○ごみ置き場は、一生懸命考えると</w:t>
      </w:r>
      <w:r w:rsidR="0003278B">
        <w:rPr>
          <w:rFonts w:ascii="HGｺﾞｼｯｸM" w:eastAsia="HGｺﾞｼｯｸM" w:hint="eastAsia"/>
        </w:rPr>
        <w:t>良</w:t>
      </w:r>
      <w:r>
        <w:rPr>
          <w:rFonts w:ascii="HGｺﾞｼｯｸM" w:eastAsia="HGｺﾞｼｯｸM" w:hint="eastAsia"/>
        </w:rPr>
        <w:t>い風景に貢献する。</w:t>
      </w:r>
    </w:p>
    <w:p w14:paraId="7FD9D1CC" w14:textId="257DB827" w:rsidR="001A16E0" w:rsidRDefault="00B058FB" w:rsidP="00DB50A7">
      <w:pPr>
        <w:jc w:val="left"/>
        <w:rPr>
          <w:rFonts w:ascii="HGｺﾞｼｯｸM" w:eastAsia="HGｺﾞｼｯｸM"/>
        </w:rPr>
      </w:pPr>
      <w:r>
        <w:rPr>
          <w:rFonts w:ascii="HGｺﾞｼｯｸM" w:eastAsia="HGｺﾞｼｯｸM" w:hint="eastAsia"/>
        </w:rPr>
        <w:t xml:space="preserve">　駐輪場が広いので少し分節して間に</w:t>
      </w:r>
      <w:r w:rsidR="00CF4CC7">
        <w:rPr>
          <w:rFonts w:ascii="HGｺﾞｼｯｸM" w:eastAsia="HGｺﾞｼｯｸM" w:hint="eastAsia"/>
        </w:rPr>
        <w:t>樹木を植える、また全体的に樹木を所々に残しておく等を検討するとより一層良かったと思われる。</w:t>
      </w:r>
    </w:p>
    <w:p w14:paraId="122FEEB5" w14:textId="77777777" w:rsidR="001A16E0" w:rsidRPr="001A16E0" w:rsidRDefault="001A16E0" w:rsidP="00DB50A7">
      <w:pPr>
        <w:jc w:val="left"/>
        <w:rPr>
          <w:rFonts w:ascii="HGｺﾞｼｯｸM" w:eastAsia="HGｺﾞｼｯｸM"/>
        </w:rPr>
      </w:pPr>
    </w:p>
    <w:sectPr w:rsidR="001A16E0" w:rsidRPr="001A16E0" w:rsidSect="00EA38C5">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73FA" w14:textId="77777777" w:rsidR="00EA38C5" w:rsidRDefault="00EA38C5" w:rsidP="00E55391">
      <w:r>
        <w:separator/>
      </w:r>
    </w:p>
  </w:endnote>
  <w:endnote w:type="continuationSeparator" w:id="0">
    <w:p w14:paraId="49E7C248" w14:textId="77777777" w:rsidR="00EA38C5" w:rsidRDefault="00EA38C5" w:rsidP="00E5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ｺﾞｼｯｸM">
    <w:altName w:val="Yu Gothic"/>
    <w:panose1 w:val="020B0609000000000000"/>
    <w:charset w:val="80"/>
    <w:family w:val="modern"/>
    <w:pitch w:val="fixed"/>
    <w:sig w:usb0="80000281" w:usb1="28C76CF8" w:usb2="00000010" w:usb3="00000000" w:csb0="00020000"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D9FE" w14:textId="77777777" w:rsidR="00B764A3" w:rsidRDefault="00C00DA8">
    <w:pPr>
      <w:pStyle w:val="a5"/>
      <w:jc w:val="center"/>
    </w:pPr>
    <w:sdt>
      <w:sdtPr>
        <w:id w:val="-1001039192"/>
        <w:docPartObj>
          <w:docPartGallery w:val="Page Numbers (Bottom of Page)"/>
          <w:docPartUnique/>
        </w:docPartObj>
      </w:sdtPr>
      <w:sdtEndPr/>
      <w:sdtContent>
        <w:r w:rsidR="00B764A3">
          <w:fldChar w:fldCharType="begin"/>
        </w:r>
        <w:r w:rsidR="00B764A3">
          <w:instrText>PAGE   \* MERGEFORMAT</w:instrText>
        </w:r>
        <w:r w:rsidR="00B764A3">
          <w:fldChar w:fldCharType="separate"/>
        </w:r>
        <w:r w:rsidR="00394DFA" w:rsidRPr="00394DFA">
          <w:rPr>
            <w:noProof/>
            <w:lang w:val="ja-JP"/>
          </w:rPr>
          <w:t>13</w:t>
        </w:r>
        <w:r w:rsidR="00B764A3">
          <w:fldChar w:fldCharType="end"/>
        </w:r>
      </w:sdtContent>
    </w:sdt>
  </w:p>
  <w:p w14:paraId="2C64A723" w14:textId="77777777" w:rsidR="00B764A3" w:rsidRDefault="00B76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DCFF" w14:textId="77777777" w:rsidR="00EA38C5" w:rsidRDefault="00EA38C5" w:rsidP="00E55391">
      <w:r>
        <w:separator/>
      </w:r>
    </w:p>
  </w:footnote>
  <w:footnote w:type="continuationSeparator" w:id="0">
    <w:p w14:paraId="399DD27B" w14:textId="77777777" w:rsidR="00EA38C5" w:rsidRDefault="00EA38C5" w:rsidP="00E5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86"/>
    <w:rsid w:val="0000392D"/>
    <w:rsid w:val="0003278B"/>
    <w:rsid w:val="00067973"/>
    <w:rsid w:val="00070FB1"/>
    <w:rsid w:val="0008078E"/>
    <w:rsid w:val="00095D9B"/>
    <w:rsid w:val="000A4DAA"/>
    <w:rsid w:val="000B0057"/>
    <w:rsid w:val="000B3E3C"/>
    <w:rsid w:val="000B7C42"/>
    <w:rsid w:val="000C1166"/>
    <w:rsid w:val="000C660E"/>
    <w:rsid w:val="000C6B62"/>
    <w:rsid w:val="000D5A34"/>
    <w:rsid w:val="000F214E"/>
    <w:rsid w:val="00126CD0"/>
    <w:rsid w:val="00135223"/>
    <w:rsid w:val="00150654"/>
    <w:rsid w:val="00151DC5"/>
    <w:rsid w:val="00167314"/>
    <w:rsid w:val="0017526B"/>
    <w:rsid w:val="00175E22"/>
    <w:rsid w:val="00177704"/>
    <w:rsid w:val="00180AE2"/>
    <w:rsid w:val="001858FA"/>
    <w:rsid w:val="00186494"/>
    <w:rsid w:val="001A16E0"/>
    <w:rsid w:val="001A3BBE"/>
    <w:rsid w:val="001B18DE"/>
    <w:rsid w:val="001D7F11"/>
    <w:rsid w:val="001E3249"/>
    <w:rsid w:val="001F06D3"/>
    <w:rsid w:val="001F29DC"/>
    <w:rsid w:val="001F6442"/>
    <w:rsid w:val="00220027"/>
    <w:rsid w:val="00220F82"/>
    <w:rsid w:val="00257101"/>
    <w:rsid w:val="00263372"/>
    <w:rsid w:val="00272130"/>
    <w:rsid w:val="002721A8"/>
    <w:rsid w:val="00280648"/>
    <w:rsid w:val="00280C0C"/>
    <w:rsid w:val="002D07C5"/>
    <w:rsid w:val="002E23A2"/>
    <w:rsid w:val="00326E56"/>
    <w:rsid w:val="00334A7A"/>
    <w:rsid w:val="00353D52"/>
    <w:rsid w:val="00354030"/>
    <w:rsid w:val="0036505E"/>
    <w:rsid w:val="003710DB"/>
    <w:rsid w:val="00394DFA"/>
    <w:rsid w:val="003B71AA"/>
    <w:rsid w:val="003C2B32"/>
    <w:rsid w:val="003D0DC9"/>
    <w:rsid w:val="003D2CA9"/>
    <w:rsid w:val="003E2E7A"/>
    <w:rsid w:val="003E7038"/>
    <w:rsid w:val="003F0E3D"/>
    <w:rsid w:val="003F6136"/>
    <w:rsid w:val="003F7CD8"/>
    <w:rsid w:val="00434A1F"/>
    <w:rsid w:val="00436022"/>
    <w:rsid w:val="0044031B"/>
    <w:rsid w:val="0044217C"/>
    <w:rsid w:val="0044659D"/>
    <w:rsid w:val="00447936"/>
    <w:rsid w:val="00454FB8"/>
    <w:rsid w:val="00462D80"/>
    <w:rsid w:val="00470B1F"/>
    <w:rsid w:val="00487501"/>
    <w:rsid w:val="00493645"/>
    <w:rsid w:val="0049415E"/>
    <w:rsid w:val="00495F61"/>
    <w:rsid w:val="004A0F8D"/>
    <w:rsid w:val="004B53DD"/>
    <w:rsid w:val="004C6B7E"/>
    <w:rsid w:val="004D19CE"/>
    <w:rsid w:val="004E25C3"/>
    <w:rsid w:val="004F0633"/>
    <w:rsid w:val="004F7D65"/>
    <w:rsid w:val="00517995"/>
    <w:rsid w:val="00543C20"/>
    <w:rsid w:val="005624DD"/>
    <w:rsid w:val="005678FB"/>
    <w:rsid w:val="00577E7B"/>
    <w:rsid w:val="00596A9C"/>
    <w:rsid w:val="005B60A2"/>
    <w:rsid w:val="005D3DCF"/>
    <w:rsid w:val="005E48C5"/>
    <w:rsid w:val="005F6B1E"/>
    <w:rsid w:val="00607C94"/>
    <w:rsid w:val="00611FAA"/>
    <w:rsid w:val="0064462E"/>
    <w:rsid w:val="006657EC"/>
    <w:rsid w:val="006712AF"/>
    <w:rsid w:val="0067689F"/>
    <w:rsid w:val="00684C1B"/>
    <w:rsid w:val="006C0ACF"/>
    <w:rsid w:val="006D61B7"/>
    <w:rsid w:val="006E35E4"/>
    <w:rsid w:val="007017D6"/>
    <w:rsid w:val="00721549"/>
    <w:rsid w:val="007676B1"/>
    <w:rsid w:val="00790640"/>
    <w:rsid w:val="00792DE5"/>
    <w:rsid w:val="007940D9"/>
    <w:rsid w:val="007A34BB"/>
    <w:rsid w:val="007E734B"/>
    <w:rsid w:val="00800750"/>
    <w:rsid w:val="008122AC"/>
    <w:rsid w:val="008164FC"/>
    <w:rsid w:val="00831B02"/>
    <w:rsid w:val="0085214E"/>
    <w:rsid w:val="00860181"/>
    <w:rsid w:val="00861761"/>
    <w:rsid w:val="008631CF"/>
    <w:rsid w:val="008C0757"/>
    <w:rsid w:val="008C3C53"/>
    <w:rsid w:val="008D3C36"/>
    <w:rsid w:val="008F291E"/>
    <w:rsid w:val="0091485C"/>
    <w:rsid w:val="009239ED"/>
    <w:rsid w:val="0097684D"/>
    <w:rsid w:val="00983266"/>
    <w:rsid w:val="009A1AF7"/>
    <w:rsid w:val="009A1FEC"/>
    <w:rsid w:val="00A278BF"/>
    <w:rsid w:val="00A6323B"/>
    <w:rsid w:val="00A6391A"/>
    <w:rsid w:val="00A705AF"/>
    <w:rsid w:val="00A96A30"/>
    <w:rsid w:val="00AA305A"/>
    <w:rsid w:val="00AC45A6"/>
    <w:rsid w:val="00AC7EE8"/>
    <w:rsid w:val="00AD542B"/>
    <w:rsid w:val="00AE0FAD"/>
    <w:rsid w:val="00AF58D4"/>
    <w:rsid w:val="00B058FB"/>
    <w:rsid w:val="00B13674"/>
    <w:rsid w:val="00B211F5"/>
    <w:rsid w:val="00B21BA1"/>
    <w:rsid w:val="00B334AA"/>
    <w:rsid w:val="00B63595"/>
    <w:rsid w:val="00B647DF"/>
    <w:rsid w:val="00B71B96"/>
    <w:rsid w:val="00B728EF"/>
    <w:rsid w:val="00B764A3"/>
    <w:rsid w:val="00B83C0E"/>
    <w:rsid w:val="00B90E8A"/>
    <w:rsid w:val="00BA0F0E"/>
    <w:rsid w:val="00BB0E43"/>
    <w:rsid w:val="00BB4D56"/>
    <w:rsid w:val="00BC2C44"/>
    <w:rsid w:val="00BC48F3"/>
    <w:rsid w:val="00BE0B56"/>
    <w:rsid w:val="00C00DA8"/>
    <w:rsid w:val="00C26210"/>
    <w:rsid w:val="00C41A09"/>
    <w:rsid w:val="00C474B8"/>
    <w:rsid w:val="00C62735"/>
    <w:rsid w:val="00C7042F"/>
    <w:rsid w:val="00C90C77"/>
    <w:rsid w:val="00CB5B5E"/>
    <w:rsid w:val="00CB5D86"/>
    <w:rsid w:val="00CC39B7"/>
    <w:rsid w:val="00CD332F"/>
    <w:rsid w:val="00CE0E17"/>
    <w:rsid w:val="00CE6270"/>
    <w:rsid w:val="00CE6B63"/>
    <w:rsid w:val="00CE7E49"/>
    <w:rsid w:val="00CF4CC7"/>
    <w:rsid w:val="00D31037"/>
    <w:rsid w:val="00D368A4"/>
    <w:rsid w:val="00D37539"/>
    <w:rsid w:val="00D47436"/>
    <w:rsid w:val="00D715FF"/>
    <w:rsid w:val="00D7239D"/>
    <w:rsid w:val="00D7433E"/>
    <w:rsid w:val="00DA6DC5"/>
    <w:rsid w:val="00DB50A7"/>
    <w:rsid w:val="00DF0126"/>
    <w:rsid w:val="00E119A9"/>
    <w:rsid w:val="00E122C6"/>
    <w:rsid w:val="00E13907"/>
    <w:rsid w:val="00E21148"/>
    <w:rsid w:val="00E22B7F"/>
    <w:rsid w:val="00E505BD"/>
    <w:rsid w:val="00E55391"/>
    <w:rsid w:val="00E55CCD"/>
    <w:rsid w:val="00E5721A"/>
    <w:rsid w:val="00E70C63"/>
    <w:rsid w:val="00E73FCA"/>
    <w:rsid w:val="00E776B8"/>
    <w:rsid w:val="00E878B7"/>
    <w:rsid w:val="00EA38C5"/>
    <w:rsid w:val="00EA4885"/>
    <w:rsid w:val="00ED3347"/>
    <w:rsid w:val="00EE3041"/>
    <w:rsid w:val="00EF24A4"/>
    <w:rsid w:val="00F04E2E"/>
    <w:rsid w:val="00F067A6"/>
    <w:rsid w:val="00F14572"/>
    <w:rsid w:val="00F209F5"/>
    <w:rsid w:val="00F323B5"/>
    <w:rsid w:val="00F364F2"/>
    <w:rsid w:val="00F53784"/>
    <w:rsid w:val="00F601A0"/>
    <w:rsid w:val="00F65E3F"/>
    <w:rsid w:val="00F80BE6"/>
    <w:rsid w:val="00F851A9"/>
    <w:rsid w:val="00F94C3A"/>
    <w:rsid w:val="00F97890"/>
    <w:rsid w:val="00FA63D0"/>
    <w:rsid w:val="00FE14EB"/>
    <w:rsid w:val="00FE62BB"/>
    <w:rsid w:val="00FF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BCA4B"/>
  <w15:chartTrackingRefBased/>
  <w15:docId w15:val="{DC21BCB6-578B-4423-9A7F-68C9EA83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391"/>
    <w:pPr>
      <w:tabs>
        <w:tab w:val="center" w:pos="4252"/>
        <w:tab w:val="right" w:pos="8504"/>
      </w:tabs>
      <w:snapToGrid w:val="0"/>
    </w:pPr>
  </w:style>
  <w:style w:type="character" w:customStyle="1" w:styleId="a4">
    <w:name w:val="ヘッダー (文字)"/>
    <w:basedOn w:val="a0"/>
    <w:link w:val="a3"/>
    <w:uiPriority w:val="99"/>
    <w:rsid w:val="00E55391"/>
  </w:style>
  <w:style w:type="paragraph" w:styleId="a5">
    <w:name w:val="footer"/>
    <w:basedOn w:val="a"/>
    <w:link w:val="a6"/>
    <w:uiPriority w:val="99"/>
    <w:unhideWhenUsed/>
    <w:rsid w:val="00E55391"/>
    <w:pPr>
      <w:tabs>
        <w:tab w:val="center" w:pos="4252"/>
        <w:tab w:val="right" w:pos="8504"/>
      </w:tabs>
      <w:snapToGrid w:val="0"/>
    </w:pPr>
  </w:style>
  <w:style w:type="character" w:customStyle="1" w:styleId="a6">
    <w:name w:val="フッター (文字)"/>
    <w:basedOn w:val="a0"/>
    <w:link w:val="a5"/>
    <w:uiPriority w:val="99"/>
    <w:rsid w:val="00E55391"/>
  </w:style>
  <w:style w:type="paragraph" w:styleId="a7">
    <w:name w:val="Revision"/>
    <w:hidden/>
    <w:uiPriority w:val="99"/>
    <w:semiHidden/>
    <w:rsid w:val="000C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8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28C2-D193-4038-9C8F-AE75D660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岩坂　裕貴</cp:lastModifiedBy>
  <cp:revision>6</cp:revision>
  <cp:lastPrinted>2023-07-25T11:45:00Z</cp:lastPrinted>
  <dcterms:created xsi:type="dcterms:W3CDTF">2024-01-11T00:55:00Z</dcterms:created>
  <dcterms:modified xsi:type="dcterms:W3CDTF">2024-02-28T03:15:00Z</dcterms:modified>
</cp:coreProperties>
</file>