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3E16C" w14:textId="77839689" w:rsidR="00CF23DA" w:rsidRPr="00EA240E" w:rsidRDefault="00C94ED1" w:rsidP="003B7FDC">
      <w:pPr>
        <w:jc w:val="center"/>
        <w:rPr>
          <w:rFonts w:eastAsiaTheme="minorHAnsi"/>
        </w:rPr>
      </w:pPr>
      <w:r>
        <w:rPr>
          <w:rFonts w:eastAsiaTheme="minorHAnsi" w:hint="eastAsia"/>
        </w:rPr>
        <w:t>令和５</w:t>
      </w:r>
      <w:r w:rsidR="00053509" w:rsidRPr="00EA240E">
        <w:rPr>
          <w:rFonts w:eastAsiaTheme="minorHAnsi" w:hint="eastAsia"/>
        </w:rPr>
        <w:t>年度</w:t>
      </w:r>
      <w:r w:rsidR="00EE3C48" w:rsidRPr="00EA240E">
        <w:rPr>
          <w:rFonts w:eastAsiaTheme="minorHAnsi" w:hint="eastAsia"/>
        </w:rPr>
        <w:t>第１回</w:t>
      </w:r>
      <w:r w:rsidR="00053509" w:rsidRPr="00EA240E">
        <w:rPr>
          <w:rFonts w:eastAsiaTheme="minorHAnsi" w:hint="eastAsia"/>
        </w:rPr>
        <w:t>大阪府中央卸売市場</w:t>
      </w:r>
      <w:r w:rsidR="003B7FDC" w:rsidRPr="00EA240E">
        <w:rPr>
          <w:rFonts w:eastAsiaTheme="minorHAnsi" w:hint="eastAsia"/>
        </w:rPr>
        <w:t>指</w:t>
      </w:r>
      <w:r w:rsidR="00053509" w:rsidRPr="00EA240E">
        <w:rPr>
          <w:rFonts w:eastAsiaTheme="minorHAnsi" w:hint="eastAsia"/>
        </w:rPr>
        <w:t>定管理者評価委員会　議事概要</w:t>
      </w:r>
    </w:p>
    <w:p w14:paraId="2BEBA854" w14:textId="77777777" w:rsidR="00053509" w:rsidRPr="00EA240E" w:rsidRDefault="00053509" w:rsidP="00053509">
      <w:pPr>
        <w:rPr>
          <w:rFonts w:eastAsiaTheme="minorHAnsi"/>
        </w:rPr>
      </w:pPr>
    </w:p>
    <w:p w14:paraId="0AA56BEC" w14:textId="77777777" w:rsidR="000D2914" w:rsidRPr="00EA240E" w:rsidRDefault="000D2914" w:rsidP="00053509">
      <w:pPr>
        <w:rPr>
          <w:rFonts w:eastAsiaTheme="minorHAnsi"/>
        </w:rPr>
      </w:pPr>
    </w:p>
    <w:p w14:paraId="0729E234" w14:textId="134BF63B" w:rsidR="00053509" w:rsidRPr="00EA240E" w:rsidRDefault="00053509" w:rsidP="00053509">
      <w:pPr>
        <w:rPr>
          <w:rFonts w:eastAsiaTheme="minorHAnsi"/>
        </w:rPr>
      </w:pPr>
      <w:r w:rsidRPr="00EA240E">
        <w:rPr>
          <w:rFonts w:eastAsiaTheme="minorHAnsi" w:hint="eastAsia"/>
        </w:rPr>
        <w:t xml:space="preserve">１　日　時　</w:t>
      </w:r>
      <w:r w:rsidR="00C94ED1">
        <w:rPr>
          <w:rFonts w:eastAsiaTheme="minorHAnsi" w:hint="eastAsia"/>
        </w:rPr>
        <w:t>令和５</w:t>
      </w:r>
      <w:r w:rsidRPr="00EA240E">
        <w:rPr>
          <w:rFonts w:eastAsiaTheme="minorHAnsi" w:hint="eastAsia"/>
        </w:rPr>
        <w:t>年</w:t>
      </w:r>
      <w:r w:rsidR="00EE3C48" w:rsidRPr="00EA240E">
        <w:rPr>
          <w:rFonts w:eastAsiaTheme="minorHAnsi" w:hint="eastAsia"/>
        </w:rPr>
        <w:t>７</w:t>
      </w:r>
      <w:r w:rsidRPr="00EA240E">
        <w:rPr>
          <w:rFonts w:eastAsiaTheme="minorHAnsi" w:hint="eastAsia"/>
        </w:rPr>
        <w:t>月</w:t>
      </w:r>
      <w:r w:rsidR="00C94ED1">
        <w:rPr>
          <w:rFonts w:eastAsiaTheme="minorHAnsi"/>
        </w:rPr>
        <w:t>25</w:t>
      </w:r>
      <w:r w:rsidR="00C94ED1">
        <w:rPr>
          <w:rFonts w:eastAsiaTheme="minorHAnsi" w:hint="eastAsia"/>
        </w:rPr>
        <w:t>日（火</w:t>
      </w:r>
      <w:r w:rsidRPr="00EA240E">
        <w:rPr>
          <w:rFonts w:eastAsiaTheme="minorHAnsi" w:hint="eastAsia"/>
        </w:rPr>
        <w:t>）</w:t>
      </w:r>
      <w:r w:rsidR="00C94ED1">
        <w:rPr>
          <w:rFonts w:eastAsiaTheme="minorHAnsi" w:hint="eastAsia"/>
        </w:rPr>
        <w:t>15</w:t>
      </w:r>
      <w:r w:rsidRPr="00EA240E">
        <w:rPr>
          <w:rFonts w:eastAsiaTheme="minorHAnsi" w:hint="eastAsia"/>
        </w:rPr>
        <w:t>時</w:t>
      </w:r>
      <w:r w:rsidR="00C94ED1">
        <w:rPr>
          <w:rFonts w:eastAsiaTheme="minorHAnsi"/>
        </w:rPr>
        <w:t>0</w:t>
      </w:r>
      <w:r w:rsidR="00EE3C48" w:rsidRPr="00EA240E">
        <w:rPr>
          <w:rFonts w:eastAsiaTheme="minorHAnsi" w:hint="eastAsia"/>
        </w:rPr>
        <w:t>0</w:t>
      </w:r>
      <w:r w:rsidRPr="00EA240E">
        <w:rPr>
          <w:rFonts w:eastAsiaTheme="minorHAnsi" w:hint="eastAsia"/>
        </w:rPr>
        <w:t xml:space="preserve"> 分から</w:t>
      </w:r>
      <w:r w:rsidR="00C94ED1">
        <w:rPr>
          <w:rFonts w:eastAsiaTheme="minorHAnsi" w:hint="eastAsia"/>
        </w:rPr>
        <w:t>1</w:t>
      </w:r>
      <w:r w:rsidR="00C94ED1">
        <w:rPr>
          <w:rFonts w:eastAsiaTheme="minorHAnsi"/>
        </w:rPr>
        <w:t>6</w:t>
      </w:r>
      <w:r w:rsidRPr="00EA240E">
        <w:rPr>
          <w:rFonts w:eastAsiaTheme="minorHAnsi" w:hint="eastAsia"/>
        </w:rPr>
        <w:t>時</w:t>
      </w:r>
      <w:r w:rsidR="00C94ED1">
        <w:rPr>
          <w:rFonts w:eastAsiaTheme="minorHAnsi"/>
        </w:rPr>
        <w:t>45</w:t>
      </w:r>
      <w:r w:rsidRPr="00EA240E">
        <w:rPr>
          <w:rFonts w:eastAsiaTheme="minorHAnsi" w:hint="eastAsia"/>
        </w:rPr>
        <w:t>分まで</w:t>
      </w:r>
    </w:p>
    <w:p w14:paraId="6CD79178" w14:textId="77777777" w:rsidR="00053509" w:rsidRPr="00EA240E" w:rsidRDefault="00053509" w:rsidP="00053509">
      <w:pPr>
        <w:rPr>
          <w:rFonts w:eastAsiaTheme="minorHAnsi"/>
        </w:rPr>
      </w:pPr>
    </w:p>
    <w:p w14:paraId="24F4ABB8" w14:textId="77777777" w:rsidR="00053509" w:rsidRPr="00EA240E" w:rsidRDefault="00053509" w:rsidP="00053509">
      <w:pPr>
        <w:rPr>
          <w:rFonts w:eastAsiaTheme="minorHAnsi"/>
        </w:rPr>
      </w:pPr>
      <w:r w:rsidRPr="00EA240E">
        <w:rPr>
          <w:rFonts w:eastAsiaTheme="minorHAnsi" w:hint="eastAsia"/>
        </w:rPr>
        <w:t xml:space="preserve">２　場　所　</w:t>
      </w:r>
      <w:r w:rsidR="00EE3C48" w:rsidRPr="00EA240E">
        <w:rPr>
          <w:rFonts w:eastAsiaTheme="minorHAnsi" w:hint="eastAsia"/>
        </w:rPr>
        <w:t>國民會館大阪城ビル12階　小ホール</w:t>
      </w:r>
    </w:p>
    <w:p w14:paraId="596C86E3" w14:textId="77777777" w:rsidR="00053509" w:rsidRPr="00EA240E" w:rsidRDefault="00053509" w:rsidP="00053509">
      <w:pPr>
        <w:rPr>
          <w:rFonts w:eastAsiaTheme="minorHAnsi"/>
        </w:rPr>
      </w:pPr>
    </w:p>
    <w:p w14:paraId="337F9286" w14:textId="1EFFDFA8" w:rsidR="00053509" w:rsidRPr="00EA240E" w:rsidRDefault="00053509" w:rsidP="00053509">
      <w:pPr>
        <w:rPr>
          <w:rFonts w:eastAsiaTheme="minorHAnsi"/>
        </w:rPr>
      </w:pPr>
      <w:r w:rsidRPr="00EA240E">
        <w:rPr>
          <w:rFonts w:eastAsiaTheme="minorHAnsi" w:hint="eastAsia"/>
        </w:rPr>
        <w:t xml:space="preserve">３　出席者　委　</w:t>
      </w:r>
      <w:r w:rsidR="0041321B" w:rsidRPr="00EA240E">
        <w:rPr>
          <w:rFonts w:eastAsiaTheme="minorHAnsi" w:hint="eastAsia"/>
        </w:rPr>
        <w:t xml:space="preserve">　　</w:t>
      </w:r>
      <w:r w:rsidRPr="00EA240E">
        <w:rPr>
          <w:rFonts w:eastAsiaTheme="minorHAnsi" w:hint="eastAsia"/>
        </w:rPr>
        <w:t>員：</w:t>
      </w:r>
      <w:r w:rsidR="00BB1341">
        <w:rPr>
          <w:rFonts w:eastAsiaTheme="minorHAnsi" w:hint="eastAsia"/>
        </w:rPr>
        <w:t>出席</w:t>
      </w:r>
      <w:r w:rsidR="00C94ED1">
        <w:rPr>
          <w:rFonts w:eastAsiaTheme="minorHAnsi" w:hint="eastAsia"/>
        </w:rPr>
        <w:t>５</w:t>
      </w:r>
      <w:r w:rsidRPr="00EA240E">
        <w:rPr>
          <w:rFonts w:eastAsiaTheme="minorHAnsi" w:hint="eastAsia"/>
        </w:rPr>
        <w:t>名（</w:t>
      </w:r>
      <w:r w:rsidR="0041321B" w:rsidRPr="00EA240E">
        <w:rPr>
          <w:rFonts w:eastAsiaTheme="minorHAnsi" w:hint="eastAsia"/>
        </w:rPr>
        <w:t>大内委員</w:t>
      </w:r>
      <w:r w:rsidRPr="00EA240E">
        <w:rPr>
          <w:rFonts w:eastAsiaTheme="minorHAnsi" w:hint="eastAsia"/>
        </w:rPr>
        <w:t>、</w:t>
      </w:r>
      <w:r w:rsidR="0041321B" w:rsidRPr="00EA240E">
        <w:rPr>
          <w:rFonts w:eastAsiaTheme="minorHAnsi" w:hint="eastAsia"/>
        </w:rPr>
        <w:t>金</w:t>
      </w:r>
      <w:r w:rsidRPr="00EA240E">
        <w:rPr>
          <w:rFonts w:eastAsiaTheme="minorHAnsi" w:hint="eastAsia"/>
        </w:rPr>
        <w:t>委員、</w:t>
      </w:r>
      <w:r w:rsidR="00C94ED1" w:rsidRPr="00EA240E">
        <w:rPr>
          <w:rFonts w:eastAsiaTheme="minorHAnsi" w:hint="eastAsia"/>
        </w:rPr>
        <w:t>永田委員</w:t>
      </w:r>
      <w:r w:rsidR="00C94ED1">
        <w:rPr>
          <w:rFonts w:eastAsiaTheme="minorHAnsi" w:hint="eastAsia"/>
        </w:rPr>
        <w:t>、</w:t>
      </w:r>
      <w:r w:rsidR="0041321B" w:rsidRPr="00EA240E">
        <w:rPr>
          <w:rFonts w:eastAsiaTheme="minorHAnsi" w:hint="eastAsia"/>
        </w:rPr>
        <w:t>藤田</w:t>
      </w:r>
      <w:r w:rsidRPr="00EA240E">
        <w:rPr>
          <w:rFonts w:eastAsiaTheme="minorHAnsi" w:hint="eastAsia"/>
        </w:rPr>
        <w:t>委員、</w:t>
      </w:r>
      <w:r w:rsidR="0041321B" w:rsidRPr="00EA240E">
        <w:rPr>
          <w:rFonts w:eastAsiaTheme="minorHAnsi" w:hint="eastAsia"/>
        </w:rPr>
        <w:t>前田</w:t>
      </w:r>
      <w:r w:rsidRPr="00EA240E">
        <w:rPr>
          <w:rFonts w:eastAsiaTheme="minorHAnsi" w:hint="eastAsia"/>
        </w:rPr>
        <w:t>委員）</w:t>
      </w:r>
    </w:p>
    <w:p w14:paraId="4024F346" w14:textId="77777777" w:rsidR="00053509" w:rsidRPr="00EA240E" w:rsidRDefault="00053509" w:rsidP="00053509">
      <w:pPr>
        <w:rPr>
          <w:rFonts w:eastAsiaTheme="minorHAnsi"/>
        </w:rPr>
      </w:pPr>
      <w:r w:rsidRPr="00EA240E">
        <w:rPr>
          <w:rFonts w:eastAsiaTheme="minorHAnsi" w:hint="eastAsia"/>
        </w:rPr>
        <w:t xml:space="preserve">　　　　　　事</w:t>
      </w:r>
      <w:r w:rsidR="0041321B" w:rsidRPr="00EA240E">
        <w:rPr>
          <w:rFonts w:eastAsiaTheme="minorHAnsi" w:hint="eastAsia"/>
        </w:rPr>
        <w:t xml:space="preserve">　</w:t>
      </w:r>
      <w:r w:rsidRPr="00EA240E">
        <w:rPr>
          <w:rFonts w:eastAsiaTheme="minorHAnsi" w:hint="eastAsia"/>
        </w:rPr>
        <w:t>務</w:t>
      </w:r>
      <w:r w:rsidR="0041321B" w:rsidRPr="00EA240E">
        <w:rPr>
          <w:rFonts w:eastAsiaTheme="minorHAnsi" w:hint="eastAsia"/>
        </w:rPr>
        <w:t xml:space="preserve">　</w:t>
      </w:r>
      <w:r w:rsidRPr="00EA240E">
        <w:rPr>
          <w:rFonts w:eastAsiaTheme="minorHAnsi" w:hint="eastAsia"/>
        </w:rPr>
        <w:t>局：大阪府中央卸売市場　４名</w:t>
      </w:r>
    </w:p>
    <w:p w14:paraId="6495A10A" w14:textId="77777777" w:rsidR="00053509" w:rsidRPr="00EA240E" w:rsidRDefault="00053509" w:rsidP="00053509">
      <w:pPr>
        <w:rPr>
          <w:rFonts w:eastAsiaTheme="minorHAnsi"/>
        </w:rPr>
      </w:pPr>
      <w:r w:rsidRPr="00EA240E">
        <w:rPr>
          <w:rFonts w:eastAsiaTheme="minorHAnsi" w:hint="eastAsia"/>
        </w:rPr>
        <w:t xml:space="preserve">　　　　　　指定管理者：大阪府中央卸売市場管理センター㈱　４名</w:t>
      </w:r>
    </w:p>
    <w:p w14:paraId="5B4FE9F4" w14:textId="77777777" w:rsidR="00053509" w:rsidRPr="00EA240E" w:rsidRDefault="00053509" w:rsidP="00053509">
      <w:pPr>
        <w:rPr>
          <w:rFonts w:eastAsiaTheme="minorHAnsi"/>
        </w:rPr>
      </w:pPr>
    </w:p>
    <w:p w14:paraId="59A5D273" w14:textId="6726D7E7" w:rsidR="00053509" w:rsidRPr="00EA240E" w:rsidRDefault="00053509" w:rsidP="00C94ED1">
      <w:pPr>
        <w:rPr>
          <w:rFonts w:eastAsiaTheme="minorHAnsi"/>
        </w:rPr>
      </w:pPr>
      <w:r w:rsidRPr="00EA240E">
        <w:rPr>
          <w:rFonts w:eastAsiaTheme="minorHAnsi" w:hint="eastAsia"/>
        </w:rPr>
        <w:t>４</w:t>
      </w:r>
      <w:r w:rsidR="00280704" w:rsidRPr="00EA240E">
        <w:rPr>
          <w:rFonts w:eastAsiaTheme="minorHAnsi" w:hint="eastAsia"/>
        </w:rPr>
        <w:t xml:space="preserve">　議　題　　</w:t>
      </w:r>
      <w:r w:rsidR="00C94ED1">
        <w:rPr>
          <w:rFonts w:eastAsiaTheme="minorHAnsi" w:hint="eastAsia"/>
        </w:rPr>
        <w:t>（１</w:t>
      </w:r>
      <w:r w:rsidR="00280704" w:rsidRPr="00EA240E">
        <w:rPr>
          <w:rFonts w:eastAsiaTheme="minorHAnsi" w:hint="eastAsia"/>
        </w:rPr>
        <w:t>）会議の公開・非公開について</w:t>
      </w:r>
    </w:p>
    <w:p w14:paraId="498768AF" w14:textId="0F815124" w:rsidR="00053509" w:rsidRPr="00EA240E" w:rsidRDefault="00C94ED1" w:rsidP="00053509">
      <w:pPr>
        <w:ind w:firstLineChars="700" w:firstLine="1470"/>
        <w:rPr>
          <w:rFonts w:eastAsiaTheme="minorHAnsi"/>
        </w:rPr>
      </w:pPr>
      <w:r>
        <w:rPr>
          <w:rFonts w:eastAsiaTheme="minorHAnsi" w:hint="eastAsia"/>
        </w:rPr>
        <w:t>（２</w:t>
      </w:r>
      <w:r w:rsidR="00280704" w:rsidRPr="00EA240E">
        <w:rPr>
          <w:rFonts w:eastAsiaTheme="minorHAnsi" w:hint="eastAsia"/>
        </w:rPr>
        <w:t>）評価項目・評価基準について</w:t>
      </w:r>
    </w:p>
    <w:p w14:paraId="6AC7D26B" w14:textId="77777777" w:rsidR="00053509" w:rsidRPr="00EA240E" w:rsidRDefault="00053509" w:rsidP="00053509">
      <w:pPr>
        <w:rPr>
          <w:rFonts w:eastAsiaTheme="minorHAnsi"/>
        </w:rPr>
      </w:pPr>
    </w:p>
    <w:p w14:paraId="203931C6" w14:textId="44BEE5A1" w:rsidR="00053509" w:rsidRPr="00EA240E" w:rsidRDefault="00280704" w:rsidP="00C94ED1">
      <w:pPr>
        <w:rPr>
          <w:rFonts w:eastAsiaTheme="minorHAnsi"/>
        </w:rPr>
      </w:pPr>
      <w:r w:rsidRPr="00EA240E">
        <w:rPr>
          <w:rFonts w:eastAsiaTheme="minorHAnsi" w:hint="eastAsia"/>
        </w:rPr>
        <w:t>５　議事内容　【</w:t>
      </w:r>
      <w:r w:rsidR="00053509" w:rsidRPr="00EA240E">
        <w:rPr>
          <w:rFonts w:eastAsiaTheme="minorHAnsi" w:hint="eastAsia"/>
        </w:rPr>
        <w:t>委員長：</w:t>
      </w:r>
      <w:r w:rsidRPr="00EA240E">
        <w:rPr>
          <w:rFonts w:eastAsiaTheme="minorHAnsi" w:hint="eastAsia"/>
        </w:rPr>
        <w:t>（長）、委員：（委）、指定管理者：（指）、事務局：（事</w:t>
      </w:r>
      <w:r w:rsidR="00053509" w:rsidRPr="00EA240E">
        <w:rPr>
          <w:rFonts w:eastAsiaTheme="minorHAnsi" w:hint="eastAsia"/>
        </w:rPr>
        <w:t>）</w:t>
      </w:r>
      <w:r w:rsidRPr="00EA240E">
        <w:rPr>
          <w:rFonts w:eastAsiaTheme="minorHAnsi" w:hint="eastAsia"/>
        </w:rPr>
        <w:t>】</w:t>
      </w:r>
    </w:p>
    <w:p w14:paraId="4D3731CD" w14:textId="77777777" w:rsidR="00053509" w:rsidRPr="00EA240E" w:rsidRDefault="0041321B" w:rsidP="00053509">
      <w:pPr>
        <w:pStyle w:val="a7"/>
        <w:numPr>
          <w:ilvl w:val="0"/>
          <w:numId w:val="1"/>
        </w:numPr>
        <w:ind w:leftChars="0"/>
        <w:rPr>
          <w:rFonts w:eastAsiaTheme="minorHAnsi"/>
          <w:b/>
        </w:rPr>
      </w:pPr>
      <w:r w:rsidRPr="00EA240E">
        <w:rPr>
          <w:rFonts w:eastAsiaTheme="minorHAnsi" w:hint="eastAsia"/>
          <w:b/>
        </w:rPr>
        <w:t>会議の公開・非公開について【資料２】</w:t>
      </w:r>
    </w:p>
    <w:p w14:paraId="597E5A24" w14:textId="6D4560C2" w:rsidR="0041321B" w:rsidRPr="00EA240E" w:rsidRDefault="0041321B" w:rsidP="00280704">
      <w:pPr>
        <w:ind w:left="412" w:hangingChars="200" w:hanging="412"/>
        <w:rPr>
          <w:rFonts w:eastAsiaTheme="minorHAnsi"/>
        </w:rPr>
      </w:pPr>
      <w:r w:rsidRPr="00EA240E">
        <w:rPr>
          <w:rFonts w:eastAsiaTheme="minorHAnsi" w:hint="eastAsia"/>
          <w:b/>
        </w:rPr>
        <w:t xml:space="preserve">　</w:t>
      </w:r>
      <w:r w:rsidRPr="00EA240E">
        <w:rPr>
          <w:rFonts w:eastAsiaTheme="minorHAnsi" w:hint="eastAsia"/>
        </w:rPr>
        <w:t>・会議は原則</w:t>
      </w:r>
      <w:r w:rsidR="00767A92" w:rsidRPr="00EA240E">
        <w:rPr>
          <w:rFonts w:eastAsiaTheme="minorHAnsi" w:hint="eastAsia"/>
        </w:rPr>
        <w:t>公開とすることを決定した。た</w:t>
      </w:r>
      <w:r w:rsidR="00BB1341">
        <w:rPr>
          <w:rFonts w:eastAsiaTheme="minorHAnsi" w:hint="eastAsia"/>
        </w:rPr>
        <w:t>だし、個人のプライバシーに関する情報を取り扱う場合等、会議を公開すると支障があると想定される場合など</w:t>
      </w:r>
      <w:r w:rsidR="00767A92" w:rsidRPr="00EA240E">
        <w:rPr>
          <w:rFonts w:eastAsiaTheme="minorHAnsi" w:hint="eastAsia"/>
        </w:rPr>
        <w:t>、大阪府情報公開条例第８条又は第９条の規定に該当する情報を取扱う場合には、あらかじめ委員長から委員に諮り、公開・非公開を</w:t>
      </w:r>
      <w:r w:rsidR="00280704" w:rsidRPr="00EA240E">
        <w:rPr>
          <w:rFonts w:eastAsiaTheme="minorHAnsi" w:hint="eastAsia"/>
        </w:rPr>
        <w:t>決定することとした</w:t>
      </w:r>
      <w:r w:rsidR="00767A92" w:rsidRPr="00EA240E">
        <w:rPr>
          <w:rFonts w:eastAsiaTheme="minorHAnsi" w:hint="eastAsia"/>
        </w:rPr>
        <w:t>。</w:t>
      </w:r>
    </w:p>
    <w:p w14:paraId="5F54FAA8" w14:textId="77777777" w:rsidR="00280704" w:rsidRPr="00BB1341" w:rsidRDefault="00280704" w:rsidP="00280704">
      <w:pPr>
        <w:ind w:left="420" w:hangingChars="200" w:hanging="420"/>
        <w:rPr>
          <w:rFonts w:eastAsiaTheme="minorHAnsi"/>
        </w:rPr>
      </w:pPr>
    </w:p>
    <w:p w14:paraId="5A20E83B" w14:textId="41A8C317" w:rsidR="00280704" w:rsidRPr="00EA240E" w:rsidRDefault="00C94ED1" w:rsidP="00280704">
      <w:pPr>
        <w:ind w:left="412" w:hangingChars="200" w:hanging="412"/>
        <w:rPr>
          <w:rFonts w:eastAsiaTheme="minorHAnsi"/>
          <w:b/>
        </w:rPr>
      </w:pPr>
      <w:r>
        <w:rPr>
          <w:rFonts w:eastAsiaTheme="minorHAnsi" w:hint="eastAsia"/>
          <w:b/>
        </w:rPr>
        <w:t>（２</w:t>
      </w:r>
      <w:r w:rsidR="00280704" w:rsidRPr="00EA240E">
        <w:rPr>
          <w:rFonts w:eastAsiaTheme="minorHAnsi" w:hint="eastAsia"/>
          <w:b/>
        </w:rPr>
        <w:t>）評価項目・評価基準について</w:t>
      </w:r>
    </w:p>
    <w:p w14:paraId="3B79FA2C" w14:textId="77777777" w:rsidR="00280704" w:rsidRPr="00EA240E" w:rsidRDefault="00280704" w:rsidP="00280704">
      <w:pPr>
        <w:ind w:left="420" w:hangingChars="200" w:hanging="420"/>
        <w:rPr>
          <w:rFonts w:eastAsiaTheme="minorHAnsi"/>
        </w:rPr>
      </w:pPr>
      <w:r w:rsidRPr="00EA240E">
        <w:rPr>
          <w:rFonts w:eastAsiaTheme="minorHAnsi" w:hint="eastAsia"/>
        </w:rPr>
        <w:t xml:space="preserve">　</w:t>
      </w:r>
      <w:r w:rsidRPr="00EA240E">
        <w:rPr>
          <w:rFonts w:eastAsiaTheme="minorHAnsi" w:hint="eastAsia"/>
          <w:b/>
        </w:rPr>
        <w:t>➀指定管理者制度導入施設における評価委員会によるモニタリングについて</w:t>
      </w:r>
      <w:r w:rsidRPr="00EA240E">
        <w:rPr>
          <w:rFonts w:eastAsiaTheme="minorHAnsi" w:hint="eastAsia"/>
        </w:rPr>
        <w:t>【資料３】</w:t>
      </w:r>
    </w:p>
    <w:p w14:paraId="517F428D" w14:textId="77777777" w:rsidR="00280704" w:rsidRPr="00EA240E" w:rsidRDefault="00280704" w:rsidP="00280704">
      <w:pPr>
        <w:ind w:left="420" w:hangingChars="200" w:hanging="420"/>
        <w:rPr>
          <w:rFonts w:eastAsiaTheme="minorHAnsi"/>
        </w:rPr>
      </w:pPr>
      <w:r w:rsidRPr="00EA240E">
        <w:rPr>
          <w:rFonts w:eastAsiaTheme="minorHAnsi" w:hint="eastAsia"/>
        </w:rPr>
        <w:t xml:space="preserve">　・事務局から、評価委員会のモニタリング制度等について説明した。</w:t>
      </w:r>
    </w:p>
    <w:p w14:paraId="1A28E986" w14:textId="77777777" w:rsidR="00280704" w:rsidRPr="00EA240E" w:rsidRDefault="00280704" w:rsidP="00280704">
      <w:pPr>
        <w:ind w:left="420" w:hangingChars="200" w:hanging="420"/>
        <w:rPr>
          <w:rFonts w:eastAsiaTheme="minorHAnsi"/>
        </w:rPr>
      </w:pPr>
      <w:r w:rsidRPr="00EA240E">
        <w:rPr>
          <w:rFonts w:eastAsiaTheme="minorHAnsi" w:hint="eastAsia"/>
        </w:rPr>
        <w:t xml:space="preserve">　</w:t>
      </w:r>
    </w:p>
    <w:p w14:paraId="2E938C67" w14:textId="77777777" w:rsidR="00280704" w:rsidRPr="00EA240E" w:rsidRDefault="00280704" w:rsidP="00280704">
      <w:pPr>
        <w:ind w:left="420" w:hangingChars="200" w:hanging="420"/>
        <w:rPr>
          <w:rFonts w:eastAsiaTheme="minorHAnsi"/>
        </w:rPr>
      </w:pPr>
      <w:r w:rsidRPr="00EA240E">
        <w:rPr>
          <w:rFonts w:eastAsiaTheme="minorHAnsi" w:hint="eastAsia"/>
        </w:rPr>
        <w:t xml:space="preserve">　</w:t>
      </w:r>
      <w:r w:rsidRPr="00EA240E">
        <w:rPr>
          <w:rFonts w:eastAsiaTheme="minorHAnsi" w:hint="eastAsia"/>
          <w:b/>
        </w:rPr>
        <w:t>➁令和4年度指定管理運営業務評価票（案）について</w:t>
      </w:r>
      <w:r w:rsidRPr="00EA240E">
        <w:rPr>
          <w:rFonts w:eastAsiaTheme="minorHAnsi" w:hint="eastAsia"/>
        </w:rPr>
        <w:t>【資料４-1】【資料4-2】【資料５】</w:t>
      </w:r>
    </w:p>
    <w:p w14:paraId="6D7E1346" w14:textId="2F7A9870" w:rsidR="00280704" w:rsidRPr="00EA240E" w:rsidRDefault="00280704" w:rsidP="00280704">
      <w:pPr>
        <w:ind w:left="420" w:hangingChars="200" w:hanging="420"/>
        <w:rPr>
          <w:rFonts w:eastAsiaTheme="minorHAnsi"/>
        </w:rPr>
      </w:pPr>
      <w:r w:rsidRPr="00EA240E">
        <w:rPr>
          <w:rFonts w:eastAsiaTheme="minorHAnsi" w:hint="eastAsia"/>
        </w:rPr>
        <w:t xml:space="preserve">　・事務局から、令和</w:t>
      </w:r>
      <w:r w:rsidR="00C94ED1">
        <w:rPr>
          <w:rFonts w:eastAsiaTheme="minorHAnsi" w:hint="eastAsia"/>
        </w:rPr>
        <w:t>５</w:t>
      </w:r>
      <w:r w:rsidRPr="00EA240E">
        <w:rPr>
          <w:rFonts w:eastAsiaTheme="minorHAnsi" w:hint="eastAsia"/>
        </w:rPr>
        <w:t>年度指定管理運営業務評価票（案）について、主な変更箇所等を中心に説明を行った。</w:t>
      </w:r>
    </w:p>
    <w:p w14:paraId="18B645B0" w14:textId="77777777" w:rsidR="00280704" w:rsidRPr="00EA240E" w:rsidRDefault="00280704" w:rsidP="00280704">
      <w:pPr>
        <w:ind w:left="420" w:hangingChars="200" w:hanging="420"/>
        <w:rPr>
          <w:rFonts w:eastAsiaTheme="minorHAnsi"/>
        </w:rPr>
      </w:pPr>
    </w:p>
    <w:p w14:paraId="239C4216" w14:textId="674F2B9A" w:rsidR="00280704" w:rsidRPr="00230C74" w:rsidRDefault="00280704" w:rsidP="00230C74">
      <w:pPr>
        <w:ind w:left="420" w:hangingChars="200" w:hanging="420"/>
        <w:rPr>
          <w:rFonts w:eastAsiaTheme="minorHAnsi"/>
        </w:rPr>
      </w:pPr>
      <w:r w:rsidRPr="00EA240E">
        <w:rPr>
          <w:rFonts w:eastAsiaTheme="minorHAnsi" w:hint="eastAsia"/>
        </w:rPr>
        <w:t xml:space="preserve">　</w:t>
      </w:r>
      <w:r w:rsidRPr="00EA240E">
        <w:rPr>
          <w:rFonts w:eastAsiaTheme="minorHAnsi" w:hint="eastAsia"/>
          <w:b/>
        </w:rPr>
        <w:t>➂</w:t>
      </w:r>
      <w:r w:rsidR="00366801" w:rsidRPr="00EA240E">
        <w:rPr>
          <w:rFonts w:eastAsiaTheme="minorHAnsi" w:hint="eastAsia"/>
          <w:b/>
        </w:rPr>
        <w:t>指定管理者の令和4</w:t>
      </w:r>
      <w:r w:rsidR="00C94ED1">
        <w:rPr>
          <w:rFonts w:eastAsiaTheme="minorHAnsi" w:hint="eastAsia"/>
          <w:b/>
        </w:rPr>
        <w:t>年度事業報告及び令和５年度事業計画</w:t>
      </w:r>
      <w:r w:rsidR="00366801" w:rsidRPr="00EA240E">
        <w:rPr>
          <w:rFonts w:eastAsiaTheme="minorHAnsi" w:hint="eastAsia"/>
          <w:b/>
        </w:rPr>
        <w:t>について</w:t>
      </w:r>
      <w:r w:rsidR="00366801" w:rsidRPr="00EA240E">
        <w:rPr>
          <w:rFonts w:eastAsiaTheme="minorHAnsi" w:hint="eastAsia"/>
        </w:rPr>
        <w:t>【資料６】</w:t>
      </w:r>
      <w:r w:rsidR="00230C74">
        <w:rPr>
          <w:rFonts w:eastAsiaTheme="minorHAnsi" w:hint="eastAsia"/>
        </w:rPr>
        <w:t>【資料７</w:t>
      </w:r>
      <w:r w:rsidR="00230C74" w:rsidRPr="00EA240E">
        <w:rPr>
          <w:rFonts w:eastAsiaTheme="minorHAnsi" w:hint="eastAsia"/>
        </w:rPr>
        <w:t>】</w:t>
      </w:r>
    </w:p>
    <w:p w14:paraId="3CA014F8" w14:textId="5227AE23" w:rsidR="00767A92" w:rsidRPr="00EA240E" w:rsidRDefault="00C94ED1" w:rsidP="0041321B">
      <w:pPr>
        <w:rPr>
          <w:rFonts w:eastAsiaTheme="minorHAnsi"/>
        </w:rPr>
      </w:pPr>
      <w:r>
        <w:rPr>
          <w:rFonts w:eastAsiaTheme="minorHAnsi" w:hint="eastAsia"/>
        </w:rPr>
        <w:t xml:space="preserve">　・指定管理者から、令和４年度の事業報告及び令和５年度事業計画</w:t>
      </w:r>
      <w:r w:rsidR="00366801" w:rsidRPr="00EA240E">
        <w:rPr>
          <w:rFonts w:eastAsiaTheme="minorHAnsi" w:hint="eastAsia"/>
        </w:rPr>
        <w:t>について説明を行った。</w:t>
      </w:r>
    </w:p>
    <w:p w14:paraId="645132CD" w14:textId="77777777" w:rsidR="00366801" w:rsidRPr="00EA240E" w:rsidRDefault="00366801" w:rsidP="0041321B">
      <w:pPr>
        <w:rPr>
          <w:rFonts w:eastAsiaTheme="minorHAnsi"/>
        </w:rPr>
      </w:pPr>
    </w:p>
    <w:p w14:paraId="1A16D1F8" w14:textId="538FD6CF" w:rsidR="00366801" w:rsidRDefault="00366801" w:rsidP="0041321B">
      <w:pPr>
        <w:rPr>
          <w:rFonts w:eastAsiaTheme="minorHAnsi"/>
        </w:rPr>
      </w:pPr>
      <w:r w:rsidRPr="00EA240E">
        <w:rPr>
          <w:rFonts w:eastAsiaTheme="minorHAnsi" w:hint="eastAsia"/>
        </w:rPr>
        <w:t>＜質疑応答＞</w:t>
      </w:r>
    </w:p>
    <w:p w14:paraId="503094DF" w14:textId="460C2846" w:rsidR="00D767B5" w:rsidRDefault="00D767B5" w:rsidP="0041321B">
      <w:pPr>
        <w:rPr>
          <w:rFonts w:eastAsiaTheme="minorHAnsi"/>
        </w:rPr>
      </w:pPr>
      <w:r>
        <w:rPr>
          <w:rFonts w:eastAsiaTheme="minorHAnsi" w:hint="eastAsia"/>
        </w:rPr>
        <w:t>【</w:t>
      </w:r>
      <w:r w:rsidRPr="00EA240E">
        <w:rPr>
          <w:rFonts w:eastAsiaTheme="minorHAnsi" w:hint="eastAsia"/>
          <w:b/>
        </w:rPr>
        <w:t>指定管理者の令和4</w:t>
      </w:r>
      <w:r>
        <w:rPr>
          <w:rFonts w:eastAsiaTheme="minorHAnsi" w:hint="eastAsia"/>
          <w:b/>
        </w:rPr>
        <w:t>年度事業報告及び令和５年度事業計画</w:t>
      </w:r>
      <w:r w:rsidRPr="00EA240E">
        <w:rPr>
          <w:rFonts w:eastAsiaTheme="minorHAnsi" w:hint="eastAsia"/>
          <w:b/>
        </w:rPr>
        <w:t>について</w:t>
      </w:r>
      <w:r>
        <w:rPr>
          <w:rFonts w:eastAsiaTheme="minorHAnsi" w:hint="eastAsia"/>
        </w:rPr>
        <w:t>】</w:t>
      </w:r>
    </w:p>
    <w:p w14:paraId="5B71E7CF" w14:textId="29C5D1EC" w:rsidR="00D767B5" w:rsidRDefault="00D767B5" w:rsidP="00CF1FA5">
      <w:pPr>
        <w:rPr>
          <w:rFonts w:eastAsiaTheme="minorHAnsi"/>
        </w:rPr>
      </w:pPr>
      <w:r>
        <w:rPr>
          <w:rFonts w:eastAsiaTheme="minorHAnsi" w:hint="eastAsia"/>
        </w:rPr>
        <w:t>（委）令和４年度は</w:t>
      </w:r>
      <w:r w:rsidR="00A718CE">
        <w:rPr>
          <w:rFonts w:eastAsiaTheme="minorHAnsi" w:hint="eastAsia"/>
        </w:rPr>
        <w:t>使用料の</w:t>
      </w:r>
      <w:r w:rsidR="00466F3B">
        <w:rPr>
          <w:rFonts w:eastAsiaTheme="minorHAnsi" w:hint="eastAsia"/>
        </w:rPr>
        <w:t>滞納が無かったと伺っているが</w:t>
      </w:r>
      <w:r>
        <w:rPr>
          <w:rFonts w:eastAsiaTheme="minorHAnsi" w:hint="eastAsia"/>
        </w:rPr>
        <w:t>、滞納した場合のルールなどは設定しているか。</w:t>
      </w:r>
    </w:p>
    <w:p w14:paraId="571E681B" w14:textId="5369F494" w:rsidR="00D767B5" w:rsidRDefault="00D767B5" w:rsidP="00D767B5">
      <w:pPr>
        <w:rPr>
          <w:rFonts w:eastAsiaTheme="minorHAnsi"/>
        </w:rPr>
      </w:pPr>
    </w:p>
    <w:p w14:paraId="22D8BE57" w14:textId="65723992" w:rsidR="00D767B5" w:rsidRDefault="00875E67" w:rsidP="00863623">
      <w:pPr>
        <w:ind w:left="630" w:hangingChars="300" w:hanging="630"/>
        <w:rPr>
          <w:rFonts w:eastAsiaTheme="minorHAnsi"/>
        </w:rPr>
      </w:pPr>
      <w:r>
        <w:rPr>
          <w:rFonts w:eastAsiaTheme="minorHAnsi" w:hint="eastAsia"/>
        </w:rPr>
        <w:t>（指）滞納時</w:t>
      </w:r>
      <w:r w:rsidR="00D767B5">
        <w:rPr>
          <w:rFonts w:eastAsiaTheme="minorHAnsi" w:hint="eastAsia"/>
        </w:rPr>
        <w:t>のルールについては、特に定めていない。しかし、１か月間滞納した場合は即刻、事業所へ</w:t>
      </w:r>
      <w:r w:rsidR="00D767B5">
        <w:rPr>
          <w:rFonts w:eastAsiaTheme="minorHAnsi" w:hint="eastAsia"/>
        </w:rPr>
        <w:lastRenderedPageBreak/>
        <w:t>担当</w:t>
      </w:r>
      <w:r w:rsidR="00863623">
        <w:rPr>
          <w:rFonts w:eastAsiaTheme="minorHAnsi" w:hint="eastAsia"/>
        </w:rPr>
        <w:t>者</w:t>
      </w:r>
      <w:r>
        <w:rPr>
          <w:rFonts w:eastAsiaTheme="minorHAnsi" w:hint="eastAsia"/>
        </w:rPr>
        <w:t>が向かい、滞納した理由等を確認</w:t>
      </w:r>
      <w:r w:rsidR="00D767B5">
        <w:rPr>
          <w:rFonts w:eastAsiaTheme="minorHAnsi" w:hint="eastAsia"/>
        </w:rPr>
        <w:t>する。</w:t>
      </w:r>
      <w:r w:rsidR="00466F3B">
        <w:rPr>
          <w:rFonts w:eastAsiaTheme="minorHAnsi" w:hint="eastAsia"/>
        </w:rPr>
        <w:t>また、</w:t>
      </w:r>
      <w:r w:rsidR="00D767B5">
        <w:rPr>
          <w:rFonts w:eastAsiaTheme="minorHAnsi" w:hint="eastAsia"/>
        </w:rPr>
        <w:t>3</w:t>
      </w:r>
      <w:r>
        <w:rPr>
          <w:rFonts w:eastAsiaTheme="minorHAnsi" w:hint="eastAsia"/>
        </w:rPr>
        <w:t>か月滞納した場合、</w:t>
      </w:r>
      <w:r w:rsidR="00D767B5">
        <w:rPr>
          <w:rFonts w:eastAsiaTheme="minorHAnsi" w:hint="eastAsia"/>
        </w:rPr>
        <w:t>滞納分について</w:t>
      </w:r>
      <w:r>
        <w:rPr>
          <w:rFonts w:eastAsiaTheme="minorHAnsi" w:hint="eastAsia"/>
        </w:rPr>
        <w:t>は開設者と協議し、</w:t>
      </w:r>
      <w:r w:rsidR="00D767B5">
        <w:rPr>
          <w:rFonts w:eastAsiaTheme="minorHAnsi" w:hint="eastAsia"/>
        </w:rPr>
        <w:t>保証金を充当する。</w:t>
      </w:r>
      <w:r w:rsidR="00042E4A">
        <w:rPr>
          <w:rFonts w:eastAsiaTheme="minorHAnsi" w:hint="eastAsia"/>
        </w:rPr>
        <w:t>その後に</w:t>
      </w:r>
      <w:r w:rsidR="00863623">
        <w:rPr>
          <w:rFonts w:eastAsiaTheme="minorHAnsi" w:hint="eastAsia"/>
        </w:rPr>
        <w:t>保証金を</w:t>
      </w:r>
      <w:r>
        <w:rPr>
          <w:rFonts w:eastAsiaTheme="minorHAnsi" w:hint="eastAsia"/>
        </w:rPr>
        <w:t>充当や使用料を納付</w:t>
      </w:r>
      <w:r w:rsidR="00D767B5">
        <w:rPr>
          <w:rFonts w:eastAsiaTheme="minorHAnsi" w:hint="eastAsia"/>
        </w:rPr>
        <w:t>できない場合は、指定管理者での使用許可の取消し</w:t>
      </w:r>
      <w:r w:rsidR="00863623">
        <w:rPr>
          <w:rFonts w:eastAsiaTheme="minorHAnsi" w:hint="eastAsia"/>
        </w:rPr>
        <w:t>等</w:t>
      </w:r>
      <w:r w:rsidR="00D767B5">
        <w:rPr>
          <w:rFonts w:eastAsiaTheme="minorHAnsi" w:hint="eastAsia"/>
        </w:rPr>
        <w:t>を検討することになる。現在のところ、このような事案は無く</w:t>
      </w:r>
      <w:r w:rsidR="00042E4A">
        <w:rPr>
          <w:rFonts w:eastAsiaTheme="minorHAnsi" w:hint="eastAsia"/>
        </w:rPr>
        <w:t>、状況を見極めながら債権管理を実施したい。</w:t>
      </w:r>
    </w:p>
    <w:p w14:paraId="03281FC2" w14:textId="28B7BFEC" w:rsidR="00042E4A" w:rsidRDefault="00042E4A" w:rsidP="00D767B5">
      <w:pPr>
        <w:ind w:left="420" w:hangingChars="200" w:hanging="420"/>
        <w:rPr>
          <w:rFonts w:eastAsiaTheme="minorHAnsi"/>
        </w:rPr>
      </w:pPr>
    </w:p>
    <w:p w14:paraId="2C4A946E" w14:textId="2CCF4F10" w:rsidR="00042E4A" w:rsidRDefault="00042E4A" w:rsidP="00042E4A">
      <w:pPr>
        <w:ind w:left="630" w:hangingChars="300" w:hanging="630"/>
        <w:rPr>
          <w:rFonts w:eastAsiaTheme="minorHAnsi"/>
        </w:rPr>
      </w:pPr>
      <w:r>
        <w:rPr>
          <w:rFonts w:eastAsiaTheme="minorHAnsi" w:hint="eastAsia"/>
        </w:rPr>
        <w:t>（長）大阪府内には大阪市本場、東部市場、大阪府市場と３市場があり、近隣にも京都や神戸などにも市場が</w:t>
      </w:r>
      <w:r w:rsidR="00CF1FA5">
        <w:rPr>
          <w:rFonts w:eastAsiaTheme="minorHAnsi" w:hint="eastAsia"/>
        </w:rPr>
        <w:t>ある。</w:t>
      </w:r>
      <w:r>
        <w:rPr>
          <w:rFonts w:eastAsiaTheme="minorHAnsi" w:hint="eastAsia"/>
        </w:rPr>
        <w:t>資料中の方針にも</w:t>
      </w:r>
      <w:r w:rsidR="00863623">
        <w:rPr>
          <w:rFonts w:eastAsiaTheme="minorHAnsi" w:hint="eastAsia"/>
        </w:rPr>
        <w:t>「</w:t>
      </w:r>
      <w:r>
        <w:rPr>
          <w:rFonts w:eastAsiaTheme="minorHAnsi" w:hint="eastAsia"/>
        </w:rPr>
        <w:t>府市場の立地条件を生かした、ハブ市場化としての中継拠点や転送拠点として整備する</w:t>
      </w:r>
      <w:r w:rsidR="00863623">
        <w:rPr>
          <w:rFonts w:eastAsiaTheme="minorHAnsi" w:hint="eastAsia"/>
        </w:rPr>
        <w:t>」</w:t>
      </w:r>
      <w:r>
        <w:rPr>
          <w:rFonts w:eastAsiaTheme="minorHAnsi" w:hint="eastAsia"/>
        </w:rPr>
        <w:t>と記載されているが、市場としての立ち位置について、どのように評価されているか。</w:t>
      </w:r>
    </w:p>
    <w:p w14:paraId="508E7D26" w14:textId="77D3181B" w:rsidR="00042E4A" w:rsidRDefault="00042E4A" w:rsidP="00042E4A">
      <w:pPr>
        <w:ind w:left="630" w:hangingChars="300" w:hanging="630"/>
        <w:rPr>
          <w:rFonts w:eastAsiaTheme="minorHAnsi"/>
        </w:rPr>
      </w:pPr>
    </w:p>
    <w:p w14:paraId="7850CAE7" w14:textId="52436C2F" w:rsidR="00042E4A" w:rsidRDefault="00042E4A" w:rsidP="00042E4A">
      <w:pPr>
        <w:ind w:left="630" w:hangingChars="300" w:hanging="630"/>
        <w:rPr>
          <w:rFonts w:eastAsiaTheme="minorHAnsi"/>
        </w:rPr>
      </w:pPr>
      <w:r>
        <w:rPr>
          <w:rFonts w:eastAsiaTheme="minorHAnsi" w:hint="eastAsia"/>
        </w:rPr>
        <w:t>（事）</w:t>
      </w:r>
      <w:r w:rsidR="0099388A">
        <w:rPr>
          <w:rFonts w:eastAsiaTheme="minorHAnsi" w:hint="eastAsia"/>
        </w:rPr>
        <w:t>大阪市本場は大消費地</w:t>
      </w:r>
      <w:r w:rsidR="00CF1FA5">
        <w:rPr>
          <w:rFonts w:eastAsiaTheme="minorHAnsi" w:hint="eastAsia"/>
        </w:rPr>
        <w:t>に</w:t>
      </w:r>
      <w:r w:rsidR="0099388A">
        <w:rPr>
          <w:rFonts w:eastAsiaTheme="minorHAnsi" w:hint="eastAsia"/>
        </w:rPr>
        <w:t>近く</w:t>
      </w:r>
      <w:r w:rsidR="00A737CA">
        <w:rPr>
          <w:rFonts w:eastAsiaTheme="minorHAnsi" w:hint="eastAsia"/>
        </w:rPr>
        <w:t>事業者数も多いことから、</w:t>
      </w:r>
      <w:r w:rsidR="00875E67">
        <w:rPr>
          <w:rFonts w:eastAsiaTheme="minorHAnsi" w:hint="eastAsia"/>
        </w:rPr>
        <w:t>産地からの</w:t>
      </w:r>
      <w:r w:rsidR="00A737CA">
        <w:rPr>
          <w:rFonts w:eastAsiaTheme="minorHAnsi" w:hint="eastAsia"/>
        </w:rPr>
        <w:t>荷物が集中しており、</w:t>
      </w:r>
      <w:r w:rsidR="00875E67">
        <w:rPr>
          <w:rFonts w:eastAsiaTheme="minorHAnsi" w:hint="eastAsia"/>
        </w:rPr>
        <w:t>荷物を</w:t>
      </w:r>
      <w:r w:rsidR="0099388A">
        <w:rPr>
          <w:rFonts w:eastAsiaTheme="minorHAnsi" w:hint="eastAsia"/>
        </w:rPr>
        <w:t>下ろすまでに</w:t>
      </w:r>
      <w:r w:rsidR="00875E67">
        <w:rPr>
          <w:rFonts w:eastAsiaTheme="minorHAnsi" w:hint="eastAsia"/>
        </w:rPr>
        <w:t>５～６</w:t>
      </w:r>
      <w:r w:rsidR="0099388A">
        <w:rPr>
          <w:rFonts w:eastAsiaTheme="minorHAnsi" w:hint="eastAsia"/>
        </w:rPr>
        <w:t>時間を要している。</w:t>
      </w:r>
      <w:r w:rsidR="003B3619">
        <w:rPr>
          <w:rFonts w:eastAsiaTheme="minorHAnsi" w:hint="eastAsia"/>
        </w:rPr>
        <w:t>一方で、大阪府市場は</w:t>
      </w:r>
      <w:r w:rsidR="00A718CE">
        <w:rPr>
          <w:rFonts w:eastAsiaTheme="minorHAnsi" w:hint="eastAsia"/>
        </w:rPr>
        <w:t>流通業務団地内に所在し、</w:t>
      </w:r>
      <w:r w:rsidR="003B3619">
        <w:rPr>
          <w:rFonts w:eastAsiaTheme="minorHAnsi" w:hint="eastAsia"/>
        </w:rPr>
        <w:t>近畿自動車道といった幹線道路に近</w:t>
      </w:r>
      <w:r w:rsidR="00A718CE">
        <w:rPr>
          <w:rFonts w:eastAsiaTheme="minorHAnsi" w:hint="eastAsia"/>
        </w:rPr>
        <w:t>い</w:t>
      </w:r>
      <w:r w:rsidR="003B3619">
        <w:rPr>
          <w:rFonts w:eastAsiaTheme="minorHAnsi" w:hint="eastAsia"/>
        </w:rPr>
        <w:t>。</w:t>
      </w:r>
      <w:r w:rsidR="0099388A">
        <w:rPr>
          <w:rFonts w:eastAsiaTheme="minorHAnsi" w:hint="eastAsia"/>
        </w:rPr>
        <w:t>その中で、再整</w:t>
      </w:r>
      <w:r w:rsidR="00D621D6">
        <w:rPr>
          <w:rFonts w:eastAsiaTheme="minorHAnsi" w:hint="eastAsia"/>
        </w:rPr>
        <w:t>備を実施するにあたっては</w:t>
      </w:r>
      <w:r w:rsidR="00A737CA">
        <w:rPr>
          <w:rFonts w:eastAsiaTheme="minorHAnsi" w:hint="eastAsia"/>
        </w:rPr>
        <w:t>、</w:t>
      </w:r>
      <w:r w:rsidR="00875E67">
        <w:rPr>
          <w:rFonts w:eastAsiaTheme="minorHAnsi" w:hint="eastAsia"/>
        </w:rPr>
        <w:t>市本場の</w:t>
      </w:r>
      <w:r w:rsidR="0099388A">
        <w:rPr>
          <w:rFonts w:eastAsiaTheme="minorHAnsi" w:hint="eastAsia"/>
        </w:rPr>
        <w:t>状況の</w:t>
      </w:r>
      <w:r w:rsidR="00875E67">
        <w:rPr>
          <w:rFonts w:eastAsiaTheme="minorHAnsi" w:hint="eastAsia"/>
        </w:rPr>
        <w:t>課題</w:t>
      </w:r>
      <w:r w:rsidR="00D621D6">
        <w:rPr>
          <w:rFonts w:eastAsiaTheme="minorHAnsi" w:hint="eastAsia"/>
        </w:rPr>
        <w:t>解消に資する</w:t>
      </w:r>
      <w:r w:rsidR="0099388A">
        <w:rPr>
          <w:rFonts w:eastAsiaTheme="minorHAnsi" w:hint="eastAsia"/>
        </w:rPr>
        <w:t>方策を検討していく</w:t>
      </w:r>
      <w:r w:rsidR="00D621D6">
        <w:rPr>
          <w:rFonts w:eastAsiaTheme="minorHAnsi" w:hint="eastAsia"/>
        </w:rPr>
        <w:t>こととしているが、中継拠点化については、</w:t>
      </w:r>
      <w:r w:rsidR="00DD358F">
        <w:rPr>
          <w:rFonts w:eastAsiaTheme="minorHAnsi" w:hint="eastAsia"/>
        </w:rPr>
        <w:t>場内の卸業者、仲卸業者の経営方針も踏まえる</w:t>
      </w:r>
      <w:r w:rsidR="00A718CE">
        <w:rPr>
          <w:rFonts w:eastAsiaTheme="minorHAnsi" w:hint="eastAsia"/>
        </w:rPr>
        <w:t>必要も</w:t>
      </w:r>
      <w:r w:rsidR="00875E67">
        <w:rPr>
          <w:rFonts w:eastAsiaTheme="minorHAnsi" w:hint="eastAsia"/>
        </w:rPr>
        <w:t>あり、行政の一存で決定することはできないと考えている</w:t>
      </w:r>
      <w:r w:rsidR="0099388A">
        <w:rPr>
          <w:rFonts w:eastAsiaTheme="minorHAnsi" w:hint="eastAsia"/>
        </w:rPr>
        <w:t>。</w:t>
      </w:r>
    </w:p>
    <w:p w14:paraId="1F304170" w14:textId="2064ED8A" w:rsidR="003B3619" w:rsidRDefault="003B3619" w:rsidP="00042E4A">
      <w:pPr>
        <w:ind w:left="630" w:hangingChars="300" w:hanging="630"/>
        <w:rPr>
          <w:rFonts w:eastAsiaTheme="minorHAnsi"/>
        </w:rPr>
      </w:pPr>
    </w:p>
    <w:p w14:paraId="5AF98A91" w14:textId="1F4AC7F7" w:rsidR="003B3619" w:rsidRPr="003B3619" w:rsidRDefault="003B3619" w:rsidP="00042E4A">
      <w:pPr>
        <w:ind w:left="630" w:hangingChars="300" w:hanging="630"/>
        <w:rPr>
          <w:rFonts w:eastAsiaTheme="minorHAnsi"/>
        </w:rPr>
      </w:pPr>
      <w:r>
        <w:rPr>
          <w:rFonts w:eastAsiaTheme="minorHAnsi" w:hint="eastAsia"/>
        </w:rPr>
        <w:t>（指）産地からは</w:t>
      </w:r>
      <w:r w:rsidR="00875E67">
        <w:rPr>
          <w:rFonts w:eastAsiaTheme="minorHAnsi" w:hint="eastAsia"/>
        </w:rPr>
        <w:t>府市場で荷を下ろせないかと</w:t>
      </w:r>
      <w:r>
        <w:rPr>
          <w:rFonts w:eastAsiaTheme="minorHAnsi" w:hint="eastAsia"/>
        </w:rPr>
        <w:t>強い要請がある状況。2</w:t>
      </w:r>
      <w:r>
        <w:rPr>
          <w:rFonts w:eastAsiaTheme="minorHAnsi"/>
        </w:rPr>
        <w:t>024</w:t>
      </w:r>
      <w:r w:rsidR="00DD358F">
        <w:rPr>
          <w:rFonts w:eastAsiaTheme="minorHAnsi" w:hint="eastAsia"/>
        </w:rPr>
        <w:t>年問題への</w:t>
      </w:r>
      <w:r>
        <w:rPr>
          <w:rFonts w:eastAsiaTheme="minorHAnsi" w:hint="eastAsia"/>
        </w:rPr>
        <w:t>対応としては、産地からの運送事業者、生産者、場内の物流事業者と意見交換会を実施し、ハード整備が難しい現状をふまえて、場内事業者が所有する近接地の保冷庫を活用し、中継・転送の拠点としている。</w:t>
      </w:r>
    </w:p>
    <w:p w14:paraId="40411D64" w14:textId="3633C522" w:rsidR="00366801" w:rsidRPr="00EA240E" w:rsidRDefault="00366801" w:rsidP="0041321B">
      <w:pPr>
        <w:rPr>
          <w:rFonts w:eastAsiaTheme="minorHAnsi"/>
        </w:rPr>
      </w:pPr>
    </w:p>
    <w:p w14:paraId="1D1166D0" w14:textId="6FC67CF5" w:rsidR="00366801" w:rsidRDefault="00F9704F" w:rsidP="0041321B">
      <w:pPr>
        <w:rPr>
          <w:rFonts w:eastAsiaTheme="minorHAnsi"/>
        </w:rPr>
      </w:pPr>
      <w:r w:rsidRPr="00EA240E">
        <w:rPr>
          <w:rFonts w:eastAsiaTheme="minorHAnsi" w:hint="eastAsia"/>
        </w:rPr>
        <w:t>【</w:t>
      </w:r>
      <w:r w:rsidRPr="00EA240E">
        <w:rPr>
          <w:rFonts w:eastAsiaTheme="minorHAnsi" w:hint="eastAsia"/>
          <w:b/>
        </w:rPr>
        <w:t>令和</w:t>
      </w:r>
      <w:r w:rsidR="003B3619">
        <w:rPr>
          <w:rFonts w:eastAsiaTheme="minorHAnsi" w:hint="eastAsia"/>
          <w:b/>
        </w:rPr>
        <w:t>５</w:t>
      </w:r>
      <w:r w:rsidRPr="00EA240E">
        <w:rPr>
          <w:rFonts w:eastAsiaTheme="minorHAnsi" w:hint="eastAsia"/>
          <w:b/>
        </w:rPr>
        <w:t>年度指定管理運営業務評価票（案）について</w:t>
      </w:r>
      <w:r w:rsidRPr="00EA240E">
        <w:rPr>
          <w:rFonts w:eastAsiaTheme="minorHAnsi" w:hint="eastAsia"/>
        </w:rPr>
        <w:t>】</w:t>
      </w:r>
    </w:p>
    <w:p w14:paraId="2CB4B2B9" w14:textId="36844E57" w:rsidR="00374827" w:rsidRDefault="00374827" w:rsidP="0041321B">
      <w:pPr>
        <w:rPr>
          <w:rFonts w:eastAsiaTheme="minorHAnsi"/>
          <w:b/>
        </w:rPr>
      </w:pPr>
      <w:r>
        <w:rPr>
          <w:rFonts w:eastAsiaTheme="minorHAnsi" w:hint="eastAsia"/>
          <w:b/>
        </w:rPr>
        <w:t>１</w:t>
      </w:r>
      <w:r w:rsidRPr="00747B62">
        <w:rPr>
          <w:rFonts w:eastAsiaTheme="minorHAnsi" w:hint="eastAsia"/>
          <w:b/>
        </w:rPr>
        <w:t>.</w:t>
      </w:r>
      <w:r>
        <w:rPr>
          <w:rFonts w:eastAsiaTheme="minorHAnsi" w:hint="eastAsia"/>
          <w:b/>
        </w:rPr>
        <w:t>令和4年度からの変更箇所について</w:t>
      </w:r>
    </w:p>
    <w:p w14:paraId="0CBE36E6" w14:textId="6DAB16F0" w:rsidR="00374827" w:rsidRDefault="00374827" w:rsidP="00374827">
      <w:pPr>
        <w:ind w:left="630" w:hangingChars="300" w:hanging="630"/>
        <w:rPr>
          <w:rFonts w:eastAsiaTheme="minorHAnsi"/>
        </w:rPr>
      </w:pPr>
      <w:r w:rsidRPr="00374827">
        <w:rPr>
          <w:rFonts w:eastAsiaTheme="minorHAnsi" w:hint="eastAsia"/>
        </w:rPr>
        <w:t>（委）</w:t>
      </w:r>
      <w:r w:rsidR="00A737CA">
        <w:rPr>
          <w:rFonts w:eastAsiaTheme="minorHAnsi" w:hint="eastAsia"/>
        </w:rPr>
        <w:t>今年度より新たに取組実績を記入できるようになったが、全ての項目について</w:t>
      </w:r>
      <w:r>
        <w:rPr>
          <w:rFonts w:eastAsiaTheme="minorHAnsi" w:hint="eastAsia"/>
        </w:rPr>
        <w:t>実績を数値等で記載することは</w:t>
      </w:r>
      <w:r w:rsidR="00863623">
        <w:rPr>
          <w:rFonts w:eastAsiaTheme="minorHAnsi" w:hint="eastAsia"/>
        </w:rPr>
        <w:t>難しいと思われる。この場合は、取組実績を記入できる項目のみを記入</w:t>
      </w:r>
      <w:r>
        <w:rPr>
          <w:rFonts w:eastAsiaTheme="minorHAnsi" w:hint="eastAsia"/>
        </w:rPr>
        <w:t>するという認識でよいか。</w:t>
      </w:r>
    </w:p>
    <w:p w14:paraId="19B6A3B0" w14:textId="77777777" w:rsidR="00374827" w:rsidRDefault="00374827" w:rsidP="00374827">
      <w:pPr>
        <w:ind w:left="630" w:hangingChars="300" w:hanging="630"/>
        <w:rPr>
          <w:rFonts w:eastAsiaTheme="minorHAnsi"/>
        </w:rPr>
      </w:pPr>
    </w:p>
    <w:p w14:paraId="6F4493ED" w14:textId="52D91D17" w:rsidR="00374827" w:rsidRPr="00374827" w:rsidRDefault="00DD358F" w:rsidP="00374827">
      <w:pPr>
        <w:ind w:left="630" w:hangingChars="300" w:hanging="630"/>
        <w:rPr>
          <w:rFonts w:eastAsiaTheme="minorHAnsi"/>
        </w:rPr>
      </w:pPr>
      <w:r>
        <w:rPr>
          <w:rFonts w:eastAsiaTheme="minorHAnsi" w:hint="eastAsia"/>
        </w:rPr>
        <w:t>（事）前回の評価委員会にて委員の方々から数値で記載できる箇所</w:t>
      </w:r>
      <w:r w:rsidR="00374827">
        <w:rPr>
          <w:rFonts w:eastAsiaTheme="minorHAnsi" w:hint="eastAsia"/>
        </w:rPr>
        <w:t>については</w:t>
      </w:r>
      <w:r>
        <w:rPr>
          <w:rFonts w:eastAsiaTheme="minorHAnsi" w:hint="eastAsia"/>
        </w:rPr>
        <w:t>、記入をすべきとご指摘をいただいたことから、今年度より取組実績を記入できるように</w:t>
      </w:r>
      <w:r w:rsidR="00374827">
        <w:rPr>
          <w:rFonts w:eastAsiaTheme="minorHAnsi" w:hint="eastAsia"/>
        </w:rPr>
        <w:t>追加した。ご</w:t>
      </w:r>
      <w:r w:rsidR="00A718CE">
        <w:rPr>
          <w:rFonts w:eastAsiaTheme="minorHAnsi" w:hint="eastAsia"/>
        </w:rPr>
        <w:t>指摘のとおり、定性的な評価しかできない箇所もあるため、この実績欄</w:t>
      </w:r>
      <w:r w:rsidR="00374827">
        <w:rPr>
          <w:rFonts w:eastAsiaTheme="minorHAnsi" w:hint="eastAsia"/>
        </w:rPr>
        <w:t>に全て数値が入るわけではない。</w:t>
      </w:r>
    </w:p>
    <w:p w14:paraId="7ED1F951" w14:textId="77777777" w:rsidR="00374827" w:rsidRDefault="00374827" w:rsidP="0041321B">
      <w:pPr>
        <w:rPr>
          <w:rFonts w:eastAsiaTheme="minorHAnsi"/>
        </w:rPr>
      </w:pPr>
    </w:p>
    <w:p w14:paraId="3F7C4007" w14:textId="7C1158AD" w:rsidR="002E0F24" w:rsidRPr="00747B62" w:rsidRDefault="00422086" w:rsidP="002E0F24">
      <w:pPr>
        <w:ind w:left="206" w:hangingChars="100" w:hanging="206"/>
        <w:rPr>
          <w:rFonts w:eastAsiaTheme="minorHAnsi"/>
          <w:b/>
        </w:rPr>
      </w:pPr>
      <w:r>
        <w:rPr>
          <w:rFonts w:eastAsiaTheme="minorHAnsi" w:hint="eastAsia"/>
          <w:b/>
        </w:rPr>
        <w:t>２</w:t>
      </w:r>
      <w:r w:rsidR="002E0F24" w:rsidRPr="00747B62">
        <w:rPr>
          <w:rFonts w:eastAsiaTheme="minorHAnsi" w:hint="eastAsia"/>
          <w:b/>
        </w:rPr>
        <w:t>.「Ⅰ－（</w:t>
      </w:r>
      <w:r w:rsidR="00374827">
        <w:rPr>
          <w:rFonts w:eastAsiaTheme="minorHAnsi" w:hint="eastAsia"/>
          <w:b/>
        </w:rPr>
        <w:t>１</w:t>
      </w:r>
      <w:r w:rsidR="002E0F24" w:rsidRPr="00747B62">
        <w:rPr>
          <w:rFonts w:eastAsiaTheme="minorHAnsi" w:hint="eastAsia"/>
          <w:b/>
        </w:rPr>
        <w:t>）</w:t>
      </w:r>
      <w:r w:rsidR="00374827">
        <w:rPr>
          <w:rFonts w:eastAsiaTheme="minorHAnsi" w:hint="eastAsia"/>
          <w:b/>
        </w:rPr>
        <w:t>施設の設置目的及び</w:t>
      </w:r>
      <w:r>
        <w:rPr>
          <w:rFonts w:eastAsiaTheme="minorHAnsi" w:hint="eastAsia"/>
          <w:b/>
        </w:rPr>
        <w:t>管理運営方針</w:t>
      </w:r>
      <w:r w:rsidR="002E0F24" w:rsidRPr="00747B62">
        <w:rPr>
          <w:rFonts w:eastAsiaTheme="minorHAnsi" w:hint="eastAsia"/>
          <w:b/>
        </w:rPr>
        <w:t>」について</w:t>
      </w:r>
    </w:p>
    <w:p w14:paraId="1CB128A2" w14:textId="047DE4BA" w:rsidR="002E0F24" w:rsidRDefault="00422086" w:rsidP="002E0F24">
      <w:pPr>
        <w:ind w:left="630" w:hangingChars="300" w:hanging="630"/>
        <w:rPr>
          <w:rFonts w:eastAsiaTheme="minorHAnsi"/>
        </w:rPr>
      </w:pPr>
      <w:r>
        <w:rPr>
          <w:rFonts w:eastAsiaTheme="minorHAnsi" w:hint="eastAsia"/>
        </w:rPr>
        <w:t>（指</w:t>
      </w:r>
      <w:r w:rsidR="002E0F24" w:rsidRPr="00EA240E">
        <w:rPr>
          <w:rFonts w:eastAsiaTheme="minorHAnsi" w:hint="eastAsia"/>
        </w:rPr>
        <w:t>）</w:t>
      </w:r>
      <w:r>
        <w:rPr>
          <w:rFonts w:eastAsiaTheme="minorHAnsi" w:hint="eastAsia"/>
        </w:rPr>
        <w:t>評価項目Ⅰ（１</w:t>
      </w:r>
      <w:r w:rsidRPr="00422086">
        <w:rPr>
          <w:rFonts w:eastAsiaTheme="minorHAnsi" w:hint="eastAsia"/>
        </w:rPr>
        <w:t>）</w:t>
      </w:r>
      <w:r>
        <w:rPr>
          <w:rFonts w:eastAsiaTheme="minorHAnsi" w:hint="eastAsia"/>
        </w:rPr>
        <w:t>の「委託業務（再委託）は、真に必要な業務についてのみ発注するなど、委託内容及び委託金額は適切か」とあり、その中で「令和４年度及び５年度の委託業務金額について</w:t>
      </w:r>
      <w:r w:rsidR="00CD25E1">
        <w:rPr>
          <w:rFonts w:eastAsiaTheme="minorHAnsi" w:hint="eastAsia"/>
        </w:rPr>
        <w:t>確認</w:t>
      </w:r>
      <w:r>
        <w:rPr>
          <w:rFonts w:eastAsiaTheme="minorHAnsi" w:hint="eastAsia"/>
        </w:rPr>
        <w:t>」と記載されている。この部分ついて、</w:t>
      </w:r>
      <w:r w:rsidR="00CD25E1">
        <w:rPr>
          <w:rFonts w:eastAsiaTheme="minorHAnsi" w:hint="eastAsia"/>
        </w:rPr>
        <w:t>変更前と同様に委託金額が削減されていれば評価するということか。</w:t>
      </w:r>
    </w:p>
    <w:p w14:paraId="6CBC71D5" w14:textId="7084EDC2" w:rsidR="00CD25E1" w:rsidRDefault="00CD25E1" w:rsidP="002E0F24">
      <w:pPr>
        <w:ind w:left="630" w:hangingChars="300" w:hanging="630"/>
        <w:rPr>
          <w:rFonts w:eastAsiaTheme="minorHAnsi"/>
        </w:rPr>
      </w:pPr>
    </w:p>
    <w:p w14:paraId="303D5D0F" w14:textId="48AE332E" w:rsidR="00CD25E1" w:rsidRDefault="00CD25E1" w:rsidP="00CD25E1">
      <w:pPr>
        <w:ind w:left="630" w:hangingChars="300" w:hanging="630"/>
        <w:rPr>
          <w:rFonts w:eastAsiaTheme="minorHAnsi"/>
        </w:rPr>
      </w:pPr>
      <w:r>
        <w:rPr>
          <w:rFonts w:eastAsiaTheme="minorHAnsi" w:hint="eastAsia"/>
        </w:rPr>
        <w:t>（事）委託業務金額の削</w:t>
      </w:r>
      <w:r w:rsidR="00DD358F">
        <w:rPr>
          <w:rFonts w:eastAsiaTheme="minorHAnsi" w:hint="eastAsia"/>
        </w:rPr>
        <w:t>減のみを評価するというわけではなく、委託業務金額の増減に併せて</w:t>
      </w:r>
      <w:r>
        <w:rPr>
          <w:rFonts w:eastAsiaTheme="minorHAnsi" w:hint="eastAsia"/>
        </w:rPr>
        <w:t>、その理由も含めて評価することになる。</w:t>
      </w:r>
    </w:p>
    <w:p w14:paraId="29AA3949" w14:textId="654D7827" w:rsidR="00CD25E1" w:rsidRDefault="00CD25E1" w:rsidP="00CD25E1">
      <w:pPr>
        <w:ind w:left="630" w:hangingChars="300" w:hanging="630"/>
        <w:rPr>
          <w:rFonts w:eastAsiaTheme="minorHAnsi"/>
        </w:rPr>
      </w:pPr>
    </w:p>
    <w:p w14:paraId="680752D9" w14:textId="353C0AF6" w:rsidR="00CD25E1" w:rsidRDefault="00CD25E1" w:rsidP="00CD25E1">
      <w:pPr>
        <w:ind w:left="630" w:hangingChars="300" w:hanging="630"/>
        <w:rPr>
          <w:rFonts w:eastAsiaTheme="minorHAnsi"/>
        </w:rPr>
      </w:pPr>
      <w:r>
        <w:rPr>
          <w:rFonts w:eastAsiaTheme="minorHAnsi" w:hint="eastAsia"/>
        </w:rPr>
        <w:t>（指）一方で委託業務については、事前に大阪府に承認をしていただいたうえで遂行しているが、</w:t>
      </w:r>
      <w:r w:rsidR="007D52BB">
        <w:rPr>
          <w:rFonts w:eastAsiaTheme="minorHAnsi" w:hint="eastAsia"/>
        </w:rPr>
        <w:t>再度自己評価するということか。</w:t>
      </w:r>
    </w:p>
    <w:p w14:paraId="5B7D583B" w14:textId="101ACCD6" w:rsidR="007D52BB" w:rsidRDefault="007D52BB" w:rsidP="00CD25E1">
      <w:pPr>
        <w:ind w:left="630" w:hangingChars="300" w:hanging="630"/>
        <w:rPr>
          <w:rFonts w:eastAsiaTheme="minorHAnsi"/>
        </w:rPr>
      </w:pPr>
    </w:p>
    <w:p w14:paraId="6F30D587" w14:textId="4E806B78" w:rsidR="007D52BB" w:rsidRDefault="007D52BB" w:rsidP="00CD25E1">
      <w:pPr>
        <w:ind w:left="630" w:hangingChars="300" w:hanging="630"/>
        <w:rPr>
          <w:rFonts w:eastAsiaTheme="minorHAnsi"/>
        </w:rPr>
      </w:pPr>
      <w:r>
        <w:rPr>
          <w:rFonts w:eastAsiaTheme="minorHAnsi" w:hint="eastAsia"/>
        </w:rPr>
        <w:t>（長）既に評価を受けたものではなく、様々な</w:t>
      </w:r>
      <w:r w:rsidR="00DD358F">
        <w:rPr>
          <w:rFonts w:eastAsiaTheme="minorHAnsi" w:hint="eastAsia"/>
        </w:rPr>
        <w:t>事情により単価</w:t>
      </w:r>
      <w:r w:rsidR="00875E67">
        <w:rPr>
          <w:rFonts w:eastAsiaTheme="minorHAnsi" w:hint="eastAsia"/>
        </w:rPr>
        <w:t>等</w:t>
      </w:r>
      <w:r w:rsidR="00DD358F">
        <w:rPr>
          <w:rFonts w:eastAsiaTheme="minorHAnsi" w:hint="eastAsia"/>
        </w:rPr>
        <w:t>が高騰した際に、当初期待した効果が見込まれなかった</w:t>
      </w:r>
      <w:r>
        <w:rPr>
          <w:rFonts w:eastAsiaTheme="minorHAnsi" w:hint="eastAsia"/>
        </w:rPr>
        <w:t>場合の理由等を記入していただくという認識ではないか。</w:t>
      </w:r>
    </w:p>
    <w:p w14:paraId="24BCCF28" w14:textId="34132436" w:rsidR="007D52BB" w:rsidRDefault="007D52BB" w:rsidP="00CD25E1">
      <w:pPr>
        <w:ind w:left="630" w:hangingChars="300" w:hanging="630"/>
        <w:rPr>
          <w:rFonts w:eastAsiaTheme="minorHAnsi"/>
        </w:rPr>
      </w:pPr>
    </w:p>
    <w:p w14:paraId="5370A265" w14:textId="6333123A" w:rsidR="002E0F24" w:rsidRDefault="007D52BB" w:rsidP="008808A5">
      <w:pPr>
        <w:ind w:left="630" w:hangingChars="300" w:hanging="630"/>
        <w:rPr>
          <w:rFonts w:eastAsiaTheme="minorHAnsi"/>
        </w:rPr>
      </w:pPr>
      <w:r>
        <w:rPr>
          <w:rFonts w:eastAsiaTheme="minorHAnsi" w:hint="eastAsia"/>
        </w:rPr>
        <w:t>（委）この点については、現状のままで良いと思われる。他</w:t>
      </w:r>
      <w:r w:rsidR="00A718CE">
        <w:rPr>
          <w:rFonts w:eastAsiaTheme="minorHAnsi" w:hint="eastAsia"/>
        </w:rPr>
        <w:t>の指定管理者の</w:t>
      </w:r>
      <w:r>
        <w:rPr>
          <w:rFonts w:eastAsiaTheme="minorHAnsi" w:hint="eastAsia"/>
        </w:rPr>
        <w:t>事例を確認すると、削減すればよいという考えで行われる事案が散見される。燃料価格の高騰などが背景としてある中で、金額の削減のみが評</w:t>
      </w:r>
      <w:r w:rsidR="008808A5">
        <w:rPr>
          <w:rFonts w:eastAsiaTheme="minorHAnsi" w:hint="eastAsia"/>
        </w:rPr>
        <w:t>価になるわけではない。評価項目に基づいて記載された評価内容を評価</w:t>
      </w:r>
      <w:r>
        <w:rPr>
          <w:rFonts w:eastAsiaTheme="minorHAnsi" w:hint="eastAsia"/>
        </w:rPr>
        <w:t>するのは、委員の我々であり、指定管理者が適切と思われる内容を記載していただければ</w:t>
      </w:r>
      <w:r w:rsidR="008808A5">
        <w:rPr>
          <w:rFonts w:eastAsiaTheme="minorHAnsi" w:hint="eastAsia"/>
        </w:rPr>
        <w:t>良いのではないか。</w:t>
      </w:r>
    </w:p>
    <w:p w14:paraId="60DF9570" w14:textId="36017D7B" w:rsidR="008808A5" w:rsidRDefault="008808A5" w:rsidP="008808A5">
      <w:pPr>
        <w:ind w:left="630" w:hangingChars="300" w:hanging="630"/>
        <w:rPr>
          <w:rFonts w:eastAsiaTheme="minorHAnsi"/>
        </w:rPr>
      </w:pPr>
    </w:p>
    <w:p w14:paraId="7C29563F" w14:textId="43935919" w:rsidR="008808A5" w:rsidRPr="00747B62" w:rsidRDefault="008808A5" w:rsidP="008808A5">
      <w:pPr>
        <w:rPr>
          <w:rFonts w:eastAsiaTheme="minorHAnsi"/>
          <w:b/>
        </w:rPr>
      </w:pPr>
      <w:r>
        <w:rPr>
          <w:rFonts w:eastAsiaTheme="minorHAnsi" w:hint="eastAsia"/>
          <w:b/>
        </w:rPr>
        <w:t>３</w:t>
      </w:r>
      <w:r w:rsidRPr="00747B62">
        <w:rPr>
          <w:rFonts w:eastAsiaTheme="minorHAnsi" w:hint="eastAsia"/>
          <w:b/>
        </w:rPr>
        <w:t>.「Ⅰ－（</w:t>
      </w:r>
      <w:r>
        <w:rPr>
          <w:rFonts w:eastAsiaTheme="minorHAnsi" w:hint="eastAsia"/>
          <w:b/>
        </w:rPr>
        <w:t>５</w:t>
      </w:r>
      <w:r w:rsidRPr="00747B62">
        <w:rPr>
          <w:rFonts w:eastAsiaTheme="minorHAnsi" w:hint="eastAsia"/>
          <w:b/>
        </w:rPr>
        <w:t>）</w:t>
      </w:r>
      <w:r>
        <w:rPr>
          <w:rFonts w:eastAsiaTheme="minorHAnsi" w:hint="eastAsia"/>
          <w:b/>
        </w:rPr>
        <w:t>施設の維持管理の内容適格性及び実現の程度</w:t>
      </w:r>
      <w:r w:rsidRPr="00747B62">
        <w:rPr>
          <w:rFonts w:eastAsiaTheme="minorHAnsi" w:hint="eastAsia"/>
          <w:b/>
        </w:rPr>
        <w:t>」について</w:t>
      </w:r>
    </w:p>
    <w:p w14:paraId="7237B9C3" w14:textId="7FE5224D" w:rsidR="008808A5" w:rsidRDefault="008808A5" w:rsidP="008808A5">
      <w:pPr>
        <w:ind w:left="630" w:hangingChars="300" w:hanging="630"/>
        <w:rPr>
          <w:rFonts w:eastAsiaTheme="minorHAnsi"/>
        </w:rPr>
      </w:pPr>
      <w:r>
        <w:rPr>
          <w:rFonts w:eastAsiaTheme="minorHAnsi" w:hint="eastAsia"/>
        </w:rPr>
        <w:t>（委）評価項目Ⅰ（５</w:t>
      </w:r>
      <w:r w:rsidRPr="008808A5">
        <w:rPr>
          <w:rFonts w:eastAsiaTheme="minorHAnsi" w:hint="eastAsia"/>
        </w:rPr>
        <w:t>）の</w:t>
      </w:r>
      <w:r>
        <w:rPr>
          <w:rFonts w:eastAsiaTheme="minorHAnsi" w:hint="eastAsia"/>
        </w:rPr>
        <w:t>「府が実施する計画修繕を府からの依頼により効率的</w:t>
      </w:r>
      <w:r w:rsidR="009A434D">
        <w:rPr>
          <w:rFonts w:eastAsiaTheme="minorHAnsi" w:hint="eastAsia"/>
        </w:rPr>
        <w:t>かつ</w:t>
      </w:r>
      <w:r>
        <w:rPr>
          <w:rFonts w:eastAsiaTheme="minorHAnsi" w:hint="eastAsia"/>
        </w:rPr>
        <w:t>効果的に実施できているか」とあるが、</w:t>
      </w:r>
      <w:r w:rsidR="004E40A5">
        <w:rPr>
          <w:rFonts w:eastAsiaTheme="minorHAnsi" w:hint="eastAsia"/>
        </w:rPr>
        <w:t>今後数年間の計画が既に策定されているということか。</w:t>
      </w:r>
    </w:p>
    <w:p w14:paraId="7D251DBA" w14:textId="2EBE4C18" w:rsidR="004E40A5" w:rsidRDefault="004E40A5" w:rsidP="008808A5">
      <w:pPr>
        <w:ind w:left="630" w:hangingChars="300" w:hanging="630"/>
        <w:rPr>
          <w:rFonts w:eastAsiaTheme="minorHAnsi"/>
        </w:rPr>
      </w:pPr>
    </w:p>
    <w:p w14:paraId="557A021E" w14:textId="538DBC34" w:rsidR="004E40A5" w:rsidRDefault="004E40A5" w:rsidP="008808A5">
      <w:pPr>
        <w:ind w:left="630" w:hangingChars="300" w:hanging="630"/>
        <w:rPr>
          <w:rFonts w:eastAsiaTheme="minorHAnsi"/>
        </w:rPr>
      </w:pPr>
      <w:r>
        <w:rPr>
          <w:rFonts w:eastAsiaTheme="minorHAnsi" w:hint="eastAsia"/>
        </w:rPr>
        <w:t>（事）将来必要となる修繕については計画があり、優先順位を付けて実施している。この点については、</w:t>
      </w:r>
      <w:r w:rsidR="009A434D">
        <w:rPr>
          <w:rFonts w:eastAsiaTheme="minorHAnsi" w:hint="eastAsia"/>
        </w:rPr>
        <w:t>大阪府に比べて迅速に対応していただけることから、指定管理者に依頼をしている。</w:t>
      </w:r>
    </w:p>
    <w:p w14:paraId="7F79E975" w14:textId="6EA309EA" w:rsidR="009A434D" w:rsidRDefault="009A434D" w:rsidP="008808A5">
      <w:pPr>
        <w:ind w:left="630" w:hangingChars="300" w:hanging="630"/>
        <w:rPr>
          <w:rFonts w:eastAsiaTheme="minorHAnsi"/>
        </w:rPr>
      </w:pPr>
    </w:p>
    <w:p w14:paraId="7FC03EC1" w14:textId="0FC80416" w:rsidR="009A434D" w:rsidRDefault="009A434D" w:rsidP="008808A5">
      <w:pPr>
        <w:ind w:left="630" w:hangingChars="300" w:hanging="630"/>
        <w:rPr>
          <w:rFonts w:eastAsiaTheme="minorHAnsi"/>
        </w:rPr>
      </w:pPr>
      <w:r>
        <w:rPr>
          <w:rFonts w:eastAsiaTheme="minorHAnsi" w:hint="eastAsia"/>
        </w:rPr>
        <w:t>（委）評価をする中でどのように判断をすればよいか。</w:t>
      </w:r>
    </w:p>
    <w:p w14:paraId="075187C7" w14:textId="343BFCB4" w:rsidR="009A434D" w:rsidRDefault="009A434D" w:rsidP="008808A5">
      <w:pPr>
        <w:ind w:left="630" w:hangingChars="300" w:hanging="630"/>
        <w:rPr>
          <w:rFonts w:eastAsiaTheme="minorHAnsi"/>
        </w:rPr>
      </w:pPr>
    </w:p>
    <w:p w14:paraId="7C5A5064" w14:textId="0402F584" w:rsidR="009A434D" w:rsidRDefault="00D621D6" w:rsidP="008808A5">
      <w:pPr>
        <w:ind w:left="630" w:hangingChars="300" w:hanging="630"/>
        <w:rPr>
          <w:rFonts w:eastAsiaTheme="minorHAnsi"/>
        </w:rPr>
      </w:pPr>
      <w:r>
        <w:rPr>
          <w:rFonts w:eastAsiaTheme="minorHAnsi" w:hint="eastAsia"/>
        </w:rPr>
        <w:t>（事）依頼工事については、指定管理者に依頼することで一定効果が見込まれるものを選定している。評価にあたっては、「府から依頼している内容について期間内に実施できているか」を確認していただきたい。</w:t>
      </w:r>
      <w:bookmarkStart w:id="0" w:name="_GoBack"/>
      <w:bookmarkEnd w:id="0"/>
    </w:p>
    <w:p w14:paraId="355A02CD" w14:textId="537915B3" w:rsidR="009A434D" w:rsidRDefault="009A434D" w:rsidP="008808A5">
      <w:pPr>
        <w:ind w:left="630" w:hangingChars="300" w:hanging="630"/>
        <w:rPr>
          <w:rFonts w:eastAsiaTheme="minorHAnsi"/>
        </w:rPr>
      </w:pPr>
    </w:p>
    <w:p w14:paraId="67424AB8" w14:textId="5C25217E" w:rsidR="009A434D" w:rsidRDefault="009A434D" w:rsidP="00466F3B">
      <w:pPr>
        <w:ind w:left="630" w:hangingChars="300" w:hanging="630"/>
        <w:rPr>
          <w:rFonts w:eastAsiaTheme="minorHAnsi"/>
        </w:rPr>
      </w:pPr>
      <w:r>
        <w:rPr>
          <w:rFonts w:eastAsiaTheme="minorHAnsi" w:hint="eastAsia"/>
        </w:rPr>
        <w:t>（指）</w:t>
      </w:r>
      <w:r w:rsidR="00466F3B">
        <w:rPr>
          <w:rFonts w:eastAsiaTheme="minorHAnsi" w:hint="eastAsia"/>
        </w:rPr>
        <w:t>この依頼については市場の活性化につながることから、工事の実施に伴う経費については指定管理者側で一切負担している。指定管理者としても、一定のリスクを伴うことから必ず取締役会</w:t>
      </w:r>
      <w:r w:rsidR="00DD358F">
        <w:rPr>
          <w:rFonts w:eastAsiaTheme="minorHAnsi" w:hint="eastAsia"/>
        </w:rPr>
        <w:t>に諮った</w:t>
      </w:r>
      <w:r w:rsidR="00466F3B">
        <w:rPr>
          <w:rFonts w:eastAsiaTheme="minorHAnsi" w:hint="eastAsia"/>
        </w:rPr>
        <w:t>うえで、事業を実施している。また、場内事業者との調整</w:t>
      </w:r>
      <w:r w:rsidR="00DD358F">
        <w:rPr>
          <w:rFonts w:eastAsiaTheme="minorHAnsi" w:hint="eastAsia"/>
        </w:rPr>
        <w:t>について</w:t>
      </w:r>
      <w:r w:rsidR="00466F3B">
        <w:rPr>
          <w:rFonts w:eastAsiaTheme="minorHAnsi" w:hint="eastAsia"/>
        </w:rPr>
        <w:t>開設者が実施すると時間を要する点など、民間のノウハウを活かすことができる。</w:t>
      </w:r>
    </w:p>
    <w:p w14:paraId="3E9A2C77" w14:textId="3E3A5B64" w:rsidR="009A434D" w:rsidRDefault="009A434D" w:rsidP="008808A5">
      <w:pPr>
        <w:ind w:left="630" w:hangingChars="300" w:hanging="630"/>
        <w:rPr>
          <w:rFonts w:eastAsiaTheme="minorHAnsi"/>
        </w:rPr>
      </w:pPr>
    </w:p>
    <w:p w14:paraId="5FD0DF8C" w14:textId="743CC811" w:rsidR="009A434D" w:rsidRDefault="009A434D" w:rsidP="008808A5">
      <w:pPr>
        <w:ind w:left="630" w:hangingChars="300" w:hanging="630"/>
        <w:rPr>
          <w:rFonts w:eastAsiaTheme="minorHAnsi"/>
        </w:rPr>
      </w:pPr>
      <w:r>
        <w:rPr>
          <w:rFonts w:eastAsiaTheme="minorHAnsi" w:hint="eastAsia"/>
        </w:rPr>
        <w:t>（長）指定管理者の話を伺う限り、</w:t>
      </w:r>
      <w:r w:rsidR="00466F3B">
        <w:rPr>
          <w:rFonts w:eastAsiaTheme="minorHAnsi" w:hint="eastAsia"/>
        </w:rPr>
        <w:t>指定管理者で</w:t>
      </w:r>
      <w:r>
        <w:rPr>
          <w:rFonts w:eastAsiaTheme="minorHAnsi" w:hint="eastAsia"/>
        </w:rPr>
        <w:t>一定の成果は記載でき、このままで問題ないと思われる。</w:t>
      </w:r>
    </w:p>
    <w:p w14:paraId="059B6120" w14:textId="6F7F7E40" w:rsidR="00466F3B" w:rsidRDefault="00466F3B" w:rsidP="008808A5">
      <w:pPr>
        <w:ind w:left="630" w:hangingChars="300" w:hanging="630"/>
        <w:rPr>
          <w:rFonts w:eastAsiaTheme="minorHAnsi"/>
        </w:rPr>
      </w:pPr>
    </w:p>
    <w:p w14:paraId="5ECB7378" w14:textId="52EFFEC5" w:rsidR="00466F3B" w:rsidRPr="00747B62" w:rsidRDefault="00466F3B" w:rsidP="00466F3B">
      <w:pPr>
        <w:rPr>
          <w:rFonts w:eastAsiaTheme="minorHAnsi"/>
          <w:b/>
        </w:rPr>
      </w:pPr>
      <w:r>
        <w:rPr>
          <w:rFonts w:eastAsiaTheme="minorHAnsi" w:hint="eastAsia"/>
          <w:b/>
        </w:rPr>
        <w:t>４</w:t>
      </w:r>
      <w:r w:rsidRPr="00747B62">
        <w:rPr>
          <w:rFonts w:eastAsiaTheme="minorHAnsi" w:hint="eastAsia"/>
          <w:b/>
        </w:rPr>
        <w:t>.「Ⅰ－（</w:t>
      </w:r>
      <w:r>
        <w:rPr>
          <w:rFonts w:eastAsiaTheme="minorHAnsi" w:hint="eastAsia"/>
          <w:b/>
        </w:rPr>
        <w:t>６</w:t>
      </w:r>
      <w:r w:rsidRPr="00747B62">
        <w:rPr>
          <w:rFonts w:eastAsiaTheme="minorHAnsi" w:hint="eastAsia"/>
          <w:b/>
        </w:rPr>
        <w:t>）</w:t>
      </w:r>
      <w:r>
        <w:rPr>
          <w:rFonts w:eastAsiaTheme="minorHAnsi" w:hint="eastAsia"/>
          <w:b/>
        </w:rPr>
        <w:t>府施策との整合</w:t>
      </w:r>
      <w:r w:rsidRPr="00747B62">
        <w:rPr>
          <w:rFonts w:eastAsiaTheme="minorHAnsi" w:hint="eastAsia"/>
          <w:b/>
        </w:rPr>
        <w:t>」について</w:t>
      </w:r>
    </w:p>
    <w:p w14:paraId="3818017C" w14:textId="13CEE7D5" w:rsidR="0034707B" w:rsidRDefault="0034707B" w:rsidP="0034707B">
      <w:pPr>
        <w:ind w:left="630" w:hangingChars="300" w:hanging="630"/>
        <w:rPr>
          <w:rFonts w:eastAsiaTheme="minorHAnsi"/>
        </w:rPr>
      </w:pPr>
      <w:r w:rsidRPr="00EA240E">
        <w:rPr>
          <w:rFonts w:eastAsiaTheme="minorHAnsi" w:hint="eastAsia"/>
        </w:rPr>
        <w:t>（委）</w:t>
      </w:r>
      <w:r>
        <w:rPr>
          <w:rFonts w:eastAsiaTheme="minorHAnsi" w:hint="eastAsia"/>
        </w:rPr>
        <w:t>評価項目Ⅰ（６</w:t>
      </w:r>
      <w:r w:rsidRPr="0034707B">
        <w:rPr>
          <w:rFonts w:eastAsiaTheme="minorHAnsi" w:hint="eastAsia"/>
        </w:rPr>
        <w:t>）の</w:t>
      </w:r>
      <w:r>
        <w:rPr>
          <w:rFonts w:eastAsiaTheme="minorHAnsi" w:hint="eastAsia"/>
        </w:rPr>
        <w:t>「環境問題への取組みを実施しているか」について、事業計画書のP</w:t>
      </w:r>
      <w:r>
        <w:rPr>
          <w:rFonts w:eastAsiaTheme="minorHAnsi"/>
        </w:rPr>
        <w:t>16</w:t>
      </w:r>
      <w:r>
        <w:rPr>
          <w:rFonts w:eastAsiaTheme="minorHAnsi" w:hint="eastAsia"/>
        </w:rPr>
        <w:t>では、「廃棄物のリサイクルの促進」と</w:t>
      </w:r>
      <w:r w:rsidR="00A737CA">
        <w:rPr>
          <w:rFonts w:eastAsiaTheme="minorHAnsi" w:hint="eastAsia"/>
        </w:rPr>
        <w:t>掲げて</w:t>
      </w:r>
      <w:r>
        <w:rPr>
          <w:rFonts w:eastAsiaTheme="minorHAnsi" w:hint="eastAsia"/>
        </w:rPr>
        <w:t>積極的に進めており、事業報告書のP12では、資材リサイクル収益についてもお示しいただいている。そのうえで、どの程度のリサイクルできたかといった数量をどのように把握しているか伺いたい。</w:t>
      </w:r>
    </w:p>
    <w:p w14:paraId="611766A7" w14:textId="5DC4F340" w:rsidR="0034707B" w:rsidRDefault="0034707B" w:rsidP="0034707B">
      <w:pPr>
        <w:ind w:left="630" w:hangingChars="300" w:hanging="630"/>
        <w:rPr>
          <w:rFonts w:eastAsiaTheme="minorHAnsi"/>
        </w:rPr>
      </w:pPr>
    </w:p>
    <w:p w14:paraId="3F3B6569" w14:textId="262FF54D" w:rsidR="00CF1FA5" w:rsidRDefault="0034707B" w:rsidP="00CF1FA5">
      <w:pPr>
        <w:ind w:left="630" w:hangingChars="300" w:hanging="630"/>
        <w:rPr>
          <w:rFonts w:eastAsiaTheme="minorHAnsi"/>
        </w:rPr>
      </w:pPr>
      <w:r>
        <w:rPr>
          <w:rFonts w:eastAsiaTheme="minorHAnsi" w:hint="eastAsia"/>
        </w:rPr>
        <w:t>（指）資材リサイクル数量については、インゴット・段ボールなど個別に数量は把握している。ご指摘のとおり、事業報告書には数量をお示しできていないため、次回より数量を記載できるように進めさせていただく。</w:t>
      </w:r>
    </w:p>
    <w:p w14:paraId="62291FD7" w14:textId="77777777" w:rsidR="00CF1FA5" w:rsidRPr="00F31870" w:rsidRDefault="00CF1FA5" w:rsidP="003B7FDC">
      <w:pPr>
        <w:jc w:val="left"/>
        <w:rPr>
          <w:rFonts w:eastAsiaTheme="minorHAnsi"/>
        </w:rPr>
      </w:pPr>
    </w:p>
    <w:p w14:paraId="284C485D" w14:textId="17E9AA78" w:rsidR="00F44D7D" w:rsidRPr="00747B62" w:rsidRDefault="00F31870" w:rsidP="003B7FDC">
      <w:pPr>
        <w:jc w:val="left"/>
        <w:rPr>
          <w:rFonts w:eastAsiaTheme="minorHAnsi"/>
          <w:b/>
        </w:rPr>
      </w:pPr>
      <w:r>
        <w:rPr>
          <w:rFonts w:eastAsiaTheme="minorHAnsi" w:hint="eastAsia"/>
          <w:b/>
        </w:rPr>
        <w:t>【</w:t>
      </w:r>
      <w:r w:rsidR="00747B62" w:rsidRPr="00747B62">
        <w:rPr>
          <w:rFonts w:eastAsiaTheme="minorHAnsi" w:hint="eastAsia"/>
          <w:b/>
        </w:rPr>
        <w:t>評価票（案）について</w:t>
      </w:r>
      <w:r>
        <w:rPr>
          <w:rFonts w:eastAsiaTheme="minorHAnsi" w:hint="eastAsia"/>
          <w:b/>
        </w:rPr>
        <w:t>】</w:t>
      </w:r>
    </w:p>
    <w:p w14:paraId="5836C9A8" w14:textId="5AFBCD8C" w:rsidR="00F44D7D" w:rsidRDefault="00747B62" w:rsidP="003B7FDC">
      <w:pPr>
        <w:jc w:val="left"/>
        <w:rPr>
          <w:rFonts w:eastAsiaTheme="minorHAnsi"/>
        </w:rPr>
      </w:pPr>
      <w:r>
        <w:rPr>
          <w:rFonts w:eastAsiaTheme="minorHAnsi" w:hint="eastAsia"/>
        </w:rPr>
        <w:t>（長）</w:t>
      </w:r>
      <w:r w:rsidR="00F44D7D">
        <w:rPr>
          <w:rFonts w:eastAsiaTheme="minorHAnsi" w:hint="eastAsia"/>
        </w:rPr>
        <w:t>評価基準を問題視する意見</w:t>
      </w:r>
      <w:r w:rsidR="001B6B16">
        <w:rPr>
          <w:rFonts w:eastAsiaTheme="minorHAnsi" w:hint="eastAsia"/>
        </w:rPr>
        <w:t>が</w:t>
      </w:r>
      <w:r w:rsidR="00F44D7D">
        <w:rPr>
          <w:rFonts w:eastAsiaTheme="minorHAnsi" w:hint="eastAsia"/>
        </w:rPr>
        <w:t>なかったため、原案通り了承</w:t>
      </w:r>
      <w:r>
        <w:rPr>
          <w:rFonts w:eastAsiaTheme="minorHAnsi" w:hint="eastAsia"/>
        </w:rPr>
        <w:t>してよろしいか。</w:t>
      </w:r>
    </w:p>
    <w:p w14:paraId="7AF2BCB2" w14:textId="7E56F44F" w:rsidR="00747B62" w:rsidRDefault="00747B62" w:rsidP="003B7FDC">
      <w:pPr>
        <w:jc w:val="left"/>
        <w:rPr>
          <w:rFonts w:eastAsiaTheme="minorHAnsi"/>
        </w:rPr>
      </w:pPr>
      <w:r>
        <w:rPr>
          <w:rFonts w:eastAsiaTheme="minorHAnsi" w:hint="eastAsia"/>
        </w:rPr>
        <w:t xml:space="preserve">　　⇒各委員から異議なし。</w:t>
      </w:r>
      <w:r w:rsidR="001B6B16">
        <w:rPr>
          <w:rFonts w:eastAsiaTheme="minorHAnsi" w:hint="eastAsia"/>
        </w:rPr>
        <w:t>原案通り承認。</w:t>
      </w:r>
    </w:p>
    <w:p w14:paraId="26461042" w14:textId="694F740E" w:rsidR="00F44D7D" w:rsidRDefault="00F44D7D" w:rsidP="003B7FDC">
      <w:pPr>
        <w:jc w:val="left"/>
        <w:rPr>
          <w:rFonts w:eastAsiaTheme="minorHAnsi"/>
        </w:rPr>
      </w:pPr>
    </w:p>
    <w:p w14:paraId="28242A7C" w14:textId="1659D301" w:rsidR="00747B62" w:rsidRPr="00EA240E" w:rsidRDefault="00747B62" w:rsidP="00747B62">
      <w:pPr>
        <w:jc w:val="right"/>
        <w:rPr>
          <w:rFonts w:eastAsiaTheme="minorHAnsi"/>
        </w:rPr>
      </w:pPr>
      <w:r>
        <w:rPr>
          <w:rFonts w:eastAsiaTheme="minorHAnsi" w:hint="eastAsia"/>
        </w:rPr>
        <w:t>以上</w:t>
      </w:r>
    </w:p>
    <w:sectPr w:rsidR="00747B62" w:rsidRPr="00EA240E" w:rsidSect="00F4256E">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A81F5" w14:textId="77777777" w:rsidR="007D52BB" w:rsidRDefault="007D52BB" w:rsidP="00053509">
      <w:r>
        <w:separator/>
      </w:r>
    </w:p>
  </w:endnote>
  <w:endnote w:type="continuationSeparator" w:id="0">
    <w:p w14:paraId="66A83423" w14:textId="77777777" w:rsidR="007D52BB" w:rsidRDefault="007D52BB" w:rsidP="0005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799828"/>
      <w:docPartObj>
        <w:docPartGallery w:val="Page Numbers (Bottom of Page)"/>
        <w:docPartUnique/>
      </w:docPartObj>
    </w:sdtPr>
    <w:sdtEndPr/>
    <w:sdtContent>
      <w:p w14:paraId="247C2268" w14:textId="5F16BAB6" w:rsidR="007D52BB" w:rsidRDefault="007D52BB">
        <w:pPr>
          <w:pStyle w:val="a5"/>
          <w:jc w:val="center"/>
        </w:pPr>
        <w:r>
          <w:fldChar w:fldCharType="begin"/>
        </w:r>
        <w:r>
          <w:instrText>PAGE   \* MERGEFORMAT</w:instrText>
        </w:r>
        <w:r>
          <w:fldChar w:fldCharType="separate"/>
        </w:r>
        <w:r w:rsidR="00D621D6" w:rsidRPr="00D621D6">
          <w:rPr>
            <w:noProof/>
            <w:lang w:val="ja-JP"/>
          </w:rPr>
          <w:t>3</w:t>
        </w:r>
        <w:r>
          <w:fldChar w:fldCharType="end"/>
        </w:r>
      </w:p>
    </w:sdtContent>
  </w:sdt>
  <w:p w14:paraId="0B9DE2C4" w14:textId="77777777" w:rsidR="007D52BB" w:rsidRDefault="007D52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F4C60" w14:textId="77777777" w:rsidR="007D52BB" w:rsidRDefault="007D52BB" w:rsidP="00053509">
      <w:r>
        <w:separator/>
      </w:r>
    </w:p>
  </w:footnote>
  <w:footnote w:type="continuationSeparator" w:id="0">
    <w:p w14:paraId="70591478" w14:textId="77777777" w:rsidR="007D52BB" w:rsidRDefault="007D52BB" w:rsidP="00053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30B38"/>
    <w:multiLevelType w:val="hybridMultilevel"/>
    <w:tmpl w:val="6D6EA406"/>
    <w:lvl w:ilvl="0" w:tplc="2D64A9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DC"/>
    <w:rsid w:val="000116C4"/>
    <w:rsid w:val="00042E4A"/>
    <w:rsid w:val="00053509"/>
    <w:rsid w:val="000D2914"/>
    <w:rsid w:val="0011639A"/>
    <w:rsid w:val="00126207"/>
    <w:rsid w:val="001839EE"/>
    <w:rsid w:val="001B204F"/>
    <w:rsid w:val="001B6B16"/>
    <w:rsid w:val="001C5D4E"/>
    <w:rsid w:val="00214644"/>
    <w:rsid w:val="00230C74"/>
    <w:rsid w:val="00280704"/>
    <w:rsid w:val="00281915"/>
    <w:rsid w:val="002C0DC3"/>
    <w:rsid w:val="002E0F24"/>
    <w:rsid w:val="002E6C2B"/>
    <w:rsid w:val="0034707B"/>
    <w:rsid w:val="00353387"/>
    <w:rsid w:val="00366801"/>
    <w:rsid w:val="00374827"/>
    <w:rsid w:val="003B3619"/>
    <w:rsid w:val="003B7FDC"/>
    <w:rsid w:val="0041321B"/>
    <w:rsid w:val="00422086"/>
    <w:rsid w:val="00430F7B"/>
    <w:rsid w:val="004541E7"/>
    <w:rsid w:val="00466F3B"/>
    <w:rsid w:val="00473B8C"/>
    <w:rsid w:val="004762FB"/>
    <w:rsid w:val="004875EC"/>
    <w:rsid w:val="004E40A5"/>
    <w:rsid w:val="00524F4E"/>
    <w:rsid w:val="005312A5"/>
    <w:rsid w:val="00575A6B"/>
    <w:rsid w:val="005A0BE3"/>
    <w:rsid w:val="005F09CF"/>
    <w:rsid w:val="006B5DBB"/>
    <w:rsid w:val="006D0D29"/>
    <w:rsid w:val="006D1405"/>
    <w:rsid w:val="0073474E"/>
    <w:rsid w:val="00747B62"/>
    <w:rsid w:val="00767A92"/>
    <w:rsid w:val="0077540A"/>
    <w:rsid w:val="007C0B56"/>
    <w:rsid w:val="007D52BB"/>
    <w:rsid w:val="0082372B"/>
    <w:rsid w:val="0082441F"/>
    <w:rsid w:val="00863623"/>
    <w:rsid w:val="00875E67"/>
    <w:rsid w:val="008808A5"/>
    <w:rsid w:val="008D6BC6"/>
    <w:rsid w:val="00936ED8"/>
    <w:rsid w:val="0099388A"/>
    <w:rsid w:val="009A434D"/>
    <w:rsid w:val="009A52EF"/>
    <w:rsid w:val="009B7C96"/>
    <w:rsid w:val="009D175E"/>
    <w:rsid w:val="00A31CF5"/>
    <w:rsid w:val="00A718CE"/>
    <w:rsid w:val="00A737CA"/>
    <w:rsid w:val="00AC1330"/>
    <w:rsid w:val="00AE55A4"/>
    <w:rsid w:val="00AE7E02"/>
    <w:rsid w:val="00B1017F"/>
    <w:rsid w:val="00B13D6A"/>
    <w:rsid w:val="00B5116C"/>
    <w:rsid w:val="00B54FCF"/>
    <w:rsid w:val="00B86430"/>
    <w:rsid w:val="00BB1341"/>
    <w:rsid w:val="00BC4CD8"/>
    <w:rsid w:val="00C2673C"/>
    <w:rsid w:val="00C405E0"/>
    <w:rsid w:val="00C54632"/>
    <w:rsid w:val="00C9151D"/>
    <w:rsid w:val="00C94ED1"/>
    <w:rsid w:val="00CD25E1"/>
    <w:rsid w:val="00CF1FA5"/>
    <w:rsid w:val="00CF23DA"/>
    <w:rsid w:val="00D36932"/>
    <w:rsid w:val="00D52832"/>
    <w:rsid w:val="00D5306E"/>
    <w:rsid w:val="00D621D6"/>
    <w:rsid w:val="00D64016"/>
    <w:rsid w:val="00D767B5"/>
    <w:rsid w:val="00DD358F"/>
    <w:rsid w:val="00E07817"/>
    <w:rsid w:val="00EA240E"/>
    <w:rsid w:val="00ED1D96"/>
    <w:rsid w:val="00EE3C48"/>
    <w:rsid w:val="00F31870"/>
    <w:rsid w:val="00F4256E"/>
    <w:rsid w:val="00F44D7D"/>
    <w:rsid w:val="00F9704F"/>
    <w:rsid w:val="00FE06D4"/>
    <w:rsid w:val="00FF7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A6E0A"/>
  <w15:chartTrackingRefBased/>
  <w15:docId w15:val="{342F4468-A372-4E70-9291-7F3AC9F1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509"/>
    <w:pPr>
      <w:tabs>
        <w:tab w:val="center" w:pos="4252"/>
        <w:tab w:val="right" w:pos="8504"/>
      </w:tabs>
      <w:snapToGrid w:val="0"/>
    </w:pPr>
  </w:style>
  <w:style w:type="character" w:customStyle="1" w:styleId="a4">
    <w:name w:val="ヘッダー (文字)"/>
    <w:basedOn w:val="a0"/>
    <w:link w:val="a3"/>
    <w:uiPriority w:val="99"/>
    <w:rsid w:val="00053509"/>
  </w:style>
  <w:style w:type="paragraph" w:styleId="a5">
    <w:name w:val="footer"/>
    <w:basedOn w:val="a"/>
    <w:link w:val="a6"/>
    <w:uiPriority w:val="99"/>
    <w:unhideWhenUsed/>
    <w:rsid w:val="00053509"/>
    <w:pPr>
      <w:tabs>
        <w:tab w:val="center" w:pos="4252"/>
        <w:tab w:val="right" w:pos="8504"/>
      </w:tabs>
      <w:snapToGrid w:val="0"/>
    </w:pPr>
  </w:style>
  <w:style w:type="character" w:customStyle="1" w:styleId="a6">
    <w:name w:val="フッター (文字)"/>
    <w:basedOn w:val="a0"/>
    <w:link w:val="a5"/>
    <w:uiPriority w:val="99"/>
    <w:rsid w:val="00053509"/>
  </w:style>
  <w:style w:type="paragraph" w:styleId="a7">
    <w:name w:val="List Paragraph"/>
    <w:basedOn w:val="a"/>
    <w:uiPriority w:val="34"/>
    <w:qFormat/>
    <w:rsid w:val="00053509"/>
    <w:pPr>
      <w:ind w:leftChars="400" w:left="840"/>
    </w:pPr>
  </w:style>
  <w:style w:type="paragraph" w:styleId="a8">
    <w:name w:val="Balloon Text"/>
    <w:basedOn w:val="a"/>
    <w:link w:val="a9"/>
    <w:uiPriority w:val="99"/>
    <w:semiHidden/>
    <w:unhideWhenUsed/>
    <w:rsid w:val="005F09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09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D07B0-5F8C-44A0-AB57-91EE9B7EE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482</Words>
  <Characters>2753</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2023-07-31T06:11:00Z</cp:lastPrinted>
  <dcterms:created xsi:type="dcterms:W3CDTF">2023-08-01T02:13:00Z</dcterms:created>
  <dcterms:modified xsi:type="dcterms:W3CDTF">2023-08-01T02:13:00Z</dcterms:modified>
</cp:coreProperties>
</file>