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F0513" w14:textId="77777777" w:rsidR="00B63D75" w:rsidRDefault="00B63D75" w:rsidP="00B63D75">
      <w:pPr>
        <w:rPr>
          <w:rFonts w:ascii="HG丸ｺﾞｼｯｸM-PRO" w:eastAsia="HG丸ｺﾞｼｯｸM-PRO" w:hAnsi="HG丸ｺﾞｼｯｸM-PRO"/>
          <w:sz w:val="18"/>
          <w:szCs w:val="18"/>
        </w:rPr>
      </w:pPr>
    </w:p>
    <w:p w14:paraId="127CF76A" w14:textId="77777777" w:rsidR="00B240D0" w:rsidRDefault="00B240D0" w:rsidP="00B63D75">
      <w:pPr>
        <w:rPr>
          <w:rFonts w:ascii="HG丸ｺﾞｼｯｸM-PRO" w:eastAsia="HG丸ｺﾞｼｯｸM-PRO" w:hAnsi="HG丸ｺﾞｼｯｸM-PRO"/>
          <w:sz w:val="18"/>
          <w:szCs w:val="18"/>
        </w:rPr>
      </w:pPr>
    </w:p>
    <w:p w14:paraId="341FD32F" w14:textId="4042D7CD" w:rsidR="00B63D75" w:rsidRPr="003850DE" w:rsidRDefault="00B63D75" w:rsidP="00B63D75">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4E5F73">
        <w:rPr>
          <w:rFonts w:ascii="HG丸ｺﾞｼｯｸM-PRO" w:eastAsia="HG丸ｺﾞｼｯｸM-PRO" w:hAnsi="HG丸ｺﾞｼｯｸM-PRO" w:hint="eastAsia"/>
          <w:b/>
          <w:sz w:val="24"/>
          <w:szCs w:val="24"/>
        </w:rPr>
        <w:t>森林</w:t>
      </w:r>
      <w:r w:rsidR="006B1541">
        <w:rPr>
          <w:rFonts w:ascii="HG丸ｺﾞｼｯｸM-PRO" w:eastAsia="HG丸ｺﾞｼｯｸM-PRO" w:hAnsi="HG丸ｺﾞｼｯｸM-PRO" w:hint="eastAsia"/>
          <w:b/>
          <w:sz w:val="24"/>
          <w:szCs w:val="24"/>
        </w:rPr>
        <w:t>整備</w:t>
      </w:r>
      <w:r w:rsidR="00966B15">
        <w:rPr>
          <w:rFonts w:ascii="HG丸ｺﾞｼｯｸM-PRO" w:eastAsia="HG丸ｺﾞｼｯｸM-PRO" w:hAnsi="HG丸ｺﾞｼｯｸM-PRO" w:hint="eastAsia"/>
          <w:b/>
          <w:sz w:val="24"/>
          <w:szCs w:val="24"/>
        </w:rPr>
        <w:t>促進</w:t>
      </w:r>
      <w:r w:rsidRPr="004E5F73">
        <w:rPr>
          <w:rFonts w:ascii="HG丸ｺﾞｼｯｸM-PRO" w:eastAsia="HG丸ｺﾞｼｯｸM-PRO" w:hAnsi="HG丸ｺﾞｼｯｸM-PRO" w:hint="eastAsia"/>
          <w:b/>
          <w:sz w:val="24"/>
          <w:szCs w:val="24"/>
        </w:rPr>
        <w:t>事業</w:t>
      </w:r>
      <w:r>
        <w:rPr>
          <w:rFonts w:ascii="HG丸ｺﾞｼｯｸM-PRO" w:eastAsia="HG丸ｺﾞｼｯｸM-PRO" w:hAnsi="HG丸ｺﾞｼｯｸM-PRO" w:hint="eastAsia"/>
          <w:b/>
          <w:sz w:val="24"/>
          <w:szCs w:val="24"/>
        </w:rPr>
        <w:t>）</w:t>
      </w:r>
    </w:p>
    <w:p w14:paraId="341FD330" w14:textId="77777777" w:rsidR="00B63D75" w:rsidRPr="005C4635" w:rsidRDefault="00B63D75" w:rsidP="00B63D75">
      <w:pPr>
        <w:rPr>
          <w:rFonts w:ascii="HG丸ｺﾞｼｯｸM-PRO" w:eastAsia="HG丸ｺﾞｼｯｸM-PRO" w:hAnsi="HG丸ｺﾞｼｯｸM-PRO"/>
          <w:sz w:val="18"/>
          <w:szCs w:val="18"/>
        </w:rPr>
      </w:pPr>
    </w:p>
    <w:p w14:paraId="341FD331" w14:textId="77777777" w:rsidR="00B63D75" w:rsidRPr="00591D03" w:rsidRDefault="00B63D75" w:rsidP="00B63D75">
      <w:pPr>
        <w:rPr>
          <w:rFonts w:ascii="HG丸ｺﾞｼｯｸM-PRO" w:eastAsia="HG丸ｺﾞｼｯｸM-PRO" w:hAnsi="HG丸ｺﾞｼｯｸM-PRO"/>
          <w:sz w:val="16"/>
          <w:szCs w:val="16"/>
        </w:rPr>
      </w:pPr>
      <w:r w:rsidRPr="00591D03">
        <w:rPr>
          <w:rFonts w:ascii="HG丸ｺﾞｼｯｸM-PRO" w:eastAsia="HG丸ｺﾞｼｯｸM-PRO" w:hAnsi="HG丸ｺﾞｼｯｸM-PRO" w:hint="eastAsia"/>
          <w:b/>
        </w:rPr>
        <w:t>１．追加情報</w:t>
      </w:r>
    </w:p>
    <w:p w14:paraId="341FD332" w14:textId="77777777" w:rsidR="00B63D75" w:rsidRPr="00591D03" w:rsidRDefault="00B63D75" w:rsidP="00B63D75">
      <w:pPr>
        <w:ind w:firstLineChars="100" w:firstLine="180"/>
        <w:rPr>
          <w:rFonts w:ascii="HG丸ｺﾞｼｯｸM-PRO" w:eastAsia="HG丸ｺﾞｼｯｸM-PRO" w:hAnsi="HG丸ｺﾞｼｯｸM-PRO"/>
          <w:sz w:val="18"/>
          <w:szCs w:val="18"/>
        </w:rPr>
      </w:pPr>
      <w:r w:rsidRPr="00591D03">
        <w:rPr>
          <w:rFonts w:ascii="HG丸ｺﾞｼｯｸM-PRO" w:eastAsia="HG丸ｺﾞｼｯｸM-PRO" w:hAnsi="HG丸ｺﾞｼｯｸM-PRO" w:hint="eastAsia"/>
          <w:sz w:val="18"/>
          <w:szCs w:val="18"/>
        </w:rPr>
        <w:t>（１）その他財務諸表の内容を理解するために必要と認められる事項</w:t>
      </w:r>
    </w:p>
    <w:p w14:paraId="35F08730" w14:textId="77777777" w:rsidR="00983461" w:rsidRPr="004C1CE5" w:rsidRDefault="00B63D75" w:rsidP="00F2272B">
      <w:pPr>
        <w:ind w:leftChars="300" w:left="1890" w:hangingChars="600" w:hanging="1260"/>
        <w:rPr>
          <w:rFonts w:ascii="HG丸ｺﾞｼｯｸM-PRO" w:eastAsia="HG丸ｺﾞｼｯｸM-PRO" w:hAnsi="HG丸ｺﾞｼｯｸM-PRO"/>
          <w:sz w:val="18"/>
          <w:szCs w:val="18"/>
        </w:rPr>
      </w:pPr>
      <w:r w:rsidRPr="00591D03">
        <w:rPr>
          <w:rFonts w:ascii="HG丸ｺﾞｼｯｸM-PRO" w:eastAsia="HG丸ｺﾞｼｯｸM-PRO" w:hAnsi="HG丸ｺﾞｼｯｸM-PRO" w:hint="eastAsia"/>
        </w:rPr>
        <w:t xml:space="preserve">　</w:t>
      </w:r>
      <w:r w:rsidRPr="00591D03">
        <w:rPr>
          <w:rFonts w:ascii="HG丸ｺﾞｼｯｸM-PRO" w:eastAsia="HG丸ｺﾞｼｯｸM-PRO" w:hAnsi="HG丸ｺﾞｼｯｸM-PRO" w:hint="eastAsia"/>
          <w:sz w:val="18"/>
          <w:szCs w:val="18"/>
        </w:rPr>
        <w:t>事業の概要</w:t>
      </w:r>
      <w:r w:rsidR="00966B15">
        <w:rPr>
          <w:rFonts w:ascii="HG丸ｺﾞｼｯｸM-PRO" w:eastAsia="HG丸ｺﾞｼｯｸM-PRO" w:hAnsi="HG丸ｺﾞｼｯｸM-PRO" w:hint="eastAsia"/>
          <w:sz w:val="18"/>
          <w:szCs w:val="18"/>
        </w:rPr>
        <w:t xml:space="preserve">　</w:t>
      </w:r>
    </w:p>
    <w:p w14:paraId="341FD333" w14:textId="6DE30C6C" w:rsidR="00B63D75" w:rsidRPr="00D57BAC" w:rsidRDefault="007E79E8" w:rsidP="00983461">
      <w:pPr>
        <w:ind w:leftChars="486" w:left="1021" w:firstLineChars="100" w:firstLine="180"/>
        <w:rPr>
          <w:rFonts w:ascii="HG丸ｺﾞｼｯｸM-PRO" w:eastAsia="HG丸ｺﾞｼｯｸM-PRO" w:hAnsi="HG丸ｺﾞｼｯｸM-PRO"/>
          <w:color w:val="000000" w:themeColor="text1"/>
          <w:sz w:val="18"/>
          <w:szCs w:val="18"/>
        </w:rPr>
      </w:pPr>
      <w:r w:rsidRPr="00D57BAC">
        <w:rPr>
          <w:rFonts w:ascii="HG丸ｺﾞｼｯｸM-PRO" w:eastAsia="HG丸ｺﾞｼｯｸM-PRO" w:hAnsi="HG丸ｺﾞｼｯｸM-PRO" w:hint="eastAsia"/>
          <w:color w:val="000000" w:themeColor="text1"/>
          <w:sz w:val="18"/>
          <w:szCs w:val="18"/>
        </w:rPr>
        <w:t>国の森林環境譲与税を活用し、府内市町村が森林整備及び木材利用を円滑かつ確実に実施できるよう、技術的支援や</w:t>
      </w:r>
      <w:bookmarkStart w:id="0" w:name="_GoBack"/>
      <w:bookmarkEnd w:id="0"/>
      <w:r w:rsidRPr="00D57BAC">
        <w:rPr>
          <w:rFonts w:ascii="HG丸ｺﾞｼｯｸM-PRO" w:eastAsia="HG丸ｺﾞｼｯｸM-PRO" w:hAnsi="HG丸ｺﾞｼｯｸM-PRO" w:hint="eastAsia"/>
          <w:color w:val="000000" w:themeColor="text1"/>
          <w:sz w:val="18"/>
          <w:szCs w:val="18"/>
        </w:rPr>
        <w:t>必要な情報提供、助言・指導などを行います。また、府有施設において木材利用のモデル事例を示すことで、市町村における大阪府内産材の利用促進を図ります。</w:t>
      </w:r>
      <w:r w:rsidRPr="00D57BAC">
        <w:rPr>
          <w:rFonts w:ascii="HG丸ｺﾞｼｯｸM-PRO" w:eastAsia="HG丸ｺﾞｼｯｸM-PRO" w:hAnsi="HG丸ｺﾞｼｯｸM-PRO" w:hint="eastAsia"/>
          <w:color w:val="000000" w:themeColor="text1"/>
          <w:sz w:val="18"/>
          <w:szCs w:val="18"/>
        </w:rPr>
        <w:tab/>
      </w:r>
      <w:r w:rsidRPr="00D57BAC">
        <w:rPr>
          <w:rFonts w:ascii="HG丸ｺﾞｼｯｸM-PRO" w:eastAsia="HG丸ｺﾞｼｯｸM-PRO" w:hAnsi="HG丸ｺﾞｼｯｸM-PRO" w:hint="eastAsia"/>
          <w:color w:val="000000" w:themeColor="text1"/>
          <w:sz w:val="18"/>
          <w:szCs w:val="18"/>
        </w:rPr>
        <w:tab/>
      </w:r>
      <w:r w:rsidRPr="00D57BAC">
        <w:rPr>
          <w:rFonts w:ascii="HG丸ｺﾞｼｯｸM-PRO" w:eastAsia="HG丸ｺﾞｼｯｸM-PRO" w:hAnsi="HG丸ｺﾞｼｯｸM-PRO" w:hint="eastAsia"/>
          <w:color w:val="000000" w:themeColor="text1"/>
          <w:sz w:val="18"/>
          <w:szCs w:val="18"/>
        </w:rPr>
        <w:tab/>
      </w:r>
      <w:r w:rsidRPr="00D57BAC">
        <w:rPr>
          <w:rFonts w:ascii="HG丸ｺﾞｼｯｸM-PRO" w:eastAsia="HG丸ｺﾞｼｯｸM-PRO" w:hAnsi="HG丸ｺﾞｼｯｸM-PRO" w:hint="eastAsia"/>
          <w:color w:val="000000" w:themeColor="text1"/>
          <w:sz w:val="18"/>
          <w:szCs w:val="18"/>
        </w:rPr>
        <w:tab/>
      </w:r>
      <w:r w:rsidRPr="00D57BAC">
        <w:rPr>
          <w:rFonts w:ascii="HG丸ｺﾞｼｯｸM-PRO" w:eastAsia="HG丸ｺﾞｼｯｸM-PRO" w:hAnsi="HG丸ｺﾞｼｯｸM-PRO" w:hint="eastAsia"/>
          <w:color w:val="000000" w:themeColor="text1"/>
          <w:sz w:val="18"/>
          <w:szCs w:val="18"/>
        </w:rPr>
        <w:tab/>
      </w:r>
      <w:r w:rsidR="00F2272B" w:rsidRPr="00D57BAC">
        <w:rPr>
          <w:rFonts w:ascii="HG丸ｺﾞｼｯｸM-PRO" w:eastAsia="HG丸ｺﾞｼｯｸM-PRO" w:hAnsi="HG丸ｺﾞｼｯｸM-PRO" w:hint="eastAsia"/>
          <w:color w:val="000000" w:themeColor="text1"/>
          <w:sz w:val="18"/>
          <w:szCs w:val="18"/>
        </w:rPr>
        <w:tab/>
      </w:r>
    </w:p>
    <w:p w14:paraId="341FD335" w14:textId="5F5DBA1F" w:rsidR="00B63D75" w:rsidRPr="004C1CE5" w:rsidRDefault="00F062AC" w:rsidP="00983461">
      <w:pPr>
        <w:ind w:leftChars="486" w:left="1021" w:firstLineChars="100" w:firstLine="180"/>
        <w:rPr>
          <w:rFonts w:ascii="HG丸ｺﾞｼｯｸM-PRO" w:eastAsia="HG丸ｺﾞｼｯｸM-PRO" w:hAnsi="HG丸ｺﾞｼｯｸM-PRO"/>
          <w:sz w:val="18"/>
          <w:szCs w:val="18"/>
        </w:rPr>
      </w:pPr>
      <w:r w:rsidRPr="004C1CE5">
        <w:rPr>
          <w:rFonts w:ascii="HG丸ｺﾞｼｯｸM-PRO" w:eastAsia="HG丸ｺﾞｼｯｸM-PRO" w:hAnsi="HG丸ｺﾞｼｯｸM-PRO" w:hint="eastAsia"/>
          <w:sz w:val="18"/>
          <w:szCs w:val="18"/>
        </w:rPr>
        <w:t xml:space="preserve">　　　　　　</w:t>
      </w:r>
    </w:p>
    <w:p w14:paraId="341FD336" w14:textId="03C9ED85" w:rsidR="00B63D75" w:rsidRDefault="00F307AB" w:rsidP="00B63D75">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044E83C3" w14:textId="77777777" w:rsidR="00300459" w:rsidRDefault="00300459">
      <w:pPr>
        <w:widowControl/>
        <w:jc w:val="left"/>
        <w:rPr>
          <w:rFonts w:ascii="HG丸ｺﾞｼｯｸM-PRO" w:eastAsia="HG丸ｺﾞｼｯｸM-PRO" w:hAnsi="HG丸ｺﾞｼｯｸM-PRO"/>
          <w:sz w:val="18"/>
          <w:szCs w:val="18"/>
        </w:rPr>
      </w:pPr>
    </w:p>
    <w:p w14:paraId="5321790D" w14:textId="77777777" w:rsidR="00300459" w:rsidRDefault="00300459">
      <w:pPr>
        <w:widowControl/>
        <w:jc w:val="left"/>
        <w:rPr>
          <w:rFonts w:ascii="HG丸ｺﾞｼｯｸM-PRO" w:eastAsia="HG丸ｺﾞｼｯｸM-PRO" w:hAnsi="HG丸ｺﾞｼｯｸM-PRO"/>
          <w:sz w:val="18"/>
          <w:szCs w:val="18"/>
        </w:rPr>
      </w:pPr>
    </w:p>
    <w:p w14:paraId="462DBDD1" w14:textId="77777777" w:rsidR="00300459" w:rsidRDefault="00300459">
      <w:pPr>
        <w:widowControl/>
        <w:jc w:val="left"/>
        <w:rPr>
          <w:rFonts w:ascii="HG丸ｺﾞｼｯｸM-PRO" w:eastAsia="HG丸ｺﾞｼｯｸM-PRO" w:hAnsi="HG丸ｺﾞｼｯｸM-PRO"/>
          <w:sz w:val="18"/>
          <w:szCs w:val="18"/>
        </w:rPr>
      </w:pPr>
    </w:p>
    <w:p w14:paraId="63D7C973" w14:textId="77777777" w:rsidR="00300459" w:rsidRDefault="00300459">
      <w:pPr>
        <w:widowControl/>
        <w:jc w:val="left"/>
        <w:rPr>
          <w:rFonts w:ascii="HG丸ｺﾞｼｯｸM-PRO" w:eastAsia="HG丸ｺﾞｼｯｸM-PRO" w:hAnsi="HG丸ｺﾞｼｯｸM-PRO"/>
          <w:sz w:val="18"/>
          <w:szCs w:val="18"/>
        </w:rPr>
      </w:pPr>
    </w:p>
    <w:p w14:paraId="68582867" w14:textId="77777777" w:rsidR="00300459" w:rsidRPr="00294DB5" w:rsidRDefault="00300459">
      <w:pPr>
        <w:widowControl/>
        <w:jc w:val="left"/>
        <w:rPr>
          <w:rFonts w:ascii="HG丸ｺﾞｼｯｸM-PRO" w:eastAsia="HG丸ｺﾞｼｯｸM-PRO" w:hAnsi="HG丸ｺﾞｼｯｸM-PRO"/>
          <w:sz w:val="18"/>
          <w:szCs w:val="18"/>
        </w:rPr>
      </w:pPr>
    </w:p>
    <w:p w14:paraId="1912D947" w14:textId="77777777" w:rsidR="00300459" w:rsidRDefault="00300459">
      <w:pPr>
        <w:widowControl/>
        <w:jc w:val="left"/>
        <w:rPr>
          <w:rFonts w:ascii="HG丸ｺﾞｼｯｸM-PRO" w:eastAsia="HG丸ｺﾞｼｯｸM-PRO" w:hAnsi="HG丸ｺﾞｼｯｸM-PRO"/>
          <w:sz w:val="18"/>
          <w:szCs w:val="18"/>
        </w:rPr>
      </w:pPr>
    </w:p>
    <w:p w14:paraId="032634D1" w14:textId="77777777" w:rsidR="00300459" w:rsidRDefault="00300459">
      <w:pPr>
        <w:widowControl/>
        <w:jc w:val="left"/>
        <w:rPr>
          <w:rFonts w:ascii="HG丸ｺﾞｼｯｸM-PRO" w:eastAsia="HG丸ｺﾞｼｯｸM-PRO" w:hAnsi="HG丸ｺﾞｼｯｸM-PRO"/>
          <w:sz w:val="18"/>
          <w:szCs w:val="18"/>
        </w:rPr>
      </w:pPr>
    </w:p>
    <w:p w14:paraId="6BC4D5FE" w14:textId="77777777" w:rsidR="00300459" w:rsidRDefault="00300459">
      <w:pPr>
        <w:widowControl/>
        <w:jc w:val="left"/>
        <w:rPr>
          <w:rFonts w:ascii="HG丸ｺﾞｼｯｸM-PRO" w:eastAsia="HG丸ｺﾞｼｯｸM-PRO" w:hAnsi="HG丸ｺﾞｼｯｸM-PRO"/>
          <w:sz w:val="18"/>
          <w:szCs w:val="18"/>
        </w:rPr>
      </w:pPr>
    </w:p>
    <w:p w14:paraId="79526796" w14:textId="77777777" w:rsidR="00300459" w:rsidRDefault="00300459">
      <w:pPr>
        <w:widowControl/>
        <w:jc w:val="left"/>
        <w:rPr>
          <w:rFonts w:ascii="HG丸ｺﾞｼｯｸM-PRO" w:eastAsia="HG丸ｺﾞｼｯｸM-PRO" w:hAnsi="HG丸ｺﾞｼｯｸM-PRO"/>
          <w:sz w:val="18"/>
          <w:szCs w:val="18"/>
        </w:rPr>
      </w:pPr>
    </w:p>
    <w:p w14:paraId="730A9441" w14:textId="77777777" w:rsidR="00300459" w:rsidRPr="005332CE" w:rsidRDefault="00300459" w:rsidP="00300459">
      <w:pPr>
        <w:jc w:val="right"/>
        <w:rPr>
          <w:rFonts w:ascii="HG丸ｺﾞｼｯｸM-PRO" w:eastAsia="HG丸ｺﾞｼｯｸM-PRO" w:hAnsi="HG丸ｺﾞｼｯｸM-PRO"/>
          <w:b/>
          <w:color w:val="FFFFFF" w:themeColor="background1"/>
          <w:sz w:val="20"/>
          <w:szCs w:val="20"/>
        </w:rPr>
      </w:pPr>
      <w:r w:rsidRPr="005332CE">
        <w:rPr>
          <w:rFonts w:ascii="HG丸ｺﾞｼｯｸM-PRO" w:eastAsia="HG丸ｺﾞｼｯｸM-PRO" w:hAnsi="HG丸ｺﾞｼｯｸM-PRO" w:hint="eastAsia"/>
          <w:b/>
          <w:color w:val="FFFFFF" w:themeColor="background1"/>
          <w:sz w:val="20"/>
          <w:szCs w:val="20"/>
        </w:rPr>
        <w:t>事業類型 ：助成・啓発・指導・公権力型　　部　　局 ： 環境農林水産部</w:t>
      </w:r>
    </w:p>
    <w:p w14:paraId="450721EB" w14:textId="0B0A4C34" w:rsidR="00AA1CC5" w:rsidRPr="005332CE" w:rsidRDefault="00300459" w:rsidP="0001658D">
      <w:pPr>
        <w:widowControl/>
        <w:ind w:firstLineChars="3900" w:firstLine="7830"/>
        <w:jc w:val="left"/>
        <w:rPr>
          <w:rFonts w:ascii="HG丸ｺﾞｼｯｸM-PRO" w:eastAsia="HG丸ｺﾞｼｯｸM-PRO" w:hAnsi="HG丸ｺﾞｼｯｸM-PRO"/>
          <w:color w:val="FFFFFF" w:themeColor="background1"/>
          <w:sz w:val="18"/>
          <w:szCs w:val="18"/>
        </w:rPr>
      </w:pPr>
      <w:r w:rsidRPr="005332CE">
        <w:rPr>
          <w:rFonts w:ascii="HG丸ｺﾞｼｯｸM-PRO" w:eastAsia="HG丸ｺﾞｼｯｸM-PRO" w:hAnsi="HG丸ｺﾞｼｯｸM-PRO" w:hint="eastAsia"/>
          <w:b/>
          <w:color w:val="FFFFFF" w:themeColor="background1"/>
          <w:sz w:val="20"/>
          <w:szCs w:val="20"/>
        </w:rPr>
        <w:t>事 業 名 ：森林整備保全事業</w:t>
      </w:r>
    </w:p>
    <w:sectPr w:rsidR="00AA1CC5" w:rsidRPr="005332CE" w:rsidSect="00341820">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FC4AC" w14:textId="77777777" w:rsidR="00091F16" w:rsidRDefault="00091F16" w:rsidP="00307CCF">
      <w:r>
        <w:separator/>
      </w:r>
    </w:p>
  </w:endnote>
  <w:endnote w:type="continuationSeparator" w:id="0">
    <w:p w14:paraId="11AACC7F" w14:textId="77777777" w:rsidR="00091F16" w:rsidRDefault="00091F16" w:rsidP="00307CCF">
      <w:r>
        <w:continuationSeparator/>
      </w:r>
    </w:p>
  </w:endnote>
  <w:endnote w:type="continuationNotice" w:id="1">
    <w:p w14:paraId="57C18C98" w14:textId="77777777" w:rsidR="00091F16" w:rsidRDefault="00091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DB02B" w14:textId="77777777" w:rsidR="00953BF7" w:rsidRPr="00341820" w:rsidRDefault="00953BF7" w:rsidP="00953BF7">
    <w:pPr>
      <w:jc w:val="right"/>
      <w:rPr>
        <w:rFonts w:ascii="HG丸ｺﾞｼｯｸM-PRO" w:eastAsia="HG丸ｺﾞｼｯｸM-PRO" w:hAnsi="HG丸ｺﾞｼｯｸM-PRO"/>
        <w:b/>
        <w:sz w:val="20"/>
        <w:szCs w:val="20"/>
      </w:rPr>
    </w:pPr>
    <w:r w:rsidRPr="00341820">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341820">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環境農林水産</w:t>
    </w:r>
    <w:r w:rsidRPr="00341820">
      <w:rPr>
        <w:rFonts w:ascii="HG丸ｺﾞｼｯｸM-PRO" w:eastAsia="HG丸ｺﾞｼｯｸM-PRO" w:hAnsi="HG丸ｺﾞｼｯｸM-PRO" w:hint="eastAsia"/>
        <w:b/>
        <w:sz w:val="20"/>
        <w:szCs w:val="20"/>
      </w:rPr>
      <w:t>部</w:t>
    </w:r>
  </w:p>
  <w:p w14:paraId="213C32FF" w14:textId="07FE316C" w:rsidR="00953BF7" w:rsidRDefault="00953BF7" w:rsidP="00953BF7">
    <w:pPr>
      <w:widowControl/>
      <w:ind w:firstLineChars="3900" w:firstLine="7830"/>
      <w:jc w:val="left"/>
      <w:rPr>
        <w:rFonts w:ascii="HG丸ｺﾞｼｯｸM-PRO" w:eastAsia="HG丸ｺﾞｼｯｸM-PRO" w:hAnsi="HG丸ｺﾞｼｯｸM-PRO"/>
        <w:sz w:val="18"/>
        <w:szCs w:val="18"/>
      </w:rPr>
    </w:pPr>
    <w:r w:rsidRPr="00341820">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森林整備</w:t>
    </w:r>
    <w:r w:rsidR="00966B15">
      <w:rPr>
        <w:rFonts w:ascii="HG丸ｺﾞｼｯｸM-PRO" w:eastAsia="HG丸ｺﾞｼｯｸM-PRO" w:hAnsi="HG丸ｺﾞｼｯｸM-PRO" w:hint="eastAsia"/>
        <w:b/>
        <w:sz w:val="20"/>
        <w:szCs w:val="20"/>
      </w:rPr>
      <w:t>促進</w:t>
    </w:r>
    <w:r w:rsidRPr="00341820">
      <w:rPr>
        <w:rFonts w:ascii="HG丸ｺﾞｼｯｸM-PRO" w:eastAsia="HG丸ｺﾞｼｯｸM-PRO" w:hAnsi="HG丸ｺﾞｼｯｸM-PRO" w:hint="eastAsia"/>
        <w:b/>
        <w:sz w:val="20"/>
        <w:szCs w:val="20"/>
      </w:rPr>
      <w:t>事業</w:t>
    </w:r>
  </w:p>
  <w:p w14:paraId="341FD423" w14:textId="77777777" w:rsidR="00AA1CC5" w:rsidRPr="00953BF7" w:rsidRDefault="00AA1CC5">
    <w:pPr>
      <w:pStyle w:val="a7"/>
      <w:jc w:val="center"/>
      <w:rPr>
        <w:rFonts w:ascii="HG丸ｺﾞｼｯｸM-PRO" w:eastAsia="HG丸ｺﾞｼｯｸM-PRO" w:hAnsi="HG丸ｺﾞｼｯｸM-PRO"/>
      </w:rPr>
    </w:pPr>
  </w:p>
  <w:p w14:paraId="341FD424" w14:textId="77777777" w:rsidR="00AA1CC5" w:rsidRDefault="00AA1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F030A" w14:textId="77777777" w:rsidR="00091F16" w:rsidRDefault="00091F16" w:rsidP="00307CCF">
      <w:r>
        <w:separator/>
      </w:r>
    </w:p>
  </w:footnote>
  <w:footnote w:type="continuationSeparator" w:id="0">
    <w:p w14:paraId="2C76A095" w14:textId="77777777" w:rsidR="00091F16" w:rsidRDefault="00091F16" w:rsidP="00307CCF">
      <w:r>
        <w:continuationSeparator/>
      </w:r>
    </w:p>
  </w:footnote>
  <w:footnote w:type="continuationNotice" w:id="1">
    <w:p w14:paraId="0C35DCEB" w14:textId="77777777" w:rsidR="00091F16" w:rsidRDefault="00091F1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06C1F"/>
    <w:rsid w:val="0001658D"/>
    <w:rsid w:val="00016B53"/>
    <w:rsid w:val="0002127C"/>
    <w:rsid w:val="000243AF"/>
    <w:rsid w:val="00031EAE"/>
    <w:rsid w:val="000346AE"/>
    <w:rsid w:val="00043A7D"/>
    <w:rsid w:val="00043AE7"/>
    <w:rsid w:val="00046167"/>
    <w:rsid w:val="00054C5C"/>
    <w:rsid w:val="00060BA5"/>
    <w:rsid w:val="00062A91"/>
    <w:rsid w:val="0006511A"/>
    <w:rsid w:val="00067395"/>
    <w:rsid w:val="00071E4B"/>
    <w:rsid w:val="00073F1C"/>
    <w:rsid w:val="00074C54"/>
    <w:rsid w:val="00085690"/>
    <w:rsid w:val="00091F16"/>
    <w:rsid w:val="000B2501"/>
    <w:rsid w:val="000B762C"/>
    <w:rsid w:val="000C6F4B"/>
    <w:rsid w:val="000E3E92"/>
    <w:rsid w:val="000E57F1"/>
    <w:rsid w:val="000E642C"/>
    <w:rsid w:val="0010155B"/>
    <w:rsid w:val="00102CD8"/>
    <w:rsid w:val="001071A1"/>
    <w:rsid w:val="00116C8B"/>
    <w:rsid w:val="001326B4"/>
    <w:rsid w:val="00133223"/>
    <w:rsid w:val="0013577B"/>
    <w:rsid w:val="00146948"/>
    <w:rsid w:val="001506FC"/>
    <w:rsid w:val="00152647"/>
    <w:rsid w:val="00152EA0"/>
    <w:rsid w:val="001560AB"/>
    <w:rsid w:val="001652FC"/>
    <w:rsid w:val="0019744D"/>
    <w:rsid w:val="00197609"/>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620FD"/>
    <w:rsid w:val="002704B6"/>
    <w:rsid w:val="0027356E"/>
    <w:rsid w:val="00274AAA"/>
    <w:rsid w:val="00283464"/>
    <w:rsid w:val="00293ADF"/>
    <w:rsid w:val="00294DB5"/>
    <w:rsid w:val="002A348A"/>
    <w:rsid w:val="002A5596"/>
    <w:rsid w:val="002B1965"/>
    <w:rsid w:val="002C0789"/>
    <w:rsid w:val="002D2589"/>
    <w:rsid w:val="002D4DE9"/>
    <w:rsid w:val="002E5906"/>
    <w:rsid w:val="002E68DD"/>
    <w:rsid w:val="002F2DAF"/>
    <w:rsid w:val="00300459"/>
    <w:rsid w:val="00307CCF"/>
    <w:rsid w:val="0031674D"/>
    <w:rsid w:val="00320ED5"/>
    <w:rsid w:val="003239BE"/>
    <w:rsid w:val="00334127"/>
    <w:rsid w:val="00340365"/>
    <w:rsid w:val="00341820"/>
    <w:rsid w:val="003465EC"/>
    <w:rsid w:val="0036494D"/>
    <w:rsid w:val="00367C74"/>
    <w:rsid w:val="00373218"/>
    <w:rsid w:val="003758C9"/>
    <w:rsid w:val="00377679"/>
    <w:rsid w:val="003850DE"/>
    <w:rsid w:val="003923C2"/>
    <w:rsid w:val="0039404F"/>
    <w:rsid w:val="003A10F3"/>
    <w:rsid w:val="003B0251"/>
    <w:rsid w:val="003B412B"/>
    <w:rsid w:val="003E6995"/>
    <w:rsid w:val="003E771B"/>
    <w:rsid w:val="003F6DC3"/>
    <w:rsid w:val="0040151E"/>
    <w:rsid w:val="004069D1"/>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C1CE5"/>
    <w:rsid w:val="004D23B4"/>
    <w:rsid w:val="004E2C9A"/>
    <w:rsid w:val="004E5F73"/>
    <w:rsid w:val="004F6936"/>
    <w:rsid w:val="005131BF"/>
    <w:rsid w:val="00513A38"/>
    <w:rsid w:val="005141BF"/>
    <w:rsid w:val="0051573B"/>
    <w:rsid w:val="005178E7"/>
    <w:rsid w:val="00524144"/>
    <w:rsid w:val="005305B2"/>
    <w:rsid w:val="005332CE"/>
    <w:rsid w:val="0054165D"/>
    <w:rsid w:val="005417C6"/>
    <w:rsid w:val="005501E9"/>
    <w:rsid w:val="00570B46"/>
    <w:rsid w:val="00575983"/>
    <w:rsid w:val="005776AF"/>
    <w:rsid w:val="005801FB"/>
    <w:rsid w:val="005847A0"/>
    <w:rsid w:val="00590B75"/>
    <w:rsid w:val="00591D03"/>
    <w:rsid w:val="00595AD8"/>
    <w:rsid w:val="005B0058"/>
    <w:rsid w:val="005B12B7"/>
    <w:rsid w:val="005B255B"/>
    <w:rsid w:val="005B7FDD"/>
    <w:rsid w:val="005C4635"/>
    <w:rsid w:val="005C7C9B"/>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1541"/>
    <w:rsid w:val="006B26DB"/>
    <w:rsid w:val="006B5BCB"/>
    <w:rsid w:val="006B75A8"/>
    <w:rsid w:val="006E07DB"/>
    <w:rsid w:val="006E1FE9"/>
    <w:rsid w:val="006E2ED6"/>
    <w:rsid w:val="006E3B29"/>
    <w:rsid w:val="006F15CD"/>
    <w:rsid w:val="00702F92"/>
    <w:rsid w:val="007122D6"/>
    <w:rsid w:val="00713622"/>
    <w:rsid w:val="00714C5A"/>
    <w:rsid w:val="00723263"/>
    <w:rsid w:val="0072431E"/>
    <w:rsid w:val="00731A3B"/>
    <w:rsid w:val="00737262"/>
    <w:rsid w:val="0074594E"/>
    <w:rsid w:val="00747455"/>
    <w:rsid w:val="00754D67"/>
    <w:rsid w:val="0077055B"/>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E79E8"/>
    <w:rsid w:val="007F09CA"/>
    <w:rsid w:val="007F0D60"/>
    <w:rsid w:val="007F1229"/>
    <w:rsid w:val="00806758"/>
    <w:rsid w:val="008118D3"/>
    <w:rsid w:val="00822871"/>
    <w:rsid w:val="00831109"/>
    <w:rsid w:val="00844C26"/>
    <w:rsid w:val="008528DF"/>
    <w:rsid w:val="00856103"/>
    <w:rsid w:val="00860C20"/>
    <w:rsid w:val="00861C31"/>
    <w:rsid w:val="00865597"/>
    <w:rsid w:val="008738D6"/>
    <w:rsid w:val="008813C1"/>
    <w:rsid w:val="00896514"/>
    <w:rsid w:val="008C0C96"/>
    <w:rsid w:val="008C16E7"/>
    <w:rsid w:val="008C57D7"/>
    <w:rsid w:val="008D512F"/>
    <w:rsid w:val="008E4EDC"/>
    <w:rsid w:val="00905C82"/>
    <w:rsid w:val="00906C9A"/>
    <w:rsid w:val="00933A62"/>
    <w:rsid w:val="00935B75"/>
    <w:rsid w:val="00942126"/>
    <w:rsid w:val="00953BF7"/>
    <w:rsid w:val="00966B15"/>
    <w:rsid w:val="00972B89"/>
    <w:rsid w:val="00983461"/>
    <w:rsid w:val="00990034"/>
    <w:rsid w:val="009903D2"/>
    <w:rsid w:val="009953EE"/>
    <w:rsid w:val="0099655A"/>
    <w:rsid w:val="009A6A26"/>
    <w:rsid w:val="009A7C34"/>
    <w:rsid w:val="009B3BC0"/>
    <w:rsid w:val="009C03E4"/>
    <w:rsid w:val="009D5060"/>
    <w:rsid w:val="009D5AEE"/>
    <w:rsid w:val="009F1B57"/>
    <w:rsid w:val="009F2BF3"/>
    <w:rsid w:val="009F6632"/>
    <w:rsid w:val="009F6984"/>
    <w:rsid w:val="00A15B0F"/>
    <w:rsid w:val="00A20267"/>
    <w:rsid w:val="00A25991"/>
    <w:rsid w:val="00A324E3"/>
    <w:rsid w:val="00A348D5"/>
    <w:rsid w:val="00A372F9"/>
    <w:rsid w:val="00A375C0"/>
    <w:rsid w:val="00A42611"/>
    <w:rsid w:val="00A43F9A"/>
    <w:rsid w:val="00A51681"/>
    <w:rsid w:val="00A529BB"/>
    <w:rsid w:val="00A608A5"/>
    <w:rsid w:val="00A619CF"/>
    <w:rsid w:val="00AA1CC5"/>
    <w:rsid w:val="00AA2E6F"/>
    <w:rsid w:val="00AA5D86"/>
    <w:rsid w:val="00AA6D65"/>
    <w:rsid w:val="00AC0FDF"/>
    <w:rsid w:val="00AC33DB"/>
    <w:rsid w:val="00AC38AB"/>
    <w:rsid w:val="00AC3F68"/>
    <w:rsid w:val="00AD2508"/>
    <w:rsid w:val="00AE6BC9"/>
    <w:rsid w:val="00AF5907"/>
    <w:rsid w:val="00AF5E12"/>
    <w:rsid w:val="00B000FA"/>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5FCF"/>
    <w:rsid w:val="00D123E9"/>
    <w:rsid w:val="00D407BA"/>
    <w:rsid w:val="00D43B4D"/>
    <w:rsid w:val="00D453AB"/>
    <w:rsid w:val="00D54A51"/>
    <w:rsid w:val="00D57BAC"/>
    <w:rsid w:val="00D7023A"/>
    <w:rsid w:val="00D70D6E"/>
    <w:rsid w:val="00D72915"/>
    <w:rsid w:val="00D80743"/>
    <w:rsid w:val="00D85A62"/>
    <w:rsid w:val="00D97328"/>
    <w:rsid w:val="00DA3C32"/>
    <w:rsid w:val="00DA470C"/>
    <w:rsid w:val="00DA7216"/>
    <w:rsid w:val="00DB0AFC"/>
    <w:rsid w:val="00DD38AE"/>
    <w:rsid w:val="00DE12A4"/>
    <w:rsid w:val="00DF0401"/>
    <w:rsid w:val="00DF1EE4"/>
    <w:rsid w:val="00E0011A"/>
    <w:rsid w:val="00E04CCE"/>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78B"/>
    <w:rsid w:val="00EF2D0A"/>
    <w:rsid w:val="00F03A9D"/>
    <w:rsid w:val="00F04F9E"/>
    <w:rsid w:val="00F062AC"/>
    <w:rsid w:val="00F14C8B"/>
    <w:rsid w:val="00F15A88"/>
    <w:rsid w:val="00F15C8D"/>
    <w:rsid w:val="00F2272B"/>
    <w:rsid w:val="00F25150"/>
    <w:rsid w:val="00F25CB0"/>
    <w:rsid w:val="00F307AB"/>
    <w:rsid w:val="00F600CE"/>
    <w:rsid w:val="00F66D6C"/>
    <w:rsid w:val="00F676C0"/>
    <w:rsid w:val="00F70A44"/>
    <w:rsid w:val="00F711A3"/>
    <w:rsid w:val="00F73B22"/>
    <w:rsid w:val="00F8776B"/>
    <w:rsid w:val="00F9069B"/>
    <w:rsid w:val="00F92477"/>
    <w:rsid w:val="00FA4602"/>
    <w:rsid w:val="00FC29A2"/>
    <w:rsid w:val="00FD0636"/>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41FD198"/>
  <w15:docId w15:val="{C5D6810C-EB11-4202-A352-B5E28A10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2862">
      <w:bodyDiv w:val="1"/>
      <w:marLeft w:val="0"/>
      <w:marRight w:val="0"/>
      <w:marTop w:val="0"/>
      <w:marBottom w:val="0"/>
      <w:divBdr>
        <w:top w:val="none" w:sz="0" w:space="0" w:color="auto"/>
        <w:left w:val="none" w:sz="0" w:space="0" w:color="auto"/>
        <w:bottom w:val="none" w:sz="0" w:space="0" w:color="auto"/>
        <w:right w:val="none" w:sz="0" w:space="0" w:color="auto"/>
      </w:divBdr>
    </w:div>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1D84A-B8D1-4C93-9683-CB8253E61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5CF16-FB4B-4F02-A7E9-E95FB3984F2B}">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3c5c5928-84e7-4321-8c25-23ea19acb70a"/>
    <ds:schemaRef ds:uri="http://purl.org/dc/dcmitype/"/>
  </ds:schemaRefs>
</ds:datastoreItem>
</file>

<file path=customXml/itemProps3.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4.xml><?xml version="1.0" encoding="utf-8"?>
<ds:datastoreItem xmlns:ds="http://schemas.openxmlformats.org/officeDocument/2006/customXml" ds:itemID="{378D8E34-0F04-49A2-B8C8-08170B70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16</cp:revision>
  <cp:lastPrinted>2013-09-12T08:40:00Z</cp:lastPrinted>
  <dcterms:created xsi:type="dcterms:W3CDTF">2016-08-03T01:17:00Z</dcterms:created>
  <dcterms:modified xsi:type="dcterms:W3CDTF">2023-08-07T01:01:00Z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