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853E18" w14:textId="77777777" w:rsidR="00B63D75" w:rsidRDefault="00B63D75" w:rsidP="00B63D75">
      <w:pPr>
        <w:ind w:firstLineChars="100" w:firstLine="180"/>
        <w:rPr>
          <w:rFonts w:ascii="HG丸ｺﾞｼｯｸM-PRO" w:eastAsia="HG丸ｺﾞｼｯｸM-PRO" w:hAnsi="HG丸ｺﾞｼｯｸM-PRO"/>
          <w:sz w:val="18"/>
          <w:szCs w:val="18"/>
        </w:rPr>
      </w:pPr>
    </w:p>
    <w:p w14:paraId="341FD377" w14:textId="77777777" w:rsidR="00B63D75" w:rsidRPr="00031EAE" w:rsidRDefault="00B63D75" w:rsidP="00B63D75">
      <w:pPr>
        <w:ind w:firstLineChars="100" w:firstLine="180"/>
        <w:rPr>
          <w:rFonts w:ascii="HG丸ｺﾞｼｯｸM-PRO" w:eastAsia="HG丸ｺﾞｼｯｸM-PRO" w:hAnsi="HG丸ｺﾞｼｯｸM-PRO"/>
          <w:sz w:val="18"/>
          <w:szCs w:val="18"/>
        </w:rPr>
      </w:pPr>
    </w:p>
    <w:p w14:paraId="341FD378" w14:textId="77777777" w:rsidR="00B63D75" w:rsidRPr="003850DE" w:rsidRDefault="00B63D75" w:rsidP="00B63D75">
      <w:pPr>
        <w:jc w:val="center"/>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szCs w:val="24"/>
        </w:rPr>
        <w:t>注記（事業別財務諸表：</w:t>
      </w:r>
      <w:r w:rsidRPr="004E5F73">
        <w:rPr>
          <w:rFonts w:ascii="HG丸ｺﾞｼｯｸM-PRO" w:eastAsia="HG丸ｺﾞｼｯｸM-PRO" w:hAnsi="HG丸ｺﾞｼｯｸM-PRO" w:hint="eastAsia"/>
          <w:b/>
          <w:sz w:val="24"/>
          <w:szCs w:val="24"/>
        </w:rPr>
        <w:t>水産業振興事業</w:t>
      </w:r>
      <w:r>
        <w:rPr>
          <w:rFonts w:ascii="HG丸ｺﾞｼｯｸM-PRO" w:eastAsia="HG丸ｺﾞｼｯｸM-PRO" w:hAnsi="HG丸ｺﾞｼｯｸM-PRO" w:hint="eastAsia"/>
          <w:b/>
          <w:sz w:val="24"/>
          <w:szCs w:val="24"/>
        </w:rPr>
        <w:t>）</w:t>
      </w:r>
    </w:p>
    <w:p w14:paraId="341FD379" w14:textId="77777777" w:rsidR="00B63D75" w:rsidRPr="005C4635" w:rsidRDefault="00B63D75" w:rsidP="00B63D75">
      <w:pPr>
        <w:rPr>
          <w:rFonts w:ascii="HG丸ｺﾞｼｯｸM-PRO" w:eastAsia="HG丸ｺﾞｼｯｸM-PRO" w:hAnsi="HG丸ｺﾞｼｯｸM-PRO"/>
          <w:sz w:val="18"/>
          <w:szCs w:val="18"/>
        </w:rPr>
      </w:pPr>
    </w:p>
    <w:p w14:paraId="341FD37A" w14:textId="77777777" w:rsidR="00B63D75" w:rsidRPr="0099371E" w:rsidRDefault="00B63D75" w:rsidP="00B63D75">
      <w:pPr>
        <w:rPr>
          <w:rFonts w:ascii="HG丸ｺﾞｼｯｸM-PRO" w:eastAsia="HG丸ｺﾞｼｯｸM-PRO" w:hAnsi="HG丸ｺﾞｼｯｸM-PRO"/>
          <w:color w:val="000000" w:themeColor="text1"/>
          <w:sz w:val="16"/>
          <w:szCs w:val="16"/>
        </w:rPr>
      </w:pPr>
      <w:r w:rsidRPr="0099371E">
        <w:rPr>
          <w:rFonts w:ascii="HG丸ｺﾞｼｯｸM-PRO" w:eastAsia="HG丸ｺﾞｼｯｸM-PRO" w:hAnsi="HG丸ｺﾞｼｯｸM-PRO" w:hint="eastAsia"/>
          <w:b/>
          <w:color w:val="000000" w:themeColor="text1"/>
        </w:rPr>
        <w:t>１．追加情報</w:t>
      </w:r>
    </w:p>
    <w:p w14:paraId="341FD37B" w14:textId="77777777" w:rsidR="00B63D75" w:rsidRPr="0099371E" w:rsidRDefault="00B63D75" w:rsidP="00B63D75">
      <w:pPr>
        <w:ind w:firstLineChars="100" w:firstLine="180"/>
        <w:rPr>
          <w:rFonts w:ascii="HG丸ｺﾞｼｯｸM-PRO" w:eastAsia="HG丸ｺﾞｼｯｸM-PRO" w:hAnsi="HG丸ｺﾞｼｯｸM-PRO"/>
          <w:color w:val="000000" w:themeColor="text1"/>
          <w:sz w:val="18"/>
          <w:szCs w:val="18"/>
        </w:rPr>
      </w:pPr>
      <w:r w:rsidRPr="0099371E">
        <w:rPr>
          <w:rFonts w:ascii="HG丸ｺﾞｼｯｸM-PRO" w:eastAsia="HG丸ｺﾞｼｯｸM-PRO" w:hAnsi="HG丸ｺﾞｼｯｸM-PRO" w:hint="eastAsia"/>
          <w:color w:val="000000" w:themeColor="text1"/>
          <w:sz w:val="18"/>
          <w:szCs w:val="18"/>
        </w:rPr>
        <w:t>（１）その他財務諸表の内容を理解するために必要と認められる事項</w:t>
      </w:r>
    </w:p>
    <w:p w14:paraId="341FD37C" w14:textId="1DEF4007" w:rsidR="00B63D75" w:rsidRPr="0099371E" w:rsidRDefault="00B63D75" w:rsidP="00B63D75">
      <w:pPr>
        <w:ind w:firstLineChars="300" w:firstLine="630"/>
        <w:rPr>
          <w:rFonts w:ascii="HG丸ｺﾞｼｯｸM-PRO" w:eastAsia="HG丸ｺﾞｼｯｸM-PRO" w:hAnsi="HG丸ｺﾞｼｯｸM-PRO"/>
          <w:color w:val="000000" w:themeColor="text1"/>
          <w:sz w:val="18"/>
          <w:szCs w:val="18"/>
        </w:rPr>
      </w:pPr>
      <w:r w:rsidRPr="0099371E">
        <w:rPr>
          <w:rFonts w:ascii="HG丸ｺﾞｼｯｸM-PRO" w:eastAsia="HG丸ｺﾞｼｯｸM-PRO" w:hAnsi="HG丸ｺﾞｼｯｸM-PRO" w:hint="eastAsia"/>
          <w:color w:val="000000" w:themeColor="text1"/>
        </w:rPr>
        <w:t xml:space="preserve">　</w:t>
      </w:r>
      <w:r w:rsidR="00891797" w:rsidRPr="0099371E">
        <w:rPr>
          <w:rFonts w:ascii="HG丸ｺﾞｼｯｸM-PRO" w:eastAsia="HG丸ｺﾞｼｯｸM-PRO" w:hAnsi="HG丸ｺﾞｼｯｸM-PRO" w:hint="eastAsia"/>
          <w:color w:val="000000" w:themeColor="text1"/>
          <w:sz w:val="18"/>
        </w:rPr>
        <w:t>①</w:t>
      </w:r>
      <w:r w:rsidRPr="0099371E">
        <w:rPr>
          <w:rFonts w:ascii="HG丸ｺﾞｼｯｸM-PRO" w:eastAsia="HG丸ｺﾞｼｯｸM-PRO" w:hAnsi="HG丸ｺﾞｼｯｸM-PRO" w:hint="eastAsia"/>
          <w:color w:val="000000" w:themeColor="text1"/>
          <w:sz w:val="18"/>
          <w:szCs w:val="18"/>
        </w:rPr>
        <w:t>事業の概要</w:t>
      </w:r>
    </w:p>
    <w:p w14:paraId="1459C3B0" w14:textId="77777777" w:rsidR="00891797" w:rsidRPr="0099371E" w:rsidRDefault="00B63D75" w:rsidP="00891797">
      <w:pPr>
        <w:ind w:leftChars="486" w:left="1021" w:firstLineChars="200" w:firstLine="360"/>
        <w:rPr>
          <w:rFonts w:ascii="HG丸ｺﾞｼｯｸM-PRO" w:eastAsia="HG丸ｺﾞｼｯｸM-PRO" w:hAnsi="HG丸ｺﾞｼｯｸM-PRO"/>
          <w:color w:val="000000" w:themeColor="text1"/>
          <w:sz w:val="18"/>
          <w:szCs w:val="18"/>
        </w:rPr>
      </w:pPr>
      <w:r w:rsidRPr="0099371E">
        <w:rPr>
          <w:rFonts w:ascii="HG丸ｺﾞｼｯｸM-PRO" w:eastAsia="HG丸ｺﾞｼｯｸM-PRO" w:hAnsi="HG丸ｺﾞｼｯｸM-PRO" w:hint="eastAsia"/>
          <w:color w:val="000000" w:themeColor="text1"/>
          <w:sz w:val="18"/>
          <w:szCs w:val="18"/>
        </w:rPr>
        <w:t>大阪湾の</w:t>
      </w:r>
      <w:bookmarkStart w:id="0" w:name="_GoBack"/>
      <w:bookmarkEnd w:id="0"/>
      <w:r w:rsidRPr="0099371E">
        <w:rPr>
          <w:rFonts w:ascii="HG丸ｺﾞｼｯｸM-PRO" w:eastAsia="HG丸ｺﾞｼｯｸM-PRO" w:hAnsi="HG丸ｺﾞｼｯｸM-PRO" w:hint="eastAsia"/>
          <w:color w:val="000000" w:themeColor="text1"/>
          <w:sz w:val="18"/>
          <w:szCs w:val="18"/>
        </w:rPr>
        <w:t>漁業生産力を有効に活用した生産性の高い都市型漁業を育成するため、生産基盤の整備や資源管理型漁業を積極的に推進するとともに、水域環境の改善な</w:t>
      </w:r>
    </w:p>
    <w:p w14:paraId="341FD37D" w14:textId="071E53F3" w:rsidR="00B63D75" w:rsidRPr="0099371E" w:rsidRDefault="00B63D75" w:rsidP="00891797">
      <w:pPr>
        <w:ind w:firstLineChars="650" w:firstLine="1170"/>
        <w:rPr>
          <w:rFonts w:ascii="HG丸ｺﾞｼｯｸM-PRO" w:eastAsia="HG丸ｺﾞｼｯｸM-PRO" w:hAnsi="HG丸ｺﾞｼｯｸM-PRO"/>
          <w:color w:val="000000" w:themeColor="text1"/>
          <w:sz w:val="18"/>
          <w:szCs w:val="18"/>
        </w:rPr>
      </w:pPr>
      <w:proofErr w:type="gramStart"/>
      <w:r w:rsidRPr="0099371E">
        <w:rPr>
          <w:rFonts w:ascii="HG丸ｺﾞｼｯｸM-PRO" w:eastAsia="HG丸ｺﾞｼｯｸM-PRO" w:hAnsi="HG丸ｺﾞｼｯｸM-PRO" w:hint="eastAsia"/>
          <w:color w:val="000000" w:themeColor="text1"/>
          <w:sz w:val="18"/>
          <w:szCs w:val="18"/>
        </w:rPr>
        <w:t>ど</w:t>
      </w:r>
      <w:r w:rsidR="00891797" w:rsidRPr="0099371E">
        <w:rPr>
          <w:rFonts w:ascii="HG丸ｺﾞｼｯｸM-PRO" w:eastAsia="HG丸ｺﾞｼｯｸM-PRO" w:hAnsi="HG丸ｺﾞｼｯｸM-PRO" w:hint="eastAsia"/>
          <w:color w:val="000000" w:themeColor="text1"/>
          <w:sz w:val="18"/>
          <w:szCs w:val="18"/>
        </w:rPr>
        <w:t>を</w:t>
      </w:r>
      <w:proofErr w:type="gramEnd"/>
      <w:r w:rsidRPr="0099371E">
        <w:rPr>
          <w:rFonts w:ascii="HG丸ｺﾞｼｯｸM-PRO" w:eastAsia="HG丸ｺﾞｼｯｸM-PRO" w:hAnsi="HG丸ｺﾞｼｯｸM-PRO" w:hint="eastAsia"/>
          <w:color w:val="000000" w:themeColor="text1"/>
          <w:sz w:val="18"/>
          <w:szCs w:val="18"/>
        </w:rPr>
        <w:t>実施しています。</w:t>
      </w:r>
    </w:p>
    <w:p w14:paraId="286F33C7" w14:textId="77777777" w:rsidR="00BF5359" w:rsidRPr="0099371E" w:rsidRDefault="00BF5359" w:rsidP="00B87B92">
      <w:pPr>
        <w:tabs>
          <w:tab w:val="left" w:pos="1134"/>
          <w:tab w:val="left" w:pos="1276"/>
        </w:tabs>
        <w:rPr>
          <w:rFonts w:ascii="HG丸ｺﾞｼｯｸM-PRO" w:eastAsia="HG丸ｺﾞｼｯｸM-PRO" w:hAnsi="HG丸ｺﾞｼｯｸM-PRO"/>
          <w:color w:val="000000" w:themeColor="text1"/>
          <w:sz w:val="18"/>
          <w:szCs w:val="18"/>
        </w:rPr>
      </w:pPr>
    </w:p>
    <w:p w14:paraId="4D221A55" w14:textId="1E31F9B0" w:rsidR="00BF5359" w:rsidRPr="0099371E" w:rsidRDefault="0052460F" w:rsidP="0023583D">
      <w:pPr>
        <w:tabs>
          <w:tab w:val="left" w:pos="851"/>
          <w:tab w:val="left" w:pos="1134"/>
        </w:tabs>
        <w:ind w:firstLineChars="450" w:firstLine="810"/>
        <w:rPr>
          <w:rFonts w:ascii="HG丸ｺﾞｼｯｸM-PRO" w:eastAsia="HG丸ｺﾞｼｯｸM-PRO" w:hAnsi="HG丸ｺﾞｼｯｸM-PRO"/>
          <w:color w:val="000000" w:themeColor="text1"/>
          <w:sz w:val="18"/>
          <w:szCs w:val="18"/>
        </w:rPr>
      </w:pPr>
      <w:r w:rsidRPr="0099371E">
        <w:rPr>
          <w:rFonts w:ascii="HG丸ｺﾞｼｯｸM-PRO" w:eastAsia="HG丸ｺﾞｼｯｸM-PRO" w:hAnsi="HG丸ｺﾞｼｯｸM-PRO" w:hint="eastAsia"/>
          <w:color w:val="000000" w:themeColor="text1"/>
          <w:sz w:val="18"/>
          <w:szCs w:val="18"/>
        </w:rPr>
        <w:t>②</w:t>
      </w:r>
      <w:r w:rsidR="00BF5359" w:rsidRPr="0099371E">
        <w:rPr>
          <w:rFonts w:ascii="HG丸ｺﾞｼｯｸM-PRO" w:eastAsia="HG丸ｺﾞｼｯｸM-PRO" w:hAnsi="HG丸ｺﾞｼｯｸM-PRO" w:hint="eastAsia"/>
          <w:color w:val="000000" w:themeColor="text1"/>
          <w:sz w:val="18"/>
          <w:szCs w:val="18"/>
        </w:rPr>
        <w:t>当該事業に関し説明すべき固有の事項</w:t>
      </w:r>
      <w:r w:rsidR="0094770C" w:rsidRPr="0099371E">
        <w:rPr>
          <w:rFonts w:ascii="HG丸ｺﾞｼｯｸM-PRO" w:eastAsia="HG丸ｺﾞｼｯｸM-PRO" w:hAnsi="HG丸ｺﾞｼｯｸM-PRO" w:hint="eastAsia"/>
          <w:color w:val="000000" w:themeColor="text1"/>
          <w:sz w:val="18"/>
          <w:szCs w:val="18"/>
        </w:rPr>
        <w:t xml:space="preserve">　　</w:t>
      </w:r>
    </w:p>
    <w:p w14:paraId="341FD37E" w14:textId="77717B5E" w:rsidR="00B63D75" w:rsidRPr="0099371E" w:rsidRDefault="00B63D75" w:rsidP="00891797">
      <w:pPr>
        <w:ind w:left="1170" w:hangingChars="650" w:hanging="1170"/>
        <w:rPr>
          <w:rFonts w:ascii="HG丸ｺﾞｼｯｸM-PRO" w:eastAsia="HG丸ｺﾞｼｯｸM-PRO" w:hAnsi="HG丸ｺﾞｼｯｸM-PRO"/>
          <w:color w:val="000000" w:themeColor="text1"/>
          <w:sz w:val="18"/>
          <w:szCs w:val="18"/>
        </w:rPr>
      </w:pPr>
      <w:r w:rsidRPr="0099371E">
        <w:rPr>
          <w:rFonts w:ascii="HG丸ｺﾞｼｯｸM-PRO" w:eastAsia="HG丸ｺﾞｼｯｸM-PRO" w:hAnsi="HG丸ｺﾞｼｯｸM-PRO" w:hint="eastAsia"/>
          <w:color w:val="000000" w:themeColor="text1"/>
          <w:sz w:val="18"/>
          <w:szCs w:val="18"/>
        </w:rPr>
        <w:t xml:space="preserve">　</w:t>
      </w:r>
      <w:r w:rsidR="00167711" w:rsidRPr="0099371E">
        <w:rPr>
          <w:rFonts w:ascii="HG丸ｺﾞｼｯｸM-PRO" w:eastAsia="HG丸ｺﾞｼｯｸM-PRO" w:hAnsi="HG丸ｺﾞｼｯｸM-PRO" w:hint="eastAsia"/>
          <w:color w:val="000000" w:themeColor="text1"/>
          <w:sz w:val="18"/>
          <w:szCs w:val="18"/>
        </w:rPr>
        <w:t xml:space="preserve">　　　　　　</w:t>
      </w:r>
      <w:r w:rsidR="00891797" w:rsidRPr="0099371E">
        <w:rPr>
          <w:rFonts w:ascii="HG丸ｺﾞｼｯｸM-PRO" w:eastAsia="HG丸ｺﾞｼｯｸM-PRO" w:hAnsi="HG丸ｺﾞｼｯｸM-PRO" w:hint="eastAsia"/>
          <w:color w:val="000000" w:themeColor="text1"/>
          <w:sz w:val="18"/>
          <w:szCs w:val="18"/>
        </w:rPr>
        <w:t xml:space="preserve"> </w:t>
      </w:r>
      <w:r w:rsidR="00167711" w:rsidRPr="0099371E">
        <w:rPr>
          <w:rFonts w:ascii="HG丸ｺﾞｼｯｸM-PRO" w:eastAsia="HG丸ｺﾞｼｯｸM-PRO" w:hAnsi="HG丸ｺﾞｼｯｸM-PRO" w:hint="eastAsia"/>
          <w:color w:val="000000" w:themeColor="text1"/>
          <w:sz w:val="18"/>
          <w:szCs w:val="18"/>
        </w:rPr>
        <w:t>資産の部における法人等出資金の内訳のうち、地方自治法第238条第１項第６号に規定する</w:t>
      </w:r>
      <w:r w:rsidR="00A64D65" w:rsidRPr="0099371E">
        <w:rPr>
          <w:rFonts w:ascii="HG丸ｺﾞｼｯｸM-PRO" w:eastAsia="HG丸ｺﾞｼｯｸM-PRO" w:hAnsi="HG丸ｺﾞｼｯｸM-PRO" w:hint="eastAsia"/>
          <w:color w:val="000000" w:themeColor="text1"/>
          <w:sz w:val="18"/>
          <w:szCs w:val="18"/>
        </w:rPr>
        <w:t>有価証券は、泉佐野ウォーターフロント（株）</w:t>
      </w:r>
      <w:r w:rsidR="00E25852" w:rsidRPr="0099371E">
        <w:rPr>
          <w:rFonts w:ascii="HG丸ｺﾞｼｯｸM-PRO" w:eastAsia="HG丸ｺﾞｼｯｸM-PRO" w:hAnsi="HG丸ｺﾞｼｯｸM-PRO" w:hint="eastAsia"/>
          <w:color w:val="000000" w:themeColor="text1"/>
          <w:sz w:val="18"/>
          <w:szCs w:val="18"/>
        </w:rPr>
        <w:t>にかかるもの</w:t>
      </w:r>
      <w:r w:rsidR="00BF5359" w:rsidRPr="0099371E">
        <w:rPr>
          <w:rFonts w:ascii="HG丸ｺﾞｼｯｸM-PRO" w:eastAsia="HG丸ｺﾞｼｯｸM-PRO" w:hAnsi="HG丸ｺﾞｼｯｸM-PRO" w:hint="eastAsia"/>
          <w:color w:val="000000" w:themeColor="text1"/>
          <w:sz w:val="18"/>
          <w:szCs w:val="18"/>
        </w:rPr>
        <w:t>（108百万</w:t>
      </w:r>
      <w:r w:rsidR="00167711" w:rsidRPr="0099371E">
        <w:rPr>
          <w:rFonts w:ascii="HG丸ｺﾞｼｯｸM-PRO" w:eastAsia="HG丸ｺﾞｼｯｸM-PRO" w:hAnsi="HG丸ｺﾞｼｯｸM-PRO" w:hint="eastAsia"/>
          <w:color w:val="000000" w:themeColor="text1"/>
          <w:sz w:val="18"/>
          <w:szCs w:val="18"/>
        </w:rPr>
        <w:t>円</w:t>
      </w:r>
      <w:r w:rsidR="00BF5359" w:rsidRPr="0099371E">
        <w:rPr>
          <w:rFonts w:ascii="HG丸ｺﾞｼｯｸM-PRO" w:eastAsia="HG丸ｺﾞｼｯｸM-PRO" w:hAnsi="HG丸ｺﾞｼｯｸM-PRO" w:hint="eastAsia"/>
          <w:color w:val="000000" w:themeColor="text1"/>
          <w:sz w:val="18"/>
          <w:szCs w:val="18"/>
        </w:rPr>
        <w:t>）です</w:t>
      </w:r>
      <w:r w:rsidR="00167711" w:rsidRPr="0099371E">
        <w:rPr>
          <w:rFonts w:ascii="HG丸ｺﾞｼｯｸM-PRO" w:eastAsia="HG丸ｺﾞｼｯｸM-PRO" w:hAnsi="HG丸ｺﾞｼｯｸM-PRO" w:hint="eastAsia"/>
          <w:color w:val="000000" w:themeColor="text1"/>
          <w:sz w:val="18"/>
          <w:szCs w:val="18"/>
        </w:rPr>
        <w:t>。</w:t>
      </w:r>
    </w:p>
    <w:p w14:paraId="341FD37F" w14:textId="77777777" w:rsidR="00B63D75" w:rsidRPr="00507C07" w:rsidRDefault="00B63D75" w:rsidP="00B63D75">
      <w:pPr>
        <w:ind w:firstLineChars="100" w:firstLine="180"/>
        <w:rPr>
          <w:rFonts w:ascii="HG丸ｺﾞｼｯｸM-PRO" w:eastAsia="HG丸ｺﾞｼｯｸM-PRO" w:hAnsi="HG丸ｺﾞｼｯｸM-PRO"/>
          <w:color w:val="000000" w:themeColor="text1"/>
          <w:sz w:val="18"/>
          <w:szCs w:val="18"/>
        </w:rPr>
      </w:pPr>
    </w:p>
    <w:p w14:paraId="41E8DFE5" w14:textId="77777777" w:rsidR="005C7C9B" w:rsidRDefault="005C7C9B">
      <w:pPr>
        <w:widowControl/>
        <w:jc w:val="left"/>
        <w:rPr>
          <w:rFonts w:ascii="HG丸ｺﾞｼｯｸM-PRO" w:eastAsia="HG丸ｺﾞｼｯｸM-PRO" w:hAnsi="HG丸ｺﾞｼｯｸM-PRO"/>
          <w:sz w:val="18"/>
          <w:szCs w:val="18"/>
        </w:rPr>
      </w:pPr>
    </w:p>
    <w:p w14:paraId="1DE21ADA" w14:textId="77777777" w:rsidR="005C7C9B" w:rsidRDefault="005C7C9B">
      <w:pPr>
        <w:widowControl/>
        <w:jc w:val="left"/>
        <w:rPr>
          <w:rFonts w:ascii="HG丸ｺﾞｼｯｸM-PRO" w:eastAsia="HG丸ｺﾞｼｯｸM-PRO" w:hAnsi="HG丸ｺﾞｼｯｸM-PRO"/>
          <w:sz w:val="18"/>
          <w:szCs w:val="18"/>
        </w:rPr>
      </w:pPr>
    </w:p>
    <w:p w14:paraId="062CDBB0" w14:textId="77777777" w:rsidR="005C7C9B" w:rsidRDefault="005C7C9B">
      <w:pPr>
        <w:widowControl/>
        <w:jc w:val="left"/>
        <w:rPr>
          <w:rFonts w:ascii="HG丸ｺﾞｼｯｸM-PRO" w:eastAsia="HG丸ｺﾞｼｯｸM-PRO" w:hAnsi="HG丸ｺﾞｼｯｸM-PRO"/>
          <w:sz w:val="18"/>
          <w:szCs w:val="18"/>
        </w:rPr>
      </w:pPr>
    </w:p>
    <w:p w14:paraId="01F4B526" w14:textId="77777777" w:rsidR="005C7C9B" w:rsidRDefault="005C7C9B">
      <w:pPr>
        <w:widowControl/>
        <w:jc w:val="left"/>
        <w:rPr>
          <w:rFonts w:ascii="HG丸ｺﾞｼｯｸM-PRO" w:eastAsia="HG丸ｺﾞｼｯｸM-PRO" w:hAnsi="HG丸ｺﾞｼｯｸM-PRO"/>
          <w:sz w:val="18"/>
          <w:szCs w:val="18"/>
        </w:rPr>
      </w:pPr>
    </w:p>
    <w:p w14:paraId="23D62DDA" w14:textId="77777777" w:rsidR="005C7C9B" w:rsidRDefault="005C7C9B">
      <w:pPr>
        <w:widowControl/>
        <w:jc w:val="left"/>
        <w:rPr>
          <w:rFonts w:ascii="HG丸ｺﾞｼｯｸM-PRO" w:eastAsia="HG丸ｺﾞｼｯｸM-PRO" w:hAnsi="HG丸ｺﾞｼｯｸM-PRO"/>
          <w:sz w:val="18"/>
          <w:szCs w:val="18"/>
        </w:rPr>
      </w:pPr>
    </w:p>
    <w:p w14:paraId="6AA9BCC4" w14:textId="77777777" w:rsidR="005C7C9B" w:rsidRDefault="005C7C9B">
      <w:pPr>
        <w:widowControl/>
        <w:jc w:val="left"/>
        <w:rPr>
          <w:rFonts w:ascii="HG丸ｺﾞｼｯｸM-PRO" w:eastAsia="HG丸ｺﾞｼｯｸM-PRO" w:hAnsi="HG丸ｺﾞｼｯｸM-PRO"/>
          <w:sz w:val="18"/>
          <w:szCs w:val="18"/>
        </w:rPr>
      </w:pPr>
    </w:p>
    <w:p w14:paraId="0CBBA15E" w14:textId="77777777" w:rsidR="005C7C9B" w:rsidRDefault="005C7C9B">
      <w:pPr>
        <w:widowControl/>
        <w:jc w:val="left"/>
        <w:rPr>
          <w:rFonts w:ascii="HG丸ｺﾞｼｯｸM-PRO" w:eastAsia="HG丸ｺﾞｼｯｸM-PRO" w:hAnsi="HG丸ｺﾞｼｯｸM-PRO"/>
          <w:sz w:val="18"/>
          <w:szCs w:val="18"/>
        </w:rPr>
      </w:pPr>
    </w:p>
    <w:p w14:paraId="7C22FED2" w14:textId="77777777" w:rsidR="005C7C9B" w:rsidRDefault="005C7C9B">
      <w:pPr>
        <w:widowControl/>
        <w:jc w:val="left"/>
        <w:rPr>
          <w:rFonts w:ascii="HG丸ｺﾞｼｯｸM-PRO" w:eastAsia="HG丸ｺﾞｼｯｸM-PRO" w:hAnsi="HG丸ｺﾞｼｯｸM-PRO"/>
          <w:sz w:val="18"/>
          <w:szCs w:val="18"/>
        </w:rPr>
      </w:pPr>
    </w:p>
    <w:p w14:paraId="1293983D" w14:textId="77777777" w:rsidR="005C7C9B" w:rsidRPr="00B972E5" w:rsidRDefault="005C7C9B" w:rsidP="005C7C9B">
      <w:pPr>
        <w:jc w:val="right"/>
        <w:rPr>
          <w:rFonts w:ascii="HG丸ｺﾞｼｯｸM-PRO" w:eastAsia="HG丸ｺﾞｼｯｸM-PRO" w:hAnsi="HG丸ｺﾞｼｯｸM-PRO"/>
          <w:b/>
          <w:color w:val="FFFFFF" w:themeColor="background1"/>
          <w:sz w:val="20"/>
          <w:szCs w:val="20"/>
        </w:rPr>
      </w:pPr>
      <w:r w:rsidRPr="00B972E5">
        <w:rPr>
          <w:rFonts w:ascii="HG丸ｺﾞｼｯｸM-PRO" w:eastAsia="HG丸ｺﾞｼｯｸM-PRO" w:hAnsi="HG丸ｺﾞｼｯｸM-PRO" w:hint="eastAsia"/>
          <w:b/>
          <w:color w:val="FFFFFF" w:themeColor="background1"/>
          <w:sz w:val="20"/>
          <w:szCs w:val="20"/>
        </w:rPr>
        <w:t>事業類型 ：助成・啓発・指導・公権力型　　部　　局 ： 環境農林水産部</w:t>
      </w:r>
    </w:p>
    <w:p w14:paraId="02A8E454" w14:textId="244C2F60" w:rsidR="00FC473A" w:rsidRPr="00B972E5" w:rsidRDefault="005C7C9B" w:rsidP="00FC473A">
      <w:pPr>
        <w:widowControl/>
        <w:ind w:firstLineChars="3900" w:firstLine="7830"/>
        <w:jc w:val="left"/>
        <w:rPr>
          <w:rFonts w:ascii="HG丸ｺﾞｼｯｸM-PRO" w:eastAsia="HG丸ｺﾞｼｯｸM-PRO" w:hAnsi="HG丸ｺﾞｼｯｸM-PRO"/>
          <w:b/>
          <w:color w:val="FFFFFF" w:themeColor="background1"/>
          <w:sz w:val="20"/>
          <w:szCs w:val="20"/>
        </w:rPr>
      </w:pPr>
      <w:r w:rsidRPr="00B972E5">
        <w:rPr>
          <w:rFonts w:ascii="HG丸ｺﾞｼｯｸM-PRO" w:eastAsia="HG丸ｺﾞｼｯｸM-PRO" w:hAnsi="HG丸ｺﾞｼｯｸM-PRO" w:hint="eastAsia"/>
          <w:b/>
          <w:color w:val="FFFFFF" w:themeColor="background1"/>
          <w:sz w:val="20"/>
          <w:szCs w:val="20"/>
        </w:rPr>
        <w:t>事 業 名 ：水産業振興事業</w:t>
      </w:r>
    </w:p>
    <w:sectPr w:rsidR="00FC473A" w:rsidRPr="00B972E5" w:rsidSect="00341820">
      <w:footerReference w:type="default" r:id="rId11"/>
      <w:pgSz w:w="16838" w:h="11906" w:orient="landscape" w:code="9"/>
      <w:pgMar w:top="1134" w:right="1134" w:bottom="851" w:left="1134" w:header="567"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955A78" w14:textId="77777777" w:rsidR="00AF4637" w:rsidRDefault="00AF4637" w:rsidP="00307CCF">
      <w:r>
        <w:separator/>
      </w:r>
    </w:p>
  </w:endnote>
  <w:endnote w:type="continuationSeparator" w:id="0">
    <w:p w14:paraId="039F1647" w14:textId="77777777" w:rsidR="00AF4637" w:rsidRDefault="00AF4637" w:rsidP="00307CCF">
      <w:r>
        <w:continuationSeparator/>
      </w:r>
    </w:p>
  </w:endnote>
  <w:endnote w:type="continuationNotice" w:id="1">
    <w:p w14:paraId="207F3446" w14:textId="77777777" w:rsidR="00AF4637" w:rsidRDefault="00AF46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9413E6" w14:textId="77777777" w:rsidR="00D7241F" w:rsidRPr="00341820" w:rsidRDefault="00D7241F" w:rsidP="00D7241F">
    <w:pPr>
      <w:jc w:val="right"/>
      <w:rPr>
        <w:rFonts w:ascii="HG丸ｺﾞｼｯｸM-PRO" w:eastAsia="HG丸ｺﾞｼｯｸM-PRO" w:hAnsi="HG丸ｺﾞｼｯｸM-PRO"/>
        <w:b/>
        <w:sz w:val="20"/>
        <w:szCs w:val="20"/>
      </w:rPr>
    </w:pPr>
    <w:r w:rsidRPr="00341820">
      <w:rPr>
        <w:rFonts w:ascii="HG丸ｺﾞｼｯｸM-PRO" w:eastAsia="HG丸ｺﾞｼｯｸM-PRO" w:hAnsi="HG丸ｺﾞｼｯｸM-PRO" w:hint="eastAsia"/>
        <w:b/>
        <w:sz w:val="20"/>
        <w:szCs w:val="20"/>
      </w:rPr>
      <w:t>事業類型 ：</w:t>
    </w:r>
    <w:r>
      <w:rPr>
        <w:rFonts w:ascii="HG丸ｺﾞｼｯｸM-PRO" w:eastAsia="HG丸ｺﾞｼｯｸM-PRO" w:hAnsi="HG丸ｺﾞｼｯｸM-PRO" w:hint="eastAsia"/>
        <w:b/>
        <w:sz w:val="20"/>
        <w:szCs w:val="20"/>
      </w:rPr>
      <w:t>助成・啓発・指導・公権力</w:t>
    </w:r>
    <w:r w:rsidRPr="00341820">
      <w:rPr>
        <w:rFonts w:ascii="HG丸ｺﾞｼｯｸM-PRO" w:eastAsia="HG丸ｺﾞｼｯｸM-PRO" w:hAnsi="HG丸ｺﾞｼｯｸM-PRO" w:hint="eastAsia"/>
        <w:b/>
        <w:sz w:val="20"/>
        <w:szCs w:val="20"/>
      </w:rPr>
      <w:t xml:space="preserve">型　　部　　局 ： </w:t>
    </w:r>
    <w:r>
      <w:rPr>
        <w:rFonts w:ascii="HG丸ｺﾞｼｯｸM-PRO" w:eastAsia="HG丸ｺﾞｼｯｸM-PRO" w:hAnsi="HG丸ｺﾞｼｯｸM-PRO" w:hint="eastAsia"/>
        <w:b/>
        <w:sz w:val="20"/>
        <w:szCs w:val="20"/>
      </w:rPr>
      <w:t>環境農林水産</w:t>
    </w:r>
    <w:r w:rsidRPr="00341820">
      <w:rPr>
        <w:rFonts w:ascii="HG丸ｺﾞｼｯｸM-PRO" w:eastAsia="HG丸ｺﾞｼｯｸM-PRO" w:hAnsi="HG丸ｺﾞｼｯｸM-PRO" w:hint="eastAsia"/>
        <w:b/>
        <w:sz w:val="20"/>
        <w:szCs w:val="20"/>
      </w:rPr>
      <w:t>部</w:t>
    </w:r>
  </w:p>
  <w:p w14:paraId="41CC44C2" w14:textId="77777777" w:rsidR="00D7241F" w:rsidRDefault="00D7241F" w:rsidP="00D7241F">
    <w:pPr>
      <w:widowControl/>
      <w:ind w:firstLineChars="3900" w:firstLine="7830"/>
      <w:jc w:val="left"/>
      <w:rPr>
        <w:rFonts w:ascii="HG丸ｺﾞｼｯｸM-PRO" w:eastAsia="HG丸ｺﾞｼｯｸM-PRO" w:hAnsi="HG丸ｺﾞｼｯｸM-PRO"/>
        <w:sz w:val="18"/>
        <w:szCs w:val="18"/>
      </w:rPr>
    </w:pPr>
    <w:r w:rsidRPr="00341820">
      <w:rPr>
        <w:rFonts w:ascii="HG丸ｺﾞｼｯｸM-PRO" w:eastAsia="HG丸ｺﾞｼｯｸM-PRO" w:hAnsi="HG丸ｺﾞｼｯｸM-PRO" w:hint="eastAsia"/>
        <w:b/>
        <w:sz w:val="20"/>
        <w:szCs w:val="20"/>
      </w:rPr>
      <w:t>事 業 名 ：</w:t>
    </w:r>
    <w:r>
      <w:rPr>
        <w:rFonts w:ascii="HG丸ｺﾞｼｯｸM-PRO" w:eastAsia="HG丸ｺﾞｼｯｸM-PRO" w:hAnsi="HG丸ｺﾞｼｯｸM-PRO" w:hint="eastAsia"/>
        <w:b/>
        <w:sz w:val="20"/>
        <w:szCs w:val="20"/>
      </w:rPr>
      <w:t>水産業振興</w:t>
    </w:r>
    <w:r w:rsidRPr="00341820">
      <w:rPr>
        <w:rFonts w:ascii="HG丸ｺﾞｼｯｸM-PRO" w:eastAsia="HG丸ｺﾞｼｯｸM-PRO" w:hAnsi="HG丸ｺﾞｼｯｸM-PRO" w:hint="eastAsia"/>
        <w:b/>
        <w:sz w:val="20"/>
        <w:szCs w:val="20"/>
      </w:rPr>
      <w:t>事業</w:t>
    </w:r>
  </w:p>
  <w:p w14:paraId="341FD423" w14:textId="77777777" w:rsidR="00AA1CC5" w:rsidRPr="00D7241F" w:rsidRDefault="00AA1CC5">
    <w:pPr>
      <w:pStyle w:val="a7"/>
      <w:jc w:val="center"/>
      <w:rPr>
        <w:rFonts w:ascii="HG丸ｺﾞｼｯｸM-PRO" w:eastAsia="HG丸ｺﾞｼｯｸM-PRO" w:hAnsi="HG丸ｺﾞｼｯｸM-PRO"/>
      </w:rPr>
    </w:pPr>
  </w:p>
  <w:p w14:paraId="341FD424" w14:textId="77777777" w:rsidR="00AA1CC5" w:rsidRDefault="00AA1CC5">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CAEDA1" w14:textId="77777777" w:rsidR="00AF4637" w:rsidRDefault="00AF4637" w:rsidP="00307CCF">
      <w:r>
        <w:separator/>
      </w:r>
    </w:p>
  </w:footnote>
  <w:footnote w:type="continuationSeparator" w:id="0">
    <w:p w14:paraId="3D9A908A" w14:textId="77777777" w:rsidR="00AF4637" w:rsidRDefault="00AF4637" w:rsidP="00307CCF">
      <w:r>
        <w:continuationSeparator/>
      </w:r>
    </w:p>
  </w:footnote>
  <w:footnote w:type="continuationNotice" w:id="1">
    <w:p w14:paraId="58607C4C" w14:textId="77777777" w:rsidR="00AF4637" w:rsidRDefault="00AF4637"/>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F600CE"/>
    <w:multiLevelType w:val="hybridMultilevel"/>
    <w:tmpl w:val="FD3C829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17673E9"/>
    <w:multiLevelType w:val="hybridMultilevel"/>
    <w:tmpl w:val="9C0AD402"/>
    <w:lvl w:ilvl="0" w:tplc="D4A8AEDC">
      <w:start w:val="1"/>
      <w:numFmt w:val="decimalFullWidth"/>
      <w:lvlText w:val="（%1）"/>
      <w:lvlJc w:val="left"/>
      <w:pPr>
        <w:ind w:left="880" w:hanging="720"/>
      </w:pPr>
      <w:rPr>
        <w:rFonts w:hint="default"/>
      </w:rPr>
    </w:lvl>
    <w:lvl w:ilvl="1" w:tplc="04090017" w:tentative="1">
      <w:start w:val="1"/>
      <w:numFmt w:val="aiueoFullWidth"/>
      <w:lvlText w:val="(%2)"/>
      <w:lvlJc w:val="left"/>
      <w:pPr>
        <w:ind w:left="1000" w:hanging="420"/>
      </w:pPr>
    </w:lvl>
    <w:lvl w:ilvl="2" w:tplc="04090011" w:tentative="1">
      <w:start w:val="1"/>
      <w:numFmt w:val="decimalEnclosedCircle"/>
      <w:lvlText w:val="%3"/>
      <w:lvlJc w:val="left"/>
      <w:pPr>
        <w:ind w:left="1420" w:hanging="420"/>
      </w:pPr>
    </w:lvl>
    <w:lvl w:ilvl="3" w:tplc="0409000F" w:tentative="1">
      <w:start w:val="1"/>
      <w:numFmt w:val="decimal"/>
      <w:lvlText w:val="%4."/>
      <w:lvlJc w:val="left"/>
      <w:pPr>
        <w:ind w:left="1840" w:hanging="420"/>
      </w:pPr>
    </w:lvl>
    <w:lvl w:ilvl="4" w:tplc="04090017" w:tentative="1">
      <w:start w:val="1"/>
      <w:numFmt w:val="aiueoFullWidth"/>
      <w:lvlText w:val="(%5)"/>
      <w:lvlJc w:val="left"/>
      <w:pPr>
        <w:ind w:left="2260" w:hanging="420"/>
      </w:pPr>
    </w:lvl>
    <w:lvl w:ilvl="5" w:tplc="04090011" w:tentative="1">
      <w:start w:val="1"/>
      <w:numFmt w:val="decimalEnclosedCircle"/>
      <w:lvlText w:val="%6"/>
      <w:lvlJc w:val="left"/>
      <w:pPr>
        <w:ind w:left="2680" w:hanging="420"/>
      </w:pPr>
    </w:lvl>
    <w:lvl w:ilvl="6" w:tplc="0409000F" w:tentative="1">
      <w:start w:val="1"/>
      <w:numFmt w:val="decimal"/>
      <w:lvlText w:val="%7."/>
      <w:lvlJc w:val="left"/>
      <w:pPr>
        <w:ind w:left="3100" w:hanging="420"/>
      </w:pPr>
    </w:lvl>
    <w:lvl w:ilvl="7" w:tplc="04090017" w:tentative="1">
      <w:start w:val="1"/>
      <w:numFmt w:val="aiueoFullWidth"/>
      <w:lvlText w:val="(%8)"/>
      <w:lvlJc w:val="left"/>
      <w:pPr>
        <w:ind w:left="3520" w:hanging="420"/>
      </w:pPr>
    </w:lvl>
    <w:lvl w:ilvl="8" w:tplc="04090011" w:tentative="1">
      <w:start w:val="1"/>
      <w:numFmt w:val="decimalEnclosedCircle"/>
      <w:lvlText w:val="%9"/>
      <w:lvlJc w:val="left"/>
      <w:pPr>
        <w:ind w:left="3940" w:hanging="420"/>
      </w:pPr>
    </w:lvl>
  </w:abstractNum>
  <w:abstractNum w:abstractNumId="2" w15:restartNumberingAfterBreak="0">
    <w:nsid w:val="301C5AE8"/>
    <w:multiLevelType w:val="hybridMultilevel"/>
    <w:tmpl w:val="4F0843D4"/>
    <w:lvl w:ilvl="0" w:tplc="B27A8E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2451977"/>
    <w:multiLevelType w:val="hybridMultilevel"/>
    <w:tmpl w:val="E5E4FA82"/>
    <w:lvl w:ilvl="0" w:tplc="2BD03476">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42A4035"/>
    <w:multiLevelType w:val="hybridMultilevel"/>
    <w:tmpl w:val="86ACDEF2"/>
    <w:lvl w:ilvl="0" w:tplc="266EC06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E49138E"/>
    <w:multiLevelType w:val="hybridMultilevel"/>
    <w:tmpl w:val="E92E09CC"/>
    <w:lvl w:ilvl="0" w:tplc="74F681CC">
      <w:start w:val="1"/>
      <w:numFmt w:val="decimalFullWidth"/>
      <w:lvlText w:val="（%1）"/>
      <w:lvlJc w:val="left"/>
      <w:pPr>
        <w:ind w:left="900" w:hanging="72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6" w15:restartNumberingAfterBreak="0">
    <w:nsid w:val="5BAD5039"/>
    <w:multiLevelType w:val="hybridMultilevel"/>
    <w:tmpl w:val="E9FCF2D6"/>
    <w:lvl w:ilvl="0" w:tplc="695C513C">
      <w:start w:val="1"/>
      <w:numFmt w:val="decimalFullWidth"/>
      <w:lvlText w:val="（%1）"/>
      <w:lvlJc w:val="left"/>
      <w:pPr>
        <w:ind w:left="959" w:hanging="720"/>
      </w:pPr>
      <w:rPr>
        <w:rFonts w:hint="default"/>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7" w15:restartNumberingAfterBreak="0">
    <w:nsid w:val="61500D3D"/>
    <w:multiLevelType w:val="hybridMultilevel"/>
    <w:tmpl w:val="DF2E9720"/>
    <w:lvl w:ilvl="0" w:tplc="1A7C680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4362E44"/>
    <w:multiLevelType w:val="hybridMultilevel"/>
    <w:tmpl w:val="FC8C3A70"/>
    <w:lvl w:ilvl="0" w:tplc="059CAEC2">
      <w:start w:val="1"/>
      <w:numFmt w:val="decimalFullWidth"/>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717183B"/>
    <w:multiLevelType w:val="hybridMultilevel"/>
    <w:tmpl w:val="A8E83B5E"/>
    <w:lvl w:ilvl="0" w:tplc="C958E1C4">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577376A"/>
    <w:multiLevelType w:val="hybridMultilevel"/>
    <w:tmpl w:val="3CE8EDBC"/>
    <w:lvl w:ilvl="0" w:tplc="04090001">
      <w:start w:val="1"/>
      <w:numFmt w:val="bullet"/>
      <w:lvlText w:val=""/>
      <w:lvlJc w:val="left"/>
      <w:pPr>
        <w:ind w:left="987" w:hanging="420"/>
      </w:pPr>
      <w:rPr>
        <w:rFonts w:ascii="Wingdings" w:hAnsi="Wingdings" w:hint="default"/>
      </w:rPr>
    </w:lvl>
    <w:lvl w:ilvl="1" w:tplc="0409000B" w:tentative="1">
      <w:start w:val="1"/>
      <w:numFmt w:val="bullet"/>
      <w:lvlText w:val=""/>
      <w:lvlJc w:val="left"/>
      <w:pPr>
        <w:ind w:left="1407" w:hanging="42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abstractNum w:abstractNumId="11" w15:restartNumberingAfterBreak="0">
    <w:nsid w:val="777B76EB"/>
    <w:multiLevelType w:val="hybridMultilevel"/>
    <w:tmpl w:val="9CA2829E"/>
    <w:lvl w:ilvl="0" w:tplc="4DD684A2">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0"/>
  </w:num>
  <w:num w:numId="2">
    <w:abstractNumId w:val="0"/>
  </w:num>
  <w:num w:numId="3">
    <w:abstractNumId w:val="7"/>
  </w:num>
  <w:num w:numId="4">
    <w:abstractNumId w:val="4"/>
  </w:num>
  <w:num w:numId="5">
    <w:abstractNumId w:val="1"/>
  </w:num>
  <w:num w:numId="6">
    <w:abstractNumId w:val="2"/>
  </w:num>
  <w:num w:numId="7">
    <w:abstractNumId w:val="6"/>
  </w:num>
  <w:num w:numId="8">
    <w:abstractNumId w:val="3"/>
  </w:num>
  <w:num w:numId="9">
    <w:abstractNumId w:val="9"/>
  </w:num>
  <w:num w:numId="10">
    <w:abstractNumId w:val="11"/>
  </w:num>
  <w:num w:numId="11">
    <w:abstractNumId w:val="8"/>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6DC3"/>
    <w:rsid w:val="00003321"/>
    <w:rsid w:val="00006C1F"/>
    <w:rsid w:val="00016B53"/>
    <w:rsid w:val="0002127C"/>
    <w:rsid w:val="000243AF"/>
    <w:rsid w:val="00031EAE"/>
    <w:rsid w:val="000346AE"/>
    <w:rsid w:val="00043A7D"/>
    <w:rsid w:val="00043AE7"/>
    <w:rsid w:val="00046167"/>
    <w:rsid w:val="00054C5C"/>
    <w:rsid w:val="00060BA5"/>
    <w:rsid w:val="00062A91"/>
    <w:rsid w:val="0006511A"/>
    <w:rsid w:val="00067395"/>
    <w:rsid w:val="0007123E"/>
    <w:rsid w:val="00071E4B"/>
    <w:rsid w:val="00073F1C"/>
    <w:rsid w:val="00074C54"/>
    <w:rsid w:val="00085690"/>
    <w:rsid w:val="000B2501"/>
    <w:rsid w:val="000B762C"/>
    <w:rsid w:val="000C6F4B"/>
    <w:rsid w:val="000E3E92"/>
    <w:rsid w:val="000E57F1"/>
    <w:rsid w:val="000E642C"/>
    <w:rsid w:val="0010155B"/>
    <w:rsid w:val="00102CD8"/>
    <w:rsid w:val="001071A1"/>
    <w:rsid w:val="00116C8B"/>
    <w:rsid w:val="001326B4"/>
    <w:rsid w:val="00133223"/>
    <w:rsid w:val="0013577B"/>
    <w:rsid w:val="00146948"/>
    <w:rsid w:val="001506FC"/>
    <w:rsid w:val="00152647"/>
    <w:rsid w:val="00152EA0"/>
    <w:rsid w:val="001560AB"/>
    <w:rsid w:val="001652FC"/>
    <w:rsid w:val="00167711"/>
    <w:rsid w:val="0019744D"/>
    <w:rsid w:val="001A1F02"/>
    <w:rsid w:val="001B28F9"/>
    <w:rsid w:val="001D17D9"/>
    <w:rsid w:val="001D2B51"/>
    <w:rsid w:val="001E3CF1"/>
    <w:rsid w:val="001E7A5A"/>
    <w:rsid w:val="001E7B33"/>
    <w:rsid w:val="001E7BFD"/>
    <w:rsid w:val="001F5EC9"/>
    <w:rsid w:val="00206CA0"/>
    <w:rsid w:val="0021201D"/>
    <w:rsid w:val="0022160A"/>
    <w:rsid w:val="002241D9"/>
    <w:rsid w:val="0023583D"/>
    <w:rsid w:val="00237AEA"/>
    <w:rsid w:val="00243B68"/>
    <w:rsid w:val="0024765B"/>
    <w:rsid w:val="00251B37"/>
    <w:rsid w:val="00257134"/>
    <w:rsid w:val="00261708"/>
    <w:rsid w:val="002648AC"/>
    <w:rsid w:val="002704B6"/>
    <w:rsid w:val="0027356E"/>
    <w:rsid w:val="00274AAA"/>
    <w:rsid w:val="00283464"/>
    <w:rsid w:val="00293ADF"/>
    <w:rsid w:val="002A348A"/>
    <w:rsid w:val="002A5596"/>
    <w:rsid w:val="002B1965"/>
    <w:rsid w:val="002C0789"/>
    <w:rsid w:val="002D2589"/>
    <w:rsid w:val="002D4DE9"/>
    <w:rsid w:val="002E0422"/>
    <w:rsid w:val="002E5906"/>
    <w:rsid w:val="002E68DD"/>
    <w:rsid w:val="002F2DAF"/>
    <w:rsid w:val="00300459"/>
    <w:rsid w:val="00307CCF"/>
    <w:rsid w:val="0031674D"/>
    <w:rsid w:val="00320ED5"/>
    <w:rsid w:val="003239BE"/>
    <w:rsid w:val="00334127"/>
    <w:rsid w:val="00340365"/>
    <w:rsid w:val="00341820"/>
    <w:rsid w:val="00342628"/>
    <w:rsid w:val="003465EC"/>
    <w:rsid w:val="0036494D"/>
    <w:rsid w:val="00367C74"/>
    <w:rsid w:val="00373218"/>
    <w:rsid w:val="003758C9"/>
    <w:rsid w:val="00377679"/>
    <w:rsid w:val="003850DE"/>
    <w:rsid w:val="00390913"/>
    <w:rsid w:val="003923C2"/>
    <w:rsid w:val="0039404F"/>
    <w:rsid w:val="003A10F3"/>
    <w:rsid w:val="003B0251"/>
    <w:rsid w:val="003B412B"/>
    <w:rsid w:val="003E6995"/>
    <w:rsid w:val="003E771B"/>
    <w:rsid w:val="003F6DC3"/>
    <w:rsid w:val="0040151E"/>
    <w:rsid w:val="00407F85"/>
    <w:rsid w:val="00412FE2"/>
    <w:rsid w:val="00420C13"/>
    <w:rsid w:val="00421244"/>
    <w:rsid w:val="0044357F"/>
    <w:rsid w:val="004552FE"/>
    <w:rsid w:val="00462B84"/>
    <w:rsid w:val="00466C1E"/>
    <w:rsid w:val="0046737C"/>
    <w:rsid w:val="004774D2"/>
    <w:rsid w:val="004879A6"/>
    <w:rsid w:val="004920B2"/>
    <w:rsid w:val="0049249A"/>
    <w:rsid w:val="004A05FF"/>
    <w:rsid w:val="004A5E6B"/>
    <w:rsid w:val="004B20D0"/>
    <w:rsid w:val="004C04BA"/>
    <w:rsid w:val="004D23B4"/>
    <w:rsid w:val="004E2C9A"/>
    <w:rsid w:val="004E5F73"/>
    <w:rsid w:val="004F6936"/>
    <w:rsid w:val="00507C07"/>
    <w:rsid w:val="005131BF"/>
    <w:rsid w:val="00513A38"/>
    <w:rsid w:val="005141BF"/>
    <w:rsid w:val="0051573B"/>
    <w:rsid w:val="005178E7"/>
    <w:rsid w:val="00524144"/>
    <w:rsid w:val="0052460F"/>
    <w:rsid w:val="005272C5"/>
    <w:rsid w:val="005305B2"/>
    <w:rsid w:val="005417C6"/>
    <w:rsid w:val="005501E9"/>
    <w:rsid w:val="00570B46"/>
    <w:rsid w:val="00575983"/>
    <w:rsid w:val="00576DB7"/>
    <w:rsid w:val="005776AF"/>
    <w:rsid w:val="005801FB"/>
    <w:rsid w:val="005847A0"/>
    <w:rsid w:val="00590B75"/>
    <w:rsid w:val="005B0058"/>
    <w:rsid w:val="005B12B7"/>
    <w:rsid w:val="005B255B"/>
    <w:rsid w:val="005B7FDD"/>
    <w:rsid w:val="005C4635"/>
    <w:rsid w:val="005C7C9B"/>
    <w:rsid w:val="005E4A74"/>
    <w:rsid w:val="005F1A49"/>
    <w:rsid w:val="00605D96"/>
    <w:rsid w:val="00607CDB"/>
    <w:rsid w:val="00615287"/>
    <w:rsid w:val="006162DA"/>
    <w:rsid w:val="00622694"/>
    <w:rsid w:val="0064236F"/>
    <w:rsid w:val="006500BD"/>
    <w:rsid w:val="00667ED8"/>
    <w:rsid w:val="00670815"/>
    <w:rsid w:val="006740CA"/>
    <w:rsid w:val="00676064"/>
    <w:rsid w:val="006912A7"/>
    <w:rsid w:val="006A1A81"/>
    <w:rsid w:val="006A4D7C"/>
    <w:rsid w:val="006B26DB"/>
    <w:rsid w:val="006B75A8"/>
    <w:rsid w:val="006E07DB"/>
    <w:rsid w:val="006E1FE9"/>
    <w:rsid w:val="006E3B29"/>
    <w:rsid w:val="006F15CD"/>
    <w:rsid w:val="00702F92"/>
    <w:rsid w:val="007122D6"/>
    <w:rsid w:val="00713622"/>
    <w:rsid w:val="00714C5A"/>
    <w:rsid w:val="00723263"/>
    <w:rsid w:val="0072431E"/>
    <w:rsid w:val="00737262"/>
    <w:rsid w:val="00744D9E"/>
    <w:rsid w:val="0074594E"/>
    <w:rsid w:val="00747455"/>
    <w:rsid w:val="00754D67"/>
    <w:rsid w:val="0077055B"/>
    <w:rsid w:val="00784658"/>
    <w:rsid w:val="007847A8"/>
    <w:rsid w:val="00792666"/>
    <w:rsid w:val="00795941"/>
    <w:rsid w:val="007A2B44"/>
    <w:rsid w:val="007B0CF2"/>
    <w:rsid w:val="007B3D5C"/>
    <w:rsid w:val="007B5BDD"/>
    <w:rsid w:val="007C06EB"/>
    <w:rsid w:val="007C3791"/>
    <w:rsid w:val="007C4CB4"/>
    <w:rsid w:val="007C6FDD"/>
    <w:rsid w:val="007D1623"/>
    <w:rsid w:val="007D192D"/>
    <w:rsid w:val="007D413D"/>
    <w:rsid w:val="007E37FE"/>
    <w:rsid w:val="007F09CA"/>
    <w:rsid w:val="007F0D60"/>
    <w:rsid w:val="007F1229"/>
    <w:rsid w:val="00806758"/>
    <w:rsid w:val="008118D3"/>
    <w:rsid w:val="00822871"/>
    <w:rsid w:val="00831109"/>
    <w:rsid w:val="00844C26"/>
    <w:rsid w:val="00846875"/>
    <w:rsid w:val="008528DF"/>
    <w:rsid w:val="00856103"/>
    <w:rsid w:val="00860C20"/>
    <w:rsid w:val="00861C31"/>
    <w:rsid w:val="00865597"/>
    <w:rsid w:val="008738D6"/>
    <w:rsid w:val="008813C1"/>
    <w:rsid w:val="00891797"/>
    <w:rsid w:val="00896514"/>
    <w:rsid w:val="008C0C96"/>
    <w:rsid w:val="008C16E7"/>
    <w:rsid w:val="008C57D7"/>
    <w:rsid w:val="008D512F"/>
    <w:rsid w:val="008E4EDC"/>
    <w:rsid w:val="00906C9A"/>
    <w:rsid w:val="00933A62"/>
    <w:rsid w:val="00935B75"/>
    <w:rsid w:val="00942126"/>
    <w:rsid w:val="0094770C"/>
    <w:rsid w:val="00957D6F"/>
    <w:rsid w:val="00972B89"/>
    <w:rsid w:val="00990034"/>
    <w:rsid w:val="009903D2"/>
    <w:rsid w:val="0099371E"/>
    <w:rsid w:val="009953EE"/>
    <w:rsid w:val="0099655A"/>
    <w:rsid w:val="009A6A26"/>
    <w:rsid w:val="009A7C34"/>
    <w:rsid w:val="009B3BC0"/>
    <w:rsid w:val="009C03E4"/>
    <w:rsid w:val="009D5060"/>
    <w:rsid w:val="009D5AEE"/>
    <w:rsid w:val="009F2BF3"/>
    <w:rsid w:val="009F6632"/>
    <w:rsid w:val="009F6984"/>
    <w:rsid w:val="00A15B0F"/>
    <w:rsid w:val="00A25991"/>
    <w:rsid w:val="00A324E3"/>
    <w:rsid w:val="00A348D5"/>
    <w:rsid w:val="00A372F9"/>
    <w:rsid w:val="00A375C0"/>
    <w:rsid w:val="00A42611"/>
    <w:rsid w:val="00A43F9A"/>
    <w:rsid w:val="00A51681"/>
    <w:rsid w:val="00A529BB"/>
    <w:rsid w:val="00A608A5"/>
    <w:rsid w:val="00A619CF"/>
    <w:rsid w:val="00A64D65"/>
    <w:rsid w:val="00AA1CC5"/>
    <w:rsid w:val="00AA2E6F"/>
    <w:rsid w:val="00AA5D86"/>
    <w:rsid w:val="00AA6D65"/>
    <w:rsid w:val="00AC0FDF"/>
    <w:rsid w:val="00AC33DB"/>
    <w:rsid w:val="00AC38AB"/>
    <w:rsid w:val="00AC3F68"/>
    <w:rsid w:val="00AD2508"/>
    <w:rsid w:val="00AE6BC9"/>
    <w:rsid w:val="00AF4637"/>
    <w:rsid w:val="00AF5907"/>
    <w:rsid w:val="00AF5E12"/>
    <w:rsid w:val="00B02442"/>
    <w:rsid w:val="00B024DC"/>
    <w:rsid w:val="00B025C2"/>
    <w:rsid w:val="00B03527"/>
    <w:rsid w:val="00B04226"/>
    <w:rsid w:val="00B052A6"/>
    <w:rsid w:val="00B07F0E"/>
    <w:rsid w:val="00B10AF0"/>
    <w:rsid w:val="00B240D0"/>
    <w:rsid w:val="00B348B3"/>
    <w:rsid w:val="00B351B2"/>
    <w:rsid w:val="00B37411"/>
    <w:rsid w:val="00B50BDE"/>
    <w:rsid w:val="00B57368"/>
    <w:rsid w:val="00B60E40"/>
    <w:rsid w:val="00B63D75"/>
    <w:rsid w:val="00B70F70"/>
    <w:rsid w:val="00B87B92"/>
    <w:rsid w:val="00B972E5"/>
    <w:rsid w:val="00B973FB"/>
    <w:rsid w:val="00BA077F"/>
    <w:rsid w:val="00BC0345"/>
    <w:rsid w:val="00BC2E62"/>
    <w:rsid w:val="00BD0A7C"/>
    <w:rsid w:val="00BD2CA2"/>
    <w:rsid w:val="00BE5967"/>
    <w:rsid w:val="00BF0150"/>
    <w:rsid w:val="00BF366D"/>
    <w:rsid w:val="00BF5359"/>
    <w:rsid w:val="00C0072C"/>
    <w:rsid w:val="00C11266"/>
    <w:rsid w:val="00C22E90"/>
    <w:rsid w:val="00C34EC5"/>
    <w:rsid w:val="00C36F75"/>
    <w:rsid w:val="00C36F85"/>
    <w:rsid w:val="00C51BA9"/>
    <w:rsid w:val="00C524EC"/>
    <w:rsid w:val="00C53E31"/>
    <w:rsid w:val="00C62139"/>
    <w:rsid w:val="00C70D97"/>
    <w:rsid w:val="00CA4F4B"/>
    <w:rsid w:val="00CB00E7"/>
    <w:rsid w:val="00CB46E6"/>
    <w:rsid w:val="00CC5C80"/>
    <w:rsid w:val="00CC789C"/>
    <w:rsid w:val="00CD33BE"/>
    <w:rsid w:val="00CE2A53"/>
    <w:rsid w:val="00D01410"/>
    <w:rsid w:val="00D0481A"/>
    <w:rsid w:val="00D05FCF"/>
    <w:rsid w:val="00D407BA"/>
    <w:rsid w:val="00D43B4D"/>
    <w:rsid w:val="00D453AB"/>
    <w:rsid w:val="00D54A51"/>
    <w:rsid w:val="00D7023A"/>
    <w:rsid w:val="00D70D6E"/>
    <w:rsid w:val="00D7241F"/>
    <w:rsid w:val="00D72915"/>
    <w:rsid w:val="00D80743"/>
    <w:rsid w:val="00D85A62"/>
    <w:rsid w:val="00D95B36"/>
    <w:rsid w:val="00DA3C32"/>
    <w:rsid w:val="00DA470C"/>
    <w:rsid w:val="00DA7216"/>
    <w:rsid w:val="00DB0AFC"/>
    <w:rsid w:val="00DB72AB"/>
    <w:rsid w:val="00DC4AB8"/>
    <w:rsid w:val="00DD38AE"/>
    <w:rsid w:val="00DE12A4"/>
    <w:rsid w:val="00DF0401"/>
    <w:rsid w:val="00DF1EE4"/>
    <w:rsid w:val="00E0011A"/>
    <w:rsid w:val="00E04CCE"/>
    <w:rsid w:val="00E12B9B"/>
    <w:rsid w:val="00E131DE"/>
    <w:rsid w:val="00E16EC1"/>
    <w:rsid w:val="00E219F0"/>
    <w:rsid w:val="00E23729"/>
    <w:rsid w:val="00E25852"/>
    <w:rsid w:val="00E41ADC"/>
    <w:rsid w:val="00E53B91"/>
    <w:rsid w:val="00E54897"/>
    <w:rsid w:val="00E778F3"/>
    <w:rsid w:val="00E80699"/>
    <w:rsid w:val="00E85138"/>
    <w:rsid w:val="00E907A1"/>
    <w:rsid w:val="00EA1933"/>
    <w:rsid w:val="00EA2F19"/>
    <w:rsid w:val="00EA47CA"/>
    <w:rsid w:val="00EB25D6"/>
    <w:rsid w:val="00EB40F8"/>
    <w:rsid w:val="00EB473C"/>
    <w:rsid w:val="00ED57E9"/>
    <w:rsid w:val="00EE3877"/>
    <w:rsid w:val="00EE5713"/>
    <w:rsid w:val="00EF2D0A"/>
    <w:rsid w:val="00F03A9D"/>
    <w:rsid w:val="00F04F9E"/>
    <w:rsid w:val="00F12A4F"/>
    <w:rsid w:val="00F15A88"/>
    <w:rsid w:val="00F15C8D"/>
    <w:rsid w:val="00F25150"/>
    <w:rsid w:val="00F25CB0"/>
    <w:rsid w:val="00F307AB"/>
    <w:rsid w:val="00F600CE"/>
    <w:rsid w:val="00F66D6C"/>
    <w:rsid w:val="00F676C0"/>
    <w:rsid w:val="00F70A44"/>
    <w:rsid w:val="00F711A3"/>
    <w:rsid w:val="00F73B22"/>
    <w:rsid w:val="00F8776B"/>
    <w:rsid w:val="00F9069B"/>
    <w:rsid w:val="00F92477"/>
    <w:rsid w:val="00FA4602"/>
    <w:rsid w:val="00FC29A2"/>
    <w:rsid w:val="00FC473A"/>
    <w:rsid w:val="00FD0636"/>
    <w:rsid w:val="00FD3E2E"/>
    <w:rsid w:val="00FE7B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341FD198"/>
  <w15:docId w15:val="{5B0A2494-1FDD-4CAE-96CA-A78B70204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39B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54C5C"/>
    <w:pPr>
      <w:ind w:leftChars="400" w:left="840"/>
    </w:pPr>
  </w:style>
  <w:style w:type="table" w:styleId="a4">
    <w:name w:val="Table Grid"/>
    <w:basedOn w:val="a1"/>
    <w:uiPriority w:val="59"/>
    <w:rsid w:val="00FA46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307CCF"/>
    <w:pPr>
      <w:tabs>
        <w:tab w:val="center" w:pos="4252"/>
        <w:tab w:val="right" w:pos="8504"/>
      </w:tabs>
      <w:snapToGrid w:val="0"/>
    </w:pPr>
  </w:style>
  <w:style w:type="character" w:customStyle="1" w:styleId="a6">
    <w:name w:val="ヘッダー (文字)"/>
    <w:link w:val="a5"/>
    <w:uiPriority w:val="99"/>
    <w:rsid w:val="00307CCF"/>
    <w:rPr>
      <w:kern w:val="2"/>
      <w:sz w:val="21"/>
      <w:szCs w:val="22"/>
    </w:rPr>
  </w:style>
  <w:style w:type="paragraph" w:styleId="a7">
    <w:name w:val="footer"/>
    <w:basedOn w:val="a"/>
    <w:link w:val="a8"/>
    <w:uiPriority w:val="99"/>
    <w:unhideWhenUsed/>
    <w:rsid w:val="00307CCF"/>
    <w:pPr>
      <w:tabs>
        <w:tab w:val="center" w:pos="4252"/>
        <w:tab w:val="right" w:pos="8504"/>
      </w:tabs>
      <w:snapToGrid w:val="0"/>
    </w:pPr>
  </w:style>
  <w:style w:type="character" w:customStyle="1" w:styleId="a8">
    <w:name w:val="フッター (文字)"/>
    <w:link w:val="a7"/>
    <w:uiPriority w:val="99"/>
    <w:rsid w:val="00307CCF"/>
    <w:rPr>
      <w:kern w:val="2"/>
      <w:sz w:val="21"/>
      <w:szCs w:val="22"/>
    </w:rPr>
  </w:style>
  <w:style w:type="paragraph" w:styleId="a9">
    <w:name w:val="Balloon Text"/>
    <w:basedOn w:val="a"/>
    <w:link w:val="aa"/>
    <w:uiPriority w:val="99"/>
    <w:semiHidden/>
    <w:unhideWhenUsed/>
    <w:rsid w:val="00622694"/>
    <w:rPr>
      <w:rFonts w:ascii="Arial" w:eastAsia="ＭＳ ゴシック" w:hAnsi="Arial"/>
      <w:sz w:val="18"/>
      <w:szCs w:val="18"/>
    </w:rPr>
  </w:style>
  <w:style w:type="character" w:customStyle="1" w:styleId="aa">
    <w:name w:val="吹き出し (文字)"/>
    <w:link w:val="a9"/>
    <w:uiPriority w:val="99"/>
    <w:semiHidden/>
    <w:rsid w:val="00622694"/>
    <w:rPr>
      <w:rFonts w:ascii="Arial" w:eastAsia="ＭＳ ゴシック" w:hAnsi="Arial" w:cs="Times New Roman"/>
      <w:kern w:val="2"/>
      <w:sz w:val="18"/>
      <w:szCs w:val="18"/>
    </w:rPr>
  </w:style>
  <w:style w:type="table" w:customStyle="1" w:styleId="1">
    <w:name w:val="表 (格子)1"/>
    <w:basedOn w:val="a1"/>
    <w:next w:val="a4"/>
    <w:uiPriority w:val="59"/>
    <w:rsid w:val="00F8776B"/>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57598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5642862">
      <w:bodyDiv w:val="1"/>
      <w:marLeft w:val="0"/>
      <w:marRight w:val="0"/>
      <w:marTop w:val="0"/>
      <w:marBottom w:val="0"/>
      <w:divBdr>
        <w:top w:val="none" w:sz="0" w:space="0" w:color="auto"/>
        <w:left w:val="none" w:sz="0" w:space="0" w:color="auto"/>
        <w:bottom w:val="none" w:sz="0" w:space="0" w:color="auto"/>
        <w:right w:val="none" w:sz="0" w:space="0" w:color="auto"/>
      </w:divBdr>
    </w:div>
    <w:div w:id="365451131">
      <w:bodyDiv w:val="1"/>
      <w:marLeft w:val="0"/>
      <w:marRight w:val="0"/>
      <w:marTop w:val="0"/>
      <w:marBottom w:val="0"/>
      <w:divBdr>
        <w:top w:val="none" w:sz="0" w:space="0" w:color="auto"/>
        <w:left w:val="none" w:sz="0" w:space="0" w:color="auto"/>
        <w:bottom w:val="none" w:sz="0" w:space="0" w:color="auto"/>
        <w:right w:val="none" w:sz="0" w:space="0" w:color="auto"/>
      </w:divBdr>
    </w:div>
    <w:div w:id="755244073">
      <w:bodyDiv w:val="1"/>
      <w:marLeft w:val="0"/>
      <w:marRight w:val="0"/>
      <w:marTop w:val="0"/>
      <w:marBottom w:val="0"/>
      <w:divBdr>
        <w:top w:val="none" w:sz="0" w:space="0" w:color="auto"/>
        <w:left w:val="none" w:sz="0" w:space="0" w:color="auto"/>
        <w:bottom w:val="none" w:sz="0" w:space="0" w:color="auto"/>
        <w:right w:val="none" w:sz="0" w:space="0" w:color="auto"/>
      </w:divBdr>
    </w:div>
    <w:div w:id="829056179">
      <w:bodyDiv w:val="1"/>
      <w:marLeft w:val="0"/>
      <w:marRight w:val="0"/>
      <w:marTop w:val="0"/>
      <w:marBottom w:val="0"/>
      <w:divBdr>
        <w:top w:val="none" w:sz="0" w:space="0" w:color="auto"/>
        <w:left w:val="none" w:sz="0" w:space="0" w:color="auto"/>
        <w:bottom w:val="none" w:sz="0" w:space="0" w:color="auto"/>
        <w:right w:val="none" w:sz="0" w:space="0" w:color="auto"/>
      </w:divBdr>
    </w:div>
    <w:div w:id="1180435150">
      <w:bodyDiv w:val="1"/>
      <w:marLeft w:val="0"/>
      <w:marRight w:val="0"/>
      <w:marTop w:val="0"/>
      <w:marBottom w:val="0"/>
      <w:divBdr>
        <w:top w:val="none" w:sz="0" w:space="0" w:color="auto"/>
        <w:left w:val="none" w:sz="0" w:space="0" w:color="auto"/>
        <w:bottom w:val="none" w:sz="0" w:space="0" w:color="auto"/>
        <w:right w:val="none" w:sz="0" w:space="0" w:color="auto"/>
      </w:divBdr>
    </w:div>
    <w:div w:id="1508785775">
      <w:bodyDiv w:val="1"/>
      <w:marLeft w:val="0"/>
      <w:marRight w:val="0"/>
      <w:marTop w:val="0"/>
      <w:marBottom w:val="0"/>
      <w:divBdr>
        <w:top w:val="none" w:sz="0" w:space="0" w:color="auto"/>
        <w:left w:val="none" w:sz="0" w:space="0" w:color="auto"/>
        <w:bottom w:val="none" w:sz="0" w:space="0" w:color="auto"/>
        <w:right w:val="none" w:sz="0" w:space="0" w:color="auto"/>
      </w:divBdr>
    </w:div>
    <w:div w:id="1536578684">
      <w:bodyDiv w:val="1"/>
      <w:marLeft w:val="0"/>
      <w:marRight w:val="0"/>
      <w:marTop w:val="0"/>
      <w:marBottom w:val="0"/>
      <w:divBdr>
        <w:top w:val="none" w:sz="0" w:space="0" w:color="auto"/>
        <w:left w:val="none" w:sz="0" w:space="0" w:color="auto"/>
        <w:bottom w:val="none" w:sz="0" w:space="0" w:color="auto"/>
        <w:right w:val="none" w:sz="0" w:space="0" w:color="auto"/>
      </w:divBdr>
    </w:div>
    <w:div w:id="1777090832">
      <w:bodyDiv w:val="1"/>
      <w:marLeft w:val="0"/>
      <w:marRight w:val="0"/>
      <w:marTop w:val="0"/>
      <w:marBottom w:val="0"/>
      <w:divBdr>
        <w:top w:val="none" w:sz="0" w:space="0" w:color="auto"/>
        <w:left w:val="none" w:sz="0" w:space="0" w:color="auto"/>
        <w:bottom w:val="none" w:sz="0" w:space="0" w:color="auto"/>
        <w:right w:val="none" w:sz="0" w:space="0" w:color="auto"/>
      </w:divBdr>
    </w:div>
    <w:div w:id="1943300120">
      <w:bodyDiv w:val="1"/>
      <w:marLeft w:val="0"/>
      <w:marRight w:val="0"/>
      <w:marTop w:val="0"/>
      <w:marBottom w:val="0"/>
      <w:divBdr>
        <w:top w:val="none" w:sz="0" w:space="0" w:color="auto"/>
        <w:left w:val="none" w:sz="0" w:space="0" w:color="auto"/>
        <w:bottom w:val="none" w:sz="0" w:space="0" w:color="auto"/>
        <w:right w:val="none" w:sz="0" w:space="0" w:color="auto"/>
      </w:divBdr>
    </w:div>
    <w:div w:id="1980379228">
      <w:bodyDiv w:val="1"/>
      <w:marLeft w:val="0"/>
      <w:marRight w:val="0"/>
      <w:marTop w:val="0"/>
      <w:marBottom w:val="0"/>
      <w:divBdr>
        <w:top w:val="none" w:sz="0" w:space="0" w:color="auto"/>
        <w:left w:val="none" w:sz="0" w:space="0" w:color="auto"/>
        <w:bottom w:val="none" w:sz="0" w:space="0" w:color="auto"/>
        <w:right w:val="none" w:sz="0" w:space="0" w:color="auto"/>
      </w:divBdr>
    </w:div>
    <w:div w:id="2003699666">
      <w:bodyDiv w:val="1"/>
      <w:marLeft w:val="0"/>
      <w:marRight w:val="0"/>
      <w:marTop w:val="0"/>
      <w:marBottom w:val="0"/>
      <w:divBdr>
        <w:top w:val="none" w:sz="0" w:space="0" w:color="auto"/>
        <w:left w:val="none" w:sz="0" w:space="0" w:color="auto"/>
        <w:bottom w:val="none" w:sz="0" w:space="0" w:color="auto"/>
        <w:right w:val="none" w:sz="0" w:space="0" w:color="auto"/>
      </w:divBdr>
    </w:div>
    <w:div w:id="2102794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6AD8E6DC197DE741B5AFFC19F43A7808" ma:contentTypeVersion="1" ma:contentTypeDescription="新しいドキュメントを作成します。" ma:contentTypeScope="" ma:versionID="b95da15c9beb6ff10f67eab10dc77470">
  <xsd:schema xmlns:xsd="http://www.w3.org/2001/XMLSchema" xmlns:xs="http://www.w3.org/2001/XMLSchema" xmlns:p="http://schemas.microsoft.com/office/2006/metadata/properties" xmlns:ns2="3c5c5928-84e7-4321-8c25-23ea19acb70a" targetNamespace="http://schemas.microsoft.com/office/2006/metadata/properties" ma:root="true" ma:fieldsID="6ef46153099e93428bbd0f8b73774697" ns2:_="">
    <xsd:import namespace="3c5c5928-84e7-4321-8c25-23ea19acb70a"/>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5c5928-84e7-4321-8c25-23ea19acb70a"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85CF16-FB4B-4F02-A7E9-E95FB3984F2B}">
  <ds:schemaRefs>
    <ds:schemaRef ds:uri="http://www.w3.org/XML/1998/namespace"/>
    <ds:schemaRef ds:uri="http://schemas.openxmlformats.org/package/2006/metadata/core-properties"/>
    <ds:schemaRef ds:uri="3c5c5928-84e7-4321-8c25-23ea19acb70a"/>
    <ds:schemaRef ds:uri="http://schemas.microsoft.com/office/2006/documentManagement/types"/>
    <ds:schemaRef ds:uri="http://schemas.microsoft.com/office/2006/metadata/properties"/>
    <ds:schemaRef ds:uri="http://purl.org/dc/elements/1.1/"/>
    <ds:schemaRef ds:uri="http://schemas.microsoft.com/office/infopath/2007/PartnerControls"/>
    <ds:schemaRef ds:uri="http://purl.org/dc/dcmitype/"/>
    <ds:schemaRef ds:uri="http://purl.org/dc/terms/"/>
  </ds:schemaRefs>
</ds:datastoreItem>
</file>

<file path=customXml/itemProps2.xml><?xml version="1.0" encoding="utf-8"?>
<ds:datastoreItem xmlns:ds="http://schemas.openxmlformats.org/officeDocument/2006/customXml" ds:itemID="{52495955-67DB-4D28-9EF1-804D5AC47958}">
  <ds:schemaRefs>
    <ds:schemaRef ds:uri="http://schemas.microsoft.com/sharepoint/v3/contenttype/forms"/>
  </ds:schemaRefs>
</ds:datastoreItem>
</file>

<file path=customXml/itemProps3.xml><?xml version="1.0" encoding="utf-8"?>
<ds:datastoreItem xmlns:ds="http://schemas.openxmlformats.org/officeDocument/2006/customXml" ds:itemID="{42583B19-90FB-4CC4-B502-00D92C2661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5c5928-84e7-4321-8c25-23ea19acb7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EEB09AD-103E-4210-BD62-A04FE6B0C6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271</TotalTime>
  <Pages>1</Pages>
  <Words>48</Words>
  <Characters>278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大阪府庁</Company>
  <LinksUpToDate>false</LinksUpToDate>
  <CharactersWithSpaces>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大阪府庁</dc:creator>
  <cp:lastModifiedBy>山田　麻由</cp:lastModifiedBy>
  <cp:revision>45</cp:revision>
  <cp:lastPrinted>2020-08-20T07:27:00Z</cp:lastPrinted>
  <dcterms:created xsi:type="dcterms:W3CDTF">2013-09-03T06:01:00Z</dcterms:created>
  <dcterms:modified xsi:type="dcterms:W3CDTF">2023-08-07T00:41:00Z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0x0101006AD8E6DC197DE741B5AFFC19F43A7808</vt:lpwstr>
  </property>
</Properties>
</file>