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C83F7" w14:textId="21AAB75C" w:rsidR="00A8558F" w:rsidRDefault="00432352" w:rsidP="008548B3">
      <w:pPr>
        <w:jc w:val="center"/>
        <w:rPr>
          <w:rFonts w:ascii="ＭＳ 明朝" w:eastAsia="ＭＳ 明朝" w:hAnsi="ＭＳ 明朝"/>
        </w:rPr>
      </w:pPr>
      <w:r>
        <w:rPr>
          <w:noProof/>
        </w:rPr>
        <mc:AlternateContent>
          <mc:Choice Requires="wps">
            <w:drawing>
              <wp:anchor distT="0" distB="0" distL="114300" distR="114300" simplePos="0" relativeHeight="251680768" behindDoc="0" locked="0" layoutInCell="1" allowOverlap="1" wp14:anchorId="4AD9C6A7" wp14:editId="7940A0E7">
                <wp:simplePos x="0" y="0"/>
                <wp:positionH relativeFrom="column">
                  <wp:posOffset>4596765</wp:posOffset>
                </wp:positionH>
                <wp:positionV relativeFrom="paragraph">
                  <wp:posOffset>-828040</wp:posOffset>
                </wp:positionV>
                <wp:extent cx="790575" cy="333375"/>
                <wp:effectExtent l="0" t="0" r="28575" b="28575"/>
                <wp:wrapNone/>
                <wp:docPr id="2" name="正方形/長方形 1"/>
                <wp:cNvGraphicFramePr/>
                <a:graphic xmlns:a="http://schemas.openxmlformats.org/drawingml/2006/main">
                  <a:graphicData uri="http://schemas.microsoft.com/office/word/2010/wordprocessingShape">
                    <wps:wsp>
                      <wps:cNvSpPr/>
                      <wps:spPr>
                        <a:xfrm>
                          <a:off x="0" y="0"/>
                          <a:ext cx="790575" cy="3333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E0746" w14:textId="5276128D" w:rsidR="00432352" w:rsidRPr="00432352" w:rsidRDefault="00432352" w:rsidP="00432352">
                            <w:pPr>
                              <w:pStyle w:val="Web"/>
                              <w:spacing w:before="0" w:beforeAutospacing="0" w:after="0" w:afterAutospacing="0"/>
                              <w:rPr>
                                <w:rFonts w:ascii="ＭＳ 明朝" w:eastAsia="ＭＳ 明朝" w:hAnsi="ＭＳ 明朝"/>
                              </w:rPr>
                            </w:pPr>
                            <w:r w:rsidRPr="00432352">
                              <w:rPr>
                                <w:rFonts w:ascii="ＭＳ 明朝" w:eastAsia="ＭＳ 明朝" w:hAnsi="ＭＳ 明朝" w:cstheme="minorBidi" w:hint="eastAsia"/>
                                <w:color w:val="000000" w:themeColor="text1"/>
                                <w:sz w:val="22"/>
                                <w:szCs w:val="22"/>
                              </w:rPr>
                              <w:t>資料1</w:t>
                            </w:r>
                          </w:p>
                        </w:txbxContent>
                      </wps:txbx>
                      <wps:bodyPr vertOverflow="clip" horzOverflow="clip" lIns="180000" tIns="36000" bIns="36000" rtlCol="0" anchor="ctr" anchorCtr="0">
                        <a:noAutofit/>
                      </wps:bodyPr>
                    </wps:wsp>
                  </a:graphicData>
                </a:graphic>
                <wp14:sizeRelV relativeFrom="margin">
                  <wp14:pctHeight>0</wp14:pctHeight>
                </wp14:sizeRelV>
              </wp:anchor>
            </w:drawing>
          </mc:Choice>
          <mc:Fallback>
            <w:pict>
              <v:rect w14:anchorId="4AD9C6A7" id="正方形/長方形 1" o:spid="_x0000_s1026" style="position:absolute;left:0;text-align:left;margin-left:361.95pt;margin-top:-65.2pt;width:62.25pt;height:26.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" filled="f" strokecolor="black [3213]">
                <v:textbox inset="5mm,1mm,,1mm">
                  <w:txbxContent>
                    <w:p w14:paraId="006E0746" w14:textId="5276128D" w:rsidR="00432352" w:rsidRPr="00432352" w:rsidRDefault="00432352" w:rsidP="00432352">
                      <w:pPr>
                        <w:pStyle w:val="Web"/>
                        <w:spacing w:before="0" w:beforeAutospacing="0" w:after="0" w:afterAutospacing="0"/>
                        <w:rPr>
                          <w:rFonts w:ascii="ＭＳ 明朝" w:eastAsia="ＭＳ 明朝" w:hAnsi="ＭＳ 明朝"/>
                        </w:rPr>
                      </w:pPr>
                      <w:bookmarkStart w:id="1" w:name="_GoBack"/>
                      <w:r w:rsidRPr="00432352">
                        <w:rPr>
                          <w:rFonts w:ascii="ＭＳ 明朝" w:eastAsia="ＭＳ 明朝" w:hAnsi="ＭＳ 明朝" w:cstheme="minorBidi" w:hint="eastAsia"/>
                          <w:color w:val="000000" w:themeColor="text1"/>
                          <w:sz w:val="22"/>
                          <w:szCs w:val="22"/>
                          <w:eastAsianLayout w:id="-1196749568"/>
                        </w:rPr>
                        <w:t>資料</w:t>
                      </w:r>
                      <w:r w:rsidRPr="00432352">
                        <w:rPr>
                          <w:rFonts w:ascii="ＭＳ 明朝" w:eastAsia="ＭＳ 明朝" w:hAnsi="ＭＳ 明朝" w:cstheme="minorBidi" w:hint="eastAsia"/>
                          <w:color w:val="000000" w:themeColor="text1"/>
                          <w:sz w:val="22"/>
                          <w:szCs w:val="22"/>
                        </w:rPr>
                        <w:t>1</w:t>
                      </w:r>
                      <w:bookmarkEnd w:id="1"/>
                    </w:p>
                  </w:txbxContent>
                </v:textbox>
              </v:rect>
            </w:pict>
          </mc:Fallback>
        </mc:AlternateContent>
      </w:r>
      <w:r w:rsidR="008548B3" w:rsidRPr="008548B3">
        <w:rPr>
          <w:rFonts w:ascii="ＭＳ 明朝" w:eastAsia="ＭＳ 明朝" w:hAnsi="ＭＳ 明朝" w:hint="eastAsia"/>
        </w:rPr>
        <w:t>刑法改正及び撮影罪新設</w:t>
      </w:r>
      <w:r w:rsidR="00A8558F">
        <w:rPr>
          <w:rFonts w:ascii="ＭＳ 明朝" w:eastAsia="ＭＳ 明朝" w:hAnsi="ＭＳ 明朝" w:hint="eastAsia"/>
        </w:rPr>
        <w:t>に伴う</w:t>
      </w:r>
    </w:p>
    <w:p w14:paraId="7089D0FF" w14:textId="08F7B36B" w:rsidR="004C526B" w:rsidRPr="008548B3" w:rsidRDefault="008548B3" w:rsidP="008548B3">
      <w:pPr>
        <w:jc w:val="center"/>
        <w:rPr>
          <w:rFonts w:ascii="ＭＳ 明朝" w:eastAsia="ＭＳ 明朝" w:hAnsi="ＭＳ 明朝"/>
        </w:rPr>
      </w:pPr>
      <w:r w:rsidRPr="008548B3">
        <w:rPr>
          <w:rFonts w:ascii="ＭＳ 明朝" w:eastAsia="ＭＳ 明朝" w:hAnsi="ＭＳ 明朝" w:hint="eastAsia"/>
        </w:rPr>
        <w:t>大阪府青少年</w:t>
      </w:r>
      <w:r w:rsidR="00BE1F99">
        <w:rPr>
          <w:rFonts w:ascii="ＭＳ 明朝" w:eastAsia="ＭＳ 明朝" w:hAnsi="ＭＳ 明朝" w:hint="eastAsia"/>
        </w:rPr>
        <w:t>健全</w:t>
      </w:r>
      <w:r w:rsidRPr="008548B3">
        <w:rPr>
          <w:rFonts w:ascii="ＭＳ 明朝" w:eastAsia="ＭＳ 明朝" w:hAnsi="ＭＳ 明朝" w:hint="eastAsia"/>
        </w:rPr>
        <w:t>育成条例の改正</w:t>
      </w:r>
      <w:r w:rsidR="00A8558F">
        <w:rPr>
          <w:rFonts w:ascii="ＭＳ 明朝" w:eastAsia="ＭＳ 明朝" w:hAnsi="ＭＳ 明朝" w:hint="eastAsia"/>
        </w:rPr>
        <w:t>の要否等</w:t>
      </w:r>
      <w:r w:rsidRPr="008548B3">
        <w:rPr>
          <w:rFonts w:ascii="ＭＳ 明朝" w:eastAsia="ＭＳ 明朝" w:hAnsi="ＭＳ 明朝" w:hint="eastAsia"/>
        </w:rPr>
        <w:t>について</w:t>
      </w:r>
    </w:p>
    <w:p w14:paraId="794A8EE1" w14:textId="77777777" w:rsidR="003C131B" w:rsidRDefault="003C131B">
      <w:pPr>
        <w:rPr>
          <w:rFonts w:ascii="ＭＳ 明朝" w:eastAsia="ＭＳ 明朝" w:hAnsi="ＭＳ 明朝"/>
        </w:rPr>
      </w:pPr>
    </w:p>
    <w:p w14:paraId="2E3A8800" w14:textId="77777777" w:rsidR="00524FBF" w:rsidRDefault="00524FBF">
      <w:pPr>
        <w:rPr>
          <w:rFonts w:ascii="ＭＳ 明朝" w:eastAsia="ＭＳ 明朝" w:hAnsi="ＭＳ 明朝"/>
        </w:rPr>
      </w:pPr>
    </w:p>
    <w:p w14:paraId="2303514C" w14:textId="04F28DA2" w:rsidR="006F1245" w:rsidRPr="006F1245" w:rsidRDefault="006F1245" w:rsidP="00C13106">
      <w:pPr>
        <w:jc w:val="right"/>
        <w:rPr>
          <w:rFonts w:ascii="ＭＳ 明朝" w:eastAsia="ＭＳ 明朝" w:hAnsi="ＭＳ 明朝"/>
        </w:rPr>
      </w:pPr>
      <w:r w:rsidRPr="006F1245">
        <w:rPr>
          <w:rFonts w:ascii="ＭＳ 明朝" w:eastAsia="ＭＳ 明朝" w:hAnsi="ＭＳ 明朝" w:hint="eastAsia"/>
        </w:rPr>
        <w:t>大阪府青少年健全育成審議会特別部会</w:t>
      </w:r>
    </w:p>
    <w:p w14:paraId="0F4EC7EF" w14:textId="4CD4FCB5" w:rsidR="006F1245" w:rsidRDefault="006F1245" w:rsidP="00F600CF">
      <w:pPr>
        <w:ind w:right="-1"/>
        <w:jc w:val="right"/>
        <w:rPr>
          <w:rFonts w:ascii="ＭＳ 明朝" w:eastAsia="ＭＳ 明朝" w:hAnsi="ＭＳ 明朝"/>
        </w:rPr>
      </w:pPr>
      <w:r w:rsidRPr="006F1245">
        <w:rPr>
          <w:rFonts w:ascii="ＭＳ 明朝" w:eastAsia="ＭＳ 明朝" w:hAnsi="ＭＳ 明朝" w:hint="eastAsia"/>
        </w:rPr>
        <w:t xml:space="preserve">　部会長　豊田　兼彦</w:t>
      </w:r>
    </w:p>
    <w:p w14:paraId="7CCDEAEC" w14:textId="77777777" w:rsidR="00F600CF" w:rsidRDefault="00F600CF" w:rsidP="00F600CF">
      <w:pPr>
        <w:ind w:right="-1"/>
        <w:jc w:val="left"/>
        <w:rPr>
          <w:rFonts w:ascii="ＭＳ 明朝" w:eastAsia="ＭＳ 明朝" w:hAnsi="ＭＳ 明朝"/>
        </w:rPr>
      </w:pPr>
    </w:p>
    <w:p w14:paraId="07FFA0B6" w14:textId="77777777" w:rsidR="00C13106" w:rsidRPr="008548B3" w:rsidRDefault="00C13106">
      <w:pPr>
        <w:rPr>
          <w:rFonts w:ascii="ＭＳ 明朝" w:eastAsia="ＭＳ 明朝" w:hAnsi="ＭＳ 明朝"/>
        </w:rPr>
      </w:pPr>
    </w:p>
    <w:p w14:paraId="10885534" w14:textId="33D08C04" w:rsidR="008548B3" w:rsidRPr="008548B3" w:rsidRDefault="008548B3">
      <w:pPr>
        <w:rPr>
          <w:rFonts w:ascii="ＭＳ 明朝" w:eastAsia="ＭＳ 明朝" w:hAnsi="ＭＳ 明朝"/>
        </w:rPr>
      </w:pPr>
      <w:r w:rsidRPr="008548B3">
        <w:rPr>
          <w:rFonts w:ascii="ＭＳ 明朝" w:eastAsia="ＭＳ 明朝" w:hAnsi="ＭＳ 明朝" w:hint="eastAsia"/>
        </w:rPr>
        <w:t>１　はじめに</w:t>
      </w:r>
    </w:p>
    <w:p w14:paraId="60C89181" w14:textId="6D12E8CC" w:rsidR="006F1245" w:rsidRDefault="008548B3" w:rsidP="008E4433">
      <w:pPr>
        <w:ind w:rightChars="-135" w:right="-283"/>
        <w:rPr>
          <w:rFonts w:ascii="ＭＳ 明朝" w:eastAsia="ＭＳ 明朝" w:hAnsi="ＭＳ 明朝"/>
        </w:rPr>
      </w:pPr>
      <w:r w:rsidRPr="008548B3">
        <w:rPr>
          <w:rFonts w:ascii="ＭＳ 明朝" w:eastAsia="ＭＳ 明朝" w:hAnsi="ＭＳ 明朝" w:hint="eastAsia"/>
        </w:rPr>
        <w:t xml:space="preserve">　</w:t>
      </w:r>
      <w:r w:rsidR="00BE1F99">
        <w:rPr>
          <w:rFonts w:ascii="ＭＳ 明朝" w:eastAsia="ＭＳ 明朝" w:hAnsi="ＭＳ 明朝" w:hint="eastAsia"/>
        </w:rPr>
        <w:t>性犯罪関係の刑法</w:t>
      </w:r>
      <w:r w:rsidRPr="008548B3">
        <w:rPr>
          <w:rFonts w:ascii="ＭＳ 明朝" w:eastAsia="ＭＳ 明朝" w:hAnsi="ＭＳ 明朝" w:hint="eastAsia"/>
        </w:rPr>
        <w:t>改正</w:t>
      </w:r>
      <w:r w:rsidR="00BE1F99">
        <w:rPr>
          <w:rFonts w:ascii="ＭＳ 明朝" w:eastAsia="ＭＳ 明朝" w:hAnsi="ＭＳ 明朝" w:hint="eastAsia"/>
        </w:rPr>
        <w:t>、</w:t>
      </w:r>
      <w:r w:rsidR="00C13106">
        <w:rPr>
          <w:rFonts w:ascii="ＭＳ 明朝" w:eastAsia="ＭＳ 明朝" w:hAnsi="ＭＳ 明朝" w:hint="eastAsia"/>
        </w:rPr>
        <w:t>新法による</w:t>
      </w:r>
      <w:r w:rsidR="006F1245">
        <w:rPr>
          <w:rFonts w:ascii="ＭＳ 明朝" w:eastAsia="ＭＳ 明朝" w:hAnsi="ＭＳ 明朝" w:hint="eastAsia"/>
        </w:rPr>
        <w:t>性的姿態等撮影罪</w:t>
      </w:r>
      <w:r w:rsidR="00EE5D61">
        <w:rPr>
          <w:rFonts w:ascii="ＭＳ 明朝" w:eastAsia="ＭＳ 明朝" w:hAnsi="ＭＳ 明朝" w:hint="eastAsia"/>
        </w:rPr>
        <w:t>等</w:t>
      </w:r>
      <w:r w:rsidR="006F1245">
        <w:rPr>
          <w:rFonts w:ascii="ＭＳ 明朝" w:eastAsia="ＭＳ 明朝" w:hAnsi="ＭＳ 明朝" w:hint="eastAsia"/>
        </w:rPr>
        <w:t>の新設</w:t>
      </w:r>
      <w:r w:rsidR="00F600CF">
        <w:rPr>
          <w:rFonts w:ascii="ＭＳ 明朝" w:eastAsia="ＭＳ 明朝" w:hAnsi="ＭＳ 明朝" w:hint="eastAsia"/>
        </w:rPr>
        <w:t>（本年６月成立、７月施行）</w:t>
      </w:r>
    </w:p>
    <w:p w14:paraId="697AA029" w14:textId="212F2A05" w:rsidR="008548B3" w:rsidRDefault="00BE1F99" w:rsidP="00F600CF">
      <w:pPr>
        <w:ind w:firstLineChars="100" w:firstLine="210"/>
        <w:rPr>
          <w:rFonts w:ascii="ＭＳ 明朝" w:eastAsia="ＭＳ 明朝" w:hAnsi="ＭＳ 明朝"/>
        </w:rPr>
      </w:pPr>
      <w:r w:rsidRPr="00BE1F99">
        <w:rPr>
          <w:rFonts w:ascii="ＭＳ 明朝" w:eastAsia="ＭＳ 明朝" w:hAnsi="ＭＳ 明朝" w:hint="eastAsia"/>
        </w:rPr>
        <w:t>大阪府青少年健全育成条例</w:t>
      </w:r>
      <w:r w:rsidR="006F1245">
        <w:rPr>
          <w:rFonts w:ascii="ＭＳ 明朝" w:eastAsia="ＭＳ 明朝" w:hAnsi="ＭＳ 明朝" w:hint="eastAsia"/>
        </w:rPr>
        <w:t>（以下「条例」）</w:t>
      </w:r>
      <w:r>
        <w:rPr>
          <w:rFonts w:ascii="ＭＳ 明朝" w:eastAsia="ＭＳ 明朝" w:hAnsi="ＭＳ 明朝" w:hint="eastAsia"/>
        </w:rPr>
        <w:t>の改正</w:t>
      </w:r>
      <w:r w:rsidR="005B3314">
        <w:rPr>
          <w:rFonts w:ascii="ＭＳ 明朝" w:eastAsia="ＭＳ 明朝" w:hAnsi="ＭＳ 明朝" w:hint="eastAsia"/>
        </w:rPr>
        <w:t>の要否・内容</w:t>
      </w:r>
      <w:r w:rsidR="006F1245">
        <w:rPr>
          <w:rFonts w:ascii="ＭＳ 明朝" w:eastAsia="ＭＳ 明朝" w:hAnsi="ＭＳ 明朝" w:hint="eastAsia"/>
        </w:rPr>
        <w:t>について検討する必要</w:t>
      </w:r>
    </w:p>
    <w:p w14:paraId="289D3BCD" w14:textId="77777777" w:rsidR="00F600CF" w:rsidRDefault="00F600CF" w:rsidP="00F600CF">
      <w:pPr>
        <w:ind w:firstLineChars="100" w:firstLine="210"/>
        <w:rPr>
          <w:rFonts w:ascii="ＭＳ 明朝" w:eastAsia="ＭＳ 明朝" w:hAnsi="ＭＳ 明朝"/>
        </w:rPr>
      </w:pPr>
    </w:p>
    <w:p w14:paraId="20523C1E" w14:textId="77777777" w:rsidR="00524FBF" w:rsidRPr="00D43699" w:rsidRDefault="006F1245" w:rsidP="006F1245">
      <w:pPr>
        <w:ind w:left="210" w:hangingChars="100" w:hanging="210"/>
        <w:rPr>
          <w:rFonts w:ascii="ＭＳ 明朝" w:eastAsia="ＭＳ 明朝" w:hAnsi="ＭＳ 明朝"/>
        </w:rPr>
      </w:pPr>
      <w:r>
        <w:rPr>
          <w:rFonts w:ascii="ＭＳ 明朝" w:eastAsia="ＭＳ 明朝" w:hAnsi="ＭＳ 明朝" w:hint="eastAsia"/>
        </w:rPr>
        <w:t xml:space="preserve">　</w:t>
      </w:r>
      <w:r w:rsidRPr="00D43699">
        <w:rPr>
          <w:rFonts w:ascii="ＭＳ 明朝" w:eastAsia="ＭＳ 明朝" w:hAnsi="ＭＳ 明朝" w:hint="eastAsia"/>
        </w:rPr>
        <w:t>以下、刑法改正</w:t>
      </w:r>
      <w:r w:rsidR="00524FBF" w:rsidRPr="00D43699">
        <w:rPr>
          <w:rFonts w:ascii="ＭＳ 明朝" w:eastAsia="ＭＳ 明朝" w:hAnsi="ＭＳ 明朝" w:hint="eastAsia"/>
        </w:rPr>
        <w:t>の内容の確認（→ ２）</w:t>
      </w:r>
    </w:p>
    <w:p w14:paraId="78D54C4B" w14:textId="6A649224" w:rsidR="006F1245" w:rsidRPr="00D43699" w:rsidRDefault="00D72AF2" w:rsidP="00524FBF">
      <w:pPr>
        <w:ind w:leftChars="100" w:left="210" w:firstLineChars="300" w:firstLine="630"/>
        <w:rPr>
          <w:rFonts w:ascii="ＭＳ 明朝" w:eastAsia="ＭＳ 明朝" w:hAnsi="ＭＳ 明朝"/>
        </w:rPr>
      </w:pPr>
      <w:r w:rsidRPr="00D43699">
        <w:rPr>
          <w:rFonts w:ascii="ＭＳ 明朝" w:eastAsia="ＭＳ 明朝" w:hAnsi="ＭＳ 明朝" w:hint="eastAsia"/>
        </w:rPr>
        <w:t>新法の</w:t>
      </w:r>
      <w:r w:rsidR="006F1245" w:rsidRPr="00D43699">
        <w:rPr>
          <w:rFonts w:ascii="ＭＳ 明朝" w:eastAsia="ＭＳ 明朝" w:hAnsi="ＭＳ 明朝" w:hint="eastAsia"/>
        </w:rPr>
        <w:t>性的姿態等撮影罪</w:t>
      </w:r>
      <w:r w:rsidR="00EE5D61" w:rsidRPr="00D43699">
        <w:rPr>
          <w:rFonts w:ascii="ＭＳ 明朝" w:eastAsia="ＭＳ 明朝" w:hAnsi="ＭＳ 明朝" w:hint="eastAsia"/>
        </w:rPr>
        <w:t>等</w:t>
      </w:r>
      <w:r w:rsidR="00524FBF" w:rsidRPr="00D43699">
        <w:rPr>
          <w:rFonts w:ascii="ＭＳ 明朝" w:eastAsia="ＭＳ 明朝" w:hAnsi="ＭＳ 明朝" w:hint="eastAsia"/>
        </w:rPr>
        <w:t>の内容</w:t>
      </w:r>
      <w:r w:rsidR="00A44033" w:rsidRPr="00D43699">
        <w:rPr>
          <w:rFonts w:ascii="ＭＳ 明朝" w:eastAsia="ＭＳ 明朝" w:hAnsi="ＭＳ 明朝" w:hint="eastAsia"/>
        </w:rPr>
        <w:t>の</w:t>
      </w:r>
      <w:r w:rsidR="006F1245" w:rsidRPr="00D43699">
        <w:rPr>
          <w:rFonts w:ascii="ＭＳ 明朝" w:eastAsia="ＭＳ 明朝" w:hAnsi="ＭＳ 明朝" w:hint="eastAsia"/>
        </w:rPr>
        <w:t>確認（</w:t>
      </w:r>
      <w:r w:rsidR="00524FBF" w:rsidRPr="00D43699">
        <w:rPr>
          <w:rFonts w:ascii="ＭＳ 明朝" w:eastAsia="ＭＳ 明朝" w:hAnsi="ＭＳ 明朝" w:hint="eastAsia"/>
        </w:rPr>
        <w:t xml:space="preserve">→ </w:t>
      </w:r>
      <w:r w:rsidR="006F1245" w:rsidRPr="00D43699">
        <w:rPr>
          <w:rFonts w:ascii="ＭＳ 明朝" w:eastAsia="ＭＳ 明朝" w:hAnsi="ＭＳ 明朝" w:hint="eastAsia"/>
        </w:rPr>
        <w:t>３）</w:t>
      </w:r>
    </w:p>
    <w:p w14:paraId="44FEBC66" w14:textId="0546CD05" w:rsidR="00A8558F" w:rsidRPr="00D43699" w:rsidRDefault="006F1245" w:rsidP="00524FBF">
      <w:pPr>
        <w:ind w:leftChars="100" w:left="210" w:firstLineChars="300" w:firstLine="630"/>
        <w:rPr>
          <w:rFonts w:ascii="ＭＳ 明朝" w:eastAsia="ＭＳ 明朝" w:hAnsi="ＭＳ 明朝"/>
        </w:rPr>
      </w:pPr>
      <w:r w:rsidRPr="00D43699">
        <w:rPr>
          <w:rFonts w:ascii="ＭＳ 明朝" w:eastAsia="ＭＳ 明朝" w:hAnsi="ＭＳ 明朝" w:hint="eastAsia"/>
        </w:rPr>
        <w:t>条例改正の要否・内容について</w:t>
      </w:r>
      <w:r w:rsidR="00A44033" w:rsidRPr="00D43699">
        <w:rPr>
          <w:rFonts w:ascii="ＭＳ 明朝" w:eastAsia="ＭＳ 明朝" w:hAnsi="ＭＳ 明朝" w:hint="eastAsia"/>
        </w:rPr>
        <w:t>の</w:t>
      </w:r>
      <w:r w:rsidR="00F600CF" w:rsidRPr="00D43699">
        <w:rPr>
          <w:rFonts w:ascii="ＭＳ 明朝" w:eastAsia="ＭＳ 明朝" w:hAnsi="ＭＳ 明朝" w:hint="eastAsia"/>
        </w:rPr>
        <w:t>問題整理</w:t>
      </w:r>
      <w:r w:rsidR="008E4433" w:rsidRPr="00D43699">
        <w:rPr>
          <w:rFonts w:ascii="ＭＳ 明朝" w:eastAsia="ＭＳ 明朝" w:hAnsi="ＭＳ 明朝" w:hint="eastAsia"/>
        </w:rPr>
        <w:t>・提案</w:t>
      </w:r>
      <w:r w:rsidRPr="00D43699">
        <w:rPr>
          <w:rFonts w:ascii="ＭＳ 明朝" w:eastAsia="ＭＳ 明朝" w:hAnsi="ＭＳ 明朝" w:hint="eastAsia"/>
        </w:rPr>
        <w:t>（</w:t>
      </w:r>
      <w:r w:rsidR="00524FBF" w:rsidRPr="00D43699">
        <w:rPr>
          <w:rFonts w:ascii="ＭＳ 明朝" w:eastAsia="ＭＳ 明朝" w:hAnsi="ＭＳ 明朝" w:hint="eastAsia"/>
        </w:rPr>
        <w:t xml:space="preserve">→ </w:t>
      </w:r>
      <w:r w:rsidRPr="00D43699">
        <w:rPr>
          <w:rFonts w:ascii="ＭＳ 明朝" w:eastAsia="ＭＳ 明朝" w:hAnsi="ＭＳ 明朝" w:hint="eastAsia"/>
        </w:rPr>
        <w:t>４）</w:t>
      </w:r>
    </w:p>
    <w:p w14:paraId="443E1923" w14:textId="77777777" w:rsidR="006F1245" w:rsidRDefault="006F1245">
      <w:pPr>
        <w:rPr>
          <w:rFonts w:ascii="ＭＳ 明朝" w:eastAsia="ＭＳ 明朝" w:hAnsi="ＭＳ 明朝"/>
        </w:rPr>
      </w:pPr>
    </w:p>
    <w:p w14:paraId="6882FC08" w14:textId="6F23EC8B" w:rsidR="00BF4F7B" w:rsidRDefault="00BF4F7B">
      <w:pPr>
        <w:rPr>
          <w:rFonts w:ascii="ＭＳ 明朝" w:eastAsia="ＭＳ 明朝" w:hAnsi="ＭＳ 明朝"/>
        </w:rPr>
      </w:pPr>
      <w:r>
        <w:rPr>
          <w:rFonts w:ascii="ＭＳ 明朝" w:eastAsia="ＭＳ 明朝" w:hAnsi="ＭＳ 明朝" w:hint="eastAsia"/>
        </w:rPr>
        <w:t xml:space="preserve">　　＊主な参考資料</w:t>
      </w:r>
      <w:r w:rsidR="005D07CD">
        <w:rPr>
          <w:rFonts w:ascii="ＭＳ 明朝" w:eastAsia="ＭＳ 明朝" w:hAnsi="ＭＳ 明朝" w:hint="eastAsia"/>
        </w:rPr>
        <w:t>：</w:t>
      </w:r>
      <w:r>
        <w:rPr>
          <w:rFonts w:ascii="ＭＳ 明朝" w:eastAsia="ＭＳ 明朝" w:hAnsi="ＭＳ 明朝" w:hint="eastAsia"/>
        </w:rPr>
        <w:t>法務省ウェブサイト（</w:t>
      </w:r>
      <w:r w:rsidRPr="00BF4F7B">
        <w:rPr>
          <w:rFonts w:ascii="ＭＳ 明朝" w:eastAsia="ＭＳ 明朝" w:hAnsi="ＭＳ 明朝" w:hint="eastAsia"/>
        </w:rPr>
        <w:t>性犯罪関係の法改正等Ｑ＆Ａ</w:t>
      </w:r>
      <w:r w:rsidR="00F0457C">
        <w:rPr>
          <w:rFonts w:ascii="ＭＳ 明朝" w:eastAsia="ＭＳ 明朝" w:hAnsi="ＭＳ 明朝" w:hint="eastAsia"/>
        </w:rPr>
        <w:t>、審議会資料</w:t>
      </w:r>
      <w:r>
        <w:rPr>
          <w:rFonts w:ascii="ＭＳ 明朝" w:eastAsia="ＭＳ 明朝" w:hAnsi="ＭＳ 明朝" w:hint="eastAsia"/>
        </w:rPr>
        <w:t>）</w:t>
      </w:r>
    </w:p>
    <w:p w14:paraId="5EA7D43D" w14:textId="4AFE78B9" w:rsidR="00BF4F7B" w:rsidRDefault="00BF4F7B">
      <w:pPr>
        <w:rPr>
          <w:rFonts w:ascii="ＭＳ 明朝" w:eastAsia="ＭＳ 明朝" w:hAnsi="ＭＳ 明朝"/>
        </w:rPr>
      </w:pPr>
    </w:p>
    <w:p w14:paraId="3264CA50" w14:textId="77777777" w:rsidR="006F1245" w:rsidRPr="008548B3" w:rsidRDefault="006F1245">
      <w:pPr>
        <w:rPr>
          <w:rFonts w:ascii="ＭＳ 明朝" w:eastAsia="ＭＳ 明朝" w:hAnsi="ＭＳ 明朝"/>
        </w:rPr>
      </w:pPr>
    </w:p>
    <w:p w14:paraId="6B255CD2" w14:textId="5DE2F190" w:rsidR="008548B3" w:rsidRPr="008548B3" w:rsidRDefault="008548B3">
      <w:pPr>
        <w:rPr>
          <w:rFonts w:ascii="ＭＳ 明朝" w:eastAsia="ＭＳ 明朝" w:hAnsi="ＭＳ 明朝"/>
        </w:rPr>
      </w:pPr>
      <w:r w:rsidRPr="008548B3">
        <w:rPr>
          <w:rFonts w:ascii="ＭＳ 明朝" w:eastAsia="ＭＳ 明朝" w:hAnsi="ＭＳ 明朝" w:hint="eastAsia"/>
        </w:rPr>
        <w:t>２　刑法改正</w:t>
      </w:r>
      <w:r w:rsidR="00A8558F">
        <w:rPr>
          <w:rFonts w:ascii="ＭＳ 明朝" w:eastAsia="ＭＳ 明朝" w:hAnsi="ＭＳ 明朝" w:hint="eastAsia"/>
        </w:rPr>
        <w:t>について</w:t>
      </w:r>
    </w:p>
    <w:p w14:paraId="29298952" w14:textId="3F6E7661" w:rsidR="006740AC" w:rsidRDefault="006740AC" w:rsidP="002F4AE7">
      <w:pPr>
        <w:ind w:rightChars="-135" w:right="-283"/>
        <w:rPr>
          <w:rFonts w:ascii="ＭＳ 明朝" w:eastAsia="ＭＳ 明朝" w:hAnsi="ＭＳ 明朝"/>
        </w:rPr>
      </w:pPr>
      <w:r>
        <w:rPr>
          <w:rFonts w:ascii="ＭＳ 明朝" w:eastAsia="ＭＳ 明朝" w:hAnsi="ＭＳ 明朝" w:hint="eastAsia"/>
        </w:rPr>
        <w:t xml:space="preserve">　</w:t>
      </w:r>
      <w:r w:rsidR="005B3314" w:rsidRPr="006740AC">
        <w:rPr>
          <w:rFonts w:ascii="ＭＳ 明朝" w:eastAsia="ＭＳ 明朝" w:hAnsi="ＭＳ 明朝"/>
        </w:rPr>
        <w:t>不同意わいせつ罪</w:t>
      </w:r>
      <w:r w:rsidR="005B3314">
        <w:rPr>
          <w:rFonts w:ascii="ＭＳ 明朝" w:eastAsia="ＭＳ 明朝" w:hAnsi="ＭＳ 明朝" w:hint="eastAsia"/>
        </w:rPr>
        <w:t xml:space="preserve">（刑176条）← </w:t>
      </w:r>
      <w:r w:rsidRPr="006740AC">
        <w:rPr>
          <w:rFonts w:ascii="ＭＳ 明朝" w:eastAsia="ＭＳ 明朝" w:hAnsi="ＭＳ 明朝" w:hint="eastAsia"/>
        </w:rPr>
        <w:t>強制わいせつ罪・</w:t>
      </w:r>
      <w:r>
        <w:rPr>
          <w:rFonts w:ascii="ＭＳ 明朝" w:eastAsia="ＭＳ 明朝" w:hAnsi="ＭＳ 明朝" w:hint="eastAsia"/>
        </w:rPr>
        <w:t>準強制わいせつ罪</w:t>
      </w:r>
      <w:r w:rsidR="002F4AE7">
        <w:rPr>
          <w:rFonts w:ascii="ＭＳ 明朝" w:eastAsia="ＭＳ 明朝" w:hAnsi="ＭＳ 明朝" w:hint="eastAsia"/>
        </w:rPr>
        <w:t>（旧刑176・178条）</w:t>
      </w:r>
    </w:p>
    <w:p w14:paraId="035E1C8A" w14:textId="1359DD50" w:rsidR="006740AC" w:rsidRDefault="005B3314" w:rsidP="002F4AE7">
      <w:pPr>
        <w:ind w:rightChars="-135" w:right="-283" w:firstLineChars="100" w:firstLine="210"/>
        <w:rPr>
          <w:rFonts w:ascii="ＭＳ 明朝" w:eastAsia="ＭＳ 明朝" w:hAnsi="ＭＳ 明朝"/>
        </w:rPr>
      </w:pPr>
      <w:r w:rsidRPr="006740AC">
        <w:rPr>
          <w:rFonts w:ascii="ＭＳ 明朝" w:eastAsia="ＭＳ 明朝" w:hAnsi="ＭＳ 明朝"/>
        </w:rPr>
        <w:t>不同意性交等罪</w:t>
      </w:r>
      <w:r>
        <w:rPr>
          <w:rFonts w:ascii="ＭＳ 明朝" w:eastAsia="ＭＳ 明朝" w:hAnsi="ＭＳ 明朝" w:hint="eastAsia"/>
        </w:rPr>
        <w:t xml:space="preserve">（刑177条）← </w:t>
      </w:r>
      <w:r w:rsidR="006740AC" w:rsidRPr="006740AC">
        <w:rPr>
          <w:rFonts w:ascii="ＭＳ 明朝" w:eastAsia="ＭＳ 明朝" w:hAnsi="ＭＳ 明朝" w:hint="eastAsia"/>
        </w:rPr>
        <w:t>強制性交等罪</w:t>
      </w:r>
      <w:r w:rsidR="006740AC">
        <w:rPr>
          <w:rFonts w:ascii="ＭＳ 明朝" w:eastAsia="ＭＳ 明朝" w:hAnsi="ＭＳ 明朝" w:hint="eastAsia"/>
        </w:rPr>
        <w:t>・準強制性交等罪</w:t>
      </w:r>
      <w:r w:rsidR="002F4AE7">
        <w:rPr>
          <w:rFonts w:ascii="ＭＳ 明朝" w:eastAsia="ＭＳ 明朝" w:hAnsi="ＭＳ 明朝" w:hint="eastAsia"/>
        </w:rPr>
        <w:t>（旧刑176・178条）</w:t>
      </w:r>
    </w:p>
    <w:p w14:paraId="1BD50814" w14:textId="798C10C3" w:rsidR="005B3314" w:rsidRDefault="00527166" w:rsidP="006740AC">
      <w:pPr>
        <w:ind w:firstLineChars="100" w:firstLine="210"/>
        <w:rPr>
          <w:rFonts w:ascii="ＭＳ 明朝" w:eastAsia="ＭＳ 明朝" w:hAnsi="ＭＳ 明朝"/>
        </w:rPr>
      </w:pPr>
      <w:r>
        <w:rPr>
          <w:rFonts w:ascii="ＭＳ 明朝" w:eastAsia="ＭＳ 明朝" w:hAnsi="ＭＳ 明朝" w:hint="eastAsia"/>
        </w:rPr>
        <w:t>16歳未満の者に対する</w:t>
      </w:r>
      <w:r w:rsidR="005B3314">
        <w:rPr>
          <w:rFonts w:ascii="ＭＳ 明朝" w:eastAsia="ＭＳ 明朝" w:hAnsi="ＭＳ 明朝" w:hint="eastAsia"/>
        </w:rPr>
        <w:t>面会要求等</w:t>
      </w:r>
      <w:r>
        <w:rPr>
          <w:rFonts w:ascii="ＭＳ 明朝" w:eastAsia="ＭＳ 明朝" w:hAnsi="ＭＳ 明朝" w:hint="eastAsia"/>
        </w:rPr>
        <w:t>の</w:t>
      </w:r>
      <w:r w:rsidR="005B3314">
        <w:rPr>
          <w:rFonts w:ascii="ＭＳ 明朝" w:eastAsia="ＭＳ 明朝" w:hAnsi="ＭＳ 明朝" w:hint="eastAsia"/>
        </w:rPr>
        <w:t>罪（刑182条）（新設）</w:t>
      </w:r>
    </w:p>
    <w:p w14:paraId="2CE9AD36" w14:textId="77777777" w:rsidR="00BE1F99" w:rsidRDefault="00BE1F99" w:rsidP="006740AC">
      <w:pPr>
        <w:ind w:firstLineChars="100" w:firstLine="210"/>
        <w:rPr>
          <w:rFonts w:ascii="ＭＳ 明朝" w:eastAsia="ＭＳ 明朝" w:hAnsi="ＭＳ 明朝"/>
        </w:rPr>
      </w:pPr>
    </w:p>
    <w:p w14:paraId="67BD672B" w14:textId="4EBD7D6A" w:rsidR="00BE1F99" w:rsidRDefault="005B3314" w:rsidP="006740AC">
      <w:pPr>
        <w:ind w:firstLineChars="100" w:firstLine="210"/>
        <w:rPr>
          <w:rFonts w:ascii="ＭＳ 明朝" w:eastAsia="ＭＳ 明朝" w:hAnsi="ＭＳ 明朝"/>
        </w:rPr>
      </w:pPr>
      <w:r>
        <w:rPr>
          <w:rFonts w:ascii="ＭＳ 明朝" w:eastAsia="ＭＳ 明朝" w:hAnsi="ＭＳ 明朝" w:hint="eastAsia"/>
        </w:rPr>
        <w:t>＜</w:t>
      </w:r>
      <w:r w:rsidR="00BE1F99">
        <w:rPr>
          <w:rFonts w:ascii="ＭＳ 明朝" w:eastAsia="ＭＳ 明朝" w:hAnsi="ＭＳ 明朝" w:hint="eastAsia"/>
        </w:rPr>
        <w:t>主な改正点</w:t>
      </w:r>
      <w:r>
        <w:rPr>
          <w:rFonts w:ascii="ＭＳ 明朝" w:eastAsia="ＭＳ 明朝" w:hAnsi="ＭＳ 明朝" w:hint="eastAsia"/>
        </w:rPr>
        <w:t>＞</w:t>
      </w:r>
    </w:p>
    <w:p w14:paraId="108EB4F7" w14:textId="7538EA7E" w:rsidR="006740AC" w:rsidRPr="00F600CF" w:rsidRDefault="00BE1F99" w:rsidP="00BE1F99">
      <w:pPr>
        <w:ind w:firstLineChars="100" w:firstLine="210"/>
        <w:rPr>
          <w:rFonts w:ascii="ＭＳ 明朝" w:eastAsia="ＭＳ 明朝" w:hAnsi="ＭＳ 明朝"/>
        </w:rPr>
      </w:pPr>
      <w:r>
        <w:rPr>
          <w:rFonts w:ascii="ＭＳ 明朝" w:eastAsia="ＭＳ 明朝" w:hAnsi="ＭＳ 明朝" w:hint="eastAsia"/>
        </w:rPr>
        <w:t>・</w:t>
      </w:r>
      <w:r w:rsidR="006740AC" w:rsidRPr="0033380B">
        <w:rPr>
          <w:rFonts w:ascii="ＭＳ 明朝" w:eastAsia="ＭＳ 明朝" w:hAnsi="ＭＳ 明朝" w:hint="eastAsia"/>
        </w:rPr>
        <w:t>成立要件</w:t>
      </w:r>
      <w:r w:rsidR="005B3314">
        <w:rPr>
          <w:rFonts w:ascii="ＭＳ 明朝" w:eastAsia="ＭＳ 明朝" w:hAnsi="ＭＳ 明朝" w:hint="eastAsia"/>
        </w:rPr>
        <w:t>、</w:t>
      </w:r>
      <w:r w:rsidR="0033380B">
        <w:rPr>
          <w:rFonts w:ascii="ＭＳ 明朝" w:eastAsia="ＭＳ 明朝" w:hAnsi="ＭＳ 明朝" w:hint="eastAsia"/>
        </w:rPr>
        <w:t>とくに</w:t>
      </w:r>
      <w:r w:rsidR="00F00F52" w:rsidRPr="00F600CF">
        <w:rPr>
          <w:rFonts w:ascii="ＭＳ 明朝" w:eastAsia="ＭＳ 明朝" w:hAnsi="ＭＳ 明朝" w:hint="eastAsia"/>
        </w:rPr>
        <w:t>原因</w:t>
      </w:r>
      <w:r w:rsidR="00E361EA" w:rsidRPr="00F600CF">
        <w:rPr>
          <w:rFonts w:ascii="ＭＳ 明朝" w:eastAsia="ＭＳ 明朝" w:hAnsi="ＭＳ 明朝" w:hint="eastAsia"/>
        </w:rPr>
        <w:t>行為</w:t>
      </w:r>
      <w:r w:rsidR="00F00F52" w:rsidRPr="00F600CF">
        <w:rPr>
          <w:rFonts w:ascii="ＭＳ 明朝" w:eastAsia="ＭＳ 明朝" w:hAnsi="ＭＳ 明朝" w:hint="eastAsia"/>
        </w:rPr>
        <w:t>・事由</w:t>
      </w:r>
      <w:r w:rsidR="0033380B" w:rsidRPr="00F600CF">
        <w:rPr>
          <w:rFonts w:ascii="ＭＳ 明朝" w:eastAsia="ＭＳ 明朝" w:hAnsi="ＭＳ 明朝" w:hint="eastAsia"/>
        </w:rPr>
        <w:t>の</w:t>
      </w:r>
      <w:r w:rsidR="005B3314" w:rsidRPr="00F600CF">
        <w:rPr>
          <w:rFonts w:ascii="ＭＳ 明朝" w:eastAsia="ＭＳ 明朝" w:hAnsi="ＭＳ 明朝" w:hint="eastAsia"/>
        </w:rPr>
        <w:t>明確化</w:t>
      </w:r>
      <w:r w:rsidR="003915C0">
        <w:rPr>
          <w:rFonts w:ascii="ＭＳ 明朝" w:eastAsia="ＭＳ 明朝" w:hAnsi="ＭＳ 明朝" w:hint="eastAsia"/>
        </w:rPr>
        <w:t>・具体化</w:t>
      </w:r>
      <w:r w:rsidR="005B3314" w:rsidRPr="00F600CF">
        <w:rPr>
          <w:rFonts w:ascii="ＭＳ 明朝" w:eastAsia="ＭＳ 明朝" w:hAnsi="ＭＳ 明朝" w:hint="eastAsia"/>
        </w:rPr>
        <w:t xml:space="preserve">（→ </w:t>
      </w:r>
      <w:r w:rsidR="005B3314" w:rsidRPr="00F600CF">
        <w:rPr>
          <w:rFonts w:ascii="ＭＳ 明朝" w:eastAsia="ＭＳ 明朝" w:hAnsi="ＭＳ 明朝"/>
        </w:rPr>
        <w:t>2-</w:t>
      </w:r>
      <w:r w:rsidR="008E4433">
        <w:rPr>
          <w:rFonts w:ascii="ＭＳ 明朝" w:eastAsia="ＭＳ 明朝" w:hAnsi="ＭＳ 明朝"/>
        </w:rPr>
        <w:t>1</w:t>
      </w:r>
      <w:r w:rsidR="005B3314" w:rsidRPr="00F600CF">
        <w:rPr>
          <w:rFonts w:ascii="ＭＳ 明朝" w:eastAsia="ＭＳ 明朝" w:hAnsi="ＭＳ 明朝" w:hint="eastAsia"/>
        </w:rPr>
        <w:t>）</w:t>
      </w:r>
    </w:p>
    <w:p w14:paraId="39CC0694" w14:textId="64975981" w:rsidR="006740AC" w:rsidRDefault="00BE1F99">
      <w:pPr>
        <w:rPr>
          <w:rFonts w:ascii="ＭＳ 明朝" w:eastAsia="ＭＳ 明朝" w:hAnsi="ＭＳ 明朝"/>
        </w:rPr>
      </w:pPr>
      <w:r w:rsidRPr="00F600CF">
        <w:rPr>
          <w:rFonts w:ascii="ＭＳ 明朝" w:eastAsia="ＭＳ 明朝" w:hAnsi="ＭＳ 明朝" w:hint="eastAsia"/>
        </w:rPr>
        <w:t xml:space="preserve">　・性交同意年齢の引上げ</w:t>
      </w:r>
      <w:r w:rsidRPr="00BE1F99">
        <w:rPr>
          <w:rFonts w:ascii="ＭＳ 明朝" w:eastAsia="ＭＳ 明朝" w:hAnsi="ＭＳ 明朝" w:hint="eastAsia"/>
        </w:rPr>
        <w:t xml:space="preserve">（→ </w:t>
      </w:r>
      <w:r w:rsidRPr="00BE1F99">
        <w:rPr>
          <w:rFonts w:ascii="ＭＳ 明朝" w:eastAsia="ＭＳ 明朝" w:hAnsi="ＭＳ 明朝"/>
        </w:rPr>
        <w:t>2-</w:t>
      </w:r>
      <w:r w:rsidR="008E4433">
        <w:rPr>
          <w:rFonts w:ascii="ＭＳ 明朝" w:eastAsia="ＭＳ 明朝" w:hAnsi="ＭＳ 明朝"/>
        </w:rPr>
        <w:t>2</w:t>
      </w:r>
      <w:r w:rsidRPr="00BE1F99">
        <w:rPr>
          <w:rFonts w:ascii="ＭＳ 明朝" w:eastAsia="ＭＳ 明朝" w:hAnsi="ＭＳ 明朝" w:hint="eastAsia"/>
        </w:rPr>
        <w:t>）</w:t>
      </w:r>
    </w:p>
    <w:p w14:paraId="507BD631" w14:textId="1D51947E" w:rsidR="005B3314" w:rsidRDefault="005B3314">
      <w:pPr>
        <w:rPr>
          <w:rFonts w:ascii="ＭＳ 明朝" w:eastAsia="ＭＳ 明朝" w:hAnsi="ＭＳ 明朝"/>
          <w:u w:val="thick"/>
        </w:rPr>
      </w:pPr>
      <w:r>
        <w:rPr>
          <w:rFonts w:ascii="ＭＳ 明朝" w:eastAsia="ＭＳ 明朝" w:hAnsi="ＭＳ 明朝" w:hint="eastAsia"/>
        </w:rPr>
        <w:t xml:space="preserve">　・面会要求等罪の新設（→</w:t>
      </w:r>
      <w:r>
        <w:rPr>
          <w:rFonts w:ascii="ＭＳ 明朝" w:eastAsia="ＭＳ 明朝" w:hAnsi="ＭＳ 明朝"/>
        </w:rPr>
        <w:t xml:space="preserve"> 2-</w:t>
      </w:r>
      <w:r w:rsidR="008E4433">
        <w:rPr>
          <w:rFonts w:ascii="ＭＳ 明朝" w:eastAsia="ＭＳ 明朝" w:hAnsi="ＭＳ 明朝"/>
        </w:rPr>
        <w:t>3</w:t>
      </w:r>
      <w:r>
        <w:rPr>
          <w:rFonts w:ascii="ＭＳ 明朝" w:eastAsia="ＭＳ 明朝" w:hAnsi="ＭＳ 明朝" w:hint="eastAsia"/>
        </w:rPr>
        <w:t>）</w:t>
      </w:r>
    </w:p>
    <w:p w14:paraId="657F316B" w14:textId="77777777" w:rsidR="003915C0" w:rsidRDefault="003915C0">
      <w:pPr>
        <w:rPr>
          <w:rFonts w:ascii="ＭＳ 明朝" w:eastAsia="ＭＳ 明朝" w:hAnsi="ＭＳ 明朝"/>
        </w:rPr>
      </w:pPr>
    </w:p>
    <w:p w14:paraId="4EC7252B" w14:textId="77777777" w:rsidR="00524FBF" w:rsidRDefault="00524FBF">
      <w:pPr>
        <w:rPr>
          <w:rFonts w:ascii="ＭＳ 明朝" w:eastAsia="ＭＳ 明朝" w:hAnsi="ＭＳ 明朝"/>
        </w:rPr>
      </w:pPr>
    </w:p>
    <w:p w14:paraId="7E6EB0FC" w14:textId="0CA9E189" w:rsidR="003915C0" w:rsidRPr="00F00F52" w:rsidRDefault="00BE1F99" w:rsidP="003915C0">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sidR="008E4433">
        <w:rPr>
          <w:rFonts w:ascii="ＭＳ 明朝" w:eastAsia="ＭＳ 明朝" w:hAnsi="ＭＳ 明朝"/>
        </w:rPr>
        <w:t>1</w:t>
      </w:r>
      <w:r>
        <w:rPr>
          <w:rFonts w:ascii="ＭＳ 明朝" w:eastAsia="ＭＳ 明朝" w:hAnsi="ＭＳ 明朝" w:hint="eastAsia"/>
        </w:rPr>
        <w:t xml:space="preserve">　</w:t>
      </w:r>
      <w:r w:rsidR="00F00F52">
        <w:rPr>
          <w:rFonts w:ascii="ＭＳ 明朝" w:eastAsia="ＭＳ 明朝" w:hAnsi="ＭＳ 明朝" w:hint="eastAsia"/>
        </w:rPr>
        <w:t>不同意わいせつ罪・不同意性交等罪</w:t>
      </w:r>
      <w:r w:rsidR="003915C0">
        <w:rPr>
          <w:rFonts w:ascii="ＭＳ 明朝" w:eastAsia="ＭＳ 明朝" w:hAnsi="ＭＳ 明朝" w:hint="eastAsia"/>
        </w:rPr>
        <w:t>の成立要件</w:t>
      </w:r>
      <w:r w:rsidR="003915C0" w:rsidRPr="003915C0">
        <w:rPr>
          <w:rFonts w:ascii="ＭＳ 明朝" w:eastAsia="ＭＳ 明朝" w:hAnsi="ＭＳ 明朝" w:hint="eastAsia"/>
        </w:rPr>
        <w:t>の明確化</w:t>
      </w:r>
      <w:r w:rsidR="003915C0">
        <w:rPr>
          <w:rFonts w:ascii="ＭＳ 明朝" w:eastAsia="ＭＳ 明朝" w:hAnsi="ＭＳ 明朝" w:hint="eastAsia"/>
        </w:rPr>
        <w:t>・具体化</w:t>
      </w:r>
    </w:p>
    <w:p w14:paraId="014B81A5" w14:textId="78C2D27F" w:rsidR="006C7B69" w:rsidRDefault="00065AAA">
      <w:pPr>
        <w:rPr>
          <w:rFonts w:ascii="ＭＳ 明朝" w:eastAsia="ＭＳ 明朝" w:hAnsi="ＭＳ 明朝"/>
        </w:rPr>
      </w:pPr>
      <w:r>
        <w:rPr>
          <w:rFonts w:ascii="ＭＳ 明朝" w:eastAsia="ＭＳ 明朝" w:hAnsi="ＭＳ 明朝" w:hint="eastAsia"/>
        </w:rPr>
        <w:t xml:space="preserve">　⑴　改正の趣旨</w:t>
      </w:r>
    </w:p>
    <w:p w14:paraId="0C4695D6" w14:textId="75C5CC9E" w:rsidR="00065AAA" w:rsidRDefault="00065AAA" w:rsidP="00065AAA">
      <w:pPr>
        <w:topLinePunct/>
        <w:ind w:left="420" w:hangingChars="200" w:hanging="420"/>
        <w:rPr>
          <w:rFonts w:ascii="ＭＳ 明朝" w:eastAsia="ＭＳ 明朝" w:hAnsi="ＭＳ 明朝"/>
        </w:rPr>
      </w:pPr>
      <w:r>
        <w:rPr>
          <w:rFonts w:ascii="ＭＳ 明朝" w:eastAsia="ＭＳ 明朝" w:hAnsi="ＭＳ 明朝" w:hint="eastAsia"/>
        </w:rPr>
        <w:t xml:space="preserve">　　　性犯罪の本質的</w:t>
      </w:r>
      <w:r w:rsidR="00C13106">
        <w:rPr>
          <w:rFonts w:ascii="ＭＳ 明朝" w:eastAsia="ＭＳ 明朝" w:hAnsi="ＭＳ 明朝" w:hint="eastAsia"/>
        </w:rPr>
        <w:t>な</w:t>
      </w:r>
      <w:r>
        <w:rPr>
          <w:rFonts w:ascii="ＭＳ 明朝" w:eastAsia="ＭＳ 明朝" w:hAnsi="ＭＳ 明朝" w:hint="eastAsia"/>
        </w:rPr>
        <w:t>要素は「自由な意思決定が困難な状態で行われた性的行為」であり、これに当たるか否かが問題となるところ、これについて、改正前は、「暴行」・「脅迫」、「心神喪失」・「抗拒不能」といった要件によって判断してきた</w:t>
      </w:r>
      <w:r w:rsidR="007E153E">
        <w:rPr>
          <w:rFonts w:ascii="ＭＳ 明朝" w:eastAsia="ＭＳ 明朝" w:hAnsi="ＭＳ 明朝" w:hint="eastAsia"/>
        </w:rPr>
        <w:t>。</w:t>
      </w:r>
    </w:p>
    <w:p w14:paraId="3BF3A741" w14:textId="6EFF0DE1" w:rsidR="00065AAA" w:rsidRDefault="00065AAA" w:rsidP="00065AAA">
      <w:pPr>
        <w:topLinePunct/>
        <w:ind w:left="420" w:hangingChars="200" w:hanging="420"/>
        <w:rPr>
          <w:rFonts w:ascii="ＭＳ 明朝" w:eastAsia="ＭＳ 明朝" w:hAnsi="ＭＳ 明朝"/>
        </w:rPr>
      </w:pPr>
      <w:r>
        <w:rPr>
          <w:rFonts w:ascii="ＭＳ 明朝" w:eastAsia="ＭＳ 明朝" w:hAnsi="ＭＳ 明朝" w:hint="eastAsia"/>
        </w:rPr>
        <w:t xml:space="preserve">　　　しかし、これらの要件の解釈により犯罪の成否の判断にばらつきが生じ、事案によっては、本来処罰されるべき行為が処罰されない余地があるのではないか等の問題が指摘されていた</w:t>
      </w:r>
      <w:r w:rsidR="007E153E">
        <w:rPr>
          <w:rFonts w:ascii="ＭＳ 明朝" w:eastAsia="ＭＳ 明朝" w:hAnsi="ＭＳ 明朝" w:hint="eastAsia"/>
        </w:rPr>
        <w:t>。</w:t>
      </w:r>
    </w:p>
    <w:p w14:paraId="6F4B3632" w14:textId="47F29C04" w:rsidR="00065AAA" w:rsidRDefault="00065AAA" w:rsidP="00065AAA">
      <w:pPr>
        <w:topLinePunct/>
        <w:ind w:left="420" w:hangingChars="200" w:hanging="420"/>
        <w:rPr>
          <w:rFonts w:ascii="ＭＳ 明朝" w:eastAsia="ＭＳ 明朝" w:hAnsi="ＭＳ 明朝"/>
        </w:rPr>
      </w:pPr>
      <w:r>
        <w:rPr>
          <w:rFonts w:ascii="ＭＳ 明朝" w:eastAsia="ＭＳ 明朝" w:hAnsi="ＭＳ 明朝" w:hint="eastAsia"/>
        </w:rPr>
        <w:t xml:space="preserve">　　　そこで、これらの要件を改め、性犯罪の本質的</w:t>
      </w:r>
      <w:r w:rsidR="00C13106">
        <w:rPr>
          <w:rFonts w:ascii="ＭＳ 明朝" w:eastAsia="ＭＳ 明朝" w:hAnsi="ＭＳ 明朝" w:hint="eastAsia"/>
        </w:rPr>
        <w:t>な</w:t>
      </w:r>
      <w:r>
        <w:rPr>
          <w:rFonts w:ascii="ＭＳ 明朝" w:eastAsia="ＭＳ 明朝" w:hAnsi="ＭＳ 明朝" w:hint="eastAsia"/>
        </w:rPr>
        <w:t>要素を「</w:t>
      </w:r>
      <w:r w:rsidRPr="00065AAA">
        <w:rPr>
          <w:rFonts w:ascii="ＭＳ 明朝" w:eastAsia="ＭＳ 明朝" w:hAnsi="ＭＳ 明朝" w:hint="eastAsia"/>
        </w:rPr>
        <w:t>同意しない意思を形成し、表明し若しくは全うすることが困難な状態</w:t>
      </w:r>
      <w:r>
        <w:rPr>
          <w:rFonts w:ascii="ＭＳ 明朝" w:eastAsia="ＭＳ 明朝" w:hAnsi="ＭＳ 明朝" w:hint="eastAsia"/>
        </w:rPr>
        <w:t>」と表現</w:t>
      </w:r>
      <w:r w:rsidR="00F00F52">
        <w:rPr>
          <w:rFonts w:ascii="ＭＳ 明朝" w:eastAsia="ＭＳ 明朝" w:hAnsi="ＭＳ 明朝" w:hint="eastAsia"/>
        </w:rPr>
        <w:t>して統一的な要件とするとともに、被害者がそのような状態にあったかを判断しやすくするため、その</w:t>
      </w:r>
      <w:r w:rsidR="00F00F52" w:rsidRPr="0044744E">
        <w:rPr>
          <w:rFonts w:ascii="ＭＳ 明朝" w:eastAsia="ＭＳ 明朝" w:hAnsi="ＭＳ 明朝" w:hint="eastAsia"/>
          <w:u w:val="thick"/>
        </w:rPr>
        <w:t>原因となり得る行為や事由を具体的に列挙</w:t>
      </w:r>
      <w:r w:rsidR="00F00F52">
        <w:rPr>
          <w:rFonts w:ascii="ＭＳ 明朝" w:eastAsia="ＭＳ 明朝" w:hAnsi="ＭＳ 明朝" w:hint="eastAsia"/>
        </w:rPr>
        <w:t>することにした</w:t>
      </w:r>
      <w:r w:rsidR="007E153E">
        <w:rPr>
          <w:rFonts w:ascii="ＭＳ 明朝" w:eastAsia="ＭＳ 明朝" w:hAnsi="ＭＳ 明朝" w:hint="eastAsia"/>
        </w:rPr>
        <w:t>。</w:t>
      </w:r>
    </w:p>
    <w:p w14:paraId="079C7A38" w14:textId="6204AA08" w:rsidR="006C7B69" w:rsidRDefault="00F00F52" w:rsidP="00F00F52">
      <w:pPr>
        <w:ind w:left="420" w:hangingChars="200" w:hanging="420"/>
        <w:rPr>
          <w:rFonts w:ascii="ＭＳ 明朝" w:eastAsia="ＭＳ 明朝" w:hAnsi="ＭＳ 明朝"/>
        </w:rPr>
      </w:pPr>
      <w:r>
        <w:rPr>
          <w:rFonts w:ascii="ＭＳ 明朝" w:eastAsia="ＭＳ 明朝" w:hAnsi="ＭＳ 明朝" w:hint="eastAsia"/>
        </w:rPr>
        <w:t xml:space="preserve">　　　これは、</w:t>
      </w:r>
      <w:r w:rsidRPr="00B42AA5">
        <w:rPr>
          <w:rFonts w:ascii="ＭＳ 明朝" w:eastAsia="ＭＳ 明朝" w:hAnsi="ＭＳ 明朝" w:hint="eastAsia"/>
          <w:u w:val="thick"/>
        </w:rPr>
        <w:t>改正前の強制わいせつ罪・強制性交等罪等が本来予定していた処罰範囲を拡大するものではない</w:t>
      </w:r>
      <w:r>
        <w:rPr>
          <w:rFonts w:ascii="ＭＳ 明朝" w:eastAsia="ＭＳ 明朝" w:hAnsi="ＭＳ 明朝" w:hint="eastAsia"/>
        </w:rPr>
        <w:t>が、改正前より処罰範囲が明確になったため、</w:t>
      </w:r>
      <w:r w:rsidR="00B42AA5">
        <w:rPr>
          <w:rFonts w:ascii="ＭＳ 明朝" w:eastAsia="ＭＳ 明朝" w:hAnsi="ＭＳ 明朝" w:hint="eastAsia"/>
        </w:rPr>
        <w:t>本来</w:t>
      </w:r>
      <w:r>
        <w:rPr>
          <w:rFonts w:ascii="ＭＳ 明朝" w:eastAsia="ＭＳ 明朝" w:hAnsi="ＭＳ 明朝" w:hint="eastAsia"/>
        </w:rPr>
        <w:t>処罰されるべきであった行為がより的確に処罰されるようになると考えられる</w:t>
      </w:r>
      <w:r w:rsidR="007E153E">
        <w:rPr>
          <w:rFonts w:ascii="ＭＳ 明朝" w:eastAsia="ＭＳ 明朝" w:hAnsi="ＭＳ 明朝" w:hint="eastAsia"/>
        </w:rPr>
        <w:t>。</w:t>
      </w:r>
    </w:p>
    <w:p w14:paraId="726FE1C6" w14:textId="77777777" w:rsidR="00F00F52" w:rsidRDefault="00F00F52" w:rsidP="00F00F52">
      <w:pPr>
        <w:ind w:left="420" w:hangingChars="200" w:hanging="420"/>
        <w:rPr>
          <w:rFonts w:ascii="ＭＳ 明朝" w:eastAsia="ＭＳ 明朝" w:hAnsi="ＭＳ 明朝"/>
        </w:rPr>
      </w:pPr>
    </w:p>
    <w:p w14:paraId="13131168" w14:textId="5D2C2115" w:rsidR="006C7B69" w:rsidRDefault="00F00F52" w:rsidP="00B42AA5">
      <w:pPr>
        <w:ind w:left="420" w:hangingChars="200" w:hanging="420"/>
        <w:rPr>
          <w:rFonts w:ascii="ＭＳ 明朝" w:eastAsia="ＭＳ 明朝" w:hAnsi="ＭＳ 明朝"/>
        </w:rPr>
      </w:pPr>
      <w:r>
        <w:rPr>
          <w:rFonts w:ascii="ＭＳ 明朝" w:eastAsia="ＭＳ 明朝" w:hAnsi="ＭＳ 明朝" w:hint="eastAsia"/>
        </w:rPr>
        <w:lastRenderedPageBreak/>
        <w:t xml:space="preserve">　⑵　</w:t>
      </w:r>
      <w:r w:rsidR="00B42AA5">
        <w:rPr>
          <w:rFonts w:ascii="ＭＳ 明朝" w:eastAsia="ＭＳ 明朝" w:hAnsi="ＭＳ 明朝" w:hint="eastAsia"/>
        </w:rPr>
        <w:t>改正の内容</w:t>
      </w:r>
    </w:p>
    <w:p w14:paraId="0DC04774" w14:textId="3E0C7FD0" w:rsidR="00A16EC6" w:rsidRPr="0044744E" w:rsidRDefault="006F1837" w:rsidP="002F4AE7">
      <w:pPr>
        <w:ind w:right="-285"/>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158EB5C1" wp14:editId="42A2F5D6">
                <wp:simplePos x="0" y="0"/>
                <wp:positionH relativeFrom="column">
                  <wp:posOffset>2153708</wp:posOffset>
                </wp:positionH>
                <wp:positionV relativeFrom="paragraph">
                  <wp:posOffset>103081</wp:posOffset>
                </wp:positionV>
                <wp:extent cx="190500" cy="0"/>
                <wp:effectExtent l="0" t="76200" r="19050" b="114300"/>
                <wp:wrapNone/>
                <wp:docPr id="1338184857" name="直線矢印コネクタ 1"/>
                <wp:cNvGraphicFramePr/>
                <a:graphic xmlns:a="http://schemas.openxmlformats.org/drawingml/2006/main">
                  <a:graphicData uri="http://schemas.microsoft.com/office/word/2010/wordprocessingShape">
                    <wps:wsp>
                      <wps:cNvCnPr/>
                      <wps:spPr>
                        <a:xfrm>
                          <a:off x="0" y="0"/>
                          <a:ext cx="190500" cy="0"/>
                        </a:xfrm>
                        <a:prstGeom prst="straightConnector1">
                          <a:avLst/>
                        </a:prstGeom>
                        <a:ln w="635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F1005FE" id="_x0000_t32" coordsize="21600,21600" o:spt="32" o:oned="t" path="m,l21600,21600e" filled="f">
                <v:path arrowok="t" fillok="f" o:connecttype="none"/>
                <o:lock v:ext="edit" shapetype="t"/>
              </v:shapetype>
              <v:shape id="直線矢印コネクタ 1" o:spid="_x0000_s1026" type="#_x0000_t32" style="position:absolute;left:0;text-align:left;margin-left:169.6pt;margin-top:8.1pt;width:1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" strokecolor="black [3200]" strokeweight=".5pt">
                <v:stroke endarrow="open" joinstyle="miter"/>
              </v:shape>
            </w:pict>
          </mc:Fallback>
        </mc:AlternateContent>
      </w:r>
      <w:r w:rsidR="00A16EC6">
        <w:rPr>
          <w:rFonts w:ascii="ＭＳ 明朝" w:eastAsia="ＭＳ 明朝" w:hAnsi="ＭＳ 明朝" w:hint="eastAsia"/>
        </w:rPr>
        <w:t xml:space="preserve">　【改正前】</w:t>
      </w:r>
      <w:r w:rsidR="00A16EC6" w:rsidRPr="0044744E">
        <w:rPr>
          <w:rFonts w:ascii="ＭＳ 明朝" w:eastAsia="ＭＳ 明朝" w:hAnsi="ＭＳ 明朝" w:hint="eastAsia"/>
        </w:rPr>
        <w:t>暴行又は脅迫を用いて</w:t>
      </w:r>
      <w:r w:rsidR="0018597C" w:rsidRPr="0044744E">
        <w:rPr>
          <w:rFonts w:ascii="ＭＳ 明朝" w:eastAsia="ＭＳ 明朝" w:hAnsi="ＭＳ 明朝" w:hint="eastAsia"/>
        </w:rPr>
        <w:t xml:space="preserve">　　</w:t>
      </w:r>
      <w:r w:rsidR="00A16EC6" w:rsidRPr="0044744E">
        <w:rPr>
          <w:rFonts w:ascii="ＭＳ 明朝" w:eastAsia="ＭＳ 明朝" w:hAnsi="ＭＳ 明朝" w:hint="eastAsia"/>
        </w:rPr>
        <w:t>わいせつな行為：</w:t>
      </w:r>
      <w:r w:rsidR="00A16EC6" w:rsidRPr="0044744E">
        <w:rPr>
          <w:rFonts w:ascii="ＭＳ 明朝" w:eastAsia="ＭＳ 明朝" w:hAnsi="ＭＳ 明朝" w:hint="eastAsia"/>
          <w:kern w:val="0"/>
        </w:rPr>
        <w:t>強制わいせつ罪</w:t>
      </w:r>
      <w:r w:rsidR="009E5ED9" w:rsidRPr="0044744E">
        <w:rPr>
          <w:rFonts w:ascii="ＭＳ 明朝" w:eastAsia="ＭＳ 明朝" w:hAnsi="ＭＳ 明朝" w:hint="eastAsia"/>
          <w:kern w:val="0"/>
        </w:rPr>
        <w:t>・準強制わいせつ罪</w:t>
      </w:r>
    </w:p>
    <w:p w14:paraId="28A3AEE9" w14:textId="005B543D" w:rsidR="003915C0" w:rsidRPr="0044744E" w:rsidRDefault="00A16EC6">
      <w:pPr>
        <w:rPr>
          <w:rFonts w:ascii="ＭＳ 明朝" w:eastAsia="ＭＳ 明朝" w:hAnsi="ＭＳ 明朝"/>
        </w:rPr>
      </w:pPr>
      <w:r w:rsidRPr="0044744E">
        <w:rPr>
          <w:rFonts w:ascii="ＭＳ 明朝" w:eastAsia="ＭＳ 明朝" w:hAnsi="ＭＳ 明朝" w:hint="eastAsia"/>
        </w:rPr>
        <w:t xml:space="preserve">　　　　　　</w:t>
      </w:r>
      <w:r w:rsidR="003915C0" w:rsidRPr="0044744E">
        <w:rPr>
          <w:rFonts w:ascii="ＭＳ 明朝" w:eastAsia="ＭＳ 明朝" w:hAnsi="ＭＳ 明朝" w:hint="eastAsia"/>
        </w:rPr>
        <w:t>心神喪失又は抗拒不能　　性交等（※１）：強制性交等罪</w:t>
      </w:r>
      <w:r w:rsidR="009E5ED9" w:rsidRPr="0044744E">
        <w:rPr>
          <w:rFonts w:ascii="ＭＳ 明朝" w:eastAsia="ＭＳ 明朝" w:hAnsi="ＭＳ 明朝" w:hint="eastAsia"/>
        </w:rPr>
        <w:t>・準強制性交等罪</w:t>
      </w:r>
    </w:p>
    <w:p w14:paraId="6A28AAD8" w14:textId="2AB8A0A0" w:rsidR="0018597C" w:rsidRPr="0044744E" w:rsidRDefault="00A16EC6">
      <w:pPr>
        <w:rPr>
          <w:rFonts w:ascii="ＭＳ 明朝" w:eastAsia="ＭＳ 明朝" w:hAnsi="ＭＳ 明朝"/>
        </w:rPr>
      </w:pPr>
      <w:r w:rsidRPr="0044744E">
        <w:rPr>
          <w:rFonts w:ascii="ＭＳ 明朝" w:eastAsia="ＭＳ 明朝" w:hAnsi="ＭＳ 明朝" w:hint="eastAsia"/>
        </w:rPr>
        <w:t xml:space="preserve">　　</w:t>
      </w:r>
      <w:r w:rsidR="005B3314" w:rsidRPr="0044744E">
        <w:rPr>
          <w:rFonts w:ascii="ＭＳ 明朝" w:eastAsia="ＭＳ 明朝" w:hAnsi="ＭＳ 明朝" w:hint="eastAsia"/>
        </w:rPr>
        <w:t xml:space="preserve">　　　　</w:t>
      </w:r>
      <w:r w:rsidR="009E5ED9" w:rsidRPr="0044744E">
        <w:rPr>
          <w:rFonts w:ascii="ＭＳ 明朝" w:eastAsia="ＭＳ 明朝" w:hAnsi="ＭＳ 明朝" w:hint="eastAsia"/>
        </w:rPr>
        <w:t>に乗じて</w:t>
      </w:r>
      <w:r w:rsidRPr="0044744E">
        <w:rPr>
          <w:rFonts w:ascii="ＭＳ 明朝" w:eastAsia="ＭＳ 明朝" w:hAnsi="ＭＳ 明朝" w:hint="eastAsia"/>
        </w:rPr>
        <w:t xml:space="preserve">　</w:t>
      </w:r>
      <w:r w:rsidR="0018597C" w:rsidRPr="0044744E">
        <w:rPr>
          <w:rFonts w:ascii="ＭＳ 明朝" w:eastAsia="ＭＳ 明朝" w:hAnsi="ＭＳ 明朝" w:hint="eastAsia"/>
        </w:rPr>
        <w:t xml:space="preserve">　　</w:t>
      </w:r>
      <w:r w:rsidR="003915C0" w:rsidRPr="0044744E">
        <w:rPr>
          <w:rFonts w:ascii="ＭＳ 明朝" w:eastAsia="ＭＳ 明朝" w:hAnsi="ＭＳ 明朝" w:hint="eastAsia"/>
        </w:rPr>
        <w:t xml:space="preserve">　　　　　　※１　性交、肛門性交、口腔性交</w:t>
      </w:r>
      <w:r w:rsidR="0018597C" w:rsidRPr="0044744E">
        <w:rPr>
          <w:rFonts w:ascii="ＭＳ 明朝" w:eastAsia="ＭＳ 明朝" w:hAnsi="ＭＳ 明朝" w:hint="eastAsia"/>
        </w:rPr>
        <w:t xml:space="preserve">　　　　　　　　　　　　　　　　　　　　</w:t>
      </w:r>
    </w:p>
    <w:p w14:paraId="293687D4" w14:textId="34D1A079" w:rsidR="00A16EC6" w:rsidRPr="0044744E" w:rsidRDefault="009E5ED9">
      <w:pPr>
        <w:rPr>
          <w:rFonts w:ascii="ＭＳ 明朝" w:eastAsia="ＭＳ 明朝" w:hAnsi="ＭＳ 明朝"/>
        </w:rPr>
      </w:pPr>
      <w:r w:rsidRPr="0044744E">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12B4F145" wp14:editId="180C7D9E">
                <wp:simplePos x="0" y="0"/>
                <wp:positionH relativeFrom="column">
                  <wp:posOffset>1220470</wp:posOffset>
                </wp:positionH>
                <wp:positionV relativeFrom="paragraph">
                  <wp:posOffset>12700</wp:posOffset>
                </wp:positionV>
                <wp:extent cx="189865" cy="165100"/>
                <wp:effectExtent l="19050" t="0" r="19685" b="44450"/>
                <wp:wrapNone/>
                <wp:docPr id="451226100" name="矢印: 下 3"/>
                <wp:cNvGraphicFramePr/>
                <a:graphic xmlns:a="http://schemas.openxmlformats.org/drawingml/2006/main">
                  <a:graphicData uri="http://schemas.microsoft.com/office/word/2010/wordprocessingShape">
                    <wps:wsp>
                      <wps:cNvSpPr/>
                      <wps:spPr>
                        <a:xfrm>
                          <a:off x="0" y="0"/>
                          <a:ext cx="189865" cy="165100"/>
                        </a:xfrm>
                        <a:prstGeom prst="downArrow">
                          <a:avLst/>
                        </a:prstGeom>
                        <a:solidFill>
                          <a:schemeClr val="bg1">
                            <a:lumMod val="75000"/>
                          </a:schemeClr>
                        </a:solidFill>
                        <a:ln w="6350"/>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FE80B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left:0;text-align:left;margin-left:96.1pt;margin-top:1pt;width:14.95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" adj="10800" fillcolor="#bfbfbf [2412]" strokecolor="black [480]" strokeweight=".5pt"/>
            </w:pict>
          </mc:Fallback>
        </mc:AlternateContent>
      </w:r>
      <w:r w:rsidR="00A16EC6" w:rsidRPr="0044744E">
        <w:rPr>
          <w:rFonts w:ascii="ＭＳ 明朝" w:eastAsia="ＭＳ 明朝" w:hAnsi="ＭＳ 明朝" w:hint="eastAsia"/>
        </w:rPr>
        <w:t xml:space="preserve">　　　　　　　　　　　　　　　　　　　　　　</w:t>
      </w:r>
    </w:p>
    <w:p w14:paraId="533103CF" w14:textId="323BC42E" w:rsidR="008548B3" w:rsidRPr="00A16EC6" w:rsidRDefault="006F1837">
      <w:pPr>
        <w:rPr>
          <w:rFonts w:ascii="ＭＳ 明朝" w:eastAsia="ＭＳ 明朝" w:hAnsi="ＭＳ 明朝"/>
        </w:rPr>
      </w:pPr>
      <w:r w:rsidRPr="0044744E">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55F12A2C" wp14:editId="10E38AE8">
                <wp:simplePos x="0" y="0"/>
                <wp:positionH relativeFrom="column">
                  <wp:posOffset>2154767</wp:posOffset>
                </wp:positionH>
                <wp:positionV relativeFrom="paragraph">
                  <wp:posOffset>105198</wp:posOffset>
                </wp:positionV>
                <wp:extent cx="190500" cy="0"/>
                <wp:effectExtent l="0" t="76200" r="19050" b="114300"/>
                <wp:wrapNone/>
                <wp:docPr id="650360182" name="直線矢印コネクタ 1"/>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ysClr val="windowText" lastClr="000000"/>
                          </a:solidFill>
                          <a:prstDash val="solid"/>
                          <a:miter lim="800000"/>
                          <a:headEnd type="none" w="med" len="med"/>
                          <a:tailEnd type="arrow" w="med" len="me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B4564D3" id="直線矢印コネクタ 1" o:spid="_x0000_s1026" type="#_x0000_t32" style="position:absolute;left:0;text-align:left;margin-left:169.65pt;margin-top:8.3pt;width:1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" strokecolor="windowText" strokeweight=".5pt">
                <v:stroke endarrow="open" joinstyle="miter"/>
              </v:shape>
            </w:pict>
          </mc:Fallback>
        </mc:AlternateContent>
      </w:r>
      <w:r w:rsidR="00A16EC6" w:rsidRPr="0044744E">
        <w:rPr>
          <w:rFonts w:ascii="ＭＳ 明朝" w:eastAsia="ＭＳ 明朝" w:hAnsi="ＭＳ 明朝" w:hint="eastAsia"/>
        </w:rPr>
        <w:t xml:space="preserve">　【改正後】以下の</w:t>
      </w:r>
      <w:r w:rsidR="003915C0" w:rsidRPr="0044744E">
        <w:rPr>
          <w:rFonts w:ascii="ＭＳ 明朝" w:eastAsia="ＭＳ 明朝" w:hAnsi="ＭＳ 明朝" w:hint="eastAsia"/>
        </w:rPr>
        <w:t>①</w:t>
      </w:r>
      <w:r w:rsidR="00A16EC6" w:rsidRPr="0044744E">
        <w:rPr>
          <w:rFonts w:ascii="ＭＳ 明朝" w:eastAsia="ＭＳ 明朝" w:hAnsi="ＭＳ 明朝" w:hint="eastAsia"/>
        </w:rPr>
        <w:t>又は</w:t>
      </w:r>
      <w:r w:rsidR="003915C0" w:rsidRPr="0044744E">
        <w:rPr>
          <w:rFonts w:ascii="ＭＳ 明朝" w:eastAsia="ＭＳ 明朝" w:hAnsi="ＭＳ 明朝" w:hint="eastAsia"/>
        </w:rPr>
        <w:t>②</w:t>
      </w:r>
      <w:r w:rsidR="00A16EC6" w:rsidRPr="0044744E">
        <w:rPr>
          <w:rFonts w:ascii="ＭＳ 明朝" w:eastAsia="ＭＳ 明朝" w:hAnsi="ＭＳ 明朝" w:hint="eastAsia"/>
        </w:rPr>
        <w:t>によ</w:t>
      </w:r>
      <w:r w:rsidR="00A16EC6" w:rsidRPr="0018597C">
        <w:rPr>
          <w:rFonts w:ascii="ＭＳ 明朝" w:eastAsia="ＭＳ 明朝" w:hAnsi="ＭＳ 明朝" w:hint="eastAsia"/>
        </w:rPr>
        <w:t>り</w:t>
      </w:r>
      <w:r w:rsidR="00A16EC6">
        <w:rPr>
          <w:rFonts w:ascii="ＭＳ 明朝" w:eastAsia="ＭＳ 明朝" w:hAnsi="ＭＳ 明朝" w:hint="eastAsia"/>
        </w:rPr>
        <w:t xml:space="preserve">　</w:t>
      </w:r>
      <w:r w:rsidR="0018597C">
        <w:rPr>
          <w:rFonts w:ascii="ＭＳ 明朝" w:eastAsia="ＭＳ 明朝" w:hAnsi="ＭＳ 明朝" w:hint="eastAsia"/>
        </w:rPr>
        <w:t xml:space="preserve">　</w:t>
      </w:r>
      <w:r w:rsidR="00A16EC6" w:rsidRPr="00A16EC6">
        <w:rPr>
          <w:rFonts w:ascii="ＭＳ 明朝" w:eastAsia="ＭＳ 明朝" w:hAnsi="ＭＳ 明朝" w:hint="eastAsia"/>
        </w:rPr>
        <w:t>わいせつな行為</w:t>
      </w:r>
      <w:r w:rsidR="0018597C">
        <w:rPr>
          <w:rFonts w:ascii="ＭＳ 明朝" w:eastAsia="ＭＳ 明朝" w:hAnsi="ＭＳ 明朝" w:hint="eastAsia"/>
        </w:rPr>
        <w:t>：不同意わいせつ罪</w:t>
      </w:r>
    </w:p>
    <w:p w14:paraId="726CB91A" w14:textId="39E1F1E0" w:rsidR="008548B3" w:rsidRDefault="0018597C">
      <w:pPr>
        <w:rPr>
          <w:rFonts w:ascii="ＭＳ 明朝" w:eastAsia="ＭＳ 明朝" w:hAnsi="ＭＳ 明朝"/>
        </w:rPr>
      </w:pPr>
      <w:r>
        <w:rPr>
          <w:rFonts w:ascii="ＭＳ 明朝" w:eastAsia="ＭＳ 明朝" w:hAnsi="ＭＳ 明朝" w:hint="eastAsia"/>
        </w:rPr>
        <w:t xml:space="preserve">　　　　　　　　　　　　　　　　　　性交等（※２）：不同意性交等罪</w:t>
      </w:r>
    </w:p>
    <w:p w14:paraId="0B95FCEF" w14:textId="5E45B6C3" w:rsidR="006F1837" w:rsidRDefault="0018597C" w:rsidP="009E5ED9">
      <w:pPr>
        <w:ind w:leftChars="1900" w:left="4620" w:hangingChars="300" w:hanging="630"/>
        <w:jc w:val="left"/>
        <w:rPr>
          <w:rFonts w:ascii="ＭＳ 明朝" w:eastAsia="ＭＳ 明朝" w:hAnsi="ＭＳ 明朝"/>
        </w:rPr>
      </w:pPr>
      <w:r>
        <w:rPr>
          <w:rFonts w:ascii="ＭＳ 明朝" w:eastAsia="ＭＳ 明朝" w:hAnsi="ＭＳ 明朝" w:hint="eastAsia"/>
        </w:rPr>
        <w:t xml:space="preserve">※２　</w:t>
      </w:r>
      <w:r w:rsidR="00B771DB">
        <w:rPr>
          <w:rFonts w:ascii="ＭＳ 明朝" w:eastAsia="ＭＳ 明朝" w:hAnsi="ＭＳ 明朝" w:hint="eastAsia"/>
        </w:rPr>
        <w:t>※１に「</w:t>
      </w:r>
      <w:r w:rsidRPr="0033380B">
        <w:rPr>
          <w:rFonts w:ascii="ＭＳ 明朝" w:eastAsia="ＭＳ 明朝" w:hAnsi="ＭＳ 明朝" w:hint="eastAsia"/>
        </w:rPr>
        <w:t>膣・肛門に身体の一部（陰茎を除く）・物を挿入する行為であってわいせつなもの</w:t>
      </w:r>
      <w:r w:rsidR="00B771DB">
        <w:rPr>
          <w:rFonts w:ascii="ＭＳ 明朝" w:eastAsia="ＭＳ 明朝" w:hAnsi="ＭＳ 明朝" w:hint="eastAsia"/>
        </w:rPr>
        <w:t>」が追加</w:t>
      </w:r>
    </w:p>
    <w:p w14:paraId="0A7C582F" w14:textId="77777777" w:rsidR="0044744E" w:rsidRPr="00B771DB" w:rsidRDefault="0044744E" w:rsidP="0044744E">
      <w:pPr>
        <w:jc w:val="left"/>
        <w:rPr>
          <w:rFonts w:ascii="ＭＳ 明朝" w:eastAsia="ＭＳ 明朝" w:hAnsi="ＭＳ 明朝"/>
        </w:rPr>
      </w:pPr>
    </w:p>
    <w:p w14:paraId="3CD86712" w14:textId="068EE7D5" w:rsidR="0018597C" w:rsidRDefault="0018597C">
      <w:pPr>
        <w:rPr>
          <w:rFonts w:ascii="ＭＳ 明朝" w:eastAsia="ＭＳ 明朝" w:hAnsi="ＭＳ 明朝"/>
        </w:rPr>
      </w:pPr>
      <w:r>
        <w:rPr>
          <w:rFonts w:ascii="ＭＳ 明朝" w:eastAsia="ＭＳ 明朝" w:hAnsi="ＭＳ 明朝" w:hint="eastAsia"/>
        </w:rPr>
        <w:t xml:space="preserve">　</w:t>
      </w:r>
      <w:r w:rsidR="003915C0">
        <w:rPr>
          <w:rFonts w:ascii="ＭＳ 明朝" w:eastAsia="ＭＳ 明朝" w:hAnsi="ＭＳ 明朝" w:hint="eastAsia"/>
        </w:rPr>
        <w:t xml:space="preserve">　①　⑴</w:t>
      </w:r>
      <w:r w:rsidR="008E6C8C" w:rsidRPr="0033380B">
        <w:rPr>
          <w:rFonts w:ascii="ＭＳ 明朝" w:eastAsia="ＭＳ 明朝" w:hAnsi="ＭＳ 明朝" w:hint="eastAsia"/>
        </w:rPr>
        <w:t>～</w:t>
      </w:r>
      <w:r w:rsidR="003915C0">
        <w:rPr>
          <w:rFonts w:ascii="ＭＳ 明朝" w:eastAsia="ＭＳ 明朝" w:hAnsi="ＭＳ 明朝" w:hint="eastAsia"/>
        </w:rPr>
        <w:t>⑻</w:t>
      </w:r>
      <w:r w:rsidR="008E6C8C" w:rsidRPr="0033380B">
        <w:rPr>
          <w:rFonts w:ascii="ＭＳ 明朝" w:eastAsia="ＭＳ 明朝" w:hAnsi="ＭＳ 明朝" w:hint="eastAsia"/>
        </w:rPr>
        <w:t>のいずれかを原因</w:t>
      </w:r>
      <w:r w:rsidR="008E6C8C">
        <w:rPr>
          <w:rFonts w:ascii="ＭＳ 明朝" w:eastAsia="ＭＳ 明朝" w:hAnsi="ＭＳ 明朝" w:hint="eastAsia"/>
        </w:rPr>
        <w:t>として、</w:t>
      </w:r>
    </w:p>
    <w:p w14:paraId="2FB4D30C" w14:textId="4868A1E4" w:rsidR="008E6C8C" w:rsidRPr="008548B3" w:rsidRDefault="008E6C8C" w:rsidP="003915C0">
      <w:pPr>
        <w:ind w:left="840" w:hangingChars="400" w:hanging="840"/>
        <w:rPr>
          <w:rFonts w:ascii="ＭＳ 明朝" w:eastAsia="ＭＳ 明朝" w:hAnsi="ＭＳ 明朝"/>
        </w:rPr>
      </w:pPr>
      <w:r>
        <w:rPr>
          <w:rFonts w:ascii="ＭＳ 明朝" w:eastAsia="ＭＳ 明朝" w:hAnsi="ＭＳ 明朝" w:hint="eastAsia"/>
        </w:rPr>
        <w:t xml:space="preserve">　　　</w:t>
      </w:r>
      <w:r w:rsidR="003915C0">
        <w:rPr>
          <w:rFonts w:ascii="ＭＳ 明朝" w:eastAsia="ＭＳ 明朝" w:hAnsi="ＭＳ 明朝" w:hint="eastAsia"/>
        </w:rPr>
        <w:t xml:space="preserve">　</w:t>
      </w:r>
      <w:r w:rsidRPr="0044744E">
        <w:rPr>
          <w:rFonts w:ascii="ＭＳ 明朝" w:eastAsia="ＭＳ 明朝" w:hAnsi="ＭＳ 明朝" w:hint="eastAsia"/>
        </w:rPr>
        <w:t>同意しない意思を形成</w:t>
      </w:r>
      <w:r w:rsidR="0033380B" w:rsidRPr="0044744E">
        <w:rPr>
          <w:rFonts w:ascii="ＭＳ 明朝" w:eastAsia="ＭＳ 明朝" w:hAnsi="ＭＳ 明朝" w:hint="eastAsia"/>
        </w:rPr>
        <w:t>し</w:t>
      </w:r>
      <w:r w:rsidRPr="0044744E">
        <w:rPr>
          <w:rFonts w:ascii="ＭＳ 明朝" w:eastAsia="ＭＳ 明朝" w:hAnsi="ＭＳ 明朝" w:hint="eastAsia"/>
        </w:rPr>
        <w:t>、表明</w:t>
      </w:r>
      <w:r w:rsidR="0033380B" w:rsidRPr="0044744E">
        <w:rPr>
          <w:rFonts w:ascii="ＭＳ 明朝" w:eastAsia="ＭＳ 明朝" w:hAnsi="ＭＳ 明朝" w:hint="eastAsia"/>
        </w:rPr>
        <w:t>し若しくは</w:t>
      </w:r>
      <w:r w:rsidRPr="0044744E">
        <w:rPr>
          <w:rFonts w:ascii="ＭＳ 明朝" w:eastAsia="ＭＳ 明朝" w:hAnsi="ＭＳ 明朝" w:hint="eastAsia"/>
        </w:rPr>
        <w:t>全うすることが困難な状態</w:t>
      </w:r>
      <w:r w:rsidRPr="00065AAA">
        <w:rPr>
          <w:rFonts w:ascii="ＭＳ 明朝" w:eastAsia="ＭＳ 明朝" w:hAnsi="ＭＳ 明朝" w:hint="eastAsia"/>
        </w:rPr>
        <w:t>にさせ</w:t>
      </w:r>
      <w:r w:rsidR="003915C0">
        <w:rPr>
          <w:rFonts w:ascii="ＭＳ 明朝" w:eastAsia="ＭＳ 明朝" w:hAnsi="ＭＳ 明朝" w:hint="eastAsia"/>
        </w:rPr>
        <w:t>、</w:t>
      </w:r>
      <w:r w:rsidR="0033380B" w:rsidRPr="0033380B">
        <w:rPr>
          <w:rFonts w:ascii="ＭＳ 明朝" w:eastAsia="ＭＳ 明朝" w:hAnsi="ＭＳ 明朝" w:hint="eastAsia"/>
        </w:rPr>
        <w:t>又は、</w:t>
      </w:r>
      <w:r>
        <w:rPr>
          <w:rFonts w:ascii="ＭＳ 明朝" w:eastAsia="ＭＳ 明朝" w:hAnsi="ＭＳ 明朝" w:hint="eastAsia"/>
        </w:rPr>
        <w:t>相手がそのような状態にあることに乗じること</w:t>
      </w:r>
      <w:r w:rsidR="0033380B">
        <w:rPr>
          <w:rFonts w:ascii="ＭＳ 明朝" w:eastAsia="ＭＳ 明朝" w:hAnsi="ＭＳ 明朝" w:hint="eastAsia"/>
        </w:rPr>
        <w:t>（刑176条1項・177条1項）</w:t>
      </w:r>
    </w:p>
    <w:p w14:paraId="6A4CD0CE" w14:textId="77777777" w:rsidR="003915C0" w:rsidRDefault="008E6C8C" w:rsidP="003915C0">
      <w:pPr>
        <w:tabs>
          <w:tab w:val="left" w:pos="426"/>
        </w:tabs>
        <w:rPr>
          <w:rFonts w:ascii="ＭＳ 明朝" w:eastAsia="ＭＳ 明朝" w:hAnsi="ＭＳ 明朝"/>
        </w:rPr>
      </w:pPr>
      <w:r>
        <w:rPr>
          <w:rFonts w:ascii="ＭＳ 明朝" w:eastAsia="ＭＳ 明朝" w:hAnsi="ＭＳ 明朝" w:hint="eastAsia"/>
        </w:rPr>
        <w:t xml:space="preserve">　　</w:t>
      </w:r>
      <w:r w:rsidR="003915C0">
        <w:rPr>
          <w:rFonts w:ascii="ＭＳ 明朝" w:eastAsia="ＭＳ 明朝" w:hAnsi="ＭＳ 明朝" w:hint="eastAsia"/>
        </w:rPr>
        <w:t xml:space="preserve">　⑴</w:t>
      </w:r>
      <w:r>
        <w:rPr>
          <w:rFonts w:ascii="ＭＳ 明朝" w:eastAsia="ＭＳ 明朝" w:hAnsi="ＭＳ 明朝" w:hint="eastAsia"/>
        </w:rPr>
        <w:t xml:space="preserve">　暴行又は脅迫</w:t>
      </w:r>
    </w:p>
    <w:p w14:paraId="69CBCCBF" w14:textId="77777777" w:rsidR="003915C0" w:rsidRDefault="003915C0" w:rsidP="003915C0">
      <w:pPr>
        <w:tabs>
          <w:tab w:val="left" w:pos="426"/>
        </w:tabs>
        <w:ind w:firstLineChars="300" w:firstLine="630"/>
        <w:rPr>
          <w:rFonts w:ascii="ＭＳ 明朝" w:eastAsia="ＭＳ 明朝" w:hAnsi="ＭＳ 明朝"/>
        </w:rPr>
      </w:pPr>
      <w:r>
        <w:rPr>
          <w:rFonts w:ascii="ＭＳ 明朝" w:eastAsia="ＭＳ 明朝" w:hAnsi="ＭＳ 明朝" w:hint="eastAsia"/>
        </w:rPr>
        <w:t>⑵</w:t>
      </w:r>
      <w:r w:rsidR="008E6C8C">
        <w:rPr>
          <w:rFonts w:ascii="ＭＳ 明朝" w:eastAsia="ＭＳ 明朝" w:hAnsi="ＭＳ 明朝" w:hint="eastAsia"/>
        </w:rPr>
        <w:t xml:space="preserve">　心身の障害</w:t>
      </w:r>
    </w:p>
    <w:p w14:paraId="565FC3FF" w14:textId="77777777" w:rsidR="003915C0" w:rsidRDefault="003915C0" w:rsidP="003915C0">
      <w:pPr>
        <w:tabs>
          <w:tab w:val="left" w:pos="426"/>
        </w:tabs>
        <w:ind w:firstLineChars="300" w:firstLine="630"/>
        <w:rPr>
          <w:rFonts w:ascii="ＭＳ 明朝" w:eastAsia="ＭＳ 明朝" w:hAnsi="ＭＳ 明朝"/>
        </w:rPr>
      </w:pPr>
      <w:r>
        <w:rPr>
          <w:rFonts w:ascii="ＭＳ 明朝" w:eastAsia="ＭＳ 明朝" w:hAnsi="ＭＳ 明朝" w:hint="eastAsia"/>
        </w:rPr>
        <w:t>⑶</w:t>
      </w:r>
      <w:r w:rsidR="008E6C8C">
        <w:rPr>
          <w:rFonts w:ascii="ＭＳ 明朝" w:eastAsia="ＭＳ 明朝" w:hAnsi="ＭＳ 明朝" w:hint="eastAsia"/>
        </w:rPr>
        <w:t xml:space="preserve">　アルコール又は薬物の影響</w:t>
      </w:r>
    </w:p>
    <w:p w14:paraId="53B118D9" w14:textId="77777777" w:rsidR="003915C0" w:rsidRDefault="003915C0" w:rsidP="003915C0">
      <w:pPr>
        <w:tabs>
          <w:tab w:val="left" w:pos="426"/>
        </w:tabs>
        <w:ind w:firstLineChars="300" w:firstLine="630"/>
        <w:rPr>
          <w:rFonts w:ascii="ＭＳ 明朝" w:eastAsia="ＭＳ 明朝" w:hAnsi="ＭＳ 明朝"/>
        </w:rPr>
      </w:pPr>
      <w:r>
        <w:rPr>
          <w:rFonts w:ascii="ＭＳ 明朝" w:eastAsia="ＭＳ 明朝" w:hAnsi="ＭＳ 明朝" w:hint="eastAsia"/>
        </w:rPr>
        <w:t>⑷</w:t>
      </w:r>
      <w:r w:rsidR="008E6C8C">
        <w:rPr>
          <w:rFonts w:ascii="ＭＳ 明朝" w:eastAsia="ＭＳ 明朝" w:hAnsi="ＭＳ 明朝" w:hint="eastAsia"/>
        </w:rPr>
        <w:t xml:space="preserve">　睡眠その他の意識不明瞭</w:t>
      </w:r>
    </w:p>
    <w:p w14:paraId="45DC4349" w14:textId="77777777" w:rsidR="003915C0" w:rsidRDefault="003915C0" w:rsidP="003915C0">
      <w:pPr>
        <w:tabs>
          <w:tab w:val="left" w:pos="426"/>
        </w:tabs>
        <w:ind w:firstLineChars="300" w:firstLine="630"/>
        <w:rPr>
          <w:rFonts w:ascii="ＭＳ 明朝" w:eastAsia="ＭＳ 明朝" w:hAnsi="ＭＳ 明朝"/>
        </w:rPr>
      </w:pPr>
      <w:r>
        <w:rPr>
          <w:rFonts w:ascii="ＭＳ 明朝" w:eastAsia="ＭＳ 明朝" w:hAnsi="ＭＳ 明朝" w:hint="eastAsia"/>
        </w:rPr>
        <w:t>⑸</w:t>
      </w:r>
      <w:r w:rsidR="008E6C8C">
        <w:rPr>
          <w:rFonts w:ascii="ＭＳ 明朝" w:eastAsia="ＭＳ 明朝" w:hAnsi="ＭＳ 明朝" w:hint="eastAsia"/>
        </w:rPr>
        <w:t xml:space="preserve">　同意しない意思を形成、表明又は全うするいとまの不存在　（例）不意打ち</w:t>
      </w:r>
    </w:p>
    <w:p w14:paraId="67CAECCF" w14:textId="77777777" w:rsidR="003915C0" w:rsidRDefault="003915C0" w:rsidP="003915C0">
      <w:pPr>
        <w:tabs>
          <w:tab w:val="left" w:pos="426"/>
        </w:tabs>
        <w:ind w:firstLineChars="300" w:firstLine="630"/>
        <w:rPr>
          <w:rFonts w:ascii="ＭＳ 明朝" w:eastAsia="ＭＳ 明朝" w:hAnsi="ＭＳ 明朝"/>
        </w:rPr>
      </w:pPr>
      <w:r>
        <w:rPr>
          <w:rFonts w:ascii="ＭＳ 明朝" w:eastAsia="ＭＳ 明朝" w:hAnsi="ＭＳ 明朝" w:hint="eastAsia"/>
        </w:rPr>
        <w:t>⑹</w:t>
      </w:r>
      <w:r w:rsidR="008E6C8C">
        <w:rPr>
          <w:rFonts w:ascii="ＭＳ 明朝" w:eastAsia="ＭＳ 明朝" w:hAnsi="ＭＳ 明朝" w:hint="eastAsia"/>
        </w:rPr>
        <w:t xml:space="preserve">　予想と異なる事態との直面に起因する恐怖又は驚愕　（例）フリーズ</w:t>
      </w:r>
      <w:r w:rsidR="00DE4A02">
        <w:rPr>
          <w:rFonts w:ascii="ＭＳ 明朝" w:eastAsia="ＭＳ 明朝" w:hAnsi="ＭＳ 明朝" w:hint="eastAsia"/>
        </w:rPr>
        <w:t>状態</w:t>
      </w:r>
    </w:p>
    <w:p w14:paraId="789A8AFE" w14:textId="77777777" w:rsidR="003915C0" w:rsidRDefault="003915C0" w:rsidP="003915C0">
      <w:pPr>
        <w:tabs>
          <w:tab w:val="left" w:pos="426"/>
        </w:tabs>
        <w:ind w:firstLineChars="300" w:firstLine="630"/>
        <w:rPr>
          <w:rFonts w:ascii="ＭＳ 明朝" w:eastAsia="ＭＳ 明朝" w:hAnsi="ＭＳ 明朝"/>
        </w:rPr>
      </w:pPr>
      <w:r>
        <w:rPr>
          <w:rFonts w:ascii="ＭＳ 明朝" w:eastAsia="ＭＳ 明朝" w:hAnsi="ＭＳ 明朝" w:hint="eastAsia"/>
        </w:rPr>
        <w:t xml:space="preserve">⑺　</w:t>
      </w:r>
      <w:r w:rsidR="008E6C8C">
        <w:rPr>
          <w:rFonts w:ascii="ＭＳ 明朝" w:eastAsia="ＭＳ 明朝" w:hAnsi="ＭＳ 明朝" w:hint="eastAsia"/>
        </w:rPr>
        <w:t>虐待に起因する心理的反応　（例）虐待による無力感・恐怖心</w:t>
      </w:r>
    </w:p>
    <w:p w14:paraId="66A25751" w14:textId="11E1CD8D" w:rsidR="008E6C8C" w:rsidRDefault="003915C0" w:rsidP="003915C0">
      <w:pPr>
        <w:tabs>
          <w:tab w:val="left" w:pos="426"/>
        </w:tabs>
        <w:ind w:firstLineChars="300" w:firstLine="630"/>
        <w:rPr>
          <w:rFonts w:ascii="ＭＳ 明朝" w:eastAsia="ＭＳ 明朝" w:hAnsi="ＭＳ 明朝"/>
        </w:rPr>
      </w:pPr>
      <w:r>
        <w:rPr>
          <w:rFonts w:ascii="ＭＳ 明朝" w:eastAsia="ＭＳ 明朝" w:hAnsi="ＭＳ 明朝" w:hint="eastAsia"/>
        </w:rPr>
        <w:t xml:space="preserve">⑻　</w:t>
      </w:r>
      <w:r w:rsidR="008E6C8C">
        <w:rPr>
          <w:rFonts w:ascii="ＭＳ 明朝" w:eastAsia="ＭＳ 明朝" w:hAnsi="ＭＳ 明朝" w:hint="eastAsia"/>
        </w:rPr>
        <w:t>経済的又は社会的関係上の地位に基づく影響力による不利益の憂慮</w:t>
      </w:r>
    </w:p>
    <w:p w14:paraId="7C697D8D" w14:textId="1E975664" w:rsidR="008E6C8C" w:rsidRDefault="008E6C8C" w:rsidP="003915C0">
      <w:pPr>
        <w:ind w:left="1890" w:hangingChars="900" w:hanging="1890"/>
        <w:rPr>
          <w:rFonts w:ascii="ＭＳ 明朝" w:eastAsia="ＭＳ 明朝" w:hAnsi="ＭＳ 明朝"/>
        </w:rPr>
      </w:pPr>
      <w:r>
        <w:rPr>
          <w:rFonts w:ascii="ＭＳ 明朝" w:eastAsia="ＭＳ 明朝" w:hAnsi="ＭＳ 明朝" w:hint="eastAsia"/>
        </w:rPr>
        <w:t xml:space="preserve">　　　　</w:t>
      </w:r>
      <w:r w:rsidR="003915C0">
        <w:rPr>
          <w:rFonts w:ascii="ＭＳ 明朝" w:eastAsia="ＭＳ 明朝" w:hAnsi="ＭＳ 明朝" w:hint="eastAsia"/>
        </w:rPr>
        <w:t xml:space="preserve">　</w:t>
      </w:r>
      <w:r>
        <w:rPr>
          <w:rFonts w:ascii="ＭＳ 明朝" w:eastAsia="ＭＳ 明朝" w:hAnsi="ＭＳ 明朝" w:hint="eastAsia"/>
        </w:rPr>
        <w:t xml:space="preserve">　（例）上司・部下、教師・生徒などの立場ゆえの影響力によって不利益が生じることを不安に思うこと</w:t>
      </w:r>
    </w:p>
    <w:p w14:paraId="0D68C324" w14:textId="517F984C" w:rsidR="008E6C8C" w:rsidRDefault="008E6C8C" w:rsidP="0033380B">
      <w:pPr>
        <w:rPr>
          <w:rFonts w:ascii="ＭＳ 明朝" w:eastAsia="ＭＳ 明朝" w:hAnsi="ＭＳ 明朝"/>
        </w:rPr>
      </w:pPr>
      <w:r>
        <w:rPr>
          <w:rFonts w:ascii="ＭＳ 明朝" w:eastAsia="ＭＳ 明朝" w:hAnsi="ＭＳ 明朝" w:hint="eastAsia"/>
        </w:rPr>
        <w:t xml:space="preserve">　</w:t>
      </w:r>
      <w:r w:rsidR="003915C0">
        <w:rPr>
          <w:rFonts w:ascii="ＭＳ 明朝" w:eastAsia="ＭＳ 明朝" w:hAnsi="ＭＳ 明朝" w:hint="eastAsia"/>
        </w:rPr>
        <w:t xml:space="preserve">　②　</w:t>
      </w:r>
      <w:r w:rsidRPr="0033380B">
        <w:rPr>
          <w:rFonts w:ascii="ＭＳ 明朝" w:eastAsia="ＭＳ 明朝" w:hAnsi="ＭＳ 明朝" w:hint="eastAsia"/>
        </w:rPr>
        <w:t>わいせつな行為でないと誤信させたり、人違いをさせ</w:t>
      </w:r>
      <w:r w:rsidR="0033380B" w:rsidRPr="0033380B">
        <w:rPr>
          <w:rFonts w:ascii="ＭＳ 明朝" w:eastAsia="ＭＳ 明朝" w:hAnsi="ＭＳ 明朝" w:hint="eastAsia"/>
        </w:rPr>
        <w:t>たりす</w:t>
      </w:r>
      <w:r w:rsidRPr="0033380B">
        <w:rPr>
          <w:rFonts w:ascii="ＭＳ 明朝" w:eastAsia="ＭＳ 明朝" w:hAnsi="ＭＳ 明朝" w:hint="eastAsia"/>
        </w:rPr>
        <w:t>ること</w:t>
      </w:r>
      <w:r>
        <w:rPr>
          <w:rFonts w:ascii="ＭＳ 明朝" w:eastAsia="ＭＳ 明朝" w:hAnsi="ＭＳ 明朝" w:hint="eastAsia"/>
        </w:rPr>
        <w:t>、又は</w:t>
      </w:r>
      <w:r w:rsidR="0033380B">
        <w:rPr>
          <w:rFonts w:ascii="ＭＳ 明朝" w:eastAsia="ＭＳ 明朝" w:hAnsi="ＭＳ 明朝" w:hint="eastAsia"/>
        </w:rPr>
        <w:t>、</w:t>
      </w:r>
    </w:p>
    <w:p w14:paraId="4701C98B" w14:textId="71177514" w:rsidR="0033380B" w:rsidRDefault="0033380B" w:rsidP="0033380B">
      <w:pPr>
        <w:rPr>
          <w:rFonts w:ascii="ＭＳ 明朝" w:eastAsia="ＭＳ 明朝" w:hAnsi="ＭＳ 明朝"/>
        </w:rPr>
      </w:pPr>
      <w:r>
        <w:rPr>
          <w:rFonts w:ascii="ＭＳ 明朝" w:eastAsia="ＭＳ 明朝" w:hAnsi="ＭＳ 明朝" w:hint="eastAsia"/>
        </w:rPr>
        <w:t xml:space="preserve">　　　</w:t>
      </w:r>
      <w:r w:rsidR="003915C0">
        <w:rPr>
          <w:rFonts w:ascii="ＭＳ 明朝" w:eastAsia="ＭＳ 明朝" w:hAnsi="ＭＳ 明朝" w:hint="eastAsia"/>
        </w:rPr>
        <w:t xml:space="preserve">　</w:t>
      </w:r>
      <w:r>
        <w:rPr>
          <w:rFonts w:ascii="ＭＳ 明朝" w:eastAsia="ＭＳ 明朝" w:hAnsi="ＭＳ 明朝" w:hint="eastAsia"/>
        </w:rPr>
        <w:t>相手がそのような誤信をしていることに乗じること（刑176条2項・177条2項）</w:t>
      </w:r>
    </w:p>
    <w:p w14:paraId="10F2EF9F" w14:textId="77777777" w:rsidR="003915C0" w:rsidRDefault="003915C0" w:rsidP="00DE4A02">
      <w:pPr>
        <w:ind w:leftChars="200" w:left="630" w:hangingChars="100" w:hanging="210"/>
        <w:rPr>
          <w:rFonts w:ascii="ＭＳ 明朝" w:eastAsia="ＭＳ 明朝" w:hAnsi="ＭＳ 明朝"/>
        </w:rPr>
      </w:pPr>
    </w:p>
    <w:p w14:paraId="4991CCB6" w14:textId="28AD34C2" w:rsidR="005B3314" w:rsidRDefault="00DE4A02" w:rsidP="00DE4A02">
      <w:pPr>
        <w:ind w:leftChars="200" w:left="630" w:hangingChars="100" w:hanging="210"/>
        <w:rPr>
          <w:rFonts w:ascii="ＭＳ 明朝" w:eastAsia="ＭＳ 明朝" w:hAnsi="ＭＳ 明朝"/>
        </w:rPr>
      </w:pPr>
      <w:r>
        <w:rPr>
          <w:rFonts w:ascii="ＭＳ 明朝" w:eastAsia="ＭＳ 明朝" w:hAnsi="ＭＳ 明朝" w:hint="eastAsia"/>
        </w:rPr>
        <w:t>＊</w:t>
      </w:r>
      <w:r w:rsidR="003915C0">
        <w:rPr>
          <w:rFonts w:ascii="ＭＳ 明朝" w:eastAsia="ＭＳ 明朝" w:hAnsi="ＭＳ 明朝" w:hint="eastAsia"/>
        </w:rPr>
        <w:t>原因</w:t>
      </w:r>
      <w:r w:rsidR="00E361EA">
        <w:rPr>
          <w:rFonts w:ascii="ＭＳ 明朝" w:eastAsia="ＭＳ 明朝" w:hAnsi="ＭＳ 明朝" w:hint="eastAsia"/>
        </w:rPr>
        <w:t>行為</w:t>
      </w:r>
      <w:r w:rsidR="003915C0">
        <w:rPr>
          <w:rFonts w:ascii="ＭＳ 明朝" w:eastAsia="ＭＳ 明朝" w:hAnsi="ＭＳ 明朝" w:hint="eastAsia"/>
        </w:rPr>
        <w:t>・事由について</w:t>
      </w:r>
      <w:r>
        <w:rPr>
          <w:rFonts w:ascii="ＭＳ 明朝" w:eastAsia="ＭＳ 明朝" w:hAnsi="ＭＳ 明朝" w:hint="eastAsia"/>
        </w:rPr>
        <w:t>の改正であり、</w:t>
      </w:r>
      <w:r w:rsidR="00E361EA">
        <w:rPr>
          <w:rFonts w:ascii="ＭＳ 明朝" w:eastAsia="ＭＳ 明朝" w:hAnsi="ＭＳ 明朝" w:hint="eastAsia"/>
        </w:rPr>
        <w:t>その結果行われる</w:t>
      </w:r>
      <w:r w:rsidRPr="00DE4A02">
        <w:rPr>
          <w:rFonts w:ascii="ＭＳ 明朝" w:eastAsia="ＭＳ 明朝" w:hAnsi="ＭＳ 明朝" w:hint="eastAsia"/>
          <w:u w:val="thick"/>
        </w:rPr>
        <w:t>性的行為（「わいせつな行為」</w:t>
      </w:r>
      <w:r w:rsidR="003E35E0">
        <w:rPr>
          <w:rFonts w:ascii="ＭＳ 明朝" w:eastAsia="ＭＳ 明朝" w:hAnsi="ＭＳ 明朝" w:hint="eastAsia"/>
          <w:u w:val="thick"/>
        </w:rPr>
        <w:t>、</w:t>
      </w:r>
      <w:r w:rsidRPr="00DE4A02">
        <w:rPr>
          <w:rFonts w:ascii="ＭＳ 明朝" w:eastAsia="ＭＳ 明朝" w:hAnsi="ＭＳ 明朝" w:hint="eastAsia"/>
          <w:u w:val="thick"/>
        </w:rPr>
        <w:t>「性交等」</w:t>
      </w:r>
      <w:r>
        <w:rPr>
          <w:rFonts w:ascii="ＭＳ 明朝" w:eastAsia="ＭＳ 明朝" w:hAnsi="ＭＳ 明朝" w:hint="eastAsia"/>
          <w:u w:val="thick"/>
        </w:rPr>
        <w:t>）</w:t>
      </w:r>
      <w:r w:rsidRPr="00DE4A02">
        <w:rPr>
          <w:rFonts w:ascii="ＭＳ 明朝" w:eastAsia="ＭＳ 明朝" w:hAnsi="ＭＳ 明朝" w:hint="eastAsia"/>
          <w:u w:val="thick"/>
        </w:rPr>
        <w:t>については</w:t>
      </w:r>
      <w:r>
        <w:rPr>
          <w:rFonts w:ascii="ＭＳ 明朝" w:eastAsia="ＭＳ 明朝" w:hAnsi="ＭＳ 明朝" w:hint="eastAsia"/>
        </w:rPr>
        <w:t>（前記※２の追加</w:t>
      </w:r>
      <w:r w:rsidR="003915C0">
        <w:rPr>
          <w:rFonts w:ascii="ＭＳ 明朝" w:eastAsia="ＭＳ 明朝" w:hAnsi="ＭＳ 明朝" w:hint="eastAsia"/>
        </w:rPr>
        <w:t>部</w:t>
      </w:r>
      <w:r>
        <w:rPr>
          <w:rFonts w:ascii="ＭＳ 明朝" w:eastAsia="ＭＳ 明朝" w:hAnsi="ＭＳ 明朝" w:hint="eastAsia"/>
        </w:rPr>
        <w:t>分を除き）</w:t>
      </w:r>
      <w:r w:rsidRPr="00DE4A02">
        <w:rPr>
          <w:rFonts w:ascii="ＭＳ 明朝" w:eastAsia="ＭＳ 明朝" w:hAnsi="ＭＳ 明朝" w:hint="eastAsia"/>
          <w:u w:val="thick"/>
        </w:rPr>
        <w:t>変更なし</w:t>
      </w:r>
    </w:p>
    <w:p w14:paraId="764C959D" w14:textId="77777777" w:rsidR="00974AC4" w:rsidRDefault="00974AC4" w:rsidP="00974AC4">
      <w:pPr>
        <w:rPr>
          <w:rFonts w:ascii="ＭＳ 明朝" w:eastAsia="ＭＳ 明朝" w:hAnsi="ＭＳ 明朝"/>
        </w:rPr>
      </w:pPr>
    </w:p>
    <w:p w14:paraId="493C6E6B" w14:textId="476A3B5D" w:rsidR="00BF4F7B" w:rsidRPr="003915C0" w:rsidRDefault="00BF4F7B" w:rsidP="0033380B">
      <w:pPr>
        <w:rPr>
          <w:rFonts w:ascii="ＭＳ 明朝" w:eastAsia="ＭＳ 明朝" w:hAnsi="ＭＳ 明朝"/>
        </w:rPr>
      </w:pPr>
    </w:p>
    <w:p w14:paraId="6B9DFCFF" w14:textId="01BA568F" w:rsidR="009E5ED9" w:rsidRDefault="00DE4A02" w:rsidP="0033380B">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sidR="008E4433">
        <w:rPr>
          <w:rFonts w:ascii="ＭＳ 明朝" w:eastAsia="ＭＳ 明朝" w:hAnsi="ＭＳ 明朝"/>
        </w:rPr>
        <w:t>2</w:t>
      </w:r>
      <w:r>
        <w:rPr>
          <w:rFonts w:ascii="ＭＳ 明朝" w:eastAsia="ＭＳ 明朝" w:hAnsi="ＭＳ 明朝" w:hint="eastAsia"/>
        </w:rPr>
        <w:t xml:space="preserve">　性交同意年齢の引上げ</w:t>
      </w:r>
      <w:r w:rsidR="0006428A">
        <w:rPr>
          <w:rFonts w:ascii="ＭＳ 明朝" w:eastAsia="ＭＳ 明朝" w:hAnsi="ＭＳ 明朝" w:hint="eastAsia"/>
        </w:rPr>
        <w:t>（13歳</w:t>
      </w:r>
      <w:r w:rsidR="0006428A" w:rsidRPr="0006428A">
        <w:rPr>
          <w:rFonts w:ascii="ＭＳ 明朝" w:eastAsia="ＭＳ 明朝" w:hAnsi="ＭＳ 明朝" w:hint="eastAsia"/>
          <w:sz w:val="10"/>
          <w:szCs w:val="12"/>
        </w:rPr>
        <w:t xml:space="preserve"> </w:t>
      </w:r>
      <w:r w:rsidR="0006428A">
        <w:rPr>
          <w:rFonts w:ascii="ＭＳ 明朝" w:eastAsia="ＭＳ 明朝" w:hAnsi="ＭＳ 明朝" w:hint="eastAsia"/>
        </w:rPr>
        <w:t>→</w:t>
      </w:r>
      <w:r w:rsidR="0006428A" w:rsidRPr="0006428A">
        <w:rPr>
          <w:rFonts w:ascii="ＭＳ 明朝" w:eastAsia="ＭＳ 明朝" w:hAnsi="ＭＳ 明朝" w:hint="eastAsia"/>
          <w:sz w:val="10"/>
          <w:szCs w:val="12"/>
        </w:rPr>
        <w:t xml:space="preserve"> </w:t>
      </w:r>
      <w:r w:rsidR="0006428A">
        <w:rPr>
          <w:rFonts w:ascii="ＭＳ 明朝" w:eastAsia="ＭＳ 明朝" w:hAnsi="ＭＳ 明朝"/>
        </w:rPr>
        <w:t>16</w:t>
      </w:r>
      <w:r w:rsidR="0006428A">
        <w:rPr>
          <w:rFonts w:ascii="ＭＳ 明朝" w:eastAsia="ＭＳ 明朝" w:hAnsi="ＭＳ 明朝" w:hint="eastAsia"/>
        </w:rPr>
        <w:t>歳）</w:t>
      </w:r>
    </w:p>
    <w:p w14:paraId="030CB1FC" w14:textId="3EC3449C" w:rsidR="006C7B69" w:rsidRDefault="006C7B69" w:rsidP="0033380B">
      <w:pPr>
        <w:rPr>
          <w:rFonts w:ascii="ＭＳ 明朝" w:eastAsia="ＭＳ 明朝" w:hAnsi="ＭＳ 明朝"/>
        </w:rPr>
      </w:pPr>
      <w:r>
        <w:rPr>
          <w:rFonts w:ascii="ＭＳ 明朝" w:eastAsia="ＭＳ 明朝" w:hAnsi="ＭＳ 明朝" w:hint="eastAsia"/>
        </w:rPr>
        <w:t xml:space="preserve">　⑴　</w:t>
      </w:r>
      <w:r w:rsidR="00AC65BE">
        <w:rPr>
          <w:rFonts w:ascii="ＭＳ 明朝" w:eastAsia="ＭＳ 明朝" w:hAnsi="ＭＳ 明朝" w:hint="eastAsia"/>
        </w:rPr>
        <w:t>改正の趣旨</w:t>
      </w:r>
    </w:p>
    <w:p w14:paraId="15A594AD" w14:textId="1A37FC36" w:rsidR="009E5ED9" w:rsidRDefault="009E5ED9" w:rsidP="006F1837">
      <w:pPr>
        <w:ind w:left="420" w:hangingChars="200" w:hanging="420"/>
        <w:rPr>
          <w:rFonts w:ascii="ＭＳ 明朝" w:eastAsia="ＭＳ 明朝" w:hAnsi="ＭＳ 明朝"/>
        </w:rPr>
      </w:pPr>
      <w:r>
        <w:rPr>
          <w:rFonts w:ascii="ＭＳ 明朝" w:eastAsia="ＭＳ 明朝" w:hAnsi="ＭＳ 明朝" w:hint="eastAsia"/>
        </w:rPr>
        <w:t xml:space="preserve">　　　性犯罪の本質的な要素が「自由な意思決定が困難な状態で行われた性的行為」</w:t>
      </w:r>
      <w:r w:rsidR="006F1837">
        <w:rPr>
          <w:rFonts w:ascii="ＭＳ 明朝" w:eastAsia="ＭＳ 明朝" w:hAnsi="ＭＳ 明朝" w:hint="eastAsia"/>
        </w:rPr>
        <w:t>であるとすると、自由な意思決定の前提となる能力が十分に備わっていない者に対しては、性的行為</w:t>
      </w:r>
      <w:r w:rsidR="00AC65BE">
        <w:rPr>
          <w:rFonts w:ascii="ＭＳ 明朝" w:eastAsia="ＭＳ 明朝" w:hAnsi="ＭＳ 明朝" w:hint="eastAsia"/>
        </w:rPr>
        <w:t>（わいせつな行為、性交等）</w:t>
      </w:r>
      <w:r w:rsidR="006F1837">
        <w:rPr>
          <w:rFonts w:ascii="ＭＳ 明朝" w:eastAsia="ＭＳ 明朝" w:hAnsi="ＭＳ 明朝" w:hint="eastAsia"/>
        </w:rPr>
        <w:t>をしただけで、その者の性的自由・性的自己決定権</w:t>
      </w:r>
      <w:r w:rsidR="00991242">
        <w:rPr>
          <w:rFonts w:ascii="ＭＳ 明朝" w:eastAsia="ＭＳ 明朝" w:hAnsi="ＭＳ 明朝" w:hint="eastAsia"/>
        </w:rPr>
        <w:t>は</w:t>
      </w:r>
      <w:r w:rsidR="006F1837">
        <w:rPr>
          <w:rFonts w:ascii="ＭＳ 明朝" w:eastAsia="ＭＳ 明朝" w:hAnsi="ＭＳ 明朝" w:hint="eastAsia"/>
        </w:rPr>
        <w:t>侵害されると考えられる</w:t>
      </w:r>
      <w:r w:rsidR="007E153E">
        <w:rPr>
          <w:rFonts w:ascii="ＭＳ 明朝" w:eastAsia="ＭＳ 明朝" w:hAnsi="ＭＳ 明朝" w:hint="eastAsia"/>
        </w:rPr>
        <w:t>。</w:t>
      </w:r>
    </w:p>
    <w:p w14:paraId="29F1F011" w14:textId="366173A0" w:rsidR="001E55E8" w:rsidRDefault="006F1837" w:rsidP="006C7B69">
      <w:pPr>
        <w:ind w:left="420" w:hangingChars="200" w:hanging="420"/>
        <w:rPr>
          <w:rFonts w:ascii="ＭＳ 明朝" w:eastAsia="ＭＳ 明朝" w:hAnsi="ＭＳ 明朝"/>
        </w:rPr>
      </w:pPr>
      <w:r>
        <w:rPr>
          <w:rFonts w:ascii="ＭＳ 明朝" w:eastAsia="ＭＳ 明朝" w:hAnsi="ＭＳ 明朝" w:hint="eastAsia"/>
        </w:rPr>
        <w:t xml:space="preserve">　　　</w:t>
      </w:r>
      <w:r w:rsidRPr="00AC65BE">
        <w:rPr>
          <w:rFonts w:ascii="ＭＳ 明朝" w:eastAsia="ＭＳ 明朝" w:hAnsi="ＭＳ 明朝" w:hint="eastAsia"/>
        </w:rPr>
        <w:t>13歳未満の者</w:t>
      </w:r>
      <w:r w:rsidRPr="00AC65BE">
        <w:rPr>
          <w:rFonts w:ascii="ＭＳ 明朝" w:eastAsia="ＭＳ 明朝" w:hAnsi="ＭＳ 明朝"/>
        </w:rPr>
        <w:t>については、</w:t>
      </w:r>
      <w:r w:rsidRPr="00AC65BE">
        <w:rPr>
          <w:rFonts w:ascii="ＭＳ 明朝" w:eastAsia="ＭＳ 明朝" w:hAnsi="ＭＳ 明朝" w:hint="eastAsia"/>
        </w:rPr>
        <w:t>そのような</w:t>
      </w:r>
      <w:r w:rsidRPr="00AC65BE">
        <w:rPr>
          <w:rFonts w:ascii="ＭＳ 明朝" w:eastAsia="ＭＳ 明朝" w:hAnsi="ＭＳ 明朝"/>
        </w:rPr>
        <w:t>能力のうち、①「行為の性的意味を認識する能力」が備わっていないと考えられ</w:t>
      </w:r>
      <w:r w:rsidRPr="00AC65BE">
        <w:rPr>
          <w:rFonts w:ascii="ＭＳ 明朝" w:eastAsia="ＭＳ 明朝" w:hAnsi="ＭＳ 明朝" w:hint="eastAsia"/>
        </w:rPr>
        <w:t>ることから、</w:t>
      </w:r>
      <w:r w:rsidR="001E55E8" w:rsidRPr="00AC65BE">
        <w:rPr>
          <w:rFonts w:ascii="ＭＳ 明朝" w:eastAsia="ＭＳ 明朝" w:hAnsi="ＭＳ 明朝" w:hint="eastAsia"/>
        </w:rPr>
        <w:t>13歳</w:t>
      </w:r>
      <w:r w:rsidR="001E55E8">
        <w:rPr>
          <w:rFonts w:ascii="ＭＳ 明朝" w:eastAsia="ＭＳ 明朝" w:hAnsi="ＭＳ 明朝" w:hint="eastAsia"/>
        </w:rPr>
        <w:t>未満の者に対して性的行為をすれば、そのことだけで強制わいせつ罪・強制性交等罪が成立</w:t>
      </w:r>
      <w:r w:rsidR="00AC65BE">
        <w:rPr>
          <w:rFonts w:ascii="ＭＳ 明朝" w:eastAsia="ＭＳ 明朝" w:hAnsi="ＭＳ 明朝" w:hint="eastAsia"/>
        </w:rPr>
        <w:t>する、つまり、法</w:t>
      </w:r>
      <w:r w:rsidR="00AC65BE" w:rsidRPr="00AC65BE">
        <w:rPr>
          <w:rFonts w:ascii="ＭＳ 明朝" w:eastAsia="ＭＳ 明朝" w:hAnsi="ＭＳ 明朝" w:hint="eastAsia"/>
        </w:rPr>
        <w:t>定の</w:t>
      </w:r>
      <w:r w:rsidR="00AC65BE">
        <w:rPr>
          <w:rFonts w:ascii="ＭＳ 明朝" w:eastAsia="ＭＳ 明朝" w:hAnsi="ＭＳ 明朝" w:hint="eastAsia"/>
          <w:u w:val="thick"/>
        </w:rPr>
        <w:t>原因</w:t>
      </w:r>
      <w:r w:rsidR="001E55E8" w:rsidRPr="001E55E8">
        <w:rPr>
          <w:rFonts w:ascii="ＭＳ 明朝" w:eastAsia="ＭＳ 明朝" w:hAnsi="ＭＳ 明朝" w:hint="eastAsia"/>
          <w:u w:val="thick"/>
        </w:rPr>
        <w:t>行為</w:t>
      </w:r>
      <w:r w:rsidR="00AC65BE">
        <w:rPr>
          <w:rFonts w:ascii="ＭＳ 明朝" w:eastAsia="ＭＳ 明朝" w:hAnsi="ＭＳ 明朝" w:hint="eastAsia"/>
          <w:u w:val="thick"/>
        </w:rPr>
        <w:t>・事由（暴行、脅迫など）</w:t>
      </w:r>
      <w:r w:rsidR="001E55E8" w:rsidRPr="001E55E8">
        <w:rPr>
          <w:rFonts w:ascii="ＭＳ 明朝" w:eastAsia="ＭＳ 明朝" w:hAnsi="ＭＳ 明朝" w:hint="eastAsia"/>
          <w:u w:val="thick"/>
        </w:rPr>
        <w:t>は不要</w:t>
      </w:r>
      <w:r w:rsidR="00AC65BE">
        <w:rPr>
          <w:rFonts w:ascii="ＭＳ 明朝" w:eastAsia="ＭＳ 明朝" w:hAnsi="ＭＳ 明朝" w:hint="eastAsia"/>
        </w:rPr>
        <w:t>とされてきた</w:t>
      </w:r>
      <w:r w:rsidR="007E153E">
        <w:rPr>
          <w:rFonts w:ascii="ＭＳ 明朝" w:eastAsia="ＭＳ 明朝" w:hAnsi="ＭＳ 明朝" w:hint="eastAsia"/>
        </w:rPr>
        <w:t>。</w:t>
      </w:r>
    </w:p>
    <w:p w14:paraId="3671595B" w14:textId="0A76400F" w:rsidR="00AC65BE" w:rsidRDefault="00AC65BE" w:rsidP="006C7B69">
      <w:pPr>
        <w:ind w:left="420" w:hangingChars="200" w:hanging="420"/>
        <w:rPr>
          <w:rFonts w:ascii="ＭＳ 明朝" w:eastAsia="ＭＳ 明朝" w:hAnsi="ＭＳ 明朝"/>
        </w:rPr>
      </w:pPr>
      <w:r>
        <w:rPr>
          <w:rFonts w:ascii="ＭＳ 明朝" w:eastAsia="ＭＳ 明朝" w:hAnsi="ＭＳ 明朝" w:hint="eastAsia"/>
        </w:rPr>
        <w:t xml:space="preserve">　　　しかし、自由な意思決定の前提となる能力としては、①の能力だけでなく、</w:t>
      </w:r>
      <w:r w:rsidRPr="00AC65BE">
        <w:rPr>
          <w:rFonts w:ascii="ＭＳ 明朝" w:eastAsia="ＭＳ 明朝" w:hAnsi="ＭＳ 明朝" w:hint="eastAsia"/>
          <w:u w:val="thick"/>
        </w:rPr>
        <w:t>②「行為の相手との関係で、その行為が自分に与える影響について自律的に考えて理解したり、その結果に基づいて相手に対処したりする能力」</w:t>
      </w:r>
      <w:r>
        <w:rPr>
          <w:rFonts w:ascii="ＭＳ 明朝" w:eastAsia="ＭＳ 明朝" w:hAnsi="ＭＳ 明朝" w:hint="eastAsia"/>
        </w:rPr>
        <w:t>も必要であると考えられる</w:t>
      </w:r>
      <w:r w:rsidR="007E153E">
        <w:rPr>
          <w:rFonts w:ascii="ＭＳ 明朝" w:eastAsia="ＭＳ 明朝" w:hAnsi="ＭＳ 明朝" w:hint="eastAsia"/>
        </w:rPr>
        <w:t>。</w:t>
      </w:r>
    </w:p>
    <w:p w14:paraId="7F43E2FC" w14:textId="62368A39" w:rsidR="00AC65BE" w:rsidRPr="00E06DD1" w:rsidRDefault="00AC65BE" w:rsidP="00AC65BE">
      <w:pPr>
        <w:ind w:leftChars="200" w:left="420" w:firstLineChars="100" w:firstLine="210"/>
        <w:rPr>
          <w:rFonts w:ascii="ＭＳ 明朝" w:eastAsia="ＭＳ 明朝" w:hAnsi="ＭＳ 明朝"/>
        </w:rPr>
      </w:pPr>
      <w:r w:rsidRPr="00AC65BE">
        <w:rPr>
          <w:rFonts w:ascii="ＭＳ 明朝" w:eastAsia="ＭＳ 明朝" w:hAnsi="ＭＳ 明朝" w:hint="eastAsia"/>
          <w:u w:val="thick"/>
        </w:rPr>
        <w:t>13歳以上16歳未満（中学生くらいの年齢層）の者は</w:t>
      </w:r>
      <w:r w:rsidRPr="00E06DD1">
        <w:rPr>
          <w:rFonts w:ascii="ＭＳ 明朝" w:eastAsia="ＭＳ 明朝" w:hAnsi="ＭＳ 明朝" w:hint="eastAsia"/>
        </w:rPr>
        <w:t>、①の能力が一律にないわけではないものの、</w:t>
      </w:r>
      <w:r w:rsidRPr="00AC65BE">
        <w:rPr>
          <w:rFonts w:ascii="ＭＳ 明朝" w:eastAsia="ＭＳ 明朝" w:hAnsi="ＭＳ 明朝" w:hint="eastAsia"/>
          <w:u w:val="thick"/>
        </w:rPr>
        <w:t>②の能力が十分に備わっているとはいえず</w:t>
      </w:r>
      <w:r w:rsidRPr="00E06DD1">
        <w:rPr>
          <w:rFonts w:ascii="ＭＳ 明朝" w:eastAsia="ＭＳ 明朝" w:hAnsi="ＭＳ 明朝" w:hint="eastAsia"/>
        </w:rPr>
        <w:t>、相手との関係が対等でなけ</w:t>
      </w:r>
      <w:r w:rsidRPr="00E06DD1">
        <w:rPr>
          <w:rFonts w:ascii="ＭＳ 明朝" w:eastAsia="ＭＳ 明朝" w:hAnsi="ＭＳ 明朝" w:hint="eastAsia"/>
        </w:rPr>
        <w:lastRenderedPageBreak/>
        <w:t>れば、</w:t>
      </w:r>
      <w:r w:rsidRPr="00951145">
        <w:rPr>
          <w:rFonts w:ascii="ＭＳ 明朝" w:eastAsia="ＭＳ 明朝" w:hAnsi="ＭＳ 明朝" w:hint="eastAsia"/>
          <w:u w:val="thick"/>
        </w:rPr>
        <w:t>性的行為に関する自由な意思決定の前提となる能力に欠ける</w:t>
      </w:r>
      <w:r>
        <w:rPr>
          <w:rFonts w:ascii="ＭＳ 明朝" w:eastAsia="ＭＳ 明朝" w:hAnsi="ＭＳ 明朝" w:hint="eastAsia"/>
        </w:rPr>
        <w:t>と考えられることから、「13歳未満」を「16歳未満」に引き上げた</w:t>
      </w:r>
      <w:r w:rsidR="007E153E">
        <w:rPr>
          <w:rFonts w:ascii="ＭＳ 明朝" w:eastAsia="ＭＳ 明朝" w:hAnsi="ＭＳ 明朝" w:hint="eastAsia"/>
        </w:rPr>
        <w:t>。</w:t>
      </w:r>
    </w:p>
    <w:p w14:paraId="764392C8" w14:textId="77777777" w:rsidR="001E0AA9" w:rsidRDefault="001E0AA9" w:rsidP="00B771DB">
      <w:pPr>
        <w:ind w:left="420" w:hangingChars="200" w:hanging="420"/>
        <w:rPr>
          <w:rFonts w:ascii="ＭＳ 明朝" w:eastAsia="ＭＳ 明朝" w:hAnsi="ＭＳ 明朝"/>
        </w:rPr>
      </w:pPr>
    </w:p>
    <w:p w14:paraId="2D54FC0A" w14:textId="26FFB654" w:rsidR="009E5ED9" w:rsidRDefault="009E5ED9" w:rsidP="00B771DB">
      <w:pPr>
        <w:ind w:left="420" w:hangingChars="200" w:hanging="420"/>
        <w:rPr>
          <w:rFonts w:ascii="ＭＳ 明朝" w:eastAsia="ＭＳ 明朝" w:hAnsi="ＭＳ 明朝"/>
        </w:rPr>
      </w:pPr>
      <w:r>
        <w:rPr>
          <w:rFonts w:ascii="ＭＳ 明朝" w:eastAsia="ＭＳ 明朝" w:hAnsi="ＭＳ 明朝" w:hint="eastAsia"/>
        </w:rPr>
        <w:t xml:space="preserve">　</w:t>
      </w:r>
      <w:r w:rsidRPr="009E5ED9">
        <w:rPr>
          <w:rFonts w:ascii="ＭＳ 明朝" w:eastAsia="ＭＳ 明朝" w:hAnsi="ＭＳ 明朝" w:hint="eastAsia"/>
        </w:rPr>
        <w:t>⑵　改正の内容</w:t>
      </w:r>
    </w:p>
    <w:p w14:paraId="54FC6411" w14:textId="28F7515E" w:rsidR="00E361EA" w:rsidRDefault="001E55E8" w:rsidP="009E5ED9">
      <w:pPr>
        <w:ind w:left="420" w:hangingChars="200" w:hanging="420"/>
        <w:rPr>
          <w:rFonts w:ascii="ＭＳ 明朝" w:eastAsia="ＭＳ 明朝" w:hAnsi="ＭＳ 明朝"/>
        </w:rPr>
      </w:pPr>
      <w:r>
        <w:rPr>
          <w:rFonts w:ascii="ＭＳ 明朝" w:eastAsia="ＭＳ 明朝" w:hAnsi="ＭＳ 明朝" w:hint="eastAsia"/>
        </w:rPr>
        <w:t xml:space="preserve">　</w:t>
      </w:r>
      <w:r w:rsidR="00DE4A02">
        <w:rPr>
          <w:rFonts w:ascii="ＭＳ 明朝" w:eastAsia="ＭＳ 明朝" w:hAnsi="ＭＳ 明朝" w:hint="eastAsia"/>
        </w:rPr>
        <w:t>【改正前】</w:t>
      </w:r>
      <w:r w:rsidR="00476830">
        <w:rPr>
          <w:rFonts w:ascii="ＭＳ 明朝" w:eastAsia="ＭＳ 明朝" w:hAnsi="ＭＳ 明朝" w:hint="eastAsia"/>
        </w:rPr>
        <w:t>相手が</w:t>
      </w:r>
      <w:r w:rsidR="00E361EA" w:rsidRPr="00476830">
        <w:rPr>
          <w:rFonts w:ascii="ＭＳ 明朝" w:eastAsia="ＭＳ 明朝" w:hAnsi="ＭＳ 明朝" w:hint="eastAsia"/>
        </w:rPr>
        <w:t>13歳未満</w:t>
      </w:r>
      <w:r w:rsidR="00476830">
        <w:rPr>
          <w:rFonts w:ascii="ＭＳ 明朝" w:eastAsia="ＭＳ 明朝" w:hAnsi="ＭＳ 明朝" w:hint="eastAsia"/>
        </w:rPr>
        <w:t>の</w:t>
      </w:r>
      <w:r w:rsidR="00265066">
        <w:rPr>
          <w:rFonts w:ascii="ＭＳ 明朝" w:eastAsia="ＭＳ 明朝" w:hAnsi="ＭＳ 明朝" w:hint="eastAsia"/>
        </w:rPr>
        <w:t>者</w:t>
      </w:r>
      <w:r w:rsidR="00476830">
        <w:rPr>
          <w:rFonts w:ascii="ＭＳ 明朝" w:eastAsia="ＭＳ 明朝" w:hAnsi="ＭＳ 明朝" w:hint="eastAsia"/>
        </w:rPr>
        <w:t>である場合</w:t>
      </w:r>
      <w:r w:rsidR="00AC65BE">
        <w:rPr>
          <w:rFonts w:ascii="ＭＳ 明朝" w:eastAsia="ＭＳ 明朝" w:hAnsi="ＭＳ 明朝" w:hint="eastAsia"/>
        </w:rPr>
        <w:t>、</w:t>
      </w:r>
      <w:r w:rsidR="00AC65BE" w:rsidRPr="00AC65BE">
        <w:rPr>
          <w:rFonts w:ascii="ＭＳ 明朝" w:eastAsia="ＭＳ 明朝" w:hAnsi="ＭＳ 明朝" w:hint="eastAsia"/>
        </w:rPr>
        <w:t>原因行為・事由は不要</w:t>
      </w:r>
    </w:p>
    <w:p w14:paraId="2D1370C5" w14:textId="1112A75F" w:rsidR="001E55E8" w:rsidRDefault="00951145" w:rsidP="00951145">
      <w:pPr>
        <w:tabs>
          <w:tab w:val="left" w:pos="1985"/>
        </w:tabs>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2FA783D0" wp14:editId="5DB9341C">
                <wp:simplePos x="0" y="0"/>
                <wp:positionH relativeFrom="column">
                  <wp:posOffset>1207770</wp:posOffset>
                </wp:positionH>
                <wp:positionV relativeFrom="paragraph">
                  <wp:posOffset>24553</wp:posOffset>
                </wp:positionV>
                <wp:extent cx="189865" cy="135466"/>
                <wp:effectExtent l="38100" t="0" r="19685" b="36195"/>
                <wp:wrapNone/>
                <wp:docPr id="1982294530" name="矢印: 下 3"/>
                <wp:cNvGraphicFramePr/>
                <a:graphic xmlns:a="http://schemas.openxmlformats.org/drawingml/2006/main">
                  <a:graphicData uri="http://schemas.microsoft.com/office/word/2010/wordprocessingShape">
                    <wps:wsp>
                      <wps:cNvSpPr/>
                      <wps:spPr>
                        <a:xfrm>
                          <a:off x="0" y="0"/>
                          <a:ext cx="189865" cy="135466"/>
                        </a:xfrm>
                        <a:prstGeom prst="downArrow">
                          <a:avLst/>
                        </a:prstGeom>
                        <a:solidFill>
                          <a:sysClr val="window" lastClr="FFFFFF">
                            <a:lumMod val="75000"/>
                          </a:sysClr>
                        </a:solidFill>
                        <a:ln w="635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725F8AB" id="矢印: 下 3" o:spid="_x0000_s1026" type="#_x0000_t67" style="position:absolute;left:0;text-align:left;margin-left:95.1pt;margin-top:1.95pt;width:14.95pt;height:1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" adj="10800" fillcolor="#bfbfbf" strokeweight=".5pt"/>
            </w:pict>
          </mc:Fallback>
        </mc:AlternateContent>
      </w:r>
    </w:p>
    <w:p w14:paraId="47CC844B" w14:textId="57BC59AD" w:rsidR="00E361EA" w:rsidRPr="0044744E" w:rsidRDefault="00E361EA" w:rsidP="00E361EA">
      <w:pPr>
        <w:rPr>
          <w:rFonts w:ascii="ＭＳ 明朝" w:eastAsia="ＭＳ 明朝" w:hAnsi="ＭＳ 明朝"/>
        </w:rPr>
      </w:pPr>
      <w:r>
        <w:rPr>
          <w:rFonts w:ascii="ＭＳ 明朝" w:eastAsia="ＭＳ 明朝" w:hAnsi="ＭＳ 明朝" w:hint="eastAsia"/>
        </w:rPr>
        <w:t xml:space="preserve">　【改正後】</w:t>
      </w:r>
      <w:r w:rsidR="00476830">
        <w:rPr>
          <w:rFonts w:ascii="ＭＳ 明朝" w:eastAsia="ＭＳ 明朝" w:hAnsi="ＭＳ 明朝" w:hint="eastAsia"/>
        </w:rPr>
        <w:t>相手が</w:t>
      </w:r>
      <w:r w:rsidR="00476830" w:rsidRPr="0044744E">
        <w:rPr>
          <w:rFonts w:ascii="ＭＳ 明朝" w:eastAsia="ＭＳ 明朝" w:hAnsi="ＭＳ 明朝" w:hint="eastAsia"/>
        </w:rPr>
        <w:t>13歳未満の</w:t>
      </w:r>
      <w:r w:rsidR="00265066" w:rsidRPr="0044744E">
        <w:rPr>
          <w:rFonts w:ascii="ＭＳ 明朝" w:eastAsia="ＭＳ 明朝" w:hAnsi="ＭＳ 明朝" w:hint="eastAsia"/>
        </w:rPr>
        <w:t>者</w:t>
      </w:r>
      <w:r w:rsidR="00476830" w:rsidRPr="0044744E">
        <w:rPr>
          <w:rFonts w:ascii="ＭＳ 明朝" w:eastAsia="ＭＳ 明朝" w:hAnsi="ＭＳ 明朝" w:hint="eastAsia"/>
        </w:rPr>
        <w:t>である場合、又は、</w:t>
      </w:r>
    </w:p>
    <w:p w14:paraId="683AF6B3" w14:textId="56F36DC6" w:rsidR="00AC65BE" w:rsidRDefault="00476830" w:rsidP="00951145">
      <w:pPr>
        <w:ind w:left="1260" w:rightChars="-68" w:right="-143" w:hangingChars="600" w:hanging="1260"/>
        <w:rPr>
          <w:rFonts w:ascii="ＭＳ 明朝" w:eastAsia="ＭＳ 明朝" w:hAnsi="ＭＳ 明朝"/>
        </w:rPr>
      </w:pPr>
      <w:r w:rsidRPr="0044744E">
        <w:rPr>
          <w:rFonts w:ascii="ＭＳ 明朝" w:eastAsia="ＭＳ 明朝" w:hAnsi="ＭＳ 明朝" w:hint="eastAsia"/>
        </w:rPr>
        <w:t xml:space="preserve">　　　　　　相手が13歳以上16歳未満の</w:t>
      </w:r>
      <w:r w:rsidR="00265066" w:rsidRPr="0044744E">
        <w:rPr>
          <w:rFonts w:ascii="ＭＳ 明朝" w:eastAsia="ＭＳ 明朝" w:hAnsi="ＭＳ 明朝" w:hint="eastAsia"/>
        </w:rPr>
        <w:t>者</w:t>
      </w:r>
      <w:r w:rsidRPr="0044744E">
        <w:rPr>
          <w:rFonts w:ascii="ＭＳ 明朝" w:eastAsia="ＭＳ 明朝" w:hAnsi="ＭＳ 明朝" w:hint="eastAsia"/>
        </w:rPr>
        <w:t>で、</w:t>
      </w:r>
      <w:r>
        <w:rPr>
          <w:rFonts w:ascii="ＭＳ 明朝" w:eastAsia="ＭＳ 明朝" w:hAnsi="ＭＳ 明朝" w:hint="eastAsia"/>
        </w:rPr>
        <w:t>行為者が</w:t>
      </w:r>
      <w:r w:rsidR="00991242">
        <w:rPr>
          <w:rFonts w:ascii="ＭＳ 明朝" w:eastAsia="ＭＳ 明朝" w:hAnsi="ＭＳ 明朝" w:hint="eastAsia"/>
        </w:rPr>
        <w:t>5</w:t>
      </w:r>
      <w:r>
        <w:rPr>
          <w:rFonts w:ascii="ＭＳ 明朝" w:eastAsia="ＭＳ 明朝" w:hAnsi="ＭＳ 明朝" w:hint="eastAsia"/>
        </w:rPr>
        <w:t>歳以上年長である場合</w:t>
      </w:r>
      <w:r w:rsidR="00951145">
        <w:rPr>
          <w:rFonts w:ascii="ＭＳ 明朝" w:eastAsia="ＭＳ 明朝" w:hAnsi="ＭＳ 明朝" w:hint="eastAsia"/>
        </w:rPr>
        <w:t>（※３）</w:t>
      </w:r>
      <w:r w:rsidR="00AC65BE">
        <w:rPr>
          <w:rFonts w:ascii="ＭＳ 明朝" w:eastAsia="ＭＳ 明朝" w:hAnsi="ＭＳ 明朝" w:hint="eastAsia"/>
        </w:rPr>
        <w:t>、</w:t>
      </w:r>
    </w:p>
    <w:p w14:paraId="046F4147" w14:textId="17F5C983" w:rsidR="00476830" w:rsidRDefault="00AC65BE" w:rsidP="00AC65BE">
      <w:pPr>
        <w:ind w:leftChars="600" w:left="1260"/>
        <w:rPr>
          <w:rFonts w:ascii="ＭＳ 明朝" w:eastAsia="ＭＳ 明朝" w:hAnsi="ＭＳ 明朝"/>
        </w:rPr>
      </w:pPr>
      <w:r w:rsidRPr="00AC65BE">
        <w:rPr>
          <w:rFonts w:ascii="ＭＳ 明朝" w:eastAsia="ＭＳ 明朝" w:hAnsi="ＭＳ 明朝" w:hint="eastAsia"/>
        </w:rPr>
        <w:t>原因行為・事由は不要</w:t>
      </w:r>
      <w:r>
        <w:rPr>
          <w:rFonts w:ascii="ＭＳ 明朝" w:eastAsia="ＭＳ 明朝" w:hAnsi="ＭＳ 明朝" w:hint="eastAsia"/>
        </w:rPr>
        <w:t>（刑176条3項・177条3項）</w:t>
      </w:r>
    </w:p>
    <w:p w14:paraId="21DEB9B1" w14:textId="077B0BD8" w:rsidR="00AC65BE" w:rsidRDefault="00AC65BE" w:rsidP="00084625">
      <w:pPr>
        <w:ind w:left="1260" w:hangingChars="600" w:hanging="1260"/>
        <w:rPr>
          <w:rFonts w:ascii="ＭＳ 明朝" w:eastAsia="ＭＳ 明朝" w:hAnsi="ＭＳ 明朝"/>
        </w:rPr>
      </w:pPr>
      <w:r>
        <w:rPr>
          <w:rFonts w:ascii="ＭＳ 明朝" w:eastAsia="ＭＳ 明朝" w:hAnsi="ＭＳ 明朝" w:hint="eastAsia"/>
        </w:rPr>
        <w:t xml:space="preserve">　　　　　　　</w:t>
      </w:r>
    </w:p>
    <w:p w14:paraId="43C1A387" w14:textId="5F5442E0" w:rsidR="00290B34" w:rsidRPr="00290B34" w:rsidRDefault="00951145" w:rsidP="004E4967">
      <w:pPr>
        <w:ind w:firstLineChars="300" w:firstLine="630"/>
        <w:rPr>
          <w:rFonts w:ascii="ＭＳ 明朝" w:eastAsia="ＭＳ 明朝" w:hAnsi="ＭＳ 明朝"/>
        </w:rPr>
      </w:pPr>
      <w:r>
        <w:rPr>
          <w:rFonts w:ascii="ＭＳ 明朝" w:eastAsia="ＭＳ 明朝" w:hAnsi="ＭＳ 明朝" w:hint="eastAsia"/>
        </w:rPr>
        <w:t xml:space="preserve">※３　</w:t>
      </w:r>
      <w:r w:rsidR="00290B34">
        <w:rPr>
          <w:rFonts w:ascii="ＭＳ 明朝" w:eastAsia="ＭＳ 明朝" w:hAnsi="ＭＳ 明朝" w:hint="eastAsia"/>
        </w:rPr>
        <w:t>行為者が</w:t>
      </w:r>
      <w:r w:rsidR="00991242">
        <w:rPr>
          <w:rFonts w:ascii="ＭＳ 明朝" w:eastAsia="ＭＳ 明朝" w:hAnsi="ＭＳ 明朝" w:hint="eastAsia"/>
        </w:rPr>
        <w:t>5</w:t>
      </w:r>
      <w:r w:rsidR="00290B34">
        <w:rPr>
          <w:rFonts w:ascii="ＭＳ 明朝" w:eastAsia="ＭＳ 明朝" w:hAnsi="ＭＳ 明朝" w:hint="eastAsia"/>
        </w:rPr>
        <w:t>歳以上年長者である場合とされた理由</w:t>
      </w:r>
    </w:p>
    <w:p w14:paraId="0397F308" w14:textId="2270689D" w:rsidR="002D03DA" w:rsidRDefault="00290B34" w:rsidP="004E4967">
      <w:pPr>
        <w:ind w:leftChars="500" w:left="1050" w:firstLineChars="100" w:firstLine="210"/>
        <w:rPr>
          <w:rFonts w:ascii="ＭＳ 明朝" w:eastAsia="ＭＳ 明朝" w:hAnsi="ＭＳ 明朝"/>
        </w:rPr>
      </w:pPr>
      <w:r>
        <w:rPr>
          <w:rFonts w:ascii="ＭＳ 明朝" w:eastAsia="ＭＳ 明朝" w:hAnsi="ＭＳ 明朝" w:hint="eastAsia"/>
        </w:rPr>
        <w:t>刑罰の謙抑性の観点から、13歳以上16歳未満の者との関係で絶対に対等な関係はあり得ないといえるような年長者による性的行為を一律に処罰対象とするため、</w:t>
      </w:r>
      <w:r w:rsidR="00265066">
        <w:rPr>
          <w:rFonts w:ascii="ＭＳ 明朝" w:eastAsia="ＭＳ 明朝" w:hAnsi="ＭＳ 明朝" w:hint="eastAsia"/>
        </w:rPr>
        <w:t>心理学的・</w:t>
      </w:r>
      <w:r w:rsidR="00A8558F">
        <w:rPr>
          <w:rFonts w:ascii="ＭＳ 明朝" w:eastAsia="ＭＳ 明朝" w:hAnsi="ＭＳ 明朝" w:hint="eastAsia"/>
        </w:rPr>
        <w:t>精神医学的知見も踏まえ、</w:t>
      </w:r>
      <w:r w:rsidR="00991242">
        <w:rPr>
          <w:rFonts w:ascii="ＭＳ 明朝" w:eastAsia="ＭＳ 明朝" w:hAnsi="ＭＳ 明朝" w:hint="eastAsia"/>
        </w:rPr>
        <w:t>5</w:t>
      </w:r>
      <w:r>
        <w:rPr>
          <w:rFonts w:ascii="ＭＳ 明朝" w:eastAsia="ＭＳ 明朝" w:hAnsi="ＭＳ 明朝" w:hint="eastAsia"/>
        </w:rPr>
        <w:t>歳以上年長の者による性的行為を処罰</w:t>
      </w:r>
      <w:r w:rsidR="00265066">
        <w:rPr>
          <w:rFonts w:ascii="ＭＳ 明朝" w:eastAsia="ＭＳ 明朝" w:hAnsi="ＭＳ 明朝" w:hint="eastAsia"/>
        </w:rPr>
        <w:t>することとした</w:t>
      </w:r>
      <w:r w:rsidR="007E153E">
        <w:rPr>
          <w:rFonts w:ascii="ＭＳ 明朝" w:eastAsia="ＭＳ 明朝" w:hAnsi="ＭＳ 明朝" w:hint="eastAsia"/>
        </w:rPr>
        <w:t>。</w:t>
      </w:r>
    </w:p>
    <w:p w14:paraId="5229D2EC" w14:textId="77777777" w:rsidR="00951145" w:rsidRDefault="00951145" w:rsidP="00E06DD1">
      <w:pPr>
        <w:rPr>
          <w:rFonts w:ascii="ＭＳ 明朝" w:eastAsia="ＭＳ 明朝" w:hAnsi="ＭＳ 明朝"/>
        </w:rPr>
      </w:pPr>
    </w:p>
    <w:p w14:paraId="33FB9E39" w14:textId="77777777" w:rsidR="00951145" w:rsidRDefault="00951145" w:rsidP="00E06DD1">
      <w:pPr>
        <w:rPr>
          <w:rFonts w:ascii="ＭＳ 明朝" w:eastAsia="ＭＳ 明朝" w:hAnsi="ＭＳ 明朝"/>
        </w:rPr>
      </w:pPr>
    </w:p>
    <w:p w14:paraId="6BC8279D" w14:textId="4B4059B1" w:rsidR="00951145" w:rsidRDefault="00E06DD1" w:rsidP="00E06DD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sidR="008E4433">
        <w:rPr>
          <w:rFonts w:ascii="ＭＳ 明朝" w:eastAsia="ＭＳ 明朝" w:hAnsi="ＭＳ 明朝"/>
        </w:rPr>
        <w:t>3</w:t>
      </w:r>
      <w:r>
        <w:rPr>
          <w:rFonts w:ascii="ＭＳ 明朝" w:eastAsia="ＭＳ 明朝" w:hAnsi="ＭＳ 明朝" w:hint="eastAsia"/>
        </w:rPr>
        <w:t xml:space="preserve">　</w:t>
      </w:r>
      <w:r w:rsidRPr="00E06DD1">
        <w:rPr>
          <w:rFonts w:ascii="ＭＳ 明朝" w:eastAsia="ＭＳ 明朝" w:hAnsi="ＭＳ 明朝" w:hint="eastAsia"/>
        </w:rPr>
        <w:t>面会要求等罪</w:t>
      </w:r>
      <w:r>
        <w:rPr>
          <w:rFonts w:ascii="ＭＳ 明朝" w:eastAsia="ＭＳ 明朝" w:hAnsi="ＭＳ 明朝" w:hint="eastAsia"/>
        </w:rPr>
        <w:t>（</w:t>
      </w:r>
      <w:r w:rsidR="00084625">
        <w:rPr>
          <w:rFonts w:ascii="ＭＳ 明朝" w:eastAsia="ＭＳ 明朝" w:hAnsi="ＭＳ 明朝" w:hint="eastAsia"/>
        </w:rPr>
        <w:t>刑182条）</w:t>
      </w:r>
      <w:r w:rsidR="00527166">
        <w:rPr>
          <w:rFonts w:ascii="ＭＳ 明朝" w:eastAsia="ＭＳ 明朝" w:hAnsi="ＭＳ 明朝" w:hint="eastAsia"/>
        </w:rPr>
        <w:t>（</w:t>
      </w:r>
      <w:r w:rsidRPr="00E06DD1">
        <w:rPr>
          <w:rFonts w:ascii="ＭＳ 明朝" w:eastAsia="ＭＳ 明朝" w:hAnsi="ＭＳ 明朝" w:hint="eastAsia"/>
        </w:rPr>
        <w:t>新設</w:t>
      </w:r>
      <w:r w:rsidR="00527166">
        <w:rPr>
          <w:rFonts w:ascii="ＭＳ 明朝" w:eastAsia="ＭＳ 明朝" w:hAnsi="ＭＳ 明朝" w:hint="eastAsia"/>
        </w:rPr>
        <w:t>）</w:t>
      </w:r>
    </w:p>
    <w:p w14:paraId="6192FD1D" w14:textId="3B2E7055" w:rsidR="00951145" w:rsidRDefault="00951145" w:rsidP="00E06DD1">
      <w:pPr>
        <w:rPr>
          <w:rFonts w:ascii="ＭＳ 明朝" w:eastAsia="ＭＳ 明朝" w:hAnsi="ＭＳ 明朝"/>
        </w:rPr>
      </w:pPr>
      <w:r>
        <w:rPr>
          <w:rFonts w:ascii="ＭＳ 明朝" w:eastAsia="ＭＳ 明朝" w:hAnsi="ＭＳ 明朝" w:hint="eastAsia"/>
        </w:rPr>
        <w:t xml:space="preserve">　⑴　新設の趣旨</w:t>
      </w:r>
    </w:p>
    <w:p w14:paraId="3C9F127B" w14:textId="71F64AAB" w:rsidR="00951145" w:rsidRPr="00951145" w:rsidRDefault="00951145" w:rsidP="00951145">
      <w:pPr>
        <w:ind w:left="420" w:hangingChars="200" w:hanging="420"/>
        <w:rPr>
          <w:rFonts w:ascii="ＭＳ 明朝" w:eastAsia="ＭＳ 明朝" w:hAnsi="ＭＳ 明朝"/>
        </w:rPr>
      </w:pPr>
      <w:r>
        <w:rPr>
          <w:rFonts w:ascii="ＭＳ 明朝" w:eastAsia="ＭＳ 明朝" w:hAnsi="ＭＳ 明朝" w:hint="eastAsia"/>
        </w:rPr>
        <w:t xml:space="preserve">　　　</w:t>
      </w:r>
      <w:r w:rsidRPr="00951145">
        <w:rPr>
          <w:rFonts w:ascii="ＭＳ 明朝" w:eastAsia="ＭＳ 明朝" w:hAnsi="ＭＳ 明朝"/>
        </w:rPr>
        <w:t>16歳未満の者は、性的行為に関する自由な意思決定の前提となる能力に欠ける</w:t>
      </w:r>
      <w:r>
        <w:rPr>
          <w:rFonts w:ascii="ＭＳ 明朝" w:eastAsia="ＭＳ 明朝" w:hAnsi="ＭＳ 明朝" w:hint="eastAsia"/>
        </w:rPr>
        <w:t>ため</w:t>
      </w:r>
      <w:r w:rsidRPr="00951145">
        <w:rPr>
          <w:rFonts w:ascii="ＭＳ 明朝" w:eastAsia="ＭＳ 明朝" w:hAnsi="ＭＳ 明朝"/>
        </w:rPr>
        <w:t>、性犯罪の被害に遭う危険性が高い</w:t>
      </w:r>
      <w:r w:rsidR="007E153E">
        <w:rPr>
          <w:rFonts w:ascii="ＭＳ 明朝" w:eastAsia="ＭＳ 明朝" w:hAnsi="ＭＳ 明朝" w:hint="eastAsia"/>
        </w:rPr>
        <w:t>。</w:t>
      </w:r>
    </w:p>
    <w:p w14:paraId="0FF1F19D" w14:textId="4D6BD16F" w:rsidR="00951145" w:rsidRDefault="00951145" w:rsidP="00951145">
      <w:pPr>
        <w:ind w:left="420" w:hangingChars="200" w:hanging="420"/>
        <w:rPr>
          <w:rFonts w:ascii="ＭＳ 明朝" w:eastAsia="ＭＳ 明朝" w:hAnsi="ＭＳ 明朝"/>
        </w:rPr>
      </w:pPr>
      <w:r w:rsidRPr="00951145">
        <w:rPr>
          <w:rFonts w:ascii="ＭＳ 明朝" w:eastAsia="ＭＳ 明朝" w:hAnsi="ＭＳ 明朝" w:hint="eastAsia"/>
        </w:rPr>
        <w:t xml:space="preserve">　　　</w:t>
      </w:r>
      <w:r w:rsidRPr="003D73D5">
        <w:rPr>
          <w:rFonts w:ascii="ＭＳ 明朝" w:eastAsia="ＭＳ 明朝" w:hAnsi="ＭＳ 明朝"/>
          <w:u w:val="thick"/>
        </w:rPr>
        <w:t>16歳未満の者が性被害に遭うのを防止するため</w:t>
      </w:r>
      <w:r w:rsidRPr="00951145">
        <w:rPr>
          <w:rFonts w:ascii="ＭＳ 明朝" w:eastAsia="ＭＳ 明朝" w:hAnsi="ＭＳ 明朝"/>
        </w:rPr>
        <w:t>、</w:t>
      </w:r>
      <w:r w:rsidRPr="003D73D5">
        <w:rPr>
          <w:rFonts w:ascii="ＭＳ 明朝" w:eastAsia="ＭＳ 明朝" w:hAnsi="ＭＳ 明朝"/>
          <w:u w:val="thick"/>
        </w:rPr>
        <w:t>実際の性犯罪に至る前の段階</w:t>
      </w:r>
      <w:r w:rsidRPr="00951145">
        <w:rPr>
          <w:rFonts w:ascii="ＭＳ 明朝" w:eastAsia="ＭＳ 明朝" w:hAnsi="ＭＳ 明朝"/>
        </w:rPr>
        <w:t>であっても、性被害に遭う危険性のない保護された状態を侵害する危険を生じさせる行為や、これを現に侵害する行為を新たに処罰することとした</w:t>
      </w:r>
      <w:r w:rsidR="007E153E">
        <w:rPr>
          <w:rFonts w:ascii="ＭＳ 明朝" w:eastAsia="ＭＳ 明朝" w:hAnsi="ＭＳ 明朝" w:hint="eastAsia"/>
        </w:rPr>
        <w:t>。</w:t>
      </w:r>
    </w:p>
    <w:p w14:paraId="6630D2EB" w14:textId="77777777" w:rsidR="00951145" w:rsidRDefault="00951145" w:rsidP="00E06DD1">
      <w:pPr>
        <w:rPr>
          <w:rFonts w:ascii="ＭＳ 明朝" w:eastAsia="ＭＳ 明朝" w:hAnsi="ＭＳ 明朝"/>
        </w:rPr>
      </w:pPr>
    </w:p>
    <w:p w14:paraId="1475433A" w14:textId="76B6984D" w:rsidR="00951145" w:rsidRDefault="00951145" w:rsidP="00E06DD1">
      <w:pPr>
        <w:rPr>
          <w:rFonts w:ascii="ＭＳ 明朝" w:eastAsia="ＭＳ 明朝" w:hAnsi="ＭＳ 明朝"/>
        </w:rPr>
      </w:pPr>
      <w:r>
        <w:rPr>
          <w:rFonts w:ascii="ＭＳ 明朝" w:eastAsia="ＭＳ 明朝" w:hAnsi="ＭＳ 明朝" w:hint="eastAsia"/>
        </w:rPr>
        <w:t xml:space="preserve">　⑵　面会要求等罪の内容</w:t>
      </w:r>
    </w:p>
    <w:p w14:paraId="16F7D462" w14:textId="4CD99FC5" w:rsidR="00084625" w:rsidRDefault="00E06DD1" w:rsidP="005D07CD">
      <w:pPr>
        <w:tabs>
          <w:tab w:val="left" w:pos="426"/>
        </w:tabs>
        <w:ind w:left="420" w:hangingChars="200" w:hanging="420"/>
        <w:rPr>
          <w:rFonts w:ascii="ＭＳ 明朝" w:eastAsia="ＭＳ 明朝" w:hAnsi="ＭＳ 明朝"/>
        </w:rPr>
      </w:pPr>
      <w:r>
        <w:rPr>
          <w:rFonts w:ascii="ＭＳ 明朝" w:eastAsia="ＭＳ 明朝" w:hAnsi="ＭＳ 明朝" w:hint="eastAsia"/>
        </w:rPr>
        <w:t xml:space="preserve">　</w:t>
      </w:r>
      <w:r w:rsidR="004E4967">
        <w:rPr>
          <w:rFonts w:ascii="ＭＳ 明朝" w:eastAsia="ＭＳ 明朝" w:hAnsi="ＭＳ 明朝" w:hint="eastAsia"/>
        </w:rPr>
        <w:t xml:space="preserve">　</w:t>
      </w:r>
      <w:r w:rsidR="005D07CD">
        <w:rPr>
          <w:rFonts w:ascii="ＭＳ 明朝" w:eastAsia="ＭＳ 明朝" w:hAnsi="ＭＳ 明朝" w:hint="eastAsia"/>
        </w:rPr>
        <w:t xml:space="preserve">　</w:t>
      </w:r>
      <w:r w:rsidR="007E153E">
        <w:rPr>
          <w:rFonts w:ascii="ＭＳ 明朝" w:eastAsia="ＭＳ 明朝" w:hAnsi="ＭＳ 明朝" w:hint="eastAsia"/>
        </w:rPr>
        <w:t>成立要件：</w:t>
      </w:r>
      <w:r>
        <w:rPr>
          <w:rFonts w:ascii="ＭＳ 明朝" w:eastAsia="ＭＳ 明朝" w:hAnsi="ＭＳ 明朝" w:hint="eastAsia"/>
        </w:rPr>
        <w:t>16歳未満の</w:t>
      </w:r>
      <w:r w:rsidR="00084625">
        <w:rPr>
          <w:rFonts w:ascii="ＭＳ 明朝" w:eastAsia="ＭＳ 明朝" w:hAnsi="ＭＳ 明朝" w:hint="eastAsia"/>
        </w:rPr>
        <w:t>者</w:t>
      </w:r>
      <w:r>
        <w:rPr>
          <w:rFonts w:ascii="ＭＳ 明朝" w:eastAsia="ＭＳ 明朝" w:hAnsi="ＭＳ 明朝" w:hint="eastAsia"/>
        </w:rPr>
        <w:t>に対し、以下の</w:t>
      </w:r>
      <w:r w:rsidR="004E4967">
        <w:rPr>
          <w:rFonts w:ascii="ＭＳ 明朝" w:eastAsia="ＭＳ 明朝" w:hAnsi="ＭＳ 明朝" w:hint="eastAsia"/>
        </w:rPr>
        <w:t>①～③の</w:t>
      </w:r>
      <w:r>
        <w:rPr>
          <w:rFonts w:ascii="ＭＳ 明朝" w:eastAsia="ＭＳ 明朝" w:hAnsi="ＭＳ 明朝" w:hint="eastAsia"/>
        </w:rPr>
        <w:t>いずれかの行為をした</w:t>
      </w:r>
      <w:r w:rsidR="007E153E">
        <w:rPr>
          <w:rFonts w:ascii="ＭＳ 明朝" w:eastAsia="ＭＳ 明朝" w:hAnsi="ＭＳ 明朝" w:hint="eastAsia"/>
        </w:rPr>
        <w:t>こと</w:t>
      </w:r>
      <w:r w:rsidR="00084625">
        <w:rPr>
          <w:rFonts w:ascii="ＭＳ 明朝" w:eastAsia="ＭＳ 明朝" w:hAnsi="ＭＳ 明朝" w:hint="eastAsia"/>
        </w:rPr>
        <w:t>（</w:t>
      </w:r>
      <w:r w:rsidR="005D07CD">
        <w:rPr>
          <w:rFonts w:ascii="ＭＳ 明朝" w:eastAsia="ＭＳ 明朝" w:hAnsi="ＭＳ 明朝" w:hint="eastAsia"/>
        </w:rPr>
        <w:t>相手が13歳以上16歳未満の者であるときは、行為者が</w:t>
      </w:r>
      <w:r w:rsidR="00991242">
        <w:rPr>
          <w:rFonts w:ascii="ＭＳ 明朝" w:eastAsia="ＭＳ 明朝" w:hAnsi="ＭＳ 明朝" w:hint="eastAsia"/>
        </w:rPr>
        <w:t>5</w:t>
      </w:r>
      <w:r w:rsidR="005D07CD">
        <w:rPr>
          <w:rFonts w:ascii="ＭＳ 明朝" w:eastAsia="ＭＳ 明朝" w:hAnsi="ＭＳ 明朝" w:hint="eastAsia"/>
        </w:rPr>
        <w:t>歳以上年長の場合</w:t>
      </w:r>
      <w:r w:rsidR="00084625">
        <w:rPr>
          <w:rFonts w:ascii="ＭＳ 明朝" w:eastAsia="ＭＳ 明朝" w:hAnsi="ＭＳ 明朝" w:hint="eastAsia"/>
        </w:rPr>
        <w:t>）</w:t>
      </w:r>
    </w:p>
    <w:p w14:paraId="34C8039F" w14:textId="77777777" w:rsidR="00BB5784" w:rsidRDefault="00BB5784" w:rsidP="00084625">
      <w:pPr>
        <w:ind w:left="420" w:hangingChars="200" w:hanging="420"/>
        <w:rPr>
          <w:rFonts w:ascii="ＭＳ 明朝" w:eastAsia="ＭＳ 明朝" w:hAnsi="ＭＳ 明朝"/>
        </w:rPr>
      </w:pPr>
    </w:p>
    <w:p w14:paraId="47D9B35D" w14:textId="445EA625" w:rsidR="00084625" w:rsidRDefault="00E06DD1" w:rsidP="004E4967">
      <w:pPr>
        <w:ind w:left="840" w:hangingChars="400" w:hanging="840"/>
        <w:rPr>
          <w:rFonts w:ascii="ＭＳ 明朝" w:eastAsia="ＭＳ 明朝" w:hAnsi="ＭＳ 明朝"/>
        </w:rPr>
      </w:pPr>
      <w:r>
        <w:rPr>
          <w:rFonts w:ascii="ＭＳ 明朝" w:eastAsia="ＭＳ 明朝" w:hAnsi="ＭＳ 明朝" w:hint="eastAsia"/>
        </w:rPr>
        <w:t xml:space="preserve">　</w:t>
      </w:r>
      <w:r w:rsidR="004E4967">
        <w:rPr>
          <w:rFonts w:ascii="ＭＳ 明朝" w:eastAsia="ＭＳ 明朝" w:hAnsi="ＭＳ 明朝" w:hint="eastAsia"/>
        </w:rPr>
        <w:t xml:space="preserve">　①</w:t>
      </w:r>
      <w:r w:rsidR="00084625">
        <w:rPr>
          <w:rFonts w:ascii="ＭＳ 明朝" w:eastAsia="ＭＳ 明朝" w:hAnsi="ＭＳ 明朝" w:hint="eastAsia"/>
        </w:rPr>
        <w:t xml:space="preserve">　わいせつの目的で、</w:t>
      </w:r>
      <w:r w:rsidR="004E4967">
        <w:rPr>
          <w:rFonts w:ascii="ＭＳ 明朝" w:eastAsia="ＭＳ 明朝" w:hAnsi="ＭＳ 明朝" w:hint="eastAsia"/>
        </w:rPr>
        <w:t>⑴</w:t>
      </w:r>
      <w:r w:rsidR="00084625">
        <w:rPr>
          <w:rFonts w:ascii="ＭＳ 明朝" w:eastAsia="ＭＳ 明朝" w:hAnsi="ＭＳ 明朝" w:hint="eastAsia"/>
        </w:rPr>
        <w:t>～</w:t>
      </w:r>
      <w:r w:rsidR="004E4967">
        <w:rPr>
          <w:rFonts w:ascii="ＭＳ 明朝" w:eastAsia="ＭＳ 明朝" w:hAnsi="ＭＳ 明朝" w:hint="eastAsia"/>
        </w:rPr>
        <w:t>⑶</w:t>
      </w:r>
      <w:r w:rsidR="00084625">
        <w:rPr>
          <w:rFonts w:ascii="ＭＳ 明朝" w:eastAsia="ＭＳ 明朝" w:hAnsi="ＭＳ 明朝" w:hint="eastAsia"/>
        </w:rPr>
        <w:t>のいずれかの手段</w:t>
      </w:r>
      <w:r w:rsidR="004E4967">
        <w:rPr>
          <w:rFonts w:ascii="ＭＳ 明朝" w:eastAsia="ＭＳ 明朝" w:hAnsi="ＭＳ 明朝" w:hint="eastAsia"/>
        </w:rPr>
        <w:t>により</w:t>
      </w:r>
      <w:r w:rsidR="00084625">
        <w:rPr>
          <w:rFonts w:ascii="ＭＳ 明朝" w:eastAsia="ＭＳ 明朝" w:hAnsi="ＭＳ 明朝" w:hint="eastAsia"/>
        </w:rPr>
        <w:t>、会うことを要求すること（刑182条1項）</w:t>
      </w:r>
    </w:p>
    <w:p w14:paraId="333E01B1" w14:textId="4DB4ABAC" w:rsidR="00084625" w:rsidRDefault="00084625" w:rsidP="00E06DD1">
      <w:pPr>
        <w:rPr>
          <w:rFonts w:ascii="ＭＳ 明朝" w:eastAsia="ＭＳ 明朝" w:hAnsi="ＭＳ 明朝"/>
        </w:rPr>
      </w:pPr>
      <w:r>
        <w:rPr>
          <w:rFonts w:ascii="ＭＳ 明朝" w:eastAsia="ＭＳ 明朝" w:hAnsi="ＭＳ 明朝" w:hint="eastAsia"/>
        </w:rPr>
        <w:t xml:space="preserve">　　</w:t>
      </w:r>
      <w:r w:rsidR="004E4967">
        <w:rPr>
          <w:rFonts w:ascii="ＭＳ 明朝" w:eastAsia="ＭＳ 明朝" w:hAnsi="ＭＳ 明朝" w:hint="eastAsia"/>
        </w:rPr>
        <w:t xml:space="preserve">　⑴</w:t>
      </w:r>
      <w:r>
        <w:rPr>
          <w:rFonts w:ascii="ＭＳ 明朝" w:eastAsia="ＭＳ 明朝" w:hAnsi="ＭＳ 明朝" w:hint="eastAsia"/>
        </w:rPr>
        <w:t xml:space="preserve">　威迫、偽計又は誘惑</w:t>
      </w:r>
    </w:p>
    <w:p w14:paraId="1D3C6F5E" w14:textId="1AB9F7C2" w:rsidR="00084625" w:rsidRDefault="00084625" w:rsidP="00E06DD1">
      <w:pPr>
        <w:rPr>
          <w:rFonts w:ascii="ＭＳ 明朝" w:eastAsia="ＭＳ 明朝" w:hAnsi="ＭＳ 明朝"/>
        </w:rPr>
      </w:pPr>
      <w:r>
        <w:rPr>
          <w:rFonts w:ascii="ＭＳ 明朝" w:eastAsia="ＭＳ 明朝" w:hAnsi="ＭＳ 明朝" w:hint="eastAsia"/>
        </w:rPr>
        <w:t xml:space="preserve">　　</w:t>
      </w:r>
      <w:r w:rsidR="004E4967">
        <w:rPr>
          <w:rFonts w:ascii="ＭＳ 明朝" w:eastAsia="ＭＳ 明朝" w:hAnsi="ＭＳ 明朝" w:hint="eastAsia"/>
        </w:rPr>
        <w:t xml:space="preserve">　⑵</w:t>
      </w:r>
      <w:r>
        <w:rPr>
          <w:rFonts w:ascii="ＭＳ 明朝" w:eastAsia="ＭＳ 明朝" w:hAnsi="ＭＳ 明朝" w:hint="eastAsia"/>
        </w:rPr>
        <w:t xml:space="preserve">　拒まれたのに反復</w:t>
      </w:r>
    </w:p>
    <w:p w14:paraId="60E29449" w14:textId="39C4BDF8" w:rsidR="00084625" w:rsidRDefault="00084625" w:rsidP="00E06DD1">
      <w:pPr>
        <w:rPr>
          <w:rFonts w:ascii="ＭＳ 明朝" w:eastAsia="ＭＳ 明朝" w:hAnsi="ＭＳ 明朝"/>
        </w:rPr>
      </w:pPr>
      <w:r>
        <w:rPr>
          <w:rFonts w:ascii="ＭＳ 明朝" w:eastAsia="ＭＳ 明朝" w:hAnsi="ＭＳ 明朝" w:hint="eastAsia"/>
        </w:rPr>
        <w:t xml:space="preserve">　　</w:t>
      </w:r>
      <w:r w:rsidR="004E4967">
        <w:rPr>
          <w:rFonts w:ascii="ＭＳ 明朝" w:eastAsia="ＭＳ 明朝" w:hAnsi="ＭＳ 明朝" w:hint="eastAsia"/>
        </w:rPr>
        <w:t xml:space="preserve">　⑶</w:t>
      </w:r>
      <w:r>
        <w:rPr>
          <w:rFonts w:ascii="ＭＳ 明朝" w:eastAsia="ＭＳ 明朝" w:hAnsi="ＭＳ 明朝" w:hint="eastAsia"/>
        </w:rPr>
        <w:t xml:space="preserve">　利益供与又はその申込みや約束</w:t>
      </w:r>
    </w:p>
    <w:p w14:paraId="15DA6140" w14:textId="40F2F99C" w:rsidR="00084625" w:rsidRDefault="00084625" w:rsidP="00E06DD1">
      <w:pPr>
        <w:rPr>
          <w:rFonts w:ascii="ＭＳ 明朝" w:eastAsia="ＭＳ 明朝" w:hAnsi="ＭＳ 明朝"/>
        </w:rPr>
      </w:pPr>
      <w:r>
        <w:rPr>
          <w:rFonts w:ascii="ＭＳ 明朝" w:eastAsia="ＭＳ 明朝" w:hAnsi="ＭＳ 明朝" w:hint="eastAsia"/>
        </w:rPr>
        <w:t xml:space="preserve">　</w:t>
      </w:r>
      <w:r w:rsidR="004E4967">
        <w:rPr>
          <w:rFonts w:ascii="ＭＳ 明朝" w:eastAsia="ＭＳ 明朝" w:hAnsi="ＭＳ 明朝" w:hint="eastAsia"/>
        </w:rPr>
        <w:t xml:space="preserve">　②</w:t>
      </w:r>
      <w:r>
        <w:rPr>
          <w:rFonts w:ascii="ＭＳ 明朝" w:eastAsia="ＭＳ 明朝" w:hAnsi="ＭＳ 明朝" w:hint="eastAsia"/>
        </w:rPr>
        <w:t xml:space="preserve">　</w:t>
      </w:r>
      <w:r w:rsidR="004E4967">
        <w:rPr>
          <w:rFonts w:ascii="ＭＳ 明朝" w:eastAsia="ＭＳ 明朝" w:hAnsi="ＭＳ 明朝" w:hint="eastAsia"/>
        </w:rPr>
        <w:t>①</w:t>
      </w:r>
      <w:r>
        <w:rPr>
          <w:rFonts w:ascii="ＭＳ 明朝" w:eastAsia="ＭＳ 明朝" w:hAnsi="ＭＳ 明朝" w:hint="eastAsia"/>
        </w:rPr>
        <w:t>の結果、わいせつの目的で会うこと（刑182条2項）</w:t>
      </w:r>
    </w:p>
    <w:p w14:paraId="2D160588" w14:textId="072F699A" w:rsidR="00BB5784" w:rsidRDefault="00BB5784" w:rsidP="004E4967">
      <w:pPr>
        <w:ind w:left="840" w:hangingChars="400" w:hanging="840"/>
        <w:rPr>
          <w:rFonts w:ascii="ＭＳ 明朝" w:eastAsia="ＭＳ 明朝" w:hAnsi="ＭＳ 明朝"/>
        </w:rPr>
      </w:pPr>
      <w:r>
        <w:rPr>
          <w:rFonts w:ascii="ＭＳ 明朝" w:eastAsia="ＭＳ 明朝" w:hAnsi="ＭＳ 明朝" w:hint="eastAsia"/>
        </w:rPr>
        <w:t xml:space="preserve">　</w:t>
      </w:r>
      <w:r w:rsidR="004E4967">
        <w:rPr>
          <w:rFonts w:ascii="ＭＳ 明朝" w:eastAsia="ＭＳ 明朝" w:hAnsi="ＭＳ 明朝" w:hint="eastAsia"/>
        </w:rPr>
        <w:t xml:space="preserve">　③　</w:t>
      </w:r>
      <w:r>
        <w:rPr>
          <w:rFonts w:ascii="ＭＳ 明朝" w:eastAsia="ＭＳ 明朝" w:hAnsi="ＭＳ 明朝" w:hint="eastAsia"/>
        </w:rPr>
        <w:t>性交等をする</w:t>
      </w:r>
      <w:r w:rsidR="003C131B">
        <w:rPr>
          <w:rFonts w:ascii="ＭＳ 明朝" w:eastAsia="ＭＳ 明朝" w:hAnsi="ＭＳ 明朝" w:hint="eastAsia"/>
        </w:rPr>
        <w:t>姿態</w:t>
      </w:r>
      <w:r>
        <w:rPr>
          <w:rFonts w:ascii="ＭＳ 明朝" w:eastAsia="ＭＳ 明朝" w:hAnsi="ＭＳ 明朝" w:hint="eastAsia"/>
        </w:rPr>
        <w:t>、性的な部位を露出した</w:t>
      </w:r>
      <w:r w:rsidR="003C131B">
        <w:rPr>
          <w:rFonts w:ascii="ＭＳ 明朝" w:eastAsia="ＭＳ 明朝" w:hAnsi="ＭＳ 明朝" w:hint="eastAsia"/>
        </w:rPr>
        <w:t>姿態</w:t>
      </w:r>
      <w:r>
        <w:rPr>
          <w:rFonts w:ascii="ＭＳ 明朝" w:eastAsia="ＭＳ 明朝" w:hAnsi="ＭＳ 明朝" w:hint="eastAsia"/>
        </w:rPr>
        <w:t>などの写真や動画を撮影して送るよう要求すること（刑182条3項）</w:t>
      </w:r>
    </w:p>
    <w:p w14:paraId="64A9C119" w14:textId="77777777" w:rsidR="00084625" w:rsidRDefault="00084625" w:rsidP="00E06DD1">
      <w:pPr>
        <w:rPr>
          <w:rFonts w:ascii="ＭＳ 明朝" w:eastAsia="ＭＳ 明朝" w:hAnsi="ＭＳ 明朝"/>
        </w:rPr>
      </w:pPr>
    </w:p>
    <w:p w14:paraId="17355EC7" w14:textId="77777777" w:rsidR="0044744E" w:rsidRDefault="0044744E" w:rsidP="00E06DD1">
      <w:pPr>
        <w:rPr>
          <w:rFonts w:ascii="ＭＳ 明朝" w:eastAsia="ＭＳ 明朝" w:hAnsi="ＭＳ 明朝"/>
        </w:rPr>
      </w:pPr>
    </w:p>
    <w:p w14:paraId="307D5AD6" w14:textId="5476D004" w:rsidR="00265066" w:rsidRDefault="00A8558F" w:rsidP="00265066">
      <w:pPr>
        <w:ind w:left="420" w:hangingChars="200" w:hanging="420"/>
        <w:rPr>
          <w:rFonts w:ascii="ＭＳ 明朝" w:eastAsia="ＭＳ 明朝" w:hAnsi="ＭＳ 明朝"/>
        </w:rPr>
      </w:pPr>
      <w:r>
        <w:rPr>
          <w:rFonts w:ascii="ＭＳ 明朝" w:eastAsia="ＭＳ 明朝" w:hAnsi="ＭＳ 明朝" w:hint="eastAsia"/>
        </w:rPr>
        <w:t xml:space="preserve">３　</w:t>
      </w:r>
      <w:bookmarkStart w:id="0" w:name="_Hlk142314644"/>
      <w:r w:rsidR="006F1245">
        <w:rPr>
          <w:rFonts w:ascii="ＭＳ 明朝" w:eastAsia="ＭＳ 明朝" w:hAnsi="ＭＳ 明朝" w:hint="eastAsia"/>
        </w:rPr>
        <w:t>性的姿態等</w:t>
      </w:r>
      <w:r>
        <w:rPr>
          <w:rFonts w:ascii="ＭＳ 明朝" w:eastAsia="ＭＳ 明朝" w:hAnsi="ＭＳ 明朝" w:hint="eastAsia"/>
        </w:rPr>
        <w:t>撮影罪</w:t>
      </w:r>
      <w:bookmarkEnd w:id="0"/>
      <w:r w:rsidR="00EE5D61">
        <w:rPr>
          <w:rFonts w:ascii="ＭＳ 明朝" w:eastAsia="ＭＳ 明朝" w:hAnsi="ＭＳ 明朝" w:hint="eastAsia"/>
        </w:rPr>
        <w:t>等</w:t>
      </w:r>
      <w:r>
        <w:rPr>
          <w:rFonts w:ascii="ＭＳ 明朝" w:eastAsia="ＭＳ 明朝" w:hAnsi="ＭＳ 明朝" w:hint="eastAsia"/>
        </w:rPr>
        <w:t>について</w:t>
      </w:r>
    </w:p>
    <w:p w14:paraId="4E563126" w14:textId="0865D703" w:rsidR="00C4355B" w:rsidRDefault="004E4967" w:rsidP="00265066">
      <w:pPr>
        <w:ind w:left="420" w:hangingChars="200" w:hanging="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3-1</w:t>
      </w:r>
      <w:r>
        <w:rPr>
          <w:rFonts w:ascii="ＭＳ 明朝" w:eastAsia="ＭＳ 明朝" w:hAnsi="ＭＳ 明朝" w:hint="eastAsia"/>
        </w:rPr>
        <w:t xml:space="preserve">　法律・関連条文</w:t>
      </w:r>
    </w:p>
    <w:p w14:paraId="0DF40E73" w14:textId="77777777" w:rsidR="0060578C" w:rsidRDefault="004E4967" w:rsidP="004E4967">
      <w:pPr>
        <w:ind w:left="420" w:hangingChars="200" w:hanging="420"/>
        <w:rPr>
          <w:rFonts w:ascii="ＭＳ 明朝" w:eastAsia="ＭＳ 明朝" w:hAnsi="ＭＳ 明朝"/>
        </w:rPr>
      </w:pPr>
      <w:r>
        <w:rPr>
          <w:rFonts w:ascii="ＭＳ 明朝" w:eastAsia="ＭＳ 明朝" w:hAnsi="ＭＳ 明朝" w:hint="eastAsia"/>
        </w:rPr>
        <w:t xml:space="preserve">　　　</w:t>
      </w:r>
      <w:r w:rsidR="00C4355B">
        <w:rPr>
          <w:rFonts w:ascii="ＭＳ 明朝" w:eastAsia="ＭＳ 明朝" w:hAnsi="ＭＳ 明朝" w:hint="eastAsia"/>
        </w:rPr>
        <w:t>性的な姿態を撮影する行為等の処罰及び押収物に記録された性的な姿態の影像に係る電磁的記録の消去等に関する法律（以下「法」）</w:t>
      </w:r>
    </w:p>
    <w:p w14:paraId="4FE18325" w14:textId="3486E0C6" w:rsidR="00C4355B" w:rsidRDefault="00991242" w:rsidP="0060578C">
      <w:pPr>
        <w:ind w:leftChars="200" w:left="420" w:firstLineChars="100" w:firstLine="210"/>
        <w:rPr>
          <w:rFonts w:ascii="ＭＳ 明朝" w:eastAsia="ＭＳ 明朝" w:hAnsi="ＭＳ 明朝"/>
        </w:rPr>
      </w:pPr>
      <w:r>
        <w:rPr>
          <w:rFonts w:ascii="ＭＳ 明朝" w:eastAsia="ＭＳ 明朝" w:hAnsi="ＭＳ 明朝" w:hint="eastAsia"/>
        </w:rPr>
        <w:t>2</w:t>
      </w:r>
      <w:r w:rsidR="00C4355B">
        <w:rPr>
          <w:rFonts w:ascii="ＭＳ 明朝" w:eastAsia="ＭＳ 明朝" w:hAnsi="ＭＳ 明朝" w:hint="eastAsia"/>
        </w:rPr>
        <w:t>条～</w:t>
      </w:r>
      <w:r>
        <w:rPr>
          <w:rFonts w:ascii="ＭＳ 明朝" w:eastAsia="ＭＳ 明朝" w:hAnsi="ＭＳ 明朝" w:hint="eastAsia"/>
        </w:rPr>
        <w:t>6</w:t>
      </w:r>
      <w:r w:rsidR="00C4355B">
        <w:rPr>
          <w:rFonts w:ascii="ＭＳ 明朝" w:eastAsia="ＭＳ 明朝" w:hAnsi="ＭＳ 明朝" w:hint="eastAsia"/>
        </w:rPr>
        <w:t>条</w:t>
      </w:r>
    </w:p>
    <w:p w14:paraId="672C2348" w14:textId="77777777" w:rsidR="00C4355B" w:rsidRDefault="00C4355B" w:rsidP="00991242">
      <w:pPr>
        <w:rPr>
          <w:rFonts w:ascii="ＭＳ 明朝" w:eastAsia="ＭＳ 明朝" w:hAnsi="ＭＳ 明朝"/>
        </w:rPr>
      </w:pPr>
    </w:p>
    <w:p w14:paraId="33B99057" w14:textId="77777777" w:rsidR="00991242" w:rsidRDefault="00991242" w:rsidP="00991242">
      <w:pPr>
        <w:rPr>
          <w:rFonts w:ascii="ＭＳ 明朝" w:eastAsia="ＭＳ 明朝" w:hAnsi="ＭＳ 明朝"/>
        </w:rPr>
      </w:pPr>
    </w:p>
    <w:p w14:paraId="4078FF9A" w14:textId="7A049FCD" w:rsidR="00BB5784" w:rsidRDefault="00A8558F" w:rsidP="00E06DD1">
      <w:pPr>
        <w:rPr>
          <w:rFonts w:ascii="ＭＳ 明朝" w:eastAsia="ＭＳ 明朝" w:hAnsi="ＭＳ 明朝"/>
        </w:rPr>
      </w:pPr>
      <w:r>
        <w:rPr>
          <w:rFonts w:ascii="ＭＳ 明朝" w:eastAsia="ＭＳ 明朝" w:hAnsi="ＭＳ 明朝" w:hint="eastAsia"/>
        </w:rPr>
        <w:lastRenderedPageBreak/>
        <w:t xml:space="preserve"> </w:t>
      </w:r>
      <w:r>
        <w:rPr>
          <w:rFonts w:ascii="ＭＳ 明朝" w:eastAsia="ＭＳ 明朝" w:hAnsi="ＭＳ 明朝"/>
        </w:rPr>
        <w:t>3-</w:t>
      </w:r>
      <w:r w:rsidR="004E4967">
        <w:rPr>
          <w:rFonts w:ascii="ＭＳ 明朝" w:eastAsia="ＭＳ 明朝" w:hAnsi="ＭＳ 明朝"/>
        </w:rPr>
        <w:t>2</w:t>
      </w:r>
      <w:r>
        <w:rPr>
          <w:rFonts w:ascii="ＭＳ 明朝" w:eastAsia="ＭＳ 明朝" w:hAnsi="ＭＳ 明朝" w:hint="eastAsia"/>
        </w:rPr>
        <w:t xml:space="preserve">　</w:t>
      </w:r>
      <w:r w:rsidR="0060578C">
        <w:rPr>
          <w:rFonts w:ascii="ＭＳ 明朝" w:eastAsia="ＭＳ 明朝" w:hAnsi="ＭＳ 明朝" w:hint="eastAsia"/>
        </w:rPr>
        <w:t>新設の趣旨と</w:t>
      </w:r>
      <w:r>
        <w:rPr>
          <w:rFonts w:ascii="ＭＳ 明朝" w:eastAsia="ＭＳ 明朝" w:hAnsi="ＭＳ 明朝" w:hint="eastAsia"/>
        </w:rPr>
        <w:t>処罰対象行為</w:t>
      </w:r>
    </w:p>
    <w:p w14:paraId="1F54A00B" w14:textId="1D3C3168" w:rsidR="00185DB2" w:rsidRDefault="00185DB2" w:rsidP="00E06DD1">
      <w:pPr>
        <w:rPr>
          <w:rFonts w:ascii="ＭＳ 明朝" w:eastAsia="ＭＳ 明朝" w:hAnsi="ＭＳ 明朝"/>
        </w:rPr>
      </w:pPr>
      <w:r>
        <w:rPr>
          <w:rFonts w:ascii="ＭＳ 明朝" w:eastAsia="ＭＳ 明朝" w:hAnsi="ＭＳ 明朝" w:hint="eastAsia"/>
        </w:rPr>
        <w:t xml:space="preserve">　⑴　新設の趣旨</w:t>
      </w:r>
    </w:p>
    <w:p w14:paraId="178B868C" w14:textId="08FC241F" w:rsidR="0060578C" w:rsidRDefault="0060578C" w:rsidP="0060578C">
      <w:pPr>
        <w:ind w:left="420" w:hangingChars="200" w:hanging="420"/>
        <w:rPr>
          <w:rFonts w:ascii="ＭＳ 明朝" w:eastAsia="ＭＳ 明朝" w:hAnsi="ＭＳ 明朝"/>
        </w:rPr>
      </w:pPr>
      <w:r>
        <w:rPr>
          <w:rFonts w:ascii="ＭＳ 明朝" w:eastAsia="ＭＳ 明朝" w:hAnsi="ＭＳ 明朝" w:hint="eastAsia"/>
        </w:rPr>
        <w:t xml:space="preserve">　　　人の意思に反して性的な姿を撮影したり、それによって</w:t>
      </w:r>
      <w:r w:rsidR="00185DB2">
        <w:rPr>
          <w:rFonts w:ascii="ＭＳ 明朝" w:eastAsia="ＭＳ 明朝" w:hAnsi="ＭＳ 明朝" w:hint="eastAsia"/>
        </w:rPr>
        <w:t>生まれた</w:t>
      </w:r>
      <w:r>
        <w:rPr>
          <w:rFonts w:ascii="ＭＳ 明朝" w:eastAsia="ＭＳ 明朝" w:hAnsi="ＭＳ 明朝" w:hint="eastAsia"/>
        </w:rPr>
        <w:t>記録を第三者に提供したりすると、そのような記録の存在・拡散等により撮影時以外の機会に他人にそれらを見られる危険が生じ、ひいては、不特定・多数の者に見られるという重大な事態が生じる危険がある</w:t>
      </w:r>
      <w:r w:rsidR="007E153E">
        <w:rPr>
          <w:rFonts w:ascii="ＭＳ 明朝" w:eastAsia="ＭＳ 明朝" w:hAnsi="ＭＳ 明朝" w:hint="eastAsia"/>
        </w:rPr>
        <w:t>。</w:t>
      </w:r>
    </w:p>
    <w:p w14:paraId="13E43BF4" w14:textId="49AAC31B" w:rsidR="0060578C" w:rsidRDefault="0060578C" w:rsidP="0060578C">
      <w:pPr>
        <w:ind w:left="420" w:hangingChars="200" w:hanging="420"/>
        <w:rPr>
          <w:rFonts w:ascii="ＭＳ 明朝" w:eastAsia="ＭＳ 明朝" w:hAnsi="ＭＳ 明朝"/>
        </w:rPr>
      </w:pPr>
      <w:r>
        <w:rPr>
          <w:rFonts w:ascii="ＭＳ 明朝" w:eastAsia="ＭＳ 明朝" w:hAnsi="ＭＳ 明朝" w:hint="eastAsia"/>
        </w:rPr>
        <w:t xml:space="preserve">　　　盗撮行為については、従来、各都道府県の</w:t>
      </w:r>
      <w:r w:rsidRPr="000006EA">
        <w:rPr>
          <w:rFonts w:ascii="ＭＳ 明朝" w:eastAsia="ＭＳ 明朝" w:hAnsi="ＭＳ 明朝" w:hint="eastAsia"/>
        </w:rPr>
        <w:t>迷惑防止条例や、</w:t>
      </w:r>
      <w:r w:rsidR="00185DB2" w:rsidRPr="000006EA">
        <w:rPr>
          <w:rFonts w:ascii="ＭＳ 明朝" w:eastAsia="ＭＳ 明朝" w:hAnsi="ＭＳ 明朝" w:hint="eastAsia"/>
        </w:rPr>
        <w:t>児童買春等処罰法の</w:t>
      </w:r>
      <w:r w:rsidRPr="000006EA">
        <w:rPr>
          <w:rFonts w:ascii="ＭＳ 明朝" w:eastAsia="ＭＳ 明朝" w:hAnsi="ＭＳ 明朝" w:hint="eastAsia"/>
        </w:rPr>
        <w:t>児童</w:t>
      </w:r>
      <w:r w:rsidR="00185DB2" w:rsidRPr="000006EA">
        <w:rPr>
          <w:rFonts w:ascii="ＭＳ 明朝" w:eastAsia="ＭＳ 明朝" w:hAnsi="ＭＳ 明朝" w:hint="eastAsia"/>
        </w:rPr>
        <w:t>ポルノ製造罪（ひそかに</w:t>
      </w:r>
      <w:r w:rsidRPr="000006EA">
        <w:rPr>
          <w:rFonts w:ascii="ＭＳ 明朝" w:eastAsia="ＭＳ 明朝" w:hAnsi="ＭＳ 明朝" w:hint="eastAsia"/>
        </w:rPr>
        <w:t>児童ポルノを製造す</w:t>
      </w:r>
      <w:r>
        <w:rPr>
          <w:rFonts w:ascii="ＭＳ 明朝" w:eastAsia="ＭＳ 明朝" w:hAnsi="ＭＳ 明朝" w:hint="eastAsia"/>
        </w:rPr>
        <w:t>る罪</w:t>
      </w:r>
      <w:r w:rsidR="00185DB2">
        <w:rPr>
          <w:rFonts w:ascii="ＭＳ 明朝" w:eastAsia="ＭＳ 明朝" w:hAnsi="ＭＳ 明朝" w:hint="eastAsia"/>
        </w:rPr>
        <w:t>）</w:t>
      </w:r>
      <w:r>
        <w:rPr>
          <w:rFonts w:ascii="ＭＳ 明朝" w:eastAsia="ＭＳ 明朝" w:hAnsi="ＭＳ 明朝" w:hint="eastAsia"/>
        </w:rPr>
        <w:t>などにより処罰対象とされてきたが、迷惑防止条例は都道府県ごとに処罰対象が異なり、児童ポルノ製造罪</w:t>
      </w:r>
      <w:r w:rsidR="00185DB2">
        <w:rPr>
          <w:rFonts w:ascii="ＭＳ 明朝" w:eastAsia="ＭＳ 明朝" w:hAnsi="ＭＳ 明朝" w:hint="eastAsia"/>
        </w:rPr>
        <w:t>は保護の対象が児童のみであることから、これらの条例や法律だけでは対応しきれない事例が存在した</w:t>
      </w:r>
      <w:r w:rsidR="007E153E">
        <w:rPr>
          <w:rFonts w:ascii="ＭＳ 明朝" w:eastAsia="ＭＳ 明朝" w:hAnsi="ＭＳ 明朝" w:hint="eastAsia"/>
        </w:rPr>
        <w:t>。</w:t>
      </w:r>
    </w:p>
    <w:p w14:paraId="72E8916D" w14:textId="5B672C62" w:rsidR="0060578C" w:rsidRDefault="00185DB2" w:rsidP="0060578C">
      <w:pPr>
        <w:ind w:left="420" w:hangingChars="200" w:hanging="420"/>
        <w:rPr>
          <w:rFonts w:ascii="ＭＳ 明朝" w:eastAsia="ＭＳ 明朝" w:hAnsi="ＭＳ 明朝"/>
        </w:rPr>
      </w:pPr>
      <w:r>
        <w:rPr>
          <w:rFonts w:ascii="ＭＳ 明朝" w:eastAsia="ＭＳ 明朝" w:hAnsi="ＭＳ 明朝" w:hint="eastAsia"/>
        </w:rPr>
        <w:t xml:space="preserve">　　　</w:t>
      </w:r>
      <w:r w:rsidR="0060578C">
        <w:rPr>
          <w:rFonts w:ascii="ＭＳ 明朝" w:eastAsia="ＭＳ 明朝" w:hAnsi="ＭＳ 明朝" w:hint="eastAsia"/>
        </w:rPr>
        <w:t>そこで、</w:t>
      </w:r>
      <w:r>
        <w:rPr>
          <w:rFonts w:ascii="ＭＳ 明朝" w:eastAsia="ＭＳ 明朝" w:hAnsi="ＭＳ 明朝" w:hint="eastAsia"/>
        </w:rPr>
        <w:t>そのような事例を含めて、</w:t>
      </w:r>
      <w:r w:rsidRPr="00185DB2">
        <w:rPr>
          <w:rFonts w:ascii="ＭＳ 明朝" w:eastAsia="ＭＳ 明朝" w:hAnsi="ＭＳ 明朝" w:hint="eastAsia"/>
          <w:u w:val="thick"/>
        </w:rPr>
        <w:t>意思に反して</w:t>
      </w:r>
      <w:r w:rsidRPr="000577B8">
        <w:rPr>
          <w:rFonts w:ascii="ＭＳ 明朝" w:eastAsia="ＭＳ 明朝" w:hAnsi="ＭＳ 明朝" w:hint="eastAsia"/>
          <w:u w:val="thick"/>
        </w:rPr>
        <w:t>自分の</w:t>
      </w:r>
      <w:r w:rsidRPr="00185DB2">
        <w:rPr>
          <w:rFonts w:ascii="ＭＳ 明朝" w:eastAsia="ＭＳ 明朝" w:hAnsi="ＭＳ 明朝" w:hint="eastAsia"/>
          <w:u w:val="thick"/>
        </w:rPr>
        <w:t>性的な姿を他の機会に他人に見られない権利・利益</w:t>
      </w:r>
      <w:r>
        <w:rPr>
          <w:rFonts w:ascii="ＭＳ 明朝" w:eastAsia="ＭＳ 明朝" w:hAnsi="ＭＳ 明朝" w:hint="eastAsia"/>
        </w:rPr>
        <w:t>を守るため、意思に反して性的な姿を撮影したり、これにより生まれた記録を提供したりする行為などを処罰することとした</w:t>
      </w:r>
      <w:r w:rsidR="007E153E">
        <w:rPr>
          <w:rFonts w:ascii="ＭＳ 明朝" w:eastAsia="ＭＳ 明朝" w:hAnsi="ＭＳ 明朝" w:hint="eastAsia"/>
        </w:rPr>
        <w:t>。</w:t>
      </w:r>
    </w:p>
    <w:p w14:paraId="5ADD330A" w14:textId="77777777" w:rsidR="0060578C" w:rsidRDefault="0060578C" w:rsidP="00E06DD1">
      <w:pPr>
        <w:rPr>
          <w:rFonts w:ascii="ＭＳ 明朝" w:eastAsia="ＭＳ 明朝" w:hAnsi="ＭＳ 明朝"/>
        </w:rPr>
      </w:pPr>
    </w:p>
    <w:p w14:paraId="23EAE9DE" w14:textId="3FE57E48" w:rsidR="00EE5D61" w:rsidRDefault="00185DB2" w:rsidP="00E06DD1">
      <w:pPr>
        <w:rPr>
          <w:rFonts w:ascii="ＭＳ 明朝" w:eastAsia="ＭＳ 明朝" w:hAnsi="ＭＳ 明朝"/>
        </w:rPr>
      </w:pPr>
      <w:r>
        <w:rPr>
          <w:rFonts w:ascii="ＭＳ 明朝" w:eastAsia="ＭＳ 明朝" w:hAnsi="ＭＳ 明朝" w:hint="eastAsia"/>
        </w:rPr>
        <w:t xml:space="preserve">　⑵　処罰対象行為</w:t>
      </w:r>
    </w:p>
    <w:p w14:paraId="1999C756" w14:textId="0B2FEA2A" w:rsidR="00EE5D61" w:rsidRDefault="00EE5D61" w:rsidP="00EE5D61">
      <w:pPr>
        <w:ind w:firstLineChars="200" w:firstLine="420"/>
        <w:rPr>
          <w:rFonts w:ascii="ＭＳ 明朝" w:eastAsia="ＭＳ 明朝" w:hAnsi="ＭＳ 明朝"/>
        </w:rPr>
      </w:pPr>
      <w:r>
        <w:rPr>
          <w:rFonts w:ascii="ＭＳ 明朝" w:eastAsia="ＭＳ 明朝" w:hAnsi="ＭＳ 明朝" w:hint="eastAsia"/>
        </w:rPr>
        <w:t xml:space="preserve">①　</w:t>
      </w:r>
      <w:r w:rsidR="00185DB2">
        <w:rPr>
          <w:rFonts w:ascii="ＭＳ 明朝" w:eastAsia="ＭＳ 明朝" w:hAnsi="ＭＳ 明朝" w:hint="eastAsia"/>
        </w:rPr>
        <w:t>他人の性的な姿</w:t>
      </w:r>
      <w:r>
        <w:rPr>
          <w:rFonts w:ascii="ＭＳ 明朝" w:eastAsia="ＭＳ 明朝" w:hAnsi="ＭＳ 明朝" w:hint="eastAsia"/>
        </w:rPr>
        <w:t>（※</w:t>
      </w:r>
      <w:r w:rsidR="005D07CD">
        <w:rPr>
          <w:rFonts w:ascii="ＭＳ 明朝" w:eastAsia="ＭＳ 明朝" w:hAnsi="ＭＳ 明朝" w:hint="eastAsia"/>
        </w:rPr>
        <w:t>４</w:t>
      </w:r>
      <w:r>
        <w:rPr>
          <w:rFonts w:ascii="ＭＳ 明朝" w:eastAsia="ＭＳ 明朝" w:hAnsi="ＭＳ 明朝" w:hint="eastAsia"/>
        </w:rPr>
        <w:t>）</w:t>
      </w:r>
      <w:r w:rsidR="00185DB2">
        <w:rPr>
          <w:rFonts w:ascii="ＭＳ 明朝" w:eastAsia="ＭＳ 明朝" w:hAnsi="ＭＳ 明朝" w:hint="eastAsia"/>
        </w:rPr>
        <w:t>を一定の態様・方法で</w:t>
      </w:r>
      <w:r>
        <w:rPr>
          <w:rFonts w:ascii="ＭＳ 明朝" w:eastAsia="ＭＳ 明朝" w:hAnsi="ＭＳ 明朝" w:hint="eastAsia"/>
        </w:rPr>
        <w:t>（※</w:t>
      </w:r>
      <w:r w:rsidR="005D07CD">
        <w:rPr>
          <w:rFonts w:ascii="ＭＳ 明朝" w:eastAsia="ＭＳ 明朝" w:hAnsi="ＭＳ 明朝" w:hint="eastAsia"/>
        </w:rPr>
        <w:t>５</w:t>
      </w:r>
      <w:r>
        <w:rPr>
          <w:rFonts w:ascii="ＭＳ 明朝" w:eastAsia="ＭＳ 明朝" w:hAnsi="ＭＳ 明朝" w:hint="eastAsia"/>
        </w:rPr>
        <w:t>）</w:t>
      </w:r>
      <w:r w:rsidR="00185DB2">
        <w:rPr>
          <w:rFonts w:ascii="ＭＳ 明朝" w:eastAsia="ＭＳ 明朝" w:hAnsi="ＭＳ 明朝" w:hint="eastAsia"/>
        </w:rPr>
        <w:t>撮影する行為（法</w:t>
      </w:r>
      <w:r w:rsidR="000006EA">
        <w:rPr>
          <w:rFonts w:ascii="ＭＳ 明朝" w:eastAsia="ＭＳ 明朝" w:hAnsi="ＭＳ 明朝" w:hint="eastAsia"/>
        </w:rPr>
        <w:t>2</w:t>
      </w:r>
      <w:r w:rsidR="00185DB2">
        <w:rPr>
          <w:rFonts w:ascii="ＭＳ 明朝" w:eastAsia="ＭＳ 明朝" w:hAnsi="ＭＳ 明朝" w:hint="eastAsia"/>
        </w:rPr>
        <w:t>条）</w:t>
      </w:r>
    </w:p>
    <w:p w14:paraId="674447FB" w14:textId="2464C6ED" w:rsidR="00EE5D61" w:rsidRDefault="00EE5D61" w:rsidP="005D07CD">
      <w:pPr>
        <w:ind w:rightChars="-68" w:right="-143" w:firstLineChars="200" w:firstLine="420"/>
        <w:rPr>
          <w:rFonts w:ascii="ＭＳ 明朝" w:eastAsia="ＭＳ 明朝" w:hAnsi="ＭＳ 明朝"/>
        </w:rPr>
      </w:pPr>
      <w:r>
        <w:rPr>
          <w:rFonts w:ascii="ＭＳ 明朝" w:eastAsia="ＭＳ 明朝" w:hAnsi="ＭＳ 明朝" w:hint="eastAsia"/>
        </w:rPr>
        <w:t>②　①の撮影行為から生まれた記録を提供したり、公然陳列したりする行為（法</w:t>
      </w:r>
      <w:r w:rsidR="000006EA">
        <w:rPr>
          <w:rFonts w:ascii="ＭＳ 明朝" w:eastAsia="ＭＳ 明朝" w:hAnsi="ＭＳ 明朝" w:hint="eastAsia"/>
        </w:rPr>
        <w:t>3</w:t>
      </w:r>
      <w:r>
        <w:rPr>
          <w:rFonts w:ascii="ＭＳ 明朝" w:eastAsia="ＭＳ 明朝" w:hAnsi="ＭＳ 明朝" w:hint="eastAsia"/>
        </w:rPr>
        <w:t>条）</w:t>
      </w:r>
    </w:p>
    <w:p w14:paraId="264C46A4" w14:textId="714F6D2C" w:rsidR="00EE5D61" w:rsidRDefault="00EE5D61" w:rsidP="005D07CD">
      <w:pPr>
        <w:ind w:rightChars="-68" w:right="-143" w:firstLineChars="200" w:firstLine="420"/>
        <w:rPr>
          <w:rFonts w:ascii="ＭＳ 明朝" w:eastAsia="ＭＳ 明朝" w:hAnsi="ＭＳ 明朝"/>
        </w:rPr>
      </w:pPr>
      <w:r>
        <w:rPr>
          <w:rFonts w:ascii="ＭＳ 明朝" w:eastAsia="ＭＳ 明朝" w:hAnsi="ＭＳ 明朝" w:hint="eastAsia"/>
        </w:rPr>
        <w:t>③　①の撮影行為から生まれた記録を、提供・公然陳列の目的で保管する行為（法</w:t>
      </w:r>
      <w:r w:rsidR="000006EA">
        <w:rPr>
          <w:rFonts w:ascii="ＭＳ 明朝" w:eastAsia="ＭＳ 明朝" w:hAnsi="ＭＳ 明朝" w:hint="eastAsia"/>
        </w:rPr>
        <w:t>4</w:t>
      </w:r>
      <w:r>
        <w:rPr>
          <w:rFonts w:ascii="ＭＳ 明朝" w:eastAsia="ＭＳ 明朝" w:hAnsi="ＭＳ 明朝" w:hint="eastAsia"/>
        </w:rPr>
        <w:t>条）</w:t>
      </w:r>
    </w:p>
    <w:p w14:paraId="417414BA" w14:textId="60B49AD0" w:rsidR="00EE5D61" w:rsidRDefault="00EE5D61" w:rsidP="00EE5D61">
      <w:pPr>
        <w:ind w:leftChars="200" w:left="840" w:hangingChars="200" w:hanging="420"/>
        <w:rPr>
          <w:rFonts w:ascii="ＭＳ 明朝" w:eastAsia="ＭＳ 明朝" w:hAnsi="ＭＳ 明朝"/>
        </w:rPr>
      </w:pPr>
      <w:r>
        <w:rPr>
          <w:rFonts w:ascii="ＭＳ 明朝" w:eastAsia="ＭＳ 明朝" w:hAnsi="ＭＳ 明朝" w:hint="eastAsia"/>
        </w:rPr>
        <w:t>④　他人の性的な姿を一定の態様・方法でライブ・ストリーミングにより不特定・多数の者に配信する行為（法</w:t>
      </w:r>
      <w:r w:rsidR="000006EA">
        <w:rPr>
          <w:rFonts w:ascii="ＭＳ 明朝" w:eastAsia="ＭＳ 明朝" w:hAnsi="ＭＳ 明朝" w:hint="eastAsia"/>
        </w:rPr>
        <w:t>5</w:t>
      </w:r>
      <w:r>
        <w:rPr>
          <w:rFonts w:ascii="ＭＳ 明朝" w:eastAsia="ＭＳ 明朝" w:hAnsi="ＭＳ 明朝" w:hint="eastAsia"/>
        </w:rPr>
        <w:t>条）</w:t>
      </w:r>
    </w:p>
    <w:p w14:paraId="5E224181" w14:textId="3387EC31" w:rsidR="00EE5D61" w:rsidRDefault="00EE5D61" w:rsidP="00EE5D61">
      <w:pPr>
        <w:ind w:leftChars="200" w:left="840" w:hangingChars="200" w:hanging="420"/>
        <w:rPr>
          <w:rFonts w:ascii="ＭＳ 明朝" w:eastAsia="ＭＳ 明朝" w:hAnsi="ＭＳ 明朝"/>
        </w:rPr>
      </w:pPr>
      <w:r>
        <w:rPr>
          <w:rFonts w:ascii="ＭＳ 明朝" w:eastAsia="ＭＳ 明朝" w:hAnsi="ＭＳ 明朝" w:hint="eastAsia"/>
        </w:rPr>
        <w:t>⑤　④の配信行為により送信された影像を記録する行為（法</w:t>
      </w:r>
      <w:r w:rsidR="000006EA">
        <w:rPr>
          <w:rFonts w:ascii="ＭＳ 明朝" w:eastAsia="ＭＳ 明朝" w:hAnsi="ＭＳ 明朝" w:hint="eastAsia"/>
        </w:rPr>
        <w:t>6</w:t>
      </w:r>
      <w:r>
        <w:rPr>
          <w:rFonts w:ascii="ＭＳ 明朝" w:eastAsia="ＭＳ 明朝" w:hAnsi="ＭＳ 明朝" w:hint="eastAsia"/>
        </w:rPr>
        <w:t>条）</w:t>
      </w:r>
    </w:p>
    <w:p w14:paraId="58BA00C6" w14:textId="77777777" w:rsidR="00EE5D61" w:rsidRPr="00EE5D61" w:rsidRDefault="00EE5D61" w:rsidP="00E06DD1">
      <w:pPr>
        <w:rPr>
          <w:rFonts w:ascii="ＭＳ 明朝" w:eastAsia="ＭＳ 明朝" w:hAnsi="ＭＳ 明朝"/>
        </w:rPr>
      </w:pPr>
    </w:p>
    <w:p w14:paraId="121D3399" w14:textId="049B594B" w:rsidR="00185DB2" w:rsidRDefault="00185DB2" w:rsidP="00E06DD1">
      <w:pPr>
        <w:rPr>
          <w:rFonts w:ascii="ＭＳ 明朝" w:eastAsia="ＭＳ 明朝" w:hAnsi="ＭＳ 明朝"/>
        </w:rPr>
      </w:pPr>
      <w:r>
        <w:rPr>
          <w:rFonts w:ascii="ＭＳ 明朝" w:eastAsia="ＭＳ 明朝" w:hAnsi="ＭＳ 明朝" w:hint="eastAsia"/>
        </w:rPr>
        <w:t xml:space="preserve">　　</w:t>
      </w:r>
      <w:r w:rsidR="00EE5D61">
        <w:rPr>
          <w:rFonts w:ascii="ＭＳ 明朝" w:eastAsia="ＭＳ 明朝" w:hAnsi="ＭＳ 明朝" w:hint="eastAsia"/>
        </w:rPr>
        <w:t xml:space="preserve">　※</w:t>
      </w:r>
      <w:r w:rsidR="005D07CD">
        <w:rPr>
          <w:rFonts w:ascii="ＭＳ 明朝" w:eastAsia="ＭＳ 明朝" w:hAnsi="ＭＳ 明朝" w:hint="eastAsia"/>
        </w:rPr>
        <w:t>４</w:t>
      </w:r>
      <w:r w:rsidR="00EE5D61">
        <w:rPr>
          <w:rFonts w:ascii="ＭＳ 明朝" w:eastAsia="ＭＳ 明朝" w:hAnsi="ＭＳ 明朝" w:hint="eastAsia"/>
        </w:rPr>
        <w:t xml:space="preserve">　他人の性的な姿</w:t>
      </w:r>
      <w:r w:rsidR="0088174F">
        <w:rPr>
          <w:rFonts w:ascii="ＭＳ 明朝" w:eastAsia="ＭＳ 明朝" w:hAnsi="ＭＳ 明朝" w:hint="eastAsia"/>
        </w:rPr>
        <w:t>：</w:t>
      </w:r>
      <w:r w:rsidR="009758CE" w:rsidRPr="0088174F">
        <w:rPr>
          <w:rFonts w:ascii="ＭＳ 明朝" w:eastAsia="ＭＳ 明朝" w:hAnsi="ＭＳ 明朝" w:hint="eastAsia"/>
        </w:rPr>
        <w:t>「</w:t>
      </w:r>
      <w:r w:rsidR="005D07CD">
        <w:rPr>
          <w:rFonts w:ascii="ＭＳ 明朝" w:eastAsia="ＭＳ 明朝" w:hAnsi="ＭＳ 明朝" w:hint="eastAsia"/>
        </w:rPr>
        <w:t>対象</w:t>
      </w:r>
      <w:r w:rsidR="009758CE" w:rsidRPr="0088174F">
        <w:rPr>
          <w:rFonts w:ascii="ＭＳ 明朝" w:eastAsia="ＭＳ 明朝" w:hAnsi="ＭＳ 明朝" w:hint="eastAsia"/>
        </w:rPr>
        <w:t>性的姿態等」</w:t>
      </w:r>
      <w:r w:rsidR="009758CE">
        <w:rPr>
          <w:rFonts w:ascii="ＭＳ 明朝" w:eastAsia="ＭＳ 明朝" w:hAnsi="ＭＳ 明朝" w:hint="eastAsia"/>
        </w:rPr>
        <w:t>又は</w:t>
      </w:r>
      <w:r w:rsidR="00EE5D61" w:rsidRPr="0088174F">
        <w:rPr>
          <w:rFonts w:ascii="ＭＳ 明朝" w:eastAsia="ＭＳ 明朝" w:hAnsi="ＭＳ 明朝" w:hint="eastAsia"/>
        </w:rPr>
        <w:t>「</w:t>
      </w:r>
      <w:r w:rsidR="0088174F" w:rsidRPr="0088174F">
        <w:rPr>
          <w:rFonts w:ascii="ＭＳ 明朝" w:eastAsia="ＭＳ 明朝" w:hAnsi="ＭＳ 明朝" w:hint="eastAsia"/>
        </w:rPr>
        <w:t>性的姿態等」</w:t>
      </w:r>
    </w:p>
    <w:p w14:paraId="60475EEB" w14:textId="6B2F2153" w:rsidR="0088174F" w:rsidRDefault="0088174F" w:rsidP="0088174F">
      <w:pPr>
        <w:rPr>
          <w:rFonts w:ascii="ＭＳ 明朝" w:eastAsia="ＭＳ 明朝" w:hAnsi="ＭＳ 明朝"/>
        </w:rPr>
      </w:pPr>
      <w:r>
        <w:rPr>
          <w:rFonts w:ascii="ＭＳ 明朝" w:eastAsia="ＭＳ 明朝" w:hAnsi="ＭＳ 明朝" w:hint="eastAsia"/>
        </w:rPr>
        <w:t xml:space="preserve">　　　「性的姿態等」</w:t>
      </w:r>
      <w:r w:rsidR="009758CE">
        <w:rPr>
          <w:rFonts w:ascii="ＭＳ 明朝" w:eastAsia="ＭＳ 明朝" w:hAnsi="ＭＳ 明朝" w:hint="eastAsia"/>
        </w:rPr>
        <w:t>（法2条1項4号）</w:t>
      </w:r>
    </w:p>
    <w:p w14:paraId="0B680146" w14:textId="2D1380F7" w:rsidR="0088174F" w:rsidRPr="0088174F" w:rsidRDefault="0088174F" w:rsidP="000577B8">
      <w:pPr>
        <w:ind w:firstLineChars="400" w:firstLine="840"/>
        <w:rPr>
          <w:rFonts w:ascii="ＭＳ 明朝" w:eastAsia="ＭＳ 明朝" w:hAnsi="ＭＳ 明朝"/>
        </w:rPr>
      </w:pPr>
      <w:r w:rsidRPr="0088174F">
        <w:rPr>
          <w:rFonts w:ascii="ＭＳ 明朝" w:eastAsia="ＭＳ 明朝" w:hAnsi="ＭＳ 明朝" w:hint="eastAsia"/>
        </w:rPr>
        <w:t>・</w:t>
      </w:r>
      <w:r>
        <w:rPr>
          <w:rFonts w:ascii="ＭＳ 明朝" w:eastAsia="ＭＳ 明朝" w:hAnsi="ＭＳ 明朝" w:hint="eastAsia"/>
        </w:rPr>
        <w:t>人の</w:t>
      </w:r>
      <w:r w:rsidRPr="0088174F">
        <w:rPr>
          <w:rFonts w:ascii="ＭＳ 明朝" w:eastAsia="ＭＳ 明朝" w:hAnsi="ＭＳ 明朝" w:hint="eastAsia"/>
        </w:rPr>
        <w:t>性的な部位（性器、肛門、これらの周辺部、臀部、胸部）</w:t>
      </w:r>
    </w:p>
    <w:p w14:paraId="6A89A5B0" w14:textId="77777777" w:rsidR="000577B8" w:rsidRDefault="0088174F" w:rsidP="000577B8">
      <w:pPr>
        <w:ind w:firstLineChars="400" w:firstLine="840"/>
        <w:rPr>
          <w:rFonts w:ascii="ＭＳ 明朝" w:eastAsia="ＭＳ 明朝" w:hAnsi="ＭＳ 明朝"/>
        </w:rPr>
      </w:pPr>
      <w:r w:rsidRPr="0088174F">
        <w:rPr>
          <w:rFonts w:ascii="ＭＳ 明朝" w:eastAsia="ＭＳ 明朝" w:hAnsi="ＭＳ 明朝" w:hint="eastAsia"/>
        </w:rPr>
        <w:t>・人が身に着けている下着のうち現に性的な部位を覆っている部分</w:t>
      </w:r>
    </w:p>
    <w:p w14:paraId="7B3F15E2" w14:textId="71808560" w:rsidR="0088174F" w:rsidRDefault="0088174F" w:rsidP="000577B8">
      <w:pPr>
        <w:ind w:firstLineChars="400" w:firstLine="840"/>
        <w:rPr>
          <w:rFonts w:ascii="ＭＳ 明朝" w:eastAsia="ＭＳ 明朝" w:hAnsi="ＭＳ 明朝"/>
        </w:rPr>
      </w:pPr>
      <w:r w:rsidRPr="0088174F">
        <w:rPr>
          <w:rFonts w:ascii="ＭＳ 明朝" w:eastAsia="ＭＳ 明朝" w:hAnsi="ＭＳ 明朝" w:hint="eastAsia"/>
        </w:rPr>
        <w:t>・わいせつな行為又は性交等がされている間における人の姿態</w:t>
      </w:r>
    </w:p>
    <w:p w14:paraId="1933A2C9" w14:textId="09DC41C5" w:rsidR="000577B8" w:rsidRDefault="0088174F" w:rsidP="000577B8">
      <w:pPr>
        <w:rPr>
          <w:rFonts w:ascii="ＭＳ 明朝" w:eastAsia="ＭＳ 明朝" w:hAnsi="ＭＳ 明朝"/>
        </w:rPr>
      </w:pPr>
      <w:r>
        <w:rPr>
          <w:rFonts w:ascii="ＭＳ 明朝" w:eastAsia="ＭＳ 明朝" w:hAnsi="ＭＳ 明朝" w:hint="eastAsia"/>
        </w:rPr>
        <w:t xml:space="preserve">　　　「対象性的姿態等」</w:t>
      </w:r>
      <w:r w:rsidR="009758CE">
        <w:rPr>
          <w:rFonts w:ascii="ＭＳ 明朝" w:eastAsia="ＭＳ 明朝" w:hAnsi="ＭＳ 明朝" w:hint="eastAsia"/>
        </w:rPr>
        <w:t>（法2条1項1～3号）</w:t>
      </w:r>
    </w:p>
    <w:p w14:paraId="0BC12A5B" w14:textId="10A7F244" w:rsidR="0088174F" w:rsidRDefault="0088174F" w:rsidP="000577B8">
      <w:pPr>
        <w:ind w:leftChars="400" w:left="1050" w:hangingChars="100" w:hanging="210"/>
        <w:rPr>
          <w:rFonts w:ascii="ＭＳ 明朝" w:eastAsia="ＭＳ 明朝" w:hAnsi="ＭＳ 明朝"/>
        </w:rPr>
      </w:pPr>
      <w:r>
        <w:rPr>
          <w:rFonts w:ascii="ＭＳ 明朝" w:eastAsia="ＭＳ 明朝" w:hAnsi="ＭＳ 明朝" w:hint="eastAsia"/>
        </w:rPr>
        <w:t>・「性的姿態等」のうち、通常衣服を着けている場所において不特定又は多数の者の目に触れることを認識しながら自ら露出し又はとっているものを除いたもの</w:t>
      </w:r>
    </w:p>
    <w:p w14:paraId="2506793F" w14:textId="201E9EEB" w:rsidR="00F0457C" w:rsidRDefault="00F0457C" w:rsidP="000577B8">
      <w:pPr>
        <w:ind w:leftChars="400" w:left="1050" w:hangingChars="100" w:hanging="210"/>
        <w:rPr>
          <w:rFonts w:ascii="ＭＳ 明朝" w:eastAsia="ＭＳ 明朝" w:hAnsi="ＭＳ 明朝"/>
        </w:rPr>
      </w:pPr>
      <w:r>
        <w:rPr>
          <w:rFonts w:ascii="ＭＳ 明朝" w:eastAsia="ＭＳ 明朝" w:hAnsi="ＭＳ 明朝" w:hint="eastAsia"/>
        </w:rPr>
        <w:t>・</w:t>
      </w:r>
      <w:r w:rsidRPr="00F0457C">
        <w:rPr>
          <w:rFonts w:ascii="ＭＳ 明朝" w:eastAsia="ＭＳ 明朝" w:hAnsi="ＭＳ 明朝" w:hint="eastAsia"/>
        </w:rPr>
        <w:t>通常衣服を着けている場所において不特定又は多数の者の目に触れることを認識しながら自ら露出し又はとっている</w:t>
      </w:r>
      <w:r>
        <w:rPr>
          <w:rFonts w:ascii="ＭＳ 明朝" w:eastAsia="ＭＳ 明朝" w:hAnsi="ＭＳ 明朝" w:hint="eastAsia"/>
        </w:rPr>
        <w:t>場合には、</w:t>
      </w:r>
      <w:r w:rsidRPr="00F0457C">
        <w:rPr>
          <w:rFonts w:ascii="ＭＳ 明朝" w:eastAsia="ＭＳ 明朝" w:hAnsi="ＭＳ 明朝" w:hint="eastAsia"/>
        </w:rPr>
        <w:t>意思に反して自分の性的な姿を他の機会に他人に見られない</w:t>
      </w:r>
      <w:r w:rsidR="00991242">
        <w:rPr>
          <w:rFonts w:ascii="ＭＳ 明朝" w:eastAsia="ＭＳ 明朝" w:hAnsi="ＭＳ 明朝" w:hint="eastAsia"/>
        </w:rPr>
        <w:t>権利・利益</w:t>
      </w:r>
      <w:r>
        <w:rPr>
          <w:rFonts w:ascii="ＭＳ 明朝" w:eastAsia="ＭＳ 明朝" w:hAnsi="ＭＳ 明朝" w:hint="eastAsia"/>
        </w:rPr>
        <w:t>という本罪の保護法益を放棄していると考えられるため、法</w:t>
      </w:r>
      <w:r w:rsidR="00991242">
        <w:rPr>
          <w:rFonts w:ascii="ＭＳ 明朝" w:eastAsia="ＭＳ 明朝" w:hAnsi="ＭＳ 明朝" w:hint="eastAsia"/>
        </w:rPr>
        <w:t>2</w:t>
      </w:r>
      <w:r>
        <w:rPr>
          <w:rFonts w:ascii="ＭＳ 明朝" w:eastAsia="ＭＳ 明朝" w:hAnsi="ＭＳ 明朝" w:hint="eastAsia"/>
        </w:rPr>
        <w:t>条</w:t>
      </w:r>
      <w:r w:rsidR="00991242">
        <w:rPr>
          <w:rFonts w:ascii="ＭＳ 明朝" w:eastAsia="ＭＳ 明朝" w:hAnsi="ＭＳ 明朝" w:hint="eastAsia"/>
        </w:rPr>
        <w:t>1</w:t>
      </w:r>
      <w:r>
        <w:rPr>
          <w:rFonts w:ascii="ＭＳ 明朝" w:eastAsia="ＭＳ 明朝" w:hAnsi="ＭＳ 明朝" w:hint="eastAsia"/>
        </w:rPr>
        <w:t>項1～3号の</w:t>
      </w:r>
      <w:r w:rsidRPr="00F0457C">
        <w:rPr>
          <w:rFonts w:ascii="ＭＳ 明朝" w:eastAsia="ＭＳ 明朝" w:hAnsi="ＭＳ 明朝" w:hint="eastAsia"/>
        </w:rPr>
        <w:t>撮影行為の対象から除外</w:t>
      </w:r>
    </w:p>
    <w:p w14:paraId="4CACC305" w14:textId="77777777" w:rsidR="0088174F" w:rsidRPr="00F0457C" w:rsidRDefault="0088174F" w:rsidP="0088174F">
      <w:pPr>
        <w:ind w:left="1260" w:hangingChars="600" w:hanging="1260"/>
        <w:rPr>
          <w:rFonts w:ascii="ＭＳ 明朝" w:eastAsia="ＭＳ 明朝" w:hAnsi="ＭＳ 明朝"/>
        </w:rPr>
      </w:pPr>
    </w:p>
    <w:p w14:paraId="5CA62C29" w14:textId="02C58091" w:rsidR="000577B8" w:rsidRDefault="0088174F" w:rsidP="0088174F">
      <w:pPr>
        <w:ind w:left="1260" w:hangingChars="600" w:hanging="1260"/>
        <w:rPr>
          <w:rFonts w:ascii="ＭＳ 明朝" w:eastAsia="ＭＳ 明朝" w:hAnsi="ＭＳ 明朝"/>
        </w:rPr>
      </w:pPr>
      <w:r>
        <w:rPr>
          <w:rFonts w:ascii="ＭＳ 明朝" w:eastAsia="ＭＳ 明朝" w:hAnsi="ＭＳ 明朝" w:hint="eastAsia"/>
        </w:rPr>
        <w:t xml:space="preserve">　　　※</w:t>
      </w:r>
      <w:r w:rsidR="005D07CD">
        <w:rPr>
          <w:rFonts w:ascii="ＭＳ 明朝" w:eastAsia="ＭＳ 明朝" w:hAnsi="ＭＳ 明朝" w:hint="eastAsia"/>
        </w:rPr>
        <w:t>５</w:t>
      </w:r>
      <w:r>
        <w:rPr>
          <w:rFonts w:ascii="ＭＳ 明朝" w:eastAsia="ＭＳ 明朝" w:hAnsi="ＭＳ 明朝" w:hint="eastAsia"/>
        </w:rPr>
        <w:t xml:space="preserve">　一定の態様・方法</w:t>
      </w:r>
    </w:p>
    <w:p w14:paraId="27510CA6" w14:textId="0E038F98" w:rsidR="000577B8" w:rsidRDefault="0088174F" w:rsidP="00A44033">
      <w:pPr>
        <w:ind w:leftChars="400" w:left="1050" w:hangingChars="100" w:hanging="210"/>
        <w:rPr>
          <w:rFonts w:ascii="ＭＳ 明朝" w:eastAsia="ＭＳ 明朝" w:hAnsi="ＭＳ 明朝"/>
        </w:rPr>
      </w:pPr>
      <w:r>
        <w:rPr>
          <w:rFonts w:ascii="ＭＳ 明朝" w:eastAsia="ＭＳ 明朝" w:hAnsi="ＭＳ 明朝" w:hint="eastAsia"/>
        </w:rPr>
        <w:t>・</w:t>
      </w:r>
      <w:r w:rsidR="00A8558F">
        <w:rPr>
          <w:rFonts w:ascii="ＭＳ 明朝" w:eastAsia="ＭＳ 明朝" w:hAnsi="ＭＳ 明朝" w:hint="eastAsia"/>
        </w:rPr>
        <w:t>正当な理由がないのに</w:t>
      </w:r>
      <w:r w:rsidR="000577B8">
        <w:rPr>
          <w:rFonts w:ascii="ＭＳ 明朝" w:eastAsia="ＭＳ 明朝" w:hAnsi="ＭＳ 明朝" w:hint="eastAsia"/>
        </w:rPr>
        <w:t>（※</w:t>
      </w:r>
      <w:r w:rsidR="005D07CD">
        <w:rPr>
          <w:rFonts w:ascii="ＭＳ 明朝" w:eastAsia="ＭＳ 明朝" w:hAnsi="ＭＳ 明朝" w:hint="eastAsia"/>
        </w:rPr>
        <w:t>６</w:t>
      </w:r>
      <w:r w:rsidR="000577B8">
        <w:rPr>
          <w:rFonts w:ascii="ＭＳ 明朝" w:eastAsia="ＭＳ 明朝" w:hAnsi="ＭＳ 明朝" w:hint="eastAsia"/>
        </w:rPr>
        <w:t>）</w:t>
      </w:r>
      <w:r w:rsidR="00A8558F">
        <w:rPr>
          <w:rFonts w:ascii="ＭＳ 明朝" w:eastAsia="ＭＳ 明朝" w:hAnsi="ＭＳ 明朝" w:hint="eastAsia"/>
        </w:rPr>
        <w:t>、</w:t>
      </w:r>
      <w:r w:rsidR="00A44033">
        <w:rPr>
          <w:rFonts w:ascii="ＭＳ 明朝" w:eastAsia="ＭＳ 明朝" w:hAnsi="ＭＳ 明朝" w:hint="eastAsia"/>
        </w:rPr>
        <w:t>対象性的姿態等を「</w:t>
      </w:r>
      <w:r w:rsidR="00A8558F">
        <w:rPr>
          <w:rFonts w:ascii="ＭＳ 明朝" w:eastAsia="ＭＳ 明朝" w:hAnsi="ＭＳ 明朝" w:hint="eastAsia"/>
        </w:rPr>
        <w:t>ひそかに</w:t>
      </w:r>
      <w:r w:rsidR="00A44033">
        <w:rPr>
          <w:rFonts w:ascii="ＭＳ 明朝" w:eastAsia="ＭＳ 明朝" w:hAnsi="ＭＳ 明朝" w:hint="eastAsia"/>
        </w:rPr>
        <w:t>」</w:t>
      </w:r>
      <w:r w:rsidR="00C4355B">
        <w:rPr>
          <w:rFonts w:ascii="ＭＳ 明朝" w:eastAsia="ＭＳ 明朝" w:hAnsi="ＭＳ 明朝" w:hint="eastAsia"/>
        </w:rPr>
        <w:t>撮影する行為（法</w:t>
      </w:r>
      <w:r w:rsidR="000006EA">
        <w:rPr>
          <w:rFonts w:ascii="ＭＳ 明朝" w:eastAsia="ＭＳ 明朝" w:hAnsi="ＭＳ 明朝" w:hint="eastAsia"/>
        </w:rPr>
        <w:t>2</w:t>
      </w:r>
      <w:r w:rsidR="00C4355B">
        <w:rPr>
          <w:rFonts w:ascii="ＭＳ 明朝" w:eastAsia="ＭＳ 明朝" w:hAnsi="ＭＳ 明朝" w:hint="eastAsia"/>
        </w:rPr>
        <w:t>条</w:t>
      </w:r>
      <w:r w:rsidR="000006EA">
        <w:rPr>
          <w:rFonts w:ascii="ＭＳ 明朝" w:eastAsia="ＭＳ 明朝" w:hAnsi="ＭＳ 明朝" w:hint="eastAsia"/>
        </w:rPr>
        <w:t>1</w:t>
      </w:r>
      <w:r w:rsidR="00C4355B">
        <w:rPr>
          <w:rFonts w:ascii="ＭＳ 明朝" w:eastAsia="ＭＳ 明朝" w:hAnsi="ＭＳ 明朝" w:hint="eastAsia"/>
        </w:rPr>
        <w:t>項</w:t>
      </w:r>
      <w:r w:rsidR="009758CE">
        <w:rPr>
          <w:rFonts w:ascii="ＭＳ 明朝" w:eastAsia="ＭＳ 明朝" w:hAnsi="ＭＳ 明朝" w:hint="eastAsia"/>
        </w:rPr>
        <w:t>1号</w:t>
      </w:r>
      <w:r w:rsidR="00C4355B">
        <w:rPr>
          <w:rFonts w:ascii="ＭＳ 明朝" w:eastAsia="ＭＳ 明朝" w:hAnsi="ＭＳ 明朝" w:hint="eastAsia"/>
        </w:rPr>
        <w:t>）</w:t>
      </w:r>
    </w:p>
    <w:p w14:paraId="1F59979D" w14:textId="4CD328D3" w:rsidR="000577B8" w:rsidRDefault="0088174F" w:rsidP="000577B8">
      <w:pPr>
        <w:ind w:leftChars="400" w:left="1050" w:hangingChars="100" w:hanging="210"/>
        <w:rPr>
          <w:rFonts w:ascii="ＭＳ 明朝" w:eastAsia="ＭＳ 明朝" w:hAnsi="ＭＳ 明朝"/>
        </w:rPr>
      </w:pPr>
      <w:r>
        <w:rPr>
          <w:rFonts w:ascii="ＭＳ 明朝" w:eastAsia="ＭＳ 明朝" w:hAnsi="ＭＳ 明朝" w:hint="eastAsia"/>
        </w:rPr>
        <w:t>・</w:t>
      </w:r>
      <w:r w:rsidR="00A44033">
        <w:rPr>
          <w:rFonts w:ascii="ＭＳ 明朝" w:eastAsia="ＭＳ 明朝" w:hAnsi="ＭＳ 明朝" w:hint="eastAsia"/>
        </w:rPr>
        <w:t>刑法176条1項各号の行為・事由その他これらに類する行為・事由により、「</w:t>
      </w:r>
      <w:r w:rsidR="00C4355B">
        <w:rPr>
          <w:rFonts w:ascii="ＭＳ 明朝" w:eastAsia="ＭＳ 明朝" w:hAnsi="ＭＳ 明朝" w:hint="eastAsia"/>
        </w:rPr>
        <w:t>同意しない意思</w:t>
      </w:r>
      <w:r w:rsidR="00A44033">
        <w:rPr>
          <w:rFonts w:ascii="ＭＳ 明朝" w:eastAsia="ＭＳ 明朝" w:hAnsi="ＭＳ 明朝" w:hint="eastAsia"/>
        </w:rPr>
        <w:t>を</w:t>
      </w:r>
      <w:r w:rsidR="00C4355B">
        <w:rPr>
          <w:rFonts w:ascii="ＭＳ 明朝" w:eastAsia="ＭＳ 明朝" w:hAnsi="ＭＳ 明朝" w:hint="eastAsia"/>
        </w:rPr>
        <w:t>形成</w:t>
      </w:r>
      <w:r w:rsidR="00A44033">
        <w:rPr>
          <w:rFonts w:ascii="ＭＳ 明朝" w:eastAsia="ＭＳ 明朝" w:hAnsi="ＭＳ 明朝" w:hint="eastAsia"/>
        </w:rPr>
        <w:t>し、</w:t>
      </w:r>
      <w:r w:rsidR="00C4355B">
        <w:rPr>
          <w:rFonts w:ascii="ＭＳ 明朝" w:eastAsia="ＭＳ 明朝" w:hAnsi="ＭＳ 明朝" w:hint="eastAsia"/>
        </w:rPr>
        <w:t>表明</w:t>
      </w:r>
      <w:r w:rsidR="00A44033">
        <w:rPr>
          <w:rFonts w:ascii="ＭＳ 明朝" w:eastAsia="ＭＳ 明朝" w:hAnsi="ＭＳ 明朝" w:hint="eastAsia"/>
        </w:rPr>
        <w:t>し若しくは</w:t>
      </w:r>
      <w:r w:rsidR="00C4355B">
        <w:rPr>
          <w:rFonts w:ascii="ＭＳ 明朝" w:eastAsia="ＭＳ 明朝" w:hAnsi="ＭＳ 明朝" w:hint="eastAsia"/>
        </w:rPr>
        <w:t>全う</w:t>
      </w:r>
      <w:r w:rsidR="00A44033">
        <w:rPr>
          <w:rFonts w:ascii="ＭＳ 明朝" w:eastAsia="ＭＳ 明朝" w:hAnsi="ＭＳ 明朝" w:hint="eastAsia"/>
        </w:rPr>
        <w:t>すること</w:t>
      </w:r>
      <w:r w:rsidR="00C4355B">
        <w:rPr>
          <w:rFonts w:ascii="ＭＳ 明朝" w:eastAsia="ＭＳ 明朝" w:hAnsi="ＭＳ 明朝" w:hint="eastAsia"/>
        </w:rPr>
        <w:t>が困難な状態にさせ又はその状態にあること</w:t>
      </w:r>
      <w:r w:rsidR="00A44033">
        <w:rPr>
          <w:rFonts w:ascii="ＭＳ 明朝" w:eastAsia="ＭＳ 明朝" w:hAnsi="ＭＳ 明朝" w:hint="eastAsia"/>
        </w:rPr>
        <w:t>に乗じて」、対象性的姿態等を</w:t>
      </w:r>
      <w:r w:rsidR="00C4355B">
        <w:rPr>
          <w:rFonts w:ascii="ＭＳ 明朝" w:eastAsia="ＭＳ 明朝" w:hAnsi="ＭＳ 明朝" w:hint="eastAsia"/>
        </w:rPr>
        <w:t>撮影する行為（法</w:t>
      </w:r>
      <w:r w:rsidR="000006EA">
        <w:rPr>
          <w:rFonts w:ascii="ＭＳ 明朝" w:eastAsia="ＭＳ 明朝" w:hAnsi="ＭＳ 明朝" w:hint="eastAsia"/>
        </w:rPr>
        <w:t>2</w:t>
      </w:r>
      <w:r w:rsidR="00C4355B">
        <w:rPr>
          <w:rFonts w:ascii="ＭＳ 明朝" w:eastAsia="ＭＳ 明朝" w:hAnsi="ＭＳ 明朝" w:hint="eastAsia"/>
        </w:rPr>
        <w:t>条</w:t>
      </w:r>
      <w:r w:rsidR="009758CE">
        <w:rPr>
          <w:rFonts w:ascii="ＭＳ 明朝" w:eastAsia="ＭＳ 明朝" w:hAnsi="ＭＳ 明朝" w:hint="eastAsia"/>
        </w:rPr>
        <w:t>1項</w:t>
      </w:r>
      <w:r w:rsidR="000006EA">
        <w:rPr>
          <w:rFonts w:ascii="ＭＳ 明朝" w:eastAsia="ＭＳ 明朝" w:hAnsi="ＭＳ 明朝" w:hint="eastAsia"/>
        </w:rPr>
        <w:t>2</w:t>
      </w:r>
      <w:r w:rsidR="009758CE">
        <w:rPr>
          <w:rFonts w:ascii="ＭＳ 明朝" w:eastAsia="ＭＳ 明朝" w:hAnsi="ＭＳ 明朝" w:hint="eastAsia"/>
        </w:rPr>
        <w:t>号</w:t>
      </w:r>
      <w:r w:rsidR="00C4355B">
        <w:rPr>
          <w:rFonts w:ascii="ＭＳ 明朝" w:eastAsia="ＭＳ 明朝" w:hAnsi="ＭＳ 明朝" w:hint="eastAsia"/>
        </w:rPr>
        <w:t>）</w:t>
      </w:r>
    </w:p>
    <w:p w14:paraId="2091E7AA" w14:textId="3206EF91" w:rsidR="000577B8" w:rsidRDefault="000577B8" w:rsidP="000577B8">
      <w:pPr>
        <w:ind w:leftChars="400" w:left="1050" w:hangingChars="100" w:hanging="210"/>
        <w:rPr>
          <w:rFonts w:ascii="ＭＳ 明朝" w:eastAsia="ＭＳ 明朝" w:hAnsi="ＭＳ 明朝"/>
        </w:rPr>
      </w:pPr>
      <w:r>
        <w:rPr>
          <w:rFonts w:ascii="ＭＳ 明朝" w:eastAsia="ＭＳ 明朝" w:hAnsi="ＭＳ 明朝" w:hint="eastAsia"/>
        </w:rPr>
        <w:t>・</w:t>
      </w:r>
      <w:r w:rsidR="00A44033">
        <w:rPr>
          <w:rFonts w:ascii="ＭＳ 明朝" w:eastAsia="ＭＳ 明朝" w:hAnsi="ＭＳ 明朝" w:hint="eastAsia"/>
        </w:rPr>
        <w:t>「</w:t>
      </w:r>
      <w:r w:rsidR="00C4355B">
        <w:rPr>
          <w:rFonts w:ascii="ＭＳ 明朝" w:eastAsia="ＭＳ 明朝" w:hAnsi="ＭＳ 明朝" w:hint="eastAsia"/>
        </w:rPr>
        <w:t>誤信させ</w:t>
      </w:r>
      <w:r w:rsidR="00A44033">
        <w:rPr>
          <w:rFonts w:ascii="ＭＳ 明朝" w:eastAsia="ＭＳ 明朝" w:hAnsi="ＭＳ 明朝" w:hint="eastAsia"/>
        </w:rPr>
        <w:t>」</w:t>
      </w:r>
      <w:r w:rsidR="00C4355B">
        <w:rPr>
          <w:rFonts w:ascii="ＭＳ 明朝" w:eastAsia="ＭＳ 明朝" w:hAnsi="ＭＳ 明朝" w:hint="eastAsia"/>
        </w:rPr>
        <w:t>又は</w:t>
      </w:r>
      <w:r w:rsidR="00A44033">
        <w:rPr>
          <w:rFonts w:ascii="ＭＳ 明朝" w:eastAsia="ＭＳ 明朝" w:hAnsi="ＭＳ 明朝" w:hint="eastAsia"/>
        </w:rPr>
        <w:t>「</w:t>
      </w:r>
      <w:r w:rsidR="00C4355B">
        <w:rPr>
          <w:rFonts w:ascii="ＭＳ 明朝" w:eastAsia="ＭＳ 明朝" w:hAnsi="ＭＳ 明朝" w:hint="eastAsia"/>
        </w:rPr>
        <w:t>誤信</w:t>
      </w:r>
      <w:r w:rsidR="00A44033">
        <w:rPr>
          <w:rFonts w:ascii="ＭＳ 明朝" w:eastAsia="ＭＳ 明朝" w:hAnsi="ＭＳ 明朝" w:hint="eastAsia"/>
        </w:rPr>
        <w:t>を</w:t>
      </w:r>
      <w:r w:rsidR="00C4355B">
        <w:rPr>
          <w:rFonts w:ascii="ＭＳ 明朝" w:eastAsia="ＭＳ 明朝" w:hAnsi="ＭＳ 明朝" w:hint="eastAsia"/>
        </w:rPr>
        <w:t>していること</w:t>
      </w:r>
      <w:r w:rsidR="00A44033">
        <w:rPr>
          <w:rFonts w:ascii="ＭＳ 明朝" w:eastAsia="ＭＳ 明朝" w:hAnsi="ＭＳ 明朝" w:hint="eastAsia"/>
        </w:rPr>
        <w:t>に乗じて」、対象性的姿態等を</w:t>
      </w:r>
      <w:r w:rsidR="00C4355B">
        <w:rPr>
          <w:rFonts w:ascii="ＭＳ 明朝" w:eastAsia="ＭＳ 明朝" w:hAnsi="ＭＳ 明朝" w:hint="eastAsia"/>
        </w:rPr>
        <w:t>撮影する行為（法</w:t>
      </w:r>
      <w:r w:rsidR="000006EA">
        <w:rPr>
          <w:rFonts w:ascii="ＭＳ 明朝" w:eastAsia="ＭＳ 明朝" w:hAnsi="ＭＳ 明朝" w:hint="eastAsia"/>
        </w:rPr>
        <w:t>2</w:t>
      </w:r>
      <w:r w:rsidR="00C4355B">
        <w:rPr>
          <w:rFonts w:ascii="ＭＳ 明朝" w:eastAsia="ＭＳ 明朝" w:hAnsi="ＭＳ 明朝" w:hint="eastAsia"/>
        </w:rPr>
        <w:t>条</w:t>
      </w:r>
      <w:r w:rsidR="009758CE">
        <w:rPr>
          <w:rFonts w:ascii="ＭＳ 明朝" w:eastAsia="ＭＳ 明朝" w:hAnsi="ＭＳ 明朝" w:hint="eastAsia"/>
        </w:rPr>
        <w:t>1項</w:t>
      </w:r>
      <w:r w:rsidR="000006EA">
        <w:rPr>
          <w:rFonts w:ascii="ＭＳ 明朝" w:eastAsia="ＭＳ 明朝" w:hAnsi="ＭＳ 明朝" w:hint="eastAsia"/>
        </w:rPr>
        <w:t>3</w:t>
      </w:r>
      <w:r w:rsidR="009758CE">
        <w:rPr>
          <w:rFonts w:ascii="ＭＳ 明朝" w:eastAsia="ＭＳ 明朝" w:hAnsi="ＭＳ 明朝" w:hint="eastAsia"/>
        </w:rPr>
        <w:t>号</w:t>
      </w:r>
      <w:r w:rsidR="00C4355B">
        <w:rPr>
          <w:rFonts w:ascii="ＭＳ 明朝" w:eastAsia="ＭＳ 明朝" w:hAnsi="ＭＳ 明朝" w:hint="eastAsia"/>
        </w:rPr>
        <w:t>）</w:t>
      </w:r>
    </w:p>
    <w:p w14:paraId="0FF1D803" w14:textId="5EF13646" w:rsidR="00C4355B" w:rsidRDefault="000577B8" w:rsidP="000577B8">
      <w:pPr>
        <w:ind w:leftChars="400" w:left="1050" w:hangingChars="100" w:hanging="210"/>
        <w:rPr>
          <w:rFonts w:ascii="ＭＳ 明朝" w:eastAsia="ＭＳ 明朝" w:hAnsi="ＭＳ 明朝"/>
        </w:rPr>
      </w:pPr>
      <w:r>
        <w:rPr>
          <w:rFonts w:ascii="ＭＳ 明朝" w:eastAsia="ＭＳ 明朝" w:hAnsi="ＭＳ 明朝" w:hint="eastAsia"/>
        </w:rPr>
        <w:t>・</w:t>
      </w:r>
      <w:r w:rsidR="00C4355B">
        <w:rPr>
          <w:rFonts w:ascii="ＭＳ 明朝" w:eastAsia="ＭＳ 明朝" w:hAnsi="ＭＳ 明朝" w:hint="eastAsia"/>
        </w:rPr>
        <w:t>正当な理由がないのに、16歳未満の者を</w:t>
      </w:r>
      <w:r w:rsidR="00530CC6">
        <w:rPr>
          <w:rFonts w:ascii="ＭＳ 明朝" w:eastAsia="ＭＳ 明朝" w:hAnsi="ＭＳ 明朝" w:hint="eastAsia"/>
        </w:rPr>
        <w:t>対象として、</w:t>
      </w:r>
      <w:r w:rsidR="00A44033">
        <w:rPr>
          <w:rFonts w:ascii="ＭＳ 明朝" w:eastAsia="ＭＳ 明朝" w:hAnsi="ＭＳ 明朝" w:hint="eastAsia"/>
        </w:rPr>
        <w:t>性的姿態等を</w:t>
      </w:r>
      <w:r w:rsidR="00C4355B">
        <w:rPr>
          <w:rFonts w:ascii="ＭＳ 明朝" w:eastAsia="ＭＳ 明朝" w:hAnsi="ＭＳ 明朝" w:hint="eastAsia"/>
        </w:rPr>
        <w:t>撮影する行</w:t>
      </w:r>
      <w:r w:rsidR="00C4355B">
        <w:rPr>
          <w:rFonts w:ascii="ＭＳ 明朝" w:eastAsia="ＭＳ 明朝" w:hAnsi="ＭＳ 明朝" w:hint="eastAsia"/>
        </w:rPr>
        <w:lastRenderedPageBreak/>
        <w:t>為（13歳以上16歳未満の場合、行為者が5歳以上年長であるとき）（法</w:t>
      </w:r>
      <w:r w:rsidR="000006EA">
        <w:rPr>
          <w:rFonts w:ascii="ＭＳ 明朝" w:eastAsia="ＭＳ 明朝" w:hAnsi="ＭＳ 明朝" w:hint="eastAsia"/>
        </w:rPr>
        <w:t>2</w:t>
      </w:r>
      <w:r w:rsidR="00C4355B">
        <w:rPr>
          <w:rFonts w:ascii="ＭＳ 明朝" w:eastAsia="ＭＳ 明朝" w:hAnsi="ＭＳ 明朝" w:hint="eastAsia"/>
        </w:rPr>
        <w:t>条</w:t>
      </w:r>
      <w:r w:rsidR="009758CE">
        <w:rPr>
          <w:rFonts w:ascii="ＭＳ 明朝" w:eastAsia="ＭＳ 明朝" w:hAnsi="ＭＳ 明朝" w:hint="eastAsia"/>
        </w:rPr>
        <w:t>1項</w:t>
      </w:r>
      <w:r w:rsidR="000006EA">
        <w:rPr>
          <w:rFonts w:ascii="ＭＳ 明朝" w:eastAsia="ＭＳ 明朝" w:hAnsi="ＭＳ 明朝" w:hint="eastAsia"/>
        </w:rPr>
        <w:t>4</w:t>
      </w:r>
      <w:r w:rsidR="009758CE">
        <w:rPr>
          <w:rFonts w:ascii="ＭＳ 明朝" w:eastAsia="ＭＳ 明朝" w:hAnsi="ＭＳ 明朝" w:hint="eastAsia"/>
        </w:rPr>
        <w:t>号</w:t>
      </w:r>
      <w:r w:rsidR="00C4355B">
        <w:rPr>
          <w:rFonts w:ascii="ＭＳ 明朝" w:eastAsia="ＭＳ 明朝" w:hAnsi="ＭＳ 明朝" w:hint="eastAsia"/>
        </w:rPr>
        <w:t>）</w:t>
      </w:r>
    </w:p>
    <w:p w14:paraId="4DB129A3" w14:textId="07A0554F" w:rsidR="00C4355B" w:rsidRDefault="00C4355B" w:rsidP="00E06DD1">
      <w:pPr>
        <w:rPr>
          <w:rFonts w:ascii="ＭＳ 明朝" w:eastAsia="ＭＳ 明朝" w:hAnsi="ＭＳ 明朝"/>
        </w:rPr>
      </w:pPr>
      <w:r>
        <w:rPr>
          <w:rFonts w:ascii="ＭＳ 明朝" w:eastAsia="ＭＳ 明朝" w:hAnsi="ＭＳ 明朝" w:hint="eastAsia"/>
        </w:rPr>
        <w:t xml:space="preserve">　　</w:t>
      </w:r>
    </w:p>
    <w:p w14:paraId="1F87B222" w14:textId="7187AA66" w:rsidR="00530CC6" w:rsidRDefault="00EE5D61" w:rsidP="00530CC6">
      <w:pPr>
        <w:rPr>
          <w:rFonts w:ascii="ＭＳ 明朝" w:eastAsia="ＭＳ 明朝" w:hAnsi="ＭＳ 明朝"/>
        </w:rPr>
      </w:pPr>
      <w:r>
        <w:rPr>
          <w:rFonts w:ascii="ＭＳ 明朝" w:eastAsia="ＭＳ 明朝" w:hAnsi="ＭＳ 明朝" w:hint="eastAsia"/>
        </w:rPr>
        <w:t xml:space="preserve">　　</w:t>
      </w:r>
      <w:r w:rsidR="000577B8">
        <w:rPr>
          <w:rFonts w:ascii="ＭＳ 明朝" w:eastAsia="ＭＳ 明朝" w:hAnsi="ＭＳ 明朝" w:hint="eastAsia"/>
        </w:rPr>
        <w:t xml:space="preserve">　</w:t>
      </w:r>
      <w:r w:rsidR="00530CC6">
        <w:rPr>
          <w:rFonts w:ascii="ＭＳ 明朝" w:eastAsia="ＭＳ 明朝" w:hAnsi="ＭＳ 明朝" w:hint="eastAsia"/>
        </w:rPr>
        <w:t>※</w:t>
      </w:r>
      <w:r w:rsidR="005D07CD">
        <w:rPr>
          <w:rFonts w:ascii="ＭＳ 明朝" w:eastAsia="ＭＳ 明朝" w:hAnsi="ＭＳ 明朝" w:hint="eastAsia"/>
        </w:rPr>
        <w:t>６</w:t>
      </w:r>
      <w:r w:rsidR="00530CC6">
        <w:rPr>
          <w:rFonts w:ascii="ＭＳ 明朝" w:eastAsia="ＭＳ 明朝" w:hAnsi="ＭＳ 明朝" w:hint="eastAsia"/>
        </w:rPr>
        <w:t xml:space="preserve">　正当な理由がある</w:t>
      </w:r>
      <w:r w:rsidR="000577B8">
        <w:rPr>
          <w:rFonts w:ascii="ＭＳ 明朝" w:eastAsia="ＭＳ 明朝" w:hAnsi="ＭＳ 明朝" w:hint="eastAsia"/>
        </w:rPr>
        <w:t>場合の</w:t>
      </w:r>
      <w:r w:rsidR="00530CC6">
        <w:rPr>
          <w:rFonts w:ascii="ＭＳ 明朝" w:eastAsia="ＭＳ 明朝" w:hAnsi="ＭＳ 明朝" w:hint="eastAsia"/>
        </w:rPr>
        <w:t>例</w:t>
      </w:r>
    </w:p>
    <w:p w14:paraId="5AFD8EA7" w14:textId="47EEEE1F" w:rsidR="00530CC6" w:rsidRDefault="00530CC6" w:rsidP="00530CC6">
      <w:pPr>
        <w:rPr>
          <w:rFonts w:ascii="ＭＳ 明朝" w:eastAsia="ＭＳ 明朝" w:hAnsi="ＭＳ 明朝"/>
        </w:rPr>
      </w:pPr>
      <w:r>
        <w:rPr>
          <w:rFonts w:ascii="ＭＳ 明朝" w:eastAsia="ＭＳ 明朝" w:hAnsi="ＭＳ 明朝" w:hint="eastAsia"/>
        </w:rPr>
        <w:t xml:space="preserve">　　　</w:t>
      </w:r>
      <w:r w:rsidR="000577B8">
        <w:rPr>
          <w:rFonts w:ascii="ＭＳ 明朝" w:eastAsia="ＭＳ 明朝" w:hAnsi="ＭＳ 明朝" w:hint="eastAsia"/>
        </w:rPr>
        <w:t xml:space="preserve">　</w:t>
      </w:r>
      <w:r>
        <w:rPr>
          <w:rFonts w:ascii="ＭＳ 明朝" w:eastAsia="ＭＳ 明朝" w:hAnsi="ＭＳ 明朝" w:hint="eastAsia"/>
        </w:rPr>
        <w:t>・医療行為上のルールに従った医療行為</w:t>
      </w:r>
    </w:p>
    <w:p w14:paraId="4748AB7E" w14:textId="77777777" w:rsidR="000577B8" w:rsidRDefault="00530CC6" w:rsidP="00530CC6">
      <w:pPr>
        <w:rPr>
          <w:rFonts w:ascii="ＭＳ 明朝" w:eastAsia="ＭＳ 明朝" w:hAnsi="ＭＳ 明朝"/>
        </w:rPr>
      </w:pPr>
      <w:r>
        <w:rPr>
          <w:rFonts w:ascii="ＭＳ 明朝" w:eastAsia="ＭＳ 明朝" w:hAnsi="ＭＳ 明朝" w:hint="eastAsia"/>
        </w:rPr>
        <w:t xml:space="preserve">　　　</w:t>
      </w:r>
      <w:r w:rsidR="000577B8">
        <w:rPr>
          <w:rFonts w:ascii="ＭＳ 明朝" w:eastAsia="ＭＳ 明朝" w:hAnsi="ＭＳ 明朝" w:hint="eastAsia"/>
        </w:rPr>
        <w:t xml:space="preserve">　</w:t>
      </w:r>
      <w:r>
        <w:rPr>
          <w:rFonts w:ascii="ＭＳ 明朝" w:eastAsia="ＭＳ 明朝" w:hAnsi="ＭＳ 明朝" w:hint="eastAsia"/>
        </w:rPr>
        <w:t>・親が子の成長記録として自宅庭で水遊びをしている子どもの姿を撮影する場合</w:t>
      </w:r>
    </w:p>
    <w:p w14:paraId="058E3BCE" w14:textId="5B9B6FE7" w:rsidR="00530CC6" w:rsidRDefault="0044744E" w:rsidP="00530CC6">
      <w:pPr>
        <w:rPr>
          <w:rFonts w:ascii="ＭＳ 明朝" w:eastAsia="ＭＳ 明朝" w:hAnsi="ＭＳ 明朝"/>
        </w:rPr>
      </w:pPr>
      <w:r>
        <w:rPr>
          <w:rFonts w:ascii="ＭＳ 明朝" w:eastAsia="ＭＳ 明朝" w:hAnsi="ＭＳ 明朝" w:hint="eastAsia"/>
        </w:rPr>
        <w:t xml:space="preserve">　　　　・子どもの相撲大会において、相撲の取組を撮影する場合</w:t>
      </w:r>
    </w:p>
    <w:p w14:paraId="0A08D85F" w14:textId="77777777" w:rsidR="0044744E" w:rsidRDefault="0044744E" w:rsidP="00530CC6">
      <w:pPr>
        <w:rPr>
          <w:rFonts w:ascii="ＭＳ 明朝" w:eastAsia="ＭＳ 明朝" w:hAnsi="ＭＳ 明朝"/>
        </w:rPr>
      </w:pPr>
    </w:p>
    <w:p w14:paraId="3894FFC9" w14:textId="240BDC5B" w:rsidR="00530CC6" w:rsidRDefault="00530CC6" w:rsidP="00530CC6">
      <w:pPr>
        <w:rPr>
          <w:rFonts w:ascii="ＭＳ 明朝" w:eastAsia="ＭＳ 明朝" w:hAnsi="ＭＳ 明朝"/>
        </w:rPr>
      </w:pPr>
    </w:p>
    <w:p w14:paraId="13CFBE4B" w14:textId="5C7DB937" w:rsidR="000577B8" w:rsidRPr="00D43699" w:rsidRDefault="000577B8" w:rsidP="00530CC6">
      <w:pPr>
        <w:rPr>
          <w:rFonts w:ascii="ＭＳ 明朝" w:eastAsia="ＭＳ 明朝" w:hAnsi="ＭＳ 明朝"/>
        </w:rPr>
      </w:pPr>
      <w:r w:rsidRPr="00D43699">
        <w:rPr>
          <w:rFonts w:ascii="ＭＳ 明朝" w:eastAsia="ＭＳ 明朝" w:hAnsi="ＭＳ 明朝" w:hint="eastAsia"/>
        </w:rPr>
        <w:t>４　条例改正の要否・内容について</w:t>
      </w:r>
    </w:p>
    <w:p w14:paraId="44800104" w14:textId="787E9B7E" w:rsidR="00300E9B" w:rsidRPr="00D43699" w:rsidRDefault="0044744E" w:rsidP="00300E9B">
      <w:pPr>
        <w:rPr>
          <w:rFonts w:ascii="ＭＳ 明朝" w:eastAsia="ＭＳ 明朝" w:hAnsi="ＭＳ 明朝"/>
        </w:rPr>
      </w:pPr>
      <w:r w:rsidRPr="00D43699">
        <w:rPr>
          <w:rFonts w:ascii="ＭＳ 明朝" w:eastAsia="ＭＳ 明朝" w:hAnsi="ＭＳ 明朝" w:hint="eastAsia"/>
        </w:rPr>
        <w:t xml:space="preserve">　</w:t>
      </w:r>
      <w:r w:rsidR="00300E9B" w:rsidRPr="00D43699">
        <w:rPr>
          <w:rFonts w:ascii="ＭＳ 明朝" w:eastAsia="ＭＳ 明朝" w:hAnsi="ＭＳ 明朝" w:hint="eastAsia"/>
        </w:rPr>
        <w:t>改正を要すると考えられる条項：条例44条1項</w:t>
      </w:r>
      <w:r w:rsidR="002B4146" w:rsidRPr="00D43699">
        <w:rPr>
          <w:rFonts w:ascii="ＭＳ 明朝" w:eastAsia="ＭＳ 明朝" w:hAnsi="ＭＳ 明朝" w:hint="eastAsia"/>
        </w:rPr>
        <w:t xml:space="preserve">1号（→ </w:t>
      </w:r>
      <w:r w:rsidR="002B4146" w:rsidRPr="00D43699">
        <w:rPr>
          <w:rFonts w:ascii="ＭＳ 明朝" w:eastAsia="ＭＳ 明朝" w:hAnsi="ＭＳ 明朝"/>
        </w:rPr>
        <w:t>4-1</w:t>
      </w:r>
      <w:r w:rsidR="002B4146" w:rsidRPr="00D43699">
        <w:rPr>
          <w:rFonts w:ascii="ＭＳ 明朝" w:eastAsia="ＭＳ 明朝" w:hAnsi="ＭＳ 明朝" w:hint="eastAsia"/>
        </w:rPr>
        <w:t>）</w:t>
      </w:r>
    </w:p>
    <w:p w14:paraId="150228DF" w14:textId="2C203B78" w:rsidR="00300E9B" w:rsidRPr="00D43699" w:rsidRDefault="002B4146" w:rsidP="00530CC6">
      <w:pPr>
        <w:rPr>
          <w:rFonts w:ascii="ＭＳ 明朝" w:eastAsia="ＭＳ 明朝" w:hAnsi="ＭＳ 明朝"/>
        </w:rPr>
      </w:pPr>
      <w:r w:rsidRPr="00D43699">
        <w:rPr>
          <w:rFonts w:ascii="ＭＳ 明朝" w:eastAsia="ＭＳ 明朝" w:hAnsi="ＭＳ 明朝" w:hint="eastAsia"/>
        </w:rPr>
        <w:t xml:space="preserve">　改正の検討を要すると考えられる条項：条例</w:t>
      </w:r>
      <w:r w:rsidRPr="00D43699">
        <w:rPr>
          <w:rFonts w:ascii="ＭＳ 明朝" w:eastAsia="ＭＳ 明朝" w:hAnsi="ＭＳ 明朝"/>
        </w:rPr>
        <w:t>44条1項</w:t>
      </w:r>
      <w:r w:rsidRPr="00D43699">
        <w:rPr>
          <w:rFonts w:ascii="ＭＳ 明朝" w:eastAsia="ＭＳ 明朝" w:hAnsi="ＭＳ 明朝" w:hint="eastAsia"/>
        </w:rPr>
        <w:t xml:space="preserve">6号・7号（→ </w:t>
      </w:r>
      <w:r w:rsidRPr="00D43699">
        <w:rPr>
          <w:rFonts w:ascii="ＭＳ 明朝" w:eastAsia="ＭＳ 明朝" w:hAnsi="ＭＳ 明朝"/>
        </w:rPr>
        <w:t>4-2</w:t>
      </w:r>
      <w:r w:rsidRPr="00D43699">
        <w:rPr>
          <w:rFonts w:ascii="ＭＳ 明朝" w:eastAsia="ＭＳ 明朝" w:hAnsi="ＭＳ 明朝" w:hint="eastAsia"/>
        </w:rPr>
        <w:t>）</w:t>
      </w:r>
    </w:p>
    <w:p w14:paraId="3446BD84" w14:textId="34E51C96" w:rsidR="006D6C77" w:rsidRPr="00D43699" w:rsidRDefault="006D6C77" w:rsidP="00530CC6">
      <w:pPr>
        <w:rPr>
          <w:rFonts w:ascii="ＭＳ 明朝" w:eastAsia="ＭＳ 明朝" w:hAnsi="ＭＳ 明朝"/>
        </w:rPr>
      </w:pPr>
      <w:r w:rsidRPr="00D43699">
        <w:rPr>
          <w:rFonts w:ascii="ＭＳ 明朝" w:eastAsia="ＭＳ 明朝" w:hAnsi="ＭＳ 明朝" w:hint="eastAsia"/>
        </w:rPr>
        <w:t xml:space="preserve">　改正の検討の余地があると考えられる条項：条例4</w:t>
      </w:r>
      <w:r w:rsidR="006F0FBC">
        <w:rPr>
          <w:rFonts w:ascii="ＭＳ 明朝" w:eastAsia="ＭＳ 明朝" w:hAnsi="ＭＳ 明朝" w:hint="eastAsia"/>
        </w:rPr>
        <w:t>2</w:t>
      </w:r>
      <w:r w:rsidRPr="00D43699">
        <w:rPr>
          <w:rFonts w:ascii="ＭＳ 明朝" w:eastAsia="ＭＳ 明朝" w:hAnsi="ＭＳ 明朝" w:hint="eastAsia"/>
        </w:rPr>
        <w:t xml:space="preserve">条の2（→ </w:t>
      </w:r>
      <w:r w:rsidRPr="00D43699">
        <w:rPr>
          <w:rFonts w:ascii="ＭＳ 明朝" w:eastAsia="ＭＳ 明朝" w:hAnsi="ＭＳ 明朝"/>
        </w:rPr>
        <w:t>4-3）</w:t>
      </w:r>
    </w:p>
    <w:p w14:paraId="1E0DFE91" w14:textId="7DBDF426" w:rsidR="002B4146" w:rsidRPr="00D43699" w:rsidRDefault="0099029B" w:rsidP="00530CC6">
      <w:pPr>
        <w:rPr>
          <w:rFonts w:ascii="ＭＳ 明朝" w:eastAsia="ＭＳ 明朝" w:hAnsi="ＭＳ 明朝"/>
        </w:rPr>
      </w:pPr>
      <w:r w:rsidRPr="00D43699">
        <w:rPr>
          <w:rFonts w:ascii="ＭＳ 明朝" w:eastAsia="ＭＳ 明朝" w:hAnsi="ＭＳ 明朝" w:hint="eastAsia"/>
        </w:rPr>
        <w:t xml:space="preserve">　改正を要しないと考えられる条項：条例39条</w:t>
      </w:r>
      <w:r w:rsidR="006D6C77" w:rsidRPr="00D43699">
        <w:rPr>
          <w:rFonts w:ascii="ＭＳ 明朝" w:eastAsia="ＭＳ 明朝" w:hAnsi="ＭＳ 明朝" w:hint="eastAsia"/>
        </w:rPr>
        <w:t xml:space="preserve">（→ </w:t>
      </w:r>
      <w:r w:rsidR="006D6C77" w:rsidRPr="00D43699">
        <w:rPr>
          <w:rFonts w:ascii="ＭＳ 明朝" w:eastAsia="ＭＳ 明朝" w:hAnsi="ＭＳ 明朝"/>
        </w:rPr>
        <w:t>4-4</w:t>
      </w:r>
      <w:r w:rsidR="006D6C77" w:rsidRPr="00D43699">
        <w:rPr>
          <w:rFonts w:ascii="ＭＳ 明朝" w:eastAsia="ＭＳ 明朝" w:hAnsi="ＭＳ 明朝" w:hint="eastAsia"/>
        </w:rPr>
        <w:t>）</w:t>
      </w:r>
    </w:p>
    <w:p w14:paraId="4DBC4EA4" w14:textId="77777777" w:rsidR="00E52079" w:rsidRPr="0044744E" w:rsidRDefault="00E52079" w:rsidP="00E52079">
      <w:pPr>
        <w:rPr>
          <w:rFonts w:ascii="ＭＳ 明朝" w:eastAsia="ＭＳ 明朝" w:hAnsi="ＭＳ 明朝"/>
        </w:rPr>
      </w:pPr>
      <w:bookmarkStart w:id="1" w:name="_Hlk142319748"/>
    </w:p>
    <w:p w14:paraId="457DFB1D" w14:textId="77777777" w:rsidR="00E52079" w:rsidRDefault="00E52079" w:rsidP="00E52079">
      <w:pPr>
        <w:rPr>
          <w:rFonts w:ascii="ＭＳ 明朝" w:eastAsia="ＭＳ 明朝" w:hAnsi="ＭＳ 明朝"/>
        </w:rPr>
      </w:pPr>
    </w:p>
    <w:p w14:paraId="45FC888F" w14:textId="54A375AF" w:rsidR="00E52079" w:rsidRDefault="00E52079" w:rsidP="00E52079">
      <w:pPr>
        <w:ind w:firstLineChars="50" w:firstLine="105"/>
        <w:rPr>
          <w:rFonts w:ascii="ＭＳ 明朝" w:eastAsia="ＭＳ 明朝" w:hAnsi="ＭＳ 明朝" w:cs="Times New Roman"/>
          <w:sz w:val="16"/>
          <w:szCs w:val="16"/>
        </w:rPr>
      </w:pPr>
      <w:r>
        <w:rPr>
          <w:rFonts w:ascii="ＭＳ 明朝" w:eastAsia="ＭＳ 明朝" w:hAnsi="ＭＳ 明朝"/>
        </w:rPr>
        <w:t>4-1</w:t>
      </w:r>
      <w:r>
        <w:rPr>
          <w:rFonts w:ascii="ＭＳ 明朝" w:eastAsia="ＭＳ 明朝" w:hAnsi="ＭＳ 明朝" w:hint="eastAsia"/>
        </w:rPr>
        <w:t xml:space="preserve">　改正を要する条項：44条1項1号</w:t>
      </w:r>
    </w:p>
    <w:p w14:paraId="1248F38C" w14:textId="76186855" w:rsidR="00A03782" w:rsidRPr="00527166" w:rsidRDefault="00A03782" w:rsidP="00E9034D">
      <w:pPr>
        <w:jc w:val="left"/>
        <w:rPr>
          <w:rFonts w:ascii="ＭＳ 明朝" w:eastAsia="ＭＳ 明朝" w:hAnsi="ＭＳ 明朝" w:cs="Times New Roman"/>
          <w:sz w:val="16"/>
          <w:szCs w:val="16"/>
        </w:rPr>
      </w:pPr>
      <w:r w:rsidRPr="00527166">
        <w:rPr>
          <w:rFonts w:ascii="ＭＳ 明朝" w:eastAsia="ＭＳ 明朝" w:hAnsi="ＭＳ 明朝" w:cs="Times New Roman" w:hint="eastAsia"/>
          <w:noProof/>
          <w:szCs w:val="20"/>
        </w:rPr>
        <mc:AlternateContent>
          <mc:Choice Requires="wps">
            <w:drawing>
              <wp:anchor distT="0" distB="0" distL="114300" distR="114300" simplePos="0" relativeHeight="251676672" behindDoc="0" locked="0" layoutInCell="1" allowOverlap="1" wp14:anchorId="75C50493" wp14:editId="376BBE06">
                <wp:simplePos x="0" y="0"/>
                <wp:positionH relativeFrom="margin">
                  <wp:posOffset>75565</wp:posOffset>
                </wp:positionH>
                <wp:positionV relativeFrom="paragraph">
                  <wp:posOffset>45085</wp:posOffset>
                </wp:positionV>
                <wp:extent cx="5388610" cy="3975100"/>
                <wp:effectExtent l="0" t="0" r="21590" b="25400"/>
                <wp:wrapNone/>
                <wp:docPr id="98713760" name="角丸四角形 2"/>
                <wp:cNvGraphicFramePr/>
                <a:graphic xmlns:a="http://schemas.openxmlformats.org/drawingml/2006/main">
                  <a:graphicData uri="http://schemas.microsoft.com/office/word/2010/wordprocessingShape">
                    <wps:wsp>
                      <wps:cNvSpPr/>
                      <wps:spPr>
                        <a:xfrm>
                          <a:off x="0" y="0"/>
                          <a:ext cx="5388610" cy="3975100"/>
                        </a:xfrm>
                        <a:prstGeom prst="roundRect">
                          <a:avLst>
                            <a:gd name="adj" fmla="val 5355"/>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44D7C1B8" id="角丸四角形 2" o:spid="_x0000_s1026" style="position:absolute;left:0;text-align:left;margin-left:5.95pt;margin-top:3.55pt;width:424.3pt;height:31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" filled="f" strokecolor="windowText" strokeweight=".5pt">
                <w10:wrap anchorx="margin"/>
              </v:roundrect>
            </w:pict>
          </mc:Fallback>
        </mc:AlternateContent>
      </w:r>
    </w:p>
    <w:p w14:paraId="13B3FCE8" w14:textId="77777777" w:rsidR="00A03782" w:rsidRPr="00527166" w:rsidRDefault="00A03782" w:rsidP="00A03782">
      <w:pPr>
        <w:spacing w:line="20" w:lineRule="atLeast"/>
        <w:ind w:leftChars="100" w:left="210"/>
        <w:rPr>
          <w:rFonts w:ascii="ＭＳ 明朝" w:eastAsia="ＭＳ 明朝" w:hAnsi="ＭＳ 明朝" w:cs="Times New Roman"/>
          <w:b/>
          <w:szCs w:val="20"/>
        </w:rPr>
      </w:pPr>
      <w:r w:rsidRPr="00527166">
        <w:rPr>
          <w:rFonts w:ascii="ＭＳ 明朝" w:eastAsia="ＭＳ 明朝" w:hAnsi="ＭＳ 明朝" w:cs="Times New Roman" w:hint="eastAsia"/>
          <w:b/>
          <w:szCs w:val="20"/>
        </w:rPr>
        <w:t>（子どもの性的虐待の記録に係る努力義務）</w:t>
      </w:r>
    </w:p>
    <w:p w14:paraId="7AFA08D9" w14:textId="03191251" w:rsidR="00A03782" w:rsidRPr="00493CD2" w:rsidRDefault="00A03782" w:rsidP="00A03782">
      <w:pPr>
        <w:spacing w:line="20" w:lineRule="atLeast"/>
        <w:ind w:leftChars="100" w:left="421" w:hangingChars="100" w:hanging="211"/>
        <w:rPr>
          <w:rFonts w:ascii="ＭＳ 明朝" w:eastAsia="ＭＳ 明朝" w:hAnsi="ＭＳ 明朝" w:cs="Times New Roman"/>
          <w:szCs w:val="20"/>
        </w:rPr>
      </w:pPr>
      <w:r w:rsidRPr="00527166">
        <w:rPr>
          <w:rFonts w:ascii="ＭＳ 明朝" w:eastAsia="ＭＳ 明朝" w:hAnsi="ＭＳ 明朝" w:cs="Times New Roman" w:hint="eastAsia"/>
          <w:b/>
          <w:szCs w:val="20"/>
        </w:rPr>
        <w:t>第</w:t>
      </w:r>
      <w:r w:rsidRPr="00527166">
        <w:rPr>
          <w:rFonts w:ascii="ＭＳ 明朝" w:eastAsia="ＭＳ 明朝" w:hAnsi="ＭＳ 明朝" w:cs="Times New Roman"/>
          <w:b/>
          <w:szCs w:val="20"/>
        </w:rPr>
        <w:t>44</w:t>
      </w:r>
      <w:r w:rsidRPr="00527166">
        <w:rPr>
          <w:rFonts w:ascii="ＭＳ 明朝" w:eastAsia="ＭＳ 明朝" w:hAnsi="ＭＳ 明朝" w:cs="Times New Roman" w:hint="eastAsia"/>
          <w:b/>
          <w:szCs w:val="20"/>
        </w:rPr>
        <w:t>条</w:t>
      </w:r>
      <w:r w:rsidRPr="00527166">
        <w:rPr>
          <w:rFonts w:ascii="ＭＳ 明朝" w:eastAsia="ＭＳ 明朝" w:hAnsi="ＭＳ 明朝" w:cs="Times New Roman" w:hint="eastAsia"/>
          <w:szCs w:val="20"/>
        </w:rPr>
        <w:t xml:space="preserve">　</w:t>
      </w:r>
      <w:r w:rsidRPr="00493CD2">
        <w:rPr>
          <w:rFonts w:ascii="ＭＳ 明朝" w:eastAsia="ＭＳ 明朝" w:hAnsi="ＭＳ 明朝" w:cs="Times New Roman" w:hint="eastAsia"/>
          <w:szCs w:val="20"/>
        </w:rPr>
        <w:t>事業者及び保護者は、次の各号のいずれかに該当する青少年に対する性的虐待に係る行為の全部又は一部を視覚により認識することができる方法により描写した写真、電磁的記録（電子的方式、磁気的方式その他人の知覚によっては認識することができない方式で作られる記録であって、電子計算機による情報処理の用に供されるものをいう。）に係る記録媒体その他の物（以下「子どもの性的虐待の記録」という。）を製造し、及び販売しないよう努めなければならない。</w:t>
      </w:r>
    </w:p>
    <w:p w14:paraId="6532725A" w14:textId="77777777" w:rsidR="00A03782" w:rsidRDefault="00A03782" w:rsidP="00A03782">
      <w:pPr>
        <w:spacing w:line="20" w:lineRule="atLeast"/>
        <w:ind w:firstLineChars="200" w:firstLine="420"/>
        <w:rPr>
          <w:rFonts w:ascii="ＭＳ 明朝" w:eastAsia="ＭＳ 明朝" w:hAnsi="ＭＳ 明朝" w:cs="Times New Roman"/>
          <w:szCs w:val="20"/>
        </w:rPr>
      </w:pPr>
      <w:r w:rsidRPr="00493CD2">
        <w:rPr>
          <w:rFonts w:ascii="ＭＳ 明朝" w:eastAsia="ＭＳ 明朝" w:hAnsi="ＭＳ 明朝" w:cs="Times New Roman" w:hint="eastAsia"/>
          <w:szCs w:val="20"/>
        </w:rPr>
        <w:t>一　刑法</w:t>
      </w:r>
      <w:r w:rsidRPr="00527166">
        <w:rPr>
          <w:rFonts w:ascii="ＭＳ 明朝" w:eastAsia="ＭＳ 明朝" w:hAnsi="ＭＳ 明朝" w:cs="Times New Roman" w:hint="eastAsia"/>
          <w:szCs w:val="20"/>
        </w:rPr>
        <w:t>（明治40年法律第45号）</w:t>
      </w:r>
      <w:r w:rsidRPr="00527166">
        <w:rPr>
          <w:rFonts w:ascii="ＭＳ ゴシック" w:eastAsia="ＭＳ ゴシック" w:hAnsi="ＭＳ ゴシック" w:cs="Times New Roman" w:hint="eastAsia"/>
          <w:szCs w:val="20"/>
          <w:u w:val="thick"/>
        </w:rPr>
        <w:t>第176条から第179条までの規定</w:t>
      </w:r>
      <w:r w:rsidRPr="00527166">
        <w:rPr>
          <w:rFonts w:ascii="ＭＳ 明朝" w:eastAsia="ＭＳ 明朝" w:hAnsi="ＭＳ 明朝" w:cs="Times New Roman" w:hint="eastAsia"/>
          <w:szCs w:val="20"/>
        </w:rPr>
        <w:t>に該当する行為</w:t>
      </w:r>
    </w:p>
    <w:p w14:paraId="5B59DAE8" w14:textId="77777777" w:rsidR="00A03782" w:rsidRDefault="00A03782" w:rsidP="00A03782">
      <w:pPr>
        <w:spacing w:line="20" w:lineRule="atLeast"/>
        <w:ind w:firstLineChars="200" w:firstLine="420"/>
        <w:rPr>
          <w:rFonts w:ascii="ＭＳ 明朝" w:eastAsia="ＭＳ 明朝" w:hAnsi="ＭＳ 明朝" w:cs="Times New Roman"/>
          <w:szCs w:val="20"/>
        </w:rPr>
      </w:pPr>
      <w:r>
        <w:rPr>
          <w:rFonts w:ascii="ＭＳ 明朝" w:eastAsia="ＭＳ 明朝" w:hAnsi="ＭＳ 明朝" w:cs="Times New Roman" w:hint="eastAsia"/>
          <w:szCs w:val="20"/>
        </w:rPr>
        <w:t xml:space="preserve">二　</w:t>
      </w:r>
      <w:r w:rsidRPr="00527166">
        <w:rPr>
          <w:rFonts w:ascii="ＭＳ 明朝" w:eastAsia="ＭＳ 明朝" w:hAnsi="ＭＳ 明朝" w:cs="Times New Roman" w:hint="eastAsia"/>
          <w:szCs w:val="20"/>
        </w:rPr>
        <w:t>児童福祉法（昭和22年法律第164号）第34条第１項第６号に掲げる行為</w:t>
      </w:r>
    </w:p>
    <w:p w14:paraId="212FEBEC" w14:textId="77777777" w:rsidR="00A03782" w:rsidRDefault="00A03782" w:rsidP="00A03782">
      <w:pPr>
        <w:spacing w:line="20" w:lineRule="atLeast"/>
        <w:ind w:leftChars="200" w:left="630" w:hangingChars="100" w:hanging="210"/>
        <w:rPr>
          <w:rFonts w:ascii="ＭＳ 明朝" w:eastAsia="ＭＳ 明朝" w:hAnsi="ＭＳ 明朝" w:cs="Times New Roman"/>
          <w:szCs w:val="20"/>
        </w:rPr>
      </w:pPr>
      <w:r>
        <w:rPr>
          <w:rFonts w:ascii="ＭＳ 明朝" w:eastAsia="ＭＳ 明朝" w:hAnsi="ＭＳ 明朝" w:cs="Times New Roman" w:hint="eastAsia"/>
          <w:szCs w:val="20"/>
        </w:rPr>
        <w:t xml:space="preserve">三　</w:t>
      </w:r>
      <w:r w:rsidRPr="00527166">
        <w:rPr>
          <w:rFonts w:ascii="ＭＳ 明朝" w:eastAsia="ＭＳ 明朝" w:hAnsi="ＭＳ 明朝" w:cs="Times New Roman" w:hint="eastAsia"/>
          <w:szCs w:val="20"/>
        </w:rPr>
        <w:t>児童買春、児童ポルノに係る行為等の規制及び処罰並びに児童の保護等に関する法律第２条第２項に規定する児童買春</w:t>
      </w:r>
    </w:p>
    <w:p w14:paraId="467A76F4" w14:textId="77777777" w:rsidR="00A03782" w:rsidRDefault="00A03782" w:rsidP="00A03782">
      <w:pPr>
        <w:spacing w:line="20" w:lineRule="atLeast"/>
        <w:ind w:left="630" w:hangingChars="300" w:hanging="630"/>
        <w:rPr>
          <w:rFonts w:ascii="ＭＳ 明朝" w:eastAsia="ＭＳ 明朝" w:hAnsi="ＭＳ 明朝" w:cs="Times New Roman"/>
          <w:szCs w:val="20"/>
        </w:rPr>
      </w:pPr>
      <w:r>
        <w:rPr>
          <w:rFonts w:ascii="ＭＳ 明朝" w:eastAsia="ＭＳ 明朝" w:hAnsi="ＭＳ 明朝" w:cs="Times New Roman" w:hint="eastAsia"/>
          <w:szCs w:val="20"/>
        </w:rPr>
        <w:t xml:space="preserve">　　四　</w:t>
      </w:r>
      <w:r w:rsidRPr="00527166">
        <w:rPr>
          <w:rFonts w:ascii="ＭＳ 明朝" w:eastAsia="ＭＳ 明朝" w:hAnsi="ＭＳ 明朝" w:cs="Times New Roman" w:hint="eastAsia"/>
          <w:szCs w:val="20"/>
        </w:rPr>
        <w:t>児童虐待の防止等に関する法律（平成12年法律第82号）第２条第２号に掲げる行為及び同法第３条の虐待</w:t>
      </w:r>
    </w:p>
    <w:p w14:paraId="63324DA6" w14:textId="77777777" w:rsidR="00A03782" w:rsidRDefault="00A03782" w:rsidP="00A03782">
      <w:pPr>
        <w:spacing w:line="20" w:lineRule="atLeast"/>
        <w:rPr>
          <w:rFonts w:ascii="ＭＳ 明朝" w:eastAsia="ＭＳ 明朝" w:hAnsi="ＭＳ 明朝" w:cs="Times New Roman"/>
          <w:szCs w:val="20"/>
        </w:rPr>
      </w:pPr>
      <w:r>
        <w:rPr>
          <w:rFonts w:ascii="ＭＳ 明朝" w:eastAsia="ＭＳ 明朝" w:hAnsi="ＭＳ 明朝" w:cs="Times New Roman" w:hint="eastAsia"/>
          <w:szCs w:val="20"/>
        </w:rPr>
        <w:t xml:space="preserve">　　五　</w:t>
      </w:r>
      <w:r w:rsidRPr="00527166">
        <w:rPr>
          <w:rFonts w:ascii="ＭＳ 明朝" w:eastAsia="ＭＳ 明朝" w:hAnsi="ＭＳ 明朝" w:cs="Times New Roman" w:hint="eastAsia"/>
          <w:szCs w:val="20"/>
        </w:rPr>
        <w:t>第3</w:t>
      </w:r>
      <w:r w:rsidRPr="00527166">
        <w:rPr>
          <w:rFonts w:ascii="ＭＳ 明朝" w:eastAsia="ＭＳ 明朝" w:hAnsi="ＭＳ 明朝" w:cs="Times New Roman"/>
          <w:szCs w:val="20"/>
        </w:rPr>
        <w:t>9</w:t>
      </w:r>
      <w:r w:rsidRPr="00527166">
        <w:rPr>
          <w:rFonts w:ascii="ＭＳ 明朝" w:eastAsia="ＭＳ 明朝" w:hAnsi="ＭＳ 明朝" w:cs="Times New Roman" w:hint="eastAsia"/>
          <w:szCs w:val="20"/>
        </w:rPr>
        <w:t>条各号に掲げる行為</w:t>
      </w:r>
    </w:p>
    <w:p w14:paraId="1BD9BF6F" w14:textId="77777777" w:rsidR="00A03782" w:rsidRDefault="00A03782" w:rsidP="00A03782">
      <w:pPr>
        <w:spacing w:line="20" w:lineRule="atLeast"/>
        <w:ind w:left="630" w:hangingChars="300" w:hanging="630"/>
        <w:rPr>
          <w:rFonts w:ascii="ＭＳ 明朝" w:eastAsia="ＭＳ 明朝" w:hAnsi="ＭＳ 明朝" w:cs="Times New Roman"/>
          <w:szCs w:val="20"/>
        </w:rPr>
      </w:pPr>
      <w:r>
        <w:rPr>
          <w:rFonts w:ascii="ＭＳ 明朝" w:eastAsia="ＭＳ 明朝" w:hAnsi="ＭＳ 明朝" w:cs="Times New Roman" w:hint="eastAsia"/>
          <w:szCs w:val="20"/>
        </w:rPr>
        <w:t xml:space="preserve">　　六　</w:t>
      </w:r>
      <w:r w:rsidRPr="00527166">
        <w:rPr>
          <w:rFonts w:ascii="ＭＳ ゴシック" w:eastAsia="ＭＳ ゴシック" w:hAnsi="ＭＳ ゴシック" w:cs="Times New Roman" w:hint="eastAsia"/>
          <w:szCs w:val="20"/>
          <w:u w:val="thick"/>
        </w:rPr>
        <w:t>13歳</w:t>
      </w:r>
      <w:r w:rsidRPr="00527166">
        <w:rPr>
          <w:rFonts w:ascii="ＭＳ 明朝" w:eastAsia="ＭＳ 明朝" w:hAnsi="ＭＳ 明朝" w:cs="Times New Roman" w:hint="eastAsia"/>
          <w:szCs w:val="20"/>
        </w:rPr>
        <w:t>未満の青少年が水着、下着等を着用した状態で陰部又はでん部を強調した姿態をとらせる行為</w:t>
      </w:r>
    </w:p>
    <w:p w14:paraId="0B91CEE8" w14:textId="77777777" w:rsidR="00A03782" w:rsidRPr="00527166" w:rsidRDefault="00A03782" w:rsidP="00A03782">
      <w:pPr>
        <w:spacing w:line="20" w:lineRule="atLeast"/>
        <w:ind w:left="630" w:hangingChars="300" w:hanging="630"/>
        <w:rPr>
          <w:rFonts w:ascii="ＭＳ 明朝" w:eastAsia="ＭＳ 明朝" w:hAnsi="ＭＳ 明朝" w:cs="ＭＳ 明朝"/>
          <w:szCs w:val="20"/>
        </w:rPr>
      </w:pPr>
      <w:r>
        <w:rPr>
          <w:rFonts w:ascii="ＭＳ 明朝" w:eastAsia="ＭＳ 明朝" w:hAnsi="ＭＳ 明朝" w:cs="Times New Roman" w:hint="eastAsia"/>
          <w:szCs w:val="20"/>
        </w:rPr>
        <w:t xml:space="preserve">　　七　</w:t>
      </w:r>
      <w:r w:rsidRPr="00527166">
        <w:rPr>
          <w:rFonts w:ascii="ＭＳ ゴシック" w:eastAsia="ＭＳ ゴシック" w:hAnsi="ＭＳ ゴシック" w:cs="Times New Roman" w:hint="eastAsia"/>
          <w:szCs w:val="20"/>
          <w:u w:val="thick"/>
        </w:rPr>
        <w:t>13歳</w:t>
      </w:r>
      <w:r w:rsidRPr="00527166">
        <w:rPr>
          <w:rFonts w:ascii="ＭＳ 明朝" w:eastAsia="ＭＳ 明朝" w:hAnsi="ＭＳ 明朝" w:cs="Times New Roman" w:hint="eastAsia"/>
          <w:szCs w:val="20"/>
        </w:rPr>
        <w:t>以上18歳未満の青少年の同意を得ず、又は当該青少年を威</w:t>
      </w:r>
      <w:r w:rsidRPr="00527166">
        <w:rPr>
          <w:rFonts w:ascii="ＭＳ 明朝" w:eastAsia="ＭＳ 明朝" w:hAnsi="ＭＳ 明朝" w:cs="ＭＳ 明朝" w:hint="eastAsia"/>
          <w:szCs w:val="20"/>
        </w:rPr>
        <w:t>迫し、欺き、若しくは困惑させて当該青少年が水着、下着等を着用した状態で陰部又はでん部を強調した姿態をとらせる行為</w:t>
      </w:r>
    </w:p>
    <w:p w14:paraId="73BB5BFE" w14:textId="77777777" w:rsidR="00A03782" w:rsidRDefault="00A03782" w:rsidP="00A03782">
      <w:pPr>
        <w:spacing w:line="20" w:lineRule="atLeast"/>
        <w:ind w:firstLineChars="100" w:firstLine="210"/>
        <w:rPr>
          <w:rFonts w:ascii="ＭＳ 明朝" w:eastAsia="ＭＳ 明朝" w:hAnsi="ＭＳ 明朝"/>
        </w:rPr>
      </w:pPr>
      <w:r w:rsidRPr="00527166">
        <w:rPr>
          <w:rFonts w:ascii="ＭＳ 明朝" w:eastAsia="ＭＳ 明朝" w:hAnsi="ＭＳ 明朝" w:cs="ＭＳ 明朝" w:hint="eastAsia"/>
          <w:szCs w:val="20"/>
        </w:rPr>
        <w:t>２　何人も、</w:t>
      </w:r>
      <w:r w:rsidRPr="00527166">
        <w:rPr>
          <w:rFonts w:ascii="ＭＳ 明朝" w:eastAsia="ＭＳ 明朝" w:hAnsi="ＭＳ 明朝" w:cs="Times New Roman" w:hint="eastAsia"/>
          <w:szCs w:val="20"/>
        </w:rPr>
        <w:t>子どもの性的虐待の記録を所持しないよう努めなければならない。</w:t>
      </w:r>
    </w:p>
    <w:p w14:paraId="5AC3A69C" w14:textId="77777777" w:rsidR="00A03782" w:rsidRPr="00A03782" w:rsidRDefault="00A03782" w:rsidP="00530CC6">
      <w:pPr>
        <w:rPr>
          <w:rFonts w:ascii="ＭＳ 明朝" w:eastAsia="ＭＳ 明朝" w:hAnsi="ＭＳ 明朝"/>
        </w:rPr>
      </w:pPr>
    </w:p>
    <w:p w14:paraId="70BCA459" w14:textId="77777777" w:rsidR="00B400EA" w:rsidRDefault="00B400EA" w:rsidP="00530CC6">
      <w:pPr>
        <w:rPr>
          <w:rFonts w:ascii="ＭＳ 明朝" w:eastAsia="ＭＳ 明朝" w:hAnsi="ＭＳ 明朝"/>
        </w:rPr>
      </w:pPr>
    </w:p>
    <w:bookmarkEnd w:id="1"/>
    <w:p w14:paraId="2CC2B6A1" w14:textId="40594D04" w:rsidR="00564761" w:rsidRDefault="00E9034D" w:rsidP="00E9034D">
      <w:pPr>
        <w:ind w:left="420" w:hangingChars="200" w:hanging="420"/>
        <w:rPr>
          <w:rFonts w:ascii="ＭＳ 明朝" w:eastAsia="ＭＳ 明朝" w:hAnsi="ＭＳ 明朝"/>
        </w:rPr>
      </w:pPr>
      <w:r>
        <w:rPr>
          <w:rFonts w:ascii="ＭＳ 明朝" w:eastAsia="ＭＳ 明朝" w:hAnsi="ＭＳ 明朝" w:hint="eastAsia"/>
        </w:rPr>
        <w:t xml:space="preserve">　　　</w:t>
      </w:r>
      <w:r w:rsidR="00E52079">
        <w:rPr>
          <w:rFonts w:ascii="ＭＳ 明朝" w:eastAsia="ＭＳ 明朝" w:hAnsi="ＭＳ 明朝" w:hint="eastAsia"/>
        </w:rPr>
        <w:t>刑法改正により、</w:t>
      </w:r>
      <w:r>
        <w:rPr>
          <w:rFonts w:ascii="ＭＳ 明朝" w:eastAsia="ＭＳ 明朝" w:hAnsi="ＭＳ 明朝" w:hint="eastAsia"/>
        </w:rPr>
        <w:t>刑法178条の準強制わいせつ罪・準強制性交等罪が刑法176条・177条</w:t>
      </w:r>
      <w:r w:rsidR="00E52079">
        <w:rPr>
          <w:rFonts w:ascii="ＭＳ 明朝" w:eastAsia="ＭＳ 明朝" w:hAnsi="ＭＳ 明朝" w:hint="eastAsia"/>
        </w:rPr>
        <w:t>の不同意わいせつ罪・不同意性交等罪</w:t>
      </w:r>
      <w:r>
        <w:rPr>
          <w:rFonts w:ascii="ＭＳ 明朝" w:eastAsia="ＭＳ 明朝" w:hAnsi="ＭＳ 明朝" w:hint="eastAsia"/>
        </w:rPr>
        <w:t>に統合され</w:t>
      </w:r>
      <w:r w:rsidR="00E52079">
        <w:rPr>
          <w:rFonts w:ascii="ＭＳ 明朝" w:eastAsia="ＭＳ 明朝" w:hAnsi="ＭＳ 明朝" w:hint="eastAsia"/>
        </w:rPr>
        <w:t>、</w:t>
      </w:r>
      <w:r>
        <w:rPr>
          <w:rFonts w:ascii="ＭＳ 明朝" w:eastAsia="ＭＳ 明朝" w:hAnsi="ＭＳ 明朝" w:hint="eastAsia"/>
        </w:rPr>
        <w:t>刑法178条は削除</w:t>
      </w:r>
      <w:r w:rsidR="00EB0F39">
        <w:rPr>
          <w:rFonts w:ascii="ＭＳ 明朝" w:eastAsia="ＭＳ 明朝" w:hAnsi="ＭＳ 明朝" w:hint="eastAsia"/>
        </w:rPr>
        <w:t>された</w:t>
      </w:r>
      <w:r w:rsidR="00E52079">
        <w:rPr>
          <w:rFonts w:ascii="ＭＳ 明朝" w:eastAsia="ＭＳ 明朝" w:hAnsi="ＭＳ 明朝" w:hint="eastAsia"/>
        </w:rPr>
        <w:t>ことから</w:t>
      </w:r>
      <w:r w:rsidR="00564761">
        <w:rPr>
          <w:rFonts w:ascii="ＭＳ 明朝" w:eastAsia="ＭＳ 明朝" w:hAnsi="ＭＳ 明朝" w:hint="eastAsia"/>
        </w:rPr>
        <w:t>、</w:t>
      </w:r>
      <w:r w:rsidR="00E52079">
        <w:rPr>
          <w:rFonts w:ascii="ＭＳ 明朝" w:eastAsia="ＭＳ 明朝" w:hAnsi="ＭＳ 明朝" w:hint="eastAsia"/>
        </w:rPr>
        <w:t>条例44条1項1号について、</w:t>
      </w:r>
      <w:r w:rsidR="00564761">
        <w:rPr>
          <w:rFonts w:ascii="ＭＳ 明朝" w:eastAsia="ＭＳ 明朝" w:hAnsi="ＭＳ 明朝" w:hint="eastAsia"/>
        </w:rPr>
        <w:t>次のように改正する必要がある</w:t>
      </w:r>
      <w:r w:rsidR="00D32E2A">
        <w:rPr>
          <w:rFonts w:ascii="ＭＳ 明朝" w:eastAsia="ＭＳ 明朝" w:hAnsi="ＭＳ 明朝" w:hint="eastAsia"/>
        </w:rPr>
        <w:t>。</w:t>
      </w:r>
    </w:p>
    <w:p w14:paraId="20E8FF5A" w14:textId="77777777" w:rsidR="0044744E" w:rsidRDefault="0044744E" w:rsidP="00E9034D">
      <w:pPr>
        <w:ind w:left="420" w:hangingChars="200" w:hanging="420"/>
        <w:rPr>
          <w:rFonts w:ascii="ＭＳ 明朝" w:eastAsia="ＭＳ 明朝" w:hAnsi="ＭＳ 明朝"/>
        </w:rPr>
      </w:pPr>
    </w:p>
    <w:p w14:paraId="69D27AB4" w14:textId="3F5B0B9D" w:rsidR="00E9034D" w:rsidRPr="00300E9B" w:rsidRDefault="00E9034D" w:rsidP="00991242">
      <w:pPr>
        <w:tabs>
          <w:tab w:val="left" w:pos="567"/>
        </w:tabs>
        <w:ind w:left="420" w:right="-1" w:hangingChars="200" w:hanging="420"/>
        <w:rPr>
          <w:rFonts w:ascii="ＭＳ 明朝" w:eastAsia="ＭＳ 明朝" w:hAnsi="ＭＳ 明朝"/>
          <w:u w:val="thick"/>
        </w:rPr>
      </w:pPr>
      <w:r>
        <w:rPr>
          <w:rFonts w:ascii="ＭＳ 明朝" w:eastAsia="ＭＳ 明朝" w:hAnsi="ＭＳ 明朝" w:hint="eastAsia"/>
        </w:rPr>
        <w:t xml:space="preserve">　　 </w:t>
      </w:r>
      <w:r w:rsidRPr="00991242">
        <w:rPr>
          <w:rFonts w:ascii="ＭＳ 明朝" w:eastAsia="ＭＳ 明朝" w:hAnsi="ＭＳ 明朝" w:hint="eastAsia"/>
        </w:rPr>
        <w:t>「第</w:t>
      </w:r>
      <w:r w:rsidRPr="00991242">
        <w:rPr>
          <w:rFonts w:ascii="ＭＳ 明朝" w:eastAsia="ＭＳ 明朝" w:hAnsi="ＭＳ 明朝"/>
        </w:rPr>
        <w:t>176条から第179条までの規定</w:t>
      </w:r>
      <w:r w:rsidRPr="00991242">
        <w:rPr>
          <w:rFonts w:ascii="ＭＳ 明朝" w:eastAsia="ＭＳ 明朝" w:hAnsi="ＭＳ 明朝" w:hint="eastAsia"/>
        </w:rPr>
        <w:t>」→</w:t>
      </w:r>
      <w:r w:rsidRPr="00300E9B">
        <w:rPr>
          <w:rFonts w:ascii="ＭＳ 明朝" w:eastAsia="ＭＳ 明朝" w:hAnsi="ＭＳ 明朝" w:hint="eastAsia"/>
          <w:u w:val="thick"/>
        </w:rPr>
        <w:t>「第176条、第177条</w:t>
      </w:r>
      <w:r w:rsidR="00EB0F39" w:rsidRPr="00300E9B">
        <w:rPr>
          <w:rFonts w:ascii="ＭＳ 明朝" w:eastAsia="ＭＳ 明朝" w:hAnsi="ＭＳ 明朝" w:hint="eastAsia"/>
          <w:u w:val="thick"/>
        </w:rPr>
        <w:t>又は第</w:t>
      </w:r>
      <w:r w:rsidRPr="00300E9B">
        <w:rPr>
          <w:rFonts w:ascii="ＭＳ 明朝" w:eastAsia="ＭＳ 明朝" w:hAnsi="ＭＳ 明朝" w:hint="eastAsia"/>
          <w:u w:val="thick"/>
        </w:rPr>
        <w:t>179条</w:t>
      </w:r>
      <w:r w:rsidR="00991242">
        <w:rPr>
          <w:rFonts w:ascii="ＭＳ 明朝" w:eastAsia="ＭＳ 明朝" w:hAnsi="ＭＳ 明朝" w:hint="eastAsia"/>
          <w:u w:val="thick"/>
        </w:rPr>
        <w:t>の規定</w:t>
      </w:r>
      <w:r w:rsidRPr="00300E9B">
        <w:rPr>
          <w:rFonts w:ascii="ＭＳ 明朝" w:eastAsia="ＭＳ 明朝" w:hAnsi="ＭＳ 明朝" w:hint="eastAsia"/>
          <w:u w:val="thick"/>
        </w:rPr>
        <w:t>」</w:t>
      </w:r>
    </w:p>
    <w:p w14:paraId="013B40CF" w14:textId="77777777" w:rsidR="00EB0F39" w:rsidRDefault="00EB0F39" w:rsidP="00E9034D">
      <w:pPr>
        <w:tabs>
          <w:tab w:val="left" w:pos="567"/>
        </w:tabs>
        <w:ind w:left="420" w:hangingChars="200" w:hanging="420"/>
        <w:rPr>
          <w:rFonts w:ascii="ＭＳ 明朝" w:eastAsia="ＭＳ 明朝" w:hAnsi="ＭＳ 明朝"/>
        </w:rPr>
      </w:pPr>
    </w:p>
    <w:p w14:paraId="61350DF3" w14:textId="61D78BAE" w:rsidR="009758CE" w:rsidRPr="00D43699" w:rsidRDefault="009758CE" w:rsidP="00DC6611">
      <w:pPr>
        <w:tabs>
          <w:tab w:val="left" w:pos="567"/>
        </w:tabs>
        <w:ind w:left="420" w:hangingChars="200" w:hanging="420"/>
        <w:rPr>
          <w:rFonts w:ascii="ＭＳ 明朝" w:eastAsia="ＭＳ 明朝" w:hAnsi="ＭＳ 明朝"/>
        </w:rPr>
      </w:pPr>
      <w:r w:rsidRPr="00D43699">
        <w:rPr>
          <w:rFonts w:ascii="ＭＳ 明朝" w:eastAsia="ＭＳ 明朝" w:hAnsi="ＭＳ 明朝" w:hint="eastAsia"/>
        </w:rPr>
        <w:lastRenderedPageBreak/>
        <w:t xml:space="preserve">　（補足</w:t>
      </w:r>
      <w:r w:rsidR="00E52079" w:rsidRPr="00D43699">
        <w:rPr>
          <w:rFonts w:ascii="ＭＳ 明朝" w:eastAsia="ＭＳ 明朝" w:hAnsi="ＭＳ 明朝" w:hint="eastAsia"/>
        </w:rPr>
        <w:t>説明</w:t>
      </w:r>
      <w:r w:rsidRPr="00D43699">
        <w:rPr>
          <w:rFonts w:ascii="ＭＳ 明朝" w:eastAsia="ＭＳ 明朝" w:hAnsi="ＭＳ 明朝" w:hint="eastAsia"/>
        </w:rPr>
        <w:t>）</w:t>
      </w:r>
    </w:p>
    <w:p w14:paraId="114E41DB" w14:textId="5D805791" w:rsidR="009758CE" w:rsidRPr="00D43699" w:rsidRDefault="00DC6611" w:rsidP="00DC6611">
      <w:pPr>
        <w:tabs>
          <w:tab w:val="left" w:pos="567"/>
        </w:tabs>
        <w:ind w:leftChars="200" w:left="420" w:firstLineChars="100" w:firstLine="210"/>
        <w:rPr>
          <w:rFonts w:ascii="ＭＳ 明朝" w:eastAsia="ＭＳ 明朝" w:hAnsi="ＭＳ 明朝"/>
        </w:rPr>
      </w:pPr>
      <w:r w:rsidRPr="00D43699">
        <w:rPr>
          <w:rFonts w:ascii="ＭＳ 明朝" w:eastAsia="ＭＳ 明朝" w:hAnsi="ＭＳ 明朝" w:hint="eastAsia"/>
        </w:rPr>
        <w:t>性的姿態等撮影罪</w:t>
      </w:r>
      <w:r w:rsidR="003F52DF" w:rsidRPr="00D43699">
        <w:rPr>
          <w:rFonts w:ascii="ＭＳ 明朝" w:eastAsia="ＭＳ 明朝" w:hAnsi="ＭＳ 明朝" w:hint="eastAsia"/>
        </w:rPr>
        <w:t xml:space="preserve">（→ </w:t>
      </w:r>
      <w:r w:rsidR="00D72AF2" w:rsidRPr="00D43699">
        <w:rPr>
          <w:rFonts w:ascii="ＭＳ 明朝" w:eastAsia="ＭＳ 明朝" w:hAnsi="ＭＳ 明朝" w:hint="eastAsia"/>
        </w:rPr>
        <w:t>前記</w:t>
      </w:r>
      <w:r w:rsidR="003F52DF" w:rsidRPr="00D43699">
        <w:rPr>
          <w:rFonts w:ascii="ＭＳ 明朝" w:eastAsia="ＭＳ 明朝" w:hAnsi="ＭＳ 明朝" w:hint="eastAsia"/>
        </w:rPr>
        <w:t>３）</w:t>
      </w:r>
      <w:r w:rsidRPr="00D43699">
        <w:rPr>
          <w:rFonts w:ascii="ＭＳ 明朝" w:eastAsia="ＭＳ 明朝" w:hAnsi="ＭＳ 明朝" w:hint="eastAsia"/>
        </w:rPr>
        <w:t>における</w:t>
      </w:r>
      <w:r w:rsidR="00DB6345" w:rsidRPr="00D43699">
        <w:rPr>
          <w:rFonts w:ascii="ＭＳ 明朝" w:eastAsia="ＭＳ 明朝" w:hAnsi="ＭＳ 明朝" w:hint="eastAsia"/>
        </w:rPr>
        <w:t>「</w:t>
      </w:r>
      <w:r w:rsidRPr="00D43699">
        <w:rPr>
          <w:rFonts w:ascii="ＭＳ 明朝" w:eastAsia="ＭＳ 明朝" w:hAnsi="ＭＳ 明朝" w:hint="eastAsia"/>
        </w:rPr>
        <w:t>性的姿態等</w:t>
      </w:r>
      <w:r w:rsidR="00DB6345" w:rsidRPr="00D43699">
        <w:rPr>
          <w:rFonts w:ascii="ＭＳ 明朝" w:eastAsia="ＭＳ 明朝" w:hAnsi="ＭＳ 明朝" w:hint="eastAsia"/>
        </w:rPr>
        <w:t>」</w:t>
      </w:r>
      <w:r w:rsidRPr="00D43699">
        <w:rPr>
          <w:rFonts w:ascii="ＭＳ 明朝" w:eastAsia="ＭＳ 明朝" w:hAnsi="ＭＳ 明朝" w:hint="eastAsia"/>
        </w:rPr>
        <w:t>には、わいせつな行為又は性交等がされている間における人の姿態が含まれており（法2条1項1号ロ）、条例44条1項</w:t>
      </w:r>
      <w:r w:rsidR="00DB6345" w:rsidRPr="00D43699">
        <w:rPr>
          <w:rFonts w:ascii="ＭＳ 明朝" w:eastAsia="ＭＳ 明朝" w:hAnsi="ＭＳ 明朝" w:hint="eastAsia"/>
        </w:rPr>
        <w:t>1号</w:t>
      </w:r>
      <w:r w:rsidR="0023364A" w:rsidRPr="00D43699">
        <w:rPr>
          <w:rFonts w:ascii="ＭＳ 明朝" w:eastAsia="ＭＳ 明朝" w:hAnsi="ＭＳ 明朝" w:hint="eastAsia"/>
        </w:rPr>
        <w:t>の</w:t>
      </w:r>
      <w:r w:rsidR="00DB6345" w:rsidRPr="00D43699">
        <w:rPr>
          <w:rFonts w:ascii="ＭＳ 明朝" w:eastAsia="ＭＳ 明朝" w:hAnsi="ＭＳ 明朝" w:hint="eastAsia"/>
        </w:rPr>
        <w:t>予定</w:t>
      </w:r>
      <w:r w:rsidR="0023364A" w:rsidRPr="00D43699">
        <w:rPr>
          <w:rFonts w:ascii="ＭＳ 明朝" w:eastAsia="ＭＳ 明朝" w:hAnsi="ＭＳ 明朝" w:hint="eastAsia"/>
        </w:rPr>
        <w:t>する</w:t>
      </w:r>
      <w:r w:rsidRPr="00D43699">
        <w:rPr>
          <w:rFonts w:ascii="ＭＳ 明朝" w:eastAsia="ＭＳ 明朝" w:hAnsi="ＭＳ 明朝" w:hint="eastAsia"/>
        </w:rPr>
        <w:t>刑法176条・177条</w:t>
      </w:r>
      <w:r w:rsidR="00DB6345" w:rsidRPr="00D43699">
        <w:rPr>
          <w:rFonts w:ascii="ＭＳ 明朝" w:eastAsia="ＭＳ 明朝" w:hAnsi="ＭＳ 明朝" w:hint="eastAsia"/>
        </w:rPr>
        <w:t>等</w:t>
      </w:r>
      <w:r w:rsidRPr="00D43699">
        <w:rPr>
          <w:rFonts w:ascii="ＭＳ 明朝" w:eastAsia="ＭＳ 明朝" w:hAnsi="ＭＳ 明朝" w:hint="eastAsia"/>
        </w:rPr>
        <w:t>に該当する行為を撮影する行為は、性的姿態等撮影罪により</w:t>
      </w:r>
      <w:r w:rsidR="00DB6345" w:rsidRPr="00D43699">
        <w:rPr>
          <w:rFonts w:ascii="ＭＳ 明朝" w:eastAsia="ＭＳ 明朝" w:hAnsi="ＭＳ 明朝" w:hint="eastAsia"/>
        </w:rPr>
        <w:t>処罰され</w:t>
      </w:r>
      <w:r w:rsidR="0023364A" w:rsidRPr="00D43699">
        <w:rPr>
          <w:rFonts w:ascii="ＭＳ 明朝" w:eastAsia="ＭＳ 明朝" w:hAnsi="ＭＳ 明朝" w:hint="eastAsia"/>
        </w:rPr>
        <w:t>得る</w:t>
      </w:r>
      <w:r w:rsidR="00E52079" w:rsidRPr="00D43699">
        <w:rPr>
          <w:rFonts w:ascii="ＭＳ 明朝" w:eastAsia="ＭＳ 明朝" w:hAnsi="ＭＳ 明朝" w:hint="eastAsia"/>
        </w:rPr>
        <w:t>ことから、</w:t>
      </w:r>
      <w:r w:rsidR="00B11CFA" w:rsidRPr="00D43699">
        <w:rPr>
          <w:rFonts w:ascii="ＭＳ 明朝" w:eastAsia="ＭＳ 明朝" w:hAnsi="ＭＳ 明朝" w:hint="eastAsia"/>
        </w:rPr>
        <w:t>条例44条1項1号</w:t>
      </w:r>
      <w:r w:rsidR="0044744E" w:rsidRPr="00D43699">
        <w:rPr>
          <w:rFonts w:ascii="ＭＳ 明朝" w:eastAsia="ＭＳ 明朝" w:hAnsi="ＭＳ 明朝" w:hint="eastAsia"/>
        </w:rPr>
        <w:t>の規定が</w:t>
      </w:r>
      <w:r w:rsidR="00EA4FFA" w:rsidRPr="00D43699">
        <w:rPr>
          <w:rFonts w:ascii="ＭＳ 明朝" w:eastAsia="ＭＳ 明朝" w:hAnsi="ＭＳ 明朝" w:hint="eastAsia"/>
        </w:rPr>
        <w:t>今後も</w:t>
      </w:r>
      <w:r w:rsidR="00B11CFA" w:rsidRPr="00D43699">
        <w:rPr>
          <w:rFonts w:ascii="ＭＳ 明朝" w:eastAsia="ＭＳ 明朝" w:hAnsi="ＭＳ 明朝" w:hint="eastAsia"/>
        </w:rPr>
        <w:t>必要であるかについては、疑問もあり得るところである</w:t>
      </w:r>
      <w:r w:rsidR="007E153E" w:rsidRPr="00D43699">
        <w:rPr>
          <w:rFonts w:ascii="ＭＳ 明朝" w:eastAsia="ＭＳ 明朝" w:hAnsi="ＭＳ 明朝" w:hint="eastAsia"/>
        </w:rPr>
        <w:t>。</w:t>
      </w:r>
    </w:p>
    <w:p w14:paraId="50B0DB07" w14:textId="2EFA11A5" w:rsidR="00E15A8F" w:rsidRPr="00D43699" w:rsidRDefault="00DC6611" w:rsidP="007E153E">
      <w:pPr>
        <w:tabs>
          <w:tab w:val="left" w:pos="567"/>
        </w:tabs>
        <w:ind w:leftChars="200" w:left="420" w:firstLineChars="100" w:firstLine="210"/>
        <w:rPr>
          <w:rFonts w:ascii="ＭＳ 明朝" w:eastAsia="ＭＳ 明朝" w:hAnsi="ＭＳ 明朝"/>
        </w:rPr>
      </w:pPr>
      <w:r w:rsidRPr="00D43699">
        <w:rPr>
          <w:rFonts w:ascii="ＭＳ 明朝" w:eastAsia="ＭＳ 明朝" w:hAnsi="ＭＳ 明朝" w:hint="eastAsia"/>
        </w:rPr>
        <w:t>しかし、</w:t>
      </w:r>
      <w:r w:rsidR="00D32E2A" w:rsidRPr="00D43699">
        <w:rPr>
          <w:rFonts w:ascii="ＭＳ 明朝" w:eastAsia="ＭＳ 明朝" w:hAnsi="ＭＳ 明朝" w:hint="eastAsia"/>
          <w:u w:val="thick"/>
        </w:rPr>
        <w:t>性的姿態等撮影罪による</w:t>
      </w:r>
      <w:r w:rsidR="00DB6345" w:rsidRPr="00D43699">
        <w:rPr>
          <w:rFonts w:ascii="ＭＳ 明朝" w:eastAsia="ＭＳ 明朝" w:hAnsi="ＭＳ 明朝" w:hint="eastAsia"/>
          <w:u w:val="thick"/>
        </w:rPr>
        <w:t>処罰</w:t>
      </w:r>
      <w:r w:rsidRPr="00D43699">
        <w:rPr>
          <w:rFonts w:ascii="ＭＳ 明朝" w:eastAsia="ＭＳ 明朝" w:hAnsi="ＭＳ 明朝" w:hint="eastAsia"/>
          <w:u w:val="thick"/>
        </w:rPr>
        <w:t>は断片的</w:t>
      </w:r>
      <w:r w:rsidRPr="00D43699">
        <w:rPr>
          <w:rFonts w:ascii="ＭＳ 明朝" w:eastAsia="ＭＳ 明朝" w:hAnsi="ＭＳ 明朝" w:hint="eastAsia"/>
        </w:rPr>
        <w:t>であ</w:t>
      </w:r>
      <w:r w:rsidR="00E15A8F" w:rsidRPr="00D43699">
        <w:rPr>
          <w:rFonts w:ascii="ＭＳ 明朝" w:eastAsia="ＭＳ 明朝" w:hAnsi="ＭＳ 明朝" w:hint="eastAsia"/>
        </w:rPr>
        <w:t>り</w:t>
      </w:r>
      <w:r w:rsidRPr="00D43699">
        <w:rPr>
          <w:rFonts w:ascii="ＭＳ 明朝" w:eastAsia="ＭＳ 明朝" w:hAnsi="ＭＳ 明朝" w:hint="eastAsia"/>
        </w:rPr>
        <w:t>（※</w:t>
      </w:r>
      <w:r w:rsidR="00D01286" w:rsidRPr="00D43699">
        <w:rPr>
          <w:rFonts w:ascii="ＭＳ 明朝" w:eastAsia="ＭＳ 明朝" w:hAnsi="ＭＳ 明朝" w:hint="eastAsia"/>
        </w:rPr>
        <w:t>７</w:t>
      </w:r>
      <w:r w:rsidRPr="00D43699">
        <w:rPr>
          <w:rFonts w:ascii="ＭＳ 明朝" w:eastAsia="ＭＳ 明朝" w:hAnsi="ＭＳ 明朝" w:hint="eastAsia"/>
        </w:rPr>
        <w:t>）、</w:t>
      </w:r>
      <w:r w:rsidR="00E15A8F" w:rsidRPr="00D43699">
        <w:rPr>
          <w:rFonts w:ascii="ＭＳ 明朝" w:eastAsia="ＭＳ 明朝" w:hAnsi="ＭＳ 明朝" w:hint="eastAsia"/>
        </w:rPr>
        <w:t>そこから漏れた場合を条例44条の対象とするためには、</w:t>
      </w:r>
      <w:r w:rsidR="00B11CFA" w:rsidRPr="00D43699">
        <w:rPr>
          <w:rFonts w:ascii="ＭＳ 明朝" w:eastAsia="ＭＳ 明朝" w:hAnsi="ＭＳ 明朝" w:hint="eastAsia"/>
        </w:rPr>
        <w:t>引き続き</w:t>
      </w:r>
      <w:r w:rsidRPr="00D43699">
        <w:rPr>
          <w:rFonts w:ascii="ＭＳ 明朝" w:eastAsia="ＭＳ 明朝" w:hAnsi="ＭＳ 明朝" w:hint="eastAsia"/>
        </w:rPr>
        <w:t>上のように規定しておく必要がある</w:t>
      </w:r>
      <w:r w:rsidR="007E153E" w:rsidRPr="00D43699">
        <w:rPr>
          <w:rFonts w:ascii="ＭＳ 明朝" w:eastAsia="ＭＳ 明朝" w:hAnsi="ＭＳ 明朝" w:hint="eastAsia"/>
        </w:rPr>
        <w:t>。</w:t>
      </w:r>
    </w:p>
    <w:p w14:paraId="5160FC11" w14:textId="626CC4C3" w:rsidR="00E15A8F" w:rsidRPr="00D43699" w:rsidRDefault="007E153E" w:rsidP="008F07DA">
      <w:pPr>
        <w:tabs>
          <w:tab w:val="left" w:pos="567"/>
        </w:tabs>
        <w:topLinePunct/>
        <w:ind w:leftChars="200" w:left="420" w:firstLineChars="100" w:firstLine="210"/>
        <w:rPr>
          <w:rFonts w:ascii="ＭＳ 明朝" w:eastAsia="ＭＳ 明朝" w:hAnsi="ＭＳ 明朝"/>
        </w:rPr>
      </w:pPr>
      <w:r w:rsidRPr="00D43699">
        <w:rPr>
          <w:rFonts w:ascii="ＭＳ 明朝" w:eastAsia="ＭＳ 明朝" w:hAnsi="ＭＳ 明朝" w:hint="eastAsia"/>
        </w:rPr>
        <w:t>また、性的姿態等撮影罪の目的は、意思に反して自分の性的姿態を他の機会に他人に見られない権利・利益を守ることに</w:t>
      </w:r>
      <w:r w:rsidR="00B55492" w:rsidRPr="00D43699">
        <w:rPr>
          <w:rFonts w:ascii="ＭＳ 明朝" w:eastAsia="ＭＳ 明朝" w:hAnsi="ＭＳ 明朝" w:hint="eastAsia"/>
        </w:rPr>
        <w:t>あ</w:t>
      </w:r>
      <w:r w:rsidRPr="00D43699">
        <w:rPr>
          <w:rFonts w:ascii="ＭＳ 明朝" w:eastAsia="ＭＳ 明朝" w:hAnsi="ＭＳ 明朝" w:hint="eastAsia"/>
        </w:rPr>
        <w:t>るのに対し、</w:t>
      </w:r>
      <w:r w:rsidR="00B55492" w:rsidRPr="00D43699">
        <w:rPr>
          <w:rFonts w:ascii="ＭＳ 明朝" w:eastAsia="ＭＳ 明朝" w:hAnsi="ＭＳ 明朝" w:hint="eastAsia"/>
        </w:rPr>
        <w:t>条例44条は、そのような目的だけでなく、</w:t>
      </w:r>
      <w:r w:rsidR="008F07DA" w:rsidRPr="00D43699">
        <w:rPr>
          <w:rFonts w:ascii="ＭＳ 明朝" w:eastAsia="ＭＳ 明朝" w:hAnsi="ＭＳ 明朝" w:hint="eastAsia"/>
        </w:rPr>
        <w:t>被写体となる</w:t>
      </w:r>
      <w:r w:rsidR="00E15A8F" w:rsidRPr="00D43699">
        <w:rPr>
          <w:rFonts w:ascii="ＭＳ 明朝" w:eastAsia="ＭＳ 明朝" w:hAnsi="ＭＳ 明朝" w:hint="eastAsia"/>
        </w:rPr>
        <w:t>「青少年をその健全な成長を阻害する行為から保護し、もって青少年の健全な育成を図る」（</w:t>
      </w:r>
      <w:r w:rsidR="008F07DA" w:rsidRPr="00D43699">
        <w:rPr>
          <w:rFonts w:ascii="ＭＳ 明朝" w:eastAsia="ＭＳ 明朝" w:hAnsi="ＭＳ 明朝" w:hint="eastAsia"/>
        </w:rPr>
        <w:t>被写体となる</w:t>
      </w:r>
      <w:r w:rsidR="00E15A8F" w:rsidRPr="00D43699">
        <w:rPr>
          <w:rFonts w:ascii="ＭＳ 明朝" w:eastAsia="ＭＳ 明朝" w:hAnsi="ＭＳ 明朝" w:hint="eastAsia"/>
        </w:rPr>
        <w:t>「</w:t>
      </w:r>
      <w:r w:rsidR="00B55492" w:rsidRPr="00D43699">
        <w:rPr>
          <w:rFonts w:ascii="ＭＳ 明朝" w:eastAsia="ＭＳ 明朝" w:hAnsi="ＭＳ 明朝" w:hint="eastAsia"/>
        </w:rPr>
        <w:t>子どもを守る」</w:t>
      </w:r>
      <w:r w:rsidR="00E15A8F" w:rsidRPr="00D43699">
        <w:rPr>
          <w:rFonts w:ascii="ＭＳ 明朝" w:eastAsia="ＭＳ 明朝" w:hAnsi="ＭＳ 明朝" w:hint="eastAsia"/>
        </w:rPr>
        <w:t>）</w:t>
      </w:r>
      <w:r w:rsidR="00B55492" w:rsidRPr="00D43699">
        <w:rPr>
          <w:rFonts w:ascii="ＭＳ 明朝" w:eastAsia="ＭＳ 明朝" w:hAnsi="ＭＳ 明朝" w:hint="eastAsia"/>
        </w:rPr>
        <w:t>という</w:t>
      </w:r>
      <w:r w:rsidR="00E15A8F" w:rsidRPr="00D43699">
        <w:rPr>
          <w:rFonts w:ascii="ＭＳ 明朝" w:eastAsia="ＭＳ 明朝" w:hAnsi="ＭＳ 明朝" w:hint="eastAsia"/>
          <w:u w:val="thick"/>
        </w:rPr>
        <w:t>より広い</w:t>
      </w:r>
      <w:r w:rsidR="00B55492" w:rsidRPr="00D43699">
        <w:rPr>
          <w:rFonts w:ascii="ＭＳ 明朝" w:eastAsia="ＭＳ 明朝" w:hAnsi="ＭＳ 明朝" w:hint="eastAsia"/>
          <w:u w:val="thick"/>
        </w:rPr>
        <w:t>固有の目的</w:t>
      </w:r>
      <w:r w:rsidR="00B55492" w:rsidRPr="00D43699">
        <w:rPr>
          <w:rFonts w:ascii="ＭＳ 明朝" w:eastAsia="ＭＳ 明朝" w:hAnsi="ＭＳ 明朝" w:hint="eastAsia"/>
        </w:rPr>
        <w:t>を有しており（条例1条</w:t>
      </w:r>
      <w:r w:rsidR="008F07DA" w:rsidRPr="00D43699">
        <w:rPr>
          <w:rFonts w:ascii="ＭＳ 明朝" w:eastAsia="ＭＳ 明朝" w:hAnsi="ＭＳ 明朝" w:hint="eastAsia"/>
        </w:rPr>
        <w:t>、「大阪府青少年健全育成条例の解説」</w:t>
      </w:r>
      <w:r w:rsidR="008F07DA" w:rsidRPr="00D43699">
        <w:rPr>
          <w:rFonts w:ascii="ＭＳ 明朝" w:eastAsia="ＭＳ 明朝" w:hAnsi="ＭＳ 明朝"/>
        </w:rPr>
        <w:t>20</w:t>
      </w:r>
      <w:r w:rsidR="008F07DA" w:rsidRPr="00D43699">
        <w:rPr>
          <w:rFonts w:ascii="ＭＳ 明朝" w:eastAsia="ＭＳ 明朝" w:hAnsi="ＭＳ 明朝" w:hint="eastAsia"/>
        </w:rPr>
        <w:t>1</w:t>
      </w:r>
      <w:r w:rsidR="008F07DA" w:rsidRPr="00D43699">
        <w:rPr>
          <w:rFonts w:ascii="ＭＳ 明朝" w:eastAsia="ＭＳ 明朝" w:hAnsi="ＭＳ 明朝"/>
        </w:rPr>
        <w:t>頁</w:t>
      </w:r>
      <w:r w:rsidR="00E15A8F" w:rsidRPr="00D43699">
        <w:rPr>
          <w:rFonts w:ascii="ＭＳ 明朝" w:eastAsia="ＭＳ 明朝" w:hAnsi="ＭＳ 明朝" w:hint="eastAsia"/>
        </w:rPr>
        <w:t>参照</w:t>
      </w:r>
      <w:r w:rsidR="00B55492" w:rsidRPr="00D43699">
        <w:rPr>
          <w:rFonts w:ascii="ＭＳ 明朝" w:eastAsia="ＭＳ 明朝" w:hAnsi="ＭＳ 明朝" w:hint="eastAsia"/>
        </w:rPr>
        <w:t>）、この目的を達成するためにも、上のように規定しておく必要がある。</w:t>
      </w:r>
    </w:p>
    <w:p w14:paraId="5CE2A550" w14:textId="4B4B56F6" w:rsidR="007E153E" w:rsidRPr="00D43699" w:rsidRDefault="00B55492" w:rsidP="007E153E">
      <w:pPr>
        <w:tabs>
          <w:tab w:val="left" w:pos="567"/>
        </w:tabs>
        <w:ind w:leftChars="200" w:left="420" w:firstLineChars="100" w:firstLine="210"/>
        <w:rPr>
          <w:rFonts w:ascii="ＭＳ 明朝" w:eastAsia="ＭＳ 明朝" w:hAnsi="ＭＳ 明朝"/>
        </w:rPr>
      </w:pPr>
      <w:r w:rsidRPr="00D43699">
        <w:rPr>
          <w:rFonts w:ascii="ＭＳ 明朝" w:eastAsia="ＭＳ 明朝" w:hAnsi="ＭＳ 明朝" w:hint="eastAsia"/>
        </w:rPr>
        <w:t>さらに、不同意わいせつ罪・不同意性交等罪</w:t>
      </w:r>
      <w:r w:rsidR="008F07DA" w:rsidRPr="00D43699">
        <w:rPr>
          <w:rFonts w:ascii="ＭＳ 明朝" w:eastAsia="ＭＳ 明朝" w:hAnsi="ＭＳ 明朝" w:hint="eastAsia"/>
        </w:rPr>
        <w:t>に当たる行為</w:t>
      </w:r>
      <w:r w:rsidRPr="00D43699">
        <w:rPr>
          <w:rFonts w:ascii="ＭＳ 明朝" w:eastAsia="ＭＳ 明朝" w:hAnsi="ＭＳ 明朝" w:hint="eastAsia"/>
        </w:rPr>
        <w:t>は、性的虐待</w:t>
      </w:r>
      <w:r w:rsidR="008F07DA" w:rsidRPr="00D43699">
        <w:rPr>
          <w:rFonts w:ascii="ＭＳ 明朝" w:eastAsia="ＭＳ 明朝" w:hAnsi="ＭＳ 明朝" w:hint="eastAsia"/>
        </w:rPr>
        <w:t>に係る行為</w:t>
      </w:r>
      <w:r w:rsidRPr="00D43699">
        <w:rPr>
          <w:rFonts w:ascii="ＭＳ 明朝" w:eastAsia="ＭＳ 明朝" w:hAnsi="ＭＳ 明朝" w:hint="eastAsia"/>
        </w:rPr>
        <w:t>の中で</w:t>
      </w:r>
      <w:r w:rsidR="008F07DA" w:rsidRPr="00D43699">
        <w:rPr>
          <w:rFonts w:ascii="ＭＳ 明朝" w:eastAsia="ＭＳ 明朝" w:hAnsi="ＭＳ 明朝" w:hint="eastAsia"/>
        </w:rPr>
        <w:t>も</w:t>
      </w:r>
      <w:r w:rsidRPr="00D43699">
        <w:rPr>
          <w:rFonts w:ascii="ＭＳ 明朝" w:eastAsia="ＭＳ 明朝" w:hAnsi="ＭＳ 明朝" w:hint="eastAsia"/>
        </w:rPr>
        <w:t>最も悪質なものであり、これ</w:t>
      </w:r>
      <w:r w:rsidR="00E15A8F" w:rsidRPr="00D43699">
        <w:rPr>
          <w:rFonts w:ascii="ＭＳ 明朝" w:eastAsia="ＭＳ 明朝" w:hAnsi="ＭＳ 明朝" w:hint="eastAsia"/>
        </w:rPr>
        <w:t>を性的虐待に係る行為の最上位（</w:t>
      </w:r>
      <w:r w:rsidRPr="00D43699">
        <w:rPr>
          <w:rFonts w:ascii="ＭＳ 明朝" w:eastAsia="ＭＳ 明朝" w:hAnsi="ＭＳ 明朝" w:hint="eastAsia"/>
        </w:rPr>
        <w:t>条例44条1項1号）に規定することにより、その</w:t>
      </w:r>
      <w:r w:rsidRPr="00D43699">
        <w:rPr>
          <w:rFonts w:ascii="ＭＳ 明朝" w:eastAsia="ＭＳ 明朝" w:hAnsi="ＭＳ 明朝" w:hint="eastAsia"/>
          <w:u w:val="thick"/>
        </w:rPr>
        <w:t>悪質性</w:t>
      </w:r>
      <w:r w:rsidR="00E15A8F" w:rsidRPr="00D43699">
        <w:rPr>
          <w:rFonts w:ascii="ＭＳ 明朝" w:eastAsia="ＭＳ 明朝" w:hAnsi="ＭＳ 明朝" w:hint="eastAsia"/>
          <w:u w:val="thick"/>
        </w:rPr>
        <w:t>が</w:t>
      </w:r>
      <w:r w:rsidRPr="00D43699">
        <w:rPr>
          <w:rFonts w:ascii="ＭＳ 明朝" w:eastAsia="ＭＳ 明朝" w:hAnsi="ＭＳ 明朝" w:hint="eastAsia"/>
          <w:u w:val="thick"/>
        </w:rPr>
        <w:t>明示</w:t>
      </w:r>
      <w:r w:rsidR="00E15A8F" w:rsidRPr="00D43699">
        <w:rPr>
          <w:rFonts w:ascii="ＭＳ 明朝" w:eastAsia="ＭＳ 明朝" w:hAnsi="ＭＳ 明朝" w:hint="eastAsia"/>
          <w:u w:val="thick"/>
        </w:rPr>
        <w:t>される</w:t>
      </w:r>
      <w:r w:rsidRPr="00D43699">
        <w:rPr>
          <w:rFonts w:ascii="ＭＳ 明朝" w:eastAsia="ＭＳ 明朝" w:hAnsi="ＭＳ 明朝" w:hint="eastAsia"/>
        </w:rPr>
        <w:t>点にも</w:t>
      </w:r>
      <w:r w:rsidR="00B11CFA" w:rsidRPr="00D43699">
        <w:rPr>
          <w:rFonts w:ascii="ＭＳ 明朝" w:eastAsia="ＭＳ 明朝" w:hAnsi="ＭＳ 明朝" w:hint="eastAsia"/>
        </w:rPr>
        <w:t>重要な</w:t>
      </w:r>
      <w:r w:rsidRPr="00D43699">
        <w:rPr>
          <w:rFonts w:ascii="ＭＳ 明朝" w:eastAsia="ＭＳ 明朝" w:hAnsi="ＭＳ 明朝" w:hint="eastAsia"/>
        </w:rPr>
        <w:t>意義がある</w:t>
      </w:r>
      <w:r w:rsidR="00A11DAF" w:rsidRPr="00D43699">
        <w:rPr>
          <w:rFonts w:ascii="ＭＳ 明朝" w:eastAsia="ＭＳ 明朝" w:hAnsi="ＭＳ 明朝" w:hint="eastAsia"/>
        </w:rPr>
        <w:t>と考えられる</w:t>
      </w:r>
      <w:r w:rsidRPr="00D43699">
        <w:rPr>
          <w:rFonts w:ascii="ＭＳ 明朝" w:eastAsia="ＭＳ 明朝" w:hAnsi="ＭＳ 明朝" w:hint="eastAsia"/>
        </w:rPr>
        <w:t>。</w:t>
      </w:r>
    </w:p>
    <w:p w14:paraId="43189C5D" w14:textId="77777777" w:rsidR="00DC6611" w:rsidRPr="00D43699" w:rsidRDefault="00DC6611" w:rsidP="00DC6611">
      <w:pPr>
        <w:tabs>
          <w:tab w:val="left" w:pos="567"/>
        </w:tabs>
        <w:ind w:left="630" w:hangingChars="300" w:hanging="630"/>
        <w:rPr>
          <w:rFonts w:ascii="ＭＳ 明朝" w:eastAsia="ＭＳ 明朝" w:hAnsi="ＭＳ 明朝"/>
        </w:rPr>
      </w:pPr>
    </w:p>
    <w:p w14:paraId="29880011" w14:textId="090044BF" w:rsidR="00DC6611" w:rsidRPr="00D43699" w:rsidRDefault="00DC6611" w:rsidP="00DB6345">
      <w:pPr>
        <w:tabs>
          <w:tab w:val="left" w:pos="567"/>
        </w:tabs>
        <w:ind w:left="1050" w:hangingChars="500" w:hanging="1050"/>
        <w:rPr>
          <w:rFonts w:ascii="ＭＳ 明朝" w:eastAsia="ＭＳ 明朝" w:hAnsi="ＭＳ 明朝"/>
        </w:rPr>
      </w:pPr>
      <w:r w:rsidRPr="00D43699">
        <w:rPr>
          <w:rFonts w:ascii="ＭＳ 明朝" w:eastAsia="ＭＳ 明朝" w:hAnsi="ＭＳ 明朝" w:hint="eastAsia"/>
        </w:rPr>
        <w:t xml:space="preserve">　　　※</w:t>
      </w:r>
      <w:r w:rsidR="00D01286" w:rsidRPr="00D43699">
        <w:rPr>
          <w:rFonts w:ascii="ＭＳ 明朝" w:eastAsia="ＭＳ 明朝" w:hAnsi="ＭＳ 明朝" w:hint="eastAsia"/>
        </w:rPr>
        <w:t>７</w:t>
      </w:r>
      <w:r w:rsidR="00DB6345" w:rsidRPr="00D43699">
        <w:rPr>
          <w:rFonts w:ascii="ＭＳ 明朝" w:eastAsia="ＭＳ 明朝" w:hAnsi="ＭＳ 明朝" w:hint="eastAsia"/>
        </w:rPr>
        <w:t xml:space="preserve">　被写体</w:t>
      </w:r>
      <w:r w:rsidR="00CA7A5A" w:rsidRPr="00D43699">
        <w:rPr>
          <w:rFonts w:ascii="ＭＳ 明朝" w:eastAsia="ＭＳ 明朝" w:hAnsi="ＭＳ 明朝" w:hint="eastAsia"/>
        </w:rPr>
        <w:t>となる者</w:t>
      </w:r>
      <w:r w:rsidR="00DB6345" w:rsidRPr="00D43699">
        <w:rPr>
          <w:rFonts w:ascii="ＭＳ 明朝" w:eastAsia="ＭＳ 明朝" w:hAnsi="ＭＳ 明朝" w:hint="eastAsia"/>
        </w:rPr>
        <w:t>の年齢を問わず処罰対象となるのは、「対象性的姿態等」</w:t>
      </w:r>
      <w:r w:rsidR="00A11DAF" w:rsidRPr="00D43699">
        <w:rPr>
          <w:rFonts w:ascii="ＭＳ 明朝" w:eastAsia="ＭＳ 明朝" w:hAnsi="ＭＳ 明朝" w:hint="eastAsia"/>
        </w:rPr>
        <w:t>（性的姿態等のうち、「通常衣服を着けている場所において不特定又は多数の者の目に触れることを認識しながら自ら露出し又はとっているものを除いたもの」）を</w:t>
      </w:r>
      <w:r w:rsidR="0023364A" w:rsidRPr="00D43699">
        <w:rPr>
          <w:rFonts w:ascii="ＭＳ 明朝" w:eastAsia="ＭＳ 明朝" w:hAnsi="ＭＳ 明朝" w:hint="eastAsia"/>
        </w:rPr>
        <w:t>撮影</w:t>
      </w:r>
      <w:r w:rsidR="00A11DAF" w:rsidRPr="00D43699">
        <w:rPr>
          <w:rFonts w:ascii="ＭＳ 明朝" w:eastAsia="ＭＳ 明朝" w:hAnsi="ＭＳ 明朝" w:hint="eastAsia"/>
        </w:rPr>
        <w:t>する</w:t>
      </w:r>
      <w:r w:rsidR="00503E5F" w:rsidRPr="00D43699">
        <w:rPr>
          <w:rFonts w:ascii="ＭＳ 明朝" w:eastAsia="ＭＳ 明朝" w:hAnsi="ＭＳ 明朝" w:hint="eastAsia"/>
        </w:rPr>
        <w:t>行為</w:t>
      </w:r>
      <w:r w:rsidR="00DB6345" w:rsidRPr="00D43699">
        <w:rPr>
          <w:rFonts w:ascii="ＭＳ 明朝" w:eastAsia="ＭＳ 明朝" w:hAnsi="ＭＳ 明朝" w:hint="eastAsia"/>
        </w:rPr>
        <w:t>に限られており、</w:t>
      </w:r>
      <w:r w:rsidR="00A11DAF" w:rsidRPr="00D43699">
        <w:rPr>
          <w:rFonts w:ascii="ＭＳ 明朝" w:eastAsia="ＭＳ 明朝" w:hAnsi="ＭＳ 明朝" w:hint="eastAsia"/>
          <w:u w:val="thick"/>
        </w:rPr>
        <w:t>「対象性的姿態等」に当たらない</w:t>
      </w:r>
      <w:r w:rsidR="00D32E2A" w:rsidRPr="00D43699">
        <w:rPr>
          <w:rFonts w:ascii="ＭＳ 明朝" w:eastAsia="ＭＳ 明朝" w:hAnsi="ＭＳ 明朝" w:hint="eastAsia"/>
          <w:u w:val="thick"/>
        </w:rPr>
        <w:t>性的姿態等（</w:t>
      </w:r>
      <w:r w:rsidR="00A11DAF" w:rsidRPr="00D43699">
        <w:rPr>
          <w:rFonts w:ascii="ＭＳ 明朝" w:eastAsia="ＭＳ 明朝" w:hAnsi="ＭＳ 明朝" w:hint="eastAsia"/>
          <w:u w:val="thick"/>
        </w:rPr>
        <w:t>性的</w:t>
      </w:r>
      <w:r w:rsidR="00A11DAF">
        <w:rPr>
          <w:rFonts w:ascii="ＭＳ 明朝" w:eastAsia="ＭＳ 明朝" w:hAnsi="ＭＳ 明朝" w:hint="eastAsia"/>
          <w:u w:val="thick"/>
        </w:rPr>
        <w:t>姿態等のうち、「</w:t>
      </w:r>
      <w:r w:rsidR="00DB6345" w:rsidRPr="00D32E2A">
        <w:rPr>
          <w:rFonts w:ascii="ＭＳ 明朝" w:eastAsia="ＭＳ 明朝" w:hAnsi="ＭＳ 明朝" w:hint="eastAsia"/>
          <w:u w:val="thick"/>
        </w:rPr>
        <w:t>通常</w:t>
      </w:r>
      <w:r w:rsidR="00322712" w:rsidRPr="00D32E2A">
        <w:rPr>
          <w:rFonts w:ascii="ＭＳ 明朝" w:eastAsia="ＭＳ 明朝" w:hAnsi="ＭＳ 明朝" w:hint="eastAsia"/>
          <w:u w:val="thick"/>
        </w:rPr>
        <w:t>衣服</w:t>
      </w:r>
      <w:r w:rsidR="00DB6345" w:rsidRPr="00D32E2A">
        <w:rPr>
          <w:rFonts w:ascii="ＭＳ 明朝" w:eastAsia="ＭＳ 明朝" w:hAnsi="ＭＳ 明朝" w:hint="eastAsia"/>
          <w:u w:val="thick"/>
        </w:rPr>
        <w:t>を着けている場所において不特定又は多数の者の目に触れることを認識しながら自ら露出し又はとっている</w:t>
      </w:r>
      <w:r w:rsidR="00A11DAF">
        <w:rPr>
          <w:rFonts w:ascii="ＭＳ 明朝" w:eastAsia="ＭＳ 明朝" w:hAnsi="ＭＳ 明朝" w:hint="eastAsia"/>
          <w:u w:val="thick"/>
        </w:rPr>
        <w:t>もの」）を</w:t>
      </w:r>
      <w:r w:rsidR="00DB6345" w:rsidRPr="00D32E2A">
        <w:rPr>
          <w:rFonts w:ascii="ＭＳ 明朝" w:eastAsia="ＭＳ 明朝" w:hAnsi="ＭＳ 明朝" w:hint="eastAsia"/>
          <w:u w:val="thick"/>
        </w:rPr>
        <w:t>撮影する行為は</w:t>
      </w:r>
      <w:r w:rsidR="0023364A" w:rsidRPr="00D32E2A">
        <w:rPr>
          <w:rFonts w:ascii="ＭＳ 明朝" w:eastAsia="ＭＳ 明朝" w:hAnsi="ＭＳ 明朝" w:hint="eastAsia"/>
          <w:u w:val="thick"/>
        </w:rPr>
        <w:t>、</w:t>
      </w:r>
      <w:r w:rsidR="0023364A" w:rsidRPr="00D43699">
        <w:rPr>
          <w:rFonts w:ascii="ＭＳ 明朝" w:eastAsia="ＭＳ 明朝" w:hAnsi="ＭＳ 明朝" w:hint="eastAsia"/>
          <w:u w:val="thick"/>
        </w:rPr>
        <w:t>16歳未満の者を対象とする場合を除き、</w:t>
      </w:r>
      <w:r w:rsidR="00433A64" w:rsidRPr="00D43699">
        <w:rPr>
          <w:rFonts w:ascii="ＭＳ 明朝" w:eastAsia="ＭＳ 明朝" w:hAnsi="ＭＳ 明朝" w:hint="eastAsia"/>
          <w:u w:val="thick"/>
        </w:rPr>
        <w:t>性的姿態等撮影罪では</w:t>
      </w:r>
      <w:r w:rsidR="00DB6345" w:rsidRPr="00D43699">
        <w:rPr>
          <w:rFonts w:ascii="ＭＳ 明朝" w:eastAsia="ＭＳ 明朝" w:hAnsi="ＭＳ 明朝" w:hint="eastAsia"/>
          <w:u w:val="thick"/>
        </w:rPr>
        <w:t>処罰されない</w:t>
      </w:r>
      <w:r w:rsidR="00D32E2A" w:rsidRPr="00D43699">
        <w:rPr>
          <w:rFonts w:ascii="ＭＳ 明朝" w:eastAsia="ＭＳ 明朝" w:hAnsi="ＭＳ 明朝" w:hint="eastAsia"/>
        </w:rPr>
        <w:t>。</w:t>
      </w:r>
    </w:p>
    <w:p w14:paraId="7D1E3041" w14:textId="185FEF33" w:rsidR="009758CE" w:rsidRPr="00D43699" w:rsidRDefault="00DB6345" w:rsidP="0023364A">
      <w:pPr>
        <w:tabs>
          <w:tab w:val="left" w:pos="567"/>
        </w:tabs>
        <w:topLinePunct/>
        <w:ind w:left="1050" w:hangingChars="500" w:hanging="1050"/>
        <w:rPr>
          <w:rFonts w:ascii="ＭＳ 明朝" w:eastAsia="ＭＳ 明朝" w:hAnsi="ＭＳ 明朝"/>
        </w:rPr>
      </w:pPr>
      <w:r w:rsidRPr="00D43699">
        <w:rPr>
          <w:rFonts w:ascii="ＭＳ 明朝" w:eastAsia="ＭＳ 明朝" w:hAnsi="ＭＳ 明朝" w:hint="eastAsia"/>
        </w:rPr>
        <w:t xml:space="preserve">　　　　　　</w:t>
      </w:r>
      <w:r w:rsidR="00D32E2A" w:rsidRPr="00D43699">
        <w:rPr>
          <w:rFonts w:ascii="ＭＳ 明朝" w:eastAsia="ＭＳ 明朝" w:hAnsi="ＭＳ 明朝" w:hint="eastAsia"/>
        </w:rPr>
        <w:t>すなわち、</w:t>
      </w:r>
      <w:r w:rsidRPr="00D43699">
        <w:rPr>
          <w:rFonts w:ascii="ＭＳ 明朝" w:eastAsia="ＭＳ 明朝" w:hAnsi="ＭＳ 明朝" w:hint="eastAsia"/>
        </w:rPr>
        <w:t>16歳未満の者を対象と</w:t>
      </w:r>
      <w:r w:rsidR="0023364A" w:rsidRPr="00D43699">
        <w:rPr>
          <w:rFonts w:ascii="ＭＳ 明朝" w:eastAsia="ＭＳ 明朝" w:hAnsi="ＭＳ 明朝" w:hint="eastAsia"/>
        </w:rPr>
        <w:t>する場合</w:t>
      </w:r>
      <w:r w:rsidRPr="00D43699">
        <w:rPr>
          <w:rFonts w:ascii="ＭＳ 明朝" w:eastAsia="ＭＳ 明朝" w:hAnsi="ＭＳ 明朝" w:hint="eastAsia"/>
        </w:rPr>
        <w:t>（13歳以上16歳未満の者を対象とする</w:t>
      </w:r>
      <w:r w:rsidR="0023364A" w:rsidRPr="00D43699">
        <w:rPr>
          <w:rFonts w:ascii="ＭＳ 明朝" w:eastAsia="ＭＳ 明朝" w:hAnsi="ＭＳ 明朝" w:hint="eastAsia"/>
        </w:rPr>
        <w:t>ときは、</w:t>
      </w:r>
      <w:r w:rsidRPr="00D43699">
        <w:rPr>
          <w:rFonts w:ascii="ＭＳ 明朝" w:eastAsia="ＭＳ 明朝" w:hAnsi="ＭＳ 明朝" w:hint="eastAsia"/>
        </w:rPr>
        <w:t>行為者が5歳以上年長の者である場合）</w:t>
      </w:r>
      <w:r w:rsidR="00A11DAF" w:rsidRPr="00D43699">
        <w:rPr>
          <w:rFonts w:ascii="ＭＳ 明朝" w:eastAsia="ＭＳ 明朝" w:hAnsi="ＭＳ 明朝" w:hint="eastAsia"/>
        </w:rPr>
        <w:t>には</w:t>
      </w:r>
      <w:r w:rsidRPr="00D43699">
        <w:rPr>
          <w:rFonts w:ascii="ＭＳ 明朝" w:eastAsia="ＭＳ 明朝" w:hAnsi="ＭＳ 明朝" w:hint="eastAsia"/>
        </w:rPr>
        <w:t>、</w:t>
      </w:r>
      <w:r w:rsidR="0023364A" w:rsidRPr="00D43699">
        <w:rPr>
          <w:rFonts w:ascii="ＭＳ 明朝" w:eastAsia="ＭＳ 明朝" w:hAnsi="ＭＳ 明朝" w:hint="eastAsia"/>
        </w:rPr>
        <w:t>「性的姿態等」を撮影すれば処罰されるが（法2条1項4号）、</w:t>
      </w:r>
      <w:r w:rsidR="0023364A" w:rsidRPr="00D43699">
        <w:rPr>
          <w:rFonts w:ascii="ＭＳ 明朝" w:eastAsia="ＭＳ 明朝" w:hAnsi="ＭＳ 明朝" w:hint="eastAsia"/>
          <w:u w:val="thick"/>
        </w:rPr>
        <w:t>16歳以上</w:t>
      </w:r>
      <w:r w:rsidR="009E37AE" w:rsidRPr="00D43699">
        <w:rPr>
          <w:rFonts w:ascii="ＭＳ 明朝" w:eastAsia="ＭＳ 明朝" w:hAnsi="ＭＳ 明朝" w:hint="eastAsia"/>
          <w:u w:val="thick"/>
        </w:rPr>
        <w:t>の</w:t>
      </w:r>
      <w:r w:rsidR="0023364A" w:rsidRPr="00D43699">
        <w:rPr>
          <w:rFonts w:ascii="ＭＳ 明朝" w:eastAsia="ＭＳ 明朝" w:hAnsi="ＭＳ 明朝" w:hint="eastAsia"/>
          <w:u w:val="thick"/>
        </w:rPr>
        <w:t>青少年を対象とする場合</w:t>
      </w:r>
      <w:r w:rsidR="00A11DAF" w:rsidRPr="00D43699">
        <w:rPr>
          <w:rFonts w:ascii="ＭＳ 明朝" w:eastAsia="ＭＳ 明朝" w:hAnsi="ＭＳ 明朝" w:hint="eastAsia"/>
          <w:u w:val="thick"/>
        </w:rPr>
        <w:t>には</w:t>
      </w:r>
      <w:r w:rsidR="0023364A" w:rsidRPr="00D43699">
        <w:rPr>
          <w:rFonts w:ascii="ＭＳ 明朝" w:eastAsia="ＭＳ 明朝" w:hAnsi="ＭＳ 明朝" w:hint="eastAsia"/>
          <w:u w:val="thick"/>
        </w:rPr>
        <w:t>、「対象性的姿態等」</w:t>
      </w:r>
      <w:r w:rsidR="00A11DAF" w:rsidRPr="00D43699">
        <w:rPr>
          <w:rFonts w:ascii="ＭＳ 明朝" w:eastAsia="ＭＳ 明朝" w:hAnsi="ＭＳ 明朝" w:hint="eastAsia"/>
          <w:u w:val="thick"/>
        </w:rPr>
        <w:t>を</w:t>
      </w:r>
      <w:r w:rsidR="0023364A" w:rsidRPr="00D43699">
        <w:rPr>
          <w:rFonts w:ascii="ＭＳ 明朝" w:eastAsia="ＭＳ 明朝" w:hAnsi="ＭＳ 明朝" w:hint="eastAsia"/>
          <w:u w:val="thick"/>
        </w:rPr>
        <w:t>撮影</w:t>
      </w:r>
      <w:r w:rsidR="00A11DAF" w:rsidRPr="00D43699">
        <w:rPr>
          <w:rFonts w:ascii="ＭＳ 明朝" w:eastAsia="ＭＳ 明朝" w:hAnsi="ＭＳ 明朝" w:hint="eastAsia"/>
          <w:u w:val="thick"/>
        </w:rPr>
        <w:t>しない限り、処罰されない</w:t>
      </w:r>
      <w:r w:rsidR="00D32E2A" w:rsidRPr="00D43699">
        <w:rPr>
          <w:rFonts w:ascii="ＭＳ 明朝" w:eastAsia="ＭＳ 明朝" w:hAnsi="ＭＳ 明朝" w:hint="eastAsia"/>
        </w:rPr>
        <w:t>。</w:t>
      </w:r>
    </w:p>
    <w:p w14:paraId="47DF8D52" w14:textId="2F828F0A" w:rsidR="009E37AE" w:rsidRPr="00D43699" w:rsidRDefault="009E37AE" w:rsidP="0023364A">
      <w:pPr>
        <w:tabs>
          <w:tab w:val="left" w:pos="567"/>
        </w:tabs>
        <w:topLinePunct/>
        <w:ind w:left="1050" w:hangingChars="500" w:hanging="1050"/>
        <w:rPr>
          <w:rFonts w:ascii="ＭＳ 明朝" w:eastAsia="ＭＳ 明朝" w:hAnsi="ＭＳ 明朝"/>
        </w:rPr>
      </w:pPr>
      <w:r w:rsidRPr="00D43699">
        <w:rPr>
          <w:rFonts w:ascii="ＭＳ 明朝" w:eastAsia="ＭＳ 明朝" w:hAnsi="ＭＳ 明朝" w:hint="eastAsia"/>
        </w:rPr>
        <w:t xml:space="preserve">　　　　　　</w:t>
      </w:r>
      <w:r w:rsidR="00F20A07" w:rsidRPr="00D43699">
        <w:rPr>
          <w:rFonts w:ascii="ＭＳ 明朝" w:eastAsia="ＭＳ 明朝" w:hAnsi="ＭＳ 明朝" w:hint="eastAsia"/>
        </w:rPr>
        <w:t>したがって、</w:t>
      </w:r>
      <w:r w:rsidRPr="00D43699">
        <w:rPr>
          <w:rFonts w:ascii="ＭＳ 明朝" w:eastAsia="ＭＳ 明朝" w:hAnsi="ＭＳ 明朝" w:hint="eastAsia"/>
        </w:rPr>
        <w:t>例えば、16歳以上の青少年が、虐待による無力感から同意しない意思を形成することが困難な状態にさせられ</w:t>
      </w:r>
      <w:r w:rsidR="00AF3B79" w:rsidRPr="00D43699">
        <w:rPr>
          <w:rFonts w:ascii="ＭＳ 明朝" w:eastAsia="ＭＳ 明朝" w:hAnsi="ＭＳ 明朝" w:hint="eastAsia"/>
        </w:rPr>
        <w:t>て</w:t>
      </w:r>
      <w:r w:rsidRPr="00D43699">
        <w:rPr>
          <w:rFonts w:ascii="ＭＳ 明朝" w:eastAsia="ＭＳ 明朝" w:hAnsi="ＭＳ 明朝" w:hint="eastAsia"/>
        </w:rPr>
        <w:t>、</w:t>
      </w:r>
      <w:r w:rsidR="00AF3B79" w:rsidRPr="00D43699">
        <w:rPr>
          <w:rFonts w:ascii="ＭＳ 明朝" w:eastAsia="ＭＳ 明朝" w:hAnsi="ＭＳ 明朝" w:hint="eastAsia"/>
        </w:rPr>
        <w:t>あるいは、</w:t>
      </w:r>
      <w:r w:rsidR="0010493E" w:rsidRPr="00D43699">
        <w:rPr>
          <w:rFonts w:ascii="ＭＳ 明朝" w:eastAsia="ＭＳ 明朝" w:hAnsi="ＭＳ 明朝" w:hint="eastAsia"/>
        </w:rPr>
        <w:t>性的なものではないと誤信させられて、通常衣服を着けている</w:t>
      </w:r>
      <w:r w:rsidRPr="00D43699">
        <w:rPr>
          <w:rFonts w:ascii="ＭＳ 明朝" w:eastAsia="ＭＳ 明朝" w:hAnsi="ＭＳ 明朝" w:hint="eastAsia"/>
        </w:rPr>
        <w:t>スタジオにおいて多数の者の目に触れることを認識しながら自らわいせつな行為を</w:t>
      </w:r>
      <w:r w:rsidR="00CA7A5A" w:rsidRPr="00D43699">
        <w:rPr>
          <w:rFonts w:ascii="ＭＳ 明朝" w:eastAsia="ＭＳ 明朝" w:hAnsi="ＭＳ 明朝" w:hint="eastAsia"/>
        </w:rPr>
        <w:t>した</w:t>
      </w:r>
      <w:r w:rsidR="00433A64" w:rsidRPr="00D43699">
        <w:rPr>
          <w:rFonts w:ascii="ＭＳ 明朝" w:eastAsia="ＭＳ 明朝" w:hAnsi="ＭＳ 明朝" w:hint="eastAsia"/>
        </w:rPr>
        <w:t>場合</w:t>
      </w:r>
      <w:r w:rsidR="009D19CB" w:rsidRPr="00D43699">
        <w:rPr>
          <w:rFonts w:ascii="ＭＳ 明朝" w:eastAsia="ＭＳ 明朝" w:hAnsi="ＭＳ 明朝" w:hint="eastAsia"/>
        </w:rPr>
        <w:t>（※８）</w:t>
      </w:r>
      <w:r w:rsidR="00CA7A5A" w:rsidRPr="00D43699">
        <w:rPr>
          <w:rFonts w:ascii="ＭＳ 明朝" w:eastAsia="ＭＳ 明朝" w:hAnsi="ＭＳ 明朝" w:hint="eastAsia"/>
        </w:rPr>
        <w:t>、その姿態は「性的姿態等」に当たるが、「対象性的姿態等」には当たらないため、</w:t>
      </w:r>
      <w:r w:rsidRPr="00D43699">
        <w:rPr>
          <w:rFonts w:ascii="ＭＳ 明朝" w:eastAsia="ＭＳ 明朝" w:hAnsi="ＭＳ 明朝" w:hint="eastAsia"/>
        </w:rPr>
        <w:t>これ</w:t>
      </w:r>
      <w:r w:rsidR="00433A64" w:rsidRPr="00D43699">
        <w:rPr>
          <w:rFonts w:ascii="ＭＳ 明朝" w:eastAsia="ＭＳ 明朝" w:hAnsi="ＭＳ 明朝" w:hint="eastAsia"/>
        </w:rPr>
        <w:t>を</w:t>
      </w:r>
      <w:r w:rsidRPr="00D43699">
        <w:rPr>
          <w:rFonts w:ascii="ＭＳ 明朝" w:eastAsia="ＭＳ 明朝" w:hAnsi="ＭＳ 明朝" w:hint="eastAsia"/>
        </w:rPr>
        <w:t>撮影</w:t>
      </w:r>
      <w:r w:rsidR="00433A64" w:rsidRPr="00D43699">
        <w:rPr>
          <w:rFonts w:ascii="ＭＳ 明朝" w:eastAsia="ＭＳ 明朝" w:hAnsi="ＭＳ 明朝" w:hint="eastAsia"/>
        </w:rPr>
        <w:t>する行為については、</w:t>
      </w:r>
      <w:r w:rsidR="00F20A07" w:rsidRPr="00D43699">
        <w:rPr>
          <w:rFonts w:ascii="ＭＳ 明朝" w:eastAsia="ＭＳ 明朝" w:hAnsi="ＭＳ 明朝" w:hint="eastAsia"/>
        </w:rPr>
        <w:t>不同意わいせつ罪</w:t>
      </w:r>
      <w:r w:rsidR="00CA7A5A" w:rsidRPr="00D43699">
        <w:rPr>
          <w:rFonts w:ascii="ＭＳ 明朝" w:eastAsia="ＭＳ 明朝" w:hAnsi="ＭＳ 明朝" w:hint="eastAsia"/>
        </w:rPr>
        <w:t>は</w:t>
      </w:r>
      <w:r w:rsidR="00F20A07" w:rsidRPr="00D43699">
        <w:rPr>
          <w:rFonts w:ascii="ＭＳ 明朝" w:eastAsia="ＭＳ 明朝" w:hAnsi="ＭＳ 明朝" w:hint="eastAsia"/>
        </w:rPr>
        <w:t>成立し得る</w:t>
      </w:r>
      <w:r w:rsidR="00433A64" w:rsidRPr="00D43699">
        <w:rPr>
          <w:rFonts w:ascii="ＭＳ 明朝" w:eastAsia="ＭＳ 明朝" w:hAnsi="ＭＳ 明朝" w:hint="eastAsia"/>
        </w:rPr>
        <w:t>ものの、</w:t>
      </w:r>
      <w:r w:rsidR="00F20A07" w:rsidRPr="00D43699">
        <w:rPr>
          <w:rFonts w:ascii="ＭＳ 明朝" w:eastAsia="ＭＳ 明朝" w:hAnsi="ＭＳ 明朝" w:hint="eastAsia"/>
        </w:rPr>
        <w:t>性的姿態等撮影罪は成立しないと考えられる</w:t>
      </w:r>
      <w:r w:rsidR="00D32E2A" w:rsidRPr="00D43699">
        <w:rPr>
          <w:rFonts w:ascii="ＭＳ 明朝" w:eastAsia="ＭＳ 明朝" w:hAnsi="ＭＳ 明朝" w:hint="eastAsia"/>
        </w:rPr>
        <w:t>。</w:t>
      </w:r>
    </w:p>
    <w:p w14:paraId="674B45B2" w14:textId="77777777" w:rsidR="003F52DF" w:rsidRPr="00D43699" w:rsidRDefault="003F52DF" w:rsidP="0023364A">
      <w:pPr>
        <w:tabs>
          <w:tab w:val="left" w:pos="567"/>
        </w:tabs>
        <w:topLinePunct/>
        <w:ind w:left="1050" w:hangingChars="500" w:hanging="1050"/>
        <w:rPr>
          <w:rFonts w:ascii="ＭＳ 明朝" w:eastAsia="ＭＳ 明朝" w:hAnsi="ＭＳ 明朝"/>
        </w:rPr>
      </w:pPr>
    </w:p>
    <w:p w14:paraId="6DDAE697" w14:textId="2B13F4B7" w:rsidR="009D19CB" w:rsidRPr="00D43699" w:rsidRDefault="009D19CB" w:rsidP="0023364A">
      <w:pPr>
        <w:tabs>
          <w:tab w:val="left" w:pos="567"/>
        </w:tabs>
        <w:topLinePunct/>
        <w:ind w:left="1050" w:hangingChars="500" w:hanging="1050"/>
        <w:rPr>
          <w:rFonts w:ascii="ＭＳ 明朝" w:eastAsia="ＭＳ 明朝" w:hAnsi="ＭＳ 明朝"/>
        </w:rPr>
      </w:pPr>
      <w:r w:rsidRPr="00D43699">
        <w:rPr>
          <w:rFonts w:ascii="ＭＳ 明朝" w:eastAsia="ＭＳ 明朝" w:hAnsi="ＭＳ 明朝" w:hint="eastAsia"/>
        </w:rPr>
        <w:t xml:space="preserve">　　　※８　このような場合に「自ら」わいせつな行為をしたと評価できるかについて</w:t>
      </w:r>
      <w:r w:rsidR="00331A6F" w:rsidRPr="00D43699">
        <w:rPr>
          <w:rFonts w:ascii="ＭＳ 明朝" w:eastAsia="ＭＳ 明朝" w:hAnsi="ＭＳ 明朝" w:hint="eastAsia"/>
        </w:rPr>
        <w:t>は</w:t>
      </w:r>
      <w:r w:rsidRPr="00D43699">
        <w:rPr>
          <w:rFonts w:ascii="ＭＳ 明朝" w:eastAsia="ＭＳ 明朝" w:hAnsi="ＭＳ 明朝" w:hint="eastAsia"/>
        </w:rPr>
        <w:t>、同意の有効性の観点から</w:t>
      </w:r>
      <w:r w:rsidR="00331A6F" w:rsidRPr="00D43699">
        <w:rPr>
          <w:rFonts w:ascii="ＭＳ 明朝" w:eastAsia="ＭＳ 明朝" w:hAnsi="ＭＳ 明朝" w:hint="eastAsia"/>
        </w:rPr>
        <w:t>理論上</w:t>
      </w:r>
      <w:r w:rsidRPr="00D43699">
        <w:rPr>
          <w:rFonts w:ascii="ＭＳ 明朝" w:eastAsia="ＭＳ 明朝" w:hAnsi="ＭＳ 明朝" w:hint="eastAsia"/>
        </w:rPr>
        <w:t>問題と</w:t>
      </w:r>
      <w:r w:rsidR="00331A6F" w:rsidRPr="00D43699">
        <w:rPr>
          <w:rFonts w:ascii="ＭＳ 明朝" w:eastAsia="ＭＳ 明朝" w:hAnsi="ＭＳ 明朝" w:hint="eastAsia"/>
        </w:rPr>
        <w:t>する余地があるが、</w:t>
      </w:r>
      <w:r w:rsidRPr="00D43699">
        <w:rPr>
          <w:rFonts w:ascii="ＭＳ 明朝" w:eastAsia="ＭＳ 明朝" w:hAnsi="ＭＳ 明朝" w:hint="eastAsia"/>
        </w:rPr>
        <w:t>法律の規定上、同意の有効性を問わず、同意の事実があること</w:t>
      </w:r>
      <w:r w:rsidR="00B11CFA" w:rsidRPr="00D43699">
        <w:rPr>
          <w:rFonts w:ascii="ＭＳ 明朝" w:eastAsia="ＭＳ 明朝" w:hAnsi="ＭＳ 明朝" w:hint="eastAsia"/>
        </w:rPr>
        <w:t>のみ</w:t>
      </w:r>
      <w:r w:rsidRPr="00D43699">
        <w:rPr>
          <w:rFonts w:ascii="ＭＳ 明朝" w:eastAsia="ＭＳ 明朝" w:hAnsi="ＭＳ 明朝" w:hint="eastAsia"/>
        </w:rPr>
        <w:t>をもって</w:t>
      </w:r>
      <w:r w:rsidR="00D72AF2" w:rsidRPr="00D43699">
        <w:rPr>
          <w:rFonts w:ascii="ＭＳ 明朝" w:eastAsia="ＭＳ 明朝" w:hAnsi="ＭＳ 明朝" w:hint="eastAsia"/>
        </w:rPr>
        <w:t>、</w:t>
      </w:r>
      <w:r w:rsidR="00B11CFA" w:rsidRPr="00D43699">
        <w:rPr>
          <w:rFonts w:ascii="ＭＳ 明朝" w:eastAsia="ＭＳ 明朝" w:hAnsi="ＭＳ 明朝" w:hint="eastAsia"/>
        </w:rPr>
        <w:t>一律に</w:t>
      </w:r>
      <w:r w:rsidRPr="00D43699">
        <w:rPr>
          <w:rFonts w:ascii="ＭＳ 明朝" w:eastAsia="ＭＳ 明朝" w:hAnsi="ＭＳ 明朝" w:hint="eastAsia"/>
        </w:rPr>
        <w:t>「自ら」に該当する</w:t>
      </w:r>
      <w:r w:rsidR="00B11CFA" w:rsidRPr="00D43699">
        <w:rPr>
          <w:rFonts w:ascii="ＭＳ 明朝" w:eastAsia="ＭＳ 明朝" w:hAnsi="ＭＳ 明朝" w:hint="eastAsia"/>
        </w:rPr>
        <w:t>もの</w:t>
      </w:r>
      <w:r w:rsidRPr="00D43699">
        <w:rPr>
          <w:rFonts w:ascii="ＭＳ 明朝" w:eastAsia="ＭＳ 明朝" w:hAnsi="ＭＳ 明朝" w:hint="eastAsia"/>
        </w:rPr>
        <w:t>と</w:t>
      </w:r>
      <w:r w:rsidR="00331A6F" w:rsidRPr="00D43699">
        <w:rPr>
          <w:rFonts w:ascii="ＭＳ 明朝" w:eastAsia="ＭＳ 明朝" w:hAnsi="ＭＳ 明朝" w:hint="eastAsia"/>
        </w:rPr>
        <w:t>みなしていると考えられる。</w:t>
      </w:r>
    </w:p>
    <w:p w14:paraId="7F7CCC28" w14:textId="77777777" w:rsidR="006B1B13" w:rsidRPr="00D43699" w:rsidRDefault="006B1B13" w:rsidP="0023364A">
      <w:pPr>
        <w:tabs>
          <w:tab w:val="left" w:pos="567"/>
        </w:tabs>
        <w:topLinePunct/>
        <w:ind w:left="1050" w:hangingChars="500" w:hanging="1050"/>
        <w:rPr>
          <w:rFonts w:ascii="ＭＳ 明朝" w:eastAsia="ＭＳ 明朝" w:hAnsi="ＭＳ 明朝"/>
        </w:rPr>
      </w:pPr>
    </w:p>
    <w:p w14:paraId="2A162BDD" w14:textId="77777777" w:rsidR="009758CE" w:rsidRPr="00D43699" w:rsidRDefault="009758CE" w:rsidP="00E9034D">
      <w:pPr>
        <w:tabs>
          <w:tab w:val="left" w:pos="567"/>
        </w:tabs>
        <w:ind w:left="420" w:hangingChars="200" w:hanging="420"/>
        <w:rPr>
          <w:rFonts w:ascii="ＭＳ 明朝" w:eastAsia="ＭＳ 明朝" w:hAnsi="ＭＳ 明朝"/>
        </w:rPr>
      </w:pPr>
    </w:p>
    <w:p w14:paraId="6CEFD896" w14:textId="1E653E98" w:rsidR="00EB0F39" w:rsidRDefault="00B400EA" w:rsidP="00B400EA">
      <w:pPr>
        <w:tabs>
          <w:tab w:val="left" w:pos="567"/>
        </w:tabs>
        <w:ind w:leftChars="50" w:left="420" w:hangingChars="150" w:hanging="315"/>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-2</w:t>
      </w:r>
      <w:r>
        <w:rPr>
          <w:rFonts w:ascii="ＭＳ 明朝" w:eastAsia="ＭＳ 明朝" w:hAnsi="ＭＳ 明朝" w:hint="eastAsia"/>
        </w:rPr>
        <w:t xml:space="preserve">　</w:t>
      </w:r>
      <w:r w:rsidR="00564761">
        <w:rPr>
          <w:rFonts w:ascii="ＭＳ 明朝" w:eastAsia="ＭＳ 明朝" w:hAnsi="ＭＳ 明朝" w:hint="eastAsia"/>
        </w:rPr>
        <w:t>改正の検討を要する条項：</w:t>
      </w:r>
      <w:r w:rsidR="00EB0F39">
        <w:rPr>
          <w:rFonts w:ascii="ＭＳ 明朝" w:eastAsia="ＭＳ 明朝" w:hAnsi="ＭＳ 明朝" w:hint="eastAsia"/>
        </w:rPr>
        <w:t>44条1項</w:t>
      </w:r>
      <w:r w:rsidR="00DB6345">
        <w:rPr>
          <w:rFonts w:ascii="ＭＳ 明朝" w:eastAsia="ＭＳ 明朝" w:hAnsi="ＭＳ 明朝" w:hint="eastAsia"/>
        </w:rPr>
        <w:t>6</w:t>
      </w:r>
      <w:r w:rsidR="00EB0F39">
        <w:rPr>
          <w:rFonts w:ascii="ＭＳ 明朝" w:eastAsia="ＭＳ 明朝" w:hAnsi="ＭＳ 明朝" w:hint="eastAsia"/>
        </w:rPr>
        <w:t>号・</w:t>
      </w:r>
      <w:r w:rsidR="00DB6345">
        <w:rPr>
          <w:rFonts w:ascii="ＭＳ 明朝" w:eastAsia="ＭＳ 明朝" w:hAnsi="ＭＳ 明朝" w:hint="eastAsia"/>
        </w:rPr>
        <w:t>7</w:t>
      </w:r>
      <w:r w:rsidR="00EB0F39">
        <w:rPr>
          <w:rFonts w:ascii="ＭＳ 明朝" w:eastAsia="ＭＳ 明朝" w:hAnsi="ＭＳ 明朝" w:hint="eastAsia"/>
        </w:rPr>
        <w:t>号</w:t>
      </w:r>
    </w:p>
    <w:p w14:paraId="63D4013E" w14:textId="7778BBA7" w:rsidR="00EB0F39" w:rsidRDefault="00EB0F39" w:rsidP="00E9034D">
      <w:pPr>
        <w:tabs>
          <w:tab w:val="left" w:pos="567"/>
        </w:tabs>
        <w:ind w:left="420" w:hangingChars="200" w:hanging="420"/>
        <w:rPr>
          <w:rFonts w:ascii="ＭＳ 明朝" w:eastAsia="ＭＳ 明朝" w:hAnsi="ＭＳ 明朝"/>
        </w:rPr>
      </w:pPr>
      <w:r>
        <w:rPr>
          <w:rFonts w:ascii="ＭＳ 明朝" w:eastAsia="ＭＳ 明朝" w:hAnsi="ＭＳ 明朝" w:hint="eastAsia"/>
        </w:rPr>
        <w:t xml:space="preserve">　　　44条1項</w:t>
      </w:r>
      <w:r w:rsidR="00DB6345">
        <w:rPr>
          <w:rFonts w:ascii="ＭＳ 明朝" w:eastAsia="ＭＳ 明朝" w:hAnsi="ＭＳ 明朝" w:hint="eastAsia"/>
        </w:rPr>
        <w:t>6</w:t>
      </w:r>
      <w:r>
        <w:rPr>
          <w:rFonts w:ascii="ＭＳ 明朝" w:eastAsia="ＭＳ 明朝" w:hAnsi="ＭＳ 明朝" w:hint="eastAsia"/>
        </w:rPr>
        <w:t>号・</w:t>
      </w:r>
      <w:r w:rsidR="00DB6345">
        <w:rPr>
          <w:rFonts w:ascii="ＭＳ 明朝" w:eastAsia="ＭＳ 明朝" w:hAnsi="ＭＳ 明朝" w:hint="eastAsia"/>
        </w:rPr>
        <w:t>7</w:t>
      </w:r>
      <w:r>
        <w:rPr>
          <w:rFonts w:ascii="ＭＳ 明朝" w:eastAsia="ＭＳ 明朝" w:hAnsi="ＭＳ 明朝" w:hint="eastAsia"/>
        </w:rPr>
        <w:t>号の「13歳」は、改正前の刑法の性交同意年齢が13歳とされてい</w:t>
      </w:r>
      <w:r>
        <w:rPr>
          <w:rFonts w:ascii="ＭＳ 明朝" w:eastAsia="ＭＳ 明朝" w:hAnsi="ＭＳ 明朝" w:hint="eastAsia"/>
        </w:rPr>
        <w:lastRenderedPageBreak/>
        <w:t>たことを踏まえたもの</w:t>
      </w:r>
      <w:r w:rsidR="00493CD2">
        <w:rPr>
          <w:rFonts w:ascii="ＭＳ 明朝" w:eastAsia="ＭＳ 明朝" w:hAnsi="ＭＳ 明朝" w:hint="eastAsia"/>
        </w:rPr>
        <w:t>である</w:t>
      </w:r>
      <w:r w:rsidR="00564761">
        <w:rPr>
          <w:rFonts w:ascii="ＭＳ 明朝" w:eastAsia="ＭＳ 明朝" w:hAnsi="ＭＳ 明朝" w:hint="eastAsia"/>
        </w:rPr>
        <w:t>（「</w:t>
      </w:r>
      <w:r w:rsidR="00564761" w:rsidRPr="00564761">
        <w:rPr>
          <w:rFonts w:ascii="ＭＳ 明朝" w:eastAsia="ＭＳ 明朝" w:hAnsi="ＭＳ 明朝" w:hint="eastAsia"/>
        </w:rPr>
        <w:t>大阪府青少年健全育成条例の解説</w:t>
      </w:r>
      <w:r w:rsidR="00564761">
        <w:rPr>
          <w:rFonts w:ascii="ＭＳ 明朝" w:eastAsia="ＭＳ 明朝" w:hAnsi="ＭＳ 明朝" w:hint="eastAsia"/>
        </w:rPr>
        <w:t>」202頁参照）</w:t>
      </w:r>
      <w:r w:rsidR="008F07DA">
        <w:rPr>
          <w:rFonts w:ascii="ＭＳ 明朝" w:eastAsia="ＭＳ 明朝" w:hAnsi="ＭＳ 明朝" w:hint="eastAsia"/>
        </w:rPr>
        <w:t>。</w:t>
      </w:r>
    </w:p>
    <w:p w14:paraId="25641FE6" w14:textId="0AADDFC8" w:rsidR="00EB0F39" w:rsidRDefault="00EB0F39" w:rsidP="00564761">
      <w:pPr>
        <w:tabs>
          <w:tab w:val="left" w:pos="567"/>
        </w:tabs>
        <w:topLinePunct/>
        <w:ind w:left="420" w:hangingChars="200" w:hanging="420"/>
        <w:rPr>
          <w:rFonts w:ascii="ＭＳ 明朝" w:eastAsia="ＭＳ 明朝" w:hAnsi="ＭＳ 明朝"/>
        </w:rPr>
      </w:pPr>
      <w:r>
        <w:rPr>
          <w:rFonts w:ascii="ＭＳ 明朝" w:eastAsia="ＭＳ 明朝" w:hAnsi="ＭＳ 明朝" w:hint="eastAsia"/>
        </w:rPr>
        <w:t xml:space="preserve">　　　刑法改正により性交同意年齢が16歳に引き上げられたことから、</w:t>
      </w:r>
      <w:r w:rsidR="00564761">
        <w:rPr>
          <w:rFonts w:ascii="ＭＳ 明朝" w:eastAsia="ＭＳ 明朝" w:hAnsi="ＭＳ 明朝" w:hint="eastAsia"/>
        </w:rPr>
        <w:t>両号の</w:t>
      </w:r>
      <w:r w:rsidR="00564761" w:rsidRPr="00300E9B">
        <w:rPr>
          <w:rFonts w:ascii="ＭＳ 明朝" w:eastAsia="ＭＳ 明朝" w:hAnsi="ＭＳ 明朝" w:hint="eastAsia"/>
          <w:u w:val="thick"/>
        </w:rPr>
        <w:t>「13歳」を「16歳」に引き上げるか</w:t>
      </w:r>
      <w:r w:rsidR="00564761">
        <w:rPr>
          <w:rFonts w:ascii="ＭＳ 明朝" w:eastAsia="ＭＳ 明朝" w:hAnsi="ＭＳ 明朝" w:hint="eastAsia"/>
        </w:rPr>
        <w:t>否かを検討する必要がある</w:t>
      </w:r>
      <w:r w:rsidR="008F07DA">
        <w:rPr>
          <w:rFonts w:ascii="ＭＳ 明朝" w:eastAsia="ＭＳ 明朝" w:hAnsi="ＭＳ 明朝" w:hint="eastAsia"/>
        </w:rPr>
        <w:t>。</w:t>
      </w:r>
    </w:p>
    <w:p w14:paraId="2234ED94" w14:textId="77777777" w:rsidR="00564761" w:rsidRDefault="00564761" w:rsidP="00E9034D">
      <w:pPr>
        <w:tabs>
          <w:tab w:val="left" w:pos="567"/>
        </w:tabs>
        <w:ind w:left="420" w:hangingChars="200" w:hanging="420"/>
        <w:rPr>
          <w:rFonts w:ascii="ＭＳ 明朝" w:eastAsia="ＭＳ 明朝" w:hAnsi="ＭＳ 明朝"/>
        </w:rPr>
      </w:pPr>
    </w:p>
    <w:p w14:paraId="6AFA6F9A" w14:textId="0E266AA9" w:rsidR="00AF08E8" w:rsidRDefault="00AF08E8" w:rsidP="00E9034D">
      <w:pPr>
        <w:tabs>
          <w:tab w:val="left" w:pos="567"/>
        </w:tabs>
        <w:ind w:left="420" w:hangingChars="200" w:hanging="420"/>
        <w:rPr>
          <w:rFonts w:ascii="ＭＳ 明朝" w:eastAsia="ＭＳ 明朝" w:hAnsi="ＭＳ 明朝"/>
        </w:rPr>
      </w:pPr>
      <w:r>
        <w:rPr>
          <w:rFonts w:ascii="ＭＳ 明朝" w:eastAsia="ＭＳ 明朝" w:hAnsi="ＭＳ 明朝" w:hint="eastAsia"/>
        </w:rPr>
        <w:t xml:space="preserve">　【部会長の意見】</w:t>
      </w:r>
    </w:p>
    <w:p w14:paraId="2C675803" w14:textId="19494C77" w:rsidR="00AF08E8" w:rsidRDefault="00AF08E8" w:rsidP="00503E5F">
      <w:pPr>
        <w:tabs>
          <w:tab w:val="left" w:pos="567"/>
        </w:tabs>
        <w:ind w:leftChars="150" w:left="420" w:hangingChars="50" w:hanging="105"/>
        <w:rPr>
          <w:rFonts w:ascii="ＭＳ 明朝" w:eastAsia="ＭＳ 明朝" w:hAnsi="ＭＳ 明朝"/>
        </w:rPr>
      </w:pPr>
      <w:r>
        <w:rPr>
          <w:rFonts w:ascii="ＭＳ 明朝" w:eastAsia="ＭＳ 明朝" w:hAnsi="ＭＳ 明朝" w:hint="eastAsia"/>
        </w:rPr>
        <w:t>（結論）「16歳」に引き上げる</w:t>
      </w:r>
      <w:r w:rsidR="008F07DA">
        <w:rPr>
          <w:rFonts w:ascii="ＭＳ 明朝" w:eastAsia="ＭＳ 明朝" w:hAnsi="ＭＳ 明朝" w:hint="eastAsia"/>
        </w:rPr>
        <w:t>。</w:t>
      </w:r>
    </w:p>
    <w:p w14:paraId="364FD3D4" w14:textId="39160273" w:rsidR="00AF08E8" w:rsidRDefault="00AF08E8" w:rsidP="00E9034D">
      <w:pPr>
        <w:tabs>
          <w:tab w:val="left" w:pos="567"/>
        </w:tabs>
        <w:ind w:left="420" w:hangingChars="200" w:hanging="420"/>
        <w:rPr>
          <w:rFonts w:ascii="ＭＳ 明朝" w:eastAsia="ＭＳ 明朝" w:hAnsi="ＭＳ 明朝"/>
        </w:rPr>
      </w:pPr>
      <w:r>
        <w:rPr>
          <w:rFonts w:ascii="ＭＳ 明朝" w:eastAsia="ＭＳ 明朝" w:hAnsi="ＭＳ 明朝" w:hint="eastAsia"/>
        </w:rPr>
        <w:t xml:space="preserve">　</w:t>
      </w:r>
      <w:r w:rsidR="00503E5F">
        <w:rPr>
          <w:rFonts w:ascii="ＭＳ 明朝" w:eastAsia="ＭＳ 明朝" w:hAnsi="ＭＳ 明朝" w:hint="eastAsia"/>
        </w:rPr>
        <w:t xml:space="preserve"> </w:t>
      </w:r>
      <w:r>
        <w:rPr>
          <w:rFonts w:ascii="ＭＳ 明朝" w:eastAsia="ＭＳ 明朝" w:hAnsi="ＭＳ 明朝" w:hint="eastAsia"/>
        </w:rPr>
        <w:t>（理由）</w:t>
      </w:r>
      <w:r w:rsidR="008F07DA">
        <w:rPr>
          <w:rFonts w:ascii="ＭＳ 明朝" w:eastAsia="ＭＳ 明朝" w:hAnsi="ＭＳ 明朝" w:hint="eastAsia"/>
        </w:rPr>
        <w:t>以下のとおり。</w:t>
      </w:r>
    </w:p>
    <w:p w14:paraId="6B11B7A0" w14:textId="77777777" w:rsidR="001435B2" w:rsidRPr="00D43699" w:rsidRDefault="001435B2" w:rsidP="00E9034D">
      <w:pPr>
        <w:tabs>
          <w:tab w:val="left" w:pos="567"/>
        </w:tabs>
        <w:ind w:left="420" w:hangingChars="200" w:hanging="420"/>
        <w:rPr>
          <w:rFonts w:ascii="ＭＳ 明朝" w:eastAsia="ＭＳ 明朝" w:hAnsi="ＭＳ 明朝"/>
        </w:rPr>
      </w:pPr>
    </w:p>
    <w:p w14:paraId="3D9FAB2F" w14:textId="5C617792" w:rsidR="00024AE9" w:rsidRPr="00D43699" w:rsidRDefault="00024AE9" w:rsidP="00503E5F">
      <w:pPr>
        <w:tabs>
          <w:tab w:val="left" w:pos="567"/>
        </w:tabs>
        <w:topLinePunct/>
        <w:ind w:leftChars="200" w:left="420" w:firstLineChars="100" w:firstLine="210"/>
        <w:rPr>
          <w:rFonts w:ascii="ＭＳ 明朝" w:eastAsia="ＭＳ 明朝" w:hAnsi="ＭＳ 明朝"/>
        </w:rPr>
      </w:pPr>
      <w:r w:rsidRPr="00D43699">
        <w:rPr>
          <w:rFonts w:ascii="ＭＳ 明朝" w:eastAsia="ＭＳ 明朝" w:hAnsi="ＭＳ 明朝" w:hint="eastAsia"/>
        </w:rPr>
        <w:t>条例44条は、児童買春等処罰法</w:t>
      </w:r>
      <w:r w:rsidR="00493CD2" w:rsidRPr="00D43699">
        <w:rPr>
          <w:rFonts w:ascii="ＭＳ 明朝" w:eastAsia="ＭＳ 明朝" w:hAnsi="ＭＳ 明朝" w:hint="eastAsia"/>
        </w:rPr>
        <w:t>による</w:t>
      </w:r>
      <w:r w:rsidR="00C17D18" w:rsidRPr="00D43699">
        <w:rPr>
          <w:rFonts w:ascii="ＭＳ 明朝" w:eastAsia="ＭＳ 明朝" w:hAnsi="ＭＳ 明朝" w:hint="eastAsia"/>
        </w:rPr>
        <w:t>児童ポルノ</w:t>
      </w:r>
      <w:r w:rsidR="00493CD2" w:rsidRPr="00D43699">
        <w:rPr>
          <w:rFonts w:ascii="ＭＳ 明朝" w:eastAsia="ＭＳ 明朝" w:hAnsi="ＭＳ 明朝" w:hint="eastAsia"/>
        </w:rPr>
        <w:t>の製造等の処罰</w:t>
      </w:r>
      <w:r w:rsidR="00C17D18" w:rsidRPr="00D43699">
        <w:rPr>
          <w:rFonts w:ascii="ＭＳ 明朝" w:eastAsia="ＭＳ 明朝" w:hAnsi="ＭＳ 明朝" w:hint="eastAsia"/>
        </w:rPr>
        <w:t>で</w:t>
      </w:r>
      <w:r w:rsidRPr="00D43699">
        <w:rPr>
          <w:rFonts w:ascii="ＭＳ 明朝" w:eastAsia="ＭＳ 明朝" w:hAnsi="ＭＳ 明朝" w:hint="eastAsia"/>
        </w:rPr>
        <w:t>は、子どもの保護の点で不十分であることから（※</w:t>
      </w:r>
      <w:r w:rsidR="003F52DF" w:rsidRPr="00D43699">
        <w:rPr>
          <w:rFonts w:ascii="ＭＳ 明朝" w:eastAsia="ＭＳ 明朝" w:hAnsi="ＭＳ 明朝" w:hint="eastAsia"/>
        </w:rPr>
        <w:t>９</w:t>
      </w:r>
      <w:r w:rsidRPr="00D43699">
        <w:rPr>
          <w:rFonts w:ascii="ＭＳ 明朝" w:eastAsia="ＭＳ 明朝" w:hAnsi="ＭＳ 明朝" w:hint="eastAsia"/>
        </w:rPr>
        <w:t>）、</w:t>
      </w:r>
      <w:r w:rsidR="00C17D18" w:rsidRPr="00D43699">
        <w:rPr>
          <w:rFonts w:ascii="ＭＳ 明朝" w:eastAsia="ＭＳ 明朝" w:hAnsi="ＭＳ 明朝" w:hint="eastAsia"/>
          <w:u w:val="thick"/>
        </w:rPr>
        <w:t>被写体となる「子どもを守る」という観点から</w:t>
      </w:r>
      <w:r w:rsidR="00C17D18" w:rsidRPr="00D43699">
        <w:rPr>
          <w:rFonts w:ascii="ＭＳ 明朝" w:eastAsia="ＭＳ 明朝" w:hAnsi="ＭＳ 明朝" w:hint="eastAsia"/>
        </w:rPr>
        <w:t>、「子どもの性的虐待の記録」を製造、販売、所持しない努力義務を定めたもの</w:t>
      </w:r>
      <w:r w:rsidR="00433A64" w:rsidRPr="00D43699">
        <w:rPr>
          <w:rFonts w:ascii="ＭＳ 明朝" w:eastAsia="ＭＳ 明朝" w:hAnsi="ＭＳ 明朝" w:hint="eastAsia"/>
        </w:rPr>
        <w:t>である</w:t>
      </w:r>
      <w:r w:rsidR="00334769" w:rsidRPr="00D43699">
        <w:rPr>
          <w:rFonts w:ascii="ＭＳ 明朝" w:eastAsia="ＭＳ 明朝" w:hAnsi="ＭＳ 明朝" w:hint="eastAsia"/>
        </w:rPr>
        <w:t>（「大阪府青少年健全育成条例の解説」</w:t>
      </w:r>
      <w:r w:rsidR="00334769" w:rsidRPr="00D43699">
        <w:rPr>
          <w:rFonts w:ascii="ＭＳ 明朝" w:eastAsia="ＭＳ 明朝" w:hAnsi="ＭＳ 明朝"/>
        </w:rPr>
        <w:t>201頁参照</w:t>
      </w:r>
      <w:r w:rsidR="00334769" w:rsidRPr="00D43699">
        <w:rPr>
          <w:rFonts w:ascii="ＭＳ 明朝" w:eastAsia="ＭＳ 明朝" w:hAnsi="ＭＳ 明朝" w:hint="eastAsia"/>
        </w:rPr>
        <w:t>）</w:t>
      </w:r>
      <w:r w:rsidR="008F07DA" w:rsidRPr="00D43699">
        <w:rPr>
          <w:rFonts w:ascii="ＭＳ 明朝" w:eastAsia="ＭＳ 明朝" w:hAnsi="ＭＳ 明朝" w:hint="eastAsia"/>
        </w:rPr>
        <w:t>。</w:t>
      </w:r>
    </w:p>
    <w:p w14:paraId="05D5E255" w14:textId="77777777" w:rsidR="001435B2" w:rsidRPr="00D43699" w:rsidRDefault="001435B2" w:rsidP="001435B2">
      <w:pPr>
        <w:tabs>
          <w:tab w:val="left" w:pos="567"/>
        </w:tabs>
        <w:ind w:left="1050" w:hangingChars="500" w:hanging="1050"/>
        <w:rPr>
          <w:rFonts w:ascii="ＭＳ 明朝" w:eastAsia="ＭＳ 明朝" w:hAnsi="ＭＳ 明朝"/>
        </w:rPr>
      </w:pPr>
    </w:p>
    <w:p w14:paraId="47BE9057" w14:textId="65FFC25F" w:rsidR="00024AE9" w:rsidRPr="00D43699" w:rsidRDefault="00024AE9" w:rsidP="005D7E30">
      <w:pPr>
        <w:tabs>
          <w:tab w:val="left" w:pos="1276"/>
        </w:tabs>
        <w:ind w:leftChars="300" w:left="1050" w:hangingChars="200" w:hanging="420"/>
        <w:rPr>
          <w:rFonts w:ascii="ＭＳ 明朝" w:eastAsia="ＭＳ 明朝" w:hAnsi="ＭＳ 明朝"/>
        </w:rPr>
      </w:pPr>
      <w:r w:rsidRPr="00D43699">
        <w:rPr>
          <w:rFonts w:ascii="ＭＳ 明朝" w:eastAsia="ＭＳ 明朝" w:hAnsi="ＭＳ 明朝" w:hint="eastAsia"/>
        </w:rPr>
        <w:t>※</w:t>
      </w:r>
      <w:r w:rsidR="003F52DF" w:rsidRPr="00D43699">
        <w:rPr>
          <w:rFonts w:ascii="ＭＳ 明朝" w:eastAsia="ＭＳ 明朝" w:hAnsi="ＭＳ 明朝" w:hint="eastAsia"/>
        </w:rPr>
        <w:t>９</w:t>
      </w:r>
      <w:r w:rsidR="00C17D18" w:rsidRPr="00D43699">
        <w:rPr>
          <w:rFonts w:ascii="ＭＳ 明朝" w:eastAsia="ＭＳ 明朝" w:hAnsi="ＭＳ 明朝" w:hint="eastAsia"/>
        </w:rPr>
        <w:t xml:space="preserve">　児童ポルノに該当する児童の姿態は、①性交又は性交類似行為に係る児童の姿態、②性器等を触る行為に係る児童の姿態で</w:t>
      </w:r>
      <w:r w:rsidR="00334769" w:rsidRPr="00D43699">
        <w:rPr>
          <w:rFonts w:ascii="ＭＳ 明朝" w:eastAsia="ＭＳ 明朝" w:hAnsi="ＭＳ 明朝" w:hint="eastAsia"/>
        </w:rPr>
        <w:t>あって</w:t>
      </w:r>
      <w:r w:rsidR="00C17D18" w:rsidRPr="00D43699">
        <w:rPr>
          <w:rFonts w:ascii="ＭＳ 明朝" w:eastAsia="ＭＳ 明朝" w:hAnsi="ＭＳ 明朝" w:hint="eastAsia"/>
        </w:rPr>
        <w:t>、性欲を興奮させ又は刺激するもの、③</w:t>
      </w:r>
      <w:r w:rsidR="00334769" w:rsidRPr="00D43699">
        <w:rPr>
          <w:rFonts w:ascii="ＭＳ 明朝" w:eastAsia="ＭＳ 明朝" w:hAnsi="ＭＳ 明朝" w:hint="eastAsia"/>
        </w:rPr>
        <w:t>衣服の全部又は一部を着けない児童の姿態であって、ことさらに児童の性的な部位（性器若しくはその周辺部、臀部又は胸部）が露出され又は強調されているものであり、かつ、性欲を興奮させ又は刺激するものに限定されている</w:t>
      </w:r>
      <w:r w:rsidR="008F07DA" w:rsidRPr="00D43699">
        <w:rPr>
          <w:rFonts w:ascii="ＭＳ 明朝" w:eastAsia="ＭＳ 明朝" w:hAnsi="ＭＳ 明朝" w:hint="eastAsia"/>
        </w:rPr>
        <w:t>ことから、</w:t>
      </w:r>
      <w:r w:rsidR="005D7E30" w:rsidRPr="00D43699">
        <w:rPr>
          <w:rFonts w:ascii="ＭＳ 明朝" w:eastAsia="ＭＳ 明朝" w:hAnsi="ＭＳ 明朝" w:hint="eastAsia"/>
        </w:rPr>
        <w:t>例えば</w:t>
      </w:r>
      <w:r w:rsidR="00334769" w:rsidRPr="00D43699">
        <w:rPr>
          <w:rFonts w:ascii="ＭＳ 明朝" w:eastAsia="ＭＳ 明朝" w:hAnsi="ＭＳ 明朝" w:hint="eastAsia"/>
        </w:rPr>
        <w:t>、着衣の上からわいせつな行為をされる児童の姿態や、衣服を着た状態で陰部</w:t>
      </w:r>
      <w:r w:rsidR="00BA1D6C" w:rsidRPr="00D43699">
        <w:rPr>
          <w:rFonts w:ascii="ＭＳ 明朝" w:eastAsia="ＭＳ 明朝" w:hAnsi="ＭＳ 明朝" w:hint="eastAsia"/>
        </w:rPr>
        <w:t>や臀部が</w:t>
      </w:r>
      <w:r w:rsidR="00334769" w:rsidRPr="00D43699">
        <w:rPr>
          <w:rFonts w:ascii="ＭＳ 明朝" w:eastAsia="ＭＳ 明朝" w:hAnsi="ＭＳ 明朝" w:hint="eastAsia"/>
        </w:rPr>
        <w:t>強調され</w:t>
      </w:r>
      <w:r w:rsidR="001435B2" w:rsidRPr="00D43699">
        <w:rPr>
          <w:rFonts w:ascii="ＭＳ 明朝" w:eastAsia="ＭＳ 明朝" w:hAnsi="ＭＳ 明朝" w:hint="eastAsia"/>
        </w:rPr>
        <w:t>た</w:t>
      </w:r>
      <w:r w:rsidR="00334769" w:rsidRPr="00D43699">
        <w:rPr>
          <w:rFonts w:ascii="ＭＳ 明朝" w:eastAsia="ＭＳ 明朝" w:hAnsi="ＭＳ 明朝" w:hint="eastAsia"/>
        </w:rPr>
        <w:t>児童の姿態は、児童ポルノに該当しない</w:t>
      </w:r>
      <w:r w:rsidR="008F07DA" w:rsidRPr="00D43699">
        <w:rPr>
          <w:rFonts w:ascii="ＭＳ 明朝" w:eastAsia="ＭＳ 明朝" w:hAnsi="ＭＳ 明朝" w:hint="eastAsia"/>
        </w:rPr>
        <w:t>。しかし、このような姿態の</w:t>
      </w:r>
      <w:r w:rsidR="009D19CB" w:rsidRPr="00D43699">
        <w:rPr>
          <w:rFonts w:ascii="ＭＳ 明朝" w:eastAsia="ＭＳ 明朝" w:hAnsi="ＭＳ 明朝" w:hint="eastAsia"/>
        </w:rPr>
        <w:t>写真等</w:t>
      </w:r>
      <w:r w:rsidR="008F07DA" w:rsidRPr="00D43699">
        <w:rPr>
          <w:rFonts w:ascii="ＭＳ 明朝" w:eastAsia="ＭＳ 明朝" w:hAnsi="ＭＳ 明朝" w:hint="eastAsia"/>
        </w:rPr>
        <w:t>の製造等を放置することは、子どもの保護</w:t>
      </w:r>
      <w:r w:rsidR="00B11CFA" w:rsidRPr="00D43699">
        <w:rPr>
          <w:rFonts w:ascii="ＭＳ 明朝" w:eastAsia="ＭＳ 明朝" w:hAnsi="ＭＳ 明朝" w:hint="eastAsia"/>
        </w:rPr>
        <w:t>という観点からは、看過し得ないことである</w:t>
      </w:r>
      <w:r w:rsidR="008F07DA" w:rsidRPr="00D43699">
        <w:rPr>
          <w:rFonts w:ascii="ＭＳ 明朝" w:eastAsia="ＭＳ 明朝" w:hAnsi="ＭＳ 明朝" w:hint="eastAsia"/>
        </w:rPr>
        <w:t>と考えられる。</w:t>
      </w:r>
    </w:p>
    <w:p w14:paraId="5461BAFF" w14:textId="77777777" w:rsidR="001435B2" w:rsidRDefault="001435B2" w:rsidP="001435B2">
      <w:pPr>
        <w:tabs>
          <w:tab w:val="left" w:pos="567"/>
        </w:tabs>
        <w:ind w:leftChars="600" w:left="1680" w:hangingChars="200" w:hanging="420"/>
        <w:rPr>
          <w:rFonts w:ascii="ＭＳ 明朝" w:eastAsia="ＭＳ 明朝" w:hAnsi="ＭＳ 明朝"/>
        </w:rPr>
      </w:pPr>
    </w:p>
    <w:p w14:paraId="3B2FBFDA" w14:textId="241D5122" w:rsidR="00503E5F" w:rsidRPr="00D43699" w:rsidRDefault="00AF08E8" w:rsidP="00503E5F">
      <w:pPr>
        <w:tabs>
          <w:tab w:val="left" w:pos="567"/>
        </w:tabs>
        <w:ind w:leftChars="200" w:left="420" w:firstLineChars="100" w:firstLine="210"/>
        <w:rPr>
          <w:rFonts w:ascii="ＭＳ 明朝" w:eastAsia="ＭＳ 明朝" w:hAnsi="ＭＳ 明朝"/>
        </w:rPr>
      </w:pPr>
      <w:r w:rsidRPr="00D43699">
        <w:rPr>
          <w:rFonts w:ascii="ＭＳ 明朝" w:eastAsia="ＭＳ 明朝" w:hAnsi="ＭＳ 明朝" w:hint="eastAsia"/>
        </w:rPr>
        <w:t>性交同意年齢の引上げの趣旨は、</w:t>
      </w:r>
      <w:r w:rsidRPr="00D43699">
        <w:rPr>
          <w:rFonts w:ascii="ＭＳ 明朝" w:eastAsia="ＭＳ 明朝" w:hAnsi="ＭＳ 明朝"/>
          <w:u w:val="thick"/>
        </w:rPr>
        <w:t>16歳未満の者は</w:t>
      </w:r>
      <w:r w:rsidRPr="00D43699">
        <w:rPr>
          <w:rFonts w:ascii="ＭＳ 明朝" w:eastAsia="ＭＳ 明朝" w:hAnsi="ＭＳ 明朝" w:hint="eastAsia"/>
          <w:u w:val="thick"/>
        </w:rPr>
        <w:t>「行為の相手との関係で、その行為が自分に与える影響について自律的に考えて理解したり、その結果に基づいて相手に対処したりする能力」</w:t>
      </w:r>
      <w:r w:rsidRPr="00D43699">
        <w:rPr>
          <w:rFonts w:ascii="ＭＳ 明朝" w:eastAsia="ＭＳ 明朝" w:hAnsi="ＭＳ 明朝"/>
          <w:u w:val="thick"/>
        </w:rPr>
        <w:t>が十分に備わって</w:t>
      </w:r>
      <w:r w:rsidRPr="00D43699">
        <w:rPr>
          <w:rFonts w:ascii="ＭＳ 明朝" w:eastAsia="ＭＳ 明朝" w:hAnsi="ＭＳ 明朝" w:hint="eastAsia"/>
          <w:u w:val="thick"/>
        </w:rPr>
        <w:t>おらず</w:t>
      </w:r>
      <w:r w:rsidRPr="00D43699">
        <w:rPr>
          <w:rFonts w:ascii="ＭＳ 明朝" w:eastAsia="ＭＳ 明朝" w:hAnsi="ＭＳ 明朝" w:hint="eastAsia"/>
        </w:rPr>
        <w:t>、</w:t>
      </w:r>
      <w:r w:rsidRPr="00D43699">
        <w:rPr>
          <w:rFonts w:ascii="ＭＳ 明朝" w:eastAsia="ＭＳ 明朝" w:hAnsi="ＭＳ 明朝"/>
        </w:rPr>
        <w:t>相手との関係が対等でなければ、</w:t>
      </w:r>
      <w:r w:rsidRPr="00D43699">
        <w:rPr>
          <w:rFonts w:ascii="ＭＳ 明朝" w:eastAsia="ＭＳ 明朝" w:hAnsi="ＭＳ 明朝"/>
          <w:u w:val="thick"/>
        </w:rPr>
        <w:t>性的行為に関する自由な意思決定の前提となる能力に欠ける</w:t>
      </w:r>
      <w:r w:rsidR="003D73D5" w:rsidRPr="00D43699">
        <w:rPr>
          <w:rFonts w:ascii="ＭＳ 明朝" w:eastAsia="ＭＳ 明朝" w:hAnsi="ＭＳ 明朝" w:hint="eastAsia"/>
        </w:rPr>
        <w:t>ことから、16歳未満の者を相手とする場合には、その者の同意の有無</w:t>
      </w:r>
      <w:r w:rsidR="00493CD2" w:rsidRPr="00D43699">
        <w:rPr>
          <w:rFonts w:ascii="ＭＳ 明朝" w:eastAsia="ＭＳ 明朝" w:hAnsi="ＭＳ 明朝" w:hint="eastAsia"/>
        </w:rPr>
        <w:t>・有効性</w:t>
      </w:r>
      <w:r w:rsidR="003D73D5" w:rsidRPr="00D43699">
        <w:rPr>
          <w:rFonts w:ascii="ＭＳ 明朝" w:eastAsia="ＭＳ 明朝" w:hAnsi="ＭＳ 明朝" w:hint="eastAsia"/>
        </w:rPr>
        <w:t>を問わず、不同意わいせつ罪・不同意性交等罪が成立するとされた</w:t>
      </w:r>
      <w:r w:rsidRPr="00D43699">
        <w:rPr>
          <w:rFonts w:ascii="ＭＳ 明朝" w:eastAsia="ＭＳ 明朝" w:hAnsi="ＭＳ 明朝" w:hint="eastAsia"/>
        </w:rPr>
        <w:t>点にある</w:t>
      </w:r>
      <w:r w:rsidR="00EA4FFA" w:rsidRPr="00D43699">
        <w:rPr>
          <w:rFonts w:ascii="ＭＳ 明朝" w:eastAsia="ＭＳ 明朝" w:hAnsi="ＭＳ 明朝" w:hint="eastAsia"/>
        </w:rPr>
        <w:t xml:space="preserve">（→ </w:t>
      </w:r>
      <w:r w:rsidR="00D72AF2" w:rsidRPr="00D43699">
        <w:rPr>
          <w:rFonts w:ascii="ＭＳ 明朝" w:eastAsia="ＭＳ 明朝" w:hAnsi="ＭＳ 明朝" w:hint="eastAsia"/>
        </w:rPr>
        <w:t>前記</w:t>
      </w:r>
      <w:r w:rsidR="00EA4FFA" w:rsidRPr="00D43699">
        <w:rPr>
          <w:rFonts w:ascii="ＭＳ 明朝" w:eastAsia="ＭＳ 明朝" w:hAnsi="ＭＳ 明朝"/>
        </w:rPr>
        <w:t>2-2</w:t>
      </w:r>
      <w:r w:rsidR="00EA4FFA" w:rsidRPr="00D43699">
        <w:rPr>
          <w:rFonts w:ascii="ＭＳ 明朝" w:eastAsia="ＭＳ 明朝" w:hAnsi="ＭＳ 明朝" w:hint="eastAsia"/>
        </w:rPr>
        <w:t>⑴）</w:t>
      </w:r>
      <w:r w:rsidR="009D19CB" w:rsidRPr="00D43699">
        <w:rPr>
          <w:rFonts w:ascii="ＭＳ 明朝" w:eastAsia="ＭＳ 明朝" w:hAnsi="ＭＳ 明朝" w:hint="eastAsia"/>
        </w:rPr>
        <w:t>。</w:t>
      </w:r>
    </w:p>
    <w:p w14:paraId="18E59B28" w14:textId="40ED4A57" w:rsidR="00503E5F" w:rsidRPr="00D43699" w:rsidRDefault="003D73D5" w:rsidP="00503E5F">
      <w:pPr>
        <w:tabs>
          <w:tab w:val="left" w:pos="567"/>
        </w:tabs>
        <w:ind w:leftChars="200" w:left="420" w:firstLineChars="100" w:firstLine="210"/>
        <w:rPr>
          <w:rFonts w:ascii="ＭＳ 明朝" w:eastAsia="ＭＳ 明朝" w:hAnsi="ＭＳ 明朝"/>
        </w:rPr>
      </w:pPr>
      <w:r w:rsidRPr="00D43699">
        <w:rPr>
          <w:rFonts w:ascii="ＭＳ 明朝" w:eastAsia="ＭＳ 明朝" w:hAnsi="ＭＳ 明朝" w:hint="eastAsia"/>
        </w:rPr>
        <w:t>また、16歳未満の者</w:t>
      </w:r>
      <w:r w:rsidR="00024AE9" w:rsidRPr="00D43699">
        <w:rPr>
          <w:rFonts w:ascii="ＭＳ 明朝" w:eastAsia="ＭＳ 明朝" w:hAnsi="ＭＳ 明朝" w:hint="eastAsia"/>
        </w:rPr>
        <w:t>は</w:t>
      </w:r>
      <w:r w:rsidRPr="00D43699">
        <w:rPr>
          <w:rFonts w:ascii="ＭＳ 明朝" w:eastAsia="ＭＳ 明朝" w:hAnsi="ＭＳ 明朝" w:hint="eastAsia"/>
        </w:rPr>
        <w:t>この能力</w:t>
      </w:r>
      <w:r w:rsidR="00024AE9" w:rsidRPr="00D43699">
        <w:rPr>
          <w:rFonts w:ascii="ＭＳ 明朝" w:eastAsia="ＭＳ 明朝" w:hAnsi="ＭＳ 明朝" w:hint="eastAsia"/>
        </w:rPr>
        <w:t>に欠ける</w:t>
      </w:r>
      <w:r w:rsidRPr="00D43699">
        <w:rPr>
          <w:rFonts w:ascii="ＭＳ 明朝" w:eastAsia="ＭＳ 明朝" w:hAnsi="ＭＳ 明朝" w:hint="eastAsia"/>
        </w:rPr>
        <w:t>こと</w:t>
      </w:r>
      <w:r w:rsidR="00024AE9" w:rsidRPr="00D43699">
        <w:rPr>
          <w:rFonts w:ascii="ＭＳ 明朝" w:eastAsia="ＭＳ 明朝" w:hAnsi="ＭＳ 明朝" w:hint="eastAsia"/>
        </w:rPr>
        <w:t>から、</w:t>
      </w:r>
      <w:r w:rsidR="00CF7749" w:rsidRPr="00D43699">
        <w:rPr>
          <w:rFonts w:ascii="ＭＳ 明朝" w:eastAsia="ＭＳ 明朝" w:hAnsi="ＭＳ 明朝" w:hint="eastAsia"/>
        </w:rPr>
        <w:t>刑法改正により</w:t>
      </w:r>
      <w:r w:rsidR="00EA4FFA" w:rsidRPr="00D43699">
        <w:rPr>
          <w:rFonts w:ascii="ＭＳ 明朝" w:eastAsia="ＭＳ 明朝" w:hAnsi="ＭＳ 明朝" w:hint="eastAsia"/>
        </w:rPr>
        <w:t>、</w:t>
      </w:r>
      <w:r w:rsidR="00AF08E8" w:rsidRPr="00D43699">
        <w:rPr>
          <w:rFonts w:ascii="ＭＳ 明朝" w:eastAsia="ＭＳ 明朝" w:hAnsi="ＭＳ 明朝" w:hint="eastAsia"/>
        </w:rPr>
        <w:t>16歳未満の者に対する面会要求</w:t>
      </w:r>
      <w:r w:rsidRPr="00D43699">
        <w:rPr>
          <w:rFonts w:ascii="ＭＳ 明朝" w:eastAsia="ＭＳ 明朝" w:hAnsi="ＭＳ 明朝" w:hint="eastAsia"/>
        </w:rPr>
        <w:t>等</w:t>
      </w:r>
      <w:r w:rsidR="00AF08E8" w:rsidRPr="00D43699">
        <w:rPr>
          <w:rFonts w:ascii="ＭＳ 明朝" w:eastAsia="ＭＳ 明朝" w:hAnsi="ＭＳ 明朝" w:hint="eastAsia"/>
        </w:rPr>
        <w:t>罪</w:t>
      </w:r>
      <w:r w:rsidRPr="00D43699">
        <w:rPr>
          <w:rFonts w:ascii="ＭＳ 明朝" w:eastAsia="ＭＳ 明朝" w:hAnsi="ＭＳ 明朝" w:hint="eastAsia"/>
        </w:rPr>
        <w:t>が新設され</w:t>
      </w:r>
      <w:r w:rsidR="005D7E30" w:rsidRPr="00D43699">
        <w:rPr>
          <w:rFonts w:ascii="ＭＳ 明朝" w:eastAsia="ＭＳ 明朝" w:hAnsi="ＭＳ 明朝" w:hint="eastAsia"/>
        </w:rPr>
        <w:t>るとともに</w:t>
      </w:r>
      <w:r w:rsidR="00EA4FFA" w:rsidRPr="00D43699">
        <w:rPr>
          <w:rFonts w:ascii="ＭＳ 明朝" w:eastAsia="ＭＳ 明朝" w:hAnsi="ＭＳ 明朝" w:hint="eastAsia"/>
        </w:rPr>
        <w:t xml:space="preserve">（→ </w:t>
      </w:r>
      <w:r w:rsidR="00D72AF2" w:rsidRPr="00D43699">
        <w:rPr>
          <w:rFonts w:ascii="ＭＳ 明朝" w:eastAsia="ＭＳ 明朝" w:hAnsi="ＭＳ 明朝" w:hint="eastAsia"/>
        </w:rPr>
        <w:t>前記</w:t>
      </w:r>
      <w:r w:rsidR="00EA4FFA" w:rsidRPr="00D43699">
        <w:rPr>
          <w:rFonts w:ascii="ＭＳ 明朝" w:eastAsia="ＭＳ 明朝" w:hAnsi="ＭＳ 明朝"/>
        </w:rPr>
        <w:t>2-3</w:t>
      </w:r>
      <w:r w:rsidR="00EA4FFA" w:rsidRPr="00D43699">
        <w:rPr>
          <w:rFonts w:ascii="ＭＳ 明朝" w:eastAsia="ＭＳ 明朝" w:hAnsi="ＭＳ 明朝" w:hint="eastAsia"/>
        </w:rPr>
        <w:t>⑴）</w:t>
      </w:r>
      <w:r w:rsidR="0023364A" w:rsidRPr="00D43699">
        <w:rPr>
          <w:rFonts w:ascii="ＭＳ 明朝" w:eastAsia="ＭＳ 明朝" w:hAnsi="ＭＳ 明朝" w:hint="eastAsia"/>
        </w:rPr>
        <w:t>、</w:t>
      </w:r>
      <w:r w:rsidR="005D7E30" w:rsidRPr="00D43699">
        <w:rPr>
          <w:rFonts w:ascii="ＭＳ 明朝" w:eastAsia="ＭＳ 明朝" w:hAnsi="ＭＳ 明朝" w:hint="eastAsia"/>
        </w:rPr>
        <w:t>新法により</w:t>
      </w:r>
      <w:r w:rsidR="00EA4FFA" w:rsidRPr="00D43699">
        <w:rPr>
          <w:rFonts w:ascii="ＭＳ 明朝" w:eastAsia="ＭＳ 明朝" w:hAnsi="ＭＳ 明朝" w:hint="eastAsia"/>
        </w:rPr>
        <w:t>、</w:t>
      </w:r>
      <w:r w:rsidR="005D7E30" w:rsidRPr="00D43699">
        <w:rPr>
          <w:rFonts w:ascii="ＭＳ 明朝" w:eastAsia="ＭＳ 明朝" w:hAnsi="ＭＳ 明朝" w:hint="eastAsia"/>
        </w:rPr>
        <w:t>16歳未満の者を対象として性的姿態等を撮影する行為が</w:t>
      </w:r>
      <w:r w:rsidR="00503E5F" w:rsidRPr="00D43699">
        <w:rPr>
          <w:rFonts w:ascii="ＭＳ 明朝" w:eastAsia="ＭＳ 明朝" w:hAnsi="ＭＳ 明朝" w:hint="eastAsia"/>
        </w:rPr>
        <w:t>そ</w:t>
      </w:r>
      <w:r w:rsidR="005D7E30" w:rsidRPr="00D43699">
        <w:rPr>
          <w:rFonts w:ascii="ＭＳ 明朝" w:eastAsia="ＭＳ 明朝" w:hAnsi="ＭＳ 明朝" w:hint="eastAsia"/>
        </w:rPr>
        <w:t>の態様・方法を問わず一律に処罰されることとなった</w:t>
      </w:r>
      <w:r w:rsidR="00EA4FFA" w:rsidRPr="00D43699">
        <w:rPr>
          <w:rFonts w:ascii="ＭＳ 明朝" w:eastAsia="ＭＳ 明朝" w:hAnsi="ＭＳ 明朝" w:hint="eastAsia"/>
        </w:rPr>
        <w:t xml:space="preserve">（→ </w:t>
      </w:r>
      <w:r w:rsidR="00D72AF2" w:rsidRPr="00D43699">
        <w:rPr>
          <w:rFonts w:ascii="ＭＳ 明朝" w:eastAsia="ＭＳ 明朝" w:hAnsi="ＭＳ 明朝" w:hint="eastAsia"/>
        </w:rPr>
        <w:t>前記</w:t>
      </w:r>
      <w:r w:rsidR="00EA4FFA" w:rsidRPr="00D43699">
        <w:rPr>
          <w:rFonts w:ascii="ＭＳ 明朝" w:eastAsia="ＭＳ 明朝" w:hAnsi="ＭＳ 明朝" w:hint="eastAsia"/>
        </w:rPr>
        <w:t>３）</w:t>
      </w:r>
      <w:r w:rsidR="009D19CB" w:rsidRPr="00D43699">
        <w:rPr>
          <w:rFonts w:ascii="ＭＳ 明朝" w:eastAsia="ＭＳ 明朝" w:hAnsi="ＭＳ 明朝" w:hint="eastAsia"/>
        </w:rPr>
        <w:t>。</w:t>
      </w:r>
    </w:p>
    <w:p w14:paraId="3A5D68A5" w14:textId="6765C9C3" w:rsidR="00AF08E8" w:rsidRPr="00D43699" w:rsidRDefault="003D73D5" w:rsidP="00503E5F">
      <w:pPr>
        <w:tabs>
          <w:tab w:val="left" w:pos="567"/>
        </w:tabs>
        <w:ind w:leftChars="200" w:left="420" w:firstLineChars="100" w:firstLine="210"/>
        <w:rPr>
          <w:rFonts w:ascii="ＭＳ 明朝" w:eastAsia="ＭＳ 明朝" w:hAnsi="ＭＳ 明朝"/>
        </w:rPr>
      </w:pPr>
      <w:r w:rsidRPr="00D43699">
        <w:rPr>
          <w:rFonts w:ascii="ＭＳ 明朝" w:eastAsia="ＭＳ 明朝" w:hAnsi="ＭＳ 明朝" w:hint="eastAsia"/>
        </w:rPr>
        <w:t>このような</w:t>
      </w:r>
      <w:r w:rsidR="005D7E30" w:rsidRPr="00D43699">
        <w:rPr>
          <w:rFonts w:ascii="ＭＳ 明朝" w:eastAsia="ＭＳ 明朝" w:hAnsi="ＭＳ 明朝" w:hint="eastAsia"/>
        </w:rPr>
        <w:t>改正後の</w:t>
      </w:r>
      <w:r w:rsidR="005D7E30" w:rsidRPr="00D43699">
        <w:rPr>
          <w:rFonts w:ascii="ＭＳ 明朝" w:eastAsia="ＭＳ 明朝" w:hAnsi="ＭＳ 明朝" w:hint="eastAsia"/>
          <w:u w:val="thick"/>
        </w:rPr>
        <w:t>刑法等の考え方</w:t>
      </w:r>
      <w:r w:rsidR="00CD48CA" w:rsidRPr="00D43699">
        <w:rPr>
          <w:rFonts w:ascii="ＭＳ 明朝" w:eastAsia="ＭＳ 明朝" w:hAnsi="ＭＳ 明朝" w:hint="eastAsia"/>
        </w:rPr>
        <w:t>や</w:t>
      </w:r>
      <w:r w:rsidR="00EA4FFA" w:rsidRPr="00D43699">
        <w:rPr>
          <w:rFonts w:ascii="ＭＳ 明朝" w:eastAsia="ＭＳ 明朝" w:hAnsi="ＭＳ 明朝" w:hint="eastAsia"/>
        </w:rPr>
        <w:t>、</w:t>
      </w:r>
      <w:r w:rsidR="00503E5F" w:rsidRPr="00D43699">
        <w:rPr>
          <w:rFonts w:ascii="ＭＳ 明朝" w:eastAsia="ＭＳ 明朝" w:hAnsi="ＭＳ 明朝" w:hint="eastAsia"/>
        </w:rPr>
        <w:t>被写体となる</w:t>
      </w:r>
      <w:r w:rsidR="00503E5F" w:rsidRPr="00D43699">
        <w:rPr>
          <w:rFonts w:ascii="ＭＳ 明朝" w:eastAsia="ＭＳ 明朝" w:hAnsi="ＭＳ 明朝" w:hint="eastAsia"/>
          <w:u w:val="thick"/>
        </w:rPr>
        <w:t>「子どもを守る」という条例44条の趣旨</w:t>
      </w:r>
      <w:r w:rsidR="00503E5F" w:rsidRPr="00D43699">
        <w:rPr>
          <w:rFonts w:ascii="ＭＳ 明朝" w:eastAsia="ＭＳ 明朝" w:hAnsi="ＭＳ 明朝" w:hint="eastAsia"/>
        </w:rPr>
        <w:t>に照らせば、</w:t>
      </w:r>
      <w:r w:rsidR="00EA4FFA" w:rsidRPr="00D43699">
        <w:rPr>
          <w:rFonts w:ascii="ＭＳ 明朝" w:eastAsia="ＭＳ 明朝" w:hAnsi="ＭＳ 明朝"/>
        </w:rPr>
        <w:t>44条1項6号・7号の「13歳」</w:t>
      </w:r>
      <w:r w:rsidR="00EA4FFA" w:rsidRPr="00D43699">
        <w:rPr>
          <w:rFonts w:ascii="ＭＳ 明朝" w:eastAsia="ＭＳ 明朝" w:hAnsi="ＭＳ 明朝" w:hint="eastAsia"/>
        </w:rPr>
        <w:t>について</w:t>
      </w:r>
      <w:r w:rsidR="00EA4FFA" w:rsidRPr="00D43699">
        <w:rPr>
          <w:rFonts w:ascii="ＭＳ 明朝" w:eastAsia="ＭＳ 明朝" w:hAnsi="ＭＳ 明朝"/>
        </w:rPr>
        <w:t>は、</w:t>
      </w:r>
      <w:r w:rsidR="00EA4FFA" w:rsidRPr="00D43699">
        <w:rPr>
          <w:rFonts w:ascii="ＭＳ 明朝" w:eastAsia="ＭＳ 明朝" w:hAnsi="ＭＳ 明朝" w:hint="eastAsia"/>
        </w:rPr>
        <w:t>これを「</w:t>
      </w:r>
      <w:r w:rsidR="00CF7749" w:rsidRPr="00D43699">
        <w:rPr>
          <w:rFonts w:ascii="ＭＳ 明朝" w:eastAsia="ＭＳ 明朝" w:hAnsi="ＭＳ 明朝" w:hint="eastAsia"/>
        </w:rPr>
        <w:t>16歳</w:t>
      </w:r>
      <w:r w:rsidR="00EA4FFA" w:rsidRPr="00D43699">
        <w:rPr>
          <w:rFonts w:ascii="ＭＳ 明朝" w:eastAsia="ＭＳ 明朝" w:hAnsi="ＭＳ 明朝" w:hint="eastAsia"/>
        </w:rPr>
        <w:t>」</w:t>
      </w:r>
      <w:r w:rsidR="00CF7749" w:rsidRPr="00D43699">
        <w:rPr>
          <w:rFonts w:ascii="ＭＳ 明朝" w:eastAsia="ＭＳ 明朝" w:hAnsi="ＭＳ 明朝" w:hint="eastAsia"/>
        </w:rPr>
        <w:t>に引き上げるのが</w:t>
      </w:r>
      <w:r w:rsidR="00BA1D6C" w:rsidRPr="00D43699">
        <w:rPr>
          <w:rFonts w:ascii="ＭＳ 明朝" w:eastAsia="ＭＳ 明朝" w:hAnsi="ＭＳ 明朝" w:hint="eastAsia"/>
        </w:rPr>
        <w:t>相当である</w:t>
      </w:r>
      <w:r w:rsidR="00433A64" w:rsidRPr="00D43699">
        <w:rPr>
          <w:rFonts w:ascii="ＭＳ 明朝" w:eastAsia="ＭＳ 明朝" w:hAnsi="ＭＳ 明朝" w:hint="eastAsia"/>
        </w:rPr>
        <w:t>と考えられる</w:t>
      </w:r>
      <w:r w:rsidR="009D19CB" w:rsidRPr="00D43699">
        <w:rPr>
          <w:rFonts w:ascii="ＭＳ 明朝" w:eastAsia="ＭＳ 明朝" w:hAnsi="ＭＳ 明朝" w:hint="eastAsia"/>
        </w:rPr>
        <w:t>。</w:t>
      </w:r>
    </w:p>
    <w:p w14:paraId="1F3850D7" w14:textId="1FECC385" w:rsidR="001435B2" w:rsidRPr="00D43699" w:rsidRDefault="001435B2" w:rsidP="003D73D5">
      <w:pPr>
        <w:tabs>
          <w:tab w:val="left" w:pos="567"/>
        </w:tabs>
        <w:ind w:left="1050" w:hangingChars="500" w:hanging="1050"/>
        <w:rPr>
          <w:rFonts w:ascii="ＭＳ 明朝" w:eastAsia="ＭＳ 明朝" w:hAnsi="ＭＳ 明朝"/>
        </w:rPr>
      </w:pPr>
    </w:p>
    <w:p w14:paraId="34336273" w14:textId="77777777" w:rsidR="00524FBF" w:rsidRPr="00D43699" w:rsidRDefault="00524FBF" w:rsidP="00524FBF">
      <w:pPr>
        <w:tabs>
          <w:tab w:val="left" w:pos="567"/>
        </w:tabs>
        <w:ind w:left="1050" w:hangingChars="500" w:hanging="1050"/>
        <w:rPr>
          <w:rFonts w:ascii="ＭＳ 明朝" w:eastAsia="ＭＳ 明朝" w:hAnsi="ＭＳ 明朝"/>
        </w:rPr>
      </w:pPr>
    </w:p>
    <w:p w14:paraId="3254B83C" w14:textId="627768AD" w:rsidR="00524FBF" w:rsidRPr="00D43699" w:rsidRDefault="00524FBF" w:rsidP="00524FBF">
      <w:pPr>
        <w:tabs>
          <w:tab w:val="left" w:pos="567"/>
        </w:tabs>
        <w:ind w:left="1050" w:hangingChars="500" w:hanging="1050"/>
        <w:rPr>
          <w:rFonts w:ascii="ＭＳ 明朝" w:eastAsia="ＭＳ 明朝" w:hAnsi="ＭＳ 明朝"/>
        </w:rPr>
      </w:pPr>
      <w:r w:rsidRPr="00D43699">
        <w:rPr>
          <w:rFonts w:ascii="ＭＳ 明朝" w:eastAsia="ＭＳ 明朝" w:hAnsi="ＭＳ 明朝" w:hint="eastAsia"/>
        </w:rPr>
        <w:t xml:space="preserve"> </w:t>
      </w:r>
      <w:r w:rsidRPr="00D43699">
        <w:rPr>
          <w:rFonts w:ascii="ＭＳ 明朝" w:eastAsia="ＭＳ 明朝" w:hAnsi="ＭＳ 明朝"/>
        </w:rPr>
        <w:t>4-3</w:t>
      </w:r>
      <w:r w:rsidRPr="00D43699">
        <w:rPr>
          <w:rFonts w:ascii="ＭＳ 明朝" w:eastAsia="ＭＳ 明朝" w:hAnsi="ＭＳ 明朝" w:hint="eastAsia"/>
        </w:rPr>
        <w:t xml:space="preserve">　改正の検討の余地があると考えられる条項：条例4</w:t>
      </w:r>
      <w:r w:rsidR="00AE5101">
        <w:rPr>
          <w:rFonts w:ascii="ＭＳ 明朝" w:eastAsia="ＭＳ 明朝" w:hAnsi="ＭＳ 明朝" w:hint="eastAsia"/>
        </w:rPr>
        <w:t>2</w:t>
      </w:r>
      <w:bookmarkStart w:id="2" w:name="_GoBack"/>
      <w:bookmarkEnd w:id="2"/>
      <w:r w:rsidRPr="00D43699">
        <w:rPr>
          <w:rFonts w:ascii="ＭＳ 明朝" w:eastAsia="ＭＳ 明朝" w:hAnsi="ＭＳ 明朝" w:hint="eastAsia"/>
        </w:rPr>
        <w:t>条の2</w:t>
      </w:r>
    </w:p>
    <w:p w14:paraId="20091C7A" w14:textId="77777777" w:rsidR="00EA4FFA" w:rsidRPr="00D43699" w:rsidRDefault="00524FBF" w:rsidP="00EA4FFA">
      <w:pPr>
        <w:jc w:val="left"/>
        <w:rPr>
          <w:rFonts w:ascii="ＭＳ 明朝" w:eastAsia="ＭＳ 明朝" w:hAnsi="ＭＳ 明朝" w:cs="Times New Roman"/>
          <w:b/>
          <w:szCs w:val="20"/>
        </w:rPr>
      </w:pPr>
      <w:r w:rsidRPr="00D43699">
        <w:rPr>
          <w:rFonts w:ascii="ＭＳ 明朝" w:eastAsia="ＭＳ 明朝" w:hAnsi="ＭＳ 明朝" w:cs="Times New Roman" w:hint="eastAsia"/>
          <w:noProof/>
          <w:szCs w:val="20"/>
        </w:rPr>
        <mc:AlternateContent>
          <mc:Choice Requires="wps">
            <w:drawing>
              <wp:anchor distT="0" distB="0" distL="114300" distR="114300" simplePos="0" relativeHeight="251678720" behindDoc="0" locked="0" layoutInCell="1" allowOverlap="1" wp14:anchorId="0EC118A3" wp14:editId="174F78C4">
                <wp:simplePos x="0" y="0"/>
                <wp:positionH relativeFrom="margin">
                  <wp:posOffset>59198</wp:posOffset>
                </wp:positionH>
                <wp:positionV relativeFrom="paragraph">
                  <wp:posOffset>46813</wp:posOffset>
                </wp:positionV>
                <wp:extent cx="5432745" cy="1139332"/>
                <wp:effectExtent l="0" t="0" r="15875" b="22860"/>
                <wp:wrapNone/>
                <wp:docPr id="85668888" name="角丸四角形 2"/>
                <wp:cNvGraphicFramePr/>
                <a:graphic xmlns:a="http://schemas.openxmlformats.org/drawingml/2006/main">
                  <a:graphicData uri="http://schemas.microsoft.com/office/word/2010/wordprocessingShape">
                    <wps:wsp>
                      <wps:cNvSpPr/>
                      <wps:spPr>
                        <a:xfrm>
                          <a:off x="0" y="0"/>
                          <a:ext cx="5432745" cy="1139332"/>
                        </a:xfrm>
                        <a:prstGeom prst="roundRect">
                          <a:avLst>
                            <a:gd name="adj" fmla="val 5355"/>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B4E83E4" id="角丸四角形 2" o:spid="_x0000_s1026" style="position:absolute;left:0;text-align:left;margin-left:4.65pt;margin-top:3.7pt;width:427.8pt;height:89.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" filled="f" strokecolor="windowText" strokeweight=".5pt">
                <w10:wrap anchorx="margin"/>
              </v:roundrect>
            </w:pict>
          </mc:Fallback>
        </mc:AlternateContent>
      </w:r>
    </w:p>
    <w:p w14:paraId="067DA75C" w14:textId="2535E7C4" w:rsidR="00524FBF" w:rsidRPr="00D43699" w:rsidRDefault="00524FBF" w:rsidP="00EA4FFA">
      <w:pPr>
        <w:ind w:firstLineChars="100" w:firstLine="211"/>
        <w:jc w:val="left"/>
        <w:rPr>
          <w:rFonts w:ascii="ＭＳ 明朝" w:eastAsia="ＭＳ 明朝" w:hAnsi="ＭＳ 明朝" w:cs="Times New Roman"/>
          <w:b/>
          <w:szCs w:val="20"/>
        </w:rPr>
      </w:pPr>
      <w:r w:rsidRPr="00D43699">
        <w:rPr>
          <w:rFonts w:ascii="ＭＳ 明朝" w:eastAsia="ＭＳ 明朝" w:hAnsi="ＭＳ 明朝" w:cs="Times New Roman" w:hint="eastAsia"/>
          <w:b/>
          <w:szCs w:val="20"/>
        </w:rPr>
        <w:t>（青少年に児童ポルノ等の提供を求める行為の禁止）</w:t>
      </w:r>
    </w:p>
    <w:p w14:paraId="1D8A2102" w14:textId="77777777" w:rsidR="00524FBF" w:rsidRPr="00D43699" w:rsidRDefault="00524FBF" w:rsidP="00524FBF">
      <w:pPr>
        <w:spacing w:line="20" w:lineRule="atLeast"/>
        <w:ind w:leftChars="100" w:left="421" w:hangingChars="100" w:hanging="211"/>
        <w:rPr>
          <w:rFonts w:ascii="ＭＳ 明朝" w:eastAsia="ＭＳ 明朝" w:hAnsi="ＭＳ 明朝"/>
        </w:rPr>
      </w:pPr>
      <w:r w:rsidRPr="00D43699">
        <w:rPr>
          <w:rFonts w:ascii="ＭＳ 明朝" w:eastAsia="ＭＳ 明朝" w:hAnsi="ＭＳ 明朝" w:cs="Times New Roman" w:hint="eastAsia"/>
          <w:b/>
          <w:szCs w:val="20"/>
        </w:rPr>
        <w:t>第</w:t>
      </w:r>
      <w:r w:rsidRPr="00D43699">
        <w:rPr>
          <w:rFonts w:ascii="ＭＳ 明朝" w:eastAsia="ＭＳ 明朝" w:hAnsi="ＭＳ 明朝" w:cs="Times New Roman"/>
          <w:b/>
          <w:szCs w:val="20"/>
        </w:rPr>
        <w:t>4</w:t>
      </w:r>
      <w:r w:rsidRPr="00D43699">
        <w:rPr>
          <w:rFonts w:ascii="ＭＳ 明朝" w:eastAsia="ＭＳ 明朝" w:hAnsi="ＭＳ 明朝" w:cs="Times New Roman" w:hint="eastAsia"/>
          <w:b/>
          <w:szCs w:val="20"/>
        </w:rPr>
        <w:t>2条の2</w:t>
      </w:r>
      <w:r w:rsidRPr="00D43699">
        <w:rPr>
          <w:rFonts w:ascii="ＭＳ 明朝" w:eastAsia="ＭＳ 明朝" w:hAnsi="ＭＳ 明朝" w:cs="Times New Roman" w:hint="eastAsia"/>
          <w:szCs w:val="20"/>
        </w:rPr>
        <w:t xml:space="preserve">　何人も、青少年に対し、当該青少年に係る児童ポルノ等</w:t>
      </w:r>
      <w:r w:rsidRPr="00D43699">
        <w:rPr>
          <w:rFonts w:ascii="ＭＳ 明朝" w:eastAsia="ＭＳ 明朝" w:hAnsi="ＭＳ 明朝" w:cs="Times New Roman"/>
          <w:szCs w:val="20"/>
        </w:rPr>
        <w:t>(児童買春・児童ポルノ禁止法第二条第三項に規定する児童ポルノ及び同項各号のいずれかに掲げる姿態を視覚により認識することができる方法により描写した情報を記録した電磁的記録その他の記録をいう。)の提供を求めてはならない。</w:t>
      </w:r>
    </w:p>
    <w:p w14:paraId="57210020" w14:textId="77777777" w:rsidR="00524FBF" w:rsidRPr="00D43699" w:rsidRDefault="00524FBF" w:rsidP="00524FBF">
      <w:pPr>
        <w:rPr>
          <w:rFonts w:ascii="ＭＳ 明朝" w:eastAsia="ＭＳ 明朝" w:hAnsi="ＭＳ 明朝"/>
        </w:rPr>
      </w:pPr>
    </w:p>
    <w:p w14:paraId="280EA085" w14:textId="6C978D2D" w:rsidR="00524FBF" w:rsidRPr="00D43699" w:rsidRDefault="00524FBF" w:rsidP="00524FBF">
      <w:pPr>
        <w:tabs>
          <w:tab w:val="left" w:pos="567"/>
        </w:tabs>
        <w:ind w:left="1050" w:hangingChars="500" w:hanging="1050"/>
        <w:rPr>
          <w:rFonts w:ascii="ＭＳ 明朝" w:eastAsia="ＭＳ 明朝" w:hAnsi="ＭＳ 明朝"/>
        </w:rPr>
      </w:pPr>
      <w:r w:rsidRPr="00D43699">
        <w:rPr>
          <w:rFonts w:ascii="ＭＳ 明朝" w:eastAsia="ＭＳ 明朝" w:hAnsi="ＭＳ 明朝" w:hint="eastAsia"/>
        </w:rPr>
        <w:lastRenderedPageBreak/>
        <w:t xml:space="preserve">　　</w:t>
      </w:r>
      <w:r w:rsidR="00A97155" w:rsidRPr="00D43699">
        <w:rPr>
          <w:rFonts w:ascii="ＭＳ 明朝" w:eastAsia="ＭＳ 明朝" w:hAnsi="ＭＳ 明朝" w:hint="eastAsia"/>
        </w:rPr>
        <w:t xml:space="preserve">　</w:t>
      </w:r>
      <w:r w:rsidRPr="00D43699">
        <w:rPr>
          <w:rFonts w:ascii="ＭＳ 明朝" w:eastAsia="ＭＳ 明朝" w:hAnsi="ＭＳ 明朝" w:hint="eastAsia"/>
        </w:rPr>
        <w:t>罰則：条例56条3号</w:t>
      </w:r>
    </w:p>
    <w:p w14:paraId="5430E070" w14:textId="5C84A6DB" w:rsidR="00524FBF" w:rsidRPr="00D43699" w:rsidRDefault="00524FBF" w:rsidP="00A97155">
      <w:pPr>
        <w:tabs>
          <w:tab w:val="left" w:pos="567"/>
        </w:tabs>
        <w:ind w:leftChars="500" w:left="1050" w:firstLineChars="100" w:firstLine="210"/>
        <w:rPr>
          <w:rFonts w:ascii="ＭＳ 明朝" w:eastAsia="ＭＳ 明朝" w:hAnsi="ＭＳ 明朝"/>
        </w:rPr>
      </w:pPr>
      <w:r w:rsidRPr="00D43699">
        <w:rPr>
          <w:rFonts w:ascii="ＭＳ 明朝" w:eastAsia="ＭＳ 明朝" w:hAnsi="ＭＳ 明朝" w:hint="eastAsia"/>
        </w:rPr>
        <w:t>42条の2の規定に違反した者であって、次のいずれかに該当するものは、30万円以下の罰金に処せられる</w:t>
      </w:r>
      <w:r w:rsidR="00B11CFA" w:rsidRPr="00D43699">
        <w:rPr>
          <w:rFonts w:ascii="ＭＳ 明朝" w:eastAsia="ＭＳ 明朝" w:hAnsi="ＭＳ 明朝" w:hint="eastAsia"/>
        </w:rPr>
        <w:t>。</w:t>
      </w:r>
    </w:p>
    <w:p w14:paraId="721F0585" w14:textId="77777777" w:rsidR="00524FBF" w:rsidRPr="00D43699" w:rsidRDefault="00524FBF" w:rsidP="00A97155">
      <w:pPr>
        <w:tabs>
          <w:tab w:val="left" w:pos="567"/>
        </w:tabs>
        <w:topLinePunct/>
        <w:ind w:leftChars="400" w:left="840" w:firstLineChars="200" w:firstLine="420"/>
        <w:rPr>
          <w:rFonts w:ascii="ＭＳ 明朝" w:eastAsia="ＭＳ 明朝" w:hAnsi="ＭＳ 明朝"/>
        </w:rPr>
      </w:pPr>
      <w:r w:rsidRPr="00D43699">
        <w:rPr>
          <w:rFonts w:ascii="ＭＳ 明朝" w:eastAsia="ＭＳ 明朝" w:hAnsi="ＭＳ 明朝" w:hint="eastAsia"/>
        </w:rPr>
        <w:t>イ　当該青少年に拒まれたにもかかわらず、当該提供を求めた者</w:t>
      </w:r>
    </w:p>
    <w:p w14:paraId="2B23C18B" w14:textId="77777777" w:rsidR="00524FBF" w:rsidRPr="00D43699" w:rsidRDefault="00524FBF" w:rsidP="00A97155">
      <w:pPr>
        <w:tabs>
          <w:tab w:val="left" w:pos="567"/>
        </w:tabs>
        <w:ind w:leftChars="600" w:left="1470" w:hangingChars="100" w:hanging="210"/>
        <w:rPr>
          <w:rFonts w:ascii="ＭＳ 明朝" w:eastAsia="ＭＳ 明朝" w:hAnsi="ＭＳ 明朝"/>
        </w:rPr>
      </w:pPr>
      <w:r w:rsidRPr="00D43699">
        <w:rPr>
          <w:rFonts w:ascii="ＭＳ 明朝" w:eastAsia="ＭＳ 明朝" w:hAnsi="ＭＳ 明朝" w:hint="eastAsia"/>
        </w:rPr>
        <w:t>ロ　当該青少年を威迫し、欺き、若しくは困惑させ、又は当該青少年に対し、対償を供与し、若しくはその供与の約束をする方法により、当該提供を求めた者</w:t>
      </w:r>
    </w:p>
    <w:p w14:paraId="15C4BFA6" w14:textId="14D2CC79" w:rsidR="00524FBF" w:rsidRPr="00D43699" w:rsidRDefault="00524FBF" w:rsidP="00A97155">
      <w:pPr>
        <w:ind w:leftChars="600" w:left="1260"/>
        <w:rPr>
          <w:rFonts w:ascii="ＭＳ 明朝" w:eastAsia="ＭＳ 明朝" w:hAnsi="ＭＳ 明朝"/>
        </w:rPr>
      </w:pPr>
      <w:r w:rsidRPr="00D43699">
        <w:rPr>
          <w:rFonts w:ascii="ＭＳ 明朝" w:eastAsia="ＭＳ 明朝" w:hAnsi="ＭＳ 明朝" w:hint="eastAsia"/>
        </w:rPr>
        <w:t>ただし、</w:t>
      </w:r>
      <w:r w:rsidRPr="00D43699">
        <w:rPr>
          <w:rFonts w:ascii="ＭＳ 明朝" w:eastAsia="ＭＳ 明朝" w:hAnsi="ＭＳ 明朝"/>
        </w:rPr>
        <w:t>青少年に対しては</w:t>
      </w:r>
      <w:r w:rsidRPr="00D43699">
        <w:rPr>
          <w:rFonts w:ascii="ＭＳ 明朝" w:eastAsia="ＭＳ 明朝" w:hAnsi="ＭＳ 明朝" w:hint="eastAsia"/>
        </w:rPr>
        <w:t>、罰則は</w:t>
      </w:r>
      <w:r w:rsidRPr="00D43699">
        <w:rPr>
          <w:rFonts w:ascii="ＭＳ 明朝" w:eastAsia="ＭＳ 明朝" w:hAnsi="ＭＳ 明朝"/>
        </w:rPr>
        <w:t>適用</w:t>
      </w:r>
      <w:r w:rsidRPr="00D43699">
        <w:rPr>
          <w:rFonts w:ascii="ＭＳ 明朝" w:eastAsia="ＭＳ 明朝" w:hAnsi="ＭＳ 明朝" w:hint="eastAsia"/>
        </w:rPr>
        <w:t>され</w:t>
      </w:r>
      <w:r w:rsidRPr="00D43699">
        <w:rPr>
          <w:rFonts w:ascii="ＭＳ 明朝" w:eastAsia="ＭＳ 明朝" w:hAnsi="ＭＳ 明朝"/>
        </w:rPr>
        <w:t>ない</w:t>
      </w:r>
      <w:r w:rsidRPr="00D43699">
        <w:rPr>
          <w:rFonts w:ascii="ＭＳ 明朝" w:eastAsia="ＭＳ 明朝" w:hAnsi="ＭＳ 明朝" w:hint="eastAsia"/>
        </w:rPr>
        <w:t>（条例</w:t>
      </w:r>
      <w:r w:rsidRPr="00D43699">
        <w:rPr>
          <w:rFonts w:ascii="ＭＳ 明朝" w:eastAsia="ＭＳ 明朝" w:hAnsi="ＭＳ 明朝"/>
        </w:rPr>
        <w:t>61条</w:t>
      </w:r>
      <w:r w:rsidRPr="00D43699">
        <w:rPr>
          <w:rFonts w:ascii="ＭＳ 明朝" w:eastAsia="ＭＳ 明朝" w:hAnsi="ＭＳ 明朝" w:hint="eastAsia"/>
        </w:rPr>
        <w:t>）</w:t>
      </w:r>
      <w:r w:rsidR="00B11CFA" w:rsidRPr="00D43699">
        <w:rPr>
          <w:rFonts w:ascii="ＭＳ 明朝" w:eastAsia="ＭＳ 明朝" w:hAnsi="ＭＳ 明朝" w:hint="eastAsia"/>
        </w:rPr>
        <w:t>。</w:t>
      </w:r>
    </w:p>
    <w:p w14:paraId="37F90817" w14:textId="77777777" w:rsidR="00524FBF" w:rsidRPr="00D43699" w:rsidRDefault="00524FBF" w:rsidP="00524FBF">
      <w:pPr>
        <w:tabs>
          <w:tab w:val="left" w:pos="567"/>
        </w:tabs>
        <w:ind w:left="1050" w:hangingChars="500" w:hanging="1050"/>
        <w:rPr>
          <w:rFonts w:ascii="ＭＳ 明朝" w:eastAsia="ＭＳ 明朝" w:hAnsi="ＭＳ 明朝"/>
        </w:rPr>
      </w:pPr>
    </w:p>
    <w:p w14:paraId="1CBF2913" w14:textId="77777777" w:rsidR="00A97155" w:rsidRPr="00D43699" w:rsidRDefault="00524FBF" w:rsidP="00A97155">
      <w:pPr>
        <w:tabs>
          <w:tab w:val="left" w:pos="567"/>
        </w:tabs>
        <w:ind w:leftChars="200" w:left="420" w:firstLineChars="100" w:firstLine="210"/>
        <w:rPr>
          <w:rFonts w:ascii="ＭＳ 明朝" w:eastAsia="ＭＳ 明朝" w:hAnsi="ＭＳ 明朝"/>
        </w:rPr>
      </w:pPr>
      <w:r w:rsidRPr="00D43699">
        <w:rPr>
          <w:rFonts w:ascii="ＭＳ 明朝" w:eastAsia="ＭＳ 明朝" w:hAnsi="ＭＳ 明朝" w:hint="eastAsia"/>
        </w:rPr>
        <w:t>条例42条の2は、いわゆる「自画撮り被害」（画像拡散による被害）を未然に防ぐため、送信させることを含む製造等の前段階である</w:t>
      </w:r>
      <w:r w:rsidRPr="00D43699">
        <w:rPr>
          <w:rFonts w:ascii="ＭＳ 明朝" w:eastAsia="ＭＳ 明朝" w:hAnsi="ＭＳ 明朝" w:hint="eastAsia"/>
          <w:u w:val="thick"/>
        </w:rPr>
        <w:t>児童ポルノ等の</w:t>
      </w:r>
      <w:r w:rsidR="0012086E" w:rsidRPr="00D43699">
        <w:rPr>
          <w:rFonts w:ascii="ＭＳ 明朝" w:eastAsia="ＭＳ 明朝" w:hAnsi="ＭＳ 明朝" w:hint="eastAsia"/>
          <w:u w:val="thick"/>
        </w:rPr>
        <w:t>提供</w:t>
      </w:r>
      <w:r w:rsidRPr="00D43699">
        <w:rPr>
          <w:rFonts w:ascii="ＭＳ 明朝" w:eastAsia="ＭＳ 明朝" w:hAnsi="ＭＳ 明朝" w:hint="eastAsia"/>
          <w:u w:val="thick"/>
        </w:rPr>
        <w:t>要求行為</w:t>
      </w:r>
      <w:r w:rsidR="0012086E" w:rsidRPr="00D43699">
        <w:rPr>
          <w:rFonts w:ascii="ＭＳ 明朝" w:eastAsia="ＭＳ 明朝" w:hAnsi="ＭＳ 明朝" w:hint="eastAsia"/>
        </w:rPr>
        <w:t>を</w:t>
      </w:r>
      <w:r w:rsidR="00C63756" w:rsidRPr="00D43699">
        <w:rPr>
          <w:rFonts w:ascii="ＭＳ 明朝" w:eastAsia="ＭＳ 明朝" w:hAnsi="ＭＳ 明朝" w:hint="eastAsia"/>
        </w:rPr>
        <w:t>規制</w:t>
      </w:r>
      <w:r w:rsidRPr="00D43699">
        <w:rPr>
          <w:rFonts w:ascii="ＭＳ 明朝" w:eastAsia="ＭＳ 明朝" w:hAnsi="ＭＳ 明朝" w:hint="eastAsia"/>
        </w:rPr>
        <w:t>するものである</w:t>
      </w:r>
      <w:r w:rsidR="002C7675" w:rsidRPr="00D43699">
        <w:rPr>
          <w:rFonts w:ascii="ＭＳ 明朝" w:eastAsia="ＭＳ 明朝" w:hAnsi="ＭＳ 明朝" w:hint="eastAsia"/>
        </w:rPr>
        <w:t>（</w:t>
      </w:r>
      <w:r w:rsidRPr="00D43699">
        <w:rPr>
          <w:rFonts w:ascii="ＭＳ 明朝" w:eastAsia="ＭＳ 明朝" w:hAnsi="ＭＳ 明朝" w:hint="eastAsia"/>
        </w:rPr>
        <w:t>「大阪府青少年健全育成条例の解説」193</w:t>
      </w:r>
      <w:r w:rsidRPr="00D43699">
        <w:rPr>
          <w:rFonts w:ascii="ＭＳ 明朝" w:eastAsia="ＭＳ 明朝" w:hAnsi="ＭＳ 明朝"/>
        </w:rPr>
        <w:t>頁参照</w:t>
      </w:r>
      <w:r w:rsidR="002C7675" w:rsidRPr="00D43699">
        <w:rPr>
          <w:rFonts w:ascii="ＭＳ 明朝" w:eastAsia="ＭＳ 明朝" w:hAnsi="ＭＳ 明朝" w:hint="eastAsia"/>
        </w:rPr>
        <w:t>）</w:t>
      </w:r>
      <w:r w:rsidR="00C63756" w:rsidRPr="00D43699">
        <w:rPr>
          <w:rFonts w:ascii="ＭＳ 明朝" w:eastAsia="ＭＳ 明朝" w:hAnsi="ＭＳ 明朝" w:hint="eastAsia"/>
        </w:rPr>
        <w:t>。</w:t>
      </w:r>
      <w:r w:rsidR="002C7675" w:rsidRPr="00D43699">
        <w:rPr>
          <w:rFonts w:ascii="ＭＳ 明朝" w:eastAsia="ＭＳ 明朝" w:hAnsi="ＭＳ 明朝" w:hint="eastAsia"/>
        </w:rPr>
        <w:t>すなわち、</w:t>
      </w:r>
      <w:r w:rsidR="00C63756" w:rsidRPr="00D43699">
        <w:rPr>
          <w:rFonts w:ascii="ＭＳ 明朝" w:eastAsia="ＭＳ 明朝" w:hAnsi="ＭＳ 明朝" w:hint="eastAsia"/>
        </w:rPr>
        <w:t>児童ポルノ</w:t>
      </w:r>
      <w:r w:rsidR="002C7675" w:rsidRPr="00D43699">
        <w:rPr>
          <w:rFonts w:ascii="ＭＳ 明朝" w:eastAsia="ＭＳ 明朝" w:hAnsi="ＭＳ 明朝" w:hint="eastAsia"/>
        </w:rPr>
        <w:t>に当たる姿態</w:t>
      </w:r>
      <w:r w:rsidR="00C63756" w:rsidRPr="00D43699">
        <w:rPr>
          <w:rFonts w:ascii="ＭＳ 明朝" w:eastAsia="ＭＳ 明朝" w:hAnsi="ＭＳ 明朝" w:hint="eastAsia"/>
        </w:rPr>
        <w:t>を</w:t>
      </w:r>
      <w:r w:rsidR="002C7675" w:rsidRPr="00D43699">
        <w:rPr>
          <w:rFonts w:ascii="ＭＳ 明朝" w:eastAsia="ＭＳ 明朝" w:hAnsi="ＭＳ 明朝" w:hint="eastAsia"/>
        </w:rPr>
        <w:t>自画</w:t>
      </w:r>
      <w:r w:rsidR="00C63756" w:rsidRPr="00D43699">
        <w:rPr>
          <w:rFonts w:ascii="ＭＳ 明朝" w:eastAsia="ＭＳ 明朝" w:hAnsi="ＭＳ 明朝" w:hint="eastAsia"/>
        </w:rPr>
        <w:t>撮りさせ</w:t>
      </w:r>
      <w:r w:rsidR="002C7675" w:rsidRPr="00D43699">
        <w:rPr>
          <w:rFonts w:ascii="ＭＳ 明朝" w:eastAsia="ＭＳ 明朝" w:hAnsi="ＭＳ 明朝" w:hint="eastAsia"/>
        </w:rPr>
        <w:t>て</w:t>
      </w:r>
      <w:r w:rsidR="00C63756" w:rsidRPr="00D43699">
        <w:rPr>
          <w:rFonts w:ascii="ＭＳ 明朝" w:eastAsia="ＭＳ 明朝" w:hAnsi="ＭＳ 明朝" w:hint="eastAsia"/>
        </w:rPr>
        <w:t>送信させた場合</w:t>
      </w:r>
      <w:r w:rsidR="002C7675" w:rsidRPr="00D43699">
        <w:rPr>
          <w:rFonts w:ascii="ＭＳ 明朝" w:eastAsia="ＭＳ 明朝" w:hAnsi="ＭＳ 明朝" w:hint="eastAsia"/>
        </w:rPr>
        <w:t>には</w:t>
      </w:r>
      <w:r w:rsidR="00C63756" w:rsidRPr="00D43699">
        <w:rPr>
          <w:rFonts w:ascii="ＭＳ 明朝" w:eastAsia="ＭＳ 明朝" w:hAnsi="ＭＳ 明朝" w:hint="eastAsia"/>
        </w:rPr>
        <w:t>、</w:t>
      </w:r>
      <w:r w:rsidR="002C7675" w:rsidRPr="00D43699">
        <w:rPr>
          <w:rFonts w:ascii="ＭＳ 明朝" w:eastAsia="ＭＳ 明朝" w:hAnsi="ＭＳ 明朝" w:hint="eastAsia"/>
        </w:rPr>
        <w:t>児童買春等処罰法7条4項の</w:t>
      </w:r>
      <w:r w:rsidR="00C63756" w:rsidRPr="00D43699">
        <w:rPr>
          <w:rFonts w:ascii="ＭＳ 明朝" w:eastAsia="ＭＳ 明朝" w:hAnsi="ＭＳ 明朝" w:hint="eastAsia"/>
        </w:rPr>
        <w:t>児童ポルノ等製造罪が成立し、これにより処罰されるが、</w:t>
      </w:r>
      <w:r w:rsidR="002C7675" w:rsidRPr="00D43699">
        <w:rPr>
          <w:rFonts w:ascii="ＭＳ 明朝" w:eastAsia="ＭＳ 明朝" w:hAnsi="ＭＳ 明朝" w:hint="eastAsia"/>
        </w:rPr>
        <w:t>その前段階である児童ポルノ等の送信を</w:t>
      </w:r>
      <w:r w:rsidR="00C63756" w:rsidRPr="00D43699">
        <w:rPr>
          <w:rFonts w:ascii="ＭＳ 明朝" w:eastAsia="ＭＳ 明朝" w:hAnsi="ＭＳ 明朝" w:hint="eastAsia"/>
        </w:rPr>
        <w:t>要求</w:t>
      </w:r>
      <w:r w:rsidR="002C7675" w:rsidRPr="00D43699">
        <w:rPr>
          <w:rFonts w:ascii="ＭＳ 明朝" w:eastAsia="ＭＳ 明朝" w:hAnsi="ＭＳ 明朝" w:hint="eastAsia"/>
        </w:rPr>
        <w:t>する</w:t>
      </w:r>
      <w:r w:rsidR="00C63756" w:rsidRPr="00D43699">
        <w:rPr>
          <w:rFonts w:ascii="ＭＳ 明朝" w:eastAsia="ＭＳ 明朝" w:hAnsi="ＭＳ 明朝" w:hint="eastAsia"/>
        </w:rPr>
        <w:t>行為は、</w:t>
      </w:r>
      <w:r w:rsidR="002C7675" w:rsidRPr="00D43699">
        <w:rPr>
          <w:rFonts w:ascii="ＭＳ 明朝" w:eastAsia="ＭＳ 明朝" w:hAnsi="ＭＳ 明朝" w:hint="eastAsia"/>
        </w:rPr>
        <w:t>同法の処罰対象とされていない。そこで、条例42条の2により、児童ポルノ等の送信要求行為を含む提供要求行為を禁止</w:t>
      </w:r>
      <w:r w:rsidR="00FE2504" w:rsidRPr="00D43699">
        <w:rPr>
          <w:rFonts w:ascii="ＭＳ 明朝" w:eastAsia="ＭＳ 明朝" w:hAnsi="ＭＳ 明朝" w:hint="eastAsia"/>
        </w:rPr>
        <w:t>するとともに、</w:t>
      </w:r>
      <w:r w:rsidR="002C7675" w:rsidRPr="00D43699">
        <w:rPr>
          <w:rFonts w:ascii="ＭＳ 明朝" w:eastAsia="ＭＳ 明朝" w:hAnsi="ＭＳ 明朝" w:hint="eastAsia"/>
        </w:rPr>
        <w:t>条例56条3</w:t>
      </w:r>
      <w:r w:rsidR="00FE2504" w:rsidRPr="00D43699">
        <w:rPr>
          <w:rFonts w:ascii="ＭＳ 明朝" w:eastAsia="ＭＳ 明朝" w:hAnsi="ＭＳ 明朝" w:hint="eastAsia"/>
        </w:rPr>
        <w:t>号</w:t>
      </w:r>
      <w:r w:rsidR="002C7675" w:rsidRPr="00D43699">
        <w:rPr>
          <w:rFonts w:ascii="ＭＳ 明朝" w:eastAsia="ＭＳ 明朝" w:hAnsi="ＭＳ 明朝" w:hint="eastAsia"/>
        </w:rPr>
        <w:t>により、</w:t>
      </w:r>
      <w:r w:rsidR="00FE2504" w:rsidRPr="00D43699">
        <w:rPr>
          <w:rFonts w:ascii="ＭＳ 明朝" w:eastAsia="ＭＳ 明朝" w:hAnsi="ＭＳ 明朝" w:hint="eastAsia"/>
        </w:rPr>
        <w:t>これに当たる行為の一部を</w:t>
      </w:r>
      <w:r w:rsidR="002C7675" w:rsidRPr="00D43699">
        <w:rPr>
          <w:rFonts w:ascii="ＭＳ 明朝" w:eastAsia="ＭＳ 明朝" w:hAnsi="ＭＳ 明朝" w:hint="eastAsia"/>
        </w:rPr>
        <w:t>処罰することとしたものである。</w:t>
      </w:r>
    </w:p>
    <w:p w14:paraId="1F4184A7" w14:textId="408A828D" w:rsidR="00524FBF" w:rsidRPr="00D43699" w:rsidRDefault="00FE2504" w:rsidP="00A97155">
      <w:pPr>
        <w:tabs>
          <w:tab w:val="left" w:pos="567"/>
        </w:tabs>
        <w:ind w:leftChars="200" w:left="420" w:firstLineChars="100" w:firstLine="210"/>
        <w:rPr>
          <w:rFonts w:ascii="ＭＳ 明朝" w:eastAsia="ＭＳ 明朝" w:hAnsi="ＭＳ 明朝"/>
        </w:rPr>
      </w:pPr>
      <w:r w:rsidRPr="00D43699">
        <w:rPr>
          <w:rFonts w:ascii="ＭＳ 明朝" w:eastAsia="ＭＳ 明朝" w:hAnsi="ＭＳ 明朝" w:hint="eastAsia"/>
        </w:rPr>
        <w:t>他方、</w:t>
      </w:r>
      <w:r w:rsidR="00524FBF" w:rsidRPr="00D43699">
        <w:rPr>
          <w:rFonts w:ascii="ＭＳ 明朝" w:eastAsia="ＭＳ 明朝" w:hAnsi="ＭＳ 明朝" w:hint="eastAsia"/>
        </w:rPr>
        <w:t>刑法改正により新設された16歳未満の者に対する</w:t>
      </w:r>
      <w:r w:rsidR="00524FBF" w:rsidRPr="00D43699">
        <w:rPr>
          <w:rFonts w:ascii="ＭＳ 明朝" w:eastAsia="ＭＳ 明朝" w:hAnsi="ＭＳ 明朝" w:hint="eastAsia"/>
          <w:u w:val="thick"/>
        </w:rPr>
        <w:t>面会要求等の罪では</w:t>
      </w:r>
      <w:r w:rsidR="00524FBF" w:rsidRPr="00D43699">
        <w:rPr>
          <w:rFonts w:ascii="ＭＳ 明朝" w:eastAsia="ＭＳ 明朝" w:hAnsi="ＭＳ 明朝" w:hint="eastAsia"/>
        </w:rPr>
        <w:t>、16歳未満の者に対し、児童ポルノ等に該当する児童の姿態（性交、肛門性交又は口腔性交をする姿態、膣又は肛門に〔陰茎を除く〕身体の一部又は物を挿入し又は挿入される姿態、性的な部位を露出した姿態）の写真</w:t>
      </w:r>
      <w:r w:rsidR="00204418" w:rsidRPr="00D43699">
        <w:rPr>
          <w:rFonts w:ascii="ＭＳ 明朝" w:eastAsia="ＭＳ 明朝" w:hAnsi="ＭＳ 明朝" w:hint="eastAsia"/>
        </w:rPr>
        <w:t>等</w:t>
      </w:r>
      <w:r w:rsidR="00524FBF" w:rsidRPr="00D43699">
        <w:rPr>
          <w:rFonts w:ascii="ＭＳ 明朝" w:eastAsia="ＭＳ 明朝" w:hAnsi="ＭＳ 明朝" w:hint="eastAsia"/>
        </w:rPr>
        <w:t>を撮影して送信するよう要求する行為のほか、</w:t>
      </w:r>
      <w:r w:rsidR="00524FBF" w:rsidRPr="00D43699">
        <w:rPr>
          <w:rFonts w:ascii="ＭＳ 明朝" w:eastAsia="ＭＳ 明朝" w:hAnsi="ＭＳ 明朝" w:hint="eastAsia"/>
          <w:u w:val="thick"/>
        </w:rPr>
        <w:t>児童ポルノ等に該当しない児童の姿態（〔性器等以外の〕性的な部位〔性器等の周辺部、臀部、胸部〕を触り又は触られる姿態で、わいせつなもの）の写真</w:t>
      </w:r>
      <w:r w:rsidR="00204418" w:rsidRPr="00D43699">
        <w:rPr>
          <w:rFonts w:ascii="ＭＳ 明朝" w:eastAsia="ＭＳ 明朝" w:hAnsi="ＭＳ 明朝" w:hint="eastAsia"/>
          <w:u w:val="thick"/>
        </w:rPr>
        <w:t>等</w:t>
      </w:r>
      <w:r w:rsidR="00524FBF" w:rsidRPr="00D43699">
        <w:rPr>
          <w:rFonts w:ascii="ＭＳ 明朝" w:eastAsia="ＭＳ 明朝" w:hAnsi="ＭＳ 明朝" w:hint="eastAsia"/>
          <w:u w:val="thick"/>
        </w:rPr>
        <w:t>を撮影して送信するよう要求する行為が処罰</w:t>
      </w:r>
      <w:r w:rsidR="00B11CFA" w:rsidRPr="00D43699">
        <w:rPr>
          <w:rFonts w:ascii="ＭＳ 明朝" w:eastAsia="ＭＳ 明朝" w:hAnsi="ＭＳ 明朝" w:hint="eastAsia"/>
          <w:u w:val="thick"/>
        </w:rPr>
        <w:t>対象に含まれている</w:t>
      </w:r>
      <w:r w:rsidR="00524FBF" w:rsidRPr="00D43699">
        <w:rPr>
          <w:rFonts w:ascii="ＭＳ 明朝" w:eastAsia="ＭＳ 明朝" w:hAnsi="ＭＳ 明朝" w:hint="eastAsia"/>
        </w:rPr>
        <w:t>（刑法182条3項）</w:t>
      </w:r>
      <w:r w:rsidR="00B11CFA" w:rsidRPr="00D43699">
        <w:rPr>
          <w:rFonts w:ascii="ＭＳ 明朝" w:eastAsia="ＭＳ 明朝" w:hAnsi="ＭＳ 明朝" w:hint="eastAsia"/>
        </w:rPr>
        <w:t>。</w:t>
      </w:r>
    </w:p>
    <w:p w14:paraId="11192B6F" w14:textId="77777777" w:rsidR="006B03F2" w:rsidRPr="00D43699" w:rsidRDefault="006B03F2" w:rsidP="006B03F2">
      <w:pPr>
        <w:tabs>
          <w:tab w:val="left" w:pos="567"/>
        </w:tabs>
        <w:ind w:left="1050" w:hangingChars="500" w:hanging="1050"/>
        <w:rPr>
          <w:rFonts w:ascii="ＭＳ 明朝" w:eastAsia="ＭＳ 明朝" w:hAnsi="ＭＳ 明朝"/>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6"/>
        <w:gridCol w:w="2753"/>
        <w:gridCol w:w="2754"/>
      </w:tblGrid>
      <w:tr w:rsidR="00D43699" w:rsidRPr="00D43699" w14:paraId="505A27B5" w14:textId="77777777" w:rsidTr="00A97155">
        <w:trPr>
          <w:trHeight w:val="876"/>
        </w:trPr>
        <w:tc>
          <w:tcPr>
            <w:tcW w:w="2506" w:type="dxa"/>
            <w:tcBorders>
              <w:bottom w:val="single" w:sz="4" w:space="0" w:color="auto"/>
            </w:tcBorders>
            <w:shd w:val="clear" w:color="auto" w:fill="D9D9D9" w:themeFill="background1" w:themeFillShade="D9"/>
            <w:vAlign w:val="center"/>
          </w:tcPr>
          <w:p w14:paraId="0DA3E8E4" w14:textId="77777777" w:rsidR="006B03F2" w:rsidRPr="00D43699" w:rsidRDefault="006B03F2" w:rsidP="007840B4">
            <w:pPr>
              <w:tabs>
                <w:tab w:val="left" w:pos="567"/>
              </w:tabs>
              <w:rPr>
                <w:rFonts w:ascii="ＭＳ 明朝" w:eastAsia="ＭＳ 明朝" w:hAnsi="ＭＳ 明朝"/>
                <w:sz w:val="18"/>
                <w:szCs w:val="20"/>
              </w:rPr>
            </w:pPr>
            <w:r w:rsidRPr="00D43699">
              <w:rPr>
                <w:rFonts w:ascii="ＭＳ 明朝" w:eastAsia="ＭＳ 明朝" w:hAnsi="ＭＳ 明朝" w:hint="eastAsia"/>
                <w:sz w:val="18"/>
                <w:szCs w:val="20"/>
              </w:rPr>
              <w:t>姿態の内容</w:t>
            </w:r>
          </w:p>
        </w:tc>
        <w:tc>
          <w:tcPr>
            <w:tcW w:w="2753" w:type="dxa"/>
            <w:tcBorders>
              <w:bottom w:val="single" w:sz="4" w:space="0" w:color="auto"/>
            </w:tcBorders>
            <w:shd w:val="clear" w:color="auto" w:fill="D9D9D9" w:themeFill="background1" w:themeFillShade="D9"/>
            <w:vAlign w:val="center"/>
          </w:tcPr>
          <w:p w14:paraId="642A22B5" w14:textId="77777777" w:rsidR="006B03F2" w:rsidRPr="00D43699" w:rsidRDefault="006B03F2" w:rsidP="007840B4">
            <w:pPr>
              <w:tabs>
                <w:tab w:val="left" w:pos="567"/>
              </w:tabs>
              <w:jc w:val="center"/>
              <w:rPr>
                <w:rFonts w:ascii="ＭＳ 明朝" w:eastAsia="ＭＳ 明朝" w:hAnsi="ＭＳ 明朝"/>
                <w:sz w:val="18"/>
                <w:szCs w:val="20"/>
              </w:rPr>
            </w:pPr>
            <w:r w:rsidRPr="00D43699">
              <w:rPr>
                <w:rFonts w:ascii="ＭＳ 明朝" w:eastAsia="ＭＳ 明朝" w:hAnsi="ＭＳ 明朝" w:hint="eastAsia"/>
                <w:sz w:val="18"/>
                <w:szCs w:val="20"/>
              </w:rPr>
              <w:t>条例42条の2</w:t>
            </w:r>
          </w:p>
          <w:p w14:paraId="3F825637" w14:textId="77777777" w:rsidR="006B03F2" w:rsidRPr="00D43699" w:rsidRDefault="006B03F2" w:rsidP="007840B4">
            <w:pPr>
              <w:tabs>
                <w:tab w:val="left" w:pos="567"/>
              </w:tabs>
              <w:jc w:val="center"/>
              <w:rPr>
                <w:rFonts w:ascii="ＭＳ 明朝" w:eastAsia="ＭＳ 明朝" w:hAnsi="ＭＳ 明朝"/>
                <w:sz w:val="18"/>
                <w:szCs w:val="20"/>
              </w:rPr>
            </w:pPr>
            <w:r w:rsidRPr="00D43699">
              <w:rPr>
                <w:rFonts w:ascii="ＭＳ 明朝" w:eastAsia="ＭＳ 明朝" w:hAnsi="ＭＳ 明朝" w:hint="eastAsia"/>
                <w:sz w:val="18"/>
                <w:szCs w:val="20"/>
              </w:rPr>
              <w:t>＜児童ポルノ等＞</w:t>
            </w:r>
          </w:p>
          <w:p w14:paraId="06325B5E" w14:textId="77777777" w:rsidR="006B03F2" w:rsidRPr="00D43699" w:rsidRDefault="006B03F2" w:rsidP="007840B4">
            <w:pPr>
              <w:tabs>
                <w:tab w:val="left" w:pos="567"/>
              </w:tabs>
              <w:rPr>
                <w:rFonts w:ascii="ＭＳ 明朝" w:eastAsia="ＭＳ 明朝" w:hAnsi="ＭＳ 明朝"/>
                <w:sz w:val="18"/>
                <w:szCs w:val="20"/>
              </w:rPr>
            </w:pPr>
            <w:r w:rsidRPr="00D43699">
              <w:rPr>
                <w:rFonts w:ascii="ＭＳ 明朝" w:eastAsia="ＭＳ 明朝" w:hAnsi="ＭＳ 明朝" w:hint="eastAsia"/>
                <w:sz w:val="18"/>
                <w:szCs w:val="20"/>
              </w:rPr>
              <w:t>（対象：18歳未満の者）</w:t>
            </w:r>
          </w:p>
        </w:tc>
        <w:tc>
          <w:tcPr>
            <w:tcW w:w="2754" w:type="dxa"/>
            <w:tcBorders>
              <w:bottom w:val="single" w:sz="4" w:space="0" w:color="auto"/>
            </w:tcBorders>
            <w:shd w:val="clear" w:color="auto" w:fill="D9D9D9" w:themeFill="background1" w:themeFillShade="D9"/>
            <w:vAlign w:val="center"/>
          </w:tcPr>
          <w:p w14:paraId="54E7E164" w14:textId="77777777" w:rsidR="006B03F2" w:rsidRPr="00D43699" w:rsidRDefault="006B03F2" w:rsidP="007840B4">
            <w:pPr>
              <w:tabs>
                <w:tab w:val="left" w:pos="567"/>
              </w:tabs>
              <w:jc w:val="center"/>
              <w:rPr>
                <w:rFonts w:ascii="ＭＳ 明朝" w:eastAsia="ＭＳ 明朝" w:hAnsi="ＭＳ 明朝"/>
                <w:sz w:val="18"/>
                <w:szCs w:val="20"/>
              </w:rPr>
            </w:pPr>
            <w:r w:rsidRPr="00D43699">
              <w:rPr>
                <w:rFonts w:ascii="ＭＳ 明朝" w:eastAsia="ＭＳ 明朝" w:hAnsi="ＭＳ 明朝" w:hint="eastAsia"/>
                <w:sz w:val="18"/>
                <w:szCs w:val="20"/>
              </w:rPr>
              <w:t>刑法182条3項</w:t>
            </w:r>
          </w:p>
          <w:p w14:paraId="5EBE94AA" w14:textId="77777777" w:rsidR="006B03F2" w:rsidRPr="00D43699" w:rsidRDefault="006B03F2" w:rsidP="007840B4">
            <w:pPr>
              <w:tabs>
                <w:tab w:val="left" w:pos="567"/>
              </w:tabs>
              <w:rPr>
                <w:rFonts w:ascii="ＭＳ 明朝" w:eastAsia="ＭＳ 明朝" w:hAnsi="ＭＳ 明朝"/>
                <w:sz w:val="18"/>
                <w:szCs w:val="20"/>
              </w:rPr>
            </w:pPr>
            <w:r w:rsidRPr="00D43699">
              <w:rPr>
                <w:rFonts w:ascii="ＭＳ 明朝" w:eastAsia="ＭＳ 明朝" w:hAnsi="ＭＳ 明朝" w:hint="eastAsia"/>
                <w:sz w:val="18"/>
                <w:szCs w:val="20"/>
              </w:rPr>
              <w:t>（対象：16歳未満の者）</w:t>
            </w:r>
          </w:p>
        </w:tc>
      </w:tr>
      <w:tr w:rsidR="00D43699" w:rsidRPr="00D43699" w14:paraId="221501F2" w14:textId="77777777" w:rsidTr="00A97155">
        <w:trPr>
          <w:trHeight w:val="876"/>
        </w:trPr>
        <w:tc>
          <w:tcPr>
            <w:tcW w:w="2506" w:type="dxa"/>
            <w:tcBorders>
              <w:top w:val="single" w:sz="4" w:space="0" w:color="auto"/>
            </w:tcBorders>
            <w:vAlign w:val="center"/>
          </w:tcPr>
          <w:p w14:paraId="2DB21E73" w14:textId="77777777" w:rsidR="006B03F2" w:rsidRPr="00D43699" w:rsidRDefault="006B03F2" w:rsidP="007840B4">
            <w:pPr>
              <w:tabs>
                <w:tab w:val="left" w:pos="567"/>
              </w:tabs>
              <w:rPr>
                <w:rFonts w:ascii="ＭＳ 明朝" w:eastAsia="ＭＳ 明朝" w:hAnsi="ＭＳ 明朝"/>
                <w:sz w:val="18"/>
                <w:szCs w:val="20"/>
              </w:rPr>
            </w:pPr>
            <w:r w:rsidRPr="00D43699">
              <w:rPr>
                <w:rFonts w:ascii="ＭＳ 明朝" w:eastAsia="ＭＳ 明朝" w:hAnsi="ＭＳ 明朝" w:hint="eastAsia"/>
                <w:sz w:val="18"/>
                <w:szCs w:val="20"/>
              </w:rPr>
              <w:t>性交又は性交類似行為に係る姿態</w:t>
            </w:r>
          </w:p>
        </w:tc>
        <w:tc>
          <w:tcPr>
            <w:tcW w:w="2753" w:type="dxa"/>
            <w:tcBorders>
              <w:top w:val="single" w:sz="4" w:space="0" w:color="auto"/>
            </w:tcBorders>
            <w:vAlign w:val="center"/>
          </w:tcPr>
          <w:p w14:paraId="2546F77F" w14:textId="77777777" w:rsidR="006B03F2" w:rsidRPr="00D43699" w:rsidRDefault="006B03F2" w:rsidP="007840B4">
            <w:pPr>
              <w:tabs>
                <w:tab w:val="left" w:pos="567"/>
              </w:tabs>
              <w:jc w:val="center"/>
              <w:rPr>
                <w:rFonts w:ascii="ＭＳ 明朝" w:eastAsia="ＭＳ 明朝" w:hAnsi="ＭＳ 明朝"/>
                <w:sz w:val="18"/>
                <w:szCs w:val="20"/>
              </w:rPr>
            </w:pPr>
            <w:r w:rsidRPr="00D43699">
              <w:rPr>
                <w:rFonts w:ascii="ＭＳ 明朝" w:eastAsia="ＭＳ 明朝" w:hAnsi="ＭＳ 明朝" w:hint="eastAsia"/>
                <w:sz w:val="18"/>
                <w:szCs w:val="20"/>
              </w:rPr>
              <w:t>○</w:t>
            </w:r>
          </w:p>
        </w:tc>
        <w:tc>
          <w:tcPr>
            <w:tcW w:w="2754" w:type="dxa"/>
            <w:tcBorders>
              <w:top w:val="single" w:sz="4" w:space="0" w:color="auto"/>
            </w:tcBorders>
            <w:vAlign w:val="center"/>
          </w:tcPr>
          <w:p w14:paraId="2E91952F" w14:textId="77777777" w:rsidR="006B03F2" w:rsidRPr="00D43699" w:rsidRDefault="006B03F2" w:rsidP="007840B4">
            <w:pPr>
              <w:tabs>
                <w:tab w:val="left" w:pos="567"/>
              </w:tabs>
              <w:jc w:val="center"/>
              <w:rPr>
                <w:rFonts w:ascii="ＭＳ 明朝" w:eastAsia="ＭＳ 明朝" w:hAnsi="ＭＳ 明朝"/>
                <w:sz w:val="18"/>
                <w:szCs w:val="20"/>
              </w:rPr>
            </w:pPr>
            <w:r w:rsidRPr="00D43699">
              <w:rPr>
                <w:rFonts w:ascii="ＭＳ 明朝" w:eastAsia="ＭＳ 明朝" w:hAnsi="ＭＳ 明朝" w:hint="eastAsia"/>
                <w:sz w:val="18"/>
                <w:szCs w:val="20"/>
              </w:rPr>
              <w:t>○</w:t>
            </w:r>
          </w:p>
        </w:tc>
      </w:tr>
      <w:tr w:rsidR="00D43699" w:rsidRPr="00D43699" w14:paraId="2BD2B22F" w14:textId="77777777" w:rsidTr="00A97155">
        <w:trPr>
          <w:trHeight w:val="876"/>
        </w:trPr>
        <w:tc>
          <w:tcPr>
            <w:tcW w:w="2506" w:type="dxa"/>
            <w:vAlign w:val="center"/>
          </w:tcPr>
          <w:p w14:paraId="1AF85A89" w14:textId="77777777" w:rsidR="006B03F2" w:rsidRPr="00D43699" w:rsidRDefault="006B03F2" w:rsidP="007840B4">
            <w:pPr>
              <w:tabs>
                <w:tab w:val="left" w:pos="567"/>
              </w:tabs>
              <w:rPr>
                <w:rFonts w:ascii="ＭＳ 明朝" w:eastAsia="ＭＳ 明朝" w:hAnsi="ＭＳ 明朝"/>
                <w:sz w:val="18"/>
                <w:szCs w:val="20"/>
              </w:rPr>
            </w:pPr>
            <w:r w:rsidRPr="00D43699">
              <w:rPr>
                <w:rFonts w:ascii="ＭＳ 明朝" w:eastAsia="ＭＳ 明朝" w:hAnsi="ＭＳ 明朝" w:hint="eastAsia"/>
                <w:sz w:val="18"/>
                <w:szCs w:val="20"/>
              </w:rPr>
              <w:t>性器等（性器、肛門、乳首）を触る行為に係る姿態</w:t>
            </w:r>
          </w:p>
        </w:tc>
        <w:tc>
          <w:tcPr>
            <w:tcW w:w="2753" w:type="dxa"/>
            <w:vAlign w:val="center"/>
          </w:tcPr>
          <w:p w14:paraId="44B60765" w14:textId="77777777" w:rsidR="006B03F2" w:rsidRPr="00D43699" w:rsidRDefault="006B03F2" w:rsidP="007840B4">
            <w:pPr>
              <w:tabs>
                <w:tab w:val="left" w:pos="567"/>
              </w:tabs>
              <w:jc w:val="center"/>
              <w:rPr>
                <w:rFonts w:ascii="ＭＳ 明朝" w:eastAsia="ＭＳ 明朝" w:hAnsi="ＭＳ 明朝"/>
                <w:sz w:val="18"/>
                <w:szCs w:val="20"/>
              </w:rPr>
            </w:pPr>
            <w:r w:rsidRPr="00D43699">
              <w:rPr>
                <w:rFonts w:ascii="ＭＳ 明朝" w:eastAsia="ＭＳ 明朝" w:hAnsi="ＭＳ 明朝" w:hint="eastAsia"/>
                <w:sz w:val="18"/>
                <w:szCs w:val="20"/>
              </w:rPr>
              <w:t>○</w:t>
            </w:r>
          </w:p>
        </w:tc>
        <w:tc>
          <w:tcPr>
            <w:tcW w:w="2754" w:type="dxa"/>
            <w:vAlign w:val="center"/>
          </w:tcPr>
          <w:p w14:paraId="16468E6D" w14:textId="77777777" w:rsidR="006B03F2" w:rsidRPr="00D43699" w:rsidRDefault="006B03F2" w:rsidP="007840B4">
            <w:pPr>
              <w:tabs>
                <w:tab w:val="left" w:pos="567"/>
              </w:tabs>
              <w:jc w:val="center"/>
              <w:rPr>
                <w:rFonts w:ascii="ＭＳ 明朝" w:eastAsia="ＭＳ 明朝" w:hAnsi="ＭＳ 明朝"/>
                <w:sz w:val="18"/>
                <w:szCs w:val="20"/>
              </w:rPr>
            </w:pPr>
            <w:r w:rsidRPr="00D43699">
              <w:rPr>
                <w:rFonts w:ascii="ＭＳ 明朝" w:eastAsia="ＭＳ 明朝" w:hAnsi="ＭＳ 明朝" w:hint="eastAsia"/>
                <w:sz w:val="18"/>
                <w:szCs w:val="20"/>
              </w:rPr>
              <w:t>○</w:t>
            </w:r>
          </w:p>
        </w:tc>
      </w:tr>
      <w:tr w:rsidR="00D43699" w:rsidRPr="00D43699" w14:paraId="735F594D" w14:textId="77777777" w:rsidTr="00A97155">
        <w:trPr>
          <w:trHeight w:val="876"/>
        </w:trPr>
        <w:tc>
          <w:tcPr>
            <w:tcW w:w="2506" w:type="dxa"/>
          </w:tcPr>
          <w:p w14:paraId="4D0A6C98" w14:textId="77777777" w:rsidR="006B03F2" w:rsidRPr="00D43699" w:rsidRDefault="006B03F2" w:rsidP="007840B4">
            <w:pPr>
              <w:tabs>
                <w:tab w:val="left" w:pos="567"/>
              </w:tabs>
              <w:rPr>
                <w:rFonts w:ascii="ＭＳ 明朝" w:eastAsia="ＭＳ 明朝" w:hAnsi="ＭＳ 明朝"/>
                <w:sz w:val="18"/>
                <w:szCs w:val="20"/>
              </w:rPr>
            </w:pPr>
            <w:r w:rsidRPr="00D43699">
              <w:rPr>
                <w:rFonts w:ascii="ＭＳ 明朝" w:eastAsia="ＭＳ 明朝" w:hAnsi="ＭＳ 明朝" w:hint="eastAsia"/>
                <w:sz w:val="18"/>
                <w:szCs w:val="20"/>
              </w:rPr>
              <w:t>性的な部位（性器等、性器等の周辺部、臀部、胸部）が露出又は強調された姿態</w:t>
            </w:r>
          </w:p>
        </w:tc>
        <w:tc>
          <w:tcPr>
            <w:tcW w:w="2753" w:type="dxa"/>
            <w:vAlign w:val="center"/>
          </w:tcPr>
          <w:p w14:paraId="2461DF3A" w14:textId="77777777" w:rsidR="00C364A1" w:rsidRPr="00D43699" w:rsidRDefault="006B03F2" w:rsidP="00C364A1">
            <w:pPr>
              <w:tabs>
                <w:tab w:val="left" w:pos="567"/>
              </w:tabs>
              <w:jc w:val="center"/>
              <w:rPr>
                <w:rFonts w:ascii="ＭＳ 明朝" w:eastAsia="ＭＳ 明朝" w:hAnsi="ＭＳ 明朝"/>
                <w:sz w:val="18"/>
                <w:szCs w:val="20"/>
              </w:rPr>
            </w:pPr>
            <w:r w:rsidRPr="00D43699">
              <w:rPr>
                <w:rFonts w:ascii="ＭＳ 明朝" w:eastAsia="ＭＳ 明朝" w:hAnsi="ＭＳ 明朝" w:hint="eastAsia"/>
                <w:sz w:val="18"/>
                <w:szCs w:val="20"/>
              </w:rPr>
              <w:t>○</w:t>
            </w:r>
          </w:p>
          <w:p w14:paraId="37BF0F5F" w14:textId="77777777" w:rsidR="00A97155" w:rsidRPr="00D43699" w:rsidRDefault="00C364A1" w:rsidP="00C364A1">
            <w:pPr>
              <w:tabs>
                <w:tab w:val="left" w:pos="567"/>
              </w:tabs>
              <w:jc w:val="center"/>
              <w:rPr>
                <w:rFonts w:ascii="ＭＳ 明朝" w:eastAsia="ＭＳ 明朝" w:hAnsi="ＭＳ 明朝"/>
                <w:sz w:val="18"/>
                <w:szCs w:val="20"/>
              </w:rPr>
            </w:pPr>
            <w:r w:rsidRPr="00D43699">
              <w:rPr>
                <w:rFonts w:ascii="ＭＳ 明朝" w:eastAsia="ＭＳ 明朝" w:hAnsi="ＭＳ 明朝" w:hint="eastAsia"/>
                <w:sz w:val="18"/>
                <w:szCs w:val="20"/>
              </w:rPr>
              <w:t>衣服の全部又は一部を</w:t>
            </w:r>
          </w:p>
          <w:p w14:paraId="23F4F3EA" w14:textId="37BD6E3A" w:rsidR="00C364A1" w:rsidRPr="00D43699" w:rsidRDefault="00C364A1" w:rsidP="00C364A1">
            <w:pPr>
              <w:tabs>
                <w:tab w:val="left" w:pos="567"/>
              </w:tabs>
              <w:jc w:val="center"/>
              <w:rPr>
                <w:rFonts w:ascii="ＭＳ 明朝" w:eastAsia="ＭＳ 明朝" w:hAnsi="ＭＳ 明朝"/>
                <w:sz w:val="18"/>
                <w:szCs w:val="20"/>
              </w:rPr>
            </w:pPr>
            <w:r w:rsidRPr="00D43699">
              <w:rPr>
                <w:rFonts w:ascii="ＭＳ 明朝" w:eastAsia="ＭＳ 明朝" w:hAnsi="ＭＳ 明朝" w:hint="eastAsia"/>
                <w:sz w:val="18"/>
                <w:szCs w:val="20"/>
              </w:rPr>
              <w:t>着けない姿態</w:t>
            </w:r>
          </w:p>
        </w:tc>
        <w:tc>
          <w:tcPr>
            <w:tcW w:w="2754" w:type="dxa"/>
            <w:vAlign w:val="center"/>
          </w:tcPr>
          <w:p w14:paraId="073E12AE" w14:textId="77777777" w:rsidR="006B03F2" w:rsidRPr="00D43699" w:rsidRDefault="006B03F2" w:rsidP="007840B4">
            <w:pPr>
              <w:tabs>
                <w:tab w:val="left" w:pos="567"/>
              </w:tabs>
              <w:jc w:val="center"/>
              <w:rPr>
                <w:rFonts w:ascii="ＭＳ 明朝" w:eastAsia="ＭＳ 明朝" w:hAnsi="ＭＳ 明朝"/>
                <w:sz w:val="18"/>
                <w:szCs w:val="20"/>
              </w:rPr>
            </w:pPr>
            <w:r w:rsidRPr="00D43699">
              <w:rPr>
                <w:rFonts w:ascii="ＭＳ 明朝" w:eastAsia="ＭＳ 明朝" w:hAnsi="ＭＳ 明朝" w:hint="eastAsia"/>
                <w:sz w:val="18"/>
                <w:szCs w:val="20"/>
              </w:rPr>
              <w:t>○</w:t>
            </w:r>
          </w:p>
        </w:tc>
      </w:tr>
      <w:tr w:rsidR="006B03F2" w:rsidRPr="00D43699" w14:paraId="012327B7" w14:textId="77777777" w:rsidTr="00A97155">
        <w:trPr>
          <w:trHeight w:val="876"/>
        </w:trPr>
        <w:tc>
          <w:tcPr>
            <w:tcW w:w="2506" w:type="dxa"/>
            <w:vAlign w:val="center"/>
          </w:tcPr>
          <w:p w14:paraId="2BF1D2BD" w14:textId="6B4D7E7D" w:rsidR="006B03F2" w:rsidRPr="00D43699" w:rsidRDefault="006B03F2" w:rsidP="007840B4">
            <w:pPr>
              <w:tabs>
                <w:tab w:val="left" w:pos="567"/>
              </w:tabs>
              <w:rPr>
                <w:rFonts w:ascii="ＭＳ 明朝" w:eastAsia="ＭＳ 明朝" w:hAnsi="ＭＳ 明朝"/>
                <w:sz w:val="18"/>
                <w:szCs w:val="20"/>
              </w:rPr>
            </w:pPr>
            <w:r w:rsidRPr="00D43699">
              <w:rPr>
                <w:rFonts w:ascii="ＭＳ 明朝" w:eastAsia="ＭＳ 明朝" w:hAnsi="ＭＳ 明朝" w:hint="eastAsia"/>
                <w:sz w:val="18"/>
                <w:szCs w:val="20"/>
              </w:rPr>
              <w:t>性的な部位（性器等以外）を触る行為に係る姿態</w:t>
            </w:r>
            <w:r w:rsidR="00204418" w:rsidRPr="00D43699">
              <w:rPr>
                <w:rFonts w:ascii="ＭＳ 明朝" w:eastAsia="ＭＳ 明朝" w:hAnsi="ＭＳ 明朝" w:hint="eastAsia"/>
                <w:sz w:val="18"/>
                <w:szCs w:val="20"/>
              </w:rPr>
              <w:t>で、わいせつなもの</w:t>
            </w:r>
          </w:p>
        </w:tc>
        <w:tc>
          <w:tcPr>
            <w:tcW w:w="2753" w:type="dxa"/>
            <w:vAlign w:val="center"/>
          </w:tcPr>
          <w:p w14:paraId="772E688F" w14:textId="77777777" w:rsidR="006B03F2" w:rsidRPr="00D43699" w:rsidRDefault="006B03F2" w:rsidP="007840B4">
            <w:pPr>
              <w:tabs>
                <w:tab w:val="left" w:pos="567"/>
              </w:tabs>
              <w:jc w:val="center"/>
              <w:rPr>
                <w:rFonts w:ascii="ＭＳ 明朝" w:eastAsia="ＭＳ 明朝" w:hAnsi="ＭＳ 明朝"/>
                <w:sz w:val="18"/>
                <w:szCs w:val="20"/>
              </w:rPr>
            </w:pPr>
            <w:r w:rsidRPr="00D43699">
              <w:rPr>
                <w:rFonts w:ascii="ＭＳ 明朝" w:eastAsia="ＭＳ 明朝" w:hAnsi="ＭＳ 明朝" w:hint="eastAsia"/>
                <w:sz w:val="18"/>
                <w:szCs w:val="20"/>
              </w:rPr>
              <w:t>×</w:t>
            </w:r>
          </w:p>
        </w:tc>
        <w:tc>
          <w:tcPr>
            <w:tcW w:w="2754" w:type="dxa"/>
            <w:vAlign w:val="center"/>
          </w:tcPr>
          <w:p w14:paraId="4A6E363A" w14:textId="77777777" w:rsidR="006B03F2" w:rsidRPr="00D43699" w:rsidRDefault="006B03F2" w:rsidP="007840B4">
            <w:pPr>
              <w:tabs>
                <w:tab w:val="left" w:pos="567"/>
              </w:tabs>
              <w:jc w:val="center"/>
              <w:rPr>
                <w:rFonts w:ascii="ＭＳ 明朝" w:eastAsia="ＭＳ 明朝" w:hAnsi="ＭＳ 明朝"/>
                <w:sz w:val="18"/>
                <w:szCs w:val="20"/>
              </w:rPr>
            </w:pPr>
            <w:r w:rsidRPr="00D43699">
              <w:rPr>
                <w:rFonts w:ascii="ＭＳ 明朝" w:eastAsia="ＭＳ 明朝" w:hAnsi="ＭＳ 明朝" w:hint="eastAsia"/>
                <w:sz w:val="18"/>
                <w:szCs w:val="20"/>
              </w:rPr>
              <w:t>○</w:t>
            </w:r>
          </w:p>
        </w:tc>
      </w:tr>
    </w:tbl>
    <w:p w14:paraId="3CB74663" w14:textId="77777777" w:rsidR="006B03F2" w:rsidRPr="00D43699" w:rsidRDefault="006B03F2" w:rsidP="006B03F2">
      <w:pPr>
        <w:tabs>
          <w:tab w:val="left" w:pos="567"/>
        </w:tabs>
        <w:ind w:left="1050" w:hangingChars="500" w:hanging="1050"/>
        <w:rPr>
          <w:rFonts w:ascii="ＭＳ 明朝" w:eastAsia="ＭＳ 明朝" w:hAnsi="ＭＳ 明朝"/>
        </w:rPr>
      </w:pPr>
    </w:p>
    <w:p w14:paraId="3B7820AE" w14:textId="77777777" w:rsidR="00A97155" w:rsidRPr="00D43699" w:rsidRDefault="00524FBF" w:rsidP="00A97155">
      <w:pPr>
        <w:tabs>
          <w:tab w:val="left" w:pos="567"/>
        </w:tabs>
        <w:ind w:leftChars="200" w:left="420" w:firstLineChars="100" w:firstLine="210"/>
        <w:rPr>
          <w:rFonts w:ascii="ＭＳ 明朝" w:eastAsia="ＭＳ 明朝" w:hAnsi="ＭＳ 明朝"/>
        </w:rPr>
      </w:pPr>
      <w:r w:rsidRPr="00D43699">
        <w:rPr>
          <w:rFonts w:ascii="ＭＳ 明朝" w:eastAsia="ＭＳ 明朝" w:hAnsi="ＭＳ 明朝" w:hint="eastAsia"/>
        </w:rPr>
        <w:t>刑法182条の目的は、16歳未満の者が実際に性犯罪の被害に遭うのを未然に防ぐことにあり</w:t>
      </w:r>
      <w:r w:rsidR="00B17D0B" w:rsidRPr="00D43699">
        <w:rPr>
          <w:rFonts w:ascii="ＭＳ 明朝" w:eastAsia="ＭＳ 明朝" w:hAnsi="ＭＳ 明朝" w:hint="eastAsia"/>
        </w:rPr>
        <w:t>（→ 前記2</w:t>
      </w:r>
      <w:r w:rsidR="00B17D0B" w:rsidRPr="00D43699">
        <w:rPr>
          <w:rFonts w:ascii="ＭＳ 明朝" w:eastAsia="ＭＳ 明朝" w:hAnsi="ＭＳ 明朝"/>
        </w:rPr>
        <w:t>-3</w:t>
      </w:r>
      <w:r w:rsidR="00B17D0B" w:rsidRPr="00D43699">
        <w:rPr>
          <w:rFonts w:ascii="ＭＳ 明朝" w:eastAsia="ＭＳ 明朝" w:hAnsi="ＭＳ 明朝" w:hint="eastAsia"/>
        </w:rPr>
        <w:t>⑴）</w:t>
      </w:r>
      <w:r w:rsidRPr="00D43699">
        <w:rPr>
          <w:rFonts w:ascii="ＭＳ 明朝" w:eastAsia="ＭＳ 明朝" w:hAnsi="ＭＳ 明朝" w:hint="eastAsia"/>
        </w:rPr>
        <w:t>、条例42条の2の目的（画像拡散による被害の未然防止）と</w:t>
      </w:r>
      <w:r w:rsidR="00B17D0B" w:rsidRPr="00D43699">
        <w:rPr>
          <w:rFonts w:ascii="ＭＳ 明朝" w:eastAsia="ＭＳ 明朝" w:hAnsi="ＭＳ 明朝" w:hint="eastAsia"/>
        </w:rPr>
        <w:t>完全に一致するもの</w:t>
      </w:r>
      <w:r w:rsidRPr="00D43699">
        <w:rPr>
          <w:rFonts w:ascii="ＭＳ 明朝" w:eastAsia="ＭＳ 明朝" w:hAnsi="ＭＳ 明朝" w:hint="eastAsia"/>
        </w:rPr>
        <w:t>ではないが、刑法182条が「性的な部位を触り又は触られる姿態」を含めていることに注目し、これを契機として、青少年の「性的な部位</w:t>
      </w:r>
      <w:r w:rsidR="00EA4FFA" w:rsidRPr="00D43699">
        <w:rPr>
          <w:rFonts w:ascii="ＭＳ 明朝" w:eastAsia="ＭＳ 明朝" w:hAnsi="ＭＳ 明朝" w:hint="eastAsia"/>
        </w:rPr>
        <w:t>（性器等以</w:t>
      </w:r>
      <w:r w:rsidR="00EA4FFA" w:rsidRPr="00D43699">
        <w:rPr>
          <w:rFonts w:ascii="ＭＳ 明朝" w:eastAsia="ＭＳ 明朝" w:hAnsi="ＭＳ 明朝" w:hint="eastAsia"/>
        </w:rPr>
        <w:lastRenderedPageBreak/>
        <w:t>外）</w:t>
      </w:r>
      <w:r w:rsidRPr="00D43699">
        <w:rPr>
          <w:rFonts w:ascii="ＭＳ 明朝" w:eastAsia="ＭＳ 明朝" w:hAnsi="ＭＳ 明朝" w:hint="eastAsia"/>
        </w:rPr>
        <w:t>を触り又は触られる姿態</w:t>
      </w:r>
      <w:r w:rsidR="00EA4FFA" w:rsidRPr="00D43699">
        <w:rPr>
          <w:rFonts w:ascii="ＭＳ 明朝" w:eastAsia="ＭＳ 明朝" w:hAnsi="ＭＳ 明朝" w:hint="eastAsia"/>
        </w:rPr>
        <w:t>（で、わいせつなもの）</w:t>
      </w:r>
      <w:r w:rsidRPr="00D43699">
        <w:rPr>
          <w:rFonts w:ascii="ＭＳ 明朝" w:eastAsia="ＭＳ 明朝" w:hAnsi="ＭＳ 明朝" w:hint="eastAsia"/>
        </w:rPr>
        <w:t>」の画像の拡散を未然に防ぐ</w:t>
      </w:r>
      <w:r w:rsidR="00B17D0B" w:rsidRPr="00D43699">
        <w:rPr>
          <w:rFonts w:ascii="ＭＳ 明朝" w:eastAsia="ＭＳ 明朝" w:hAnsi="ＭＳ 明朝" w:hint="eastAsia"/>
        </w:rPr>
        <w:t>こと、その</w:t>
      </w:r>
      <w:r w:rsidRPr="00D43699">
        <w:rPr>
          <w:rFonts w:ascii="ＭＳ 明朝" w:eastAsia="ＭＳ 明朝" w:hAnsi="ＭＳ 明朝" w:hint="eastAsia"/>
        </w:rPr>
        <w:t>ために</w:t>
      </w:r>
      <w:r w:rsidRPr="00D43699">
        <w:rPr>
          <w:rFonts w:ascii="ＭＳ 明朝" w:eastAsia="ＭＳ 明朝" w:hAnsi="ＭＳ 明朝" w:hint="eastAsia"/>
          <w:u w:val="thick"/>
        </w:rPr>
        <w:t>条例42条の2の客体に</w:t>
      </w:r>
      <w:r w:rsidR="00FE2504" w:rsidRPr="00D43699">
        <w:rPr>
          <w:rFonts w:ascii="ＭＳ 明朝" w:eastAsia="ＭＳ 明朝" w:hAnsi="ＭＳ 明朝" w:hint="eastAsia"/>
          <w:u w:val="thick"/>
        </w:rPr>
        <w:t>（児童ポルノ等に該当しない）</w:t>
      </w:r>
      <w:r w:rsidR="00FE632B" w:rsidRPr="00D43699">
        <w:rPr>
          <w:rFonts w:ascii="ＭＳ 明朝" w:eastAsia="ＭＳ 明朝" w:hAnsi="ＭＳ 明朝" w:hint="eastAsia"/>
          <w:u w:val="thick"/>
        </w:rPr>
        <w:t>青少年の</w:t>
      </w:r>
      <w:r w:rsidRPr="00D43699">
        <w:rPr>
          <w:rFonts w:ascii="ＭＳ 明朝" w:eastAsia="ＭＳ 明朝" w:hAnsi="ＭＳ 明朝" w:hint="eastAsia"/>
          <w:u w:val="thick"/>
        </w:rPr>
        <w:t>「性的な部位</w:t>
      </w:r>
      <w:r w:rsidR="00204418" w:rsidRPr="00D43699">
        <w:rPr>
          <w:rFonts w:ascii="ＭＳ 明朝" w:eastAsia="ＭＳ 明朝" w:hAnsi="ＭＳ 明朝" w:hint="eastAsia"/>
          <w:u w:val="thick"/>
        </w:rPr>
        <w:t>（性器等以外）</w:t>
      </w:r>
      <w:r w:rsidRPr="00D43699">
        <w:rPr>
          <w:rFonts w:ascii="ＭＳ 明朝" w:eastAsia="ＭＳ 明朝" w:hAnsi="ＭＳ 明朝" w:hint="eastAsia"/>
          <w:u w:val="thick"/>
        </w:rPr>
        <w:t>を触り又は触られる姿態</w:t>
      </w:r>
      <w:r w:rsidR="00204418" w:rsidRPr="00D43699">
        <w:rPr>
          <w:rFonts w:ascii="ＭＳ 明朝" w:eastAsia="ＭＳ 明朝" w:hAnsi="ＭＳ 明朝" w:hint="eastAsia"/>
          <w:u w:val="thick"/>
        </w:rPr>
        <w:t>（で、わいせつなもの）</w:t>
      </w:r>
      <w:r w:rsidRPr="00D43699">
        <w:rPr>
          <w:rFonts w:ascii="ＭＳ 明朝" w:eastAsia="ＭＳ 明朝" w:hAnsi="ＭＳ 明朝" w:hint="eastAsia"/>
          <w:u w:val="thick"/>
        </w:rPr>
        <w:t>」に係る電磁的記録等を追加することが検討</w:t>
      </w:r>
      <w:r w:rsidR="00B17D0B" w:rsidRPr="00D43699">
        <w:rPr>
          <w:rFonts w:ascii="ＭＳ 明朝" w:eastAsia="ＭＳ 明朝" w:hAnsi="ＭＳ 明朝" w:hint="eastAsia"/>
          <w:u w:val="thick"/>
        </w:rPr>
        <w:t>されてよいとの考えもあり得る</w:t>
      </w:r>
      <w:r w:rsidR="0012086E" w:rsidRPr="00D43699">
        <w:rPr>
          <w:rFonts w:ascii="ＭＳ 明朝" w:eastAsia="ＭＳ 明朝" w:hAnsi="ＭＳ 明朝" w:hint="eastAsia"/>
        </w:rPr>
        <w:t>。</w:t>
      </w:r>
    </w:p>
    <w:p w14:paraId="77560C8B" w14:textId="62B387FC" w:rsidR="0012086E" w:rsidRPr="00D43699" w:rsidRDefault="00524FBF" w:rsidP="00BA4E43">
      <w:pPr>
        <w:tabs>
          <w:tab w:val="left" w:pos="567"/>
        </w:tabs>
        <w:ind w:leftChars="200" w:left="420" w:firstLineChars="100" w:firstLine="210"/>
        <w:rPr>
          <w:rFonts w:ascii="ＭＳ 明朝" w:eastAsia="ＭＳ 明朝" w:hAnsi="ＭＳ 明朝"/>
        </w:rPr>
      </w:pPr>
      <w:r w:rsidRPr="00D43699">
        <w:rPr>
          <w:rFonts w:ascii="ＭＳ 明朝" w:eastAsia="ＭＳ 明朝" w:hAnsi="ＭＳ 明朝" w:hint="eastAsia"/>
        </w:rPr>
        <w:t>この部分を</w:t>
      </w:r>
      <w:r w:rsidR="00C63756" w:rsidRPr="00D43699">
        <w:rPr>
          <w:rFonts w:ascii="ＭＳ 明朝" w:eastAsia="ＭＳ 明朝" w:hAnsi="ＭＳ 明朝" w:hint="eastAsia"/>
        </w:rPr>
        <w:t>追加し</w:t>
      </w:r>
      <w:r w:rsidRPr="00D43699">
        <w:rPr>
          <w:rFonts w:ascii="ＭＳ 明朝" w:eastAsia="ＭＳ 明朝" w:hAnsi="ＭＳ 明朝" w:hint="eastAsia"/>
        </w:rPr>
        <w:t>た場合、16歳</w:t>
      </w:r>
      <w:r w:rsidR="00C63756" w:rsidRPr="00D43699">
        <w:rPr>
          <w:rFonts w:ascii="ＭＳ 明朝" w:eastAsia="ＭＳ 明朝" w:hAnsi="ＭＳ 明朝" w:hint="eastAsia"/>
        </w:rPr>
        <w:t>未満の者に対する</w:t>
      </w:r>
      <w:r w:rsidR="006B03F2" w:rsidRPr="00D43699">
        <w:rPr>
          <w:rFonts w:ascii="ＭＳ 明朝" w:eastAsia="ＭＳ 明朝" w:hAnsi="ＭＳ 明朝" w:hint="eastAsia"/>
        </w:rPr>
        <w:t>追加部分の</w:t>
      </w:r>
      <w:r w:rsidR="00C63756" w:rsidRPr="00D43699">
        <w:rPr>
          <w:rFonts w:ascii="ＭＳ 明朝" w:eastAsia="ＭＳ 明朝" w:hAnsi="ＭＳ 明朝" w:hint="eastAsia"/>
        </w:rPr>
        <w:t>提供要求行為は、刑法と条例の両方に該当</w:t>
      </w:r>
      <w:r w:rsidR="00FE2504" w:rsidRPr="00D43699">
        <w:rPr>
          <w:rFonts w:ascii="ＭＳ 明朝" w:eastAsia="ＭＳ 明朝" w:hAnsi="ＭＳ 明朝" w:hint="eastAsia"/>
        </w:rPr>
        <w:t>し</w:t>
      </w:r>
      <w:r w:rsidR="006B03F2" w:rsidRPr="00D43699">
        <w:rPr>
          <w:rFonts w:ascii="ＭＳ 明朝" w:eastAsia="ＭＳ 明朝" w:hAnsi="ＭＳ 明朝" w:hint="eastAsia"/>
        </w:rPr>
        <w:t>、</w:t>
      </w:r>
      <w:r w:rsidR="00C63756" w:rsidRPr="00D43699">
        <w:rPr>
          <w:rFonts w:ascii="ＭＳ 明朝" w:eastAsia="ＭＳ 明朝" w:hAnsi="ＭＳ 明朝" w:hint="eastAsia"/>
        </w:rPr>
        <w:t>刑法が優先的に適用される</w:t>
      </w:r>
      <w:r w:rsidR="00FE2504" w:rsidRPr="00D43699">
        <w:rPr>
          <w:rFonts w:ascii="ＭＳ 明朝" w:eastAsia="ＭＳ 明朝" w:hAnsi="ＭＳ 明朝" w:hint="eastAsia"/>
        </w:rPr>
        <w:t>ことになる</w:t>
      </w:r>
      <w:r w:rsidR="00C63756" w:rsidRPr="00D43699">
        <w:rPr>
          <w:rFonts w:ascii="ＭＳ 明朝" w:eastAsia="ＭＳ 明朝" w:hAnsi="ＭＳ 明朝" w:hint="eastAsia"/>
        </w:rPr>
        <w:t>が、</w:t>
      </w:r>
      <w:r w:rsidR="00FE2504" w:rsidRPr="00D43699">
        <w:rPr>
          <w:rFonts w:ascii="ＭＳ 明朝" w:eastAsia="ＭＳ 明朝" w:hAnsi="ＭＳ 明朝" w:hint="eastAsia"/>
        </w:rPr>
        <w:t>16歳以上</w:t>
      </w:r>
      <w:r w:rsidRPr="00D43699">
        <w:rPr>
          <w:rFonts w:ascii="ＭＳ 明朝" w:eastAsia="ＭＳ 明朝" w:hAnsi="ＭＳ 明朝" w:hint="eastAsia"/>
        </w:rPr>
        <w:t>18歳未満の者に対する</w:t>
      </w:r>
      <w:r w:rsidR="006B03F2" w:rsidRPr="00D43699">
        <w:rPr>
          <w:rFonts w:ascii="ＭＳ 明朝" w:eastAsia="ＭＳ 明朝" w:hAnsi="ＭＳ 明朝" w:hint="eastAsia"/>
        </w:rPr>
        <w:t>追加部分の</w:t>
      </w:r>
      <w:r w:rsidRPr="00D43699">
        <w:rPr>
          <w:rFonts w:ascii="ＭＳ 明朝" w:eastAsia="ＭＳ 明朝" w:hAnsi="ＭＳ 明朝" w:hint="eastAsia"/>
        </w:rPr>
        <w:t>提供要求行為</w:t>
      </w:r>
      <w:r w:rsidR="006B03F2" w:rsidRPr="00D43699">
        <w:rPr>
          <w:rFonts w:ascii="ＭＳ 明朝" w:eastAsia="ＭＳ 明朝" w:hAnsi="ＭＳ 明朝" w:hint="eastAsia"/>
        </w:rPr>
        <w:t>は、</w:t>
      </w:r>
      <w:r w:rsidRPr="00D43699">
        <w:rPr>
          <w:rFonts w:ascii="ＭＳ 明朝" w:eastAsia="ＭＳ 明朝" w:hAnsi="ＭＳ 明朝" w:hint="eastAsia"/>
        </w:rPr>
        <w:t>刑法では処罰されないが、</w:t>
      </w:r>
      <w:r w:rsidR="006B03F2" w:rsidRPr="00D43699">
        <w:rPr>
          <w:rFonts w:ascii="ＭＳ 明朝" w:eastAsia="ＭＳ 明朝" w:hAnsi="ＭＳ 明朝" w:hint="eastAsia"/>
        </w:rPr>
        <w:t>条例により禁止され、このうち56条3号に該当するものについては、</w:t>
      </w:r>
      <w:r w:rsidR="00204418" w:rsidRPr="00D43699">
        <w:rPr>
          <w:rFonts w:ascii="ＭＳ 明朝" w:eastAsia="ＭＳ 明朝" w:hAnsi="ＭＳ 明朝" w:hint="eastAsia"/>
        </w:rPr>
        <w:t>同条同号により</w:t>
      </w:r>
      <w:r w:rsidRPr="00D43699">
        <w:rPr>
          <w:rFonts w:ascii="ＭＳ 明朝" w:eastAsia="ＭＳ 明朝" w:hAnsi="ＭＳ 明朝" w:hint="eastAsia"/>
        </w:rPr>
        <w:t>処罰されることとなる</w:t>
      </w:r>
      <w:r w:rsidR="0012086E" w:rsidRPr="00D43699">
        <w:rPr>
          <w:rFonts w:ascii="ＭＳ 明朝" w:eastAsia="ＭＳ 明朝" w:hAnsi="ＭＳ 明朝" w:hint="eastAsia"/>
        </w:rPr>
        <w:t>。</w:t>
      </w:r>
    </w:p>
    <w:p w14:paraId="5CC939BA" w14:textId="77777777" w:rsidR="00524FBF" w:rsidRPr="00D43699" w:rsidRDefault="00524FBF" w:rsidP="00524FBF">
      <w:pPr>
        <w:tabs>
          <w:tab w:val="left" w:pos="567"/>
        </w:tabs>
        <w:ind w:left="1050" w:hangingChars="500" w:hanging="1050"/>
        <w:rPr>
          <w:rFonts w:ascii="ＭＳ 明朝" w:eastAsia="ＭＳ 明朝" w:hAnsi="ＭＳ 明朝"/>
        </w:rPr>
      </w:pPr>
    </w:p>
    <w:p w14:paraId="2EB8863D" w14:textId="77777777" w:rsidR="00524FBF" w:rsidRPr="00D43699" w:rsidRDefault="00524FBF" w:rsidP="00524FBF">
      <w:pPr>
        <w:tabs>
          <w:tab w:val="left" w:pos="567"/>
        </w:tabs>
        <w:ind w:left="1050" w:hangingChars="500" w:hanging="1050"/>
        <w:rPr>
          <w:rFonts w:ascii="ＭＳ 明朝" w:eastAsia="ＭＳ 明朝" w:hAnsi="ＭＳ 明朝"/>
        </w:rPr>
      </w:pPr>
    </w:p>
    <w:p w14:paraId="2CFC649C" w14:textId="48EE7A0E" w:rsidR="0099029B" w:rsidRPr="00D43699" w:rsidRDefault="0099029B" w:rsidP="00524FBF">
      <w:pPr>
        <w:tabs>
          <w:tab w:val="left" w:pos="567"/>
        </w:tabs>
        <w:ind w:leftChars="50" w:left="1050" w:hangingChars="450" w:hanging="945"/>
        <w:rPr>
          <w:rFonts w:ascii="ＭＳ 明朝" w:eastAsia="ＭＳ 明朝" w:hAnsi="ＭＳ 明朝"/>
        </w:rPr>
      </w:pPr>
      <w:r w:rsidRPr="00D43699">
        <w:rPr>
          <w:rFonts w:ascii="ＭＳ 明朝" w:eastAsia="ＭＳ 明朝" w:hAnsi="ＭＳ 明朝" w:hint="eastAsia"/>
        </w:rPr>
        <w:t>4-</w:t>
      </w:r>
      <w:r w:rsidR="00524FBF" w:rsidRPr="00D43699">
        <w:rPr>
          <w:rFonts w:ascii="ＭＳ 明朝" w:eastAsia="ＭＳ 明朝" w:hAnsi="ＭＳ 明朝"/>
        </w:rPr>
        <w:t>4</w:t>
      </w:r>
      <w:r w:rsidRPr="00D43699">
        <w:rPr>
          <w:rFonts w:ascii="ＭＳ 明朝" w:eastAsia="ＭＳ 明朝" w:hAnsi="ＭＳ 明朝" w:hint="eastAsia"/>
        </w:rPr>
        <w:t xml:space="preserve">　改正を要しないと考えられる条項</w:t>
      </w:r>
      <w:r w:rsidR="0033466F">
        <w:rPr>
          <w:rFonts w:ascii="ＭＳ 明朝" w:eastAsia="ＭＳ 明朝" w:hAnsi="ＭＳ 明朝" w:hint="eastAsia"/>
        </w:rPr>
        <w:t>：</w:t>
      </w:r>
      <w:r w:rsidRPr="00D43699">
        <w:rPr>
          <w:rFonts w:ascii="ＭＳ 明朝" w:eastAsia="ＭＳ 明朝" w:hAnsi="ＭＳ 明朝" w:hint="eastAsia"/>
        </w:rPr>
        <w:t>条例3</w:t>
      </w:r>
      <w:r w:rsidR="00331A6F" w:rsidRPr="00D43699">
        <w:rPr>
          <w:rFonts w:ascii="ＭＳ 明朝" w:eastAsia="ＭＳ 明朝" w:hAnsi="ＭＳ 明朝" w:hint="eastAsia"/>
        </w:rPr>
        <w:t>9条</w:t>
      </w:r>
    </w:p>
    <w:p w14:paraId="2388E362" w14:textId="5803BC35" w:rsidR="0099029B" w:rsidRPr="00D43699" w:rsidRDefault="00331A6F" w:rsidP="00331A6F">
      <w:pPr>
        <w:tabs>
          <w:tab w:val="left" w:pos="567"/>
        </w:tabs>
        <w:ind w:leftChars="200" w:left="420" w:firstLineChars="100" w:firstLine="210"/>
        <w:rPr>
          <w:rFonts w:ascii="ＭＳ 明朝" w:eastAsia="ＭＳ 明朝" w:hAnsi="ＭＳ 明朝"/>
        </w:rPr>
      </w:pPr>
      <w:r w:rsidRPr="00D43699">
        <w:rPr>
          <w:rFonts w:ascii="ＭＳ 明朝" w:eastAsia="ＭＳ 明朝" w:hAnsi="ＭＳ 明朝" w:hint="eastAsia"/>
        </w:rPr>
        <w:t>条例39条は、青少年に対し、一定の方法・目的により「性行為又はわいせつな行為を行うこと」を禁止している（違反者には、条例52条により、2年以下の懲役又は100万円以下の罰金が科される）。</w:t>
      </w:r>
    </w:p>
    <w:p w14:paraId="0E0DC1A5" w14:textId="3C120E1A" w:rsidR="0099029B" w:rsidRPr="00D43699" w:rsidRDefault="00331A6F" w:rsidP="00A97155">
      <w:pPr>
        <w:tabs>
          <w:tab w:val="left" w:pos="426"/>
        </w:tabs>
        <w:topLinePunct/>
        <w:ind w:leftChars="200" w:left="420" w:firstLineChars="100" w:firstLine="210"/>
        <w:rPr>
          <w:rFonts w:ascii="ＭＳ 明朝" w:eastAsia="ＭＳ 明朝" w:hAnsi="ＭＳ 明朝"/>
        </w:rPr>
      </w:pPr>
      <w:r w:rsidRPr="00D43699">
        <w:rPr>
          <w:rFonts w:ascii="ＭＳ 明朝" w:eastAsia="ＭＳ 明朝" w:hAnsi="ＭＳ 明朝" w:hint="eastAsia"/>
        </w:rPr>
        <w:t>刑法改正により、強制わいせつ罪・強制性交等罪が不同意わいせつ罪・不同意性交等罪に改められたが、</w:t>
      </w:r>
      <w:r w:rsidR="006D6C77" w:rsidRPr="00D43699">
        <w:rPr>
          <w:rFonts w:ascii="ＭＳ 明朝" w:eastAsia="ＭＳ 明朝" w:hAnsi="ＭＳ 明朝" w:hint="eastAsia"/>
        </w:rPr>
        <w:t>これは原因行為・事由についての改正であり、原因行為・事由の結果として行われる性的行為の文言（「わいせつな行為」、「性交等」）については変更がな</w:t>
      </w:r>
      <w:r w:rsidR="00A97155" w:rsidRPr="00D43699">
        <w:rPr>
          <w:rFonts w:ascii="ＭＳ 明朝" w:eastAsia="ＭＳ 明朝" w:hAnsi="ＭＳ 明朝" w:hint="eastAsia"/>
        </w:rPr>
        <w:t>い</w:t>
      </w:r>
      <w:r w:rsidR="006D6C77" w:rsidRPr="00D43699">
        <w:rPr>
          <w:rFonts w:ascii="ＭＳ 明朝" w:eastAsia="ＭＳ 明朝" w:hAnsi="ＭＳ 明朝" w:hint="eastAsia"/>
        </w:rPr>
        <w:t>（→ 前記2-1⑵＊）</w:t>
      </w:r>
      <w:r w:rsidR="003F52DF" w:rsidRPr="00D43699">
        <w:rPr>
          <w:rFonts w:ascii="ＭＳ 明朝" w:eastAsia="ＭＳ 明朝" w:hAnsi="ＭＳ 明朝" w:hint="eastAsia"/>
        </w:rPr>
        <w:t>。したがって</w:t>
      </w:r>
      <w:r w:rsidR="006D6C77" w:rsidRPr="00D43699">
        <w:rPr>
          <w:rFonts w:ascii="ＭＳ 明朝" w:eastAsia="ＭＳ 明朝" w:hAnsi="ＭＳ 明朝" w:hint="eastAsia"/>
        </w:rPr>
        <w:t>、条例39条の「性行為」、「わいせつな行為」の文言を修正する必要はない。</w:t>
      </w:r>
    </w:p>
    <w:p w14:paraId="3985BA1B" w14:textId="77777777" w:rsidR="00524FBF" w:rsidRPr="00D43699" w:rsidRDefault="00524FBF">
      <w:pPr>
        <w:tabs>
          <w:tab w:val="left" w:pos="567"/>
        </w:tabs>
        <w:ind w:left="1050" w:hangingChars="500" w:hanging="1050"/>
        <w:rPr>
          <w:rFonts w:ascii="ＭＳ 明朝" w:eastAsia="ＭＳ 明朝" w:hAnsi="ＭＳ 明朝"/>
        </w:rPr>
      </w:pPr>
    </w:p>
    <w:sectPr w:rsidR="00524FBF" w:rsidRPr="00D43699" w:rsidSect="00E52079">
      <w:headerReference w:type="even" r:id="rId7"/>
      <w:headerReference w:type="default" r:id="rId8"/>
      <w:footerReference w:type="even" r:id="rId9"/>
      <w:footerReference w:type="default" r:id="rId10"/>
      <w:headerReference w:type="first" r:id="rId11"/>
      <w:footerReference w:type="first" r:id="rId12"/>
      <w:pgSz w:w="11906" w:h="16838" w:code="9"/>
      <w:pgMar w:top="1814" w:right="1701" w:bottom="1588" w:left="1701" w:header="851" w:footer="624"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F51BE" w14:textId="77777777" w:rsidR="00D34EDC" w:rsidRDefault="00D34EDC" w:rsidP="00265066">
      <w:r>
        <w:separator/>
      </w:r>
    </w:p>
  </w:endnote>
  <w:endnote w:type="continuationSeparator" w:id="0">
    <w:p w14:paraId="314136E9" w14:textId="77777777" w:rsidR="00D34EDC" w:rsidRDefault="00D34EDC" w:rsidP="0026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50EC5" w14:textId="77777777" w:rsidR="00AB6398" w:rsidRDefault="00AB63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724952"/>
      <w:docPartObj>
        <w:docPartGallery w:val="Page Numbers (Bottom of Page)"/>
        <w:docPartUnique/>
      </w:docPartObj>
    </w:sdtPr>
    <w:sdtEndPr/>
    <w:sdtContent>
      <w:p w14:paraId="3D9EE63E" w14:textId="2F816D68" w:rsidR="00265066" w:rsidRDefault="00265066">
        <w:pPr>
          <w:pStyle w:val="a5"/>
          <w:jc w:val="center"/>
        </w:pPr>
        <w:r>
          <w:fldChar w:fldCharType="begin"/>
        </w:r>
        <w:r>
          <w:instrText>PAGE   \* MERGEFORMAT</w:instrText>
        </w:r>
        <w:r>
          <w:fldChar w:fldCharType="separate"/>
        </w:r>
        <w:r w:rsidR="00AE5101" w:rsidRPr="00AE5101">
          <w:rPr>
            <w:noProof/>
            <w:lang w:val="ja-JP"/>
          </w:rPr>
          <w:t>9</w:t>
        </w:r>
        <w:r>
          <w:fldChar w:fldCharType="end"/>
        </w:r>
      </w:p>
    </w:sdtContent>
  </w:sdt>
  <w:p w14:paraId="4DBEFFCC" w14:textId="77777777" w:rsidR="00265066" w:rsidRDefault="0026506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C44F0" w14:textId="77777777" w:rsidR="00AB6398" w:rsidRDefault="00AB63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3F5DC" w14:textId="77777777" w:rsidR="00D34EDC" w:rsidRDefault="00D34EDC" w:rsidP="00265066">
      <w:r>
        <w:separator/>
      </w:r>
    </w:p>
  </w:footnote>
  <w:footnote w:type="continuationSeparator" w:id="0">
    <w:p w14:paraId="542ABD1E" w14:textId="77777777" w:rsidR="00D34EDC" w:rsidRDefault="00D34EDC" w:rsidP="0026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803C" w14:textId="77777777" w:rsidR="00AB6398" w:rsidRDefault="00AB63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2CCAC" w14:textId="77777777" w:rsidR="00C13106" w:rsidRDefault="00C13106" w:rsidP="00C13106">
    <w:pPr>
      <w:pStyle w:val="a3"/>
      <w:jc w:val="right"/>
      <w:rPr>
        <w:rFonts w:ascii="ＭＳ 明朝" w:eastAsia="ＭＳ 明朝" w:hAnsi="ＭＳ 明朝"/>
        <w:sz w:val="18"/>
        <w:szCs w:val="20"/>
      </w:rPr>
    </w:pPr>
  </w:p>
  <w:p w14:paraId="7A40F154" w14:textId="077B338B" w:rsidR="00C13106" w:rsidRPr="00F600CF" w:rsidRDefault="00CF7749" w:rsidP="00C13106">
    <w:pPr>
      <w:pStyle w:val="a3"/>
      <w:jc w:val="right"/>
      <w:rPr>
        <w:rFonts w:ascii="ＭＳ 明朝" w:eastAsia="ＭＳ 明朝" w:hAnsi="ＭＳ 明朝"/>
      </w:rPr>
    </w:pPr>
    <w:r>
      <w:rPr>
        <w:rFonts w:ascii="ＭＳ 明朝" w:eastAsia="ＭＳ 明朝" w:hAnsi="ＭＳ 明朝" w:hint="eastAsia"/>
      </w:rPr>
      <w:t>令和5年8月</w:t>
    </w:r>
    <w:r w:rsidR="00AB6398">
      <w:rPr>
        <w:rFonts w:ascii="ＭＳ 明朝" w:eastAsia="ＭＳ 明朝" w:hAnsi="ＭＳ 明朝" w:hint="eastAsia"/>
      </w:rPr>
      <w:t>22</w:t>
    </w:r>
    <w:r>
      <w:rPr>
        <w:rFonts w:ascii="ＭＳ 明朝" w:eastAsia="ＭＳ 明朝" w:hAnsi="ＭＳ 明朝" w:hint="eastAsia"/>
      </w:rPr>
      <w:t>日現在</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3B38" w14:textId="77777777" w:rsidR="00AB6398" w:rsidRDefault="00AB63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B3"/>
    <w:rsid w:val="000006EA"/>
    <w:rsid w:val="0002148F"/>
    <w:rsid w:val="00024AE9"/>
    <w:rsid w:val="000577B8"/>
    <w:rsid w:val="0006428A"/>
    <w:rsid w:val="00065AAA"/>
    <w:rsid w:val="00084625"/>
    <w:rsid w:val="000B25A2"/>
    <w:rsid w:val="0010493E"/>
    <w:rsid w:val="0012086E"/>
    <w:rsid w:val="001435B2"/>
    <w:rsid w:val="00157DBC"/>
    <w:rsid w:val="00166A9C"/>
    <w:rsid w:val="0018597C"/>
    <w:rsid w:val="00185DB2"/>
    <w:rsid w:val="001D5C3E"/>
    <w:rsid w:val="001D600A"/>
    <w:rsid w:val="001E0AA9"/>
    <w:rsid w:val="001E55E8"/>
    <w:rsid w:val="00204418"/>
    <w:rsid w:val="0023364A"/>
    <w:rsid w:val="00265066"/>
    <w:rsid w:val="002746B4"/>
    <w:rsid w:val="00290B34"/>
    <w:rsid w:val="002B4146"/>
    <w:rsid w:val="002C7675"/>
    <w:rsid w:val="002D03DA"/>
    <w:rsid w:val="002F4AE7"/>
    <w:rsid w:val="002F62E5"/>
    <w:rsid w:val="00300E9B"/>
    <w:rsid w:val="00322712"/>
    <w:rsid w:val="00331A6F"/>
    <w:rsid w:val="0033380B"/>
    <w:rsid w:val="0033466F"/>
    <w:rsid w:val="00334769"/>
    <w:rsid w:val="003915C0"/>
    <w:rsid w:val="003B57C0"/>
    <w:rsid w:val="003C131B"/>
    <w:rsid w:val="003D73D5"/>
    <w:rsid w:val="003E35E0"/>
    <w:rsid w:val="003F52DF"/>
    <w:rsid w:val="00432352"/>
    <w:rsid w:val="00433A64"/>
    <w:rsid w:val="0044744E"/>
    <w:rsid w:val="00476830"/>
    <w:rsid w:val="00493CD2"/>
    <w:rsid w:val="004A7D95"/>
    <w:rsid w:val="004C0685"/>
    <w:rsid w:val="004C526B"/>
    <w:rsid w:val="004E4967"/>
    <w:rsid w:val="00503E5F"/>
    <w:rsid w:val="005044B9"/>
    <w:rsid w:val="00524137"/>
    <w:rsid w:val="00524FBF"/>
    <w:rsid w:val="00527166"/>
    <w:rsid w:val="00530CC6"/>
    <w:rsid w:val="005463C1"/>
    <w:rsid w:val="00564761"/>
    <w:rsid w:val="005808AA"/>
    <w:rsid w:val="005B3314"/>
    <w:rsid w:val="005D07CD"/>
    <w:rsid w:val="005D0D20"/>
    <w:rsid w:val="005D7E30"/>
    <w:rsid w:val="0060578C"/>
    <w:rsid w:val="006740AC"/>
    <w:rsid w:val="006B03F2"/>
    <w:rsid w:val="006B1B13"/>
    <w:rsid w:val="006C7B69"/>
    <w:rsid w:val="006D6C77"/>
    <w:rsid w:val="006F0FBC"/>
    <w:rsid w:val="006F1245"/>
    <w:rsid w:val="006F1837"/>
    <w:rsid w:val="006F2B75"/>
    <w:rsid w:val="0071767F"/>
    <w:rsid w:val="0077211E"/>
    <w:rsid w:val="0078515D"/>
    <w:rsid w:val="007B083B"/>
    <w:rsid w:val="007E153E"/>
    <w:rsid w:val="008548B3"/>
    <w:rsid w:val="0088174F"/>
    <w:rsid w:val="008928A4"/>
    <w:rsid w:val="008E4433"/>
    <w:rsid w:val="008E6C8C"/>
    <w:rsid w:val="008F07DA"/>
    <w:rsid w:val="00951145"/>
    <w:rsid w:val="00974AC4"/>
    <w:rsid w:val="009758CE"/>
    <w:rsid w:val="0099029B"/>
    <w:rsid w:val="00991242"/>
    <w:rsid w:val="009D19CB"/>
    <w:rsid w:val="009E37AE"/>
    <w:rsid w:val="009E5ED9"/>
    <w:rsid w:val="00A03782"/>
    <w:rsid w:val="00A11DAF"/>
    <w:rsid w:val="00A16EC6"/>
    <w:rsid w:val="00A44033"/>
    <w:rsid w:val="00A81D5F"/>
    <w:rsid w:val="00A8558F"/>
    <w:rsid w:val="00A97155"/>
    <w:rsid w:val="00AB6398"/>
    <w:rsid w:val="00AC65BE"/>
    <w:rsid w:val="00AE5101"/>
    <w:rsid w:val="00AF08E8"/>
    <w:rsid w:val="00AF3B79"/>
    <w:rsid w:val="00B11CFA"/>
    <w:rsid w:val="00B17D0B"/>
    <w:rsid w:val="00B400EA"/>
    <w:rsid w:val="00B42AA5"/>
    <w:rsid w:val="00B55492"/>
    <w:rsid w:val="00B771DB"/>
    <w:rsid w:val="00B924AC"/>
    <w:rsid w:val="00BA1D6C"/>
    <w:rsid w:val="00BA4E43"/>
    <w:rsid w:val="00BA59A9"/>
    <w:rsid w:val="00BB0224"/>
    <w:rsid w:val="00BB5784"/>
    <w:rsid w:val="00BE1F99"/>
    <w:rsid w:val="00BF4F7B"/>
    <w:rsid w:val="00C13106"/>
    <w:rsid w:val="00C17D18"/>
    <w:rsid w:val="00C241F2"/>
    <w:rsid w:val="00C302DA"/>
    <w:rsid w:val="00C364A1"/>
    <w:rsid w:val="00C4355B"/>
    <w:rsid w:val="00C63756"/>
    <w:rsid w:val="00CA7A5A"/>
    <w:rsid w:val="00CD48CA"/>
    <w:rsid w:val="00CF7749"/>
    <w:rsid w:val="00D01286"/>
    <w:rsid w:val="00D2042A"/>
    <w:rsid w:val="00D32E2A"/>
    <w:rsid w:val="00D34EDC"/>
    <w:rsid w:val="00D43699"/>
    <w:rsid w:val="00D61881"/>
    <w:rsid w:val="00D72AF2"/>
    <w:rsid w:val="00DB6345"/>
    <w:rsid w:val="00DC6611"/>
    <w:rsid w:val="00DE4A02"/>
    <w:rsid w:val="00E06DD1"/>
    <w:rsid w:val="00E15A8F"/>
    <w:rsid w:val="00E31CAB"/>
    <w:rsid w:val="00E361EA"/>
    <w:rsid w:val="00E52079"/>
    <w:rsid w:val="00E610E6"/>
    <w:rsid w:val="00E9034D"/>
    <w:rsid w:val="00EA4FFA"/>
    <w:rsid w:val="00EB0F39"/>
    <w:rsid w:val="00EC0FCD"/>
    <w:rsid w:val="00ED08A5"/>
    <w:rsid w:val="00EE5D61"/>
    <w:rsid w:val="00F00F52"/>
    <w:rsid w:val="00F0457C"/>
    <w:rsid w:val="00F20A07"/>
    <w:rsid w:val="00F600CF"/>
    <w:rsid w:val="00FE0D7F"/>
    <w:rsid w:val="00FE2504"/>
    <w:rsid w:val="00FE6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68AFE"/>
  <w15:chartTrackingRefBased/>
  <w15:docId w15:val="{55705B5A-C3BE-4CFC-903B-95003B75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0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066"/>
    <w:pPr>
      <w:tabs>
        <w:tab w:val="center" w:pos="4252"/>
        <w:tab w:val="right" w:pos="8504"/>
      </w:tabs>
      <w:snapToGrid w:val="0"/>
    </w:pPr>
  </w:style>
  <w:style w:type="character" w:customStyle="1" w:styleId="a4">
    <w:name w:val="ヘッダー (文字)"/>
    <w:basedOn w:val="a0"/>
    <w:link w:val="a3"/>
    <w:uiPriority w:val="99"/>
    <w:rsid w:val="00265066"/>
  </w:style>
  <w:style w:type="paragraph" w:styleId="a5">
    <w:name w:val="footer"/>
    <w:basedOn w:val="a"/>
    <w:link w:val="a6"/>
    <w:uiPriority w:val="99"/>
    <w:unhideWhenUsed/>
    <w:rsid w:val="00265066"/>
    <w:pPr>
      <w:tabs>
        <w:tab w:val="center" w:pos="4252"/>
        <w:tab w:val="right" w:pos="8504"/>
      </w:tabs>
      <w:snapToGrid w:val="0"/>
    </w:pPr>
  </w:style>
  <w:style w:type="character" w:customStyle="1" w:styleId="a6">
    <w:name w:val="フッター (文字)"/>
    <w:basedOn w:val="a0"/>
    <w:link w:val="a5"/>
    <w:uiPriority w:val="99"/>
    <w:rsid w:val="00265066"/>
  </w:style>
  <w:style w:type="paragraph" w:styleId="a7">
    <w:name w:val="Date"/>
    <w:basedOn w:val="a"/>
    <w:next w:val="a"/>
    <w:link w:val="a8"/>
    <w:uiPriority w:val="99"/>
    <w:semiHidden/>
    <w:unhideWhenUsed/>
    <w:rsid w:val="00C13106"/>
  </w:style>
  <w:style w:type="character" w:customStyle="1" w:styleId="a8">
    <w:name w:val="日付 (文字)"/>
    <w:basedOn w:val="a0"/>
    <w:link w:val="a7"/>
    <w:uiPriority w:val="99"/>
    <w:semiHidden/>
    <w:rsid w:val="00C13106"/>
  </w:style>
  <w:style w:type="paragraph" w:styleId="Web">
    <w:name w:val="Normal (Web)"/>
    <w:basedOn w:val="a"/>
    <w:uiPriority w:val="99"/>
    <w:semiHidden/>
    <w:unhideWhenUsed/>
    <w:rsid w:val="004323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D7BE8-E7AC-4764-949A-F042F567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1508</Words>
  <Characters>8602</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toyota kanehiko</dc:creator>
  <cp:keywords/>
  <dc:description/>
  <cp:lastModifiedBy>井村　仁美</cp:lastModifiedBy>
  <cp:revision>8</cp:revision>
  <cp:lastPrinted>2023-08-07T23:59:00Z</cp:lastPrinted>
  <dcterms:created xsi:type="dcterms:W3CDTF">2023-08-16T06:55:00Z</dcterms:created>
  <dcterms:modified xsi:type="dcterms:W3CDTF">2023-08-21T04:08:00Z</dcterms:modified>
</cp:coreProperties>
</file>