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0A26" w14:textId="0E9640D1" w:rsidR="00D6221A" w:rsidRPr="00BE12E4" w:rsidRDefault="00C10186" w:rsidP="00C10186">
      <w:pPr>
        <w:jc w:val="center"/>
        <w:rPr>
          <w:rFonts w:ascii="ＭＳ 明朝" w:eastAsia="ＭＳ 明朝" w:hAnsi="ＭＳ 明朝"/>
          <w:b/>
          <w:bCs/>
          <w:sz w:val="24"/>
          <w:szCs w:val="28"/>
        </w:rPr>
      </w:pPr>
      <w:r w:rsidRPr="00BE12E4">
        <w:rPr>
          <w:rFonts w:ascii="ＭＳ 明朝" w:eastAsia="ＭＳ 明朝" w:hAnsi="ＭＳ 明朝" w:hint="eastAsia"/>
          <w:b/>
          <w:bCs/>
          <w:sz w:val="24"/>
          <w:szCs w:val="28"/>
        </w:rPr>
        <w:t>刑法改正等に伴う大阪府青少年健全育成条例の改正について【概要】</w:t>
      </w:r>
    </w:p>
    <w:p w14:paraId="35413D9C" w14:textId="22E55F8B" w:rsidR="00C10186" w:rsidRPr="000F3357" w:rsidRDefault="00C10186" w:rsidP="00C10186">
      <w:pPr>
        <w:jc w:val="left"/>
        <w:rPr>
          <w:rFonts w:ascii="ＭＳ 明朝" w:eastAsia="ＭＳ 明朝" w:hAnsi="ＭＳ 明朝"/>
        </w:rPr>
      </w:pPr>
    </w:p>
    <w:p w14:paraId="548F111D" w14:textId="0965662A" w:rsidR="00C10186" w:rsidRPr="00BE12E4" w:rsidRDefault="00BE12E4" w:rsidP="00C10186">
      <w:pPr>
        <w:jc w:val="left"/>
        <w:rPr>
          <w:rFonts w:ascii="ＭＳ 明朝" w:eastAsia="ＭＳ 明朝" w:hAnsi="ＭＳ 明朝"/>
          <w:b/>
          <w:bCs/>
          <w:sz w:val="22"/>
          <w:szCs w:val="24"/>
        </w:rPr>
      </w:pPr>
      <w:r w:rsidRPr="00BE12E4">
        <w:rPr>
          <w:rFonts w:ascii="ＭＳ 明朝" w:eastAsia="ＭＳ 明朝" w:hAnsi="ＭＳ 明朝" w:hint="eastAsia"/>
          <w:b/>
          <w:bCs/>
          <w:sz w:val="22"/>
          <w:szCs w:val="24"/>
        </w:rPr>
        <w:t>■</w:t>
      </w:r>
      <w:r w:rsidR="00C10186" w:rsidRPr="00BE12E4">
        <w:rPr>
          <w:rFonts w:ascii="ＭＳ 明朝" w:eastAsia="ＭＳ 明朝" w:hAnsi="ＭＳ 明朝" w:hint="eastAsia"/>
          <w:b/>
          <w:bCs/>
          <w:sz w:val="22"/>
          <w:szCs w:val="24"/>
        </w:rPr>
        <w:t>刑法改正等の概要</w:t>
      </w:r>
    </w:p>
    <w:p w14:paraId="63F9B77E" w14:textId="0F814F5E" w:rsidR="000F3357" w:rsidRPr="00BE02F0" w:rsidRDefault="00236E8A" w:rsidP="00236E8A">
      <w:pPr>
        <w:jc w:val="left"/>
        <w:rPr>
          <w:rFonts w:ascii="ＭＳ 明朝" w:eastAsia="ＭＳ 明朝" w:hAnsi="ＭＳ 明朝"/>
          <w:b/>
          <w:bCs/>
          <w:sz w:val="22"/>
          <w:szCs w:val="24"/>
        </w:rPr>
      </w:pPr>
      <w:r w:rsidRPr="00236E8A">
        <w:rPr>
          <w:rFonts w:ascii="ＭＳ 明朝" w:eastAsia="ＭＳ 明朝" w:hAnsi="ＭＳ 明朝" w:hint="eastAsia"/>
          <w:b/>
          <w:bCs/>
          <w:sz w:val="22"/>
          <w:szCs w:val="24"/>
        </w:rPr>
        <w:t>【刑法】</w:t>
      </w:r>
    </w:p>
    <w:p w14:paraId="502F20D0" w14:textId="77777777" w:rsidR="009C5931" w:rsidRPr="00BE12E4" w:rsidRDefault="000F3357" w:rsidP="009C5931">
      <w:pPr>
        <w:jc w:val="left"/>
        <w:rPr>
          <w:rFonts w:ascii="ＭＳ 明朝" w:eastAsia="ＭＳ 明朝" w:hAnsi="ＭＳ 明朝"/>
          <w:b/>
          <w:bCs/>
        </w:rPr>
      </w:pPr>
      <w:r w:rsidRPr="00BE12E4">
        <w:rPr>
          <w:rFonts w:ascii="ＭＳ 明朝" w:eastAsia="ＭＳ 明朝" w:hAnsi="ＭＳ 明朝" w:hint="eastAsia"/>
          <w:b/>
          <w:bCs/>
        </w:rPr>
        <w:t>〇</w:t>
      </w:r>
      <w:r w:rsidR="009C5931" w:rsidRPr="000F3357">
        <w:rPr>
          <w:rFonts w:ascii="ＭＳ 明朝" w:eastAsia="ＭＳ 明朝" w:hAnsi="ＭＳ 明朝" w:hint="eastAsia"/>
          <w:b/>
          <w:bCs/>
        </w:rPr>
        <w:t>「不同意わいせつ（第</w:t>
      </w:r>
      <w:r w:rsidR="009C5931" w:rsidRPr="000F3357">
        <w:rPr>
          <w:rFonts w:ascii="ＭＳ 明朝" w:eastAsia="ＭＳ 明朝" w:hAnsi="ＭＳ 明朝"/>
          <w:b/>
          <w:bCs/>
        </w:rPr>
        <w:t>176条）」及び「不同意性交等（第177条）」の成立要件の明確化・具体化及び</w:t>
      </w:r>
    </w:p>
    <w:p w14:paraId="3B0ABD14" w14:textId="6D1B095F" w:rsidR="009C5931" w:rsidRPr="00BE12E4" w:rsidRDefault="009C5931" w:rsidP="009C5931">
      <w:pPr>
        <w:ind w:firstLineChars="200" w:firstLine="422"/>
        <w:jc w:val="left"/>
        <w:rPr>
          <w:rFonts w:ascii="ＭＳ 明朝" w:eastAsia="ＭＳ 明朝" w:hAnsi="ＭＳ 明朝"/>
          <w:b/>
          <w:bCs/>
        </w:rPr>
      </w:pPr>
      <w:r w:rsidRPr="000F3357">
        <w:rPr>
          <w:rFonts w:ascii="ＭＳ 明朝" w:eastAsia="ＭＳ 明朝" w:hAnsi="ＭＳ 明朝"/>
          <w:b/>
          <w:bCs/>
        </w:rPr>
        <w:t>罪名改称</w:t>
      </w:r>
      <w:r w:rsidR="00BE02F0">
        <w:rPr>
          <w:rFonts w:ascii="ＭＳ 明朝" w:eastAsia="ＭＳ 明朝" w:hAnsi="ＭＳ 明朝" w:hint="eastAsia"/>
          <w:b/>
          <w:bCs/>
        </w:rPr>
        <w:t xml:space="preserve">　</w:t>
      </w:r>
      <w:r w:rsidR="0009422F" w:rsidRPr="000F3357">
        <w:rPr>
          <w:rFonts w:ascii="ＭＳ 明朝" w:eastAsia="ＭＳ 明朝" w:hAnsi="ＭＳ 明朝"/>
        </w:rPr>
        <w:t xml:space="preserve">⇒　</w:t>
      </w:r>
      <w:r w:rsidR="00BE02F0" w:rsidRPr="00BE02F0">
        <w:rPr>
          <w:rFonts w:ascii="ＭＳ 明朝" w:eastAsia="ＭＳ 明朝" w:hAnsi="ＭＳ 明朝" w:hint="eastAsia"/>
          <w:b/>
          <w:bCs/>
          <w:bdr w:val="single" w:sz="4" w:space="0" w:color="auto"/>
        </w:rPr>
        <w:t>青少年健全育成条例の改正のポイント１</w:t>
      </w:r>
    </w:p>
    <w:tbl>
      <w:tblPr>
        <w:tblStyle w:val="a3"/>
        <w:tblW w:w="0" w:type="auto"/>
        <w:tblInd w:w="279" w:type="dxa"/>
        <w:tblLook w:val="04A0" w:firstRow="1" w:lastRow="0" w:firstColumn="1" w:lastColumn="0" w:noHBand="0" w:noVBand="1"/>
      </w:tblPr>
      <w:tblGrid>
        <w:gridCol w:w="9457"/>
      </w:tblGrid>
      <w:tr w:rsidR="009C5931" w:rsidRPr="0009422F" w14:paraId="17112B33" w14:textId="77777777" w:rsidTr="00A12D32">
        <w:tc>
          <w:tcPr>
            <w:tcW w:w="9457" w:type="dxa"/>
          </w:tcPr>
          <w:p w14:paraId="2604893A" w14:textId="08196CEB" w:rsidR="009C5931" w:rsidRPr="0009422F" w:rsidRDefault="009C5931" w:rsidP="00A12D32">
            <w:pPr>
              <w:jc w:val="left"/>
              <w:rPr>
                <w:rFonts w:ascii="ＭＳ 明朝" w:eastAsia="ＭＳ 明朝" w:hAnsi="ＭＳ 明朝"/>
                <w:color w:val="000000" w:themeColor="text1"/>
              </w:rPr>
            </w:pPr>
            <w:r w:rsidRPr="0009422F">
              <w:rPr>
                <w:rFonts w:ascii="ＭＳ 明朝" w:eastAsia="ＭＳ 明朝" w:hAnsi="ＭＳ 明朝" w:hint="eastAsia"/>
                <w:color w:val="000000" w:themeColor="text1"/>
              </w:rPr>
              <w:t>同意しない意思を形成し、表明し若しくは全うすることが困難な状態となり得る行為や事由を具体的に列挙</w:t>
            </w:r>
          </w:p>
        </w:tc>
      </w:tr>
    </w:tbl>
    <w:p w14:paraId="27012063" w14:textId="4D565DEC" w:rsidR="000F3357" w:rsidRPr="0009422F" w:rsidRDefault="000F3357" w:rsidP="000F3357">
      <w:pPr>
        <w:jc w:val="left"/>
        <w:rPr>
          <w:rFonts w:ascii="ＭＳ 明朝" w:eastAsia="ＭＳ 明朝" w:hAnsi="ＭＳ 明朝"/>
          <w:b/>
          <w:bCs/>
          <w:color w:val="000000" w:themeColor="text1"/>
          <w:bdr w:val="single" w:sz="4" w:space="0" w:color="auto"/>
        </w:rPr>
      </w:pPr>
    </w:p>
    <w:p w14:paraId="43C835B4" w14:textId="4284ACB0" w:rsidR="009C5931" w:rsidRDefault="000F3357" w:rsidP="009C5931">
      <w:pPr>
        <w:jc w:val="left"/>
        <w:rPr>
          <w:rFonts w:ascii="ＭＳ 明朝" w:eastAsia="ＭＳ 明朝" w:hAnsi="ＭＳ 明朝"/>
          <w:b/>
          <w:bCs/>
        </w:rPr>
      </w:pPr>
      <w:r w:rsidRPr="000F3357">
        <w:rPr>
          <w:rFonts w:ascii="ＭＳ 明朝" w:eastAsia="ＭＳ 明朝" w:hAnsi="ＭＳ 明朝" w:hint="eastAsia"/>
          <w:b/>
          <w:bCs/>
        </w:rPr>
        <w:t>〇</w:t>
      </w:r>
      <w:r w:rsidR="009C5931" w:rsidRPr="00BE12E4">
        <w:rPr>
          <w:rFonts w:ascii="ＭＳ 明朝" w:eastAsia="ＭＳ 明朝" w:hAnsi="ＭＳ 明朝" w:hint="eastAsia"/>
          <w:b/>
          <w:bCs/>
        </w:rPr>
        <w:t>性交同意年齢の引上げ（第</w:t>
      </w:r>
      <w:r w:rsidR="009C5931" w:rsidRPr="00BE12E4">
        <w:rPr>
          <w:rFonts w:ascii="ＭＳ 明朝" w:eastAsia="ＭＳ 明朝" w:hAnsi="ＭＳ 明朝"/>
          <w:b/>
          <w:bCs/>
        </w:rPr>
        <w:t>176条第３項、第177条第３項）【13歳未満</w:t>
      </w:r>
      <w:r w:rsidR="00D74506">
        <w:rPr>
          <w:rFonts w:ascii="ＭＳ 明朝" w:eastAsia="ＭＳ 明朝" w:hAnsi="ＭＳ 明朝" w:hint="eastAsia"/>
          <w:b/>
          <w:bCs/>
        </w:rPr>
        <w:t xml:space="preserve"> </w:t>
      </w:r>
      <w:r w:rsidR="009C5931" w:rsidRPr="00BE12E4">
        <w:rPr>
          <w:rFonts w:ascii="ＭＳ 明朝" w:eastAsia="ＭＳ 明朝" w:hAnsi="ＭＳ 明朝" w:hint="eastAsia"/>
          <w:b/>
          <w:bCs/>
        </w:rPr>
        <w:t>→</w:t>
      </w:r>
      <w:r w:rsidR="009C5931" w:rsidRPr="00BE12E4">
        <w:rPr>
          <w:rFonts w:ascii="ＭＳ 明朝" w:eastAsia="ＭＳ 明朝" w:hAnsi="ＭＳ 明朝"/>
          <w:b/>
          <w:bCs/>
        </w:rPr>
        <w:t>16歳未満】</w:t>
      </w:r>
    </w:p>
    <w:p w14:paraId="0FA23B50" w14:textId="3D09325C" w:rsidR="00BE02F0" w:rsidRPr="00BE12E4" w:rsidRDefault="00BE02F0" w:rsidP="009C5931">
      <w:pPr>
        <w:jc w:val="left"/>
        <w:rPr>
          <w:rFonts w:ascii="ＭＳ 明朝" w:eastAsia="ＭＳ 明朝" w:hAnsi="ＭＳ 明朝"/>
          <w:b/>
          <w:bCs/>
        </w:rPr>
      </w:pPr>
      <w:r>
        <w:rPr>
          <w:rFonts w:ascii="ＭＳ 明朝" w:eastAsia="ＭＳ 明朝" w:hAnsi="ＭＳ 明朝" w:hint="eastAsia"/>
          <w:b/>
          <w:bCs/>
        </w:rPr>
        <w:t xml:space="preserve">　</w:t>
      </w:r>
      <w:r w:rsidR="0009422F">
        <w:rPr>
          <w:rFonts w:ascii="ＭＳ 明朝" w:eastAsia="ＭＳ 明朝" w:hAnsi="ＭＳ 明朝" w:hint="eastAsia"/>
          <w:b/>
          <w:bCs/>
        </w:rPr>
        <w:t xml:space="preserve">　</w:t>
      </w:r>
      <w:r w:rsidR="0009422F" w:rsidRPr="000F3357">
        <w:rPr>
          <w:rFonts w:ascii="ＭＳ 明朝" w:eastAsia="ＭＳ 明朝" w:hAnsi="ＭＳ 明朝"/>
        </w:rPr>
        <w:t xml:space="preserve">⇒　</w:t>
      </w:r>
      <w:r w:rsidRPr="00BE02F0">
        <w:rPr>
          <w:rFonts w:ascii="ＭＳ 明朝" w:eastAsia="ＭＳ 明朝" w:hAnsi="ＭＳ 明朝" w:hint="eastAsia"/>
          <w:b/>
          <w:bCs/>
          <w:bdr w:val="single" w:sz="4" w:space="0" w:color="auto"/>
        </w:rPr>
        <w:t>青少年健全育成条例の改正ポイント２</w:t>
      </w:r>
    </w:p>
    <w:tbl>
      <w:tblPr>
        <w:tblStyle w:val="a3"/>
        <w:tblW w:w="0" w:type="auto"/>
        <w:tblInd w:w="279" w:type="dxa"/>
        <w:tblLook w:val="04A0" w:firstRow="1" w:lastRow="0" w:firstColumn="1" w:lastColumn="0" w:noHBand="0" w:noVBand="1"/>
      </w:tblPr>
      <w:tblGrid>
        <w:gridCol w:w="9457"/>
      </w:tblGrid>
      <w:tr w:rsidR="009C5931" w14:paraId="61E12CE8" w14:textId="77777777" w:rsidTr="00A12D32">
        <w:tc>
          <w:tcPr>
            <w:tcW w:w="9457" w:type="dxa"/>
          </w:tcPr>
          <w:p w14:paraId="72C10FBB" w14:textId="77777777" w:rsidR="009C5931" w:rsidRPr="00BE12E4" w:rsidRDefault="009C5931" w:rsidP="00A12D32">
            <w:pPr>
              <w:jc w:val="left"/>
              <w:rPr>
                <w:rFonts w:ascii="ＭＳ 明朝" w:eastAsia="ＭＳ 明朝" w:hAnsi="ＭＳ 明朝"/>
              </w:rPr>
            </w:pPr>
            <w:r w:rsidRPr="00BE12E4">
              <w:rPr>
                <w:rFonts w:ascii="ＭＳ 明朝" w:eastAsia="ＭＳ 明朝" w:hAnsi="ＭＳ 明朝" w:hint="eastAsia"/>
              </w:rPr>
              <w:t>【性犯罪の本質的な要素】</w:t>
            </w:r>
          </w:p>
          <w:p w14:paraId="738574DD" w14:textId="77777777" w:rsidR="009C5931" w:rsidRDefault="009C5931" w:rsidP="00A12D32">
            <w:pPr>
              <w:jc w:val="left"/>
              <w:rPr>
                <w:rFonts w:ascii="ＭＳ 明朝" w:eastAsia="ＭＳ 明朝" w:hAnsi="ＭＳ 明朝"/>
              </w:rPr>
            </w:pPr>
            <w:r w:rsidRPr="00BE12E4">
              <w:rPr>
                <w:rFonts w:ascii="ＭＳ 明朝" w:eastAsia="ＭＳ 明朝" w:hAnsi="ＭＳ 明朝" w:hint="eastAsia"/>
              </w:rPr>
              <w:t xml:space="preserve">　　自由な意思決定が困難な状態で行われた性的行為</w:t>
            </w:r>
          </w:p>
        </w:tc>
      </w:tr>
    </w:tbl>
    <w:p w14:paraId="1684AC68" w14:textId="77777777" w:rsidR="009C5931" w:rsidRDefault="009C5931" w:rsidP="009C5931">
      <w:pPr>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279" w:type="dxa"/>
        <w:tblLook w:val="04A0" w:firstRow="1" w:lastRow="0" w:firstColumn="1" w:lastColumn="0" w:noHBand="0" w:noVBand="1"/>
      </w:tblPr>
      <w:tblGrid>
        <w:gridCol w:w="9457"/>
      </w:tblGrid>
      <w:tr w:rsidR="009C5931" w14:paraId="271D96C5" w14:textId="77777777" w:rsidTr="00A12D32">
        <w:tc>
          <w:tcPr>
            <w:tcW w:w="9457" w:type="dxa"/>
          </w:tcPr>
          <w:p w14:paraId="7AD6C960" w14:textId="77777777" w:rsidR="009C5931" w:rsidRPr="000F3357" w:rsidRDefault="009C5931" w:rsidP="00A12D32">
            <w:pPr>
              <w:jc w:val="left"/>
              <w:rPr>
                <w:rFonts w:ascii="ＭＳ 明朝" w:eastAsia="ＭＳ 明朝" w:hAnsi="ＭＳ 明朝"/>
              </w:rPr>
            </w:pPr>
            <w:r w:rsidRPr="000F3357">
              <w:rPr>
                <w:rFonts w:ascii="ＭＳ 明朝" w:eastAsia="ＭＳ 明朝" w:hAnsi="ＭＳ 明朝" w:hint="eastAsia"/>
              </w:rPr>
              <w:t>性的行為に関する自由な意思決定の前提として以下の能力が必要（今回②を追加）</w:t>
            </w:r>
          </w:p>
          <w:p w14:paraId="1CF85F8A" w14:textId="77777777" w:rsidR="009C5931" w:rsidRPr="000F3357" w:rsidRDefault="009C5931" w:rsidP="00A12D32">
            <w:pPr>
              <w:ind w:firstLineChars="100" w:firstLine="210"/>
              <w:jc w:val="left"/>
              <w:rPr>
                <w:rFonts w:ascii="ＭＳ 明朝" w:eastAsia="ＭＳ 明朝" w:hAnsi="ＭＳ 明朝"/>
              </w:rPr>
            </w:pPr>
            <w:r w:rsidRPr="000F3357">
              <w:rPr>
                <w:rFonts w:ascii="ＭＳ 明朝" w:eastAsia="ＭＳ 明朝" w:hAnsi="ＭＳ 明朝"/>
              </w:rPr>
              <w:t>①「行為の性的意味を認識する能力」を十分備えていない　⇒　13歳未満</w:t>
            </w:r>
          </w:p>
          <w:p w14:paraId="5100483F" w14:textId="77777777" w:rsidR="009C5931" w:rsidRDefault="009C5931" w:rsidP="009C5931">
            <w:pPr>
              <w:ind w:firstLineChars="100" w:firstLine="210"/>
              <w:jc w:val="left"/>
              <w:rPr>
                <w:rFonts w:ascii="ＭＳ 明朝" w:eastAsia="ＭＳ 明朝" w:hAnsi="ＭＳ 明朝"/>
              </w:rPr>
            </w:pPr>
            <w:r w:rsidRPr="000F3357">
              <w:rPr>
                <w:rFonts w:ascii="ＭＳ 明朝" w:eastAsia="ＭＳ 明朝" w:hAnsi="ＭＳ 明朝"/>
              </w:rPr>
              <w:t>②「行為の相手との関係で、その行為が自分に与える影響について自律的に考えて理解したり、</w:t>
            </w:r>
          </w:p>
          <w:p w14:paraId="6948C0E9" w14:textId="6C76F4EC" w:rsidR="009C5931" w:rsidRPr="00BE12E4" w:rsidRDefault="009C5931" w:rsidP="009C5931">
            <w:pPr>
              <w:ind w:firstLineChars="300" w:firstLine="630"/>
              <w:jc w:val="left"/>
              <w:rPr>
                <w:rFonts w:ascii="ＭＳ 明朝" w:eastAsia="ＭＳ 明朝" w:hAnsi="ＭＳ 明朝"/>
              </w:rPr>
            </w:pPr>
            <w:r w:rsidRPr="000F3357">
              <w:rPr>
                <w:rFonts w:ascii="ＭＳ 明朝" w:eastAsia="ＭＳ 明朝" w:hAnsi="ＭＳ 明朝"/>
              </w:rPr>
              <w:t>その結果に基づいて相手に対処する能力」を十分備えていない</w:t>
            </w:r>
            <w:r>
              <w:rPr>
                <w:rFonts w:ascii="ＭＳ 明朝" w:eastAsia="ＭＳ 明朝" w:hAnsi="ＭＳ 明朝" w:hint="eastAsia"/>
              </w:rPr>
              <w:t>。</w:t>
            </w:r>
            <w:r w:rsidR="0009422F">
              <w:rPr>
                <w:rFonts w:ascii="ＭＳ 明朝" w:eastAsia="ＭＳ 明朝" w:hAnsi="ＭＳ 明朝" w:hint="eastAsia"/>
              </w:rPr>
              <w:t xml:space="preserve"> </w:t>
            </w:r>
            <w:r>
              <w:rPr>
                <w:rFonts w:ascii="ＭＳ 明朝" w:eastAsia="ＭＳ 明朝" w:hAnsi="ＭＳ 明朝" w:hint="eastAsia"/>
              </w:rPr>
              <w:t>⇒</w:t>
            </w:r>
            <w:r w:rsidR="0009422F">
              <w:rPr>
                <w:rFonts w:ascii="ＭＳ 明朝" w:eastAsia="ＭＳ 明朝" w:hAnsi="ＭＳ 明朝" w:hint="eastAsia"/>
              </w:rPr>
              <w:t xml:space="preserve"> </w:t>
            </w:r>
            <w:r>
              <w:rPr>
                <w:rFonts w:ascii="ＭＳ 明朝" w:eastAsia="ＭＳ 明朝" w:hAnsi="ＭＳ 明朝" w:hint="eastAsia"/>
              </w:rPr>
              <w:t>16歳未満</w:t>
            </w:r>
          </w:p>
        </w:tc>
      </w:tr>
    </w:tbl>
    <w:p w14:paraId="2BDE21F7" w14:textId="288B4290" w:rsidR="000F3357" w:rsidRDefault="000F3357" w:rsidP="000F3357">
      <w:pPr>
        <w:ind w:left="630" w:hangingChars="300" w:hanging="630"/>
        <w:jc w:val="left"/>
        <w:rPr>
          <w:rFonts w:ascii="ＭＳ 明朝" w:eastAsia="ＭＳ 明朝" w:hAnsi="ＭＳ 明朝"/>
        </w:rPr>
      </w:pPr>
    </w:p>
    <w:p w14:paraId="73786EAD" w14:textId="0C8C9CBB" w:rsidR="009C5931" w:rsidRDefault="009C5931" w:rsidP="000F3357">
      <w:pPr>
        <w:ind w:left="630" w:hangingChars="300" w:hanging="630"/>
        <w:jc w:val="left"/>
        <w:rPr>
          <w:rFonts w:ascii="ＭＳ 明朝" w:eastAsia="ＭＳ 明朝" w:hAnsi="ＭＳ 明朝"/>
        </w:rPr>
      </w:pPr>
      <w:r>
        <w:rPr>
          <w:rFonts w:ascii="ＭＳ 明朝" w:eastAsia="ＭＳ 明朝" w:hAnsi="ＭＳ 明朝" w:hint="eastAsia"/>
        </w:rPr>
        <w:t>【その他】</w:t>
      </w:r>
    </w:p>
    <w:tbl>
      <w:tblPr>
        <w:tblStyle w:val="a3"/>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41"/>
      </w:tblGrid>
      <w:tr w:rsidR="00BE12E4" w14:paraId="4890869F" w14:textId="77777777" w:rsidTr="001D38EE">
        <w:tc>
          <w:tcPr>
            <w:tcW w:w="9741" w:type="dxa"/>
          </w:tcPr>
          <w:p w14:paraId="612BCA64" w14:textId="6050F614" w:rsidR="00BE12E4" w:rsidRPr="00BE12E4" w:rsidRDefault="00BE12E4" w:rsidP="00BE12E4">
            <w:pPr>
              <w:jc w:val="left"/>
              <w:rPr>
                <w:rFonts w:ascii="ＭＳ 明朝" w:eastAsia="ＭＳ 明朝" w:hAnsi="ＭＳ 明朝"/>
                <w:lang w:eastAsia="zh-CN"/>
              </w:rPr>
            </w:pPr>
            <w:r>
              <w:rPr>
                <w:rFonts w:ascii="ＭＳ 明朝" w:eastAsia="ＭＳ 明朝" w:hAnsi="ＭＳ 明朝" w:hint="eastAsia"/>
                <w:lang w:eastAsia="zh-CN"/>
              </w:rPr>
              <w:t>■【</w:t>
            </w:r>
            <w:r w:rsidRPr="00BE12E4">
              <w:rPr>
                <w:rFonts w:ascii="ＭＳ 明朝" w:eastAsia="ＭＳ 明朝" w:hAnsi="ＭＳ 明朝" w:hint="eastAsia"/>
                <w:lang w:eastAsia="zh-CN"/>
              </w:rPr>
              <w:t>青少年健全育成条例】</w:t>
            </w:r>
          </w:p>
          <w:p w14:paraId="149CFE4F" w14:textId="77777777" w:rsidR="00BE12E4" w:rsidRDefault="00BE12E4" w:rsidP="00BE12E4">
            <w:pPr>
              <w:jc w:val="left"/>
              <w:rPr>
                <w:rFonts w:ascii="ＭＳ 明朝" w:eastAsia="ＭＳ 明朝" w:hAnsi="ＭＳ 明朝"/>
              </w:rPr>
            </w:pPr>
            <w:r w:rsidRPr="00BE12E4">
              <w:rPr>
                <w:rFonts w:ascii="ＭＳ 明朝" w:eastAsia="ＭＳ 明朝" w:hAnsi="ＭＳ 明朝"/>
                <w:lang w:eastAsia="zh-CN"/>
              </w:rPr>
              <w:t xml:space="preserve"> </w:t>
            </w:r>
            <w:r w:rsidRPr="00BE12E4">
              <w:rPr>
                <w:rFonts w:ascii="ＭＳ 明朝" w:eastAsia="ＭＳ 明朝" w:hAnsi="ＭＳ 明朝"/>
              </w:rPr>
              <w:t>〇 第39条第１項第２号と第44条第１項第７号における性犯罪等の構成要件の整合性を図るため</w:t>
            </w:r>
          </w:p>
          <w:p w14:paraId="493CEF6C" w14:textId="77777777" w:rsidR="00BE12E4" w:rsidRDefault="00BE12E4" w:rsidP="00BE12E4">
            <w:pPr>
              <w:ind w:firstLineChars="200" w:firstLine="420"/>
              <w:jc w:val="left"/>
              <w:rPr>
                <w:rFonts w:ascii="ＭＳ 明朝" w:eastAsia="ＭＳ 明朝" w:hAnsi="ＭＳ 明朝"/>
              </w:rPr>
            </w:pPr>
            <w:r w:rsidRPr="00BE12E4">
              <w:rPr>
                <w:rFonts w:ascii="ＭＳ 明朝" w:eastAsia="ＭＳ 明朝" w:hAnsi="ＭＳ 明朝"/>
              </w:rPr>
              <w:t>の条文の統一化</w:t>
            </w:r>
          </w:p>
          <w:p w14:paraId="14BD9883" w14:textId="68FCB652" w:rsidR="00BE02F0" w:rsidRDefault="0009422F" w:rsidP="00BE12E4">
            <w:pPr>
              <w:ind w:firstLineChars="200" w:firstLine="420"/>
              <w:jc w:val="left"/>
              <w:rPr>
                <w:rFonts w:ascii="ＭＳ 明朝" w:eastAsia="ＭＳ 明朝" w:hAnsi="ＭＳ 明朝"/>
              </w:rPr>
            </w:pPr>
            <w:r w:rsidRPr="000F3357">
              <w:rPr>
                <w:rFonts w:ascii="ＭＳ 明朝" w:eastAsia="ＭＳ 明朝" w:hAnsi="ＭＳ 明朝"/>
              </w:rPr>
              <w:t xml:space="preserve">⇒　</w:t>
            </w:r>
            <w:r w:rsidR="00BE02F0" w:rsidRPr="00B448CF">
              <w:rPr>
                <w:rFonts w:ascii="ＭＳ 明朝" w:eastAsia="ＭＳ 明朝" w:hAnsi="ＭＳ 明朝" w:hint="eastAsia"/>
                <w:b/>
                <w:bCs/>
                <w:bdr w:val="single" w:sz="4" w:space="0" w:color="auto"/>
              </w:rPr>
              <w:t>青少年健全育成条例の改正ポイント３</w:t>
            </w:r>
          </w:p>
        </w:tc>
      </w:tr>
    </w:tbl>
    <w:p w14:paraId="75CFA0B6" w14:textId="3DC2664A" w:rsidR="00BE12E4" w:rsidRDefault="00BE12E4" w:rsidP="000F3357">
      <w:pPr>
        <w:ind w:left="630" w:hangingChars="300" w:hanging="630"/>
        <w:jc w:val="left"/>
        <w:rPr>
          <w:rFonts w:ascii="ＭＳ 明朝" w:eastAsia="ＭＳ 明朝" w:hAnsi="ＭＳ 明朝"/>
        </w:rPr>
      </w:pPr>
    </w:p>
    <w:p w14:paraId="1A9C3137" w14:textId="1DE661A3" w:rsidR="00BE12E4" w:rsidRPr="00BE12E4" w:rsidRDefault="00BE12E4" w:rsidP="00BE12E4">
      <w:pPr>
        <w:jc w:val="left"/>
        <w:rPr>
          <w:rFonts w:ascii="ＭＳ 明朝" w:eastAsia="ＭＳ 明朝" w:hAnsi="ＭＳ 明朝"/>
          <w:b/>
          <w:bCs/>
          <w:sz w:val="22"/>
          <w:szCs w:val="24"/>
        </w:rPr>
      </w:pPr>
      <w:r w:rsidRPr="00BE12E4">
        <w:rPr>
          <w:rFonts w:ascii="ＭＳ 明朝" w:eastAsia="ＭＳ 明朝" w:hAnsi="ＭＳ 明朝" w:hint="eastAsia"/>
          <w:b/>
          <w:bCs/>
          <w:sz w:val="22"/>
          <w:szCs w:val="24"/>
        </w:rPr>
        <w:t>■</w:t>
      </w:r>
      <w:r>
        <w:rPr>
          <w:rFonts w:ascii="ＭＳ 明朝" w:eastAsia="ＭＳ 明朝" w:hAnsi="ＭＳ 明朝" w:hint="eastAsia"/>
          <w:b/>
          <w:bCs/>
          <w:sz w:val="22"/>
          <w:szCs w:val="24"/>
        </w:rPr>
        <w:t>青少年</w:t>
      </w:r>
      <w:r w:rsidR="009C5931">
        <w:rPr>
          <w:rFonts w:ascii="ＭＳ 明朝" w:eastAsia="ＭＳ 明朝" w:hAnsi="ＭＳ 明朝" w:hint="eastAsia"/>
          <w:b/>
          <w:bCs/>
          <w:sz w:val="22"/>
          <w:szCs w:val="24"/>
        </w:rPr>
        <w:t>健全育成</w:t>
      </w:r>
      <w:r>
        <w:rPr>
          <w:rFonts w:ascii="ＭＳ 明朝" w:eastAsia="ＭＳ 明朝" w:hAnsi="ＭＳ 明朝" w:hint="eastAsia"/>
          <w:b/>
          <w:bCs/>
          <w:sz w:val="22"/>
          <w:szCs w:val="24"/>
        </w:rPr>
        <w:t>条例の改正ポイント</w:t>
      </w:r>
      <w:r w:rsidR="00A92685">
        <w:rPr>
          <w:rFonts w:ascii="ＭＳ 明朝" w:eastAsia="ＭＳ 明朝" w:hAnsi="ＭＳ 明朝" w:hint="eastAsia"/>
          <w:b/>
          <w:bCs/>
          <w:sz w:val="22"/>
          <w:szCs w:val="24"/>
        </w:rPr>
        <w:t xml:space="preserve">　＜施行日</w:t>
      </w:r>
      <w:r w:rsidR="0009422F">
        <w:rPr>
          <w:rFonts w:ascii="ＭＳ 明朝" w:eastAsia="ＭＳ 明朝" w:hAnsi="ＭＳ 明朝" w:hint="eastAsia"/>
          <w:b/>
          <w:bCs/>
          <w:sz w:val="22"/>
          <w:szCs w:val="24"/>
        </w:rPr>
        <w:t>:</w:t>
      </w:r>
      <w:r w:rsidR="00A92685">
        <w:rPr>
          <w:rFonts w:ascii="ＭＳ 明朝" w:eastAsia="ＭＳ 明朝" w:hAnsi="ＭＳ 明朝" w:hint="eastAsia"/>
          <w:b/>
          <w:bCs/>
          <w:sz w:val="22"/>
          <w:szCs w:val="24"/>
        </w:rPr>
        <w:t>令和６年６月１日</w:t>
      </w:r>
      <w:r w:rsidR="004C0BDE">
        <w:rPr>
          <w:rFonts w:ascii="ＭＳ 明朝" w:eastAsia="ＭＳ 明朝" w:hAnsi="ＭＳ 明朝" w:hint="eastAsia"/>
          <w:b/>
          <w:bCs/>
          <w:sz w:val="22"/>
          <w:szCs w:val="24"/>
        </w:rPr>
        <w:t>予定＞</w:t>
      </w:r>
    </w:p>
    <w:p w14:paraId="2498F46F" w14:textId="0F9AA817" w:rsidR="00BE12E4" w:rsidRDefault="00BE12E4" w:rsidP="00BE12E4">
      <w:pPr>
        <w:jc w:val="left"/>
        <w:rPr>
          <w:rFonts w:ascii="ＭＳ 明朝" w:eastAsia="ＭＳ 明朝" w:hAnsi="ＭＳ 明朝"/>
          <w:b/>
          <w:bCs/>
          <w:bdr w:val="single" w:sz="4" w:space="0" w:color="auto"/>
        </w:rPr>
      </w:pPr>
      <w:r>
        <w:rPr>
          <w:rFonts w:ascii="ＭＳ 明朝" w:eastAsia="ＭＳ 明朝" w:hAnsi="ＭＳ 明朝" w:hint="eastAsia"/>
        </w:rPr>
        <w:t xml:space="preserve">　</w:t>
      </w:r>
      <w:r w:rsidRPr="000F3357">
        <w:rPr>
          <w:rFonts w:ascii="ＭＳ 明朝" w:eastAsia="ＭＳ 明朝" w:hAnsi="ＭＳ 明朝" w:hint="eastAsia"/>
          <w:b/>
          <w:bCs/>
          <w:bdr w:val="single" w:sz="4" w:space="0" w:color="auto"/>
        </w:rPr>
        <w:t>改正ポン</w:t>
      </w:r>
      <w:r>
        <w:rPr>
          <w:rFonts w:ascii="ＭＳ 明朝" w:eastAsia="ＭＳ 明朝" w:hAnsi="ＭＳ 明朝" w:hint="eastAsia"/>
          <w:b/>
          <w:bCs/>
          <w:bdr w:val="single" w:sz="4" w:space="0" w:color="auto"/>
        </w:rPr>
        <w:t>イト</w:t>
      </w:r>
      <w:r w:rsidRPr="000F3357">
        <w:rPr>
          <w:rFonts w:ascii="ＭＳ 明朝" w:eastAsia="ＭＳ 明朝" w:hAnsi="ＭＳ 明朝" w:hint="eastAsia"/>
          <w:b/>
          <w:bCs/>
          <w:bdr w:val="single" w:sz="4" w:space="0" w:color="auto"/>
        </w:rPr>
        <w:t>１</w:t>
      </w:r>
    </w:p>
    <w:p w14:paraId="48FA81B0" w14:textId="77777777" w:rsidR="0009422F" w:rsidRDefault="00A92685" w:rsidP="000F3357">
      <w:pPr>
        <w:ind w:left="632" w:hangingChars="300" w:hanging="632"/>
        <w:jc w:val="left"/>
        <w:rPr>
          <w:rFonts w:ascii="ＭＳ 明朝" w:eastAsia="ＭＳ 明朝" w:hAnsi="ＭＳ 明朝"/>
          <w:b/>
          <w:bCs/>
        </w:rPr>
      </w:pPr>
      <w:r>
        <w:rPr>
          <w:rFonts w:ascii="ＭＳ 明朝" w:eastAsia="ＭＳ 明朝" w:hAnsi="ＭＳ 明朝" w:hint="eastAsia"/>
          <w:b/>
          <w:bCs/>
        </w:rPr>
        <w:t>〇</w:t>
      </w:r>
      <w:r w:rsidRPr="00A92685">
        <w:rPr>
          <w:rFonts w:ascii="ＭＳ 明朝" w:eastAsia="ＭＳ 明朝" w:hAnsi="ＭＳ 明朝" w:hint="eastAsia"/>
          <w:b/>
          <w:bCs/>
        </w:rPr>
        <w:t>「</w:t>
      </w:r>
      <w:r w:rsidRPr="0073068A">
        <w:rPr>
          <w:rFonts w:ascii="ＭＳ 明朝" w:eastAsia="ＭＳ 明朝" w:hAnsi="ＭＳ 明朝" w:hint="eastAsia"/>
          <w:b/>
          <w:bCs/>
          <w:u w:val="single"/>
        </w:rPr>
        <w:t>不同意わいせつ」及び「不同意性交等」の成立要件の明確化・具体化並びに罪名改称</w:t>
      </w:r>
      <w:r w:rsidRPr="00A92685">
        <w:rPr>
          <w:rFonts w:ascii="ＭＳ 明朝" w:eastAsia="ＭＳ 明朝" w:hAnsi="ＭＳ 明朝" w:hint="eastAsia"/>
          <w:b/>
          <w:bCs/>
        </w:rPr>
        <w:t>に伴う有害図</w:t>
      </w:r>
    </w:p>
    <w:p w14:paraId="4787E1DB" w14:textId="4975D85F" w:rsidR="00BE12E4" w:rsidRDefault="00A92685" w:rsidP="0009422F">
      <w:pPr>
        <w:ind w:leftChars="200" w:left="631" w:hangingChars="100" w:hanging="211"/>
        <w:jc w:val="left"/>
        <w:rPr>
          <w:rFonts w:ascii="ＭＳ 明朝" w:eastAsia="ＭＳ 明朝" w:hAnsi="ＭＳ 明朝"/>
          <w:b/>
          <w:bCs/>
        </w:rPr>
      </w:pPr>
      <w:r w:rsidRPr="00A92685">
        <w:rPr>
          <w:rFonts w:ascii="ＭＳ 明朝" w:eastAsia="ＭＳ 明朝" w:hAnsi="ＭＳ 明朝" w:hint="eastAsia"/>
          <w:b/>
          <w:bCs/>
        </w:rPr>
        <w:t>書類の指定要件の改正等【規定整備】</w:t>
      </w:r>
    </w:p>
    <w:p w14:paraId="06428C74" w14:textId="20596D0D" w:rsidR="004C0BDE" w:rsidRDefault="004C0BDE" w:rsidP="000F3357">
      <w:pPr>
        <w:ind w:left="632" w:hangingChars="300" w:hanging="632"/>
        <w:jc w:val="left"/>
        <w:rPr>
          <w:rFonts w:ascii="ＭＳ 明朝" w:eastAsia="ＭＳ 明朝" w:hAnsi="ＭＳ 明朝"/>
          <w:b/>
          <w:bCs/>
        </w:rPr>
      </w:pPr>
      <w:r>
        <w:rPr>
          <w:rFonts w:ascii="ＭＳ 明朝" w:eastAsia="ＭＳ 明朝" w:hAnsi="ＭＳ 明朝" w:hint="eastAsia"/>
          <w:b/>
          <w:bCs/>
          <w:noProof/>
        </w:rPr>
        <mc:AlternateContent>
          <mc:Choice Requires="wps">
            <w:drawing>
              <wp:anchor distT="0" distB="0" distL="114300" distR="114300" simplePos="0" relativeHeight="251659264" behindDoc="0" locked="0" layoutInCell="1" allowOverlap="1" wp14:anchorId="5176F8C1" wp14:editId="21B95036">
                <wp:simplePos x="0" y="0"/>
                <wp:positionH relativeFrom="margin">
                  <wp:align>left</wp:align>
                </wp:positionH>
                <wp:positionV relativeFrom="paragraph">
                  <wp:posOffset>35560</wp:posOffset>
                </wp:positionV>
                <wp:extent cx="6172200" cy="1738312"/>
                <wp:effectExtent l="0" t="0" r="19050" b="14605"/>
                <wp:wrapNone/>
                <wp:docPr id="1740506409" name="テキスト ボックス 1"/>
                <wp:cNvGraphicFramePr/>
                <a:graphic xmlns:a="http://schemas.openxmlformats.org/drawingml/2006/main">
                  <a:graphicData uri="http://schemas.microsoft.com/office/word/2010/wordprocessingShape">
                    <wps:wsp>
                      <wps:cNvSpPr txBox="1"/>
                      <wps:spPr>
                        <a:xfrm>
                          <a:off x="0" y="0"/>
                          <a:ext cx="6172200" cy="1738312"/>
                        </a:xfrm>
                        <a:prstGeom prst="rect">
                          <a:avLst/>
                        </a:prstGeom>
                        <a:solidFill>
                          <a:schemeClr val="lt1"/>
                        </a:solidFill>
                        <a:ln w="6350">
                          <a:solidFill>
                            <a:prstClr val="black"/>
                          </a:solidFill>
                        </a:ln>
                      </wps:spPr>
                      <wps:txbx>
                        <w:txbxContent>
                          <w:p w14:paraId="493593D7" w14:textId="77777777" w:rsidR="004C0BDE" w:rsidRPr="004C0BDE" w:rsidRDefault="004C0BDE" w:rsidP="004C0BDE">
                            <w:pPr>
                              <w:ind w:left="630" w:hangingChars="300" w:hanging="630"/>
                              <w:rPr>
                                <w:rFonts w:ascii="ＭＳ 明朝" w:eastAsia="ＭＳ 明朝" w:hAnsi="ＭＳ 明朝"/>
                              </w:rPr>
                            </w:pPr>
                            <w:r w:rsidRPr="004C0BDE">
                              <w:rPr>
                                <w:rFonts w:ascii="ＭＳ 明朝" w:eastAsia="ＭＳ 明朝" w:hAnsi="ＭＳ 明朝" w:hint="eastAsia"/>
                              </w:rPr>
                              <w:t>＜第13条(有害な図書類の指定)の規定等＞</w:t>
                            </w:r>
                          </w:p>
                          <w:p w14:paraId="27756D1C" w14:textId="0D1649AF" w:rsidR="004C0BDE" w:rsidRPr="004C0BDE" w:rsidRDefault="004C0BDE" w:rsidP="004C0BDE">
                            <w:pPr>
                              <w:ind w:left="1470" w:hangingChars="700" w:hanging="1470"/>
                              <w:jc w:val="left"/>
                              <w:rPr>
                                <w:rFonts w:ascii="ＭＳ 明朝" w:eastAsia="ＭＳ 明朝" w:hAnsi="ＭＳ 明朝"/>
                                <w:u w:val="single"/>
                                <w:bdr w:val="single" w:sz="4" w:space="0" w:color="auto"/>
                              </w:rPr>
                            </w:pPr>
                            <w:r w:rsidRPr="00A92685">
                              <w:rPr>
                                <w:rFonts w:ascii="ＭＳ 明朝" w:eastAsia="ＭＳ 明朝" w:hAnsi="ＭＳ 明朝" w:hint="eastAsia"/>
                              </w:rPr>
                              <w:t xml:space="preserve">　　１　ホ　</w:t>
                            </w:r>
                            <w:r w:rsidRPr="0009422F">
                              <w:rPr>
                                <w:rFonts w:ascii="ＭＳ 明朝" w:eastAsia="ＭＳ 明朝" w:hAnsi="ＭＳ 明朝" w:hint="eastAsia"/>
                                <w:u w:val="single"/>
                              </w:rPr>
                              <w:t>強姦</w:t>
                            </w:r>
                          </w:p>
                          <w:p w14:paraId="5EE78205" w14:textId="51EBC83B" w:rsidR="004C0BDE" w:rsidRPr="00A92685" w:rsidRDefault="00F12BF2" w:rsidP="0009422F">
                            <w:pPr>
                              <w:ind w:leftChars="50" w:left="1581" w:hangingChars="700" w:hanging="1476"/>
                              <w:jc w:val="left"/>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4C0BDE" w:rsidRPr="00A92685">
                              <w:rPr>
                                <w:rFonts w:ascii="ＭＳ 明朝" w:eastAsia="ＭＳ 明朝" w:hAnsi="ＭＳ 明朝" w:hint="eastAsia"/>
                                <w:b/>
                                <w:bCs/>
                                <w:u w:val="single"/>
                              </w:rPr>
                              <w:t xml:space="preserve"> 刑法（明治</w:t>
                            </w:r>
                            <w:r>
                              <w:rPr>
                                <w:rFonts w:ascii="ＭＳ 明朝" w:eastAsia="ＭＳ 明朝" w:hAnsi="ＭＳ 明朝" w:hint="eastAsia"/>
                                <w:b/>
                                <w:bCs/>
                                <w:u w:val="single"/>
                              </w:rPr>
                              <w:t>40</w:t>
                            </w:r>
                            <w:r w:rsidR="004C0BDE" w:rsidRPr="00A92685">
                              <w:rPr>
                                <w:rFonts w:ascii="ＭＳ 明朝" w:eastAsia="ＭＳ 明朝" w:hAnsi="ＭＳ 明朝" w:hint="eastAsia"/>
                                <w:b/>
                                <w:bCs/>
                                <w:u w:val="single"/>
                              </w:rPr>
                              <w:t>年法律第</w:t>
                            </w:r>
                            <w:r>
                              <w:rPr>
                                <w:rFonts w:ascii="ＭＳ 明朝" w:eastAsia="ＭＳ 明朝" w:hAnsi="ＭＳ 明朝" w:hint="eastAsia"/>
                                <w:b/>
                                <w:bCs/>
                                <w:u w:val="single"/>
                              </w:rPr>
                              <w:t>45</w:t>
                            </w:r>
                            <w:r w:rsidR="004C0BDE" w:rsidRPr="00A92685">
                              <w:rPr>
                                <w:rFonts w:ascii="ＭＳ 明朝" w:eastAsia="ＭＳ 明朝" w:hAnsi="ＭＳ 明朝" w:hint="eastAsia"/>
                                <w:b/>
                                <w:bCs/>
                                <w:u w:val="single"/>
                              </w:rPr>
                              <w:t>号）第</w:t>
                            </w:r>
                            <w:r>
                              <w:rPr>
                                <w:rFonts w:ascii="ＭＳ 明朝" w:eastAsia="ＭＳ 明朝" w:hAnsi="ＭＳ 明朝" w:hint="eastAsia"/>
                                <w:b/>
                                <w:bCs/>
                                <w:u w:val="single"/>
                              </w:rPr>
                              <w:t>177</w:t>
                            </w:r>
                            <w:r w:rsidR="004C0BDE" w:rsidRPr="00A92685">
                              <w:rPr>
                                <w:rFonts w:ascii="ＭＳ 明朝" w:eastAsia="ＭＳ 明朝" w:hAnsi="ＭＳ 明朝" w:hint="eastAsia"/>
                                <w:b/>
                                <w:bCs/>
                                <w:u w:val="single"/>
                              </w:rPr>
                              <w:t>条の規定に該当する行為（以下「不同意性交等」という。）</w:t>
                            </w:r>
                          </w:p>
                          <w:p w14:paraId="7273D227" w14:textId="2B1566F6" w:rsidR="004C0BDE" w:rsidRPr="004C0BDE" w:rsidRDefault="004C0BDE" w:rsidP="004C0BDE">
                            <w:pPr>
                              <w:rPr>
                                <w:rFonts w:ascii="ＭＳ 明朝" w:eastAsia="ＭＳ 明朝" w:hAnsi="ＭＳ 明朝"/>
                                <w:u w:val="single"/>
                              </w:rPr>
                            </w:pPr>
                            <w:r w:rsidRPr="004C0BDE">
                              <w:rPr>
                                <w:rFonts w:ascii="ＭＳ 明朝" w:eastAsia="ＭＳ 明朝" w:hAnsi="ＭＳ 明朝" w:hint="eastAsia"/>
                              </w:rPr>
                              <w:t>２項１　ロ（３）</w:t>
                            </w:r>
                            <w:r w:rsidRPr="0009422F">
                              <w:rPr>
                                <w:rFonts w:ascii="ＭＳ 明朝" w:eastAsia="ＭＳ 明朝" w:hAnsi="ＭＳ 明朝" w:hint="eastAsia"/>
                                <w:u w:val="single"/>
                              </w:rPr>
                              <w:t>強姦若しくは強姦を明らかに連想させる行為</w:t>
                            </w:r>
                            <w:r w:rsidRPr="004C0BDE">
                              <w:rPr>
                                <w:rFonts w:ascii="ＭＳ 明朝" w:eastAsia="ＭＳ 明朝" w:hAnsi="ＭＳ 明朝" w:hint="eastAsia"/>
                              </w:rPr>
                              <w:t>又は</w:t>
                            </w:r>
                            <w:r w:rsidRPr="0009422F">
                              <w:rPr>
                                <w:rFonts w:ascii="ＭＳ 明朝" w:eastAsia="ＭＳ 明朝" w:hAnsi="ＭＳ 明朝" w:hint="eastAsia"/>
                                <w:u w:val="single"/>
                              </w:rPr>
                              <w:t>強制わいせつ行為</w:t>
                            </w:r>
                          </w:p>
                          <w:p w14:paraId="6052284A" w14:textId="6DD5B633" w:rsidR="004C0BDE" w:rsidRPr="00241C32" w:rsidRDefault="004C0BDE" w:rsidP="0009422F">
                            <w:pPr>
                              <w:ind w:leftChars="50" w:left="1475" w:hangingChars="650" w:hanging="1370"/>
                              <w:rPr>
                                <w:rFonts w:ascii="ＭＳ 明朝" w:eastAsia="ＭＳ 明朝" w:hAnsi="ＭＳ 明朝"/>
                                <w:b/>
                                <w:bCs/>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09422F">
                              <w:rPr>
                                <w:rFonts w:ascii="ＭＳ 明朝" w:eastAsia="ＭＳ 明朝" w:hAnsi="ＭＳ 明朝"/>
                                <w:b/>
                                <w:bCs/>
                                <w:u w:val="single"/>
                              </w:rPr>
                              <w:t>（</w:t>
                            </w:r>
                            <w:r w:rsidRPr="00241C32">
                              <w:rPr>
                                <w:rFonts w:ascii="ＭＳ 明朝" w:eastAsia="ＭＳ 明朝" w:hAnsi="ＭＳ 明朝" w:hint="eastAsia"/>
                                <w:b/>
                                <w:bCs/>
                                <w:u w:val="single"/>
                              </w:rPr>
                              <w:t>３）刑法第</w:t>
                            </w:r>
                            <w:r w:rsidR="00F12BF2">
                              <w:rPr>
                                <w:rFonts w:ascii="ＭＳ 明朝" w:eastAsia="ＭＳ 明朝" w:hAnsi="ＭＳ 明朝" w:hint="eastAsia"/>
                                <w:b/>
                                <w:bCs/>
                                <w:u w:val="single"/>
                              </w:rPr>
                              <w:t>176</w:t>
                            </w:r>
                            <w:r w:rsidRPr="00241C32">
                              <w:rPr>
                                <w:rFonts w:ascii="ＭＳ 明朝" w:eastAsia="ＭＳ 明朝" w:hAnsi="ＭＳ 明朝" w:hint="eastAsia"/>
                                <w:b/>
                                <w:bCs/>
                                <w:u w:val="single"/>
                              </w:rPr>
                              <w:t>条の規定に該当する行為（以下「不同意わいせつ行為」という。）</w:t>
                            </w:r>
                          </w:p>
                          <w:p w14:paraId="6694BF35" w14:textId="3260998F" w:rsidR="004C0BDE" w:rsidRPr="00241C32" w:rsidRDefault="00241C32" w:rsidP="0009422F">
                            <w:pPr>
                              <w:ind w:firstLineChars="750" w:firstLine="1581"/>
                              <w:rPr>
                                <w:rFonts w:ascii="ＭＳ 明朝" w:eastAsia="ＭＳ 明朝" w:hAnsi="ＭＳ 明朝"/>
                                <w:b/>
                                <w:bCs/>
                                <w:u w:val="single"/>
                              </w:rPr>
                            </w:pPr>
                            <w:r>
                              <w:rPr>
                                <w:rFonts w:ascii="ＭＳ 明朝" w:eastAsia="ＭＳ 明朝" w:hAnsi="ＭＳ 明朝" w:hint="eastAsia"/>
                                <w:b/>
                                <w:bCs/>
                                <w:u w:val="single"/>
                              </w:rPr>
                              <w:t>（</w:t>
                            </w:r>
                            <w:r w:rsidR="004C0BDE" w:rsidRPr="00241C32">
                              <w:rPr>
                                <w:rFonts w:ascii="ＭＳ 明朝" w:eastAsia="ＭＳ 明朝" w:hAnsi="ＭＳ 明朝" w:hint="eastAsia"/>
                                <w:b/>
                                <w:bCs/>
                                <w:u w:val="single"/>
                              </w:rPr>
                              <w:t>４）不同意性交等若しくは不同意性交等を明らかに連想させる行為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6F8C1" id="_x0000_t202" coordsize="21600,21600" o:spt="202" path="m,l,21600r21600,l21600,xe">
                <v:stroke joinstyle="miter"/>
                <v:path gradientshapeok="t" o:connecttype="rect"/>
              </v:shapetype>
              <v:shape id="テキスト ボックス 1" o:spid="_x0000_s1026" type="#_x0000_t202" style="position:absolute;left:0;text-align:left;margin-left:0;margin-top:2.8pt;width:486pt;height:13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AOAIAAH0EAAAOAAAAZHJzL2Uyb0RvYy54bWysVE1v2zAMvQ/YfxB0Xxwna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HwNp2OsBeUcPSl0/HdOB0FnORy3VjnvwqoSTByarEv&#10;kS52WDvfhZ5CwmsOVFWsKqXiJmhBLJUlB4ZdVD4mieBvopQmDaYyvhlG4De+AH2+v1WM/+jTu4pC&#10;PKUx50vxwfLttu0Z2UJxRKIsdBpyhq8qxF0z55+ZRdEgATgI/gkXqQCTgd6ipAT762/nIR57iV5K&#10;GhRhTt3PPbOCEvVNY5c/p5NJUG3cTG6mI9zYa8/22qP39RKQoRRHzvBohnivTqa0UL/ivCzCq+hi&#10;muPbOfUnc+m70cB542KxiEGoU8P8Wm8MD9ChI4HPl/aVWdP306MUHuEkV5a9a2sXG25qWOw9yCr2&#10;PBDcsdrzjhqPqunnMQzR9T5GXf4a898AAAD//wMAUEsDBBQABgAIAAAAIQB5i9De2gAAAAYBAAAP&#10;AAAAZHJzL2Rvd25yZXYueG1sTI8xT8MwFIR3JP6D9ZDYqEMQbZLGqQAVFiYKYnbjV9tq/BzZbhr+&#10;PWai4+lOd9+1m9kNbMIQrScB94sCGFLvlSUt4Ovz9a4CFpMkJQdPKOAHI2y666tWNsqf6QOnXdIs&#10;l1BspACT0thwHnuDTsaFH5Gyd/DByZRl0FwFec7lbuBlUSy5k5bygpEjvhjsj7uTE7B91rXuKxnM&#10;tlLWTvP34V2/CXF7Mz+tgSWc038Y/vAzOnSZae9PpCIbBOQjScDjElg261WZ9V5AuaofgHctv8Tv&#10;fgEAAP//AwBQSwECLQAUAAYACAAAACEAtoM4kv4AAADhAQAAEwAAAAAAAAAAAAAAAAAAAAAAW0Nv&#10;bnRlbnRfVHlwZXNdLnhtbFBLAQItABQABgAIAAAAIQA4/SH/1gAAAJQBAAALAAAAAAAAAAAAAAAA&#10;AC8BAABfcmVscy8ucmVsc1BLAQItABQABgAIAAAAIQAeC/FAOAIAAH0EAAAOAAAAAAAAAAAAAAAA&#10;AC4CAABkcnMvZTJvRG9jLnhtbFBLAQItABQABgAIAAAAIQB5i9De2gAAAAYBAAAPAAAAAAAAAAAA&#10;AAAAAJIEAABkcnMvZG93bnJldi54bWxQSwUGAAAAAAQABADzAAAAmQUAAAAA&#10;" fillcolor="white [3201]" strokeweight=".5pt">
                <v:textbox>
                  <w:txbxContent>
                    <w:p w14:paraId="493593D7" w14:textId="77777777" w:rsidR="004C0BDE" w:rsidRPr="004C0BDE" w:rsidRDefault="004C0BDE" w:rsidP="004C0BDE">
                      <w:pPr>
                        <w:ind w:left="630" w:hangingChars="300" w:hanging="630"/>
                        <w:rPr>
                          <w:rFonts w:ascii="ＭＳ 明朝" w:eastAsia="ＭＳ 明朝" w:hAnsi="ＭＳ 明朝"/>
                        </w:rPr>
                      </w:pPr>
                      <w:r w:rsidRPr="004C0BDE">
                        <w:rPr>
                          <w:rFonts w:ascii="ＭＳ 明朝" w:eastAsia="ＭＳ 明朝" w:hAnsi="ＭＳ 明朝" w:hint="eastAsia"/>
                        </w:rPr>
                        <w:t>＜第13条(有害な図書類の指定)の規定等＞</w:t>
                      </w:r>
                    </w:p>
                    <w:p w14:paraId="27756D1C" w14:textId="0D1649AF" w:rsidR="004C0BDE" w:rsidRPr="004C0BDE" w:rsidRDefault="004C0BDE" w:rsidP="004C0BDE">
                      <w:pPr>
                        <w:ind w:left="1470" w:hangingChars="700" w:hanging="1470"/>
                        <w:jc w:val="left"/>
                        <w:rPr>
                          <w:rFonts w:ascii="ＭＳ 明朝" w:eastAsia="ＭＳ 明朝" w:hAnsi="ＭＳ 明朝"/>
                          <w:u w:val="single"/>
                          <w:bdr w:val="single" w:sz="4" w:space="0" w:color="auto"/>
                        </w:rPr>
                      </w:pPr>
                      <w:r w:rsidRPr="00A92685">
                        <w:rPr>
                          <w:rFonts w:ascii="ＭＳ 明朝" w:eastAsia="ＭＳ 明朝" w:hAnsi="ＭＳ 明朝" w:hint="eastAsia"/>
                        </w:rPr>
                        <w:t xml:space="preserve">　　１　ホ　</w:t>
                      </w:r>
                      <w:r w:rsidRPr="0009422F">
                        <w:rPr>
                          <w:rFonts w:ascii="ＭＳ 明朝" w:eastAsia="ＭＳ 明朝" w:hAnsi="ＭＳ 明朝" w:hint="eastAsia"/>
                          <w:u w:val="single"/>
                        </w:rPr>
                        <w:t>強姦</w:t>
                      </w:r>
                    </w:p>
                    <w:p w14:paraId="5EE78205" w14:textId="51EBC83B" w:rsidR="004C0BDE" w:rsidRPr="00A92685" w:rsidRDefault="00F12BF2" w:rsidP="0009422F">
                      <w:pPr>
                        <w:ind w:leftChars="50" w:left="1581" w:hangingChars="700" w:hanging="1476"/>
                        <w:jc w:val="left"/>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4C0BDE" w:rsidRPr="00A92685">
                        <w:rPr>
                          <w:rFonts w:ascii="ＭＳ 明朝" w:eastAsia="ＭＳ 明朝" w:hAnsi="ＭＳ 明朝" w:hint="eastAsia"/>
                          <w:b/>
                          <w:bCs/>
                          <w:u w:val="single"/>
                        </w:rPr>
                        <w:t xml:space="preserve"> 刑法（明治</w:t>
                      </w:r>
                      <w:r>
                        <w:rPr>
                          <w:rFonts w:ascii="ＭＳ 明朝" w:eastAsia="ＭＳ 明朝" w:hAnsi="ＭＳ 明朝" w:hint="eastAsia"/>
                          <w:b/>
                          <w:bCs/>
                          <w:u w:val="single"/>
                        </w:rPr>
                        <w:t>40</w:t>
                      </w:r>
                      <w:r w:rsidR="004C0BDE" w:rsidRPr="00A92685">
                        <w:rPr>
                          <w:rFonts w:ascii="ＭＳ 明朝" w:eastAsia="ＭＳ 明朝" w:hAnsi="ＭＳ 明朝" w:hint="eastAsia"/>
                          <w:b/>
                          <w:bCs/>
                          <w:u w:val="single"/>
                        </w:rPr>
                        <w:t>年法律第</w:t>
                      </w:r>
                      <w:r>
                        <w:rPr>
                          <w:rFonts w:ascii="ＭＳ 明朝" w:eastAsia="ＭＳ 明朝" w:hAnsi="ＭＳ 明朝" w:hint="eastAsia"/>
                          <w:b/>
                          <w:bCs/>
                          <w:u w:val="single"/>
                        </w:rPr>
                        <w:t>45</w:t>
                      </w:r>
                      <w:r w:rsidR="004C0BDE" w:rsidRPr="00A92685">
                        <w:rPr>
                          <w:rFonts w:ascii="ＭＳ 明朝" w:eastAsia="ＭＳ 明朝" w:hAnsi="ＭＳ 明朝" w:hint="eastAsia"/>
                          <w:b/>
                          <w:bCs/>
                          <w:u w:val="single"/>
                        </w:rPr>
                        <w:t>号）第</w:t>
                      </w:r>
                      <w:r>
                        <w:rPr>
                          <w:rFonts w:ascii="ＭＳ 明朝" w:eastAsia="ＭＳ 明朝" w:hAnsi="ＭＳ 明朝" w:hint="eastAsia"/>
                          <w:b/>
                          <w:bCs/>
                          <w:u w:val="single"/>
                        </w:rPr>
                        <w:t>177</w:t>
                      </w:r>
                      <w:r w:rsidR="004C0BDE" w:rsidRPr="00A92685">
                        <w:rPr>
                          <w:rFonts w:ascii="ＭＳ 明朝" w:eastAsia="ＭＳ 明朝" w:hAnsi="ＭＳ 明朝" w:hint="eastAsia"/>
                          <w:b/>
                          <w:bCs/>
                          <w:u w:val="single"/>
                        </w:rPr>
                        <w:t>条の規定に該当する行為（以下「不同意性交等」という。）</w:t>
                      </w:r>
                    </w:p>
                    <w:p w14:paraId="7273D227" w14:textId="2B1566F6" w:rsidR="004C0BDE" w:rsidRPr="004C0BDE" w:rsidRDefault="004C0BDE" w:rsidP="004C0BDE">
                      <w:pPr>
                        <w:rPr>
                          <w:rFonts w:ascii="ＭＳ 明朝" w:eastAsia="ＭＳ 明朝" w:hAnsi="ＭＳ 明朝"/>
                          <w:u w:val="single"/>
                        </w:rPr>
                      </w:pPr>
                      <w:r w:rsidRPr="004C0BDE">
                        <w:rPr>
                          <w:rFonts w:ascii="ＭＳ 明朝" w:eastAsia="ＭＳ 明朝" w:hAnsi="ＭＳ 明朝" w:hint="eastAsia"/>
                        </w:rPr>
                        <w:t>２項１　ロ（３）</w:t>
                      </w:r>
                      <w:r w:rsidRPr="0009422F">
                        <w:rPr>
                          <w:rFonts w:ascii="ＭＳ 明朝" w:eastAsia="ＭＳ 明朝" w:hAnsi="ＭＳ 明朝" w:hint="eastAsia"/>
                          <w:u w:val="single"/>
                        </w:rPr>
                        <w:t>強姦若しくは強姦を明らかに連想させる行為</w:t>
                      </w:r>
                      <w:r w:rsidRPr="004C0BDE">
                        <w:rPr>
                          <w:rFonts w:ascii="ＭＳ 明朝" w:eastAsia="ＭＳ 明朝" w:hAnsi="ＭＳ 明朝" w:hint="eastAsia"/>
                        </w:rPr>
                        <w:t>又は</w:t>
                      </w:r>
                      <w:r w:rsidRPr="0009422F">
                        <w:rPr>
                          <w:rFonts w:ascii="ＭＳ 明朝" w:eastAsia="ＭＳ 明朝" w:hAnsi="ＭＳ 明朝" w:hint="eastAsia"/>
                          <w:u w:val="single"/>
                        </w:rPr>
                        <w:t>強制わいせつ行為</w:t>
                      </w:r>
                    </w:p>
                    <w:p w14:paraId="6052284A" w14:textId="6DD5B633" w:rsidR="004C0BDE" w:rsidRPr="00241C32" w:rsidRDefault="004C0BDE" w:rsidP="0009422F">
                      <w:pPr>
                        <w:ind w:leftChars="50" w:left="1475" w:hangingChars="650" w:hanging="1370"/>
                        <w:rPr>
                          <w:rFonts w:ascii="ＭＳ 明朝" w:eastAsia="ＭＳ 明朝" w:hAnsi="ＭＳ 明朝"/>
                          <w:b/>
                          <w:bCs/>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09422F">
                        <w:rPr>
                          <w:rFonts w:ascii="ＭＳ 明朝" w:eastAsia="ＭＳ 明朝" w:hAnsi="ＭＳ 明朝"/>
                          <w:b/>
                          <w:bCs/>
                          <w:u w:val="single"/>
                        </w:rPr>
                        <w:t>（</w:t>
                      </w:r>
                      <w:r w:rsidRPr="00241C32">
                        <w:rPr>
                          <w:rFonts w:ascii="ＭＳ 明朝" w:eastAsia="ＭＳ 明朝" w:hAnsi="ＭＳ 明朝" w:hint="eastAsia"/>
                          <w:b/>
                          <w:bCs/>
                          <w:u w:val="single"/>
                        </w:rPr>
                        <w:t>３）刑法第</w:t>
                      </w:r>
                      <w:r w:rsidR="00F12BF2">
                        <w:rPr>
                          <w:rFonts w:ascii="ＭＳ 明朝" w:eastAsia="ＭＳ 明朝" w:hAnsi="ＭＳ 明朝" w:hint="eastAsia"/>
                          <w:b/>
                          <w:bCs/>
                          <w:u w:val="single"/>
                        </w:rPr>
                        <w:t>176</w:t>
                      </w:r>
                      <w:r w:rsidRPr="00241C32">
                        <w:rPr>
                          <w:rFonts w:ascii="ＭＳ 明朝" w:eastAsia="ＭＳ 明朝" w:hAnsi="ＭＳ 明朝" w:hint="eastAsia"/>
                          <w:b/>
                          <w:bCs/>
                          <w:u w:val="single"/>
                        </w:rPr>
                        <w:t>条の規定に該当する行為（以下「不同意わいせつ行為」という。）</w:t>
                      </w:r>
                    </w:p>
                    <w:p w14:paraId="6694BF35" w14:textId="3260998F" w:rsidR="004C0BDE" w:rsidRPr="00241C32" w:rsidRDefault="00241C32" w:rsidP="0009422F">
                      <w:pPr>
                        <w:ind w:firstLineChars="750" w:firstLine="1581"/>
                        <w:rPr>
                          <w:rFonts w:ascii="ＭＳ 明朝" w:eastAsia="ＭＳ 明朝" w:hAnsi="ＭＳ 明朝"/>
                          <w:b/>
                          <w:bCs/>
                          <w:u w:val="single"/>
                        </w:rPr>
                      </w:pPr>
                      <w:r>
                        <w:rPr>
                          <w:rFonts w:ascii="ＭＳ 明朝" w:eastAsia="ＭＳ 明朝" w:hAnsi="ＭＳ 明朝" w:hint="eastAsia"/>
                          <w:b/>
                          <w:bCs/>
                          <w:u w:val="single"/>
                        </w:rPr>
                        <w:t>（</w:t>
                      </w:r>
                      <w:r w:rsidR="004C0BDE" w:rsidRPr="00241C32">
                        <w:rPr>
                          <w:rFonts w:ascii="ＭＳ 明朝" w:eastAsia="ＭＳ 明朝" w:hAnsi="ＭＳ 明朝" w:hint="eastAsia"/>
                          <w:b/>
                          <w:bCs/>
                          <w:u w:val="single"/>
                        </w:rPr>
                        <w:t>４）不同意性交等若しくは不同意性交等を明らかに連想させる行為</w:t>
                      </w:r>
                    </w:p>
                  </w:txbxContent>
                </v:textbox>
                <w10:wrap anchorx="margin"/>
              </v:shape>
            </w:pict>
          </mc:Fallback>
        </mc:AlternateContent>
      </w:r>
    </w:p>
    <w:p w14:paraId="6BE5EAE7" w14:textId="46390F46" w:rsidR="004C0BDE" w:rsidRDefault="004C0BDE" w:rsidP="000F3357">
      <w:pPr>
        <w:ind w:left="632" w:hangingChars="300" w:hanging="632"/>
        <w:jc w:val="left"/>
        <w:rPr>
          <w:rFonts w:ascii="ＭＳ 明朝" w:eastAsia="ＭＳ 明朝" w:hAnsi="ＭＳ 明朝"/>
          <w:b/>
          <w:bCs/>
        </w:rPr>
      </w:pPr>
    </w:p>
    <w:p w14:paraId="183835AA" w14:textId="72E8FF4C" w:rsidR="004C0BDE" w:rsidRDefault="004C0BDE" w:rsidP="000F3357">
      <w:pPr>
        <w:ind w:left="632" w:hangingChars="300" w:hanging="632"/>
        <w:jc w:val="left"/>
        <w:rPr>
          <w:rFonts w:ascii="ＭＳ 明朝" w:eastAsia="ＭＳ 明朝" w:hAnsi="ＭＳ 明朝"/>
          <w:b/>
          <w:bCs/>
        </w:rPr>
      </w:pPr>
    </w:p>
    <w:p w14:paraId="31E1BA17" w14:textId="43558544" w:rsidR="004C0BDE" w:rsidRDefault="004C0BDE" w:rsidP="000F3357">
      <w:pPr>
        <w:ind w:left="632" w:hangingChars="300" w:hanging="632"/>
        <w:jc w:val="left"/>
        <w:rPr>
          <w:rFonts w:ascii="ＭＳ 明朝" w:eastAsia="ＭＳ 明朝" w:hAnsi="ＭＳ 明朝"/>
          <w:b/>
          <w:bCs/>
        </w:rPr>
      </w:pPr>
    </w:p>
    <w:p w14:paraId="6F28D49D" w14:textId="77777777" w:rsidR="004C0BDE" w:rsidRDefault="004C0BDE" w:rsidP="000F3357">
      <w:pPr>
        <w:ind w:left="632" w:hangingChars="300" w:hanging="632"/>
        <w:jc w:val="left"/>
        <w:rPr>
          <w:rFonts w:ascii="ＭＳ 明朝" w:eastAsia="ＭＳ 明朝" w:hAnsi="ＭＳ 明朝"/>
          <w:b/>
          <w:bCs/>
        </w:rPr>
      </w:pPr>
    </w:p>
    <w:p w14:paraId="78681264" w14:textId="6EB86394" w:rsidR="004C0BDE" w:rsidRDefault="004C0BDE" w:rsidP="000F3357">
      <w:pPr>
        <w:ind w:left="632" w:hangingChars="300" w:hanging="632"/>
        <w:jc w:val="left"/>
        <w:rPr>
          <w:rFonts w:ascii="ＭＳ 明朝" w:eastAsia="ＭＳ 明朝" w:hAnsi="ＭＳ 明朝"/>
          <w:b/>
          <w:bCs/>
        </w:rPr>
      </w:pPr>
    </w:p>
    <w:p w14:paraId="66C29799" w14:textId="77777777" w:rsidR="004C0BDE" w:rsidRDefault="004C0BDE" w:rsidP="000F3357">
      <w:pPr>
        <w:ind w:left="632" w:hangingChars="300" w:hanging="632"/>
        <w:jc w:val="left"/>
        <w:rPr>
          <w:rFonts w:ascii="ＭＳ 明朝" w:eastAsia="ＭＳ 明朝" w:hAnsi="ＭＳ 明朝"/>
          <w:b/>
          <w:bCs/>
        </w:rPr>
      </w:pPr>
    </w:p>
    <w:p w14:paraId="4D4ABCF5" w14:textId="77777777" w:rsidR="004C0BDE" w:rsidRDefault="004C0BDE" w:rsidP="000F3357">
      <w:pPr>
        <w:ind w:left="632" w:hangingChars="300" w:hanging="632"/>
        <w:jc w:val="left"/>
        <w:rPr>
          <w:rFonts w:ascii="ＭＳ 明朝" w:eastAsia="ＭＳ 明朝" w:hAnsi="ＭＳ 明朝"/>
          <w:b/>
          <w:bCs/>
        </w:rPr>
      </w:pPr>
    </w:p>
    <w:p w14:paraId="7B18D8D5" w14:textId="6ABF5F57" w:rsidR="004C0BDE" w:rsidRDefault="004C0BDE" w:rsidP="000F3357">
      <w:pPr>
        <w:ind w:left="632" w:hangingChars="300" w:hanging="632"/>
        <w:jc w:val="left"/>
        <w:rPr>
          <w:rFonts w:ascii="ＭＳ 明朝" w:eastAsia="ＭＳ 明朝" w:hAnsi="ＭＳ 明朝"/>
          <w:b/>
          <w:bCs/>
        </w:rPr>
      </w:pPr>
    </w:p>
    <w:p w14:paraId="495ED353" w14:textId="2FDB6B56" w:rsidR="004C0BDE" w:rsidRPr="0009422F" w:rsidRDefault="004C0BDE" w:rsidP="000F3357">
      <w:pPr>
        <w:ind w:left="632" w:hangingChars="300" w:hanging="632"/>
        <w:jc w:val="left"/>
        <w:rPr>
          <w:rFonts w:ascii="ＭＳ 明朝" w:eastAsia="ＭＳ 明朝" w:hAnsi="ＭＳ 明朝"/>
          <w:b/>
          <w:bCs/>
          <w:bdr w:val="single" w:sz="4" w:space="0" w:color="auto"/>
        </w:rPr>
      </w:pPr>
      <w:r w:rsidRPr="0009422F">
        <w:rPr>
          <w:rFonts w:ascii="ＭＳ 明朝" w:eastAsia="ＭＳ 明朝" w:hAnsi="ＭＳ 明朝" w:hint="eastAsia"/>
          <w:b/>
          <w:bCs/>
          <w:bdr w:val="single" w:sz="4" w:space="0" w:color="auto"/>
        </w:rPr>
        <w:lastRenderedPageBreak/>
        <w:t>改正ポイント２</w:t>
      </w:r>
    </w:p>
    <w:p w14:paraId="6571BD10" w14:textId="190D3E10" w:rsidR="004C0BDE" w:rsidRPr="0009422F" w:rsidRDefault="004C0BDE" w:rsidP="004C0BDE">
      <w:pPr>
        <w:ind w:left="632" w:hangingChars="300" w:hanging="632"/>
        <w:jc w:val="left"/>
        <w:rPr>
          <w:rFonts w:ascii="ＭＳ 明朝" w:eastAsia="ＭＳ 明朝" w:hAnsi="ＭＳ 明朝"/>
          <w:b/>
          <w:bCs/>
        </w:rPr>
      </w:pPr>
      <w:r w:rsidRPr="0009422F">
        <w:rPr>
          <w:rFonts w:ascii="ＭＳ 明朝" w:eastAsia="ＭＳ 明朝" w:hAnsi="ＭＳ 明朝" w:hint="eastAsia"/>
          <w:b/>
          <w:bCs/>
        </w:rPr>
        <w:t>〇保護対象年齢を</w:t>
      </w:r>
      <w:r w:rsidRPr="0009422F">
        <w:rPr>
          <w:rFonts w:ascii="ＭＳ 明朝" w:eastAsia="ＭＳ 明朝" w:hAnsi="ＭＳ 明朝"/>
          <w:b/>
          <w:bCs/>
          <w:u w:val="single"/>
        </w:rPr>
        <w:t>13歳未満から16歳未満</w:t>
      </w:r>
      <w:r w:rsidRPr="0009422F">
        <w:rPr>
          <w:rFonts w:ascii="ＭＳ 明朝" w:eastAsia="ＭＳ 明朝" w:hAnsi="ＭＳ 明朝"/>
          <w:b/>
          <w:bCs/>
        </w:rPr>
        <w:t>へ引き上げ（努力義務）【規制対象の範囲を拡大】</w:t>
      </w:r>
    </w:p>
    <w:p w14:paraId="18392C16" w14:textId="02CC6CA0" w:rsidR="004C0BDE" w:rsidRPr="0009422F" w:rsidRDefault="00241C32" w:rsidP="004C0BDE">
      <w:pPr>
        <w:ind w:left="630" w:hangingChars="300" w:hanging="630"/>
        <w:rPr>
          <w:rFonts w:ascii="ＭＳ 明朝" w:eastAsia="ＭＳ 明朝" w:hAnsi="ＭＳ 明朝"/>
        </w:rPr>
      </w:pPr>
      <w:r w:rsidRPr="0009422F">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76FEBB2" wp14:editId="5FE9BDA4">
                <wp:simplePos x="0" y="0"/>
                <wp:positionH relativeFrom="margin">
                  <wp:posOffset>0</wp:posOffset>
                </wp:positionH>
                <wp:positionV relativeFrom="paragraph">
                  <wp:posOffset>57150</wp:posOffset>
                </wp:positionV>
                <wp:extent cx="6186170" cy="2857500"/>
                <wp:effectExtent l="0" t="0" r="24130" b="19050"/>
                <wp:wrapNone/>
                <wp:docPr id="1380663186" name="テキスト ボックス 2"/>
                <wp:cNvGraphicFramePr/>
                <a:graphic xmlns:a="http://schemas.openxmlformats.org/drawingml/2006/main">
                  <a:graphicData uri="http://schemas.microsoft.com/office/word/2010/wordprocessingShape">
                    <wps:wsp>
                      <wps:cNvSpPr txBox="1"/>
                      <wps:spPr>
                        <a:xfrm>
                          <a:off x="0" y="0"/>
                          <a:ext cx="6186170" cy="2857500"/>
                        </a:xfrm>
                        <a:prstGeom prst="rect">
                          <a:avLst/>
                        </a:prstGeom>
                        <a:solidFill>
                          <a:schemeClr val="lt1"/>
                        </a:solidFill>
                        <a:ln w="6350">
                          <a:solidFill>
                            <a:prstClr val="black"/>
                          </a:solidFill>
                        </a:ln>
                      </wps:spPr>
                      <wps:txbx>
                        <w:txbxContent>
                          <w:p w14:paraId="4703A4BE" w14:textId="77777777" w:rsidR="00241C32" w:rsidRPr="0009422F" w:rsidRDefault="00241C32" w:rsidP="00241C32">
                            <w:pPr>
                              <w:rPr>
                                <w:rFonts w:ascii="ＭＳ 明朝" w:eastAsia="ＭＳ 明朝" w:hAnsi="ＭＳ 明朝"/>
                              </w:rPr>
                            </w:pPr>
                            <w:r w:rsidRPr="0009422F">
                              <w:rPr>
                                <w:rFonts w:ascii="ＭＳ 明朝" w:eastAsia="ＭＳ 明朝" w:hAnsi="ＭＳ 明朝" w:hint="eastAsia"/>
                                <w:b/>
                                <w:bCs/>
                              </w:rPr>
                              <w:t>＜第44条第１項第６号・第７号（子どもの性的虐待の記録に係る努力義務）の規定＞</w:t>
                            </w:r>
                          </w:p>
                          <w:p w14:paraId="71D3E7FC" w14:textId="102D2211" w:rsidR="00241C32" w:rsidRPr="0009422F" w:rsidRDefault="00241C32" w:rsidP="00F12BF2">
                            <w:pPr>
                              <w:ind w:left="210" w:hangingChars="100" w:hanging="210"/>
                              <w:rPr>
                                <w:rFonts w:ascii="ＭＳ 明朝" w:eastAsia="ＭＳ 明朝" w:hAnsi="ＭＳ 明朝"/>
                              </w:rPr>
                            </w:pPr>
                            <w:r w:rsidRPr="0009422F">
                              <w:rPr>
                                <w:rFonts w:ascii="ＭＳ 明朝" w:eastAsia="ＭＳ 明朝" w:hAnsi="ＭＳ 明朝" w:hint="eastAsia"/>
                              </w:rPr>
                              <w:t xml:space="preserve">　　事業者及び保護者は、次の各号のいずれかに該当する青少年に対する性的虐待に係る行為の全部又は一部を視覚により確認することができる方法により描写した写真、電磁的記録に係る記録媒体その他の物(以下「子どもの性的虐待の記録」という。)を製造し、及び販売しないよう努めなければならない。</w:t>
                            </w:r>
                          </w:p>
                          <w:p w14:paraId="0E49870B"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６ </w:t>
                            </w:r>
                            <w:r w:rsidRPr="0009422F">
                              <w:rPr>
                                <w:rFonts w:ascii="ＭＳ 明朝" w:eastAsia="ＭＳ 明朝" w:hAnsi="ＭＳ 明朝" w:hint="eastAsia"/>
                                <w:u w:val="single"/>
                              </w:rPr>
                              <w:t>１３歳未満</w:t>
                            </w:r>
                          </w:p>
                          <w:p w14:paraId="69779C04" w14:textId="049E6D5F"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１６歳未満</w:t>
                            </w:r>
                            <w:r w:rsidRPr="0009422F">
                              <w:rPr>
                                <w:rFonts w:ascii="ＭＳ 明朝" w:eastAsia="ＭＳ 明朝" w:hAnsi="ＭＳ 明朝" w:hint="eastAsia"/>
                              </w:rPr>
                              <w:t>の青少年が水着、下着等を着用した状態で陰部又はでん部を強調した姿態をとらせる行為</w:t>
                            </w:r>
                          </w:p>
                          <w:p w14:paraId="6A47E975"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７ </w:t>
                            </w:r>
                            <w:r w:rsidRPr="0009422F">
                              <w:rPr>
                                <w:rFonts w:ascii="ＭＳ 明朝" w:eastAsia="ＭＳ 明朝" w:hAnsi="ＭＳ 明朝" w:hint="eastAsia"/>
                                <w:u w:val="single"/>
                              </w:rPr>
                              <w:t>１３歳以上</w:t>
                            </w:r>
                          </w:p>
                          <w:p w14:paraId="3B993974" w14:textId="5FA248F0"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１６歳以上</w:t>
                            </w:r>
                            <w:r w:rsidRPr="0009422F">
                              <w:rPr>
                                <w:rFonts w:ascii="ＭＳ 明朝" w:eastAsia="ＭＳ 明朝" w:hAnsi="ＭＳ 明朝" w:hint="eastAsia"/>
                              </w:rPr>
                              <w:t>１８歳未満の青少年の同意を得ず、又は当該青少年を威迫し、欺き、若しくは困惑させて、当該青少年が水着、下着等を着用した状態で陰部又はでん部を強調した姿態をとらせる行為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EBB2" id="テキスト ボックス 2" o:spid="_x0000_s1027" type="#_x0000_t202" style="position:absolute;left:0;text-align:left;margin-left:0;margin-top:4.5pt;width:487.1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ChOQ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Sgbj7I7NHG09cfDu2EaiU0uz411/quAhgShoBb7Euli&#10;u6XzGBJdTy4hmgMly4VUKiphFsRcWbJj2EXlY5L44sZLadJiKp+HaQS+sQXo8/u1YvxHKPMWATWl&#10;8fJSfJB8t+6ILK+IWUO5R74sHEbJGb6QCL9kzr8wi7ODPOA++Gc8KgWYExwlSmqwv/52H/yxpWil&#10;pMVZLKj7uWVWUKK+aWz2fTYYhOGNymB410fFXlvW1xa9beaARGW4eYZHMfh7dRIrC80brs0sREUT&#10;0xxjF9SfxLk/bAiuHRezWXTCcTXML/XK8AAdGhNofe3emDXHtnqciCc4TS3L33X34BteaphtPVQy&#10;tj7wfGD1SD+OeuzOcS3DLl3r0evy85j+BgAA//8DAFBLAwQUAAYACAAAACEAkwWqIdoAAAAGAQAA&#10;DwAAAGRycy9kb3ducmV2LnhtbEyPQU/DMAyF70j8h8hI3FjKNKDt6k6ABhdODLRz1nhJRJNUTdaV&#10;f485wcl6ftZ7n5vN7Hsx0ZhcDAi3iwIEhS5qFwzC58fLTQkiZRW06mMghG9KsGkvLxpV63gO7zTt&#10;shEcElKtEGzOQy1l6ix5lRZxoMDeMY5eZZajkXpUZw73vVwWxb30ygVusGqgZ0vd1+7kEbZPpjJd&#10;qUa7LbVz07w/vplXxOur+XENItOc/47hF5/RoWWmQzwFnUSPwI9khIoHm9XDagnigLC6441sG/kf&#10;v/0BAAD//wMAUEsBAi0AFAAGAAgAAAAhALaDOJL+AAAA4QEAABMAAAAAAAAAAAAAAAAAAAAAAFtD&#10;b250ZW50X1R5cGVzXS54bWxQSwECLQAUAAYACAAAACEAOP0h/9YAAACUAQAACwAAAAAAAAAAAAAA&#10;AAAvAQAAX3JlbHMvLnJlbHNQSwECLQAUAAYACAAAACEAOxZAoTkCAACEBAAADgAAAAAAAAAAAAAA&#10;AAAuAgAAZHJzL2Uyb0RvYy54bWxQSwECLQAUAAYACAAAACEAkwWqIdoAAAAGAQAADwAAAAAAAAAA&#10;AAAAAACTBAAAZHJzL2Rvd25yZXYueG1sUEsFBgAAAAAEAAQA8wAAAJoFAAAAAA==&#10;" fillcolor="white [3201]" strokeweight=".5pt">
                <v:textbox>
                  <w:txbxContent>
                    <w:p w14:paraId="4703A4BE" w14:textId="77777777" w:rsidR="00241C32" w:rsidRPr="0009422F" w:rsidRDefault="00241C32" w:rsidP="00241C32">
                      <w:pPr>
                        <w:rPr>
                          <w:rFonts w:ascii="ＭＳ 明朝" w:eastAsia="ＭＳ 明朝" w:hAnsi="ＭＳ 明朝"/>
                        </w:rPr>
                      </w:pPr>
                      <w:r w:rsidRPr="0009422F">
                        <w:rPr>
                          <w:rFonts w:ascii="ＭＳ 明朝" w:eastAsia="ＭＳ 明朝" w:hAnsi="ＭＳ 明朝" w:hint="eastAsia"/>
                          <w:b/>
                          <w:bCs/>
                        </w:rPr>
                        <w:t>＜第44条第１項第６号・第７号（子どもの性的虐待の記録に係る努力義務）の規定＞</w:t>
                      </w:r>
                    </w:p>
                    <w:p w14:paraId="71D3E7FC" w14:textId="102D2211" w:rsidR="00241C32" w:rsidRPr="0009422F" w:rsidRDefault="00241C32" w:rsidP="00F12BF2">
                      <w:pPr>
                        <w:ind w:left="210" w:hangingChars="100" w:hanging="210"/>
                        <w:rPr>
                          <w:rFonts w:ascii="ＭＳ 明朝" w:eastAsia="ＭＳ 明朝" w:hAnsi="ＭＳ 明朝"/>
                        </w:rPr>
                      </w:pPr>
                      <w:r w:rsidRPr="0009422F">
                        <w:rPr>
                          <w:rFonts w:ascii="ＭＳ 明朝" w:eastAsia="ＭＳ 明朝" w:hAnsi="ＭＳ 明朝" w:hint="eastAsia"/>
                        </w:rPr>
                        <w:t xml:space="preserve">　　事業者及び保護者は、次の各号のいずれかに該当する青少年に対する性的虐待に係る行為の全部又は一部を視覚により確認することができる方法により描写した写真、電磁的記録に係る記録媒体その他の物(以下「子どもの性的虐待の記録」という。)を製造し、及び販売しないよう努めなければならない。</w:t>
                      </w:r>
                    </w:p>
                    <w:p w14:paraId="0E49870B"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６ </w:t>
                      </w:r>
                      <w:r w:rsidRPr="0009422F">
                        <w:rPr>
                          <w:rFonts w:ascii="ＭＳ 明朝" w:eastAsia="ＭＳ 明朝" w:hAnsi="ＭＳ 明朝" w:hint="eastAsia"/>
                          <w:u w:val="single"/>
                        </w:rPr>
                        <w:t>１３歳未満</w:t>
                      </w:r>
                    </w:p>
                    <w:p w14:paraId="69779C04" w14:textId="049E6D5F"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１６歳未満</w:t>
                      </w:r>
                      <w:r w:rsidRPr="0009422F">
                        <w:rPr>
                          <w:rFonts w:ascii="ＭＳ 明朝" w:eastAsia="ＭＳ 明朝" w:hAnsi="ＭＳ 明朝" w:hint="eastAsia"/>
                        </w:rPr>
                        <w:t>の青少年が水着、下着等を着用した状態で陰部又はでん部を強調した姿態をとらせる行為</w:t>
                      </w:r>
                    </w:p>
                    <w:p w14:paraId="6A47E975"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７ </w:t>
                      </w:r>
                      <w:r w:rsidRPr="0009422F">
                        <w:rPr>
                          <w:rFonts w:ascii="ＭＳ 明朝" w:eastAsia="ＭＳ 明朝" w:hAnsi="ＭＳ 明朝" w:hint="eastAsia"/>
                          <w:u w:val="single"/>
                        </w:rPr>
                        <w:t>１３歳以上</w:t>
                      </w:r>
                    </w:p>
                    <w:p w14:paraId="3B993974" w14:textId="5FA248F0"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１６歳以上</w:t>
                      </w:r>
                      <w:r w:rsidRPr="0009422F">
                        <w:rPr>
                          <w:rFonts w:ascii="ＭＳ 明朝" w:eastAsia="ＭＳ 明朝" w:hAnsi="ＭＳ 明朝" w:hint="eastAsia"/>
                        </w:rPr>
                        <w:t>１８歳未満の青少年の同意を得ず、又は当該青少年を威迫し、欺き、若しくは困惑させて、当該青少年が水着、下着等を着用した状態で陰部又はでん部を強調した姿態をとらせる行為</w:t>
                      </w:r>
                    </w:p>
                  </w:txbxContent>
                </v:textbox>
                <w10:wrap anchorx="margin"/>
              </v:shape>
            </w:pict>
          </mc:Fallback>
        </mc:AlternateContent>
      </w:r>
    </w:p>
    <w:p w14:paraId="6DCD8F70" w14:textId="2C129D57" w:rsidR="00A92685" w:rsidRPr="0009422F" w:rsidRDefault="00A92685" w:rsidP="000F3357">
      <w:pPr>
        <w:ind w:left="630" w:hangingChars="300" w:hanging="630"/>
        <w:jc w:val="left"/>
        <w:rPr>
          <w:rFonts w:ascii="ＭＳ 明朝" w:eastAsia="ＭＳ 明朝" w:hAnsi="ＭＳ 明朝"/>
        </w:rPr>
      </w:pPr>
    </w:p>
    <w:p w14:paraId="52B7FA72" w14:textId="77777777" w:rsidR="00241C32" w:rsidRPr="0009422F" w:rsidRDefault="00241C32" w:rsidP="000F3357">
      <w:pPr>
        <w:ind w:left="630" w:hangingChars="300" w:hanging="630"/>
        <w:jc w:val="left"/>
        <w:rPr>
          <w:rFonts w:ascii="ＭＳ 明朝" w:eastAsia="ＭＳ 明朝" w:hAnsi="ＭＳ 明朝"/>
        </w:rPr>
      </w:pPr>
    </w:p>
    <w:p w14:paraId="30D7BEE9" w14:textId="77777777" w:rsidR="00241C32" w:rsidRPr="0009422F" w:rsidRDefault="00241C32" w:rsidP="000F3357">
      <w:pPr>
        <w:ind w:left="630" w:hangingChars="300" w:hanging="630"/>
        <w:jc w:val="left"/>
        <w:rPr>
          <w:rFonts w:ascii="ＭＳ 明朝" w:eastAsia="ＭＳ 明朝" w:hAnsi="ＭＳ 明朝"/>
        </w:rPr>
      </w:pPr>
    </w:p>
    <w:p w14:paraId="72226C69" w14:textId="77777777" w:rsidR="00241C32" w:rsidRPr="0009422F" w:rsidRDefault="00241C32" w:rsidP="000F3357">
      <w:pPr>
        <w:ind w:left="630" w:hangingChars="300" w:hanging="630"/>
        <w:jc w:val="left"/>
        <w:rPr>
          <w:rFonts w:ascii="ＭＳ 明朝" w:eastAsia="ＭＳ 明朝" w:hAnsi="ＭＳ 明朝"/>
        </w:rPr>
      </w:pPr>
    </w:p>
    <w:p w14:paraId="511E9822" w14:textId="77777777" w:rsidR="00241C32" w:rsidRPr="0009422F" w:rsidRDefault="00241C32" w:rsidP="000F3357">
      <w:pPr>
        <w:ind w:left="630" w:hangingChars="300" w:hanging="630"/>
        <w:jc w:val="left"/>
        <w:rPr>
          <w:rFonts w:ascii="ＭＳ 明朝" w:eastAsia="ＭＳ 明朝" w:hAnsi="ＭＳ 明朝"/>
        </w:rPr>
      </w:pPr>
    </w:p>
    <w:p w14:paraId="4A9FC184" w14:textId="77777777" w:rsidR="00241C32" w:rsidRPr="0009422F" w:rsidRDefault="00241C32" w:rsidP="000F3357">
      <w:pPr>
        <w:ind w:left="630" w:hangingChars="300" w:hanging="630"/>
        <w:jc w:val="left"/>
        <w:rPr>
          <w:rFonts w:ascii="ＭＳ 明朝" w:eastAsia="ＭＳ 明朝" w:hAnsi="ＭＳ 明朝"/>
        </w:rPr>
      </w:pPr>
    </w:p>
    <w:p w14:paraId="5436762B" w14:textId="77777777" w:rsidR="00241C32" w:rsidRPr="0009422F" w:rsidRDefault="00241C32" w:rsidP="000F3357">
      <w:pPr>
        <w:ind w:left="630" w:hangingChars="300" w:hanging="630"/>
        <w:jc w:val="left"/>
        <w:rPr>
          <w:rFonts w:ascii="ＭＳ 明朝" w:eastAsia="ＭＳ 明朝" w:hAnsi="ＭＳ 明朝"/>
        </w:rPr>
      </w:pPr>
    </w:p>
    <w:p w14:paraId="2F650009" w14:textId="77777777" w:rsidR="00241C32" w:rsidRPr="0009422F" w:rsidRDefault="00241C32" w:rsidP="000F3357">
      <w:pPr>
        <w:ind w:left="630" w:hangingChars="300" w:hanging="630"/>
        <w:jc w:val="left"/>
        <w:rPr>
          <w:rFonts w:ascii="ＭＳ 明朝" w:eastAsia="ＭＳ 明朝" w:hAnsi="ＭＳ 明朝"/>
        </w:rPr>
      </w:pPr>
    </w:p>
    <w:p w14:paraId="512715B5" w14:textId="77777777" w:rsidR="00241C32" w:rsidRPr="0009422F" w:rsidRDefault="00241C32" w:rsidP="000F3357">
      <w:pPr>
        <w:ind w:left="630" w:hangingChars="300" w:hanging="630"/>
        <w:jc w:val="left"/>
        <w:rPr>
          <w:rFonts w:ascii="ＭＳ 明朝" w:eastAsia="ＭＳ 明朝" w:hAnsi="ＭＳ 明朝"/>
        </w:rPr>
      </w:pPr>
    </w:p>
    <w:p w14:paraId="24E0CA1E" w14:textId="77777777" w:rsidR="00241C32" w:rsidRPr="0009422F" w:rsidRDefault="00241C32" w:rsidP="000F3357">
      <w:pPr>
        <w:ind w:left="630" w:hangingChars="300" w:hanging="630"/>
        <w:jc w:val="left"/>
        <w:rPr>
          <w:rFonts w:ascii="ＭＳ 明朝" w:eastAsia="ＭＳ 明朝" w:hAnsi="ＭＳ 明朝"/>
        </w:rPr>
      </w:pPr>
    </w:p>
    <w:p w14:paraId="1F60E1CA" w14:textId="77777777" w:rsidR="00241C32" w:rsidRPr="0009422F" w:rsidRDefault="00241C32" w:rsidP="000F3357">
      <w:pPr>
        <w:ind w:left="630" w:hangingChars="300" w:hanging="630"/>
        <w:jc w:val="left"/>
        <w:rPr>
          <w:rFonts w:ascii="ＭＳ 明朝" w:eastAsia="ＭＳ 明朝" w:hAnsi="ＭＳ 明朝"/>
        </w:rPr>
      </w:pPr>
    </w:p>
    <w:p w14:paraId="63404529" w14:textId="77777777" w:rsidR="00241C32" w:rsidRPr="0009422F" w:rsidRDefault="00241C32" w:rsidP="000F3357">
      <w:pPr>
        <w:ind w:left="630" w:hangingChars="300" w:hanging="630"/>
        <w:jc w:val="left"/>
        <w:rPr>
          <w:rFonts w:ascii="ＭＳ 明朝" w:eastAsia="ＭＳ 明朝" w:hAnsi="ＭＳ 明朝"/>
        </w:rPr>
      </w:pPr>
    </w:p>
    <w:p w14:paraId="20E7D16A" w14:textId="77777777" w:rsidR="00241C32" w:rsidRPr="0009422F" w:rsidRDefault="00241C32" w:rsidP="000F3357">
      <w:pPr>
        <w:ind w:left="630" w:hangingChars="300" w:hanging="630"/>
        <w:jc w:val="left"/>
        <w:rPr>
          <w:rFonts w:ascii="ＭＳ 明朝" w:eastAsia="ＭＳ 明朝" w:hAnsi="ＭＳ 明朝"/>
        </w:rPr>
      </w:pPr>
    </w:p>
    <w:p w14:paraId="217ADBC0" w14:textId="0C917C4E" w:rsidR="00241C32" w:rsidRPr="0009422F" w:rsidRDefault="00241C32" w:rsidP="000F3357">
      <w:pPr>
        <w:ind w:left="630" w:hangingChars="300" w:hanging="630"/>
        <w:jc w:val="left"/>
        <w:rPr>
          <w:rFonts w:ascii="ＭＳ 明朝" w:eastAsia="ＭＳ 明朝" w:hAnsi="ＭＳ 明朝"/>
          <w:bdr w:val="single" w:sz="4" w:space="0" w:color="auto"/>
        </w:rPr>
      </w:pPr>
      <w:r w:rsidRPr="0009422F">
        <w:rPr>
          <w:rFonts w:ascii="ＭＳ 明朝" w:eastAsia="ＭＳ 明朝" w:hAnsi="ＭＳ 明朝" w:hint="eastAsia"/>
          <w:bdr w:val="single" w:sz="4" w:space="0" w:color="auto"/>
        </w:rPr>
        <w:t>改正ポイント３</w:t>
      </w:r>
    </w:p>
    <w:p w14:paraId="5FEFE8A9" w14:textId="6BF96296" w:rsidR="00241C32" w:rsidRPr="0009422F" w:rsidRDefault="0073068A" w:rsidP="0009422F">
      <w:pPr>
        <w:ind w:left="210" w:hangingChars="100" w:hanging="210"/>
        <w:jc w:val="left"/>
        <w:rPr>
          <w:rFonts w:ascii="ＭＳ 明朝" w:eastAsia="ＭＳ 明朝" w:hAnsi="ＭＳ 明朝"/>
          <w:b/>
          <w:bCs/>
        </w:rPr>
      </w:pPr>
      <w:r w:rsidRPr="0009422F">
        <w:rPr>
          <w:rFonts w:ascii="ＭＳ 明朝" w:eastAsia="ＭＳ 明朝" w:hAnsi="ＭＳ 明朝" w:hint="eastAsia"/>
        </w:rPr>
        <w:t>〇</w:t>
      </w:r>
      <w:r w:rsidRPr="0009422F">
        <w:rPr>
          <w:rFonts w:ascii="ＭＳ 明朝" w:eastAsia="ＭＳ 明朝" w:hAnsi="ＭＳ 明朝" w:hint="eastAsia"/>
          <w:b/>
          <w:bCs/>
        </w:rPr>
        <w:t>第</w:t>
      </w:r>
      <w:r w:rsidRPr="0009422F">
        <w:rPr>
          <w:rFonts w:ascii="ＭＳ 明朝" w:eastAsia="ＭＳ 明朝" w:hAnsi="ＭＳ 明朝"/>
          <w:b/>
          <w:bCs/>
        </w:rPr>
        <w:t>44条第１項第７号の性的虐待に至る行為の意思の形成・決定に関する構成要件を</w:t>
      </w:r>
      <w:r w:rsidRPr="0009422F">
        <w:rPr>
          <w:rFonts w:ascii="ＭＳ 明朝" w:eastAsia="ＭＳ 明朝" w:hAnsi="ＭＳ 明朝"/>
          <w:b/>
          <w:bCs/>
          <w:u w:val="single"/>
        </w:rPr>
        <w:t>「困惑させることその他の当該青少年の未成熟に乗じた不当な</w:t>
      </w:r>
      <w:r w:rsidRPr="0009422F">
        <w:rPr>
          <w:rFonts w:ascii="ＭＳ 明朝" w:eastAsia="ＭＳ 明朝" w:hAnsi="ＭＳ 明朝" w:hint="eastAsia"/>
          <w:b/>
          <w:bCs/>
          <w:u w:val="single"/>
        </w:rPr>
        <w:t>手段」</w:t>
      </w:r>
      <w:r w:rsidRPr="0009422F">
        <w:rPr>
          <w:rFonts w:ascii="ＭＳ 明朝" w:eastAsia="ＭＳ 明朝" w:hAnsi="ＭＳ 明朝" w:hint="eastAsia"/>
          <w:b/>
          <w:bCs/>
        </w:rPr>
        <w:t>とし、第</w:t>
      </w:r>
      <w:r w:rsidRPr="0009422F">
        <w:rPr>
          <w:rFonts w:ascii="ＭＳ 明朝" w:eastAsia="ＭＳ 明朝" w:hAnsi="ＭＳ 明朝"/>
          <w:b/>
          <w:bCs/>
        </w:rPr>
        <w:t>39条第１項第２号の性犯罪に至る行為の意思の形成・決定に関する構成要件との整合性を図る。【規定整備】</w:t>
      </w:r>
    </w:p>
    <w:p w14:paraId="3F53EAC7" w14:textId="7D24CB7A" w:rsidR="0073068A" w:rsidRPr="0009422F" w:rsidRDefault="0073068A" w:rsidP="0073068A">
      <w:pPr>
        <w:jc w:val="left"/>
        <w:rPr>
          <w:rFonts w:ascii="ＭＳ 明朝" w:eastAsia="ＭＳ 明朝" w:hAnsi="ＭＳ 明朝"/>
        </w:rPr>
      </w:pPr>
      <w:r w:rsidRPr="0009422F">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79EFE03" wp14:editId="536CB920">
                <wp:simplePos x="0" y="0"/>
                <wp:positionH relativeFrom="column">
                  <wp:posOffset>-9525</wp:posOffset>
                </wp:positionH>
                <wp:positionV relativeFrom="paragraph">
                  <wp:posOffset>38101</wp:posOffset>
                </wp:positionV>
                <wp:extent cx="6196012" cy="1752600"/>
                <wp:effectExtent l="0" t="0" r="14605" b="19050"/>
                <wp:wrapNone/>
                <wp:docPr id="2078081649" name="テキスト ボックス 3"/>
                <wp:cNvGraphicFramePr/>
                <a:graphic xmlns:a="http://schemas.openxmlformats.org/drawingml/2006/main">
                  <a:graphicData uri="http://schemas.microsoft.com/office/word/2010/wordprocessingShape">
                    <wps:wsp>
                      <wps:cNvSpPr txBox="1"/>
                      <wps:spPr>
                        <a:xfrm>
                          <a:off x="0" y="0"/>
                          <a:ext cx="6196012" cy="1752600"/>
                        </a:xfrm>
                        <a:prstGeom prst="rect">
                          <a:avLst/>
                        </a:prstGeom>
                        <a:solidFill>
                          <a:schemeClr val="lt1"/>
                        </a:solidFill>
                        <a:ln w="6350">
                          <a:solidFill>
                            <a:prstClr val="black"/>
                          </a:solidFill>
                        </a:ln>
                      </wps:spPr>
                      <wps:txbx>
                        <w:txbxContent>
                          <w:p w14:paraId="3AF63ED8" w14:textId="77777777" w:rsidR="0073068A" w:rsidRPr="0009422F" w:rsidRDefault="0073068A" w:rsidP="0073068A">
                            <w:pPr>
                              <w:rPr>
                                <w:rFonts w:ascii="ＭＳ 明朝" w:eastAsia="ＭＳ 明朝" w:hAnsi="ＭＳ 明朝"/>
                              </w:rPr>
                            </w:pPr>
                            <w:r w:rsidRPr="0009422F">
                              <w:rPr>
                                <w:rFonts w:ascii="ＭＳ 明朝" w:eastAsia="ＭＳ 明朝" w:hAnsi="ＭＳ 明朝" w:hint="eastAsia"/>
                              </w:rPr>
                              <w:t>＜第</w:t>
                            </w:r>
                            <w:r w:rsidRPr="0009422F">
                              <w:rPr>
                                <w:rFonts w:ascii="ＭＳ 明朝" w:eastAsia="ＭＳ 明朝" w:hAnsi="ＭＳ 明朝"/>
                              </w:rPr>
                              <w:t>44条第１項第７号（子どもの性的虐待の記録に係る努力義務）の規定＞</w:t>
                            </w:r>
                          </w:p>
                          <w:p w14:paraId="1CA90F0F" w14:textId="3EBB74CE" w:rsidR="0073068A" w:rsidRPr="0009422F" w:rsidRDefault="0073068A"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７　</w:t>
                            </w:r>
                            <w:r w:rsidR="00F12BF2" w:rsidRPr="0009422F">
                              <w:rPr>
                                <w:rFonts w:ascii="ＭＳ 明朝" w:eastAsia="ＭＳ 明朝" w:hAnsi="ＭＳ 明朝" w:hint="eastAsia"/>
                              </w:rPr>
                              <w:t>13</w:t>
                            </w:r>
                            <w:r w:rsidRPr="0009422F">
                              <w:rPr>
                                <w:rFonts w:ascii="ＭＳ 明朝" w:eastAsia="ＭＳ 明朝" w:hAnsi="ＭＳ 明朝"/>
                              </w:rPr>
                              <w:t>歳以上</w:t>
                            </w:r>
                            <w:r w:rsidR="00F12BF2" w:rsidRPr="0009422F">
                              <w:rPr>
                                <w:rFonts w:ascii="ＭＳ 明朝" w:eastAsia="ＭＳ 明朝" w:hAnsi="ＭＳ 明朝" w:hint="eastAsia"/>
                              </w:rPr>
                              <w:t>18</w:t>
                            </w:r>
                            <w:r w:rsidRPr="0009422F">
                              <w:rPr>
                                <w:rFonts w:ascii="ＭＳ 明朝" w:eastAsia="ＭＳ 明朝" w:hAnsi="ＭＳ 明朝"/>
                              </w:rPr>
                              <w:t>歳未満の青少年の同意を得ず、又は当該青少年を威迫し、欺き、若しくは</w:t>
                            </w:r>
                            <w:r w:rsidRPr="0009422F">
                              <w:rPr>
                                <w:rFonts w:ascii="ＭＳ 明朝" w:eastAsia="ＭＳ 明朝" w:hAnsi="ＭＳ 明朝"/>
                                <w:u w:val="single"/>
                              </w:rPr>
                              <w:t>困惑させて</w:t>
                            </w:r>
                          </w:p>
                          <w:p w14:paraId="12BF479E" w14:textId="1005BFD9" w:rsidR="0073068A" w:rsidRPr="0009422F" w:rsidRDefault="0073068A" w:rsidP="0009422F">
                            <w:pPr>
                              <w:adjustRightInd w:val="0"/>
                              <w:snapToGrid w:val="0"/>
                              <w:ind w:left="1476" w:hangingChars="700" w:hanging="1476"/>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b/>
                                <w:bCs/>
                                <w:u w:val="single"/>
                              </w:rPr>
                              <w:t>困惑させることその他の当該青少年の未成熟に乗じた不当な手段を用い</w:t>
                            </w:r>
                            <w:r w:rsidRPr="0009422F">
                              <w:rPr>
                                <w:rFonts w:ascii="ＭＳ 明朝" w:eastAsia="ＭＳ 明朝" w:hAnsi="ＭＳ 明朝"/>
                              </w:rPr>
                              <w:t>、当該青少年が水着、下着等を着用した状態で陰部又はでん部を強調した姿態をとらせる行為</w:t>
                            </w:r>
                          </w:p>
                          <w:p w14:paraId="7297BD54" w14:textId="4EED8BF6" w:rsidR="006720A4" w:rsidRPr="0009422F" w:rsidRDefault="006720A4"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＜参考：第</w:t>
                            </w:r>
                            <w:r w:rsidRPr="0009422F">
                              <w:rPr>
                                <w:rFonts w:ascii="ＭＳ 明朝" w:eastAsia="ＭＳ 明朝" w:hAnsi="ＭＳ 明朝"/>
                              </w:rPr>
                              <w:t>39条(淫らな性行為及びわいせつな行為の禁止)の規定</w:t>
                            </w:r>
                            <w:r w:rsidRPr="0009422F">
                              <w:rPr>
                                <w:rFonts w:ascii="ＭＳ 明朝" w:eastAsia="ＭＳ 明朝" w:hAnsi="ＭＳ 明朝" w:hint="eastAsia"/>
                              </w:rPr>
                              <w:t>＞</w:t>
                            </w:r>
                          </w:p>
                          <w:p w14:paraId="6C4C99D7" w14:textId="36C47844" w:rsidR="006720A4" w:rsidRPr="0009422F" w:rsidRDefault="006720A4" w:rsidP="006720A4">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２　青少年に対し、</w:t>
                            </w:r>
                            <w:r w:rsidRPr="0009422F">
                              <w:rPr>
                                <w:rFonts w:ascii="ＭＳ 明朝" w:eastAsia="ＭＳ 明朝" w:hAnsi="ＭＳ 明朝" w:hint="eastAsia"/>
                                <w:b/>
                                <w:bCs/>
                                <w:u w:val="single"/>
                              </w:rPr>
                              <w:t>威迫し、欺き、若しくは困惑させることその他の当該青少年の未成熟に乗じた不当な手段を用い</w:t>
                            </w:r>
                            <w:r w:rsidRPr="0009422F">
                              <w:rPr>
                                <w:rFonts w:ascii="ＭＳ 明朝" w:eastAsia="ＭＳ 明朝" w:hAnsi="ＭＳ 明朝" w:hint="eastAsia"/>
                              </w:rPr>
                              <w:t>、又は当該青少年を単に自己の性的欲望を満足させるための対象として性行為又はわいせつな行為を行うこと。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EFE03" id="テキスト ボックス 3" o:spid="_x0000_s1028" type="#_x0000_t202" style="position:absolute;margin-left:-.75pt;margin-top:3pt;width:487.8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bmOwIAAIQEAAAOAAAAZHJzL2Uyb0RvYy54bWysVEtv2zAMvg/YfxB0X/xYkrZGnCJLkWFA&#10;0RZIh54VWY6FyaImKbGzXz9KeXc7DbvIpEh9JD+Sntz3rSJbYZ0EXdJskFIiNIdK6nVJv78uPt1S&#10;4jzTFVOgRUl3wtH76ccPk84UIocGVCUsQRDtis6UtPHeFEnieCNa5gZghEZjDbZlHlW7TirLOkRv&#10;VZKn6TjpwFbGAhfO4e3D3kinEb+uBffPde2EJ6qkmJuPp43nKpzJdMKKtWWmkfyQBvuHLFomNQY9&#10;QT0wz8jGyj+gWsktOKj9gEObQF1LLmINWE2Wvqtm2TAjYi1IjjMnmtz/g+VP26V5scT3X6DHBgZC&#10;OuMKh5ehnr62bfhipgTtSOHuRJvoPeF4Oc7uxmmWU8LRlt2M8nEaiU3Oz411/quAlgShpBb7Euli&#10;20fnMSS6Hl1CNAdKVgupVFTCLIi5smTLsIvKxyTxxZWX0qTDVD6P0gh8ZQvQp/crxfiPUOY1AmpK&#10;4+W5+CD5ftUTWZU0PxKzgmqHfFnYj5IzfCER/pE5/8Iszg5ShPvgn/GoFWBOcJAoacD++tt98MeW&#10;opWSDmexpO7nhllBifqmsdl32XAYhjcqw9FNjoq9tKwuLXrTzgGJynDzDI9i8PfqKNYW2jdcm1mI&#10;iiamOcYuqT+Kc7/fEFw7Lmaz6ITjaph/1EvDA3RoTKD1tX9j1hza6nEinuA4tax41929b3ipYbbx&#10;UMvY+sDzntUD/TjqsTuHtQy7dKlHr/PPY/obAAD//wMAUEsDBBQABgAIAAAAIQAH5L6M3AAAAAgB&#10;AAAPAAAAZHJzL2Rvd25yZXYueG1sTI/BTsMwEETvSPyDtUjcWqcRlDRkUwEqXDhREGc33toWsR3F&#10;bhr+nuUEx9GMZt4029n3YqIxuRgQVssCBIUuahcMwsf786ICkbIKWvUxEMI3Jdi2lxeNqnU8hzea&#10;9tkILgmpVgg256GWMnWWvErLOFBg7xhHrzLL0Ug9qjOX+16WRbGWXrnAC1YN9GSp+9qfPMLu0WxM&#10;V6nR7irt3DR/Hl/NC+L11fxwDyLTnP/C8IvP6NAy0yGegk6iR1isbjmJsOZHbG/ubkoQB4SyKguQ&#10;bSP/H2h/AAAA//8DAFBLAQItABQABgAIAAAAIQC2gziS/gAAAOEBAAATAAAAAAAAAAAAAAAAAAAA&#10;AABbQ29udGVudF9UeXBlc10ueG1sUEsBAi0AFAAGAAgAAAAhADj9If/WAAAAlAEAAAsAAAAAAAAA&#10;AAAAAAAALwEAAF9yZWxzLy5yZWxzUEsBAi0AFAAGAAgAAAAhADvKNuY7AgAAhAQAAA4AAAAAAAAA&#10;AAAAAAAALgIAAGRycy9lMm9Eb2MueG1sUEsBAi0AFAAGAAgAAAAhAAfkvozcAAAACAEAAA8AAAAA&#10;AAAAAAAAAAAAlQQAAGRycy9kb3ducmV2LnhtbFBLBQYAAAAABAAEAPMAAACeBQAAAAA=&#10;" fillcolor="white [3201]" strokeweight=".5pt">
                <v:textbox>
                  <w:txbxContent>
                    <w:p w14:paraId="3AF63ED8" w14:textId="77777777" w:rsidR="0073068A" w:rsidRPr="0009422F" w:rsidRDefault="0073068A" w:rsidP="0073068A">
                      <w:pPr>
                        <w:rPr>
                          <w:rFonts w:ascii="ＭＳ 明朝" w:eastAsia="ＭＳ 明朝" w:hAnsi="ＭＳ 明朝"/>
                        </w:rPr>
                      </w:pPr>
                      <w:r w:rsidRPr="0009422F">
                        <w:rPr>
                          <w:rFonts w:ascii="ＭＳ 明朝" w:eastAsia="ＭＳ 明朝" w:hAnsi="ＭＳ 明朝" w:hint="eastAsia"/>
                        </w:rPr>
                        <w:t>＜第</w:t>
                      </w:r>
                      <w:r w:rsidRPr="0009422F">
                        <w:rPr>
                          <w:rFonts w:ascii="ＭＳ 明朝" w:eastAsia="ＭＳ 明朝" w:hAnsi="ＭＳ 明朝"/>
                        </w:rPr>
                        <w:t>44条第１項第７号（子どもの性的虐待の記録に係る努力義務）の規定＞</w:t>
                      </w:r>
                    </w:p>
                    <w:p w14:paraId="1CA90F0F" w14:textId="3EBB74CE" w:rsidR="0073068A" w:rsidRPr="0009422F" w:rsidRDefault="0073068A"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７　</w:t>
                      </w:r>
                      <w:r w:rsidR="00F12BF2" w:rsidRPr="0009422F">
                        <w:rPr>
                          <w:rFonts w:ascii="ＭＳ 明朝" w:eastAsia="ＭＳ 明朝" w:hAnsi="ＭＳ 明朝" w:hint="eastAsia"/>
                        </w:rPr>
                        <w:t>13</w:t>
                      </w:r>
                      <w:r w:rsidRPr="0009422F">
                        <w:rPr>
                          <w:rFonts w:ascii="ＭＳ 明朝" w:eastAsia="ＭＳ 明朝" w:hAnsi="ＭＳ 明朝"/>
                        </w:rPr>
                        <w:t>歳以上</w:t>
                      </w:r>
                      <w:r w:rsidR="00F12BF2" w:rsidRPr="0009422F">
                        <w:rPr>
                          <w:rFonts w:ascii="ＭＳ 明朝" w:eastAsia="ＭＳ 明朝" w:hAnsi="ＭＳ 明朝" w:hint="eastAsia"/>
                        </w:rPr>
                        <w:t>18</w:t>
                      </w:r>
                      <w:r w:rsidRPr="0009422F">
                        <w:rPr>
                          <w:rFonts w:ascii="ＭＳ 明朝" w:eastAsia="ＭＳ 明朝" w:hAnsi="ＭＳ 明朝"/>
                        </w:rPr>
                        <w:t>歳未満の青少年の同意を得ず、又は当該青少年を威迫し、欺き、若しくは</w:t>
                      </w:r>
                      <w:r w:rsidRPr="0009422F">
                        <w:rPr>
                          <w:rFonts w:ascii="ＭＳ 明朝" w:eastAsia="ＭＳ 明朝" w:hAnsi="ＭＳ 明朝"/>
                          <w:u w:val="single"/>
                        </w:rPr>
                        <w:t>困惑させて</w:t>
                      </w:r>
                    </w:p>
                    <w:p w14:paraId="12BF479E" w14:textId="1005BFD9" w:rsidR="0073068A" w:rsidRPr="0009422F" w:rsidRDefault="0073068A" w:rsidP="0009422F">
                      <w:pPr>
                        <w:adjustRightInd w:val="0"/>
                        <w:snapToGrid w:val="0"/>
                        <w:ind w:left="1476" w:hangingChars="700" w:hanging="1476"/>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b/>
                          <w:bCs/>
                          <w:u w:val="single"/>
                        </w:rPr>
                        <w:t>困惑させることその他の当該青少年の未成熟に乗じた不当な手段を用い</w:t>
                      </w:r>
                      <w:r w:rsidRPr="0009422F">
                        <w:rPr>
                          <w:rFonts w:ascii="ＭＳ 明朝" w:eastAsia="ＭＳ 明朝" w:hAnsi="ＭＳ 明朝"/>
                        </w:rPr>
                        <w:t>、当該青少年が水着、下着等を着用した状態で陰部又はでん部を強調した姿態をとらせる行為</w:t>
                      </w:r>
                    </w:p>
                    <w:p w14:paraId="7297BD54" w14:textId="4EED8BF6" w:rsidR="006720A4" w:rsidRPr="0009422F" w:rsidRDefault="006720A4"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＜参考：第</w:t>
                      </w:r>
                      <w:r w:rsidRPr="0009422F">
                        <w:rPr>
                          <w:rFonts w:ascii="ＭＳ 明朝" w:eastAsia="ＭＳ 明朝" w:hAnsi="ＭＳ 明朝"/>
                        </w:rPr>
                        <w:t>39条(淫らな性行為及びわいせつな行為の禁止)の規定</w:t>
                      </w:r>
                      <w:r w:rsidRPr="0009422F">
                        <w:rPr>
                          <w:rFonts w:ascii="ＭＳ 明朝" w:eastAsia="ＭＳ 明朝" w:hAnsi="ＭＳ 明朝" w:hint="eastAsia"/>
                        </w:rPr>
                        <w:t>＞</w:t>
                      </w:r>
                    </w:p>
                    <w:p w14:paraId="6C4C99D7" w14:textId="36C47844" w:rsidR="006720A4" w:rsidRPr="0009422F" w:rsidRDefault="006720A4" w:rsidP="006720A4">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２　青少年に対し、</w:t>
                      </w:r>
                      <w:r w:rsidRPr="0009422F">
                        <w:rPr>
                          <w:rFonts w:ascii="ＭＳ 明朝" w:eastAsia="ＭＳ 明朝" w:hAnsi="ＭＳ 明朝" w:hint="eastAsia"/>
                          <w:b/>
                          <w:bCs/>
                          <w:u w:val="single"/>
                        </w:rPr>
                        <w:t>威迫し、欺き、若しくは困惑させることその他の当該青少年の未成熟に乗じた不当な手段を用い</w:t>
                      </w:r>
                      <w:r w:rsidRPr="0009422F">
                        <w:rPr>
                          <w:rFonts w:ascii="ＭＳ 明朝" w:eastAsia="ＭＳ 明朝" w:hAnsi="ＭＳ 明朝" w:hint="eastAsia"/>
                        </w:rPr>
                        <w:t>、又は当該青少年を単に自己の性的欲望を満足させるための対象として性行為又はわいせつな行為を行うこと。</w:t>
                      </w:r>
                    </w:p>
                  </w:txbxContent>
                </v:textbox>
              </v:shape>
            </w:pict>
          </mc:Fallback>
        </mc:AlternateContent>
      </w:r>
    </w:p>
    <w:p w14:paraId="10EA6999" w14:textId="77777777" w:rsidR="0073068A" w:rsidRPr="0009422F" w:rsidRDefault="0073068A" w:rsidP="0073068A">
      <w:pPr>
        <w:jc w:val="left"/>
        <w:rPr>
          <w:rFonts w:ascii="ＭＳ 明朝" w:eastAsia="ＭＳ 明朝" w:hAnsi="ＭＳ 明朝"/>
        </w:rPr>
      </w:pPr>
    </w:p>
    <w:p w14:paraId="6F1C0342" w14:textId="77777777" w:rsidR="0073068A" w:rsidRPr="0009422F" w:rsidRDefault="0073068A" w:rsidP="0073068A">
      <w:pPr>
        <w:jc w:val="left"/>
        <w:rPr>
          <w:rFonts w:ascii="ＭＳ 明朝" w:eastAsia="ＭＳ 明朝" w:hAnsi="ＭＳ 明朝"/>
        </w:rPr>
      </w:pPr>
    </w:p>
    <w:sectPr w:rsidR="0073068A" w:rsidRPr="0009422F" w:rsidSect="006963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86"/>
    <w:rsid w:val="0009422F"/>
    <w:rsid w:val="000F3357"/>
    <w:rsid w:val="001D38EE"/>
    <w:rsid w:val="00236E8A"/>
    <w:rsid w:val="00241C32"/>
    <w:rsid w:val="003E5132"/>
    <w:rsid w:val="004C0BDE"/>
    <w:rsid w:val="006720A4"/>
    <w:rsid w:val="006963D8"/>
    <w:rsid w:val="0073068A"/>
    <w:rsid w:val="00947016"/>
    <w:rsid w:val="009C5931"/>
    <w:rsid w:val="00A92685"/>
    <w:rsid w:val="00B448CF"/>
    <w:rsid w:val="00BE02F0"/>
    <w:rsid w:val="00BE12E4"/>
    <w:rsid w:val="00C10186"/>
    <w:rsid w:val="00D6221A"/>
    <w:rsid w:val="00D74506"/>
    <w:rsid w:val="00EA508F"/>
    <w:rsid w:val="00F1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26733"/>
  <w15:chartTrackingRefBased/>
  <w15:docId w15:val="{736B9D33-8494-49E0-AEE0-C42794CB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26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701">
      <w:bodyDiv w:val="1"/>
      <w:marLeft w:val="0"/>
      <w:marRight w:val="0"/>
      <w:marTop w:val="0"/>
      <w:marBottom w:val="0"/>
      <w:divBdr>
        <w:top w:val="none" w:sz="0" w:space="0" w:color="auto"/>
        <w:left w:val="none" w:sz="0" w:space="0" w:color="auto"/>
        <w:bottom w:val="none" w:sz="0" w:space="0" w:color="auto"/>
        <w:right w:val="none" w:sz="0" w:space="0" w:color="auto"/>
      </w:divBdr>
    </w:div>
    <w:div w:id="290016845">
      <w:bodyDiv w:val="1"/>
      <w:marLeft w:val="0"/>
      <w:marRight w:val="0"/>
      <w:marTop w:val="0"/>
      <w:marBottom w:val="0"/>
      <w:divBdr>
        <w:top w:val="none" w:sz="0" w:space="0" w:color="auto"/>
        <w:left w:val="none" w:sz="0" w:space="0" w:color="auto"/>
        <w:bottom w:val="none" w:sz="0" w:space="0" w:color="auto"/>
        <w:right w:val="none" w:sz="0" w:space="0" w:color="auto"/>
      </w:divBdr>
    </w:div>
    <w:div w:id="519710494">
      <w:bodyDiv w:val="1"/>
      <w:marLeft w:val="0"/>
      <w:marRight w:val="0"/>
      <w:marTop w:val="0"/>
      <w:marBottom w:val="0"/>
      <w:divBdr>
        <w:top w:val="none" w:sz="0" w:space="0" w:color="auto"/>
        <w:left w:val="none" w:sz="0" w:space="0" w:color="auto"/>
        <w:bottom w:val="none" w:sz="0" w:space="0" w:color="auto"/>
        <w:right w:val="none" w:sz="0" w:space="0" w:color="auto"/>
      </w:divBdr>
    </w:div>
    <w:div w:id="803811595">
      <w:bodyDiv w:val="1"/>
      <w:marLeft w:val="0"/>
      <w:marRight w:val="0"/>
      <w:marTop w:val="0"/>
      <w:marBottom w:val="0"/>
      <w:divBdr>
        <w:top w:val="none" w:sz="0" w:space="0" w:color="auto"/>
        <w:left w:val="none" w:sz="0" w:space="0" w:color="auto"/>
        <w:bottom w:val="none" w:sz="0" w:space="0" w:color="auto"/>
        <w:right w:val="none" w:sz="0" w:space="0" w:color="auto"/>
      </w:divBdr>
    </w:div>
    <w:div w:id="1164976374">
      <w:bodyDiv w:val="1"/>
      <w:marLeft w:val="0"/>
      <w:marRight w:val="0"/>
      <w:marTop w:val="0"/>
      <w:marBottom w:val="0"/>
      <w:divBdr>
        <w:top w:val="none" w:sz="0" w:space="0" w:color="auto"/>
        <w:left w:val="none" w:sz="0" w:space="0" w:color="auto"/>
        <w:bottom w:val="none" w:sz="0" w:space="0" w:color="auto"/>
        <w:right w:val="none" w:sz="0" w:space="0" w:color="auto"/>
      </w:divBdr>
    </w:div>
    <w:div w:id="1224873147">
      <w:bodyDiv w:val="1"/>
      <w:marLeft w:val="0"/>
      <w:marRight w:val="0"/>
      <w:marTop w:val="0"/>
      <w:marBottom w:val="0"/>
      <w:divBdr>
        <w:top w:val="none" w:sz="0" w:space="0" w:color="auto"/>
        <w:left w:val="none" w:sz="0" w:space="0" w:color="auto"/>
        <w:bottom w:val="none" w:sz="0" w:space="0" w:color="auto"/>
        <w:right w:val="none" w:sz="0" w:space="0" w:color="auto"/>
      </w:divBdr>
    </w:div>
    <w:div w:id="1285379640">
      <w:bodyDiv w:val="1"/>
      <w:marLeft w:val="0"/>
      <w:marRight w:val="0"/>
      <w:marTop w:val="0"/>
      <w:marBottom w:val="0"/>
      <w:divBdr>
        <w:top w:val="none" w:sz="0" w:space="0" w:color="auto"/>
        <w:left w:val="none" w:sz="0" w:space="0" w:color="auto"/>
        <w:bottom w:val="none" w:sz="0" w:space="0" w:color="auto"/>
        <w:right w:val="none" w:sz="0" w:space="0" w:color="auto"/>
      </w:divBdr>
    </w:div>
    <w:div w:id="1385055831">
      <w:bodyDiv w:val="1"/>
      <w:marLeft w:val="0"/>
      <w:marRight w:val="0"/>
      <w:marTop w:val="0"/>
      <w:marBottom w:val="0"/>
      <w:divBdr>
        <w:top w:val="none" w:sz="0" w:space="0" w:color="auto"/>
        <w:left w:val="none" w:sz="0" w:space="0" w:color="auto"/>
        <w:bottom w:val="none" w:sz="0" w:space="0" w:color="auto"/>
        <w:right w:val="none" w:sz="0" w:space="0" w:color="auto"/>
      </w:divBdr>
    </w:div>
    <w:div w:id="1574774735">
      <w:bodyDiv w:val="1"/>
      <w:marLeft w:val="0"/>
      <w:marRight w:val="0"/>
      <w:marTop w:val="0"/>
      <w:marBottom w:val="0"/>
      <w:divBdr>
        <w:top w:val="none" w:sz="0" w:space="0" w:color="auto"/>
        <w:left w:val="none" w:sz="0" w:space="0" w:color="auto"/>
        <w:bottom w:val="none" w:sz="0" w:space="0" w:color="auto"/>
        <w:right w:val="none" w:sz="0" w:space="0" w:color="auto"/>
      </w:divBdr>
    </w:div>
    <w:div w:id="1670209505">
      <w:bodyDiv w:val="1"/>
      <w:marLeft w:val="0"/>
      <w:marRight w:val="0"/>
      <w:marTop w:val="0"/>
      <w:marBottom w:val="0"/>
      <w:divBdr>
        <w:top w:val="none" w:sz="0" w:space="0" w:color="auto"/>
        <w:left w:val="none" w:sz="0" w:space="0" w:color="auto"/>
        <w:bottom w:val="none" w:sz="0" w:space="0" w:color="auto"/>
        <w:right w:val="none" w:sz="0" w:space="0" w:color="auto"/>
      </w:divBdr>
    </w:div>
    <w:div w:id="19086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仁美</dc:creator>
  <cp:keywords/>
  <dc:description/>
  <cp:lastModifiedBy>西内　光美</cp:lastModifiedBy>
  <cp:revision>2</cp:revision>
  <cp:lastPrinted>2023-12-26T07:01:00Z</cp:lastPrinted>
  <dcterms:created xsi:type="dcterms:W3CDTF">2023-12-26T08:47:00Z</dcterms:created>
  <dcterms:modified xsi:type="dcterms:W3CDTF">2023-12-26T08:47:00Z</dcterms:modified>
</cp:coreProperties>
</file>