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33EE" w14:textId="77777777" w:rsidR="00CA03FD" w:rsidRPr="00E96FAD" w:rsidRDefault="00E96FAD" w:rsidP="00CA03FD">
      <w:pPr>
        <w:spacing w:line="400" w:lineRule="exact"/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>
        <w:rPr>
          <w:rFonts w:ascii="UD デジタル 教科書体 NK-R" w:eastAsia="UD デジタル 教科書体 NK-R" w:hAnsi="ＭＳ 明朝" w:hint="eastAsia"/>
          <w:sz w:val="32"/>
          <w:szCs w:val="32"/>
        </w:rPr>
        <w:t>令和５年度</w:t>
      </w:r>
      <w:r w:rsidR="008B6997" w:rsidRPr="00E96FAD">
        <w:rPr>
          <w:rFonts w:ascii="UD デジタル 教科書体 NK-R" w:eastAsia="UD デジタル 教科書体 NK-R" w:hAnsi="ＭＳ 明朝" w:hint="eastAsia"/>
          <w:sz w:val="32"/>
          <w:szCs w:val="32"/>
        </w:rPr>
        <w:t>大阪府の治験環境に関する懇話会</w:t>
      </w:r>
      <w:r w:rsidRPr="00E96FAD">
        <w:rPr>
          <w:rFonts w:ascii="UD デジタル 教科書体 NK-R" w:eastAsia="UD デジタル 教科書体 NK-R" w:hAnsi="ＭＳ 明朝" w:hint="eastAsia"/>
          <w:sz w:val="32"/>
          <w:szCs w:val="32"/>
        </w:rPr>
        <w:t xml:space="preserve">　出席者名簿</w:t>
      </w:r>
    </w:p>
    <w:p w14:paraId="20F91B30" w14:textId="77777777" w:rsidR="00E96FAD" w:rsidRDefault="00E96FAD" w:rsidP="008B6997">
      <w:pPr>
        <w:spacing w:line="500" w:lineRule="exact"/>
        <w:jc w:val="center"/>
        <w:rPr>
          <w:rFonts w:ascii="UD デジタル 教科書体 NK-R" w:eastAsia="UD デジタル 教科書体 NK-R" w:hAnsi="ＭＳ 明朝"/>
          <w:sz w:val="36"/>
          <w:szCs w:val="36"/>
        </w:rPr>
      </w:pPr>
    </w:p>
    <w:p w14:paraId="0F94BF3B" w14:textId="77777777" w:rsidR="008B6997" w:rsidRPr="00E96FAD" w:rsidRDefault="00E96FAD" w:rsidP="00E96FAD">
      <w:pPr>
        <w:spacing w:line="500" w:lineRule="exact"/>
        <w:jc w:val="left"/>
        <w:rPr>
          <w:rFonts w:ascii="UD デジタル 教科書体 NK-R" w:eastAsia="UD デジタル 教科書体 NK-R" w:hAnsi="ＭＳ 明朝"/>
          <w:sz w:val="32"/>
          <w:szCs w:val="32"/>
        </w:rPr>
      </w:pPr>
      <w:r w:rsidRPr="00E96FAD">
        <w:rPr>
          <w:rFonts w:ascii="UD デジタル 教科書体 NK-R" w:eastAsia="UD デジタル 教科書体 NK-R" w:hAnsi="ＭＳ 明朝" w:hint="eastAsia"/>
          <w:sz w:val="32"/>
          <w:szCs w:val="32"/>
        </w:rPr>
        <w:t>大阪府の治験環境に関する懇話会委員</w:t>
      </w:r>
      <w:r w:rsidR="008B6997" w:rsidRPr="00E96FAD">
        <w:rPr>
          <w:rFonts w:ascii="UD デジタル 教科書体 NK-R" w:eastAsia="UD デジタル 教科書体 NK-R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D6D9F" wp14:editId="3D936639">
                <wp:simplePos x="0" y="0"/>
                <wp:positionH relativeFrom="column">
                  <wp:posOffset>5166360</wp:posOffset>
                </wp:positionH>
                <wp:positionV relativeFrom="paragraph">
                  <wp:posOffset>38735</wp:posOffset>
                </wp:positionV>
                <wp:extent cx="942975" cy="2952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0293D" w14:textId="77777777" w:rsidR="008B6997" w:rsidRPr="007A6F52" w:rsidRDefault="008B6997" w:rsidP="008B6997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A6F52">
                              <w:rPr>
                                <w:rFonts w:ascii="UD デジタル 教科書体 NK-R" w:eastAsia="UD デジタル 教科書体 NK-R" w:hint="eastAsia"/>
                              </w:rPr>
                              <w:t>（五十音順）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ED6D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6.8pt;margin-top:3.05pt;width:74.2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" filled="f" stroked="f" strokeweight=".5pt">
                <v:textbox>
                  <w:txbxContent>
                    <w:p w14:paraId="5290293D" w14:textId="77777777" w:rsidR="008B6997" w:rsidRPr="007A6F52" w:rsidRDefault="008B6997" w:rsidP="008B6997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7A6F52">
                        <w:rPr>
                          <w:rFonts w:ascii="UD デジタル 教科書体 NK-R" w:eastAsia="UD デジタル 教科書体 NK-R" w:hint="eastAsia"/>
                        </w:rPr>
                        <w:t>（五十音順）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2"/>
        <w:gridCol w:w="2268"/>
        <w:gridCol w:w="6804"/>
      </w:tblGrid>
      <w:tr w:rsidR="00CA03FD" w14:paraId="783D5F74" w14:textId="77777777" w:rsidTr="00CA03FD">
        <w:trPr>
          <w:trHeight w:val="478"/>
        </w:trPr>
        <w:tc>
          <w:tcPr>
            <w:tcW w:w="562" w:type="dxa"/>
          </w:tcPr>
          <w:p w14:paraId="5878F626" w14:textId="77777777" w:rsidR="00CA03FD" w:rsidRPr="00326311" w:rsidRDefault="00CA03FD" w:rsidP="0094034B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880717" w14:textId="77777777" w:rsidR="00CA03FD" w:rsidRPr="00326311" w:rsidRDefault="00CA03FD" w:rsidP="00E96FAD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氏</w:t>
            </w:r>
            <w:r w:rsidR="00E96FA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名（敬称略）</w:t>
            </w:r>
          </w:p>
        </w:tc>
        <w:tc>
          <w:tcPr>
            <w:tcW w:w="6804" w:type="dxa"/>
          </w:tcPr>
          <w:p w14:paraId="0484DDCB" w14:textId="77777777" w:rsidR="00CA03FD" w:rsidRPr="00326311" w:rsidRDefault="00CA03FD" w:rsidP="0094034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所　属　・　職　名</w:t>
            </w:r>
          </w:p>
        </w:tc>
      </w:tr>
      <w:tr w:rsidR="00CA03FD" w:rsidRPr="0086728E" w14:paraId="61C94FF3" w14:textId="77777777" w:rsidTr="00CA03FD">
        <w:trPr>
          <w:trHeight w:val="782"/>
        </w:trPr>
        <w:tc>
          <w:tcPr>
            <w:tcW w:w="562" w:type="dxa"/>
            <w:vAlign w:val="center"/>
          </w:tcPr>
          <w:p w14:paraId="6583D382" w14:textId="77777777" w:rsidR="00CA03FD" w:rsidRPr="00326311" w:rsidRDefault="00CA03FD" w:rsidP="0094034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vAlign w:val="center"/>
          </w:tcPr>
          <w:p w14:paraId="0D561180" w14:textId="77777777" w:rsidR="00CA03FD" w:rsidRPr="00326311" w:rsidRDefault="00CA03FD" w:rsidP="0086728E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大平　真司</w:t>
            </w:r>
          </w:p>
        </w:tc>
        <w:tc>
          <w:tcPr>
            <w:tcW w:w="6804" w:type="dxa"/>
            <w:vAlign w:val="center"/>
          </w:tcPr>
          <w:p w14:paraId="39EA04DC" w14:textId="77777777" w:rsidR="00CA03FD" w:rsidRPr="00326311" w:rsidRDefault="00CA03FD" w:rsidP="0094034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一般社団法人大阪府医師会　理事</w:t>
            </w:r>
          </w:p>
        </w:tc>
      </w:tr>
      <w:tr w:rsidR="00CA03FD" w14:paraId="580A3915" w14:textId="77777777" w:rsidTr="00CA03FD">
        <w:trPr>
          <w:trHeight w:val="782"/>
        </w:trPr>
        <w:tc>
          <w:tcPr>
            <w:tcW w:w="562" w:type="dxa"/>
            <w:vAlign w:val="center"/>
          </w:tcPr>
          <w:p w14:paraId="030D09ED" w14:textId="77777777" w:rsidR="00CA03FD" w:rsidRPr="00326311" w:rsidRDefault="00CA03FD" w:rsidP="0094034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vAlign w:val="center"/>
          </w:tcPr>
          <w:p w14:paraId="26428B1D" w14:textId="77777777" w:rsidR="00CA03FD" w:rsidRPr="00326311" w:rsidRDefault="00CA03FD" w:rsidP="0094034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小川　次郎</w:t>
            </w:r>
          </w:p>
        </w:tc>
        <w:tc>
          <w:tcPr>
            <w:tcW w:w="6804" w:type="dxa"/>
            <w:vAlign w:val="center"/>
          </w:tcPr>
          <w:p w14:paraId="61DF8BFC" w14:textId="77777777" w:rsidR="00CA03FD" w:rsidRPr="00326311" w:rsidRDefault="00CA03FD" w:rsidP="0094034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一般社団法人日本CRO協会　政策委員</w:t>
            </w:r>
          </w:p>
        </w:tc>
      </w:tr>
      <w:tr w:rsidR="00CA03FD" w14:paraId="028386DA" w14:textId="77777777" w:rsidTr="00CA03FD">
        <w:trPr>
          <w:trHeight w:val="782"/>
        </w:trPr>
        <w:tc>
          <w:tcPr>
            <w:tcW w:w="562" w:type="dxa"/>
            <w:vAlign w:val="center"/>
          </w:tcPr>
          <w:p w14:paraId="1B3CC21C" w14:textId="77777777" w:rsidR="00CA03FD" w:rsidRPr="00326311" w:rsidRDefault="00CA03FD" w:rsidP="0094034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  <w:vAlign w:val="center"/>
          </w:tcPr>
          <w:p w14:paraId="04EF59BB" w14:textId="77777777" w:rsidR="00CA03FD" w:rsidRPr="00326311" w:rsidRDefault="00CA03FD" w:rsidP="0094034B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（座長）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楠岡　英雄</w:t>
            </w:r>
          </w:p>
        </w:tc>
        <w:tc>
          <w:tcPr>
            <w:tcW w:w="6804" w:type="dxa"/>
            <w:vAlign w:val="center"/>
          </w:tcPr>
          <w:p w14:paraId="6D521F31" w14:textId="77777777" w:rsidR="00CA03FD" w:rsidRPr="00326311" w:rsidRDefault="00CA03FD" w:rsidP="0094034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独立行政法人国立病院機構　理事長</w:t>
            </w:r>
          </w:p>
        </w:tc>
      </w:tr>
      <w:tr w:rsidR="00CA03FD" w14:paraId="2CCBAFF2" w14:textId="77777777" w:rsidTr="00CA03FD">
        <w:trPr>
          <w:trHeight w:val="782"/>
        </w:trPr>
        <w:tc>
          <w:tcPr>
            <w:tcW w:w="562" w:type="dxa"/>
            <w:vAlign w:val="center"/>
          </w:tcPr>
          <w:p w14:paraId="0AD909FA" w14:textId="77777777" w:rsidR="00CA03FD" w:rsidRPr="00326311" w:rsidRDefault="00CA03FD" w:rsidP="0094034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  <w:vAlign w:val="center"/>
          </w:tcPr>
          <w:p w14:paraId="436078D0" w14:textId="77777777" w:rsidR="00CA03FD" w:rsidRPr="00326311" w:rsidRDefault="00CA03FD" w:rsidP="0094034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近藤　良仁</w:t>
            </w:r>
          </w:p>
        </w:tc>
        <w:tc>
          <w:tcPr>
            <w:tcW w:w="6804" w:type="dxa"/>
            <w:vAlign w:val="center"/>
          </w:tcPr>
          <w:p w14:paraId="6707AED9" w14:textId="77777777" w:rsidR="00CA03FD" w:rsidRPr="00CA03FD" w:rsidRDefault="00CA03FD" w:rsidP="0094034B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日本SMO協会　理事</w:t>
            </w:r>
          </w:p>
        </w:tc>
      </w:tr>
      <w:tr w:rsidR="00CA03FD" w14:paraId="138C1D70" w14:textId="77777777" w:rsidTr="00CA03FD">
        <w:trPr>
          <w:trHeight w:val="847"/>
        </w:trPr>
        <w:tc>
          <w:tcPr>
            <w:tcW w:w="562" w:type="dxa"/>
            <w:vAlign w:val="center"/>
          </w:tcPr>
          <w:p w14:paraId="1D29AD16" w14:textId="77777777" w:rsidR="00CA03FD" w:rsidRPr="00326311" w:rsidRDefault="00CA03FD" w:rsidP="0094034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  <w:vAlign w:val="center"/>
          </w:tcPr>
          <w:p w14:paraId="62E1D41F" w14:textId="77777777" w:rsidR="00CA03FD" w:rsidRPr="00326311" w:rsidRDefault="00CA03FD" w:rsidP="0094034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島　　　俊英</w:t>
            </w:r>
          </w:p>
        </w:tc>
        <w:tc>
          <w:tcPr>
            <w:tcW w:w="6804" w:type="dxa"/>
            <w:vAlign w:val="center"/>
          </w:tcPr>
          <w:p w14:paraId="0C938CC5" w14:textId="77777777" w:rsidR="00CA03FD" w:rsidRPr="00326311" w:rsidRDefault="00CA03FD" w:rsidP="0094034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一般社団法人大阪府病院協会　理事</w:t>
            </w:r>
          </w:p>
        </w:tc>
      </w:tr>
      <w:tr w:rsidR="00CA03FD" w14:paraId="07672E79" w14:textId="77777777" w:rsidTr="00CA03FD">
        <w:trPr>
          <w:trHeight w:val="847"/>
        </w:trPr>
        <w:tc>
          <w:tcPr>
            <w:tcW w:w="562" w:type="dxa"/>
            <w:vAlign w:val="center"/>
          </w:tcPr>
          <w:p w14:paraId="01520A30" w14:textId="77777777" w:rsidR="00CA03FD" w:rsidRPr="00326311" w:rsidRDefault="00CA03FD" w:rsidP="0094034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６</w:t>
            </w:r>
          </w:p>
        </w:tc>
        <w:tc>
          <w:tcPr>
            <w:tcW w:w="2268" w:type="dxa"/>
            <w:vAlign w:val="center"/>
          </w:tcPr>
          <w:p w14:paraId="435D8544" w14:textId="77777777" w:rsidR="00CA03FD" w:rsidRPr="00326311" w:rsidRDefault="00CA03FD" w:rsidP="0094034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高橋　一栄</w:t>
            </w:r>
          </w:p>
        </w:tc>
        <w:tc>
          <w:tcPr>
            <w:tcW w:w="6804" w:type="dxa"/>
            <w:vAlign w:val="center"/>
          </w:tcPr>
          <w:p w14:paraId="75CE5386" w14:textId="77777777" w:rsidR="00CA03FD" w:rsidRPr="00326311" w:rsidRDefault="00CA03FD" w:rsidP="0094034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一般社団法人大阪府病院薬剤師会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常任理事</w:t>
            </w:r>
          </w:p>
        </w:tc>
      </w:tr>
      <w:tr w:rsidR="00CA03FD" w14:paraId="2F7D8928" w14:textId="77777777" w:rsidTr="00CA03FD">
        <w:trPr>
          <w:trHeight w:val="847"/>
        </w:trPr>
        <w:tc>
          <w:tcPr>
            <w:tcW w:w="562" w:type="dxa"/>
            <w:vAlign w:val="center"/>
          </w:tcPr>
          <w:p w14:paraId="1C6E95ED" w14:textId="77777777" w:rsidR="00CA03FD" w:rsidRPr="00326311" w:rsidRDefault="00CA03FD" w:rsidP="0094034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７</w:t>
            </w:r>
          </w:p>
        </w:tc>
        <w:tc>
          <w:tcPr>
            <w:tcW w:w="2268" w:type="dxa"/>
            <w:vAlign w:val="center"/>
          </w:tcPr>
          <w:p w14:paraId="597A60E4" w14:textId="77777777" w:rsidR="00CA03FD" w:rsidRPr="00326311" w:rsidRDefault="00CA03FD" w:rsidP="0086728E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023CAD">
              <w:rPr>
                <w:rFonts w:ascii="UD デジタル 教科書体 NK-R" w:eastAsia="UD デジタル 教科書体 NK-R" w:hint="eastAsia"/>
                <w:sz w:val="24"/>
                <w:szCs w:val="24"/>
              </w:rPr>
              <w:t>馬場　武彦</w:t>
            </w:r>
          </w:p>
        </w:tc>
        <w:tc>
          <w:tcPr>
            <w:tcW w:w="6804" w:type="dxa"/>
            <w:vAlign w:val="center"/>
          </w:tcPr>
          <w:p w14:paraId="46E3E2B8" w14:textId="77777777" w:rsidR="00CA03FD" w:rsidRPr="006F2933" w:rsidRDefault="00CA03FD" w:rsidP="0094034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13A60">
              <w:rPr>
                <w:rFonts w:ascii="UD デジタル 教科書体 NK-R" w:eastAsia="UD デジタル 教科書体 NK-R" w:hint="eastAsia"/>
                <w:sz w:val="24"/>
                <w:szCs w:val="24"/>
              </w:rPr>
              <w:t>一般社団法人大阪府私立病院協会 副会長</w:t>
            </w:r>
          </w:p>
        </w:tc>
      </w:tr>
      <w:tr w:rsidR="00CA03FD" w14:paraId="57212F7C" w14:textId="77777777" w:rsidTr="00CA03FD">
        <w:trPr>
          <w:trHeight w:val="847"/>
        </w:trPr>
        <w:tc>
          <w:tcPr>
            <w:tcW w:w="562" w:type="dxa"/>
            <w:vAlign w:val="center"/>
          </w:tcPr>
          <w:p w14:paraId="7E0394FA" w14:textId="77777777" w:rsidR="00CA03FD" w:rsidRDefault="00CA03FD" w:rsidP="0094034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８</w:t>
            </w:r>
          </w:p>
        </w:tc>
        <w:tc>
          <w:tcPr>
            <w:tcW w:w="2268" w:type="dxa"/>
            <w:vAlign w:val="center"/>
          </w:tcPr>
          <w:p w14:paraId="6A7725AA" w14:textId="77777777" w:rsidR="00CA03FD" w:rsidRPr="00326311" w:rsidRDefault="00CA03FD" w:rsidP="0094034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弘川　摩子</w:t>
            </w:r>
          </w:p>
        </w:tc>
        <w:tc>
          <w:tcPr>
            <w:tcW w:w="6804" w:type="dxa"/>
            <w:vAlign w:val="center"/>
          </w:tcPr>
          <w:p w14:paraId="77ECEBDB" w14:textId="77777777" w:rsidR="00CA03FD" w:rsidRDefault="00CA03FD" w:rsidP="0094034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公益社団法人大阪府看護協会　会長</w:t>
            </w:r>
          </w:p>
        </w:tc>
      </w:tr>
      <w:tr w:rsidR="00CA03FD" w14:paraId="74D5E607" w14:textId="77777777" w:rsidTr="00CA03FD">
        <w:trPr>
          <w:trHeight w:val="831"/>
        </w:trPr>
        <w:tc>
          <w:tcPr>
            <w:tcW w:w="562" w:type="dxa"/>
            <w:vAlign w:val="center"/>
          </w:tcPr>
          <w:p w14:paraId="2F279CDD" w14:textId="77777777" w:rsidR="00CA03FD" w:rsidRPr="00326311" w:rsidRDefault="00CA03FD" w:rsidP="0094034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９</w:t>
            </w:r>
          </w:p>
        </w:tc>
        <w:tc>
          <w:tcPr>
            <w:tcW w:w="2268" w:type="dxa"/>
            <w:vAlign w:val="center"/>
          </w:tcPr>
          <w:p w14:paraId="1DB98495" w14:textId="77777777" w:rsidR="00CA03FD" w:rsidRPr="00326311" w:rsidRDefault="00CA03FD" w:rsidP="0094034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正木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猛</w:t>
            </w:r>
          </w:p>
        </w:tc>
        <w:tc>
          <w:tcPr>
            <w:tcW w:w="6804" w:type="dxa"/>
            <w:vAlign w:val="center"/>
          </w:tcPr>
          <w:p w14:paraId="712007BE" w14:textId="77777777" w:rsidR="00CA03FD" w:rsidRPr="007A6F52" w:rsidRDefault="00CA03FD" w:rsidP="0094034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日本イーライリリー株式会社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臨床開発本部　部長</w:t>
            </w:r>
          </w:p>
        </w:tc>
      </w:tr>
      <w:tr w:rsidR="00CA03FD" w14:paraId="3214783C" w14:textId="77777777" w:rsidTr="00CA03FD">
        <w:trPr>
          <w:trHeight w:val="843"/>
        </w:trPr>
        <w:tc>
          <w:tcPr>
            <w:tcW w:w="562" w:type="dxa"/>
            <w:vAlign w:val="center"/>
          </w:tcPr>
          <w:p w14:paraId="4CE68ADC" w14:textId="77777777" w:rsidR="00CA03FD" w:rsidRPr="00326311" w:rsidRDefault="00CA03FD" w:rsidP="0094034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１０</w:t>
            </w:r>
          </w:p>
        </w:tc>
        <w:tc>
          <w:tcPr>
            <w:tcW w:w="2268" w:type="dxa"/>
            <w:vAlign w:val="center"/>
          </w:tcPr>
          <w:p w14:paraId="4369FE8D" w14:textId="77777777" w:rsidR="00CA03FD" w:rsidRPr="00326311" w:rsidRDefault="00CA03FD" w:rsidP="0094034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増田　詩織</w:t>
            </w:r>
          </w:p>
        </w:tc>
        <w:tc>
          <w:tcPr>
            <w:tcW w:w="6804" w:type="dxa"/>
            <w:vAlign w:val="center"/>
          </w:tcPr>
          <w:p w14:paraId="54573EE3" w14:textId="77777777" w:rsidR="00CA03FD" w:rsidRPr="00326311" w:rsidRDefault="00CA03FD" w:rsidP="0094034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公益社団法人大阪府臨床検査技師会　会長</w:t>
            </w:r>
          </w:p>
        </w:tc>
      </w:tr>
      <w:tr w:rsidR="00CA03FD" w14:paraId="692B9E54" w14:textId="77777777" w:rsidTr="00CA03FD">
        <w:trPr>
          <w:trHeight w:val="841"/>
        </w:trPr>
        <w:tc>
          <w:tcPr>
            <w:tcW w:w="562" w:type="dxa"/>
            <w:vAlign w:val="center"/>
          </w:tcPr>
          <w:p w14:paraId="5655739B" w14:textId="77777777" w:rsidR="00CA03FD" w:rsidRDefault="00CA03FD" w:rsidP="0094034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１１</w:t>
            </w:r>
          </w:p>
        </w:tc>
        <w:tc>
          <w:tcPr>
            <w:tcW w:w="2268" w:type="dxa"/>
            <w:vAlign w:val="center"/>
          </w:tcPr>
          <w:p w14:paraId="2740EB09" w14:textId="77777777" w:rsidR="00CA03FD" w:rsidRPr="00326311" w:rsidRDefault="00CA03FD" w:rsidP="0094034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山本　洋一</w:t>
            </w:r>
          </w:p>
        </w:tc>
        <w:tc>
          <w:tcPr>
            <w:tcW w:w="6804" w:type="dxa"/>
            <w:vAlign w:val="center"/>
          </w:tcPr>
          <w:p w14:paraId="00857710" w14:textId="77777777" w:rsidR="00CA03FD" w:rsidRPr="00326311" w:rsidRDefault="00CA03FD" w:rsidP="0094034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大阪大学医学部附属病院</w:t>
            </w:r>
          </w:p>
          <w:p w14:paraId="1B355C88" w14:textId="77777777" w:rsidR="00CA03FD" w:rsidRPr="00326311" w:rsidRDefault="00CA03FD" w:rsidP="0094034B">
            <w:pPr>
              <w:spacing w:line="360" w:lineRule="exact"/>
              <w:rPr>
                <w:rFonts w:ascii="UD デジタル 教科書体 NK-R" w:eastAsia="UD デジタル 教科書体 NK-R"/>
                <w:szCs w:val="21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未来医療開発部　臨床研究センター長</w:t>
            </w:r>
          </w:p>
        </w:tc>
      </w:tr>
    </w:tbl>
    <w:p w14:paraId="4965E873" w14:textId="77777777" w:rsidR="00CA03FD" w:rsidRDefault="00CA03FD" w:rsidP="008B699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65936389" w14:textId="77777777" w:rsidR="0086728E" w:rsidRPr="00E96FAD" w:rsidRDefault="0086728E" w:rsidP="008B6997">
      <w:pPr>
        <w:spacing w:line="400" w:lineRule="exact"/>
        <w:rPr>
          <w:rFonts w:ascii="UD デジタル 教科書体 NK-R" w:eastAsia="UD デジタル 教科書体 NK-R"/>
          <w:sz w:val="32"/>
          <w:szCs w:val="32"/>
        </w:rPr>
      </w:pPr>
      <w:r w:rsidRPr="00E96FAD">
        <w:rPr>
          <w:rFonts w:ascii="UD デジタル 教科書体 NK-R" w:eastAsia="UD デジタル 教科書体 NK-R" w:hint="eastAsia"/>
          <w:sz w:val="32"/>
          <w:szCs w:val="32"/>
        </w:rPr>
        <w:t>その他の関係者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83"/>
        <w:gridCol w:w="2268"/>
        <w:gridCol w:w="6783"/>
      </w:tblGrid>
      <w:tr w:rsidR="00CA03FD" w14:paraId="367C4DE3" w14:textId="77777777" w:rsidTr="00CA03FD">
        <w:trPr>
          <w:trHeight w:val="847"/>
        </w:trPr>
        <w:tc>
          <w:tcPr>
            <w:tcW w:w="583" w:type="dxa"/>
            <w:vAlign w:val="center"/>
          </w:tcPr>
          <w:p w14:paraId="625E5DDA" w14:textId="77777777" w:rsidR="00CA03FD" w:rsidRDefault="00CA03FD" w:rsidP="0015059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１２</w:t>
            </w:r>
          </w:p>
        </w:tc>
        <w:tc>
          <w:tcPr>
            <w:tcW w:w="2268" w:type="dxa"/>
            <w:vAlign w:val="center"/>
          </w:tcPr>
          <w:p w14:paraId="5943614A" w14:textId="77777777" w:rsidR="00CA03FD" w:rsidRPr="00326311" w:rsidRDefault="00CA03FD" w:rsidP="0015059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横関　雄司</w:t>
            </w:r>
          </w:p>
        </w:tc>
        <w:tc>
          <w:tcPr>
            <w:tcW w:w="6783" w:type="dxa"/>
            <w:vAlign w:val="center"/>
          </w:tcPr>
          <w:p w14:paraId="08F83FB5" w14:textId="77777777" w:rsidR="00CA03FD" w:rsidRDefault="00CA03FD" w:rsidP="0015059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厚生労働省医政局研究開発政策課</w:t>
            </w:r>
          </w:p>
          <w:p w14:paraId="36B0C4D7" w14:textId="77777777" w:rsidR="00CA03FD" w:rsidRDefault="00CA03FD" w:rsidP="0015059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治験推進室　室長補佐</w:t>
            </w:r>
          </w:p>
        </w:tc>
      </w:tr>
      <w:tr w:rsidR="00CA03FD" w14:paraId="089FE1DF" w14:textId="77777777" w:rsidTr="00CA03FD">
        <w:trPr>
          <w:trHeight w:val="831"/>
        </w:trPr>
        <w:tc>
          <w:tcPr>
            <w:tcW w:w="583" w:type="dxa"/>
            <w:vAlign w:val="center"/>
          </w:tcPr>
          <w:p w14:paraId="59C4D8E0" w14:textId="77777777" w:rsidR="00CA03FD" w:rsidRPr="00326311" w:rsidRDefault="00CA03FD" w:rsidP="0015059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１３</w:t>
            </w:r>
          </w:p>
        </w:tc>
        <w:tc>
          <w:tcPr>
            <w:tcW w:w="2268" w:type="dxa"/>
            <w:vAlign w:val="center"/>
          </w:tcPr>
          <w:p w14:paraId="6FC0FA4A" w14:textId="77777777" w:rsidR="00CA03FD" w:rsidRPr="00326311" w:rsidRDefault="00CA03FD" w:rsidP="0015059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6728E">
              <w:rPr>
                <w:rFonts w:ascii="UD デジタル 教科書体 NK-R" w:eastAsia="UD デジタル 教科書体 NK-R" w:hint="eastAsia"/>
                <w:sz w:val="24"/>
                <w:szCs w:val="24"/>
              </w:rPr>
              <w:t>福田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86728E">
              <w:rPr>
                <w:rFonts w:ascii="UD デジタル 教科書体 NK-R" w:eastAsia="UD デジタル 教科書体 NK-R" w:hint="eastAsia"/>
                <w:sz w:val="24"/>
                <w:szCs w:val="24"/>
              </w:rPr>
              <w:t>祐介</w:t>
            </w:r>
          </w:p>
        </w:tc>
        <w:tc>
          <w:tcPr>
            <w:tcW w:w="6783" w:type="dxa"/>
            <w:vAlign w:val="center"/>
          </w:tcPr>
          <w:p w14:paraId="594EDED2" w14:textId="77777777" w:rsidR="00CA03FD" w:rsidRDefault="00CA03FD" w:rsidP="0015059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厚生労働省医薬局</w:t>
            </w:r>
          </w:p>
          <w:p w14:paraId="41C6F488" w14:textId="77777777" w:rsidR="00CA03FD" w:rsidRPr="007A6F52" w:rsidRDefault="00CA03FD" w:rsidP="0015059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医薬品審査管理課　審査調整官</w:t>
            </w:r>
          </w:p>
        </w:tc>
      </w:tr>
      <w:tr w:rsidR="00CA03FD" w14:paraId="631D230E" w14:textId="77777777" w:rsidTr="00CA03FD">
        <w:trPr>
          <w:trHeight w:val="843"/>
        </w:trPr>
        <w:tc>
          <w:tcPr>
            <w:tcW w:w="583" w:type="dxa"/>
            <w:vAlign w:val="center"/>
          </w:tcPr>
          <w:p w14:paraId="78A8E107" w14:textId="77777777" w:rsidR="00CA03FD" w:rsidRPr="00326311" w:rsidRDefault="00CA03FD" w:rsidP="0015059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１４</w:t>
            </w:r>
          </w:p>
        </w:tc>
        <w:tc>
          <w:tcPr>
            <w:tcW w:w="2268" w:type="dxa"/>
            <w:vAlign w:val="center"/>
          </w:tcPr>
          <w:p w14:paraId="01CDD284" w14:textId="77777777" w:rsidR="00CA03FD" w:rsidRPr="00326311" w:rsidRDefault="00CA03FD" w:rsidP="0015059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山口　光峰</w:t>
            </w:r>
          </w:p>
        </w:tc>
        <w:tc>
          <w:tcPr>
            <w:tcW w:w="6783" w:type="dxa"/>
            <w:vAlign w:val="center"/>
          </w:tcPr>
          <w:p w14:paraId="5011C6ED" w14:textId="77777777" w:rsidR="00CA03FD" w:rsidRDefault="00CA03FD" w:rsidP="0015059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独立行政法人医薬品医療機器総合機構</w:t>
            </w:r>
          </w:p>
          <w:p w14:paraId="55095C0C" w14:textId="77777777" w:rsidR="00CA03FD" w:rsidRPr="00326311" w:rsidRDefault="00CA03FD" w:rsidP="00C3503E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信頼性保証第一部長</w:t>
            </w:r>
          </w:p>
        </w:tc>
      </w:tr>
    </w:tbl>
    <w:p w14:paraId="2847D61A" w14:textId="77777777" w:rsidR="00CA03FD" w:rsidRDefault="00CA03FD" w:rsidP="00E52830">
      <w:pPr>
        <w:spacing w:line="400" w:lineRule="exact"/>
        <w:rPr>
          <w:rFonts w:ascii="UD デジタル 教科書体 NK-R" w:eastAsia="UD デジタル 教科書体 NK-R" w:hAnsi="ＭＳ 明朝" w:hint="eastAsia"/>
          <w:b/>
          <w:sz w:val="24"/>
          <w:szCs w:val="24"/>
        </w:rPr>
      </w:pPr>
    </w:p>
    <w:sectPr w:rsidR="00CA03FD" w:rsidSect="00E52830">
      <w:pgSz w:w="11906" w:h="16838" w:code="9"/>
      <w:pgMar w:top="1134" w:right="1134" w:bottom="709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BB42A" w14:textId="77777777" w:rsidR="00AE1B17" w:rsidRDefault="00AE1B17" w:rsidP="00AE1B17">
      <w:r>
        <w:separator/>
      </w:r>
    </w:p>
  </w:endnote>
  <w:endnote w:type="continuationSeparator" w:id="0">
    <w:p w14:paraId="7AEBF57A" w14:textId="77777777" w:rsidR="00AE1B17" w:rsidRDefault="00AE1B17" w:rsidP="00AE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5D0A" w14:textId="77777777" w:rsidR="00AE1B17" w:rsidRDefault="00AE1B17" w:rsidP="00AE1B17">
      <w:r>
        <w:separator/>
      </w:r>
    </w:p>
  </w:footnote>
  <w:footnote w:type="continuationSeparator" w:id="0">
    <w:p w14:paraId="71F0222C" w14:textId="77777777" w:rsidR="00AE1B17" w:rsidRDefault="00AE1B17" w:rsidP="00AE1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EB"/>
    <w:rsid w:val="000C577A"/>
    <w:rsid w:val="001522C0"/>
    <w:rsid w:val="0015548C"/>
    <w:rsid w:val="00173540"/>
    <w:rsid w:val="00175F0C"/>
    <w:rsid w:val="001A1B2C"/>
    <w:rsid w:val="001E49B3"/>
    <w:rsid w:val="002F504B"/>
    <w:rsid w:val="003B4469"/>
    <w:rsid w:val="003D1819"/>
    <w:rsid w:val="004347C0"/>
    <w:rsid w:val="00480F7B"/>
    <w:rsid w:val="00481C51"/>
    <w:rsid w:val="004B3EE3"/>
    <w:rsid w:val="004B54ED"/>
    <w:rsid w:val="004C6FF6"/>
    <w:rsid w:val="004F69EF"/>
    <w:rsid w:val="005475FB"/>
    <w:rsid w:val="005F2877"/>
    <w:rsid w:val="00624CA6"/>
    <w:rsid w:val="006C7B34"/>
    <w:rsid w:val="006F2933"/>
    <w:rsid w:val="00712AB9"/>
    <w:rsid w:val="007149AF"/>
    <w:rsid w:val="00740EBD"/>
    <w:rsid w:val="007538D5"/>
    <w:rsid w:val="00766A32"/>
    <w:rsid w:val="00784D9E"/>
    <w:rsid w:val="0079708C"/>
    <w:rsid w:val="008309FE"/>
    <w:rsid w:val="008428EA"/>
    <w:rsid w:val="00866CD6"/>
    <w:rsid w:val="0086728E"/>
    <w:rsid w:val="0088595B"/>
    <w:rsid w:val="008A07E5"/>
    <w:rsid w:val="008B6997"/>
    <w:rsid w:val="009651EB"/>
    <w:rsid w:val="009652C1"/>
    <w:rsid w:val="009702F5"/>
    <w:rsid w:val="009B50FC"/>
    <w:rsid w:val="009E3D2B"/>
    <w:rsid w:val="009F601D"/>
    <w:rsid w:val="00A21887"/>
    <w:rsid w:val="00A21F60"/>
    <w:rsid w:val="00A23C59"/>
    <w:rsid w:val="00AE1B17"/>
    <w:rsid w:val="00B155DF"/>
    <w:rsid w:val="00B57A76"/>
    <w:rsid w:val="00B73A3F"/>
    <w:rsid w:val="00B86EFD"/>
    <w:rsid w:val="00BA6B01"/>
    <w:rsid w:val="00C01158"/>
    <w:rsid w:val="00C23736"/>
    <w:rsid w:val="00C3503E"/>
    <w:rsid w:val="00CA03FD"/>
    <w:rsid w:val="00CB4512"/>
    <w:rsid w:val="00CF4BB2"/>
    <w:rsid w:val="00D0724A"/>
    <w:rsid w:val="00D14398"/>
    <w:rsid w:val="00D25757"/>
    <w:rsid w:val="00D75063"/>
    <w:rsid w:val="00DF6BA7"/>
    <w:rsid w:val="00DF7BDF"/>
    <w:rsid w:val="00E52830"/>
    <w:rsid w:val="00E96FAD"/>
    <w:rsid w:val="00EC5D7A"/>
    <w:rsid w:val="00F41888"/>
    <w:rsid w:val="00F72EA6"/>
    <w:rsid w:val="00F77D47"/>
    <w:rsid w:val="00FB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990BC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B17"/>
  </w:style>
  <w:style w:type="paragraph" w:styleId="a5">
    <w:name w:val="footer"/>
    <w:basedOn w:val="a"/>
    <w:link w:val="a6"/>
    <w:uiPriority w:val="99"/>
    <w:unhideWhenUsed/>
    <w:rsid w:val="00AE1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B17"/>
  </w:style>
  <w:style w:type="paragraph" w:styleId="a7">
    <w:name w:val="Balloon Text"/>
    <w:basedOn w:val="a"/>
    <w:link w:val="a8"/>
    <w:uiPriority w:val="99"/>
    <w:semiHidden/>
    <w:unhideWhenUsed/>
    <w:rsid w:val="001E4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49B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B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2023-10-30T11:12:00Z</dcterms:created>
  <dcterms:modified xsi:type="dcterms:W3CDTF">2023-10-30T11:17:00Z</dcterms:modified>
</cp:coreProperties>
</file>