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67"/>
        <w:gridCol w:w="570"/>
        <w:gridCol w:w="499"/>
        <w:gridCol w:w="8570"/>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BD72D2"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w:t>
            </w:r>
            <w:r w:rsidR="00245F98">
              <w:rPr>
                <w:rFonts w:ascii="ＭＳ ゴシック" w:eastAsia="ＭＳ ゴシック" w:hAnsi="ＭＳ ゴシック" w:cs="ＭＳ Ｐゴシック" w:hint="eastAsia"/>
                <w:bCs/>
                <w:kern w:val="0"/>
                <w:sz w:val="20"/>
                <w:szCs w:val="20"/>
              </w:rPr>
              <w:t>大阪南視覚支援</w:t>
            </w:r>
            <w:r w:rsidR="00DC6D36" w:rsidRPr="00DC6D36">
              <w:rPr>
                <w:rFonts w:ascii="ＭＳ ゴシック" w:eastAsia="ＭＳ ゴシック" w:hAnsi="ＭＳ ゴシック" w:cs="ＭＳ Ｐゴシック" w:hint="eastAsia"/>
                <w:bCs/>
                <w:kern w:val="0"/>
                <w:sz w:val="20"/>
                <w:szCs w:val="20"/>
              </w:rPr>
              <w:t>学校</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245F98"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Ｄ</w:t>
            </w:r>
            <w:r w:rsidRPr="00245F98">
              <w:rPr>
                <w:rFonts w:ascii="ＭＳ ゴシック" w:eastAsia="ＭＳ ゴシック" w:hAnsi="ＭＳ ゴシック" w:cs="ＭＳ Ｐゴシック"/>
                <w:bCs/>
                <w:kern w:val="0"/>
                <w:sz w:val="20"/>
                <w:szCs w:val="20"/>
              </w:rPr>
              <w:t xml:space="preserve"> 生徒の自立を支える教育の充実</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245F98" w:rsidRPr="00245F98" w:rsidRDefault="00245F98" w:rsidP="00245F98">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・視覚障がい児における教育環境整備</w:t>
            </w:r>
          </w:p>
          <w:p w:rsidR="00245F98" w:rsidRPr="00245F98" w:rsidRDefault="00245F98" w:rsidP="00245F98">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・支援学校における児童・生徒、保護者の学校満足度の向上</w:t>
            </w:r>
          </w:p>
          <w:p w:rsidR="00DC6D36" w:rsidRPr="00DC6D36" w:rsidRDefault="00245F98" w:rsidP="00245F98">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・支援学校における地域連携と外部への情報の発信</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245F98"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視覚障がいを伴う重複障がい児の教育充実プロジェクト</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BD72D2">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C6D36" w:rsidRPr="00DC6D36" w:rsidRDefault="00245F98" w:rsidP="00245F98">
            <w:pPr>
              <w:widowControl/>
              <w:spacing w:line="280" w:lineRule="exact"/>
              <w:ind w:leftChars="25" w:left="53"/>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幼児・児童・生徒の障がいの多様化・重複化に対応し、一人ひとりの教育的ニーズに対応した指導・支援を行う。【</w:t>
            </w:r>
            <w:r w:rsidR="001A3A15">
              <w:rPr>
                <w:rFonts w:ascii="ＭＳ ゴシック" w:eastAsia="ＭＳ ゴシック" w:hAnsi="ＭＳ ゴシック" w:cs="ＭＳ Ｐゴシック"/>
                <w:kern w:val="0"/>
                <w:sz w:val="20"/>
                <w:szCs w:val="18"/>
              </w:rPr>
              <w:t>R</w:t>
            </w:r>
            <w:r w:rsidR="001A3A15">
              <w:rPr>
                <w:rFonts w:ascii="ＭＳ ゴシック" w:eastAsia="ＭＳ ゴシック" w:hAnsi="ＭＳ ゴシック" w:cs="ＭＳ Ｐゴシック" w:hint="eastAsia"/>
                <w:kern w:val="0"/>
                <w:sz w:val="20"/>
                <w:szCs w:val="18"/>
              </w:rPr>
              <w:t>４</w:t>
            </w:r>
            <w:r w:rsidRPr="00245F98">
              <w:rPr>
                <w:rFonts w:ascii="ＭＳ ゴシック" w:eastAsia="ＭＳ ゴシック" w:hAnsi="ＭＳ ゴシック" w:cs="ＭＳ Ｐゴシック"/>
                <w:kern w:val="0"/>
                <w:sz w:val="20"/>
                <w:szCs w:val="18"/>
              </w:rPr>
              <w:t>重複障がいプロジェクトチームでの検討を開始</w:t>
            </w:r>
            <w:r w:rsidR="001A3A15">
              <w:rPr>
                <w:rFonts w:ascii="ＭＳ ゴシック" w:eastAsia="ＭＳ ゴシック" w:hAnsi="ＭＳ ゴシック" w:cs="ＭＳ Ｐゴシック"/>
                <w:kern w:val="0"/>
                <w:sz w:val="20"/>
                <w:szCs w:val="18"/>
              </w:rPr>
              <w:t>→R</w:t>
            </w:r>
            <w:r w:rsidR="001A3A15">
              <w:rPr>
                <w:rFonts w:ascii="ＭＳ ゴシック" w:eastAsia="ＭＳ ゴシック" w:hAnsi="ＭＳ ゴシック" w:cs="ＭＳ Ｐゴシック" w:hint="eastAsia"/>
                <w:kern w:val="0"/>
                <w:sz w:val="20"/>
                <w:szCs w:val="18"/>
              </w:rPr>
              <w:t>５</w:t>
            </w:r>
            <w:r w:rsidRPr="00245F98">
              <w:rPr>
                <w:rFonts w:ascii="ＭＳ ゴシック" w:eastAsia="ＭＳ ゴシック" w:hAnsi="ＭＳ ゴシック" w:cs="ＭＳ Ｐゴシック"/>
                <w:kern w:val="0"/>
                <w:sz w:val="20"/>
                <w:szCs w:val="18"/>
              </w:rPr>
              <w:t>支援方策を共有し検証</w:t>
            </w:r>
            <w:r w:rsidR="001A3A15">
              <w:rPr>
                <w:rFonts w:ascii="ＭＳ ゴシック" w:eastAsia="ＭＳ ゴシック" w:hAnsi="ＭＳ ゴシック" w:cs="ＭＳ Ｐゴシック"/>
                <w:kern w:val="0"/>
                <w:sz w:val="20"/>
                <w:szCs w:val="18"/>
              </w:rPr>
              <w:t>→R</w:t>
            </w:r>
            <w:r w:rsidR="001A3A15">
              <w:rPr>
                <w:rFonts w:ascii="ＭＳ ゴシック" w:eastAsia="ＭＳ ゴシック" w:hAnsi="ＭＳ ゴシック" w:cs="ＭＳ Ｐゴシック" w:hint="eastAsia"/>
                <w:kern w:val="0"/>
                <w:sz w:val="20"/>
                <w:szCs w:val="18"/>
              </w:rPr>
              <w:t>６</w:t>
            </w:r>
            <w:r w:rsidRPr="00245F98">
              <w:rPr>
                <w:rFonts w:ascii="ＭＳ ゴシック" w:eastAsia="ＭＳ ゴシック" w:hAnsi="ＭＳ ゴシック" w:cs="ＭＳ Ｐゴシック"/>
                <w:kern w:val="0"/>
                <w:sz w:val="20"/>
                <w:szCs w:val="18"/>
              </w:rPr>
              <w:t>幼～高で本格運用】</w:t>
            </w:r>
          </w:p>
        </w:tc>
      </w:tr>
      <w:tr w:rsidR="00DC6D36" w:rsidRPr="00DC6D36" w:rsidTr="00745B0E">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245F98" w:rsidRPr="00245F98" w:rsidRDefault="00245F98" w:rsidP="00245F98">
            <w:pPr>
              <w:widowControl/>
              <w:spacing w:line="280" w:lineRule="exact"/>
              <w:ind w:left="800" w:hangingChars="400" w:hanging="8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背景】近年、全国的に視覚支援学校においては児童生徒数の減少と在籍者の重度重複化・多様化がみられ、本校も同様で、視覚障がいに加え重度の自閉児、強度行動障害、肢体不自由、医療的ケアなどを有する児童等が増加。その対応のため、昨年度から校内</w:t>
            </w:r>
            <w:r w:rsidR="001A3A15">
              <w:rPr>
                <w:rFonts w:ascii="ＭＳ ゴシック" w:eastAsia="ＭＳ ゴシック" w:hAnsi="ＭＳ ゴシック" w:cs="ＭＳ Ｐゴシック" w:hint="eastAsia"/>
                <w:kern w:val="0"/>
                <w:sz w:val="20"/>
                <w:szCs w:val="18"/>
              </w:rPr>
              <w:t>PT</w:t>
            </w:r>
            <w:r w:rsidRPr="00245F98">
              <w:rPr>
                <w:rFonts w:ascii="ＭＳ ゴシック" w:eastAsia="ＭＳ ゴシック" w:hAnsi="ＭＳ ゴシック" w:cs="ＭＳ Ｐゴシック" w:hint="eastAsia"/>
                <w:kern w:val="0"/>
                <w:sz w:val="20"/>
                <w:szCs w:val="18"/>
              </w:rPr>
              <w:t>を発足、その充実のため本事業を実施する。</w:t>
            </w:r>
          </w:p>
          <w:p w:rsidR="00245F98" w:rsidRPr="00245F98" w:rsidRDefault="00245F98" w:rsidP="00245F98">
            <w:pPr>
              <w:widowControl/>
              <w:spacing w:line="280" w:lineRule="exact"/>
              <w:rPr>
                <w:rFonts w:ascii="ＭＳ ゴシック" w:eastAsia="ＭＳ ゴシック" w:hAnsi="ＭＳ ゴシック" w:cs="ＭＳ Ｐゴシック"/>
                <w:kern w:val="0"/>
                <w:sz w:val="20"/>
                <w:szCs w:val="18"/>
              </w:rPr>
            </w:pPr>
          </w:p>
          <w:p w:rsidR="00245F98" w:rsidRDefault="00245F98" w:rsidP="00245F98">
            <w:pPr>
              <w:widowControl/>
              <w:spacing w:line="280" w:lineRule="exact"/>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【事業目標と内容】視覚障がいを伴う重複障がい児の教育環境の整備と教育内容の充実を</w:t>
            </w:r>
          </w:p>
          <w:p w:rsidR="00245F98" w:rsidRPr="00245F98" w:rsidRDefault="00245F98" w:rsidP="00245F98">
            <w:pPr>
              <w:widowControl/>
              <w:spacing w:line="280" w:lineRule="exact"/>
              <w:ind w:firstLineChars="900" w:firstLine="18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図る。</w:t>
            </w:r>
          </w:p>
          <w:p w:rsidR="00245F98" w:rsidRPr="00245F98" w:rsidRDefault="00245F98" w:rsidP="00245F98">
            <w:pPr>
              <w:widowControl/>
              <w:spacing w:line="280" w:lineRule="exact"/>
              <w:rPr>
                <w:rFonts w:ascii="ＭＳ ゴシック" w:eastAsia="ＭＳ ゴシック" w:hAnsi="ＭＳ ゴシック" w:cs="ＭＳ Ｐゴシック"/>
                <w:b/>
                <w:kern w:val="0"/>
                <w:sz w:val="20"/>
                <w:szCs w:val="18"/>
              </w:rPr>
            </w:pPr>
            <w:r w:rsidRPr="00245F98">
              <w:rPr>
                <w:rFonts w:ascii="ＭＳ ゴシック" w:eastAsia="ＭＳ ゴシック" w:hAnsi="ＭＳ ゴシック" w:cs="ＭＳ Ｐゴシック" w:hint="eastAsia"/>
                <w:b/>
                <w:kern w:val="0"/>
                <w:sz w:val="20"/>
                <w:szCs w:val="18"/>
              </w:rPr>
              <w:t>１．環境の整備</w:t>
            </w:r>
          </w:p>
          <w:p w:rsidR="00245F98" w:rsidRPr="00245F98" w:rsidRDefault="00245F98" w:rsidP="00245F98">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①</w:t>
            </w:r>
            <w:r w:rsidRPr="00245F98">
              <w:rPr>
                <w:rFonts w:ascii="ＭＳ ゴシック" w:eastAsia="ＭＳ ゴシック" w:hAnsi="ＭＳ ゴシック" w:cs="ＭＳ Ｐゴシック"/>
                <w:kern w:val="0"/>
                <w:sz w:val="20"/>
                <w:szCs w:val="18"/>
              </w:rPr>
              <w:t xml:space="preserve"> 触覚的環境認知ができる校舎環境の整備</w:t>
            </w:r>
            <w:r w:rsidR="000E41D9">
              <w:rPr>
                <w:rFonts w:ascii="ＭＳ ゴシック" w:eastAsia="ＭＳ ゴシック" w:hAnsi="ＭＳ ゴシック" w:cs="ＭＳ Ｐゴシック"/>
                <w:kern w:val="0"/>
                <w:sz w:val="20"/>
                <w:szCs w:val="18"/>
              </w:rPr>
              <w:t>（</w:t>
            </w:r>
            <w:r w:rsidRPr="00245F98">
              <w:rPr>
                <w:rFonts w:ascii="ＭＳ ゴシック" w:eastAsia="ＭＳ ゴシック" w:hAnsi="ＭＳ ゴシック" w:cs="ＭＳ Ｐゴシック"/>
                <w:kern w:val="0"/>
                <w:sz w:val="20"/>
                <w:szCs w:val="18"/>
              </w:rPr>
              <w:t>１階エントランスにおける環境整備</w:t>
            </w:r>
            <w:r w:rsidR="000E41D9">
              <w:rPr>
                <w:rFonts w:ascii="ＭＳ ゴシック" w:eastAsia="ＭＳ ゴシック" w:hAnsi="ＭＳ ゴシック" w:cs="ＭＳ Ｐゴシック"/>
                <w:kern w:val="0"/>
                <w:sz w:val="20"/>
                <w:szCs w:val="18"/>
              </w:rPr>
              <w:t>）</w:t>
            </w:r>
            <w:r w:rsidRPr="00245F98">
              <w:rPr>
                <w:rFonts w:ascii="ＭＳ ゴシック" w:eastAsia="ＭＳ ゴシック" w:hAnsi="ＭＳ ゴシック" w:cs="ＭＳ Ｐゴシック"/>
                <w:kern w:val="0"/>
                <w:sz w:val="20"/>
                <w:szCs w:val="18"/>
              </w:rPr>
              <w:t>⇒校内において点字ブロックに加え、柱に触覚的なアクセントを設置する他、床面も柱の周りのみアクセントをつけ、重複障がい児自身が自分が現在居る場所を把握しやすくする。アクセントを視覚的に認知しやすい色で分けることで、弱視児の環境把握にも役立つ。</w:t>
            </w:r>
          </w:p>
          <w:p w:rsidR="00245F98" w:rsidRPr="00245F98" w:rsidRDefault="00245F98" w:rsidP="00245F98">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②</w:t>
            </w:r>
            <w:r w:rsidRPr="00245F98">
              <w:rPr>
                <w:rFonts w:ascii="ＭＳ ゴシック" w:eastAsia="ＭＳ ゴシック" w:hAnsi="ＭＳ ゴシック" w:cs="ＭＳ Ｐゴシック"/>
                <w:kern w:val="0"/>
                <w:sz w:val="20"/>
                <w:szCs w:val="18"/>
              </w:rPr>
              <w:t xml:space="preserve"> 触察しやすい畑の整備</w:t>
            </w:r>
            <w:r w:rsidR="000E41D9">
              <w:rPr>
                <w:rFonts w:ascii="ＭＳ ゴシック" w:eastAsia="ＭＳ ゴシック" w:hAnsi="ＭＳ ゴシック" w:cs="ＭＳ Ｐゴシック"/>
                <w:kern w:val="0"/>
                <w:sz w:val="20"/>
                <w:szCs w:val="18"/>
              </w:rPr>
              <w:t>（</w:t>
            </w:r>
            <w:r w:rsidR="001A3A15">
              <w:rPr>
                <w:rFonts w:ascii="ＭＳ ゴシック" w:eastAsia="ＭＳ ゴシック" w:hAnsi="ＭＳ ゴシック" w:cs="ＭＳ Ｐゴシック" w:hint="eastAsia"/>
                <w:kern w:val="0"/>
                <w:sz w:val="20"/>
                <w:szCs w:val="18"/>
              </w:rPr>
              <w:t>２</w:t>
            </w:r>
            <w:r w:rsidRPr="00245F98">
              <w:rPr>
                <w:rFonts w:ascii="ＭＳ ゴシック" w:eastAsia="ＭＳ ゴシック" w:hAnsi="ＭＳ ゴシック" w:cs="ＭＳ Ｐゴシック"/>
                <w:kern w:val="0"/>
                <w:sz w:val="20"/>
                <w:szCs w:val="18"/>
              </w:rPr>
              <w:t>階屋上にある畑の整備</w:t>
            </w:r>
            <w:r w:rsidR="000E41D9">
              <w:rPr>
                <w:rFonts w:ascii="ＭＳ ゴシック" w:eastAsia="ＭＳ ゴシック" w:hAnsi="ＭＳ ゴシック" w:cs="ＭＳ Ｐゴシック"/>
                <w:kern w:val="0"/>
                <w:sz w:val="20"/>
                <w:szCs w:val="18"/>
              </w:rPr>
              <w:t>）</w:t>
            </w:r>
            <w:r w:rsidRPr="00245F98">
              <w:rPr>
                <w:rFonts w:ascii="ＭＳ ゴシック" w:eastAsia="ＭＳ ゴシック" w:hAnsi="ＭＳ ゴシック" w:cs="ＭＳ Ｐゴシック"/>
                <w:kern w:val="0"/>
                <w:sz w:val="20"/>
                <w:szCs w:val="18"/>
              </w:rPr>
              <w:t>⇒視覚障がいを伴う重複障がい児にとって、従来の畑では、長時間腰を曲げるなど、触察による観察や活動は姿勢維持が困難である。そのため、新たに高さのある大型プランター型の畑を整備し、触察しやすい環境を整え教育活動を充実させる。</w:t>
            </w:r>
          </w:p>
          <w:p w:rsidR="00245F98" w:rsidRPr="00245F98" w:rsidRDefault="00245F98" w:rsidP="00245F98">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③</w:t>
            </w:r>
            <w:r w:rsidRPr="00245F98">
              <w:rPr>
                <w:rFonts w:ascii="ＭＳ ゴシック" w:eastAsia="ＭＳ ゴシック" w:hAnsi="ＭＳ ゴシック" w:cs="ＭＳ Ｐゴシック"/>
                <w:kern w:val="0"/>
                <w:sz w:val="20"/>
                <w:szCs w:val="18"/>
              </w:rPr>
              <w:t xml:space="preserve"> 視覚障がいを伴う重複障がい児のスヌーズレンスペースの整備⇒視覚障がいを伴う重複障がい児がパニックになった際などに使用する常設のクールダウンスペースをスヌーズレン等も活用して新たに整備する。触覚的・聴覚的・視覚的に落ち着ける環境が常にあることで、心を落ち着かせる心地よい環境を作り、精神的な安定をサポートする。</w:t>
            </w:r>
          </w:p>
          <w:p w:rsidR="00245F98" w:rsidRPr="00245F98" w:rsidRDefault="00245F98" w:rsidP="00245F98">
            <w:pPr>
              <w:widowControl/>
              <w:spacing w:line="280" w:lineRule="exact"/>
              <w:rPr>
                <w:rFonts w:ascii="ＭＳ ゴシック" w:eastAsia="ＭＳ ゴシック" w:hAnsi="ＭＳ ゴシック" w:cs="ＭＳ Ｐゴシック"/>
                <w:b/>
                <w:kern w:val="0"/>
                <w:sz w:val="20"/>
                <w:szCs w:val="18"/>
              </w:rPr>
            </w:pPr>
            <w:r w:rsidRPr="00245F98">
              <w:rPr>
                <w:rFonts w:ascii="ＭＳ ゴシック" w:eastAsia="ＭＳ ゴシック" w:hAnsi="ＭＳ ゴシック" w:cs="ＭＳ Ｐゴシック" w:hint="eastAsia"/>
                <w:b/>
                <w:kern w:val="0"/>
                <w:sz w:val="20"/>
                <w:szCs w:val="18"/>
              </w:rPr>
              <w:t>２．視覚障がいを伴う重複障がい児についての授業研究及び専門性向上</w:t>
            </w:r>
          </w:p>
          <w:p w:rsidR="00DC6D36" w:rsidRPr="00DC6D36" w:rsidRDefault="00CA1380" w:rsidP="00245F98">
            <w:pPr>
              <w:widowControl/>
              <w:spacing w:line="280" w:lineRule="exact"/>
              <w:ind w:leftChars="100" w:left="21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当該分野の研究者を講師として学校に招き研修を行</w:t>
            </w:r>
            <w:bookmarkStart w:id="0" w:name="_GoBack"/>
            <w:bookmarkEnd w:id="0"/>
            <w:r w:rsidR="00245F98" w:rsidRPr="00245F98">
              <w:rPr>
                <w:rFonts w:ascii="ＭＳ ゴシック" w:eastAsia="ＭＳ ゴシック" w:hAnsi="ＭＳ ゴシック" w:cs="ＭＳ Ｐゴシック" w:hint="eastAsia"/>
                <w:kern w:val="0"/>
                <w:sz w:val="20"/>
                <w:szCs w:val="18"/>
              </w:rPr>
              <w:t>うとともに、日頃の授業について研究を行う。また、より細やかに実態把握を行うため視覚重複障がい児における必要なアセスメント用具</w:t>
            </w:r>
            <w:r w:rsidR="000E41D9">
              <w:rPr>
                <w:rFonts w:ascii="ＭＳ ゴシック" w:eastAsia="ＭＳ ゴシック" w:hAnsi="ＭＳ ゴシック" w:cs="ＭＳ Ｐゴシック" w:hint="eastAsia"/>
                <w:kern w:val="0"/>
                <w:sz w:val="20"/>
                <w:szCs w:val="18"/>
              </w:rPr>
              <w:t>（</w:t>
            </w:r>
            <w:r w:rsidR="00245F98" w:rsidRPr="00245F98">
              <w:rPr>
                <w:rFonts w:ascii="ＭＳ ゴシック" w:eastAsia="ＭＳ ゴシック" w:hAnsi="ＭＳ ゴシック" w:cs="ＭＳ Ｐゴシック" w:hint="eastAsia"/>
                <w:kern w:val="0"/>
                <w:sz w:val="20"/>
                <w:szCs w:val="18"/>
              </w:rPr>
              <w:t>検査器具等</w:t>
            </w:r>
            <w:r w:rsidR="000E41D9">
              <w:rPr>
                <w:rFonts w:ascii="ＭＳ ゴシック" w:eastAsia="ＭＳ ゴシック" w:hAnsi="ＭＳ ゴシック" w:cs="ＭＳ Ｐゴシック" w:hint="eastAsia"/>
                <w:kern w:val="0"/>
                <w:sz w:val="20"/>
                <w:szCs w:val="18"/>
              </w:rPr>
              <w:t>）</w:t>
            </w:r>
            <w:r w:rsidR="00245F98" w:rsidRPr="00245F98">
              <w:rPr>
                <w:rFonts w:ascii="ＭＳ ゴシック" w:eastAsia="ＭＳ ゴシック" w:hAnsi="ＭＳ ゴシック" w:cs="ＭＳ Ｐゴシック" w:hint="eastAsia"/>
                <w:kern w:val="0"/>
                <w:sz w:val="20"/>
                <w:szCs w:val="18"/>
              </w:rPr>
              <w:t>を整備する。</w:t>
            </w:r>
          </w:p>
        </w:tc>
      </w:tr>
      <w:tr w:rsidR="00DC6D36" w:rsidRPr="00DC6D36" w:rsidTr="003854A2">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組</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み</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の</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概</w:t>
            </w:r>
          </w:p>
          <w:p w:rsidR="003854A2" w:rsidRPr="00DC6D36" w:rsidRDefault="00DC6D36" w:rsidP="003854A2">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lastRenderedPageBreak/>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71C93" w:rsidRPr="00F71C93" w:rsidRDefault="00F71C93" w:rsidP="00F71C93">
            <w:pPr>
              <w:widowControl/>
              <w:spacing w:line="280" w:lineRule="exact"/>
              <w:ind w:left="352" w:hangingChars="176" w:hanging="352"/>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F71C93">
              <w:rPr>
                <w:rFonts w:ascii="ＭＳ ゴシック" w:eastAsia="ＭＳ ゴシック" w:hAnsi="ＭＳ ゴシック" w:cs="ＭＳ Ｐゴシック"/>
                <w:kern w:val="0"/>
                <w:sz w:val="20"/>
                <w:szCs w:val="20"/>
              </w:rPr>
              <w:t>階エントランスの柱の周りに触覚的に区別しやすい素材を設置</w:t>
            </w:r>
          </w:p>
          <w:p w:rsidR="00F71C93" w:rsidRPr="00F71C93" w:rsidRDefault="00F71C93" w:rsidP="00F71C93">
            <w:pPr>
              <w:widowControl/>
              <w:spacing w:line="280" w:lineRule="exact"/>
              <w:ind w:left="352" w:hangingChars="176" w:hanging="352"/>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F71C93">
              <w:rPr>
                <w:rFonts w:ascii="ＭＳ ゴシック" w:eastAsia="ＭＳ ゴシック" w:hAnsi="ＭＳ ゴシック" w:cs="ＭＳ Ｐゴシック"/>
                <w:kern w:val="0"/>
                <w:sz w:val="20"/>
                <w:szCs w:val="20"/>
              </w:rPr>
              <w:t>階屋上の畑の整備</w:t>
            </w:r>
          </w:p>
          <w:p w:rsidR="00F71C93" w:rsidRPr="00F71C93" w:rsidRDefault="00F71C93" w:rsidP="00F71C93">
            <w:pPr>
              <w:widowControl/>
              <w:spacing w:line="280" w:lineRule="exact"/>
              <w:ind w:left="352" w:hangingChars="176" w:hanging="352"/>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・スヌーズレンスペースの設置</w:t>
            </w:r>
          </w:p>
          <w:p w:rsidR="00DC6D36" w:rsidRPr="00DC6D36" w:rsidRDefault="00F71C93" w:rsidP="00F71C93">
            <w:pPr>
              <w:widowControl/>
              <w:spacing w:line="280" w:lineRule="exact"/>
              <w:ind w:left="352" w:hangingChars="176" w:hanging="352"/>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・視覚障がいを伴う重複障がい児に関する研修の実施、アセスメント用具の整備</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71C93" w:rsidRPr="00F71C93" w:rsidRDefault="00F71C93" w:rsidP="00F71C93">
            <w:pPr>
              <w:widowControl/>
              <w:spacing w:line="280" w:lineRule="exact"/>
              <w:ind w:left="200" w:hangingChars="100" w:hanging="200"/>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・重複障がいの在籍児が増加する中で、支援充実を図るために、新たに首席を中心とした学校全体の組織として、重複障がい教育プロジェクトチームを立ち上げ、年６回話し合いを実施した。</w:t>
            </w:r>
          </w:p>
          <w:p w:rsidR="00F71C93" w:rsidRPr="00F71C93" w:rsidRDefault="00F71C93" w:rsidP="00F71C93">
            <w:pPr>
              <w:widowControl/>
              <w:spacing w:line="280" w:lineRule="exact"/>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・各学部の実態把握と情報共有を行った。</w:t>
            </w:r>
          </w:p>
          <w:p w:rsidR="00DC6D36" w:rsidRPr="00574DC9" w:rsidRDefault="00F71C93" w:rsidP="00F71C93">
            <w:pPr>
              <w:widowControl/>
              <w:spacing w:line="280" w:lineRule="exact"/>
              <w:ind w:left="200" w:hangingChars="100" w:hanging="200"/>
              <w:rPr>
                <w:rFonts w:ascii="ＭＳ ゴシック" w:eastAsia="ＭＳ ゴシック" w:hAnsi="ＭＳ ゴシック" w:cs="ＭＳ Ｐゴシック"/>
                <w:kern w:val="0"/>
                <w:sz w:val="20"/>
                <w:szCs w:val="20"/>
              </w:rPr>
            </w:pPr>
            <w:r w:rsidRPr="00F71C93">
              <w:rPr>
                <w:rFonts w:ascii="ＭＳ ゴシック" w:eastAsia="ＭＳ ゴシック" w:hAnsi="ＭＳ ゴシック" w:cs="ＭＳ Ｐゴシック" w:hint="eastAsia"/>
                <w:kern w:val="0"/>
                <w:sz w:val="20"/>
                <w:szCs w:val="20"/>
              </w:rPr>
              <w:t>・重複児でも分かりやすい環境の設定を行った。</w:t>
            </w:r>
            <w:r w:rsidR="000E41D9">
              <w:rPr>
                <w:rFonts w:ascii="ＭＳ ゴシック" w:eastAsia="ＭＳ ゴシック" w:hAnsi="ＭＳ ゴシック" w:cs="ＭＳ Ｐゴシック" w:hint="eastAsia"/>
                <w:kern w:val="0"/>
                <w:sz w:val="20"/>
                <w:szCs w:val="20"/>
              </w:rPr>
              <w:t>（</w:t>
            </w:r>
            <w:r w:rsidRPr="00F71C93">
              <w:rPr>
                <w:rFonts w:ascii="ＭＳ ゴシック" w:eastAsia="ＭＳ ゴシック" w:hAnsi="ＭＳ ゴシック" w:cs="ＭＳ Ｐゴシック" w:hint="eastAsia"/>
                <w:kern w:val="0"/>
                <w:sz w:val="20"/>
                <w:szCs w:val="20"/>
              </w:rPr>
              <w:t>１階靴箱横に触覚的なアクセントの設置、１階エントランスの柱４本の名称の決定、教室名掲示を白黒反転</w:t>
            </w:r>
            <w:r w:rsidR="001A3A15">
              <w:rPr>
                <w:rFonts w:ascii="ＭＳ ゴシック" w:eastAsia="ＭＳ ゴシック" w:hAnsi="ＭＳ ゴシック" w:cs="ＭＳ Ｐゴシック" w:hint="eastAsia"/>
                <w:kern w:val="0"/>
                <w:sz w:val="20"/>
                <w:szCs w:val="20"/>
              </w:rPr>
              <w:t>UD</w:t>
            </w:r>
            <w:r w:rsidRPr="00F71C93">
              <w:rPr>
                <w:rFonts w:ascii="ＭＳ ゴシック" w:eastAsia="ＭＳ ゴシック" w:hAnsi="ＭＳ ゴシック" w:cs="ＭＳ Ｐゴシック" w:hint="eastAsia"/>
                <w:kern w:val="0"/>
                <w:sz w:val="20"/>
                <w:szCs w:val="20"/>
              </w:rPr>
              <w:t>フォント教科書体に統一等</w:t>
            </w:r>
            <w:r w:rsidR="000E41D9">
              <w:rPr>
                <w:rFonts w:ascii="ＭＳ ゴシック" w:eastAsia="ＭＳ ゴシック" w:hAnsi="ＭＳ ゴシック" w:cs="ＭＳ Ｐゴシック" w:hint="eastAsia"/>
                <w:kern w:val="0"/>
                <w:sz w:val="20"/>
                <w:szCs w:val="20"/>
              </w:rPr>
              <w:t>）</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・全校組織として、重複障がい教育プロジェクトチームの話し合いを年６回実施。</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・各学部の実態把握と情報共有を行い、一覧表にまとめ周知</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５～６月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・視覚障がいを伴う重複障がい児におけるアセスメント形態の検討及び発達指標等の検討</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年間</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・各学部より抽出して、支援方策を共有し、検証していく</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５～１２月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・１階エントランスの柱及び床面の素材検討、畑の設計検討、アセスメント用具の検討、クールダウンの部屋の整備検討</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４～５月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・１階エントランスの柱の素材工事、２階屋上の畑整備工事、スヌーズレンスペース設置工事</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８月</w:t>
            </w:r>
            <w:r w:rsidR="000E41D9">
              <w:rPr>
                <w:rFonts w:ascii="ＭＳ ゴシック" w:eastAsia="ＭＳ ゴシック" w:hAnsi="ＭＳ ゴシック" w:cs="ＭＳ Ｐゴシック" w:hint="eastAsia"/>
                <w:kern w:val="0"/>
                <w:sz w:val="20"/>
                <w:szCs w:val="20"/>
              </w:rPr>
              <w:t>）</w:t>
            </w:r>
          </w:p>
          <w:p w:rsid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・１階エントランス、２階屋上の畑、スヌーズレンスペースの周知と利用説明、実態検証</w:t>
            </w:r>
          </w:p>
          <w:p w:rsidR="0059707C" w:rsidRPr="0059707C" w:rsidRDefault="000E41D9" w:rsidP="0059707C">
            <w:pPr>
              <w:widowControl/>
              <w:spacing w:line="280" w:lineRule="exact"/>
              <w:ind w:leftChars="100" w:left="2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9707C" w:rsidRPr="0059707C">
              <w:rPr>
                <w:rFonts w:ascii="ＭＳ ゴシック" w:eastAsia="ＭＳ ゴシック" w:hAnsi="ＭＳ ゴシック" w:cs="ＭＳ Ｐゴシック" w:hint="eastAsia"/>
                <w:kern w:val="0"/>
                <w:sz w:val="20"/>
                <w:szCs w:val="20"/>
              </w:rPr>
              <w:t>９月～３月</w:t>
            </w:r>
            <w:r>
              <w:rPr>
                <w:rFonts w:ascii="ＭＳ ゴシック" w:eastAsia="ＭＳ ゴシック" w:hAnsi="ＭＳ ゴシック" w:cs="ＭＳ Ｐゴシック" w:hint="eastAsia"/>
                <w:kern w:val="0"/>
                <w:sz w:val="20"/>
                <w:szCs w:val="20"/>
              </w:rPr>
              <w:t>）</w:t>
            </w:r>
          </w:p>
          <w:p w:rsidR="00DC6D36" w:rsidRPr="00574DC9"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・初年度の取り組み内容における指導実践公開【校内規模】</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年度中</w:t>
            </w:r>
            <w:r w:rsidR="000E41D9">
              <w:rPr>
                <w:rFonts w:ascii="ＭＳ ゴシック" w:eastAsia="ＭＳ ゴシック" w:hAnsi="ＭＳ ゴシック" w:cs="ＭＳ Ｐゴシック" w:hint="eastAsia"/>
                <w:kern w:val="0"/>
                <w:sz w:val="20"/>
                <w:szCs w:val="20"/>
              </w:rPr>
              <w:t>）</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・重複障がいプロジェクトチームで作成した、支援方策に基づいて幼稚部から高等部まで運用実施。</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年間</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・視覚障がい教育を専門とする大学教授による職員向け講演の実施</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年度中</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・１階エントランスにおける重複児の歩行及び定位実態把握調査</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４月～７月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・２階屋上の畑を活用した、重複児の触察環境の変化の把握調査</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４月～７月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・１階エントランス及び２階屋上の畑、スヌーズレンスペース活用における指導実践を紹介</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９月～３月</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・アセスメント用具の研修と研究及び実態把握での活用</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年間</w:t>
            </w:r>
            <w:r w:rsidR="000E41D9">
              <w:rPr>
                <w:rFonts w:ascii="ＭＳ ゴシック" w:eastAsia="ＭＳ ゴシック" w:hAnsi="ＭＳ ゴシック" w:cs="ＭＳ Ｐゴシック" w:hint="eastAsia"/>
                <w:kern w:val="0"/>
                <w:sz w:val="20"/>
                <w:szCs w:val="20"/>
              </w:rPr>
              <w:t>）</w:t>
            </w:r>
          </w:p>
          <w:p w:rsidR="00DC6D36" w:rsidRPr="00574DC9"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・指導実践の外部公開【近畿規模】</w:t>
            </w:r>
            <w:r w:rsidR="000E41D9">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年度中</w:t>
            </w:r>
            <w:r w:rsidR="000E41D9">
              <w:rPr>
                <w:rFonts w:ascii="ＭＳ ゴシック" w:eastAsia="ＭＳ ゴシック" w:hAnsi="ＭＳ ゴシック" w:cs="ＭＳ Ｐゴシック"/>
                <w:kern w:val="0"/>
                <w:sz w:val="20"/>
                <w:szCs w:val="20"/>
              </w:rPr>
              <w:t>）</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・視覚障がいを伴う重複障がい児における指導計画の明確化と共有実態の調査、検証</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年間</w:t>
            </w:r>
            <w:r w:rsidR="000E41D9">
              <w:rPr>
                <w:rFonts w:ascii="ＭＳ ゴシック" w:eastAsia="ＭＳ ゴシック" w:hAnsi="ＭＳ ゴシック" w:cs="ＭＳ Ｐゴシック" w:hint="eastAsia"/>
                <w:kern w:val="0"/>
                <w:sz w:val="20"/>
                <w:szCs w:val="20"/>
              </w:rPr>
              <w:t>）</w:t>
            </w:r>
          </w:p>
          <w:p w:rsidR="0059707C" w:rsidRPr="0059707C"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・視覚障がい教育を専門とする大学教授による職員向け講演の実施</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年度中</w:t>
            </w:r>
            <w:r w:rsidR="000E41D9">
              <w:rPr>
                <w:rFonts w:ascii="ＭＳ ゴシック" w:eastAsia="ＭＳ ゴシック" w:hAnsi="ＭＳ ゴシック" w:cs="ＭＳ Ｐゴシック" w:hint="eastAsia"/>
                <w:kern w:val="0"/>
                <w:sz w:val="20"/>
                <w:szCs w:val="20"/>
              </w:rPr>
              <w:t>）</w:t>
            </w:r>
          </w:p>
          <w:p w:rsidR="00DC6D36" w:rsidRPr="00574DC9"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・外部における指導実践の研究発表【全国規模】</w:t>
            </w:r>
            <w:r w:rsidR="000E41D9">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年度中</w:t>
            </w:r>
            <w:r w:rsidR="000E41D9">
              <w:rPr>
                <w:rFonts w:ascii="ＭＳ ゴシック" w:eastAsia="ＭＳ ゴシック" w:hAnsi="ＭＳ ゴシック" w:cs="ＭＳ Ｐゴシック"/>
                <w:kern w:val="0"/>
                <w:sz w:val="20"/>
                <w:szCs w:val="20"/>
              </w:rPr>
              <w:t>）</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ind w:left="800" w:hangingChars="400" w:hanging="8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主</w:t>
            </w:r>
            <w:r>
              <w:rPr>
                <w:rFonts w:ascii="ＭＳ ゴシック" w:eastAsia="ＭＳ ゴシック" w:hAnsi="ＭＳ ゴシック" w:cs="ＭＳ Ｐゴシック" w:hint="eastAsia"/>
                <w:kern w:val="0"/>
                <w:sz w:val="20"/>
                <w:szCs w:val="20"/>
              </w:rPr>
              <w:t xml:space="preserve">　</w:t>
            </w:r>
            <w:r w:rsidRPr="0059707C">
              <w:rPr>
                <w:rFonts w:ascii="ＭＳ ゴシック" w:eastAsia="ＭＳ ゴシック" w:hAnsi="ＭＳ ゴシック" w:cs="ＭＳ Ｐゴシック" w:hint="eastAsia"/>
                <w:kern w:val="0"/>
                <w:sz w:val="20"/>
                <w:szCs w:val="20"/>
              </w:rPr>
              <w:t>担：首席を中心とした全校組織「重複障がい教育プロジェクトチーム」に、指導教諭、各学部担当者が入り、研究を進めていく。また、企画調整会議において、校長、教頭、各部主事等に随時報告を行い、多くの教員と連携しながら進めていく。</w:t>
            </w:r>
          </w:p>
          <w:p w:rsidR="00DC6D36" w:rsidRPr="00DC6D36" w:rsidRDefault="0059707C" w:rsidP="0059707C">
            <w:pPr>
              <w:widowControl/>
              <w:spacing w:line="280" w:lineRule="exac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実施者：全教職員</w:t>
            </w:r>
          </w:p>
        </w:tc>
      </w:tr>
      <w:tr w:rsidR="00DC6D36" w:rsidRPr="00DC6D36" w:rsidTr="00574DC9">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①学校教育自己診断</w:t>
            </w:r>
            <w:r w:rsidR="000E41D9">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児童・生徒・学生</w:t>
            </w:r>
            <w:r w:rsidR="000E41D9">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における「学校に行くのがたのしいかどうか」を95％以上にする。</w:t>
            </w:r>
            <w:r w:rsidR="000E41D9">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R2:79％ R3:89% R4:92%</w:t>
            </w:r>
            <w:r w:rsidR="000E41D9">
              <w:rPr>
                <w:rFonts w:ascii="ＭＳ ゴシック" w:eastAsia="ＭＳ ゴシック" w:hAnsi="ＭＳ ゴシック" w:cs="ＭＳ Ｐゴシック"/>
                <w:kern w:val="0"/>
                <w:sz w:val="20"/>
                <w:szCs w:val="20"/>
              </w:rPr>
              <w:t>）</w:t>
            </w:r>
          </w:p>
          <w:p w:rsidR="00DC6D36" w:rsidRPr="00DC6D36"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②校内において、１階エントランスの柱の素材や２階の畑、スヌーズレンスペースの整備によって、視覚障がいを伴う重複障がい児の教育環境が改善されたかの職員アンケートを行い、肯定的評価を</w:t>
            </w:r>
            <w:r w:rsidRPr="0059707C">
              <w:rPr>
                <w:rFonts w:ascii="ＭＳ ゴシック" w:eastAsia="ＭＳ ゴシック" w:hAnsi="ＭＳ ゴシック" w:cs="ＭＳ Ｐゴシック"/>
                <w:kern w:val="0"/>
                <w:sz w:val="20"/>
                <w:szCs w:val="20"/>
              </w:rPr>
              <w:t>70％以上得るとともに、初年度の取り組み内容における実践紹介を校内において公開、紹介する。</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①学校教育自己診断の質問項目に新たに「学校は視覚障がい者にとって安全に整備されているか」の項目を追加し、</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児童・生徒・学生</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kern w:val="0"/>
                <w:sz w:val="20"/>
                <w:szCs w:val="20"/>
              </w:rPr>
              <w:t>70％以上の肯定的意見を得る。</w:t>
            </w:r>
          </w:p>
          <w:p w:rsidR="00DC6D36" w:rsidRPr="00DC6D36"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年</w:t>
            </w:r>
            <w:r>
              <w:rPr>
                <w:rFonts w:ascii="ＭＳ ゴシック" w:eastAsia="ＭＳ ゴシック" w:hAnsi="ＭＳ ゴシック" w:cs="ＭＳ Ｐゴシック" w:hint="eastAsia"/>
                <w:kern w:val="0"/>
                <w:sz w:val="20"/>
                <w:szCs w:val="20"/>
              </w:rPr>
              <w:t>め</w:t>
            </w:r>
            <w:r w:rsidR="00B745F8">
              <w:rPr>
                <w:rFonts w:ascii="ＭＳ ゴシック" w:eastAsia="ＭＳ ゴシック" w:hAnsi="ＭＳ ゴシック" w:cs="ＭＳ Ｐゴシック" w:hint="eastAsia"/>
                <w:kern w:val="0"/>
                <w:sz w:val="20"/>
                <w:szCs w:val="20"/>
              </w:rPr>
              <w:t>の</w:t>
            </w:r>
            <w:r w:rsidR="00B745F8">
              <w:rPr>
                <w:rFonts w:ascii="ＭＳ ゴシック" w:eastAsia="ＭＳ ゴシック" w:hAnsi="ＭＳ ゴシック" w:cs="ＭＳ Ｐゴシック"/>
                <w:kern w:val="0"/>
                <w:sz w:val="20"/>
                <w:szCs w:val="20"/>
              </w:rPr>
              <w:t>取組内容に</w:t>
            </w:r>
            <w:r w:rsidR="00B745F8">
              <w:rPr>
                <w:rFonts w:ascii="ＭＳ ゴシック" w:eastAsia="ＭＳ ゴシック" w:hAnsi="ＭＳ ゴシック" w:cs="ＭＳ Ｐゴシック" w:hint="eastAsia"/>
                <w:kern w:val="0"/>
                <w:sz w:val="20"/>
                <w:szCs w:val="20"/>
              </w:rPr>
              <w:t>対する</w:t>
            </w:r>
            <w:r w:rsidRPr="0059707C">
              <w:rPr>
                <w:rFonts w:ascii="ＭＳ ゴシック" w:eastAsia="ＭＳ ゴシック" w:hAnsi="ＭＳ ゴシック" w:cs="ＭＳ Ｐゴシック"/>
                <w:kern w:val="0"/>
                <w:sz w:val="20"/>
                <w:szCs w:val="20"/>
              </w:rPr>
              <w:t>職員評価アンケートを行い、肯定的意見で70％以上を得るとともに、近畿地区</w:t>
            </w:r>
            <w:r w:rsidR="00B745F8">
              <w:rPr>
                <w:rFonts w:ascii="ＭＳ ゴシック" w:eastAsia="ＭＳ ゴシック" w:hAnsi="ＭＳ ゴシック" w:cs="ＭＳ Ｐゴシック" w:hint="eastAsia"/>
                <w:kern w:val="0"/>
                <w:sz w:val="20"/>
                <w:szCs w:val="20"/>
              </w:rPr>
              <w:t>の研修会等</w:t>
            </w:r>
            <w:r w:rsidRPr="0059707C">
              <w:rPr>
                <w:rFonts w:ascii="ＭＳ ゴシック" w:eastAsia="ＭＳ ゴシック" w:hAnsi="ＭＳ ゴシック" w:cs="ＭＳ Ｐゴシック"/>
                <w:kern w:val="0"/>
                <w:sz w:val="20"/>
                <w:szCs w:val="20"/>
              </w:rPr>
              <w:t>において実践を公開し、取組み事例を全体共有していく。</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9707C" w:rsidRPr="0059707C"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①前年に引き続き、学校教育自己診断の質問項目に新たに「学校は視覚障がい者にとって安全に整備されているか」の項目を追加し、</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hint="eastAsia"/>
                <w:kern w:val="0"/>
                <w:sz w:val="20"/>
                <w:szCs w:val="20"/>
              </w:rPr>
              <w:t>児童・生徒・学生</w:t>
            </w:r>
            <w:r w:rsidR="000E41D9">
              <w:rPr>
                <w:rFonts w:ascii="ＭＳ ゴシック" w:eastAsia="ＭＳ ゴシック" w:hAnsi="ＭＳ ゴシック" w:cs="ＭＳ Ｐゴシック" w:hint="eastAsia"/>
                <w:kern w:val="0"/>
                <w:sz w:val="20"/>
                <w:szCs w:val="20"/>
              </w:rPr>
              <w:t>）</w:t>
            </w:r>
            <w:r w:rsidRPr="0059707C">
              <w:rPr>
                <w:rFonts w:ascii="ＭＳ ゴシック" w:eastAsia="ＭＳ ゴシック" w:hAnsi="ＭＳ ゴシック" w:cs="ＭＳ Ｐゴシック"/>
                <w:kern w:val="0"/>
                <w:sz w:val="20"/>
                <w:szCs w:val="20"/>
              </w:rPr>
              <w:t>80％以上の肯定的意見を得る。</w:t>
            </w:r>
          </w:p>
          <w:p w:rsidR="00DC6D36" w:rsidRPr="00DC6D36" w:rsidRDefault="0059707C" w:rsidP="0059707C">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②全国規模の研究大会で、重複障がい教育プロジェクトチームの実践発表を行い、肯定的外部評価を得る。</w:t>
            </w:r>
          </w:p>
        </w:tc>
      </w:tr>
    </w:tbl>
    <w:p w:rsidR="00982AD8" w:rsidRDefault="00982AD8" w:rsidP="007F77DD">
      <w:pPr>
        <w:spacing w:line="20" w:lineRule="exact"/>
      </w:pPr>
    </w:p>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98" w:rsidRDefault="000D5198" w:rsidP="00DC6D36">
      <w:r>
        <w:separator/>
      </w:r>
    </w:p>
  </w:endnote>
  <w:endnote w:type="continuationSeparator" w:id="0">
    <w:p w:rsidR="000D5198" w:rsidRDefault="000D5198"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98" w:rsidRDefault="000D5198" w:rsidP="00DC6D36">
      <w:r>
        <w:separator/>
      </w:r>
    </w:p>
  </w:footnote>
  <w:footnote w:type="continuationSeparator" w:id="0">
    <w:p w:rsidR="000D5198" w:rsidRDefault="000D5198"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0223D1"/>
    <w:rsid w:val="000D5198"/>
    <w:rsid w:val="000E41D9"/>
    <w:rsid w:val="001A3A15"/>
    <w:rsid w:val="0021253A"/>
    <w:rsid w:val="00245F98"/>
    <w:rsid w:val="00354FDF"/>
    <w:rsid w:val="003854A2"/>
    <w:rsid w:val="003B7C0B"/>
    <w:rsid w:val="00465AB3"/>
    <w:rsid w:val="004A4DD4"/>
    <w:rsid w:val="00542DCD"/>
    <w:rsid w:val="00574DC9"/>
    <w:rsid w:val="00595AE0"/>
    <w:rsid w:val="0059707C"/>
    <w:rsid w:val="00655138"/>
    <w:rsid w:val="006B7041"/>
    <w:rsid w:val="007447EF"/>
    <w:rsid w:val="00745B0E"/>
    <w:rsid w:val="007F77DD"/>
    <w:rsid w:val="00982AD8"/>
    <w:rsid w:val="00A7767A"/>
    <w:rsid w:val="00B0406E"/>
    <w:rsid w:val="00B263B0"/>
    <w:rsid w:val="00B745F8"/>
    <w:rsid w:val="00B8310A"/>
    <w:rsid w:val="00BD72D2"/>
    <w:rsid w:val="00C43E87"/>
    <w:rsid w:val="00CA1380"/>
    <w:rsid w:val="00CB4F3F"/>
    <w:rsid w:val="00D4474A"/>
    <w:rsid w:val="00DC6D36"/>
    <w:rsid w:val="00F7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AB896F"/>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21</cp:revision>
  <cp:lastPrinted>2023-03-02T02:32:00Z</cp:lastPrinted>
  <dcterms:created xsi:type="dcterms:W3CDTF">2022-11-11T09:57:00Z</dcterms:created>
  <dcterms:modified xsi:type="dcterms:W3CDTF">2023-10-23T23:25:00Z</dcterms:modified>
</cp:coreProperties>
</file>