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C960C" w14:textId="06F9B0A6" w:rsidR="00466F99" w:rsidRPr="00466F99" w:rsidRDefault="00821116" w:rsidP="00466F99">
      <w:pPr>
        <w:rPr>
          <w:rFonts w:hAnsi="ＭＳ 明朝"/>
          <w:sz w:val="24"/>
          <w:szCs w:val="24"/>
        </w:rPr>
      </w:pPr>
      <w:r>
        <w:rPr>
          <w:rFonts w:hAnsi="ＭＳ 明朝" w:hint="eastAsia"/>
          <w:sz w:val="24"/>
          <w:szCs w:val="24"/>
        </w:rPr>
        <w:t>議題</w:t>
      </w:r>
      <w:r w:rsidR="00FE02B9">
        <w:rPr>
          <w:rFonts w:hAnsi="ＭＳ 明朝" w:hint="eastAsia"/>
          <w:sz w:val="24"/>
          <w:szCs w:val="24"/>
        </w:rPr>
        <w:t>２</w:t>
      </w:r>
      <w:r w:rsidR="00466F99" w:rsidRPr="00466F99">
        <w:rPr>
          <w:rFonts w:hAnsi="ＭＳ 明朝" w:hint="eastAsia"/>
          <w:sz w:val="24"/>
          <w:szCs w:val="24"/>
        </w:rPr>
        <w:t>（委員会決裁事項（規則第３条第１号））</w:t>
      </w:r>
    </w:p>
    <w:p w14:paraId="3C2526E5" w14:textId="77777777" w:rsidR="00466F99" w:rsidRPr="00466F99" w:rsidRDefault="00466F99" w:rsidP="00466F99">
      <w:pPr>
        <w:rPr>
          <w:rFonts w:hAnsi="ＭＳ 明朝"/>
          <w:sz w:val="24"/>
          <w:szCs w:val="24"/>
        </w:rPr>
      </w:pPr>
    </w:p>
    <w:p w14:paraId="7852058A" w14:textId="77777777" w:rsidR="00466F99" w:rsidRPr="00466F99" w:rsidRDefault="00466F99" w:rsidP="00466F99">
      <w:pPr>
        <w:rPr>
          <w:rFonts w:hAnsi="ＭＳ 明朝"/>
          <w:sz w:val="24"/>
          <w:szCs w:val="24"/>
        </w:rPr>
      </w:pPr>
    </w:p>
    <w:p w14:paraId="7DAB83FA" w14:textId="77777777" w:rsidR="00466F99" w:rsidRPr="00466F99" w:rsidRDefault="00466F99" w:rsidP="00AA69CB">
      <w:pPr>
        <w:ind w:leftChars="200" w:left="420" w:firstLineChars="100" w:firstLine="240"/>
        <w:rPr>
          <w:rFonts w:hAnsi="ＭＳ 明朝"/>
          <w:sz w:val="24"/>
          <w:szCs w:val="24"/>
        </w:rPr>
      </w:pPr>
      <w:r w:rsidRPr="00466F99">
        <w:rPr>
          <w:rFonts w:hAnsi="ＭＳ 明朝" w:hint="eastAsia"/>
          <w:sz w:val="24"/>
          <w:szCs w:val="24"/>
        </w:rPr>
        <w:t>大阪府立学校条例及び府立高等学校再編整備計画に基づく令和５年度実施対象校及び大阪市立の高等学校等移管計画における再編整備対象校（生野工業・東淀工業・泉尾工業）の募集停止時期</w:t>
      </w:r>
      <w:r>
        <w:rPr>
          <w:rFonts w:hAnsi="ＭＳ 明朝" w:hint="eastAsia"/>
          <w:sz w:val="24"/>
          <w:szCs w:val="24"/>
        </w:rPr>
        <w:t>について</w:t>
      </w:r>
    </w:p>
    <w:p w14:paraId="37F30FF9" w14:textId="77777777" w:rsidR="00466F99" w:rsidRPr="00466F99" w:rsidRDefault="00466F99" w:rsidP="00466F99">
      <w:pPr>
        <w:rPr>
          <w:rFonts w:hAnsi="ＭＳ 明朝"/>
          <w:sz w:val="24"/>
          <w:szCs w:val="24"/>
        </w:rPr>
      </w:pPr>
    </w:p>
    <w:p w14:paraId="02B88A91" w14:textId="77777777" w:rsidR="00466F99" w:rsidRPr="00466F99" w:rsidRDefault="00466F99" w:rsidP="00466F99">
      <w:pPr>
        <w:rPr>
          <w:rFonts w:hAnsi="ＭＳ 明朝"/>
          <w:sz w:val="24"/>
          <w:szCs w:val="24"/>
        </w:rPr>
      </w:pPr>
      <w:r w:rsidRPr="00466F99">
        <w:rPr>
          <w:rFonts w:hAnsi="ＭＳ 明朝" w:hint="eastAsia"/>
          <w:sz w:val="24"/>
          <w:szCs w:val="24"/>
        </w:rPr>
        <w:t xml:space="preserve">　標記について、別紙のとおり決定する。</w:t>
      </w:r>
    </w:p>
    <w:p w14:paraId="7CA89E9C" w14:textId="77777777" w:rsidR="00466F99" w:rsidRPr="00466F99" w:rsidRDefault="00466F99" w:rsidP="00466F99">
      <w:pPr>
        <w:rPr>
          <w:rFonts w:hAnsi="ＭＳ 明朝"/>
          <w:sz w:val="24"/>
          <w:szCs w:val="24"/>
        </w:rPr>
      </w:pPr>
    </w:p>
    <w:p w14:paraId="6BD9C0E1" w14:textId="77777777" w:rsidR="00466F99" w:rsidRPr="00466F99" w:rsidRDefault="00466F99" w:rsidP="00466F99">
      <w:pPr>
        <w:rPr>
          <w:rFonts w:hAnsi="ＭＳ 明朝"/>
          <w:sz w:val="24"/>
          <w:szCs w:val="24"/>
        </w:rPr>
      </w:pPr>
    </w:p>
    <w:p w14:paraId="1BC97266" w14:textId="77777777" w:rsidR="00466F99" w:rsidRPr="00466F99" w:rsidRDefault="00466F99" w:rsidP="00466F99">
      <w:pPr>
        <w:rPr>
          <w:rFonts w:hAnsi="ＭＳ 明朝"/>
          <w:sz w:val="24"/>
          <w:szCs w:val="24"/>
        </w:rPr>
      </w:pPr>
      <w:r>
        <w:rPr>
          <w:rFonts w:hAnsi="ＭＳ 明朝" w:hint="eastAsia"/>
          <w:sz w:val="24"/>
          <w:szCs w:val="24"/>
        </w:rPr>
        <w:t xml:space="preserve">　　令和５</w:t>
      </w:r>
      <w:r w:rsidRPr="00466F99">
        <w:rPr>
          <w:rFonts w:hAnsi="ＭＳ 明朝" w:hint="eastAsia"/>
          <w:sz w:val="24"/>
          <w:szCs w:val="24"/>
        </w:rPr>
        <w:t>年11</w:t>
      </w:r>
      <w:r>
        <w:rPr>
          <w:rFonts w:hAnsi="ＭＳ 明朝" w:hint="eastAsia"/>
          <w:sz w:val="24"/>
          <w:szCs w:val="24"/>
        </w:rPr>
        <w:t>月13</w:t>
      </w:r>
      <w:r w:rsidRPr="00466F99">
        <w:rPr>
          <w:rFonts w:hAnsi="ＭＳ 明朝" w:hint="eastAsia"/>
          <w:sz w:val="24"/>
          <w:szCs w:val="24"/>
        </w:rPr>
        <w:t>日</w:t>
      </w:r>
    </w:p>
    <w:p w14:paraId="1A3673DF" w14:textId="77777777" w:rsidR="00466F99" w:rsidRPr="00466F99" w:rsidRDefault="00466F99" w:rsidP="00466F99">
      <w:pPr>
        <w:rPr>
          <w:rFonts w:hAnsi="ＭＳ 明朝"/>
          <w:sz w:val="24"/>
          <w:szCs w:val="24"/>
        </w:rPr>
      </w:pPr>
    </w:p>
    <w:p w14:paraId="3607EA0F" w14:textId="77777777" w:rsidR="00466F99" w:rsidRPr="00466F99" w:rsidRDefault="00466F99" w:rsidP="00466F99">
      <w:pPr>
        <w:rPr>
          <w:rFonts w:hAnsi="ＭＳ 明朝"/>
          <w:sz w:val="24"/>
          <w:szCs w:val="24"/>
        </w:rPr>
      </w:pPr>
    </w:p>
    <w:p w14:paraId="68AB1631" w14:textId="77777777" w:rsidR="006972A5" w:rsidRPr="00466F99" w:rsidRDefault="00466F99" w:rsidP="00466F99">
      <w:pPr>
        <w:ind w:right="480"/>
        <w:jc w:val="right"/>
        <w:rPr>
          <w:rFonts w:hAnsi="ＭＳ 明朝"/>
          <w:sz w:val="24"/>
          <w:szCs w:val="24"/>
        </w:rPr>
      </w:pPr>
      <w:r w:rsidRPr="00466F99">
        <w:rPr>
          <w:rFonts w:hAnsi="ＭＳ 明朝" w:hint="eastAsia"/>
          <w:sz w:val="24"/>
          <w:szCs w:val="24"/>
        </w:rPr>
        <w:t xml:space="preserve">大阪府教育委員会　　　　　　</w:t>
      </w:r>
    </w:p>
    <w:sectPr w:rsidR="006972A5" w:rsidRPr="00466F99" w:rsidSect="00466F99">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0CAE1" w14:textId="77777777" w:rsidR="00466F99" w:rsidRDefault="00466F99" w:rsidP="00466F99">
      <w:r>
        <w:separator/>
      </w:r>
    </w:p>
  </w:endnote>
  <w:endnote w:type="continuationSeparator" w:id="0">
    <w:p w14:paraId="4C3B51B4" w14:textId="77777777" w:rsidR="00466F99" w:rsidRDefault="00466F99" w:rsidP="00466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11D30" w14:textId="77777777" w:rsidR="00A72086" w:rsidRDefault="00A7208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61EC5" w14:textId="77777777" w:rsidR="00466F99" w:rsidRDefault="00A72086" w:rsidP="00466F99">
    <w:pPr>
      <w:pStyle w:val="a5"/>
      <w:jc w:val="center"/>
    </w:pPr>
    <w:r>
      <w:rPr>
        <w:rFonts w:hint="eastAsia"/>
      </w:rPr>
      <w:t>２</w:t>
    </w:r>
    <w:r w:rsidR="00466F99">
      <w:rPr>
        <w:rFonts w:hint="eastAsia"/>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3F456" w14:textId="77777777" w:rsidR="00A72086" w:rsidRDefault="00A7208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F405A" w14:textId="77777777" w:rsidR="00466F99" w:rsidRDefault="00466F99" w:rsidP="00466F99">
      <w:r>
        <w:separator/>
      </w:r>
    </w:p>
  </w:footnote>
  <w:footnote w:type="continuationSeparator" w:id="0">
    <w:p w14:paraId="248F4642" w14:textId="77777777" w:rsidR="00466F99" w:rsidRDefault="00466F99" w:rsidP="00466F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A477A" w14:textId="77777777" w:rsidR="00A72086" w:rsidRDefault="00A7208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1098B" w14:textId="77777777" w:rsidR="00A72086" w:rsidRDefault="00A7208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91008" w14:textId="77777777" w:rsidR="00A72086" w:rsidRDefault="00A7208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F99"/>
    <w:rsid w:val="00466F99"/>
    <w:rsid w:val="0049415E"/>
    <w:rsid w:val="006D61B7"/>
    <w:rsid w:val="00821116"/>
    <w:rsid w:val="00A72086"/>
    <w:rsid w:val="00AA69CB"/>
    <w:rsid w:val="00D83A69"/>
    <w:rsid w:val="00FE0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91DF48F"/>
  <w15:chartTrackingRefBased/>
  <w15:docId w15:val="{295D0E12-81A2-4FB7-BC31-308F92656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6F99"/>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6F99"/>
    <w:pPr>
      <w:tabs>
        <w:tab w:val="center" w:pos="4252"/>
        <w:tab w:val="right" w:pos="8504"/>
      </w:tabs>
      <w:snapToGrid w:val="0"/>
    </w:pPr>
  </w:style>
  <w:style w:type="character" w:customStyle="1" w:styleId="a4">
    <w:name w:val="ヘッダー (文字)"/>
    <w:basedOn w:val="a0"/>
    <w:link w:val="a3"/>
    <w:uiPriority w:val="99"/>
    <w:rsid w:val="00466F99"/>
    <w:rPr>
      <w:rFonts w:ascii="ＭＳ 明朝" w:eastAsia="ＭＳ 明朝" w:hAnsi="Century" w:cs="Times New Roman"/>
      <w:szCs w:val="21"/>
    </w:rPr>
  </w:style>
  <w:style w:type="paragraph" w:styleId="a5">
    <w:name w:val="footer"/>
    <w:basedOn w:val="a"/>
    <w:link w:val="a6"/>
    <w:uiPriority w:val="99"/>
    <w:unhideWhenUsed/>
    <w:rsid w:val="00466F99"/>
    <w:pPr>
      <w:tabs>
        <w:tab w:val="center" w:pos="4252"/>
        <w:tab w:val="right" w:pos="8504"/>
      </w:tabs>
      <w:snapToGrid w:val="0"/>
    </w:pPr>
  </w:style>
  <w:style w:type="character" w:customStyle="1" w:styleId="a6">
    <w:name w:val="フッター (文字)"/>
    <w:basedOn w:val="a0"/>
    <w:link w:val="a5"/>
    <w:uiPriority w:val="99"/>
    <w:rsid w:val="00466F99"/>
    <w:rPr>
      <w:rFonts w:ascii="ＭＳ 明朝" w:eastAsia="ＭＳ 明朝" w:hAnsi="Century" w:cs="Times New Roman"/>
      <w:szCs w:val="21"/>
    </w:rPr>
  </w:style>
  <w:style w:type="paragraph" w:styleId="a7">
    <w:name w:val="Balloon Text"/>
    <w:basedOn w:val="a"/>
    <w:link w:val="a8"/>
    <w:uiPriority w:val="99"/>
    <w:semiHidden/>
    <w:unhideWhenUsed/>
    <w:rsid w:val="0082111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2111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25</Words>
  <Characters>144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橋詰　五百騎</dc:creator>
  <cp:keywords/>
  <dc:description/>
  <cp:lastModifiedBy>神谷　智美</cp:lastModifiedBy>
  <cp:revision>5</cp:revision>
  <cp:lastPrinted>2023-11-07T02:45:00Z</cp:lastPrinted>
  <dcterms:created xsi:type="dcterms:W3CDTF">2023-11-06T00:35:00Z</dcterms:created>
  <dcterms:modified xsi:type="dcterms:W3CDTF">2023-11-14T07:06:00Z</dcterms:modified>
</cp:coreProperties>
</file>