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3EED0694" w:rsidR="006C20B1" w:rsidRPr="004E1D3C" w:rsidRDefault="004E1D3C" w:rsidP="004E1D3C">
      <w:pPr>
        <w:rPr>
          <w:rFonts w:ascii="ＭＳ ゴシック" w:eastAsia="ＭＳ ゴシック" w:hAnsi="ＭＳ ゴシック" w:cs="Arial"/>
        </w:rPr>
      </w:pPr>
      <w:r>
        <w:rPr>
          <w:rFonts w:ascii="ＭＳ ゴシック" w:eastAsia="ＭＳ ゴシック" w:hAnsi="ＭＳ ゴシック" w:cs="Arial" w:hint="eastAsia"/>
        </w:rPr>
        <w:t>公有財産台帳の登載誤り</w:t>
      </w:r>
    </w:p>
    <w:tbl>
      <w:tblPr>
        <w:tblpPr w:leftFromText="142" w:rightFromText="142" w:vertAnchor="text" w:horzAnchor="margin" w:tblpY="6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D344B8" w:rsidRPr="00D82F4E" w14:paraId="40F7F4F0" w14:textId="77777777" w:rsidTr="00923A1C">
        <w:trPr>
          <w:trHeight w:val="674"/>
        </w:trPr>
        <w:tc>
          <w:tcPr>
            <w:tcW w:w="2249" w:type="dxa"/>
            <w:shd w:val="clear" w:color="auto" w:fill="auto"/>
            <w:vAlign w:val="center"/>
          </w:tcPr>
          <w:p w14:paraId="0C5D21D1" w14:textId="77777777" w:rsidR="00D344B8" w:rsidRPr="00614675" w:rsidRDefault="00D344B8" w:rsidP="00D344B8">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6BE71582" w14:textId="77777777" w:rsidR="00D344B8" w:rsidRPr="00614675" w:rsidRDefault="00D344B8" w:rsidP="00D344B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1B30FA1D" w14:textId="77777777" w:rsidR="00D344B8" w:rsidRPr="00614675" w:rsidRDefault="00D344B8" w:rsidP="00D344B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D344B8" w:rsidRPr="00D82F4E" w14:paraId="4C2CF9B9" w14:textId="77777777" w:rsidTr="00923A1C">
        <w:trPr>
          <w:trHeight w:val="6961"/>
        </w:trPr>
        <w:tc>
          <w:tcPr>
            <w:tcW w:w="2249" w:type="dxa"/>
            <w:shd w:val="clear" w:color="auto" w:fill="auto"/>
          </w:tcPr>
          <w:p w14:paraId="037C8331" w14:textId="77777777" w:rsidR="00D344B8" w:rsidRDefault="00D344B8" w:rsidP="00D344B8">
            <w:pPr>
              <w:autoSpaceDE w:val="0"/>
              <w:autoSpaceDN w:val="0"/>
              <w:spacing w:line="300" w:lineRule="exact"/>
              <w:rPr>
                <w:rFonts w:hAnsi="ＭＳ 明朝"/>
              </w:rPr>
            </w:pPr>
          </w:p>
          <w:p w14:paraId="5B25330F" w14:textId="3B3012A1" w:rsidR="00D344B8" w:rsidRPr="00614675" w:rsidRDefault="00D344B8" w:rsidP="00D344B8">
            <w:pPr>
              <w:autoSpaceDE w:val="0"/>
              <w:autoSpaceDN w:val="0"/>
              <w:spacing w:line="300" w:lineRule="exact"/>
              <w:rPr>
                <w:rFonts w:hAnsi="ＭＳ 明朝"/>
              </w:rPr>
            </w:pPr>
            <w:r>
              <w:rPr>
                <w:rFonts w:hAnsi="ＭＳ 明朝" w:hint="eastAsia"/>
              </w:rPr>
              <w:t>金岡高等学校</w:t>
            </w:r>
          </w:p>
        </w:tc>
        <w:tc>
          <w:tcPr>
            <w:tcW w:w="9654" w:type="dxa"/>
            <w:shd w:val="clear" w:color="auto" w:fill="auto"/>
          </w:tcPr>
          <w:p w14:paraId="3D24AB27" w14:textId="77777777" w:rsidR="00D344B8" w:rsidRPr="007D4458" w:rsidRDefault="00D344B8" w:rsidP="00D344B8">
            <w:pPr>
              <w:autoSpaceDE w:val="0"/>
              <w:autoSpaceDN w:val="0"/>
              <w:spacing w:line="300" w:lineRule="exact"/>
              <w:rPr>
                <w:rFonts w:hAnsi="ＭＳ 明朝"/>
              </w:rPr>
            </w:pPr>
          </w:p>
          <w:p w14:paraId="42C6D5CD" w14:textId="77777777" w:rsidR="00D344B8" w:rsidRPr="007D4458" w:rsidRDefault="00D344B8" w:rsidP="00D344B8">
            <w:pPr>
              <w:autoSpaceDE w:val="0"/>
              <w:autoSpaceDN w:val="0"/>
              <w:spacing w:line="300" w:lineRule="exact"/>
              <w:ind w:firstLineChars="100" w:firstLine="240"/>
              <w:rPr>
                <w:rFonts w:hAnsi="ＭＳ 明朝"/>
              </w:rPr>
            </w:pPr>
            <w:r w:rsidRPr="00BA4797">
              <w:rPr>
                <w:rFonts w:hAnsi="ＭＳ 明朝" w:hint="eastAsia"/>
              </w:rPr>
              <w:t>行政財産の使用許可</w:t>
            </w:r>
            <w:r>
              <w:rPr>
                <w:rFonts w:hAnsi="ＭＳ 明朝" w:hint="eastAsia"/>
              </w:rPr>
              <w:t>の更新</w:t>
            </w:r>
            <w:r w:rsidRPr="00BA4797">
              <w:rPr>
                <w:rFonts w:hAnsi="ＭＳ 明朝" w:hint="eastAsia"/>
              </w:rPr>
              <w:t>について、公有財産台帳への登載</w:t>
            </w:r>
            <w:r w:rsidRPr="007D4458">
              <w:rPr>
                <w:rFonts w:hAnsi="ＭＳ 明朝" w:hint="eastAsia"/>
              </w:rPr>
              <w:t>を行っていないものがあった。</w:t>
            </w:r>
          </w:p>
          <w:p w14:paraId="6105031F" w14:textId="753B9BC1" w:rsidR="00D344B8" w:rsidRPr="007D4458" w:rsidRDefault="00D344B8" w:rsidP="00D344B8">
            <w:pPr>
              <w:autoSpaceDE w:val="0"/>
              <w:autoSpaceDN w:val="0"/>
              <w:snapToGrid w:val="0"/>
              <w:spacing w:line="300" w:lineRule="exact"/>
              <w:rPr>
                <w:rFonts w:hAnsi="ＭＳ 明朝" w:cs="Aria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D344B8" w:rsidRPr="007D4458" w14:paraId="45AA2BA6" w14:textId="77777777" w:rsidTr="005743CC">
              <w:tc>
                <w:tcPr>
                  <w:tcW w:w="1036" w:type="dxa"/>
                  <w:shd w:val="clear" w:color="auto" w:fill="auto"/>
                  <w:vAlign w:val="center"/>
                </w:tcPr>
                <w:p w14:paraId="18559A73"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種別</w:t>
                  </w:r>
                </w:p>
              </w:tc>
              <w:tc>
                <w:tcPr>
                  <w:tcW w:w="1225" w:type="dxa"/>
                  <w:shd w:val="clear" w:color="auto" w:fill="auto"/>
                  <w:vAlign w:val="center"/>
                </w:tcPr>
                <w:p w14:paraId="2712ED9E" w14:textId="77777777" w:rsidR="00D344B8" w:rsidRPr="007D4458" w:rsidRDefault="00D344B8" w:rsidP="00923A1C">
                  <w:pPr>
                    <w:framePr w:hSpace="142" w:wrap="around" w:vAnchor="text" w:hAnchor="margin" w:y="61"/>
                    <w:autoSpaceDE w:val="0"/>
                    <w:autoSpaceDN w:val="0"/>
                    <w:spacing w:line="300" w:lineRule="exact"/>
                    <w:ind w:left="-98"/>
                    <w:jc w:val="center"/>
                    <w:rPr>
                      <w:rFonts w:hAnsi="ＭＳ 明朝"/>
                    </w:rPr>
                  </w:pPr>
                  <w:r w:rsidRPr="007D4458">
                    <w:rPr>
                      <w:rFonts w:hAnsi="ＭＳ 明朝" w:hint="eastAsia"/>
                    </w:rPr>
                    <w:t>許可数量</w:t>
                  </w:r>
                </w:p>
              </w:tc>
              <w:tc>
                <w:tcPr>
                  <w:tcW w:w="2690" w:type="dxa"/>
                  <w:shd w:val="clear" w:color="auto" w:fill="auto"/>
                  <w:vAlign w:val="center"/>
                </w:tcPr>
                <w:p w14:paraId="1C3296F3" w14:textId="77777777" w:rsidR="00D344B8" w:rsidRPr="007D4458" w:rsidRDefault="00D344B8" w:rsidP="00923A1C">
                  <w:pPr>
                    <w:framePr w:hSpace="142" w:wrap="around" w:vAnchor="text" w:hAnchor="margin" w:y="61"/>
                    <w:widowControl/>
                    <w:autoSpaceDE w:val="0"/>
                    <w:autoSpaceDN w:val="0"/>
                    <w:spacing w:line="300" w:lineRule="exact"/>
                    <w:jc w:val="center"/>
                    <w:rPr>
                      <w:rFonts w:hAnsi="ＭＳ 明朝"/>
                    </w:rPr>
                  </w:pPr>
                  <w:r w:rsidRPr="007D4458">
                    <w:rPr>
                      <w:rFonts w:hAnsi="ＭＳ 明朝" w:hint="eastAsia"/>
                    </w:rPr>
                    <w:t>目的</w:t>
                  </w:r>
                </w:p>
              </w:tc>
              <w:tc>
                <w:tcPr>
                  <w:tcW w:w="1539" w:type="dxa"/>
                  <w:shd w:val="clear" w:color="auto" w:fill="auto"/>
                  <w:vAlign w:val="center"/>
                </w:tcPr>
                <w:p w14:paraId="5BD5A5DE"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年間使用料</w:t>
                  </w:r>
                </w:p>
              </w:tc>
              <w:tc>
                <w:tcPr>
                  <w:tcW w:w="2639" w:type="dxa"/>
                  <w:shd w:val="clear" w:color="auto" w:fill="auto"/>
                  <w:vAlign w:val="center"/>
                </w:tcPr>
                <w:p w14:paraId="2E491B54"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許可期間</w:t>
                  </w:r>
                </w:p>
              </w:tc>
            </w:tr>
            <w:tr w:rsidR="00D344B8" w:rsidRPr="00B15554" w14:paraId="6E652731" w14:textId="77777777" w:rsidTr="005743CC">
              <w:tc>
                <w:tcPr>
                  <w:tcW w:w="1036" w:type="dxa"/>
                  <w:shd w:val="clear" w:color="auto" w:fill="auto"/>
                  <w:vAlign w:val="center"/>
                </w:tcPr>
                <w:p w14:paraId="2C5959BF"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建物</w:t>
                  </w:r>
                </w:p>
              </w:tc>
              <w:tc>
                <w:tcPr>
                  <w:tcW w:w="1225" w:type="dxa"/>
                  <w:shd w:val="clear" w:color="auto" w:fill="auto"/>
                  <w:vAlign w:val="center"/>
                </w:tcPr>
                <w:p w14:paraId="7AD4B113" w14:textId="77777777" w:rsidR="00D344B8" w:rsidRPr="00B15554" w:rsidRDefault="00D344B8" w:rsidP="00923A1C">
                  <w:pPr>
                    <w:framePr w:hSpace="142" w:wrap="around" w:vAnchor="text" w:hAnchor="margin" w:y="61"/>
                    <w:autoSpaceDE w:val="0"/>
                    <w:autoSpaceDN w:val="0"/>
                    <w:spacing w:line="300" w:lineRule="exact"/>
                    <w:jc w:val="center"/>
                    <w:rPr>
                      <w:rFonts w:hAnsi="ＭＳ 明朝"/>
                      <w:kern w:val="0"/>
                    </w:rPr>
                  </w:pPr>
                  <w:r w:rsidRPr="00B15554">
                    <w:rPr>
                      <w:rFonts w:hAnsi="ＭＳ 明朝" w:hint="eastAsia"/>
                      <w:kern w:val="0"/>
                    </w:rPr>
                    <w:t>0.12</w:t>
                  </w:r>
                  <w:r w:rsidRPr="00B15554">
                    <w:rPr>
                      <w:rFonts w:hAnsi="ＭＳ 明朝"/>
                      <w:kern w:val="0"/>
                    </w:rPr>
                    <w:t>6</w:t>
                  </w:r>
                  <w:r w:rsidRPr="00B15554">
                    <w:rPr>
                      <w:rFonts w:hAnsi="ＭＳ 明朝" w:hint="eastAsia"/>
                      <w:kern w:val="0"/>
                    </w:rPr>
                    <w:t>㎡</w:t>
                  </w:r>
                </w:p>
              </w:tc>
              <w:tc>
                <w:tcPr>
                  <w:tcW w:w="2690" w:type="dxa"/>
                  <w:shd w:val="clear" w:color="auto" w:fill="auto"/>
                  <w:vAlign w:val="center"/>
                </w:tcPr>
                <w:p w14:paraId="4C9A2B0D" w14:textId="77777777" w:rsidR="00D344B8" w:rsidRPr="00B15554" w:rsidRDefault="00D344B8" w:rsidP="00923A1C">
                  <w:pPr>
                    <w:framePr w:hSpace="142" w:wrap="around" w:vAnchor="text" w:hAnchor="margin" w:y="61"/>
                    <w:widowControl/>
                    <w:autoSpaceDE w:val="0"/>
                    <w:autoSpaceDN w:val="0"/>
                    <w:spacing w:line="300" w:lineRule="exact"/>
                    <w:jc w:val="center"/>
                    <w:rPr>
                      <w:rFonts w:hAnsi="ＭＳ 明朝"/>
                    </w:rPr>
                  </w:pPr>
                  <w:r w:rsidRPr="00B15554">
                    <w:rPr>
                      <w:rFonts w:hAnsi="ＭＳ 明朝" w:hint="eastAsia"/>
                    </w:rPr>
                    <w:t>公共基準点</w:t>
                  </w:r>
                </w:p>
              </w:tc>
              <w:tc>
                <w:tcPr>
                  <w:tcW w:w="1539" w:type="dxa"/>
                  <w:shd w:val="clear" w:color="auto" w:fill="auto"/>
                  <w:vAlign w:val="center"/>
                </w:tcPr>
                <w:p w14:paraId="51726305" w14:textId="77777777" w:rsidR="00D344B8" w:rsidRPr="00B15554" w:rsidRDefault="00D344B8" w:rsidP="00923A1C">
                  <w:pPr>
                    <w:framePr w:hSpace="142" w:wrap="around" w:vAnchor="text" w:hAnchor="margin" w:y="61"/>
                    <w:autoSpaceDE w:val="0"/>
                    <w:autoSpaceDN w:val="0"/>
                    <w:spacing w:line="300" w:lineRule="exact"/>
                    <w:jc w:val="center"/>
                    <w:rPr>
                      <w:rFonts w:hAnsi="ＭＳ 明朝"/>
                      <w:strike/>
                    </w:rPr>
                  </w:pPr>
                  <w:r w:rsidRPr="00B15554">
                    <w:rPr>
                      <w:rFonts w:hAnsi="ＭＳ 明朝" w:hint="eastAsia"/>
                    </w:rPr>
                    <w:t>免除</w:t>
                  </w:r>
                </w:p>
              </w:tc>
              <w:tc>
                <w:tcPr>
                  <w:tcW w:w="2639" w:type="dxa"/>
                  <w:shd w:val="clear" w:color="auto" w:fill="auto"/>
                  <w:vAlign w:val="center"/>
                </w:tcPr>
                <w:p w14:paraId="2C4D93BB"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（注１）</w:t>
                  </w:r>
                </w:p>
                <w:p w14:paraId="37292967"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令和５年４月１日から</w:t>
                  </w:r>
                </w:p>
                <w:p w14:paraId="41261E4C"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令和10年３月31日まで</w:t>
                  </w:r>
                </w:p>
              </w:tc>
            </w:tr>
            <w:tr w:rsidR="00D344B8" w:rsidRPr="00B15554" w14:paraId="5AABDBAC" w14:textId="77777777" w:rsidTr="005743CC">
              <w:tc>
                <w:tcPr>
                  <w:tcW w:w="1036" w:type="dxa"/>
                  <w:shd w:val="clear" w:color="auto" w:fill="auto"/>
                  <w:vAlign w:val="center"/>
                </w:tcPr>
                <w:p w14:paraId="399D7DFC"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建物</w:t>
                  </w:r>
                </w:p>
              </w:tc>
              <w:tc>
                <w:tcPr>
                  <w:tcW w:w="1225" w:type="dxa"/>
                  <w:shd w:val="clear" w:color="auto" w:fill="auto"/>
                  <w:vAlign w:val="center"/>
                </w:tcPr>
                <w:p w14:paraId="69F6F7B3" w14:textId="77777777" w:rsidR="00D344B8" w:rsidRPr="00B15554" w:rsidRDefault="00D344B8" w:rsidP="00923A1C">
                  <w:pPr>
                    <w:framePr w:hSpace="142" w:wrap="around" w:vAnchor="text" w:hAnchor="margin" w:y="61"/>
                    <w:autoSpaceDE w:val="0"/>
                    <w:autoSpaceDN w:val="0"/>
                    <w:spacing w:line="300" w:lineRule="exact"/>
                    <w:jc w:val="center"/>
                    <w:rPr>
                      <w:rFonts w:hAnsi="ＭＳ 明朝"/>
                      <w:kern w:val="0"/>
                    </w:rPr>
                  </w:pPr>
                  <w:r w:rsidRPr="00B15554">
                    <w:rPr>
                      <w:rFonts w:hAnsi="ＭＳ 明朝" w:hint="eastAsia"/>
                      <w:kern w:val="0"/>
                    </w:rPr>
                    <w:t>2.7㎡</w:t>
                  </w:r>
                </w:p>
              </w:tc>
              <w:tc>
                <w:tcPr>
                  <w:tcW w:w="2690" w:type="dxa"/>
                  <w:shd w:val="clear" w:color="auto" w:fill="auto"/>
                  <w:vAlign w:val="center"/>
                </w:tcPr>
                <w:p w14:paraId="42896EFC" w14:textId="77777777" w:rsidR="00D344B8" w:rsidRPr="00B15554" w:rsidRDefault="00D344B8" w:rsidP="00923A1C">
                  <w:pPr>
                    <w:framePr w:hSpace="142" w:wrap="around" w:vAnchor="text" w:hAnchor="margin" w:y="61"/>
                    <w:widowControl/>
                    <w:autoSpaceDE w:val="0"/>
                    <w:autoSpaceDN w:val="0"/>
                    <w:spacing w:line="300" w:lineRule="exact"/>
                    <w:jc w:val="center"/>
                    <w:rPr>
                      <w:rFonts w:hAnsi="ＭＳ 明朝"/>
                    </w:rPr>
                  </w:pPr>
                  <w:r w:rsidRPr="00B15554">
                    <w:rPr>
                      <w:rFonts w:hAnsi="ＭＳ 明朝" w:hint="eastAsia"/>
                    </w:rPr>
                    <w:t>災害時優先特設</w:t>
                  </w:r>
                </w:p>
                <w:p w14:paraId="2D739509" w14:textId="77777777" w:rsidR="00D344B8" w:rsidRPr="00B15554" w:rsidRDefault="00D344B8" w:rsidP="00923A1C">
                  <w:pPr>
                    <w:framePr w:hSpace="142" w:wrap="around" w:vAnchor="text" w:hAnchor="margin" w:y="61"/>
                    <w:widowControl/>
                    <w:autoSpaceDE w:val="0"/>
                    <w:autoSpaceDN w:val="0"/>
                    <w:spacing w:line="300" w:lineRule="exact"/>
                    <w:jc w:val="center"/>
                    <w:rPr>
                      <w:rFonts w:hAnsi="ＭＳ 明朝"/>
                    </w:rPr>
                  </w:pPr>
                  <w:r w:rsidRPr="00B15554">
                    <w:rPr>
                      <w:rFonts w:hAnsi="ＭＳ 明朝" w:hint="eastAsia"/>
                    </w:rPr>
                    <w:t>公衆電話</w:t>
                  </w:r>
                </w:p>
              </w:tc>
              <w:tc>
                <w:tcPr>
                  <w:tcW w:w="1539" w:type="dxa"/>
                  <w:shd w:val="clear" w:color="auto" w:fill="auto"/>
                  <w:vAlign w:val="center"/>
                </w:tcPr>
                <w:p w14:paraId="46294BCB"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免除</w:t>
                  </w:r>
                </w:p>
              </w:tc>
              <w:tc>
                <w:tcPr>
                  <w:tcW w:w="2639" w:type="dxa"/>
                  <w:shd w:val="clear" w:color="auto" w:fill="auto"/>
                  <w:vAlign w:val="center"/>
                </w:tcPr>
                <w:p w14:paraId="394D7633"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（注１）</w:t>
                  </w:r>
                </w:p>
                <w:p w14:paraId="6BBC58FE"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令和５年４月１日から</w:t>
                  </w:r>
                </w:p>
                <w:p w14:paraId="33AEF9A4"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令和10年３月31日まで</w:t>
                  </w:r>
                </w:p>
              </w:tc>
            </w:tr>
            <w:tr w:rsidR="00D344B8" w:rsidRPr="00B15554" w14:paraId="16B8A7EA" w14:textId="77777777" w:rsidTr="005743CC">
              <w:tc>
                <w:tcPr>
                  <w:tcW w:w="1036" w:type="dxa"/>
                  <w:shd w:val="clear" w:color="auto" w:fill="auto"/>
                  <w:vAlign w:val="center"/>
                </w:tcPr>
                <w:p w14:paraId="0E174030"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建物</w:t>
                  </w:r>
                </w:p>
              </w:tc>
              <w:tc>
                <w:tcPr>
                  <w:tcW w:w="1225" w:type="dxa"/>
                  <w:shd w:val="clear" w:color="auto" w:fill="auto"/>
                  <w:vAlign w:val="center"/>
                </w:tcPr>
                <w:p w14:paraId="2D0617BA" w14:textId="77777777" w:rsidR="00D344B8" w:rsidRPr="00B15554" w:rsidRDefault="00D344B8" w:rsidP="00923A1C">
                  <w:pPr>
                    <w:framePr w:hSpace="142" w:wrap="around" w:vAnchor="text" w:hAnchor="margin" w:y="61"/>
                    <w:autoSpaceDE w:val="0"/>
                    <w:autoSpaceDN w:val="0"/>
                    <w:spacing w:line="300" w:lineRule="exact"/>
                    <w:jc w:val="center"/>
                    <w:rPr>
                      <w:rFonts w:hAnsi="ＭＳ 明朝"/>
                      <w:kern w:val="0"/>
                    </w:rPr>
                  </w:pPr>
                  <w:r w:rsidRPr="00B15554">
                    <w:rPr>
                      <w:rFonts w:hAnsi="ＭＳ 明朝" w:hint="eastAsia"/>
                      <w:kern w:val="0"/>
                    </w:rPr>
                    <w:t>14.14㎡</w:t>
                  </w:r>
                </w:p>
              </w:tc>
              <w:tc>
                <w:tcPr>
                  <w:tcW w:w="2690" w:type="dxa"/>
                  <w:shd w:val="clear" w:color="auto" w:fill="auto"/>
                  <w:vAlign w:val="center"/>
                </w:tcPr>
                <w:p w14:paraId="5DC90D71" w14:textId="77777777" w:rsidR="00D344B8" w:rsidRPr="00B15554" w:rsidRDefault="00D344B8" w:rsidP="00923A1C">
                  <w:pPr>
                    <w:framePr w:hSpace="142" w:wrap="around" w:vAnchor="text" w:hAnchor="margin" w:y="61"/>
                    <w:widowControl/>
                    <w:autoSpaceDE w:val="0"/>
                    <w:autoSpaceDN w:val="0"/>
                    <w:spacing w:line="300" w:lineRule="exact"/>
                    <w:jc w:val="center"/>
                    <w:rPr>
                      <w:rFonts w:hAnsi="ＭＳ 明朝"/>
                    </w:rPr>
                  </w:pPr>
                  <w:r w:rsidRPr="00B15554">
                    <w:rPr>
                      <w:rFonts w:hAnsi="ＭＳ 明朝" w:hint="eastAsia"/>
                    </w:rPr>
                    <w:t>学校給品部</w:t>
                  </w:r>
                </w:p>
              </w:tc>
              <w:tc>
                <w:tcPr>
                  <w:tcW w:w="1539" w:type="dxa"/>
                  <w:shd w:val="clear" w:color="auto" w:fill="auto"/>
                  <w:vAlign w:val="center"/>
                </w:tcPr>
                <w:p w14:paraId="05157DD9" w14:textId="77777777" w:rsidR="00D344B8" w:rsidRPr="00B15554" w:rsidRDefault="00D344B8" w:rsidP="00923A1C">
                  <w:pPr>
                    <w:framePr w:hSpace="142" w:wrap="around" w:vAnchor="text" w:hAnchor="margin" w:y="61"/>
                    <w:autoSpaceDE w:val="0"/>
                    <w:autoSpaceDN w:val="0"/>
                    <w:spacing w:line="300" w:lineRule="exact"/>
                    <w:jc w:val="right"/>
                    <w:rPr>
                      <w:rFonts w:hAnsi="ＭＳ 明朝"/>
                    </w:rPr>
                  </w:pPr>
                  <w:r w:rsidRPr="00B15554">
                    <w:rPr>
                      <w:rFonts w:hAnsi="ＭＳ 明朝" w:hint="eastAsia"/>
                    </w:rPr>
                    <w:t>26,510</w:t>
                  </w:r>
                  <w:r w:rsidRPr="00B15554">
                    <w:rPr>
                      <w:rFonts w:hAnsi="ＭＳ 明朝"/>
                    </w:rPr>
                    <w:t xml:space="preserve"> </w:t>
                  </w:r>
                  <w:r w:rsidRPr="00B15554">
                    <w:rPr>
                      <w:rFonts w:hAnsi="ＭＳ 明朝" w:hint="eastAsia"/>
                    </w:rPr>
                    <w:t>円</w:t>
                  </w:r>
                </w:p>
              </w:tc>
              <w:tc>
                <w:tcPr>
                  <w:tcW w:w="2639" w:type="dxa"/>
                  <w:shd w:val="clear" w:color="auto" w:fill="auto"/>
                  <w:vAlign w:val="center"/>
                </w:tcPr>
                <w:p w14:paraId="2489A07C"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（注１）</w:t>
                  </w:r>
                </w:p>
                <w:p w14:paraId="4EDE86CB"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令和５年４月１日から</w:t>
                  </w:r>
                </w:p>
                <w:p w14:paraId="49E5FA1B"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令和10年３月31日まで</w:t>
                  </w:r>
                </w:p>
              </w:tc>
            </w:tr>
            <w:tr w:rsidR="00D344B8" w:rsidRPr="00B15554" w14:paraId="1FAED4E6" w14:textId="77777777" w:rsidTr="005743CC">
              <w:tc>
                <w:tcPr>
                  <w:tcW w:w="1036" w:type="dxa"/>
                  <w:shd w:val="clear" w:color="auto" w:fill="auto"/>
                  <w:vAlign w:val="center"/>
                </w:tcPr>
                <w:p w14:paraId="450E8823"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建物</w:t>
                  </w:r>
                </w:p>
              </w:tc>
              <w:tc>
                <w:tcPr>
                  <w:tcW w:w="1225" w:type="dxa"/>
                  <w:shd w:val="clear" w:color="auto" w:fill="auto"/>
                  <w:vAlign w:val="center"/>
                </w:tcPr>
                <w:p w14:paraId="59896F2B" w14:textId="77777777" w:rsidR="00D344B8" w:rsidRPr="00B15554" w:rsidRDefault="00D344B8" w:rsidP="00923A1C">
                  <w:pPr>
                    <w:framePr w:hSpace="142" w:wrap="around" w:vAnchor="text" w:hAnchor="margin" w:y="61"/>
                    <w:autoSpaceDE w:val="0"/>
                    <w:autoSpaceDN w:val="0"/>
                    <w:spacing w:line="300" w:lineRule="exact"/>
                    <w:jc w:val="center"/>
                    <w:rPr>
                      <w:rFonts w:hAnsi="ＭＳ 明朝"/>
                      <w:kern w:val="0"/>
                    </w:rPr>
                  </w:pPr>
                  <w:r w:rsidRPr="00B15554">
                    <w:rPr>
                      <w:rFonts w:hAnsi="ＭＳ 明朝" w:hint="eastAsia"/>
                      <w:kern w:val="0"/>
                    </w:rPr>
                    <w:t>（注２）</w:t>
                  </w:r>
                </w:p>
                <w:p w14:paraId="087AB744" w14:textId="77777777" w:rsidR="00D344B8" w:rsidRPr="00B15554" w:rsidRDefault="00D344B8" w:rsidP="00923A1C">
                  <w:pPr>
                    <w:framePr w:hSpace="142" w:wrap="around" w:vAnchor="text" w:hAnchor="margin" w:y="61"/>
                    <w:autoSpaceDE w:val="0"/>
                    <w:autoSpaceDN w:val="0"/>
                    <w:spacing w:line="300" w:lineRule="exact"/>
                    <w:jc w:val="center"/>
                    <w:rPr>
                      <w:rFonts w:hAnsi="ＭＳ 明朝"/>
                      <w:kern w:val="0"/>
                    </w:rPr>
                  </w:pPr>
                  <w:r w:rsidRPr="00B15554">
                    <w:rPr>
                      <w:rFonts w:hAnsi="ＭＳ 明朝" w:hint="eastAsia"/>
                      <w:kern w:val="0"/>
                    </w:rPr>
                    <w:t>１台</w:t>
                  </w:r>
                </w:p>
              </w:tc>
              <w:tc>
                <w:tcPr>
                  <w:tcW w:w="2690" w:type="dxa"/>
                  <w:shd w:val="clear" w:color="auto" w:fill="auto"/>
                  <w:vAlign w:val="center"/>
                </w:tcPr>
                <w:p w14:paraId="66D55BBB" w14:textId="77777777" w:rsidR="00D344B8" w:rsidRPr="00B15554" w:rsidRDefault="00D344B8" w:rsidP="00923A1C">
                  <w:pPr>
                    <w:framePr w:hSpace="142" w:wrap="around" w:vAnchor="text" w:hAnchor="margin" w:y="61"/>
                    <w:widowControl/>
                    <w:autoSpaceDE w:val="0"/>
                    <w:autoSpaceDN w:val="0"/>
                    <w:spacing w:line="300" w:lineRule="exact"/>
                    <w:jc w:val="center"/>
                    <w:rPr>
                      <w:rFonts w:hAnsi="ＭＳ 明朝"/>
                    </w:rPr>
                  </w:pPr>
                  <w:r w:rsidRPr="00B15554">
                    <w:rPr>
                      <w:rFonts w:hAnsi="ＭＳ 明朝" w:hint="eastAsia"/>
                    </w:rPr>
                    <w:t>公衆電話の設置</w:t>
                  </w:r>
                </w:p>
              </w:tc>
              <w:tc>
                <w:tcPr>
                  <w:tcW w:w="1539" w:type="dxa"/>
                  <w:shd w:val="clear" w:color="auto" w:fill="auto"/>
                  <w:vAlign w:val="center"/>
                </w:tcPr>
                <w:p w14:paraId="222CFF55"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（注２）</w:t>
                  </w:r>
                </w:p>
                <w:p w14:paraId="334C3706" w14:textId="77777777" w:rsidR="00D344B8" w:rsidRPr="00B15554" w:rsidRDefault="00D344B8" w:rsidP="00923A1C">
                  <w:pPr>
                    <w:framePr w:hSpace="142" w:wrap="around" w:vAnchor="text" w:hAnchor="margin" w:y="61"/>
                    <w:autoSpaceDE w:val="0"/>
                    <w:autoSpaceDN w:val="0"/>
                    <w:spacing w:line="300" w:lineRule="exact"/>
                    <w:jc w:val="right"/>
                    <w:rPr>
                      <w:rFonts w:hAnsi="ＭＳ 明朝"/>
                    </w:rPr>
                  </w:pPr>
                  <w:r w:rsidRPr="00B15554">
                    <w:rPr>
                      <w:rFonts w:hAnsi="ＭＳ 明朝" w:hint="eastAsia"/>
                    </w:rPr>
                    <w:t>4,070</w:t>
                  </w:r>
                  <w:r w:rsidRPr="00B15554">
                    <w:rPr>
                      <w:rFonts w:hAnsi="ＭＳ 明朝"/>
                    </w:rPr>
                    <w:t xml:space="preserve"> </w:t>
                  </w:r>
                  <w:r w:rsidRPr="00B15554">
                    <w:rPr>
                      <w:rFonts w:hAnsi="ＭＳ 明朝" w:hint="eastAsia"/>
                    </w:rPr>
                    <w:t>円</w:t>
                  </w:r>
                </w:p>
              </w:tc>
              <w:tc>
                <w:tcPr>
                  <w:tcW w:w="2639" w:type="dxa"/>
                  <w:shd w:val="clear" w:color="auto" w:fill="auto"/>
                  <w:vAlign w:val="center"/>
                </w:tcPr>
                <w:p w14:paraId="0DE79E2D"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令和３年４月１日から</w:t>
                  </w:r>
                </w:p>
                <w:p w14:paraId="09ABD248" w14:textId="77777777" w:rsidR="00D344B8" w:rsidRPr="00B15554" w:rsidRDefault="00D344B8" w:rsidP="00923A1C">
                  <w:pPr>
                    <w:framePr w:hSpace="142" w:wrap="around" w:vAnchor="text" w:hAnchor="margin" w:y="61"/>
                    <w:autoSpaceDE w:val="0"/>
                    <w:autoSpaceDN w:val="0"/>
                    <w:spacing w:line="300" w:lineRule="exact"/>
                    <w:jc w:val="center"/>
                    <w:rPr>
                      <w:rFonts w:hAnsi="ＭＳ 明朝"/>
                    </w:rPr>
                  </w:pPr>
                  <w:r w:rsidRPr="00B15554">
                    <w:rPr>
                      <w:rFonts w:hAnsi="ＭＳ 明朝" w:hint="eastAsia"/>
                    </w:rPr>
                    <w:t>令和８年３月31日まで</w:t>
                  </w:r>
                </w:p>
              </w:tc>
            </w:tr>
          </w:tbl>
          <w:p w14:paraId="112A2CA3" w14:textId="6B3E0AAB" w:rsidR="00D344B8" w:rsidRPr="00B15554" w:rsidRDefault="00D344B8" w:rsidP="00D344B8">
            <w:pPr>
              <w:pStyle w:val="ac"/>
              <w:numPr>
                <w:ilvl w:val="0"/>
                <w:numId w:val="1"/>
              </w:numPr>
              <w:autoSpaceDE w:val="0"/>
              <w:autoSpaceDN w:val="0"/>
              <w:spacing w:line="300" w:lineRule="exact"/>
              <w:ind w:leftChars="0"/>
              <w:rPr>
                <w:rFonts w:hAnsi="ＭＳ 明朝"/>
              </w:rPr>
            </w:pPr>
            <w:r w:rsidRPr="00B15554">
              <w:rPr>
                <w:rFonts w:hAnsi="ＭＳ 明朝" w:hint="eastAsia"/>
              </w:rPr>
              <w:t>公有財産台帳では、許可期間が「平成30年４月１日から令和５年３月31日まで」のまま放置されていた。</w:t>
            </w:r>
          </w:p>
          <w:p w14:paraId="19FF1BB8" w14:textId="77777777" w:rsidR="00D344B8" w:rsidRPr="00B15554" w:rsidRDefault="00D344B8" w:rsidP="00D344B8">
            <w:pPr>
              <w:pStyle w:val="ac"/>
              <w:numPr>
                <w:ilvl w:val="0"/>
                <w:numId w:val="1"/>
              </w:numPr>
              <w:autoSpaceDE w:val="0"/>
              <w:autoSpaceDN w:val="0"/>
              <w:spacing w:line="300" w:lineRule="exact"/>
              <w:ind w:leftChars="0"/>
              <w:rPr>
                <w:rFonts w:hAnsi="ＭＳ 明朝"/>
              </w:rPr>
            </w:pPr>
            <w:r w:rsidRPr="00B15554">
              <w:rPr>
                <w:rFonts w:hAnsi="ＭＳ 明朝" w:hint="eastAsia"/>
              </w:rPr>
              <w:t>令和５年３月23日に許可数量及び年間使用料の変更を承認していたが、公有財産台帳では、「２台」及び「8,140円」のまま放置されていた。</w:t>
            </w:r>
          </w:p>
          <w:p w14:paraId="6AD725A7" w14:textId="77777777" w:rsidR="00D344B8" w:rsidRDefault="00D344B8" w:rsidP="00D344B8">
            <w:pPr>
              <w:autoSpaceDE w:val="0"/>
              <w:autoSpaceDN w:val="0"/>
              <w:spacing w:line="300" w:lineRule="exact"/>
              <w:rPr>
                <w:rFonts w:hAnsi="ＭＳ 明朝"/>
              </w:rPr>
            </w:pPr>
          </w:p>
          <w:p w14:paraId="5ACC6044" w14:textId="77777777" w:rsidR="00D344B8" w:rsidRDefault="00D344B8" w:rsidP="00D344B8">
            <w:pPr>
              <w:autoSpaceDE w:val="0"/>
              <w:autoSpaceDN w:val="0"/>
              <w:spacing w:line="300" w:lineRule="exact"/>
              <w:rPr>
                <w:rFonts w:hAnsi="ＭＳ 明朝"/>
              </w:rPr>
            </w:pPr>
            <w:r>
              <w:rPr>
                <w:rFonts w:hAnsi="ＭＳ 明朝" w:hint="eastAsia"/>
              </w:rPr>
              <w:t xml:space="preserve">　また、行政財産の使用承認の更新について、公有財産台帳への登載を行っていないものがあった。</w:t>
            </w:r>
          </w:p>
          <w:p w14:paraId="6D96006B" w14:textId="77777777" w:rsidR="00D344B8" w:rsidRDefault="00D344B8" w:rsidP="00D344B8">
            <w:pPr>
              <w:autoSpaceDE w:val="0"/>
              <w:autoSpaceDN w:val="0"/>
              <w:spacing w:line="300" w:lineRule="exact"/>
              <w:rPr>
                <w:rFonts w:hAnsi="ＭＳ 明朝"/>
              </w:rPr>
            </w:pP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2639"/>
            </w:tblGrid>
            <w:tr w:rsidR="00D344B8" w:rsidRPr="007D4458" w14:paraId="3A1B1CC6" w14:textId="77777777" w:rsidTr="005743CC">
              <w:tc>
                <w:tcPr>
                  <w:tcW w:w="1036" w:type="dxa"/>
                  <w:shd w:val="clear" w:color="auto" w:fill="auto"/>
                  <w:vAlign w:val="center"/>
                </w:tcPr>
                <w:p w14:paraId="2E9B0268"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種別</w:t>
                  </w:r>
                </w:p>
              </w:tc>
              <w:tc>
                <w:tcPr>
                  <w:tcW w:w="1225" w:type="dxa"/>
                  <w:shd w:val="clear" w:color="auto" w:fill="auto"/>
                  <w:vAlign w:val="center"/>
                </w:tcPr>
                <w:p w14:paraId="0BB81B3D" w14:textId="77777777" w:rsidR="00D344B8" w:rsidRPr="007D4458" w:rsidRDefault="00D344B8" w:rsidP="00923A1C">
                  <w:pPr>
                    <w:framePr w:hSpace="142" w:wrap="around" w:vAnchor="text" w:hAnchor="margin" w:y="61"/>
                    <w:autoSpaceDE w:val="0"/>
                    <w:autoSpaceDN w:val="0"/>
                    <w:spacing w:line="300" w:lineRule="exact"/>
                    <w:ind w:left="-98"/>
                    <w:jc w:val="center"/>
                    <w:rPr>
                      <w:rFonts w:hAnsi="ＭＳ 明朝"/>
                    </w:rPr>
                  </w:pPr>
                  <w:r>
                    <w:rPr>
                      <w:rFonts w:hAnsi="ＭＳ 明朝" w:hint="eastAsia"/>
                    </w:rPr>
                    <w:t>承認</w:t>
                  </w:r>
                  <w:r w:rsidRPr="007D4458">
                    <w:rPr>
                      <w:rFonts w:hAnsi="ＭＳ 明朝" w:hint="eastAsia"/>
                    </w:rPr>
                    <w:t>数量</w:t>
                  </w:r>
                </w:p>
              </w:tc>
              <w:tc>
                <w:tcPr>
                  <w:tcW w:w="2690" w:type="dxa"/>
                  <w:shd w:val="clear" w:color="auto" w:fill="auto"/>
                  <w:vAlign w:val="center"/>
                </w:tcPr>
                <w:p w14:paraId="30F9A344" w14:textId="77777777" w:rsidR="00D344B8" w:rsidRPr="007D4458" w:rsidRDefault="00D344B8" w:rsidP="00923A1C">
                  <w:pPr>
                    <w:framePr w:hSpace="142" w:wrap="around" w:vAnchor="text" w:hAnchor="margin" w:y="61"/>
                    <w:widowControl/>
                    <w:autoSpaceDE w:val="0"/>
                    <w:autoSpaceDN w:val="0"/>
                    <w:spacing w:line="300" w:lineRule="exact"/>
                    <w:jc w:val="center"/>
                    <w:rPr>
                      <w:rFonts w:hAnsi="ＭＳ 明朝"/>
                    </w:rPr>
                  </w:pPr>
                  <w:r w:rsidRPr="007D4458">
                    <w:rPr>
                      <w:rFonts w:hAnsi="ＭＳ 明朝" w:hint="eastAsia"/>
                    </w:rPr>
                    <w:t>目的</w:t>
                  </w:r>
                </w:p>
              </w:tc>
              <w:tc>
                <w:tcPr>
                  <w:tcW w:w="2639" w:type="dxa"/>
                  <w:shd w:val="clear" w:color="auto" w:fill="auto"/>
                  <w:vAlign w:val="center"/>
                </w:tcPr>
                <w:p w14:paraId="73F932B4"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Pr>
                      <w:rFonts w:hAnsi="ＭＳ 明朝" w:hint="eastAsia"/>
                    </w:rPr>
                    <w:t>承認</w:t>
                  </w:r>
                  <w:r w:rsidRPr="007D4458">
                    <w:rPr>
                      <w:rFonts w:hAnsi="ＭＳ 明朝" w:hint="eastAsia"/>
                    </w:rPr>
                    <w:t>期間</w:t>
                  </w:r>
                </w:p>
              </w:tc>
            </w:tr>
            <w:tr w:rsidR="00D344B8" w:rsidRPr="007D4458" w14:paraId="739388DF" w14:textId="77777777" w:rsidTr="005743CC">
              <w:tc>
                <w:tcPr>
                  <w:tcW w:w="1036" w:type="dxa"/>
                  <w:shd w:val="clear" w:color="auto" w:fill="auto"/>
                  <w:vAlign w:val="center"/>
                </w:tcPr>
                <w:p w14:paraId="3D2BBBA9"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Pr>
                      <w:rFonts w:hAnsi="ＭＳ 明朝" w:hint="eastAsia"/>
                    </w:rPr>
                    <w:t>土地</w:t>
                  </w:r>
                </w:p>
              </w:tc>
              <w:tc>
                <w:tcPr>
                  <w:tcW w:w="1225" w:type="dxa"/>
                  <w:shd w:val="clear" w:color="auto" w:fill="auto"/>
                  <w:vAlign w:val="center"/>
                </w:tcPr>
                <w:p w14:paraId="51CB132B" w14:textId="77777777" w:rsidR="00D344B8" w:rsidRPr="007D4458" w:rsidRDefault="00D344B8" w:rsidP="00923A1C">
                  <w:pPr>
                    <w:framePr w:hSpace="142" w:wrap="around" w:vAnchor="text" w:hAnchor="margin" w:y="61"/>
                    <w:autoSpaceDE w:val="0"/>
                    <w:autoSpaceDN w:val="0"/>
                    <w:spacing w:line="300" w:lineRule="exact"/>
                    <w:jc w:val="center"/>
                    <w:rPr>
                      <w:rFonts w:hAnsi="ＭＳ 明朝"/>
                      <w:kern w:val="0"/>
                    </w:rPr>
                  </w:pPr>
                  <w:r w:rsidRPr="001B5652">
                    <w:rPr>
                      <w:rFonts w:hAnsi="ＭＳ 明朝" w:hint="eastAsia"/>
                      <w:kern w:val="0"/>
                    </w:rPr>
                    <w:t>２本</w:t>
                  </w:r>
                </w:p>
              </w:tc>
              <w:tc>
                <w:tcPr>
                  <w:tcW w:w="2690" w:type="dxa"/>
                  <w:shd w:val="clear" w:color="auto" w:fill="auto"/>
                  <w:vAlign w:val="center"/>
                </w:tcPr>
                <w:p w14:paraId="76AB2B1D" w14:textId="77777777" w:rsidR="00D344B8" w:rsidRPr="007D4458" w:rsidRDefault="00D344B8" w:rsidP="00923A1C">
                  <w:pPr>
                    <w:framePr w:hSpace="142" w:wrap="around" w:vAnchor="text" w:hAnchor="margin" w:y="61"/>
                    <w:widowControl/>
                    <w:autoSpaceDE w:val="0"/>
                    <w:autoSpaceDN w:val="0"/>
                    <w:spacing w:line="300" w:lineRule="exact"/>
                    <w:jc w:val="center"/>
                    <w:rPr>
                      <w:rFonts w:hAnsi="ＭＳ 明朝"/>
                    </w:rPr>
                  </w:pPr>
                  <w:r w:rsidRPr="008676BC">
                    <w:rPr>
                      <w:rFonts w:hAnsi="ＭＳ 明朝" w:hint="eastAsia"/>
                    </w:rPr>
                    <w:t>交通</w:t>
                  </w:r>
                  <w:r w:rsidRPr="00B15554">
                    <w:rPr>
                      <w:rFonts w:hAnsi="ＭＳ 明朝" w:hint="eastAsia"/>
                    </w:rPr>
                    <w:t>信号機設置</w:t>
                  </w:r>
                </w:p>
              </w:tc>
              <w:tc>
                <w:tcPr>
                  <w:tcW w:w="2639" w:type="dxa"/>
                  <w:shd w:val="clear" w:color="auto" w:fill="auto"/>
                  <w:vAlign w:val="center"/>
                </w:tcPr>
                <w:p w14:paraId="1FA1F737" w14:textId="77777777" w:rsidR="00D344B8" w:rsidRDefault="00D344B8" w:rsidP="00923A1C">
                  <w:pPr>
                    <w:framePr w:hSpace="142" w:wrap="around" w:vAnchor="text" w:hAnchor="margin" w:y="61"/>
                    <w:autoSpaceDE w:val="0"/>
                    <w:autoSpaceDN w:val="0"/>
                    <w:spacing w:line="300" w:lineRule="exact"/>
                    <w:jc w:val="center"/>
                    <w:rPr>
                      <w:rFonts w:hAnsi="ＭＳ 明朝"/>
                    </w:rPr>
                  </w:pPr>
                  <w:r>
                    <w:rPr>
                      <w:rFonts w:hAnsi="ＭＳ 明朝" w:hint="eastAsia"/>
                    </w:rPr>
                    <w:t>（注３）</w:t>
                  </w:r>
                </w:p>
                <w:p w14:paraId="2395C03D"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令和</w:t>
                  </w:r>
                  <w:r>
                    <w:rPr>
                      <w:rFonts w:hAnsi="ＭＳ 明朝" w:hint="eastAsia"/>
                    </w:rPr>
                    <w:t>５</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42FCB409" w14:textId="77777777" w:rsidR="00D344B8" w:rsidRPr="007D4458" w:rsidRDefault="00D344B8" w:rsidP="00923A1C">
                  <w:pPr>
                    <w:framePr w:hSpace="142" w:wrap="around" w:vAnchor="text" w:hAnchor="margin" w:y="61"/>
                    <w:autoSpaceDE w:val="0"/>
                    <w:autoSpaceDN w:val="0"/>
                    <w:spacing w:line="300" w:lineRule="exact"/>
                    <w:jc w:val="center"/>
                    <w:rPr>
                      <w:rFonts w:hAnsi="ＭＳ 明朝"/>
                    </w:rPr>
                  </w:pPr>
                  <w:r w:rsidRPr="007D4458">
                    <w:rPr>
                      <w:rFonts w:hAnsi="ＭＳ 明朝" w:hint="eastAsia"/>
                    </w:rPr>
                    <w:t>令和</w:t>
                  </w:r>
                  <w:r>
                    <w:rPr>
                      <w:rFonts w:hAnsi="ＭＳ 明朝" w:hint="eastAsia"/>
                    </w:rPr>
                    <w:t>10</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bl>
          <w:p w14:paraId="48363069" w14:textId="77777777" w:rsidR="00D344B8" w:rsidRDefault="00D344B8" w:rsidP="00D344B8">
            <w:pPr>
              <w:pStyle w:val="ac"/>
              <w:numPr>
                <w:ilvl w:val="0"/>
                <w:numId w:val="1"/>
              </w:numPr>
              <w:autoSpaceDE w:val="0"/>
              <w:autoSpaceDN w:val="0"/>
              <w:spacing w:line="300" w:lineRule="exact"/>
              <w:ind w:leftChars="0"/>
              <w:rPr>
                <w:rFonts w:hAnsi="ＭＳ 明朝"/>
              </w:rPr>
            </w:pPr>
            <w:r w:rsidRPr="00823C3E">
              <w:rPr>
                <w:rFonts w:hAnsi="ＭＳ 明朝" w:hint="eastAsia"/>
              </w:rPr>
              <w:t>公有財産台帳では、</w:t>
            </w:r>
            <w:r>
              <w:rPr>
                <w:rFonts w:hAnsi="ＭＳ 明朝" w:hint="eastAsia"/>
              </w:rPr>
              <w:t>承認</w:t>
            </w:r>
            <w:r w:rsidRPr="00823C3E">
              <w:rPr>
                <w:rFonts w:hAnsi="ＭＳ 明朝" w:hint="eastAsia"/>
              </w:rPr>
              <w:t>期間が「平成30年４月１日から令和５年３月31日まで」のまま放置されていた。</w:t>
            </w:r>
          </w:p>
          <w:p w14:paraId="7DF6B76A" w14:textId="1F02C46C" w:rsidR="00FF7930" w:rsidRPr="00FF7930" w:rsidRDefault="00FF7930" w:rsidP="00FF7930">
            <w:pPr>
              <w:autoSpaceDE w:val="0"/>
              <w:autoSpaceDN w:val="0"/>
              <w:spacing w:line="300" w:lineRule="exact"/>
              <w:rPr>
                <w:rFonts w:hAnsi="ＭＳ 明朝"/>
              </w:rPr>
            </w:pPr>
          </w:p>
        </w:tc>
        <w:tc>
          <w:tcPr>
            <w:tcW w:w="8617" w:type="dxa"/>
            <w:shd w:val="clear" w:color="auto" w:fill="auto"/>
          </w:tcPr>
          <w:p w14:paraId="7CE746A1" w14:textId="77777777" w:rsidR="00D344B8" w:rsidRDefault="00D344B8" w:rsidP="00D344B8">
            <w:pPr>
              <w:autoSpaceDE w:val="0"/>
              <w:autoSpaceDN w:val="0"/>
              <w:spacing w:line="300" w:lineRule="exact"/>
              <w:rPr>
                <w:rFonts w:hAnsi="ＭＳ 明朝"/>
              </w:rPr>
            </w:pPr>
          </w:p>
          <w:p w14:paraId="4F8D88B2" w14:textId="77777777" w:rsidR="00D344B8" w:rsidRDefault="00D344B8" w:rsidP="00D344B8">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03C1F866" w14:textId="77777777" w:rsidR="00D344B8" w:rsidRDefault="00D344B8" w:rsidP="00D344B8">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59F924F2" wp14:editId="460B3460">
                      <wp:simplePos x="0" y="0"/>
                      <wp:positionH relativeFrom="column">
                        <wp:posOffset>-10795</wp:posOffset>
                      </wp:positionH>
                      <wp:positionV relativeFrom="paragraph">
                        <wp:posOffset>111760</wp:posOffset>
                      </wp:positionV>
                      <wp:extent cx="5341620" cy="2865120"/>
                      <wp:effectExtent l="0" t="0" r="1143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28651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545659" w14:textId="77777777" w:rsidR="00D344B8" w:rsidRPr="00CA1938" w:rsidRDefault="00D344B8" w:rsidP="00D344B8">
                                  <w:pPr>
                                    <w:autoSpaceDE w:val="0"/>
                                    <w:autoSpaceDN w:val="0"/>
                                    <w:spacing w:line="300" w:lineRule="exact"/>
                                    <w:rPr>
                                      <w:rFonts w:hAnsi="ＭＳ 明朝"/>
                                    </w:rPr>
                                  </w:pPr>
                                  <w:r w:rsidRPr="00CA1938">
                                    <w:rPr>
                                      <w:rFonts w:hAnsi="ＭＳ 明朝" w:hint="eastAsia"/>
                                    </w:rPr>
                                    <w:t>【大阪府公有財産規則】</w:t>
                                  </w:r>
                                </w:p>
                                <w:p w14:paraId="4D8170CB" w14:textId="77777777" w:rsidR="00D344B8" w:rsidRPr="00CA1938" w:rsidRDefault="00D344B8" w:rsidP="00D344B8">
                                  <w:pPr>
                                    <w:autoSpaceDE w:val="0"/>
                                    <w:autoSpaceDN w:val="0"/>
                                    <w:spacing w:line="300" w:lineRule="exact"/>
                                    <w:rPr>
                                      <w:rFonts w:hAnsi="ＭＳ 明朝"/>
                                    </w:rPr>
                                  </w:pPr>
                                  <w:r w:rsidRPr="00CA1938">
                                    <w:rPr>
                                      <w:rFonts w:hAnsi="ＭＳ 明朝" w:hint="eastAsia"/>
                                    </w:rPr>
                                    <w:t>(使用状況の確認)</w:t>
                                  </w:r>
                                </w:p>
                                <w:p w14:paraId="79D0FB20" w14:textId="77777777" w:rsidR="00D344B8" w:rsidRDefault="00D344B8" w:rsidP="00D344B8">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13F0398" w14:textId="77777777" w:rsidR="00D344B8" w:rsidRPr="007B4762" w:rsidRDefault="00D344B8" w:rsidP="00D344B8">
                                  <w:pPr>
                                    <w:autoSpaceDE w:val="0"/>
                                    <w:autoSpaceDN w:val="0"/>
                                    <w:spacing w:line="300" w:lineRule="exact"/>
                                    <w:rPr>
                                      <w:rFonts w:hAnsi="ＭＳ 明朝"/>
                                    </w:rPr>
                                  </w:pPr>
                                </w:p>
                                <w:p w14:paraId="4979B98E" w14:textId="77777777" w:rsidR="00D344B8" w:rsidRDefault="00D344B8" w:rsidP="00D344B8">
                                  <w:pPr>
                                    <w:autoSpaceDE w:val="0"/>
                                    <w:autoSpaceDN w:val="0"/>
                                    <w:spacing w:line="300" w:lineRule="exact"/>
                                    <w:rPr>
                                      <w:rFonts w:hAnsi="ＭＳ 明朝"/>
                                    </w:rPr>
                                  </w:pPr>
                                  <w:r w:rsidRPr="003D43E0">
                                    <w:rPr>
                                      <w:rFonts w:hAnsi="ＭＳ 明朝" w:hint="eastAsia"/>
                                    </w:rPr>
                                    <w:t>【大阪府公有財産台帳等処理要領】</w:t>
                                  </w:r>
                                </w:p>
                                <w:p w14:paraId="5DD06688" w14:textId="77777777" w:rsidR="00D344B8" w:rsidRPr="003D43E0" w:rsidRDefault="00D344B8" w:rsidP="00D344B8">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1EFA6977" w14:textId="77777777" w:rsidR="00D344B8" w:rsidRPr="003D43E0" w:rsidRDefault="00D344B8" w:rsidP="00D344B8">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07ACCFF4" w14:textId="77777777" w:rsidR="00D344B8" w:rsidRPr="00823C3E" w:rsidRDefault="00D344B8" w:rsidP="00D344B8">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924F2" id="_x0000_t202" coordsize="21600,21600" o:spt="202" path="m,l,21600r21600,l21600,xe">
                      <v:stroke joinstyle="miter"/>
                      <v:path gradientshapeok="t" o:connecttype="rect"/>
                    </v:shapetype>
                    <v:shape id="テキスト ボックス 2" o:spid="_x0000_s1026" type="#_x0000_t202" style="position:absolute;left:0;text-align:left;margin-left:-.85pt;margin-top:8.8pt;width:420.6pt;height:2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" filled="f" strokeweight=".5pt">
                      <v:stroke dashstyle="dash"/>
                      <v:textbox inset="5.85pt,.7pt,5.85pt,.7pt">
                        <w:txbxContent>
                          <w:p w14:paraId="5B545659" w14:textId="77777777" w:rsidR="00D344B8" w:rsidRPr="00CA1938" w:rsidRDefault="00D344B8" w:rsidP="00D344B8">
                            <w:pPr>
                              <w:autoSpaceDE w:val="0"/>
                              <w:autoSpaceDN w:val="0"/>
                              <w:spacing w:line="300" w:lineRule="exact"/>
                              <w:rPr>
                                <w:rFonts w:hAnsi="ＭＳ 明朝"/>
                              </w:rPr>
                            </w:pPr>
                            <w:r w:rsidRPr="00CA1938">
                              <w:rPr>
                                <w:rFonts w:hAnsi="ＭＳ 明朝" w:hint="eastAsia"/>
                              </w:rPr>
                              <w:t>【大阪府公有財産規則】</w:t>
                            </w:r>
                          </w:p>
                          <w:p w14:paraId="4D8170CB" w14:textId="77777777" w:rsidR="00D344B8" w:rsidRPr="00CA1938" w:rsidRDefault="00D344B8" w:rsidP="00D344B8">
                            <w:pPr>
                              <w:autoSpaceDE w:val="0"/>
                              <w:autoSpaceDN w:val="0"/>
                              <w:spacing w:line="300" w:lineRule="exact"/>
                              <w:rPr>
                                <w:rFonts w:hAnsi="ＭＳ 明朝"/>
                              </w:rPr>
                            </w:pPr>
                            <w:r w:rsidRPr="00CA1938">
                              <w:rPr>
                                <w:rFonts w:hAnsi="ＭＳ 明朝" w:hint="eastAsia"/>
                              </w:rPr>
                              <w:t>(使用状況の確認)</w:t>
                            </w:r>
                          </w:p>
                          <w:p w14:paraId="79D0FB20" w14:textId="77777777" w:rsidR="00D344B8" w:rsidRDefault="00D344B8" w:rsidP="00D344B8">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13F0398" w14:textId="77777777" w:rsidR="00D344B8" w:rsidRPr="007B4762" w:rsidRDefault="00D344B8" w:rsidP="00D344B8">
                            <w:pPr>
                              <w:autoSpaceDE w:val="0"/>
                              <w:autoSpaceDN w:val="0"/>
                              <w:spacing w:line="300" w:lineRule="exact"/>
                              <w:rPr>
                                <w:rFonts w:hAnsi="ＭＳ 明朝"/>
                              </w:rPr>
                            </w:pPr>
                          </w:p>
                          <w:p w14:paraId="4979B98E" w14:textId="77777777" w:rsidR="00D344B8" w:rsidRDefault="00D344B8" w:rsidP="00D344B8">
                            <w:pPr>
                              <w:autoSpaceDE w:val="0"/>
                              <w:autoSpaceDN w:val="0"/>
                              <w:spacing w:line="300" w:lineRule="exact"/>
                              <w:rPr>
                                <w:rFonts w:hAnsi="ＭＳ 明朝"/>
                              </w:rPr>
                            </w:pPr>
                            <w:r w:rsidRPr="003D43E0">
                              <w:rPr>
                                <w:rFonts w:hAnsi="ＭＳ 明朝" w:hint="eastAsia"/>
                              </w:rPr>
                              <w:t>【大阪府公有財産台帳等処理要領】</w:t>
                            </w:r>
                          </w:p>
                          <w:p w14:paraId="5DD06688" w14:textId="77777777" w:rsidR="00D344B8" w:rsidRPr="003D43E0" w:rsidRDefault="00D344B8" w:rsidP="00D344B8">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1EFA6977" w14:textId="77777777" w:rsidR="00D344B8" w:rsidRPr="003D43E0" w:rsidRDefault="00D344B8" w:rsidP="00D344B8">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07ACCFF4" w14:textId="77777777" w:rsidR="00D344B8" w:rsidRPr="00823C3E" w:rsidRDefault="00D344B8" w:rsidP="00D344B8">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v:textbox>
                    </v:shape>
                  </w:pict>
                </mc:Fallback>
              </mc:AlternateContent>
            </w:r>
          </w:p>
          <w:p w14:paraId="43630B77" w14:textId="77777777" w:rsidR="00D344B8" w:rsidRDefault="00D344B8" w:rsidP="00D344B8">
            <w:pPr>
              <w:autoSpaceDE w:val="0"/>
              <w:autoSpaceDN w:val="0"/>
              <w:spacing w:line="300" w:lineRule="exact"/>
              <w:rPr>
                <w:rFonts w:hAnsi="ＭＳ 明朝"/>
              </w:rPr>
            </w:pPr>
          </w:p>
          <w:p w14:paraId="49BBA6BA" w14:textId="77777777" w:rsidR="00D344B8" w:rsidRPr="00522BA3" w:rsidRDefault="00D344B8" w:rsidP="00D344B8">
            <w:pPr>
              <w:autoSpaceDE w:val="0"/>
              <w:autoSpaceDN w:val="0"/>
              <w:spacing w:line="300" w:lineRule="exact"/>
              <w:rPr>
                <w:rFonts w:hAnsi="ＭＳ 明朝"/>
              </w:rPr>
            </w:pPr>
          </w:p>
          <w:p w14:paraId="3EF806E3" w14:textId="1AA53BA1" w:rsidR="00D344B8" w:rsidRPr="00482FC9" w:rsidRDefault="00D344B8" w:rsidP="00D344B8">
            <w:pPr>
              <w:autoSpaceDE w:val="0"/>
              <w:autoSpaceDN w:val="0"/>
              <w:spacing w:line="300" w:lineRule="exact"/>
              <w:rPr>
                <w:rFonts w:hAnsi="ＭＳ 明朝"/>
              </w:rPr>
            </w:pPr>
          </w:p>
        </w:tc>
      </w:tr>
      <w:tr w:rsidR="00D344B8" w:rsidRPr="00D82F4E" w14:paraId="4744373B" w14:textId="77777777" w:rsidTr="00923A1C">
        <w:trPr>
          <w:trHeight w:val="624"/>
        </w:trPr>
        <w:tc>
          <w:tcPr>
            <w:tcW w:w="20520" w:type="dxa"/>
            <w:gridSpan w:val="3"/>
            <w:shd w:val="clear" w:color="auto" w:fill="auto"/>
            <w:vAlign w:val="center"/>
          </w:tcPr>
          <w:p w14:paraId="7474FE14" w14:textId="73978B40" w:rsidR="00D344B8" w:rsidRDefault="00D344B8" w:rsidP="00D344B8">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D344B8" w:rsidRPr="00D82F4E" w14:paraId="404CB644" w14:textId="77777777" w:rsidTr="00923A1C">
        <w:trPr>
          <w:trHeight w:val="841"/>
        </w:trPr>
        <w:tc>
          <w:tcPr>
            <w:tcW w:w="20520" w:type="dxa"/>
            <w:gridSpan w:val="3"/>
            <w:shd w:val="clear" w:color="auto" w:fill="auto"/>
          </w:tcPr>
          <w:p w14:paraId="7A4640B1" w14:textId="400747BA" w:rsidR="00D344B8" w:rsidRDefault="00D344B8" w:rsidP="00D344B8">
            <w:pPr>
              <w:autoSpaceDE w:val="0"/>
              <w:autoSpaceDN w:val="0"/>
              <w:spacing w:line="300" w:lineRule="exact"/>
              <w:rPr>
                <w:rFonts w:hAnsi="ＭＳ 明朝"/>
              </w:rPr>
            </w:pPr>
          </w:p>
          <w:p w14:paraId="1F07B6EA" w14:textId="2F023922" w:rsidR="00D344B8" w:rsidRDefault="00D344B8" w:rsidP="00D344B8">
            <w:pPr>
              <w:autoSpaceDE w:val="0"/>
              <w:autoSpaceDN w:val="0"/>
              <w:spacing w:line="300" w:lineRule="exact"/>
              <w:rPr>
                <w:rFonts w:hAnsi="ＭＳ 明朝"/>
              </w:rPr>
            </w:pPr>
            <w:r>
              <w:rPr>
                <w:rFonts w:hAnsi="ＭＳ 明朝" w:hint="eastAsia"/>
              </w:rPr>
              <w:t xml:space="preserve">　</w:t>
            </w:r>
            <w:r w:rsidRPr="00482FC9">
              <w:rPr>
                <w:rFonts w:hAnsi="ＭＳ 明朝" w:hint="eastAsia"/>
              </w:rPr>
              <w:t>検出事項について、公有財産台帳に登載した。</w:t>
            </w:r>
          </w:p>
          <w:p w14:paraId="0600F8BE" w14:textId="76C1EA4A" w:rsidR="00D344B8" w:rsidRPr="004E1D3C" w:rsidRDefault="00D344B8" w:rsidP="00D344B8">
            <w:pPr>
              <w:autoSpaceDE w:val="0"/>
              <w:autoSpaceDN w:val="0"/>
              <w:spacing w:line="300" w:lineRule="exact"/>
              <w:rPr>
                <w:rFonts w:hAnsi="ＭＳ 明朝"/>
                <w:color w:val="FF0000"/>
              </w:rPr>
            </w:pPr>
            <w:r>
              <w:rPr>
                <w:rFonts w:hAnsi="ＭＳ 明朝" w:hint="eastAsia"/>
                <w:color w:val="FF0000"/>
              </w:rPr>
              <w:t xml:space="preserve">　</w:t>
            </w:r>
            <w:r w:rsidRPr="001A33DF">
              <w:rPr>
                <w:rFonts w:hAnsi="ＭＳ 明朝" w:hint="eastAsia"/>
              </w:rPr>
              <w:t>検出事項の原因は、担当者が</w:t>
            </w:r>
            <w:r w:rsidRPr="00EE6473">
              <w:rPr>
                <w:rFonts w:hAnsi="ＭＳ 明朝" w:hint="eastAsia"/>
              </w:rPr>
              <w:t>公有財産台帳</w:t>
            </w:r>
            <w:r w:rsidR="00567B6B" w:rsidRPr="00EE6473">
              <w:rPr>
                <w:rFonts w:hAnsi="ＭＳ 明朝" w:hint="eastAsia"/>
              </w:rPr>
              <w:t>へ</w:t>
            </w:r>
            <w:r w:rsidRPr="00EE6473">
              <w:rPr>
                <w:rFonts w:hAnsi="ＭＳ 明朝" w:hint="eastAsia"/>
              </w:rPr>
              <w:t>の登載</w:t>
            </w:r>
            <w:r w:rsidRPr="001A33DF">
              <w:rPr>
                <w:rFonts w:hAnsi="ＭＳ 明朝" w:hint="eastAsia"/>
              </w:rPr>
              <w:t>を失念していたことにある。</w:t>
            </w:r>
          </w:p>
          <w:p w14:paraId="6E533A4E" w14:textId="17EDBAA9" w:rsidR="00D344B8" w:rsidRPr="00763B6C" w:rsidRDefault="00D344B8" w:rsidP="00D344B8">
            <w:pPr>
              <w:autoSpaceDE w:val="0"/>
              <w:autoSpaceDN w:val="0"/>
              <w:spacing w:line="300" w:lineRule="exact"/>
              <w:rPr>
                <w:rFonts w:hAnsi="ＭＳ 明朝"/>
              </w:rPr>
            </w:pPr>
            <w:r w:rsidRPr="00482FC9">
              <w:rPr>
                <w:rFonts w:hAnsi="ＭＳ 明朝" w:hint="eastAsia"/>
              </w:rPr>
              <w:t xml:space="preserve">　</w:t>
            </w:r>
            <w:r w:rsidRPr="00763B6C">
              <w:rPr>
                <w:rFonts w:hAnsi="ＭＳ 明朝" w:hint="eastAsia"/>
              </w:rPr>
              <w:t>再発防止に向け、複数の職員で公有財産台帳の登載状況について定期的な確認を行うこととし、チェック体制を強化した。</w:t>
            </w:r>
          </w:p>
          <w:p w14:paraId="74DF9464" w14:textId="68146234" w:rsidR="00FF7930" w:rsidRPr="006E3F6B" w:rsidRDefault="00D344B8" w:rsidP="00D344B8">
            <w:pPr>
              <w:autoSpaceDE w:val="0"/>
              <w:autoSpaceDN w:val="0"/>
              <w:spacing w:line="300" w:lineRule="exact"/>
              <w:rPr>
                <w:rFonts w:hAnsi="ＭＳ 明朝"/>
              </w:rPr>
            </w:pPr>
            <w:r w:rsidRPr="00763B6C">
              <w:rPr>
                <w:rFonts w:hAnsi="ＭＳ 明朝" w:hint="eastAsia"/>
              </w:rPr>
              <w:t xml:space="preserve">　今後は、大阪府公有財産台帳等処理要領等に基づき、適正な事務処理を行う。</w:t>
            </w:r>
          </w:p>
        </w:tc>
      </w:tr>
    </w:tbl>
    <w:bookmarkEnd w:id="0"/>
    <w:p w14:paraId="61DBCF95" w14:textId="30E37B8F" w:rsidR="005E658A" w:rsidRPr="00567B6B" w:rsidRDefault="006C3E58" w:rsidP="00567B6B">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482FC9" w:rsidRPr="00522BA3">
        <w:rPr>
          <w:rFonts w:ascii="ＭＳ ゴシック" w:eastAsia="ＭＳ ゴシック" w:hAnsi="ＭＳ ゴシック" w:hint="eastAsia"/>
          <w:szCs w:val="22"/>
        </w:rPr>
        <w:t>委員：令和－年－月－日、事務局：令和</w:t>
      </w:r>
      <w:r w:rsidR="00482FC9">
        <w:rPr>
          <w:rFonts w:ascii="ＭＳ ゴシック" w:eastAsia="ＭＳ ゴシック" w:hAnsi="ＭＳ ゴシック" w:hint="eastAsia"/>
          <w:szCs w:val="22"/>
        </w:rPr>
        <w:t>５</w:t>
      </w:r>
      <w:r w:rsidR="00482FC9" w:rsidRPr="00522BA3">
        <w:rPr>
          <w:rFonts w:ascii="ＭＳ ゴシック" w:eastAsia="ＭＳ ゴシック" w:hAnsi="ＭＳ ゴシック" w:hint="eastAsia"/>
          <w:szCs w:val="22"/>
        </w:rPr>
        <w:t>年</w:t>
      </w:r>
      <w:r w:rsidR="00482FC9">
        <w:rPr>
          <w:rFonts w:ascii="ＭＳ ゴシック" w:eastAsia="ＭＳ ゴシック" w:hAnsi="ＭＳ ゴシック" w:hint="eastAsia"/>
          <w:szCs w:val="22"/>
        </w:rPr>
        <w:t>10</w:t>
      </w:r>
      <w:r w:rsidR="00482FC9" w:rsidRPr="00522BA3">
        <w:rPr>
          <w:rFonts w:ascii="ＭＳ ゴシック" w:eastAsia="ＭＳ ゴシック" w:hAnsi="ＭＳ ゴシック" w:hint="eastAsia"/>
          <w:szCs w:val="22"/>
        </w:rPr>
        <w:t>月</w:t>
      </w:r>
      <w:r w:rsidR="00482FC9">
        <w:rPr>
          <w:rFonts w:ascii="ＭＳ ゴシック" w:eastAsia="ＭＳ ゴシック" w:hAnsi="ＭＳ ゴシック" w:hint="eastAsia"/>
          <w:szCs w:val="22"/>
        </w:rPr>
        <w:t>２</w:t>
      </w:r>
      <w:r w:rsidR="00482FC9" w:rsidRPr="00522BA3">
        <w:rPr>
          <w:rFonts w:ascii="ＭＳ ゴシック" w:eastAsia="ＭＳ ゴシック" w:hAnsi="ＭＳ ゴシック" w:hint="eastAsia"/>
          <w:szCs w:val="22"/>
        </w:rPr>
        <w:t>日</w:t>
      </w:r>
      <w:r w:rsidR="00482FC9">
        <w:rPr>
          <w:rFonts w:ascii="ＭＳ ゴシック" w:eastAsia="ＭＳ ゴシック" w:hAnsi="ＭＳ ゴシック" w:hint="eastAsia"/>
          <w:szCs w:val="22"/>
        </w:rPr>
        <w:t>から令和６年１月31日まで</w:t>
      </w:r>
      <w:r w:rsidRPr="00D82F4E">
        <w:rPr>
          <w:rFonts w:ascii="ＭＳ ゴシック" w:eastAsia="ＭＳ ゴシック" w:hAnsi="ＭＳ ゴシック" w:hint="eastAsia"/>
        </w:rPr>
        <w:t>）</w:t>
      </w:r>
    </w:p>
    <w:p w14:paraId="18C11244" w14:textId="7D0FCA96" w:rsidR="003B0E42" w:rsidRPr="005E658A" w:rsidRDefault="003B0E42" w:rsidP="005E658A">
      <w:pPr>
        <w:spacing w:line="340" w:lineRule="exact"/>
        <w:jc w:val="left"/>
        <w:rPr>
          <w:rFonts w:hAnsi="ＭＳ 明朝" w:cs="ＭＳ Ｐゴシック"/>
          <w:color w:val="FF0000"/>
          <w:kern w:val="0"/>
          <w:sz w:val="18"/>
          <w:szCs w:val="18"/>
        </w:rPr>
      </w:pPr>
    </w:p>
    <w:sectPr w:rsidR="003B0E42" w:rsidRPr="005E658A" w:rsidSect="00FF7930">
      <w:type w:val="continuous"/>
      <w:pgSz w:w="23814" w:h="16839" w:orient="landscape" w:code="8"/>
      <w:pgMar w:top="2024" w:right="1701" w:bottom="1418"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4684" w14:textId="77777777" w:rsidR="004E08E8" w:rsidRDefault="004E08E8">
      <w:r>
        <w:separator/>
      </w:r>
    </w:p>
  </w:endnote>
  <w:endnote w:type="continuationSeparator" w:id="0">
    <w:p w14:paraId="49799FCF" w14:textId="77777777" w:rsidR="004E08E8" w:rsidRDefault="004E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53AB" w14:textId="77777777" w:rsidR="004E08E8" w:rsidRDefault="004E08E8">
      <w:r>
        <w:separator/>
      </w:r>
    </w:p>
  </w:footnote>
  <w:footnote w:type="continuationSeparator" w:id="0">
    <w:p w14:paraId="30D01FE9" w14:textId="77777777" w:rsidR="004E08E8" w:rsidRDefault="004E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F010D"/>
    <w:multiLevelType w:val="hybridMultilevel"/>
    <w:tmpl w:val="777A1470"/>
    <w:lvl w:ilvl="0" w:tplc="645EFA2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00508"/>
    <w:rsid w:val="0013558E"/>
    <w:rsid w:val="00173492"/>
    <w:rsid w:val="0018241A"/>
    <w:rsid w:val="001906A6"/>
    <w:rsid w:val="001A33DF"/>
    <w:rsid w:val="001C0E29"/>
    <w:rsid w:val="001C75F7"/>
    <w:rsid w:val="001D231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B058C"/>
    <w:rsid w:val="003B0E42"/>
    <w:rsid w:val="003C37FB"/>
    <w:rsid w:val="00425885"/>
    <w:rsid w:val="00442195"/>
    <w:rsid w:val="00446EDB"/>
    <w:rsid w:val="0046452E"/>
    <w:rsid w:val="00482FC9"/>
    <w:rsid w:val="0049675E"/>
    <w:rsid w:val="004A632F"/>
    <w:rsid w:val="004D7741"/>
    <w:rsid w:val="004E08E8"/>
    <w:rsid w:val="004E1D3C"/>
    <w:rsid w:val="004E6204"/>
    <w:rsid w:val="004F4A04"/>
    <w:rsid w:val="00507CBA"/>
    <w:rsid w:val="00515B21"/>
    <w:rsid w:val="005203C3"/>
    <w:rsid w:val="005249BB"/>
    <w:rsid w:val="005416C7"/>
    <w:rsid w:val="0055438C"/>
    <w:rsid w:val="0056466B"/>
    <w:rsid w:val="005667FF"/>
    <w:rsid w:val="00567B6B"/>
    <w:rsid w:val="005727C3"/>
    <w:rsid w:val="00580F31"/>
    <w:rsid w:val="005B5070"/>
    <w:rsid w:val="005B7FFA"/>
    <w:rsid w:val="005E658A"/>
    <w:rsid w:val="005F77A2"/>
    <w:rsid w:val="00607259"/>
    <w:rsid w:val="00614675"/>
    <w:rsid w:val="00620214"/>
    <w:rsid w:val="00646013"/>
    <w:rsid w:val="00654366"/>
    <w:rsid w:val="00683F34"/>
    <w:rsid w:val="006C20B1"/>
    <w:rsid w:val="006C3E58"/>
    <w:rsid w:val="006D274A"/>
    <w:rsid w:val="006E3F6B"/>
    <w:rsid w:val="006E4247"/>
    <w:rsid w:val="006F1898"/>
    <w:rsid w:val="006F69E3"/>
    <w:rsid w:val="00710947"/>
    <w:rsid w:val="00763B6C"/>
    <w:rsid w:val="00784626"/>
    <w:rsid w:val="007A5F99"/>
    <w:rsid w:val="008367CE"/>
    <w:rsid w:val="008B1203"/>
    <w:rsid w:val="008C6561"/>
    <w:rsid w:val="008E456F"/>
    <w:rsid w:val="009168D9"/>
    <w:rsid w:val="00922803"/>
    <w:rsid w:val="00923A1C"/>
    <w:rsid w:val="009A269E"/>
    <w:rsid w:val="009A5160"/>
    <w:rsid w:val="009B656A"/>
    <w:rsid w:val="009C25EC"/>
    <w:rsid w:val="009C582D"/>
    <w:rsid w:val="009D32BF"/>
    <w:rsid w:val="00A0336F"/>
    <w:rsid w:val="00A16E55"/>
    <w:rsid w:val="00A2413E"/>
    <w:rsid w:val="00A61C0E"/>
    <w:rsid w:val="00A63AD1"/>
    <w:rsid w:val="00AC06C6"/>
    <w:rsid w:val="00AD3CC1"/>
    <w:rsid w:val="00B23210"/>
    <w:rsid w:val="00B33740"/>
    <w:rsid w:val="00B34563"/>
    <w:rsid w:val="00B8526F"/>
    <w:rsid w:val="00B97919"/>
    <w:rsid w:val="00BB6193"/>
    <w:rsid w:val="00BD70E6"/>
    <w:rsid w:val="00C1611C"/>
    <w:rsid w:val="00C22A3A"/>
    <w:rsid w:val="00C2704A"/>
    <w:rsid w:val="00C37034"/>
    <w:rsid w:val="00C5182C"/>
    <w:rsid w:val="00C51F32"/>
    <w:rsid w:val="00C5548D"/>
    <w:rsid w:val="00CA0E19"/>
    <w:rsid w:val="00D261C9"/>
    <w:rsid w:val="00D344B8"/>
    <w:rsid w:val="00D60A83"/>
    <w:rsid w:val="00D660B8"/>
    <w:rsid w:val="00D82F4E"/>
    <w:rsid w:val="00DE47D6"/>
    <w:rsid w:val="00E15935"/>
    <w:rsid w:val="00E334F2"/>
    <w:rsid w:val="00E52236"/>
    <w:rsid w:val="00E53C48"/>
    <w:rsid w:val="00E53D58"/>
    <w:rsid w:val="00E57F30"/>
    <w:rsid w:val="00E8271E"/>
    <w:rsid w:val="00E86EA4"/>
    <w:rsid w:val="00E96BDD"/>
    <w:rsid w:val="00EE6473"/>
    <w:rsid w:val="00EE7C97"/>
    <w:rsid w:val="00EF76C4"/>
    <w:rsid w:val="00F23667"/>
    <w:rsid w:val="00F42623"/>
    <w:rsid w:val="00F5471A"/>
    <w:rsid w:val="00F66C20"/>
    <w:rsid w:val="00F704C2"/>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8839">
      <w:bodyDiv w:val="1"/>
      <w:marLeft w:val="0"/>
      <w:marRight w:val="0"/>
      <w:marTop w:val="0"/>
      <w:marBottom w:val="0"/>
      <w:divBdr>
        <w:top w:val="none" w:sz="0" w:space="0" w:color="auto"/>
        <w:left w:val="none" w:sz="0" w:space="0" w:color="auto"/>
        <w:bottom w:val="none" w:sz="0" w:space="0" w:color="auto"/>
        <w:right w:val="none" w:sz="0" w:space="0" w:color="auto"/>
      </w:divBdr>
    </w:div>
    <w:div w:id="15540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D6535-4B47-456E-B415-490C3BEDB638}">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133</Words>
  <Characters>762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2024-05-16T02:14:00Z</cp:lastPrinted>
  <dcterms:created xsi:type="dcterms:W3CDTF">2024-05-15T08:26:00Z</dcterms:created>
  <dcterms:modified xsi:type="dcterms:W3CDTF">2025-01-27T04:05:00Z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