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707D" w14:textId="45B05254" w:rsidR="00E52C1F" w:rsidRPr="00E52C1F" w:rsidRDefault="00E52C1F" w:rsidP="00E52C1F">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30"/>
        <w:gridCol w:w="7540"/>
        <w:gridCol w:w="3685"/>
      </w:tblGrid>
      <w:tr w:rsidR="008608D7" w:rsidRPr="00E52C1F" w14:paraId="29CD1D22" w14:textId="0385DCB6" w:rsidTr="00C82C2C">
        <w:trPr>
          <w:trHeight w:val="558"/>
        </w:trPr>
        <w:tc>
          <w:tcPr>
            <w:tcW w:w="2235" w:type="dxa"/>
            <w:shd w:val="clear" w:color="auto" w:fill="auto"/>
            <w:vAlign w:val="center"/>
          </w:tcPr>
          <w:p w14:paraId="3B1E4207" w14:textId="77777777" w:rsidR="008608D7" w:rsidRPr="00E52C1F" w:rsidRDefault="008608D7"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7030" w:type="dxa"/>
            <w:shd w:val="clear" w:color="auto" w:fill="auto"/>
            <w:vAlign w:val="center"/>
          </w:tcPr>
          <w:p w14:paraId="12D7DF7C" w14:textId="77777777" w:rsidR="008608D7" w:rsidRPr="00E52C1F" w:rsidRDefault="008608D7"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7540" w:type="dxa"/>
            <w:shd w:val="clear" w:color="auto" w:fill="auto"/>
            <w:vAlign w:val="center"/>
          </w:tcPr>
          <w:p w14:paraId="7EA562D2" w14:textId="77777777" w:rsidR="008608D7" w:rsidRPr="00E52C1F" w:rsidRDefault="008608D7"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c>
          <w:tcPr>
            <w:tcW w:w="3685" w:type="dxa"/>
            <w:vAlign w:val="center"/>
          </w:tcPr>
          <w:p w14:paraId="4170EECF" w14:textId="658D3782" w:rsidR="008608D7" w:rsidRPr="00E52C1F" w:rsidRDefault="00B9572E" w:rsidP="00E52C1F">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措置の状況</w:t>
            </w:r>
          </w:p>
        </w:tc>
      </w:tr>
      <w:tr w:rsidR="008608D7" w:rsidRPr="00E52C1F" w14:paraId="38878B36" w14:textId="248659FC" w:rsidTr="00C82C2C">
        <w:trPr>
          <w:trHeight w:val="8929"/>
        </w:trPr>
        <w:tc>
          <w:tcPr>
            <w:tcW w:w="2235" w:type="dxa"/>
          </w:tcPr>
          <w:p w14:paraId="3CE36B28" w14:textId="77777777" w:rsidR="008608D7" w:rsidRPr="00EA0EED" w:rsidRDefault="008608D7" w:rsidP="00E52C1F">
            <w:pPr>
              <w:autoSpaceDE w:val="0"/>
              <w:autoSpaceDN w:val="0"/>
              <w:spacing w:line="300" w:lineRule="exact"/>
              <w:rPr>
                <w:rFonts w:ascii="ＭＳ 明朝" w:hAnsi="ＭＳ 明朝"/>
                <w:sz w:val="24"/>
              </w:rPr>
            </w:pPr>
          </w:p>
          <w:p w14:paraId="7B92B425" w14:textId="5E5E1664" w:rsidR="008608D7" w:rsidRPr="00EA0EED" w:rsidRDefault="008608D7" w:rsidP="00E52C1F">
            <w:pPr>
              <w:autoSpaceDE w:val="0"/>
              <w:autoSpaceDN w:val="0"/>
              <w:spacing w:line="300" w:lineRule="exact"/>
              <w:rPr>
                <w:rFonts w:ascii="ＭＳ 明朝" w:hAnsi="ＭＳ 明朝"/>
                <w:sz w:val="24"/>
              </w:rPr>
            </w:pPr>
            <w:r>
              <w:rPr>
                <w:rFonts w:ascii="ＭＳ 明朝" w:hAnsi="ＭＳ 明朝" w:hint="eastAsia"/>
                <w:sz w:val="24"/>
              </w:rPr>
              <w:t>四條畷高等学校</w:t>
            </w:r>
          </w:p>
        </w:tc>
        <w:tc>
          <w:tcPr>
            <w:tcW w:w="7030" w:type="dxa"/>
          </w:tcPr>
          <w:p w14:paraId="4615EEBF" w14:textId="77777777" w:rsidR="008608D7" w:rsidRPr="00EA0EED" w:rsidRDefault="008608D7" w:rsidP="00EA0EED">
            <w:pPr>
              <w:autoSpaceDE w:val="0"/>
              <w:autoSpaceDN w:val="0"/>
              <w:spacing w:line="300" w:lineRule="exact"/>
              <w:rPr>
                <w:rFonts w:ascii="ＭＳ 明朝" w:hAnsi="ＭＳ 明朝" w:cs="Arial"/>
                <w:sz w:val="24"/>
              </w:rPr>
            </w:pPr>
          </w:p>
          <w:p w14:paraId="5D5CEC68" w14:textId="4EB3F282" w:rsidR="008608D7" w:rsidRPr="00EF6B0D" w:rsidRDefault="008608D7" w:rsidP="00170895">
            <w:pPr>
              <w:autoSpaceDE w:val="0"/>
              <w:autoSpaceDN w:val="0"/>
              <w:spacing w:line="300" w:lineRule="exact"/>
              <w:ind w:firstLineChars="100" w:firstLine="240"/>
              <w:rPr>
                <w:rFonts w:ascii="ＭＳ 明朝" w:hAnsi="ＭＳ 明朝"/>
                <w:sz w:val="24"/>
              </w:rPr>
            </w:pPr>
            <w:r w:rsidRPr="00EF6B0D">
              <w:rPr>
                <w:rFonts w:ascii="ＭＳ 明朝" w:hAnsi="ＭＳ 明朝" w:hint="eastAsia"/>
                <w:sz w:val="24"/>
              </w:rPr>
              <w:t>特別休暇（服喪休暇）について、</w:t>
            </w:r>
            <w:r w:rsidRPr="00DB45BA">
              <w:rPr>
                <w:rFonts w:ascii="ＭＳ 明朝" w:hAnsi="ＭＳ 明朝" w:hint="eastAsia"/>
                <w:sz w:val="24"/>
              </w:rPr>
              <w:t>遠隔の地に赴く必要がある場合には実際に要した往復日数を加算することができるが、往復に要する日数を加算すべき事情がないにもかかわらず、加算して申請・承認し、条例及び規則で定める日数を超えて</w:t>
            </w:r>
            <w:r w:rsidRPr="00F55B79">
              <w:rPr>
                <w:rFonts w:ascii="ＭＳ 明朝" w:hAnsi="ＭＳ 明朝" w:hint="eastAsia"/>
                <w:sz w:val="24"/>
              </w:rPr>
              <w:t>承認して</w:t>
            </w:r>
            <w:r w:rsidRPr="00DB45BA">
              <w:rPr>
                <w:rFonts w:ascii="ＭＳ 明朝" w:hAnsi="ＭＳ 明朝" w:hint="eastAsia"/>
                <w:sz w:val="24"/>
              </w:rPr>
              <w:t>いるものがあった。</w:t>
            </w:r>
          </w:p>
          <w:p w14:paraId="50E637E8" w14:textId="4BCDEB89" w:rsidR="008608D7" w:rsidRDefault="008608D7" w:rsidP="00170895">
            <w:pPr>
              <w:autoSpaceDE w:val="0"/>
              <w:autoSpaceDN w:val="0"/>
              <w:spacing w:line="300" w:lineRule="exact"/>
              <w:ind w:firstLineChars="100" w:firstLine="240"/>
              <w:rPr>
                <w:rFonts w:ascii="ＭＳ 明朝" w:hAnsi="ＭＳ 明朝"/>
                <w:sz w:val="24"/>
              </w:rPr>
            </w:pPr>
          </w:p>
          <w:tbl>
            <w:tblPr>
              <w:tblStyle w:val="3"/>
              <w:tblW w:w="0" w:type="auto"/>
              <w:tblLayout w:type="fixed"/>
              <w:tblLook w:val="04A0" w:firstRow="1" w:lastRow="0" w:firstColumn="1" w:lastColumn="0" w:noHBand="0" w:noVBand="1"/>
            </w:tblPr>
            <w:tblGrid>
              <w:gridCol w:w="846"/>
              <w:gridCol w:w="1879"/>
              <w:gridCol w:w="1523"/>
              <w:gridCol w:w="2268"/>
            </w:tblGrid>
            <w:tr w:rsidR="00C82C2C" w:rsidRPr="00EF6B0D" w14:paraId="0DE3746E" w14:textId="77777777" w:rsidTr="00616ABB">
              <w:trPr>
                <w:trHeight w:val="662"/>
              </w:trPr>
              <w:tc>
                <w:tcPr>
                  <w:tcW w:w="846" w:type="dxa"/>
                  <w:vAlign w:val="center"/>
                </w:tcPr>
                <w:p w14:paraId="3A7D1F00" w14:textId="77777777" w:rsidR="00C82C2C" w:rsidRPr="00EF6B0D" w:rsidRDefault="00C82C2C" w:rsidP="00A40FD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1879" w:type="dxa"/>
                  <w:vAlign w:val="center"/>
                </w:tcPr>
                <w:p w14:paraId="6D1B22FB" w14:textId="77777777" w:rsidR="00C82C2C" w:rsidRDefault="00C82C2C" w:rsidP="00A40FDD">
                  <w:pPr>
                    <w:framePr w:hSpace="142" w:wrap="around" w:vAnchor="text" w:hAnchor="margin" w:y="2"/>
                    <w:autoSpaceDE w:val="0"/>
                    <w:autoSpaceDN w:val="0"/>
                    <w:spacing w:line="300" w:lineRule="exact"/>
                    <w:jc w:val="center"/>
                    <w:rPr>
                      <w:rFonts w:ascii="ＭＳ 明朝" w:hAnsi="ＭＳ 明朝"/>
                      <w:sz w:val="24"/>
                    </w:rPr>
                  </w:pPr>
                  <w:r w:rsidRPr="00EF6B0D">
                    <w:rPr>
                      <w:rFonts w:ascii="ＭＳ 明朝" w:hAnsi="ＭＳ 明朝" w:hint="eastAsia"/>
                      <w:sz w:val="24"/>
                    </w:rPr>
                    <w:t>続柄</w:t>
                  </w:r>
                </w:p>
              </w:tc>
              <w:tc>
                <w:tcPr>
                  <w:tcW w:w="1523" w:type="dxa"/>
                  <w:vAlign w:val="center"/>
                </w:tcPr>
                <w:p w14:paraId="4519EB2C" w14:textId="77777777" w:rsidR="00C82C2C" w:rsidRPr="00EF6B0D" w:rsidRDefault="00C82C2C" w:rsidP="00A40FDD">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葬儀の場所</w:t>
                  </w:r>
                </w:p>
              </w:tc>
              <w:tc>
                <w:tcPr>
                  <w:tcW w:w="2268" w:type="dxa"/>
                  <w:vAlign w:val="center"/>
                </w:tcPr>
                <w:p w14:paraId="0E5FD7B8" w14:textId="77777777" w:rsidR="00C82C2C" w:rsidRPr="00EF6B0D" w:rsidRDefault="00C82C2C" w:rsidP="00A40FDD">
                  <w:pPr>
                    <w:framePr w:hSpace="142" w:wrap="around" w:vAnchor="text" w:hAnchor="margin" w:y="2"/>
                    <w:autoSpaceDE w:val="0"/>
                    <w:autoSpaceDN w:val="0"/>
                    <w:spacing w:line="300" w:lineRule="exact"/>
                    <w:jc w:val="center"/>
                    <w:rPr>
                      <w:rFonts w:ascii="ＭＳ 明朝" w:hAnsi="ＭＳ 明朝"/>
                      <w:sz w:val="24"/>
                    </w:rPr>
                  </w:pPr>
                  <w:r w:rsidRPr="00EF6B0D">
                    <w:rPr>
                      <w:rFonts w:ascii="ＭＳ 明朝" w:hAnsi="ＭＳ 明朝" w:hint="eastAsia"/>
                      <w:sz w:val="24"/>
                    </w:rPr>
                    <w:t>休暇</w:t>
                  </w:r>
                  <w:r>
                    <w:rPr>
                      <w:rFonts w:ascii="ＭＳ 明朝" w:hAnsi="ＭＳ 明朝" w:hint="eastAsia"/>
                      <w:sz w:val="24"/>
                    </w:rPr>
                    <w:t>承認日</w:t>
                  </w:r>
                </w:p>
              </w:tc>
            </w:tr>
            <w:tr w:rsidR="00C82C2C" w:rsidRPr="00EF6B0D" w14:paraId="1DE436F2" w14:textId="77777777" w:rsidTr="00616ABB">
              <w:trPr>
                <w:trHeight w:val="662"/>
              </w:trPr>
              <w:tc>
                <w:tcPr>
                  <w:tcW w:w="846" w:type="dxa"/>
                  <w:vAlign w:val="center"/>
                </w:tcPr>
                <w:p w14:paraId="69F6577B" w14:textId="77777777" w:rsidR="00C82C2C" w:rsidRDefault="00C82C2C" w:rsidP="00A40FD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1879" w:type="dxa"/>
                  <w:vAlign w:val="center"/>
                </w:tcPr>
                <w:p w14:paraId="2A86FA61" w14:textId="77777777" w:rsidR="00C82C2C" w:rsidRDefault="00C82C2C" w:rsidP="00A40FD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配偶者の父</w:t>
                  </w:r>
                </w:p>
                <w:p w14:paraId="174015E9" w14:textId="77777777" w:rsidR="00C82C2C" w:rsidRDefault="00C82C2C" w:rsidP="00A40FD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w:t>
                  </w:r>
                  <w:r w:rsidRPr="008F080A">
                    <w:rPr>
                      <w:rFonts w:ascii="ＭＳ 明朝" w:hAnsi="ＭＳ 明朝" w:hint="eastAsia"/>
                      <w:sz w:val="24"/>
                    </w:rPr>
                    <w:t>休暇</w:t>
                  </w:r>
                  <w:r>
                    <w:rPr>
                      <w:rFonts w:ascii="ＭＳ 明朝" w:hAnsi="ＭＳ 明朝" w:hint="eastAsia"/>
                      <w:sz w:val="24"/>
                    </w:rPr>
                    <w:t>日数：</w:t>
                  </w:r>
                </w:p>
                <w:p w14:paraId="109547BE" w14:textId="77777777" w:rsidR="00C82C2C" w:rsidRPr="00EF6B0D" w:rsidRDefault="00C82C2C" w:rsidP="00A40FD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３日</w:t>
                  </w:r>
                  <w:r w:rsidRPr="008F080A">
                    <w:rPr>
                      <w:rFonts w:ascii="ＭＳ 明朝" w:hAnsi="ＭＳ 明朝" w:hint="eastAsia"/>
                      <w:sz w:val="24"/>
                    </w:rPr>
                    <w:t>以内</w:t>
                  </w:r>
                  <w:r w:rsidRPr="00EF6B0D">
                    <w:rPr>
                      <w:rFonts w:ascii="ＭＳ 明朝" w:hAnsi="ＭＳ 明朝" w:hint="eastAsia"/>
                      <w:sz w:val="24"/>
                    </w:rPr>
                    <w:t>）</w:t>
                  </w:r>
                </w:p>
              </w:tc>
              <w:tc>
                <w:tcPr>
                  <w:tcW w:w="1523" w:type="dxa"/>
                  <w:vAlign w:val="center"/>
                </w:tcPr>
                <w:p w14:paraId="49EDEB10" w14:textId="77777777" w:rsidR="00C82C2C" w:rsidRPr="00FE3EA3" w:rsidRDefault="00C82C2C" w:rsidP="00A40FD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千葉県</w:t>
                  </w:r>
                </w:p>
                <w:p w14:paraId="475F90A4" w14:textId="77777777" w:rsidR="00C82C2C" w:rsidRPr="00EF6B0D" w:rsidRDefault="00C82C2C" w:rsidP="00A40FD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市川</w:t>
                  </w:r>
                  <w:r w:rsidRPr="00FE3EA3">
                    <w:rPr>
                      <w:rFonts w:ascii="ＭＳ 明朝" w:hAnsi="ＭＳ 明朝" w:hint="eastAsia"/>
                      <w:sz w:val="24"/>
                    </w:rPr>
                    <w:t>市</w:t>
                  </w:r>
                </w:p>
              </w:tc>
              <w:tc>
                <w:tcPr>
                  <w:tcW w:w="2268" w:type="dxa"/>
                  <w:vAlign w:val="center"/>
                </w:tcPr>
                <w:p w14:paraId="383CB686" w14:textId="77777777" w:rsidR="00C82C2C" w:rsidRDefault="00C82C2C" w:rsidP="00A40FDD">
                  <w:pPr>
                    <w:framePr w:hSpace="142" w:wrap="around" w:vAnchor="text" w:hAnchor="margin" w:y="2"/>
                    <w:autoSpaceDE w:val="0"/>
                    <w:autoSpaceDN w:val="0"/>
                    <w:spacing w:line="300" w:lineRule="exact"/>
                    <w:jc w:val="center"/>
                    <w:rPr>
                      <w:rFonts w:ascii="ＭＳ 明朝" w:hAnsi="ＭＳ 明朝"/>
                      <w:sz w:val="24"/>
                    </w:rPr>
                  </w:pPr>
                  <w:r w:rsidRPr="008F080A">
                    <w:rPr>
                      <w:rFonts w:ascii="ＭＳ 明朝" w:hAnsi="ＭＳ 明朝" w:hint="eastAsia"/>
                      <w:sz w:val="24"/>
                    </w:rPr>
                    <w:t>令和４年８月29日から同年９月２日</w:t>
                  </w:r>
                </w:p>
                <w:p w14:paraId="0C330F72" w14:textId="77777777" w:rsidR="00C82C2C" w:rsidRPr="00EF6B0D" w:rsidRDefault="00C82C2C" w:rsidP="00A40FDD">
                  <w:pPr>
                    <w:framePr w:hSpace="142" w:wrap="around" w:vAnchor="text" w:hAnchor="margin" w:y="2"/>
                    <w:autoSpaceDE w:val="0"/>
                    <w:autoSpaceDN w:val="0"/>
                    <w:spacing w:line="300" w:lineRule="exact"/>
                    <w:ind w:firstLineChars="22" w:firstLine="53"/>
                    <w:rPr>
                      <w:rFonts w:ascii="ＭＳ 明朝" w:hAnsi="ＭＳ 明朝"/>
                      <w:sz w:val="24"/>
                    </w:rPr>
                  </w:pPr>
                  <w:r w:rsidRPr="008F080A">
                    <w:rPr>
                      <w:rFonts w:ascii="ＭＳ 明朝" w:hAnsi="ＭＳ 明朝" w:hint="eastAsia"/>
                      <w:sz w:val="24"/>
                    </w:rPr>
                    <w:t>までの５日間</w:t>
                  </w:r>
                </w:p>
              </w:tc>
            </w:tr>
          </w:tbl>
          <w:p w14:paraId="0688C569" w14:textId="77777777" w:rsidR="008608D7" w:rsidRDefault="008608D7" w:rsidP="00EA0EED">
            <w:pPr>
              <w:autoSpaceDE w:val="0"/>
              <w:autoSpaceDN w:val="0"/>
              <w:spacing w:line="300" w:lineRule="exact"/>
              <w:rPr>
                <w:rFonts w:ascii="ＭＳ 明朝" w:hAnsi="ＭＳ 明朝"/>
                <w:sz w:val="24"/>
              </w:rPr>
            </w:pPr>
          </w:p>
          <w:p w14:paraId="7B3E5E3E" w14:textId="533FD055" w:rsidR="008608D7" w:rsidRPr="00EA0EED" w:rsidRDefault="008608D7" w:rsidP="00EA0EED">
            <w:pPr>
              <w:autoSpaceDE w:val="0"/>
              <w:autoSpaceDN w:val="0"/>
              <w:spacing w:line="300" w:lineRule="exact"/>
              <w:rPr>
                <w:rFonts w:ascii="ＭＳ 明朝" w:hAnsi="ＭＳ 明朝"/>
                <w:sz w:val="24"/>
              </w:rPr>
            </w:pPr>
          </w:p>
        </w:tc>
        <w:tc>
          <w:tcPr>
            <w:tcW w:w="7540" w:type="dxa"/>
          </w:tcPr>
          <w:p w14:paraId="5A44C530" w14:textId="77777777" w:rsidR="008608D7" w:rsidRPr="009727D9" w:rsidRDefault="008608D7" w:rsidP="00370802">
            <w:pPr>
              <w:autoSpaceDE w:val="0"/>
              <w:autoSpaceDN w:val="0"/>
              <w:spacing w:line="300" w:lineRule="exact"/>
              <w:rPr>
                <w:rFonts w:ascii="ＭＳ 明朝" w:hAnsi="ＭＳ 明朝"/>
                <w:sz w:val="24"/>
              </w:rPr>
            </w:pPr>
          </w:p>
          <w:p w14:paraId="1B4D9EE7" w14:textId="77777777" w:rsidR="008608D7" w:rsidRPr="00F91724" w:rsidRDefault="008608D7" w:rsidP="00370802">
            <w:pPr>
              <w:autoSpaceDE w:val="0"/>
              <w:autoSpaceDN w:val="0"/>
              <w:spacing w:line="300" w:lineRule="exact"/>
              <w:ind w:firstLineChars="100" w:firstLine="240"/>
              <w:rPr>
                <w:rFonts w:ascii="ＭＳ 明朝" w:hAnsi="ＭＳ 明朝"/>
                <w:sz w:val="24"/>
              </w:rPr>
            </w:pPr>
            <w:r w:rsidRPr="008E4700">
              <w:rPr>
                <w:rFonts w:ascii="ＭＳ 明朝" w:hAnsi="ＭＳ 明朝" w:hint="eastAsia"/>
                <w:sz w:val="24"/>
              </w:rPr>
              <w:t>検出事項について、</w:t>
            </w:r>
            <w:r>
              <w:rPr>
                <w:rFonts w:ascii="ＭＳ 明朝" w:hAnsi="ＭＳ 明朝" w:hint="eastAsia"/>
                <w:sz w:val="24"/>
              </w:rPr>
              <w:t>速やかに是正措置を講じるとともに、</w:t>
            </w:r>
            <w:r w:rsidRPr="00663DBD">
              <w:rPr>
                <w:rFonts w:ascii="ＭＳ 明朝" w:hAnsi="ＭＳ 明朝" w:hint="eastAsia"/>
                <w:sz w:val="24"/>
              </w:rPr>
              <w:t>原因を確認し、所属のチェック体制を強化する等、再発防止に向け必要な措置を講じら</w:t>
            </w:r>
            <w:r w:rsidRPr="00EC7223">
              <w:rPr>
                <w:rFonts w:ascii="ＭＳ 明朝" w:hAnsi="ＭＳ 明朝" w:hint="eastAsia"/>
                <w:sz w:val="24"/>
              </w:rPr>
              <w:t>れたい。</w:t>
            </w:r>
          </w:p>
          <w:tbl>
            <w:tblPr>
              <w:tblpPr w:leftFromText="142" w:rightFromText="142" w:vertAnchor="text" w:horzAnchor="page" w:tblpXSpec="center" w:tblpY="207"/>
              <w:tblW w:w="7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3"/>
            </w:tblGrid>
            <w:tr w:rsidR="008608D7" w:rsidRPr="008E4700" w14:paraId="361503F0" w14:textId="77777777" w:rsidTr="00C82C2C">
              <w:trPr>
                <w:trHeight w:val="2358"/>
                <w:jc w:val="center"/>
              </w:trPr>
              <w:tc>
                <w:tcPr>
                  <w:tcW w:w="7143" w:type="dxa"/>
                  <w:tcBorders>
                    <w:top w:val="dashed" w:sz="4" w:space="0" w:color="auto"/>
                    <w:left w:val="dashed" w:sz="4" w:space="0" w:color="auto"/>
                    <w:bottom w:val="dashed" w:sz="4" w:space="0" w:color="auto"/>
                    <w:right w:val="dashed" w:sz="4" w:space="0" w:color="auto"/>
                  </w:tcBorders>
                </w:tcPr>
                <w:p w14:paraId="0BD5BCF1" w14:textId="77777777" w:rsidR="008608D7" w:rsidRPr="008E4700" w:rsidRDefault="008608D7" w:rsidP="00370802">
                  <w:pPr>
                    <w:autoSpaceDE w:val="0"/>
                    <w:autoSpaceDN w:val="0"/>
                    <w:spacing w:line="300" w:lineRule="exact"/>
                    <w:rPr>
                      <w:rFonts w:ascii="ＭＳ 明朝" w:hAnsi="ＭＳ 明朝"/>
                      <w:sz w:val="24"/>
                    </w:rPr>
                  </w:pPr>
                  <w:r w:rsidRPr="008E4700">
                    <w:rPr>
                      <w:rFonts w:ascii="ＭＳ 明朝" w:hAnsi="ＭＳ 明朝" w:hint="eastAsia"/>
                      <w:sz w:val="24"/>
                    </w:rPr>
                    <w:t>【職員の勤務時間、休日、休暇等に関する条例】</w:t>
                  </w:r>
                </w:p>
                <w:p w14:paraId="21BE25CC" w14:textId="77777777" w:rsidR="008608D7" w:rsidRPr="008E4700" w:rsidRDefault="008608D7" w:rsidP="00370802">
                  <w:pPr>
                    <w:autoSpaceDE w:val="0"/>
                    <w:autoSpaceDN w:val="0"/>
                    <w:spacing w:line="300" w:lineRule="exact"/>
                    <w:rPr>
                      <w:rFonts w:ascii="ＭＳ 明朝" w:hAnsi="ＭＳ 明朝"/>
                      <w:sz w:val="24"/>
                    </w:rPr>
                  </w:pPr>
                  <w:r w:rsidRPr="008E4700">
                    <w:rPr>
                      <w:rFonts w:ascii="ＭＳ 明朝" w:hAnsi="ＭＳ 明朝" w:hint="eastAsia"/>
                      <w:sz w:val="24"/>
                    </w:rPr>
                    <w:t>（特別休暇）</w:t>
                  </w:r>
                </w:p>
                <w:p w14:paraId="16BCB816" w14:textId="77777777" w:rsidR="008608D7" w:rsidRPr="008E4700" w:rsidRDefault="008608D7" w:rsidP="00370802">
                  <w:pPr>
                    <w:autoSpaceDE w:val="0"/>
                    <w:autoSpaceDN w:val="0"/>
                    <w:spacing w:line="300" w:lineRule="exact"/>
                    <w:ind w:left="240" w:hangingChars="100" w:hanging="240"/>
                    <w:rPr>
                      <w:rFonts w:ascii="ＭＳ 明朝" w:hAnsi="ＭＳ 明朝"/>
                      <w:sz w:val="24"/>
                    </w:rPr>
                  </w:pPr>
                  <w:r w:rsidRPr="008E4700">
                    <w:rPr>
                      <w:rFonts w:ascii="ＭＳ 明朝" w:hAnsi="ＭＳ 明朝" w:hint="eastAsia"/>
                      <w:sz w:val="24"/>
                    </w:rPr>
                    <w:t>第15</w:t>
                  </w:r>
                  <w:r>
                    <w:rPr>
                      <w:rFonts w:ascii="ＭＳ 明朝" w:hAnsi="ＭＳ 明朝" w:hint="eastAsia"/>
                      <w:sz w:val="24"/>
                    </w:rPr>
                    <w:t>条　任命</w:t>
                  </w:r>
                  <w:r w:rsidRPr="008E4700">
                    <w:rPr>
                      <w:rFonts w:ascii="ＭＳ 明朝" w:hAnsi="ＭＳ 明朝" w:hint="eastAsia"/>
                      <w:sz w:val="24"/>
                    </w:rPr>
                    <w:t>権者は、職員が次の各号のいずれかに該当する場合には、当該各号に定める期間の特別休暇を与えることができる。</w:t>
                  </w:r>
                </w:p>
                <w:p w14:paraId="60EEE793" w14:textId="77777777" w:rsidR="008608D7" w:rsidRPr="008E4700" w:rsidRDefault="008608D7" w:rsidP="00370802">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 xml:space="preserve">　六　前各号に掲げるもののほか、人事委員会規則で定める場合</w:t>
                  </w:r>
                  <w:r>
                    <w:rPr>
                      <w:rFonts w:ascii="ＭＳ 明朝" w:hAnsi="ＭＳ 明朝" w:hint="eastAsia"/>
                      <w:sz w:val="24"/>
                    </w:rPr>
                    <w:t xml:space="preserve">　</w:t>
                  </w:r>
                  <w:r w:rsidRPr="008E4700">
                    <w:rPr>
                      <w:rFonts w:ascii="ＭＳ 明朝" w:hAnsi="ＭＳ 明朝" w:hint="eastAsia"/>
                      <w:sz w:val="24"/>
                    </w:rPr>
                    <w:t>人事委員会規則で定める期間</w:t>
                  </w:r>
                </w:p>
                <w:p w14:paraId="4836EC76" w14:textId="77777777" w:rsidR="008608D7" w:rsidRPr="008E4700" w:rsidRDefault="008608D7" w:rsidP="00370802">
                  <w:pPr>
                    <w:autoSpaceDE w:val="0"/>
                    <w:autoSpaceDN w:val="0"/>
                    <w:spacing w:line="300" w:lineRule="exact"/>
                    <w:ind w:left="480" w:hangingChars="200" w:hanging="480"/>
                    <w:rPr>
                      <w:rFonts w:ascii="ＭＳ 明朝" w:hAnsi="ＭＳ 明朝"/>
                      <w:sz w:val="24"/>
                    </w:rPr>
                  </w:pPr>
                </w:p>
                <w:p w14:paraId="7E1A4095" w14:textId="77777777" w:rsidR="008608D7" w:rsidRPr="008E4700" w:rsidRDefault="008608D7" w:rsidP="00370802">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【職員の勤務時間、休日、休暇</w:t>
                  </w:r>
                  <w:r>
                    <w:rPr>
                      <w:rFonts w:ascii="ＭＳ 明朝" w:hAnsi="ＭＳ 明朝" w:hint="eastAsia"/>
                      <w:sz w:val="24"/>
                    </w:rPr>
                    <w:t>等</w:t>
                  </w:r>
                  <w:r w:rsidRPr="008E4700">
                    <w:rPr>
                      <w:rFonts w:ascii="ＭＳ 明朝" w:hAnsi="ＭＳ 明朝" w:hint="eastAsia"/>
                      <w:sz w:val="24"/>
                    </w:rPr>
                    <w:t>に関する規則】</w:t>
                  </w:r>
                </w:p>
                <w:p w14:paraId="502C8C8A" w14:textId="77777777" w:rsidR="008608D7" w:rsidRPr="008E4700" w:rsidRDefault="008608D7" w:rsidP="00370802">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（特別休暇）</w:t>
                  </w:r>
                </w:p>
                <w:p w14:paraId="58186013" w14:textId="77777777" w:rsidR="008608D7" w:rsidRPr="008E4700" w:rsidRDefault="008608D7" w:rsidP="00370802">
                  <w:pPr>
                    <w:autoSpaceDE w:val="0"/>
                    <w:autoSpaceDN w:val="0"/>
                    <w:spacing w:line="300" w:lineRule="exact"/>
                    <w:ind w:left="240" w:hangingChars="100" w:hanging="240"/>
                    <w:rPr>
                      <w:rFonts w:ascii="ＭＳ 明朝" w:hAnsi="ＭＳ 明朝"/>
                      <w:sz w:val="24"/>
                    </w:rPr>
                  </w:pPr>
                  <w:r w:rsidRPr="008E4700">
                    <w:rPr>
                      <w:rFonts w:ascii="ＭＳ 明朝" w:hAnsi="ＭＳ 明朝" w:hint="eastAsia"/>
                      <w:sz w:val="24"/>
                    </w:rPr>
                    <w:t>第10条　条例第15条第６号の人事委員会規則で定める場合は、次の各号に定める場合とし、同号の人事委員会規則で定める期間は、当該各号に定める期間とする。</w:t>
                  </w:r>
                </w:p>
                <w:p w14:paraId="3A2A9FDB" w14:textId="77777777" w:rsidR="008608D7" w:rsidRPr="008E4700" w:rsidRDefault="008608D7" w:rsidP="00370802">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 xml:space="preserve">　六　親族の喪に服する場合　別表第５に定める日数以内で必要と認める期間</w:t>
                  </w:r>
                </w:p>
                <w:p w14:paraId="10435E11" w14:textId="77777777" w:rsidR="008608D7" w:rsidRPr="008E4700" w:rsidRDefault="008608D7" w:rsidP="00370802">
                  <w:pPr>
                    <w:autoSpaceDE w:val="0"/>
                    <w:autoSpaceDN w:val="0"/>
                    <w:spacing w:line="300" w:lineRule="exact"/>
                    <w:ind w:left="480" w:hangingChars="200" w:hanging="480"/>
                    <w:rPr>
                      <w:rFonts w:ascii="ＭＳ 明朝" w:hAnsi="ＭＳ 明朝"/>
                      <w:sz w:val="24"/>
                    </w:rPr>
                  </w:pPr>
                </w:p>
                <w:p w14:paraId="037C6CEC" w14:textId="77777777" w:rsidR="008608D7" w:rsidRPr="008E4700" w:rsidRDefault="008608D7" w:rsidP="00370802">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 xml:space="preserve">　別表第５（第10条関係）</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73"/>
                    <w:gridCol w:w="1278"/>
                  </w:tblGrid>
                  <w:tr w:rsidR="00B9572E" w:rsidRPr="008E4700" w14:paraId="31695E98" w14:textId="77777777" w:rsidTr="00C61ABA">
                    <w:trPr>
                      <w:trHeight w:val="198"/>
                    </w:trPr>
                    <w:tc>
                      <w:tcPr>
                        <w:tcW w:w="4873" w:type="dxa"/>
                      </w:tcPr>
                      <w:p w14:paraId="49A3B8AD" w14:textId="77777777" w:rsidR="00B9572E" w:rsidRPr="008E4700" w:rsidRDefault="00B9572E" w:rsidP="00A40FDD">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8E4700">
                          <w:rPr>
                            <w:rFonts w:ascii="ＭＳ 明朝" w:hAnsi="ＭＳ 明朝" w:hint="eastAsia"/>
                            <w:sz w:val="24"/>
                          </w:rPr>
                          <w:t>死亡した者</w:t>
                        </w:r>
                      </w:p>
                    </w:tc>
                    <w:tc>
                      <w:tcPr>
                        <w:tcW w:w="1278" w:type="dxa"/>
                      </w:tcPr>
                      <w:p w14:paraId="28F09AA4" w14:textId="77777777" w:rsidR="00B9572E" w:rsidRPr="008E4700" w:rsidRDefault="00B9572E" w:rsidP="00A40FDD">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8E4700">
                          <w:rPr>
                            <w:rFonts w:ascii="ＭＳ 明朝" w:hAnsi="ＭＳ 明朝" w:hint="eastAsia"/>
                            <w:sz w:val="24"/>
                          </w:rPr>
                          <w:t>日数</w:t>
                        </w:r>
                      </w:p>
                    </w:tc>
                  </w:tr>
                  <w:tr w:rsidR="00B9572E" w:rsidRPr="008E4700" w14:paraId="24B13E76" w14:textId="77777777" w:rsidTr="00C61ABA">
                    <w:trPr>
                      <w:trHeight w:val="220"/>
                    </w:trPr>
                    <w:tc>
                      <w:tcPr>
                        <w:tcW w:w="4873" w:type="dxa"/>
                        <w:vAlign w:val="center"/>
                      </w:tcPr>
                      <w:p w14:paraId="325EBEF7" w14:textId="77777777" w:rsidR="00B9572E" w:rsidRPr="008E4700" w:rsidRDefault="00B9572E" w:rsidP="00A40FDD">
                        <w:pPr>
                          <w:framePr w:hSpace="142" w:wrap="around" w:vAnchor="text" w:hAnchor="margin" w:y="2"/>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父母、配偶者、子</w:t>
                        </w:r>
                      </w:p>
                    </w:tc>
                    <w:tc>
                      <w:tcPr>
                        <w:tcW w:w="1278" w:type="dxa"/>
                        <w:vAlign w:val="center"/>
                      </w:tcPr>
                      <w:p w14:paraId="77D0EA16" w14:textId="77777777" w:rsidR="00B9572E" w:rsidRPr="008E4700" w:rsidRDefault="00B9572E" w:rsidP="00A40FDD">
                        <w:pPr>
                          <w:framePr w:hSpace="142" w:wrap="around" w:vAnchor="text" w:hAnchor="margin" w:y="2"/>
                          <w:autoSpaceDE w:val="0"/>
                          <w:autoSpaceDN w:val="0"/>
                          <w:spacing w:line="300" w:lineRule="exact"/>
                          <w:jc w:val="center"/>
                          <w:rPr>
                            <w:rFonts w:ascii="ＭＳ 明朝" w:hAnsi="ＭＳ 明朝"/>
                            <w:sz w:val="24"/>
                          </w:rPr>
                        </w:pPr>
                        <w:r w:rsidRPr="008E4700">
                          <w:rPr>
                            <w:rFonts w:ascii="ＭＳ 明朝" w:hAnsi="ＭＳ 明朝" w:hint="eastAsia"/>
                            <w:sz w:val="24"/>
                          </w:rPr>
                          <w:t>７日</w:t>
                        </w:r>
                      </w:p>
                    </w:tc>
                  </w:tr>
                  <w:tr w:rsidR="00B9572E" w:rsidRPr="008E4700" w14:paraId="179D71E4" w14:textId="77777777" w:rsidTr="00C61ABA">
                    <w:trPr>
                      <w:trHeight w:val="294"/>
                    </w:trPr>
                    <w:tc>
                      <w:tcPr>
                        <w:tcW w:w="4873" w:type="dxa"/>
                        <w:vAlign w:val="center"/>
                      </w:tcPr>
                      <w:p w14:paraId="3EB60112" w14:textId="77777777" w:rsidR="00B9572E" w:rsidRPr="008E4700" w:rsidRDefault="00B9572E" w:rsidP="00A40FDD">
                        <w:pPr>
                          <w:framePr w:hSpace="142" w:wrap="around" w:vAnchor="text" w:hAnchor="margin" w:y="2"/>
                          <w:autoSpaceDE w:val="0"/>
                          <w:autoSpaceDN w:val="0"/>
                          <w:spacing w:line="300" w:lineRule="exact"/>
                          <w:ind w:left="24" w:hangingChars="10" w:hanging="24"/>
                          <w:rPr>
                            <w:rFonts w:ascii="ＭＳ 明朝" w:hAnsi="ＭＳ 明朝"/>
                            <w:sz w:val="24"/>
                          </w:rPr>
                        </w:pPr>
                        <w:r w:rsidRPr="008E4700">
                          <w:rPr>
                            <w:rFonts w:ascii="ＭＳ 明朝" w:hAnsi="ＭＳ 明朝" w:hint="eastAsia"/>
                            <w:sz w:val="24"/>
                          </w:rPr>
                          <w:t>祖父母、兄弟姉妹、父母の配偶者、配偶</w:t>
                        </w:r>
                        <w:r>
                          <w:rPr>
                            <w:rFonts w:ascii="ＭＳ 明朝" w:hAnsi="ＭＳ 明朝" w:hint="eastAsia"/>
                            <w:sz w:val="24"/>
                          </w:rPr>
                          <w:t>者</w:t>
                        </w:r>
                        <w:r w:rsidRPr="008E4700">
                          <w:rPr>
                            <w:rFonts w:ascii="ＭＳ 明朝" w:hAnsi="ＭＳ 明朝" w:hint="eastAsia"/>
                            <w:sz w:val="24"/>
                          </w:rPr>
                          <w:t>の父母</w:t>
                        </w:r>
                      </w:p>
                    </w:tc>
                    <w:tc>
                      <w:tcPr>
                        <w:tcW w:w="1278" w:type="dxa"/>
                        <w:vAlign w:val="center"/>
                      </w:tcPr>
                      <w:p w14:paraId="6753DEF6" w14:textId="77777777" w:rsidR="00B9572E" w:rsidRPr="008E4700" w:rsidRDefault="00B9572E" w:rsidP="00A40FDD">
                        <w:pPr>
                          <w:framePr w:hSpace="142" w:wrap="around" w:vAnchor="text" w:hAnchor="margin" w:y="2"/>
                          <w:autoSpaceDE w:val="0"/>
                          <w:autoSpaceDN w:val="0"/>
                          <w:spacing w:line="300" w:lineRule="exact"/>
                          <w:jc w:val="center"/>
                          <w:rPr>
                            <w:rFonts w:ascii="ＭＳ 明朝" w:hAnsi="ＭＳ 明朝"/>
                            <w:sz w:val="24"/>
                          </w:rPr>
                        </w:pPr>
                        <w:r w:rsidRPr="008E4700">
                          <w:rPr>
                            <w:rFonts w:ascii="ＭＳ 明朝" w:hAnsi="ＭＳ 明朝" w:hint="eastAsia"/>
                            <w:sz w:val="24"/>
                          </w:rPr>
                          <w:t>３日</w:t>
                        </w:r>
                      </w:p>
                    </w:tc>
                  </w:tr>
                  <w:tr w:rsidR="00B9572E" w:rsidRPr="008E4700" w14:paraId="1A06ED9A" w14:textId="77777777" w:rsidTr="00C61ABA">
                    <w:trPr>
                      <w:trHeight w:val="749"/>
                    </w:trPr>
                    <w:tc>
                      <w:tcPr>
                        <w:tcW w:w="4873" w:type="dxa"/>
                        <w:vAlign w:val="center"/>
                      </w:tcPr>
                      <w:p w14:paraId="0E26E83C" w14:textId="77777777" w:rsidR="00B9572E" w:rsidRPr="008E4700" w:rsidRDefault="00B9572E" w:rsidP="00A40FDD">
                        <w:pPr>
                          <w:framePr w:hSpace="142" w:wrap="around" w:vAnchor="text" w:hAnchor="margin" w:y="2"/>
                          <w:autoSpaceDE w:val="0"/>
                          <w:autoSpaceDN w:val="0"/>
                          <w:spacing w:line="300" w:lineRule="exact"/>
                          <w:rPr>
                            <w:rFonts w:ascii="ＭＳ 明朝" w:hAnsi="ＭＳ 明朝"/>
                            <w:sz w:val="24"/>
                          </w:rPr>
                        </w:pPr>
                        <w:r w:rsidRPr="008E4700">
                          <w:rPr>
                            <w:rFonts w:ascii="ＭＳ 明朝" w:hAnsi="ＭＳ 明朝" w:hint="eastAsia"/>
                            <w:sz w:val="24"/>
                          </w:rPr>
                          <w:t>孫、子の配偶者、配偶者の子、祖父母の配偶者、配偶者の祖父母、兄弟姉妹の配偶者、配偶者の兄弟姉妹、おじ又はおば、おじ又はおばの配偶者</w:t>
                        </w:r>
                      </w:p>
                    </w:tc>
                    <w:tc>
                      <w:tcPr>
                        <w:tcW w:w="1278" w:type="dxa"/>
                        <w:vAlign w:val="center"/>
                      </w:tcPr>
                      <w:p w14:paraId="05A80650" w14:textId="77777777" w:rsidR="00B9572E" w:rsidRPr="008E4700" w:rsidRDefault="00B9572E" w:rsidP="00A40FDD">
                        <w:pPr>
                          <w:framePr w:hSpace="142" w:wrap="around" w:vAnchor="text" w:hAnchor="margin" w:y="2"/>
                          <w:autoSpaceDE w:val="0"/>
                          <w:autoSpaceDN w:val="0"/>
                          <w:spacing w:line="300" w:lineRule="exact"/>
                          <w:jc w:val="center"/>
                          <w:rPr>
                            <w:rFonts w:ascii="ＭＳ 明朝" w:hAnsi="ＭＳ 明朝"/>
                            <w:sz w:val="24"/>
                          </w:rPr>
                        </w:pPr>
                        <w:r w:rsidRPr="008E4700">
                          <w:rPr>
                            <w:rFonts w:ascii="ＭＳ 明朝" w:hAnsi="ＭＳ 明朝" w:hint="eastAsia"/>
                            <w:sz w:val="24"/>
                          </w:rPr>
                          <w:t>１日</w:t>
                        </w:r>
                      </w:p>
                    </w:tc>
                  </w:tr>
                </w:tbl>
                <w:p w14:paraId="0556E518" w14:textId="564C230C" w:rsidR="008608D7" w:rsidRDefault="008608D7" w:rsidP="00370802">
                  <w:pPr>
                    <w:autoSpaceDE w:val="0"/>
                    <w:autoSpaceDN w:val="0"/>
                    <w:spacing w:line="300" w:lineRule="exact"/>
                    <w:ind w:leftChars="250" w:left="765" w:hangingChars="100" w:hanging="240"/>
                    <w:rPr>
                      <w:rFonts w:ascii="ＭＳ 明朝" w:hAnsi="ＭＳ 明朝"/>
                      <w:sz w:val="24"/>
                    </w:rPr>
                  </w:pPr>
                  <w:r>
                    <w:rPr>
                      <w:rFonts w:ascii="ＭＳ 明朝" w:hAnsi="ＭＳ 明朝" w:hint="eastAsia"/>
                      <w:sz w:val="24"/>
                    </w:rPr>
                    <w:t>備考</w:t>
                  </w:r>
                </w:p>
                <w:p w14:paraId="78F2FA54" w14:textId="51675C90" w:rsidR="008608D7" w:rsidRDefault="008608D7" w:rsidP="00370802">
                  <w:pPr>
                    <w:autoSpaceDE w:val="0"/>
                    <w:autoSpaceDN w:val="0"/>
                    <w:spacing w:line="300" w:lineRule="exact"/>
                    <w:ind w:leftChars="250" w:left="765" w:hangingChars="100" w:hanging="240"/>
                    <w:rPr>
                      <w:rFonts w:ascii="ＭＳ 明朝" w:hAnsi="ＭＳ 明朝"/>
                      <w:sz w:val="24"/>
                    </w:rPr>
                  </w:pPr>
                  <w:r>
                    <w:rPr>
                      <w:rFonts w:ascii="ＭＳ 明朝" w:hAnsi="ＭＳ 明朝" w:hint="eastAsia"/>
                      <w:sz w:val="24"/>
                    </w:rPr>
                    <w:t>４</w:t>
                  </w:r>
                  <w:r w:rsidRPr="00057414">
                    <w:rPr>
                      <w:rFonts w:ascii="ＭＳ 明朝" w:hAnsi="ＭＳ 明朝" w:hint="eastAsia"/>
                      <w:sz w:val="24"/>
                    </w:rPr>
                    <w:t xml:space="preserve">　遠隔の地に赴く必要がある場合には、実際に要した往復日数を加算することができる。</w:t>
                  </w:r>
                </w:p>
                <w:p w14:paraId="1299EC90" w14:textId="30C10BEB" w:rsidR="008608D7" w:rsidRPr="00370802" w:rsidRDefault="008608D7" w:rsidP="00370802">
                  <w:pPr>
                    <w:autoSpaceDE w:val="0"/>
                    <w:autoSpaceDN w:val="0"/>
                    <w:spacing w:line="300" w:lineRule="exact"/>
                    <w:rPr>
                      <w:rFonts w:ascii="ＭＳ 明朝" w:hAnsi="ＭＳ 明朝"/>
                      <w:sz w:val="24"/>
                    </w:rPr>
                  </w:pPr>
                </w:p>
              </w:tc>
            </w:tr>
          </w:tbl>
          <w:p w14:paraId="5F44EDCB" w14:textId="77777777" w:rsidR="008608D7" w:rsidRDefault="008608D7" w:rsidP="00370802">
            <w:pPr>
              <w:autoSpaceDE w:val="0"/>
              <w:autoSpaceDN w:val="0"/>
              <w:spacing w:line="300" w:lineRule="exact"/>
              <w:ind w:left="480" w:hangingChars="200" w:hanging="480"/>
              <w:rPr>
                <w:rFonts w:ascii="ＭＳ 明朝" w:hAnsi="ＭＳ 明朝"/>
                <w:sz w:val="24"/>
              </w:rPr>
            </w:pPr>
          </w:p>
          <w:p w14:paraId="16904A85" w14:textId="0C7984BE" w:rsidR="008608D7" w:rsidRPr="00EA0EED" w:rsidRDefault="008608D7" w:rsidP="00370802">
            <w:pPr>
              <w:autoSpaceDE w:val="0"/>
              <w:autoSpaceDN w:val="0"/>
              <w:spacing w:line="300" w:lineRule="exact"/>
              <w:rPr>
                <w:rFonts w:ascii="ＭＳ 明朝" w:hAnsi="ＭＳ 明朝"/>
                <w:sz w:val="24"/>
              </w:rPr>
            </w:pPr>
          </w:p>
        </w:tc>
        <w:tc>
          <w:tcPr>
            <w:tcW w:w="3685" w:type="dxa"/>
          </w:tcPr>
          <w:p w14:paraId="0DC01C26" w14:textId="77777777" w:rsidR="008608D7" w:rsidRDefault="008608D7" w:rsidP="00370802">
            <w:pPr>
              <w:autoSpaceDE w:val="0"/>
              <w:autoSpaceDN w:val="0"/>
              <w:spacing w:line="300" w:lineRule="exact"/>
              <w:rPr>
                <w:rFonts w:ascii="ＭＳ 明朝" w:hAnsi="ＭＳ 明朝"/>
                <w:sz w:val="24"/>
              </w:rPr>
            </w:pPr>
          </w:p>
          <w:p w14:paraId="7EBA3E77" w14:textId="20C5DBD5" w:rsidR="00504172" w:rsidRPr="00504172" w:rsidRDefault="00504172" w:rsidP="00504172">
            <w:pPr>
              <w:autoSpaceDE w:val="0"/>
              <w:autoSpaceDN w:val="0"/>
              <w:spacing w:line="300" w:lineRule="exact"/>
              <w:ind w:firstLineChars="100" w:firstLine="240"/>
              <w:rPr>
                <w:rFonts w:ascii="ＭＳ 明朝" w:hAnsi="ＭＳ 明朝"/>
                <w:sz w:val="24"/>
              </w:rPr>
            </w:pPr>
            <w:r w:rsidRPr="00504172">
              <w:rPr>
                <w:rFonts w:ascii="ＭＳ 明朝" w:hAnsi="ＭＳ 明朝" w:hint="eastAsia"/>
                <w:sz w:val="24"/>
              </w:rPr>
              <w:t>誤って承認した特別休暇（服喪休暇）については取</w:t>
            </w:r>
            <w:r w:rsidR="009913CD" w:rsidRPr="009913CD">
              <w:rPr>
                <w:rFonts w:ascii="ＭＳ 明朝" w:hAnsi="ＭＳ 明朝" w:hint="eastAsia"/>
                <w:sz w:val="24"/>
              </w:rPr>
              <w:t>り</w:t>
            </w:r>
            <w:r w:rsidRPr="00504172">
              <w:rPr>
                <w:rFonts w:ascii="ＭＳ 明朝" w:hAnsi="ＭＳ 明朝" w:hint="eastAsia"/>
                <w:sz w:val="24"/>
              </w:rPr>
              <w:t>消し、年次休暇として処理を行った。</w:t>
            </w:r>
          </w:p>
          <w:p w14:paraId="49FB4BEC" w14:textId="77777777" w:rsidR="00504172" w:rsidRPr="00504172" w:rsidRDefault="00504172" w:rsidP="00504172">
            <w:pPr>
              <w:autoSpaceDE w:val="0"/>
              <w:autoSpaceDN w:val="0"/>
              <w:spacing w:line="300" w:lineRule="exact"/>
              <w:ind w:firstLineChars="100" w:firstLine="240"/>
              <w:rPr>
                <w:rFonts w:ascii="ＭＳ 明朝" w:hAnsi="ＭＳ 明朝"/>
                <w:sz w:val="24"/>
              </w:rPr>
            </w:pPr>
            <w:r w:rsidRPr="00504172">
              <w:rPr>
                <w:rFonts w:ascii="ＭＳ 明朝" w:hAnsi="ＭＳ 明朝" w:hint="eastAsia"/>
                <w:sz w:val="24"/>
              </w:rPr>
              <w:t>検出事項の原因は、申請者及び直接監督責任者が服務の取扱いについて誤った認識を持っていたことと、直接監督責任者の確認不足にある。</w:t>
            </w:r>
          </w:p>
          <w:p w14:paraId="489C7DC4" w14:textId="77777777" w:rsidR="00504172" w:rsidRPr="00504172" w:rsidRDefault="00504172" w:rsidP="00504172">
            <w:pPr>
              <w:autoSpaceDE w:val="0"/>
              <w:autoSpaceDN w:val="0"/>
              <w:spacing w:line="300" w:lineRule="exact"/>
              <w:ind w:firstLineChars="100" w:firstLine="240"/>
              <w:rPr>
                <w:rFonts w:ascii="ＭＳ 明朝" w:hAnsi="ＭＳ 明朝"/>
                <w:sz w:val="24"/>
              </w:rPr>
            </w:pPr>
            <w:r w:rsidRPr="00504172">
              <w:rPr>
                <w:rFonts w:ascii="ＭＳ 明朝" w:hAnsi="ＭＳ 明朝" w:hint="eastAsia"/>
                <w:sz w:val="24"/>
              </w:rPr>
              <w:t>再発防止に向けて、関係職員に対して服務に係る申請を適正に行うよう周知を行うとともに、直接監督責任者が承認を行う際はその要件の確認を確実に行うことによりチェック体制を強化した。</w:t>
            </w:r>
          </w:p>
          <w:p w14:paraId="0B24C0B8" w14:textId="77777777" w:rsidR="00504172" w:rsidRDefault="00504172" w:rsidP="00504172">
            <w:pPr>
              <w:autoSpaceDE w:val="0"/>
              <w:autoSpaceDN w:val="0"/>
              <w:spacing w:line="300" w:lineRule="exact"/>
              <w:ind w:firstLineChars="100" w:firstLine="240"/>
              <w:rPr>
                <w:rFonts w:ascii="ＭＳ 明朝" w:hAnsi="ＭＳ 明朝"/>
                <w:sz w:val="24"/>
              </w:rPr>
            </w:pPr>
            <w:r w:rsidRPr="00504172">
              <w:rPr>
                <w:rFonts w:ascii="ＭＳ 明朝" w:hAnsi="ＭＳ 明朝" w:hint="eastAsia"/>
                <w:sz w:val="24"/>
              </w:rPr>
              <w:t>今後は、法令等に基づき、適正な事務処理を行う。</w:t>
            </w:r>
          </w:p>
          <w:p w14:paraId="5136E9C5" w14:textId="23E99A55" w:rsidR="004A3D7E" w:rsidRPr="00504172" w:rsidRDefault="004A3D7E" w:rsidP="00A40FDD">
            <w:pPr>
              <w:autoSpaceDE w:val="0"/>
              <w:autoSpaceDN w:val="0"/>
              <w:spacing w:line="300" w:lineRule="exact"/>
              <w:rPr>
                <w:rFonts w:ascii="ＭＳ 明朝" w:hAnsi="ＭＳ 明朝" w:hint="eastAsia"/>
                <w:sz w:val="24"/>
              </w:rPr>
            </w:pPr>
          </w:p>
        </w:tc>
      </w:tr>
    </w:tbl>
    <w:p w14:paraId="226DC5AA" w14:textId="38B21C26" w:rsidR="00EF0363"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1E0774">
        <w:rPr>
          <w:rFonts w:ascii="ＭＳ ゴシック" w:eastAsia="ＭＳ ゴシック" w:hAnsi="ＭＳ ゴシック" w:hint="eastAsia"/>
          <w:sz w:val="24"/>
          <w:szCs w:val="22"/>
        </w:rPr>
        <w:t>５</w:t>
      </w:r>
      <w:r w:rsidRPr="00E52C1F">
        <w:rPr>
          <w:rFonts w:ascii="ＭＳ ゴシック" w:eastAsia="ＭＳ ゴシック" w:hAnsi="ＭＳ ゴシック" w:hint="eastAsia"/>
          <w:sz w:val="24"/>
          <w:szCs w:val="22"/>
        </w:rPr>
        <w:t>年</w:t>
      </w:r>
      <w:r w:rsidR="001E0774">
        <w:rPr>
          <w:rFonts w:ascii="ＭＳ ゴシック" w:eastAsia="ＭＳ ゴシック" w:hAnsi="ＭＳ ゴシック" w:hint="eastAsia"/>
          <w:sz w:val="24"/>
          <w:szCs w:val="22"/>
        </w:rPr>
        <w:t>５</w:t>
      </w:r>
      <w:r w:rsidRPr="00E52C1F">
        <w:rPr>
          <w:rFonts w:ascii="ＭＳ ゴシック" w:eastAsia="ＭＳ ゴシック" w:hAnsi="ＭＳ ゴシック" w:hint="eastAsia"/>
          <w:sz w:val="24"/>
          <w:szCs w:val="22"/>
        </w:rPr>
        <w:t>月</w:t>
      </w:r>
      <w:r w:rsidR="001E0774">
        <w:rPr>
          <w:rFonts w:ascii="ＭＳ ゴシック" w:eastAsia="ＭＳ ゴシック" w:hAnsi="ＭＳ ゴシック" w:hint="eastAsia"/>
          <w:sz w:val="24"/>
          <w:szCs w:val="22"/>
        </w:rPr>
        <w:t>30</w:t>
      </w:r>
      <w:r w:rsidRPr="00E52C1F">
        <w:rPr>
          <w:rFonts w:ascii="ＭＳ ゴシック" w:eastAsia="ＭＳ ゴシック" w:hAnsi="ＭＳ ゴシック" w:hint="eastAsia"/>
          <w:sz w:val="24"/>
          <w:szCs w:val="22"/>
        </w:rPr>
        <w:t>日）</w:t>
      </w:r>
    </w:p>
    <w:p w14:paraId="23EEAB82" w14:textId="16365B91" w:rsidR="00B9572E" w:rsidRPr="00B9572E" w:rsidRDefault="00B9572E" w:rsidP="00B9572E">
      <w:pPr>
        <w:rPr>
          <w:rFonts w:ascii="ＭＳ ゴシック" w:eastAsia="ＭＳ ゴシック" w:hAnsi="ＭＳ ゴシック"/>
          <w:sz w:val="24"/>
          <w:szCs w:val="22"/>
        </w:rPr>
      </w:pPr>
    </w:p>
    <w:p w14:paraId="33832E10" w14:textId="77777777" w:rsidR="00B9572E" w:rsidRPr="00C82C2C" w:rsidRDefault="00B9572E" w:rsidP="00B9572E">
      <w:pPr>
        <w:rPr>
          <w:rFonts w:ascii="ＭＳ ゴシック" w:eastAsia="ＭＳ ゴシック" w:hAnsi="ＭＳ ゴシック"/>
          <w:sz w:val="24"/>
          <w:szCs w:val="22"/>
        </w:rPr>
      </w:pPr>
    </w:p>
    <w:sectPr w:rsidR="00B9572E" w:rsidRPr="00C82C2C" w:rsidSect="004F1306">
      <w:headerReference w:type="even" r:id="rId11"/>
      <w:footerReference w:type="default" r:id="rId12"/>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D8B1A" w14:textId="77777777" w:rsidR="00456E59" w:rsidRDefault="00456E59">
      <w:r>
        <w:separator/>
      </w:r>
    </w:p>
  </w:endnote>
  <w:endnote w:type="continuationSeparator" w:id="0">
    <w:p w14:paraId="44463592" w14:textId="77777777" w:rsidR="00456E59" w:rsidRDefault="0045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CC863" w14:textId="77777777" w:rsidR="00456E59" w:rsidRDefault="00456E59">
      <w:r>
        <w:separator/>
      </w:r>
    </w:p>
  </w:footnote>
  <w:footnote w:type="continuationSeparator" w:id="0">
    <w:p w14:paraId="2457DA83" w14:textId="77777777" w:rsidR="00456E59" w:rsidRDefault="00456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266436"/>
      <w:docPartObj>
        <w:docPartGallery w:val="Page Numbers (Top of Page)"/>
        <w:docPartUnique/>
      </w:docPartObj>
    </w:sdtPr>
    <w:sdtEndPr>
      <w:rPr>
        <w:sz w:val="32"/>
        <w:szCs w:val="32"/>
      </w:rPr>
    </w:sdtEndPr>
    <w:sdtContent>
      <w:p w14:paraId="07E631D4" w14:textId="77777777" w:rsidR="003A6B5C" w:rsidRPr="00291953" w:rsidRDefault="003A6B5C" w:rsidP="00FD0BC7">
        <w:pPr>
          <w:pStyle w:val="a3"/>
          <w:jc w:val="center"/>
          <w:rPr>
            <w:sz w:val="32"/>
            <w:szCs w:val="32"/>
          </w:rPr>
        </w:pPr>
        <w:r w:rsidRPr="00D61FCC">
          <w:rPr>
            <w:sz w:val="32"/>
            <w:szCs w:val="32"/>
          </w:rPr>
          <w:fldChar w:fldCharType="begin"/>
        </w:r>
        <w:r w:rsidRPr="00D61FCC">
          <w:rPr>
            <w:sz w:val="32"/>
            <w:szCs w:val="32"/>
          </w:rPr>
          <w:instrText>PAGE   \* MERGEFORMAT</w:instrText>
        </w:r>
        <w:r w:rsidRPr="00D61FCC">
          <w:rPr>
            <w:sz w:val="32"/>
            <w:szCs w:val="32"/>
          </w:rPr>
          <w:fldChar w:fldCharType="separate"/>
        </w:r>
        <w:r w:rsidRPr="00A631FB">
          <w:rPr>
            <w:noProof/>
            <w:sz w:val="32"/>
            <w:szCs w:val="32"/>
            <w:lang w:val="ja-JP"/>
          </w:rPr>
          <w:t>-</w:t>
        </w:r>
        <w:r>
          <w:rPr>
            <w:noProof/>
            <w:sz w:val="32"/>
            <w:szCs w:val="32"/>
          </w:rPr>
          <w:t xml:space="preserve"> 62 -</w:t>
        </w:r>
        <w:r w:rsidRPr="00D61FCC">
          <w:rPr>
            <w:sz w:val="32"/>
            <w:szCs w:val="3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1C77"/>
    <w:rsid w:val="00012F4E"/>
    <w:rsid w:val="00014C18"/>
    <w:rsid w:val="0001533F"/>
    <w:rsid w:val="00017889"/>
    <w:rsid w:val="00020C70"/>
    <w:rsid w:val="00020EE1"/>
    <w:rsid w:val="00021530"/>
    <w:rsid w:val="00022B51"/>
    <w:rsid w:val="00023DED"/>
    <w:rsid w:val="00024F22"/>
    <w:rsid w:val="000257B5"/>
    <w:rsid w:val="00026E2E"/>
    <w:rsid w:val="00030026"/>
    <w:rsid w:val="000308D4"/>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BD6"/>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508B"/>
    <w:rsid w:val="0010636A"/>
    <w:rsid w:val="0010650F"/>
    <w:rsid w:val="00106DE5"/>
    <w:rsid w:val="001076FC"/>
    <w:rsid w:val="00107BD8"/>
    <w:rsid w:val="00112589"/>
    <w:rsid w:val="00112980"/>
    <w:rsid w:val="00112DC1"/>
    <w:rsid w:val="001145A5"/>
    <w:rsid w:val="00114A59"/>
    <w:rsid w:val="00115F46"/>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0895"/>
    <w:rsid w:val="00172020"/>
    <w:rsid w:val="00172326"/>
    <w:rsid w:val="00172540"/>
    <w:rsid w:val="00172EC9"/>
    <w:rsid w:val="00173133"/>
    <w:rsid w:val="00173492"/>
    <w:rsid w:val="00175A4A"/>
    <w:rsid w:val="00176206"/>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0774"/>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7D3"/>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36E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66D68"/>
    <w:rsid w:val="00370802"/>
    <w:rsid w:val="00372441"/>
    <w:rsid w:val="00377DA9"/>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5AB"/>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6E59"/>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7E"/>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E784A"/>
    <w:rsid w:val="004F034A"/>
    <w:rsid w:val="004F06C3"/>
    <w:rsid w:val="004F1306"/>
    <w:rsid w:val="004F19DF"/>
    <w:rsid w:val="004F25F1"/>
    <w:rsid w:val="004F2611"/>
    <w:rsid w:val="004F30B2"/>
    <w:rsid w:val="004F7404"/>
    <w:rsid w:val="00502E68"/>
    <w:rsid w:val="00504172"/>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423"/>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670F"/>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39C5"/>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0E9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61F9"/>
    <w:rsid w:val="007F03AE"/>
    <w:rsid w:val="007F07C8"/>
    <w:rsid w:val="007F08D3"/>
    <w:rsid w:val="007F1D94"/>
    <w:rsid w:val="007F448B"/>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23283"/>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8D7"/>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E7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080A"/>
    <w:rsid w:val="008F6755"/>
    <w:rsid w:val="009000BB"/>
    <w:rsid w:val="009013A9"/>
    <w:rsid w:val="00903CFC"/>
    <w:rsid w:val="0090474D"/>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13CD"/>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0FDD"/>
    <w:rsid w:val="00A43510"/>
    <w:rsid w:val="00A45DB9"/>
    <w:rsid w:val="00A51516"/>
    <w:rsid w:val="00A528F6"/>
    <w:rsid w:val="00A53389"/>
    <w:rsid w:val="00A5517C"/>
    <w:rsid w:val="00A5621D"/>
    <w:rsid w:val="00A56CBB"/>
    <w:rsid w:val="00A57854"/>
    <w:rsid w:val="00A60A5A"/>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5701"/>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376AD"/>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572E"/>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2C2C"/>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6ABD"/>
    <w:rsid w:val="00D97058"/>
    <w:rsid w:val="00D97D1E"/>
    <w:rsid w:val="00DA054B"/>
    <w:rsid w:val="00DA35D1"/>
    <w:rsid w:val="00DA7DEE"/>
    <w:rsid w:val="00DB11C7"/>
    <w:rsid w:val="00DB45BA"/>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1EC"/>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0EED"/>
    <w:rsid w:val="00EA2E33"/>
    <w:rsid w:val="00EA2E59"/>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CE7"/>
    <w:rsid w:val="00ED6BFE"/>
    <w:rsid w:val="00ED6C22"/>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3CF1"/>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B79"/>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613442746">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071C7-E625-4514-92B4-D4C302282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31BBD-ADB0-4018-99B5-805E559601A8}">
  <ds:schemaRefs>
    <ds:schemaRef ds:uri="http://schemas.microsoft.com/sharepoint/v3/contenttype/forms"/>
  </ds:schemaRefs>
</ds:datastoreItem>
</file>

<file path=customXml/itemProps3.xml><?xml version="1.0" encoding="utf-8"?>
<ds:datastoreItem xmlns:ds="http://schemas.openxmlformats.org/officeDocument/2006/customXml" ds:itemID="{50941B0B-34AB-4098-A472-7079A6C5FC01}">
  <ds:schemaRefs>
    <ds:schemaRef ds:uri="http://purl.org/dc/dcmitype/"/>
    <ds:schemaRef ds:uri="http://purl.org/dc/terms/"/>
    <ds:schemaRef ds:uri="http://schemas.microsoft.com/office/2006/documentManagement/types"/>
    <ds:schemaRef ds:uri="d0e97725-ca3e-440e-8f43-5d7ab30c75d8"/>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77664DB-966D-4774-A800-3681B3D5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956</Words>
  <Characters>84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2023-12-13T10:49:00Z</dcterms:created>
  <dcterms:modified xsi:type="dcterms:W3CDTF">2024-01-24T08:25:00Z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