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45B1" w14:textId="5D9A5473" w:rsidR="00947FAA" w:rsidRPr="00947FAA" w:rsidRDefault="000E72FF" w:rsidP="000D4B14">
      <w:pPr>
        <w:autoSpaceDE w:val="0"/>
        <w:autoSpaceDN w:val="0"/>
        <w:spacing w:line="300" w:lineRule="exact"/>
        <w:rPr>
          <w:rFonts w:ascii="ＭＳ ゴシック" w:eastAsia="ＭＳ ゴシック" w:hAnsi="ＭＳ ゴシック"/>
          <w:sz w:val="24"/>
        </w:rPr>
      </w:pPr>
      <w:r w:rsidRPr="000E72FF">
        <w:rPr>
          <w:rFonts w:ascii="ＭＳ ゴシック" w:eastAsia="ＭＳ ゴシック" w:hAnsi="ＭＳ ゴシック" w:hint="eastAsia"/>
          <w:sz w:val="28"/>
        </w:rPr>
        <w:t>大阪府教育センターにおける教育相談の取組について</w:t>
      </w:r>
      <w:r w:rsidR="00E97FEF">
        <w:rPr>
          <w:rFonts w:ascii="ＭＳ ゴシック" w:eastAsia="ＭＳ ゴシック" w:hAnsi="ＭＳ ゴシック" w:hint="eastAsia"/>
          <w:sz w:val="28"/>
        </w:rPr>
        <w:t xml:space="preserve">　</w:t>
      </w:r>
      <w:r w:rsidR="000A322F">
        <w:rPr>
          <w:rFonts w:ascii="ＭＳ ゴシック" w:eastAsia="ＭＳ ゴシック" w:hAnsi="ＭＳ ゴシック" w:hint="eastAsia"/>
          <w:sz w:val="28"/>
        </w:rPr>
        <w:t xml:space="preserve">　　</w:t>
      </w:r>
      <w:r w:rsidR="00F920DA">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F920DA">
        <w:rPr>
          <w:rFonts w:ascii="ＭＳ ゴシック" w:eastAsia="ＭＳ ゴシック" w:hAnsi="ＭＳ ゴシック" w:hint="eastAsia"/>
          <w:sz w:val="28"/>
        </w:rPr>
        <w:t xml:space="preserve">　　</w:t>
      </w:r>
      <w:r w:rsidR="003C6784">
        <w:rPr>
          <w:rFonts w:ascii="ＭＳ ゴシック" w:eastAsia="ＭＳ ゴシック" w:hAnsi="ＭＳ ゴシック" w:hint="eastAsia"/>
          <w:sz w:val="28"/>
        </w:rPr>
        <w:t xml:space="preserve">　　</w:t>
      </w:r>
      <w:r w:rsidR="00F920DA">
        <w:rPr>
          <w:rFonts w:ascii="ＭＳ ゴシック" w:eastAsia="ＭＳ ゴシック" w:hAnsi="ＭＳ ゴシック" w:hint="eastAsia"/>
          <w:sz w:val="28"/>
        </w:rPr>
        <w:t xml:space="preserve">　　</w:t>
      </w:r>
      <w:r w:rsidR="003966D0">
        <w:rPr>
          <w:rFonts w:ascii="ＭＳ ゴシック" w:eastAsia="ＭＳ ゴシック" w:hAnsi="ＭＳ ゴシック" w:hint="eastAsia"/>
          <w:sz w:val="28"/>
        </w:rPr>
        <w:t xml:space="preserve">　　　　　　</w:t>
      </w:r>
      <w:r w:rsidR="003D11FC">
        <w:rPr>
          <w:rFonts w:ascii="ＭＳ ゴシック" w:eastAsia="ＭＳ ゴシック" w:hAnsi="ＭＳ ゴシック" w:hint="eastAsia"/>
          <w:sz w:val="28"/>
        </w:rPr>
        <w:t xml:space="preserve">　</w:t>
      </w:r>
      <w:r w:rsidR="00AB279B">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005C10F3">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r>
        <w:rPr>
          <w:rFonts w:ascii="ＭＳ ゴシック" w:eastAsia="ＭＳ ゴシック" w:hAnsi="ＭＳ ゴシック" w:hint="eastAsia"/>
          <w:sz w:val="28"/>
        </w:rPr>
        <w:t>教育センター</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6"/>
        <w:gridCol w:w="4195"/>
        <w:gridCol w:w="4195"/>
      </w:tblGrid>
      <w:tr w:rsidR="007C7A3C" w:rsidRPr="00947FAA" w14:paraId="42DED474" w14:textId="77777777" w:rsidTr="00F00A90">
        <w:trPr>
          <w:trHeight w:val="567"/>
        </w:trPr>
        <w:tc>
          <w:tcPr>
            <w:tcW w:w="12076" w:type="dxa"/>
            <w:shd w:val="clear" w:color="auto" w:fill="auto"/>
            <w:vAlign w:val="center"/>
          </w:tcPr>
          <w:p w14:paraId="645254BD" w14:textId="5EF04C48" w:rsidR="00947FAA" w:rsidRPr="00947FAA" w:rsidRDefault="00947FAA" w:rsidP="00F00A90">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4195" w:type="dxa"/>
            <w:shd w:val="clear" w:color="auto" w:fill="auto"/>
            <w:vAlign w:val="center"/>
          </w:tcPr>
          <w:p w14:paraId="4589D4C4" w14:textId="77777777" w:rsidR="00947FAA" w:rsidRPr="00947FAA" w:rsidRDefault="00947FAA" w:rsidP="00F00A90">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4195" w:type="dxa"/>
            <w:shd w:val="clear" w:color="auto" w:fill="auto"/>
            <w:vAlign w:val="center"/>
          </w:tcPr>
          <w:p w14:paraId="53B43194" w14:textId="77777777" w:rsidR="00947FAA" w:rsidRPr="00947FAA" w:rsidRDefault="00947FAA" w:rsidP="00F00A90">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改善を求める事項（意見）</w:t>
            </w:r>
          </w:p>
        </w:tc>
      </w:tr>
      <w:tr w:rsidR="007C7A3C" w:rsidRPr="00947FAA" w14:paraId="3FD0F621" w14:textId="77777777" w:rsidTr="00F00A90">
        <w:trPr>
          <w:trHeight w:val="11755"/>
        </w:trPr>
        <w:tc>
          <w:tcPr>
            <w:tcW w:w="12076" w:type="dxa"/>
            <w:shd w:val="clear" w:color="auto" w:fill="auto"/>
          </w:tcPr>
          <w:p w14:paraId="7989503C" w14:textId="77777777" w:rsidR="00947FAA" w:rsidRPr="007F1568" w:rsidRDefault="00947FAA" w:rsidP="00F00A90">
            <w:pPr>
              <w:widowControl/>
              <w:autoSpaceDE w:val="0"/>
              <w:autoSpaceDN w:val="0"/>
              <w:spacing w:line="300" w:lineRule="exact"/>
              <w:rPr>
                <w:rFonts w:ascii="ＭＳ 明朝" w:hAnsi="ＭＳ 明朝" w:cs="Arial"/>
                <w:color w:val="FF0000"/>
                <w:kern w:val="0"/>
                <w:sz w:val="24"/>
              </w:rPr>
            </w:pPr>
          </w:p>
          <w:p w14:paraId="51308CA6" w14:textId="0C11832B" w:rsidR="005C608B" w:rsidRPr="007F1568" w:rsidRDefault="005C608B" w:rsidP="00F00A90">
            <w:pPr>
              <w:widowControl/>
              <w:autoSpaceDE w:val="0"/>
              <w:autoSpaceDN w:val="0"/>
              <w:spacing w:line="300" w:lineRule="exact"/>
              <w:rPr>
                <w:rFonts w:ascii="ＭＳ 明朝" w:hAnsi="ＭＳ 明朝" w:cs="Arial"/>
                <w:kern w:val="0"/>
                <w:sz w:val="24"/>
              </w:rPr>
            </w:pPr>
            <w:r w:rsidRPr="007F1568">
              <w:rPr>
                <w:rFonts w:ascii="ＭＳ 明朝" w:hAnsi="ＭＳ 明朝" w:cs="Arial" w:hint="eastAsia"/>
                <w:kern w:val="0"/>
                <w:sz w:val="24"/>
              </w:rPr>
              <w:t>１　教育相談の概要</w:t>
            </w:r>
          </w:p>
          <w:p w14:paraId="46DCF0AD" w14:textId="262C8C64" w:rsidR="00504C8D" w:rsidRPr="007F1568" w:rsidRDefault="001205CC" w:rsidP="00F00A90">
            <w:pPr>
              <w:pStyle w:val="af"/>
              <w:widowControl/>
              <w:numPr>
                <w:ilvl w:val="0"/>
                <w:numId w:val="10"/>
              </w:numPr>
              <w:autoSpaceDE w:val="0"/>
              <w:autoSpaceDN w:val="0"/>
              <w:spacing w:line="300" w:lineRule="exact"/>
              <w:ind w:leftChars="0"/>
              <w:rPr>
                <w:rFonts w:ascii="ＭＳ 明朝" w:hAnsi="ＭＳ 明朝" w:cs="Arial"/>
                <w:kern w:val="0"/>
                <w:sz w:val="24"/>
              </w:rPr>
            </w:pPr>
            <w:r w:rsidRPr="007F1568">
              <w:rPr>
                <w:rFonts w:ascii="ＭＳ 明朝" w:hAnsi="ＭＳ 明朝" w:cs="Arial" w:hint="eastAsia"/>
                <w:kern w:val="0"/>
                <w:sz w:val="24"/>
                <w:szCs w:val="24"/>
              </w:rPr>
              <w:t xml:space="preserve"> </w:t>
            </w:r>
            <w:r w:rsidR="00EF6D5F" w:rsidRPr="007F1568">
              <w:rPr>
                <w:rFonts w:ascii="ＭＳ 明朝" w:hAnsi="ＭＳ 明朝" w:cs="Arial" w:hint="eastAsia"/>
                <w:kern w:val="0"/>
                <w:sz w:val="24"/>
              </w:rPr>
              <w:t>教育総合相談事業（電話・メール・面接</w:t>
            </w:r>
            <w:r w:rsidR="00AA1F55" w:rsidRPr="007F1568">
              <w:rPr>
                <w:rFonts w:ascii="ＭＳ 明朝" w:hAnsi="ＭＳ 明朝" w:cs="Arial" w:hint="eastAsia"/>
                <w:kern w:val="0"/>
                <w:sz w:val="24"/>
              </w:rPr>
              <w:t>相談</w:t>
            </w:r>
            <w:r w:rsidR="00EF6D5F" w:rsidRPr="007F1568">
              <w:rPr>
                <w:rFonts w:ascii="ＭＳ 明朝" w:hAnsi="ＭＳ 明朝" w:cs="Arial" w:hint="eastAsia"/>
                <w:kern w:val="0"/>
                <w:sz w:val="24"/>
              </w:rPr>
              <w:t>）</w:t>
            </w:r>
          </w:p>
          <w:p w14:paraId="6D79144E" w14:textId="2AE0F407" w:rsidR="00194527" w:rsidRPr="007F1568" w:rsidRDefault="005C608B" w:rsidP="00F00A90">
            <w:pPr>
              <w:widowControl/>
              <w:autoSpaceDE w:val="0"/>
              <w:autoSpaceDN w:val="0"/>
              <w:spacing w:line="300" w:lineRule="exact"/>
              <w:ind w:leftChars="200" w:left="660" w:hangingChars="100" w:hanging="240"/>
              <w:rPr>
                <w:rFonts w:ascii="ＭＳ 明朝" w:hAnsi="ＭＳ 明朝" w:cs="Arial"/>
                <w:kern w:val="0"/>
                <w:sz w:val="24"/>
              </w:rPr>
            </w:pPr>
            <w:r w:rsidRPr="007F1568">
              <w:rPr>
                <w:rFonts w:ascii="ＭＳ 明朝" w:hAnsi="ＭＳ 明朝" w:cs="Arial" w:hint="eastAsia"/>
                <w:kern w:val="0"/>
                <w:sz w:val="24"/>
              </w:rPr>
              <w:t>・大阪府教育センター（以下「教育センター」という。）では、府内の児童生徒、保護者及び教職員からの教育に関する様々な相談に対して、電話、電子メール及び面接による教育相談を実施し、相談者自ら問題の解決に向かうことができるよう支援を行っている。</w:t>
            </w:r>
          </w:p>
          <w:p w14:paraId="133B03F3" w14:textId="0B2643E6" w:rsidR="00EF6D5F" w:rsidRPr="007F1568" w:rsidRDefault="00194527" w:rsidP="00F00A90">
            <w:pPr>
              <w:widowControl/>
              <w:autoSpaceDE w:val="0"/>
              <w:autoSpaceDN w:val="0"/>
              <w:spacing w:line="300" w:lineRule="exact"/>
              <w:ind w:leftChars="200" w:left="660" w:hangingChars="100" w:hanging="240"/>
              <w:rPr>
                <w:rFonts w:ascii="ＭＳ 明朝" w:hAnsi="ＭＳ 明朝" w:cs="Arial"/>
                <w:kern w:val="0"/>
                <w:sz w:val="24"/>
              </w:rPr>
            </w:pPr>
            <w:r w:rsidRPr="007F1568">
              <w:rPr>
                <w:rFonts w:ascii="ＭＳ 明朝" w:hAnsi="ＭＳ 明朝" w:cs="Arial" w:hint="eastAsia"/>
                <w:kern w:val="0"/>
                <w:sz w:val="24"/>
              </w:rPr>
              <w:t>・相談体制</w:t>
            </w:r>
            <w:r w:rsidR="000B72D5" w:rsidRPr="007F1568">
              <w:rPr>
                <w:rFonts w:ascii="ＭＳ 明朝" w:hAnsi="ＭＳ 明朝" w:cs="Arial" w:hint="eastAsia"/>
                <w:kern w:val="0"/>
                <w:sz w:val="24"/>
              </w:rPr>
              <w:t>（令和４年度）</w:t>
            </w:r>
          </w:p>
          <w:tbl>
            <w:tblPr>
              <w:tblStyle w:val="af2"/>
              <w:tblW w:w="11338" w:type="dxa"/>
              <w:tblInd w:w="517" w:type="dxa"/>
              <w:tblLayout w:type="fixed"/>
              <w:tblLook w:val="04A0" w:firstRow="1" w:lastRow="0" w:firstColumn="1" w:lastColumn="0" w:noHBand="0" w:noVBand="1"/>
            </w:tblPr>
            <w:tblGrid>
              <w:gridCol w:w="1531"/>
              <w:gridCol w:w="3685"/>
              <w:gridCol w:w="3061"/>
              <w:gridCol w:w="3061"/>
            </w:tblGrid>
            <w:tr w:rsidR="00C4591D" w:rsidRPr="007F1568" w14:paraId="3A86D739" w14:textId="77777777" w:rsidTr="007A7A74">
              <w:trPr>
                <w:trHeight w:val="340"/>
              </w:trPr>
              <w:tc>
                <w:tcPr>
                  <w:tcW w:w="1531" w:type="dxa"/>
                  <w:shd w:val="clear" w:color="auto" w:fill="auto"/>
                  <w:vAlign w:val="center"/>
                </w:tcPr>
                <w:p w14:paraId="5A13411D" w14:textId="77777777" w:rsidR="00EF6D5F" w:rsidRPr="007F1568" w:rsidRDefault="00EF6D5F" w:rsidP="00C55EB8">
                  <w:pPr>
                    <w:framePr w:hSpace="142" w:wrap="around" w:vAnchor="text" w:hAnchor="margin" w:y="2"/>
                    <w:widowControl/>
                    <w:spacing w:line="300" w:lineRule="exact"/>
                    <w:jc w:val="center"/>
                    <w:rPr>
                      <w:rFonts w:ascii="ＭＳ 明朝" w:hAnsi="ＭＳ 明朝" w:cs="Arial"/>
                      <w:kern w:val="0"/>
                      <w:sz w:val="24"/>
                    </w:rPr>
                  </w:pPr>
                </w:p>
              </w:tc>
              <w:tc>
                <w:tcPr>
                  <w:tcW w:w="3685" w:type="dxa"/>
                  <w:shd w:val="clear" w:color="auto" w:fill="auto"/>
                  <w:vAlign w:val="center"/>
                </w:tcPr>
                <w:p w14:paraId="2FB5EC73" w14:textId="77777777" w:rsidR="00EF6D5F" w:rsidRPr="007F1568" w:rsidRDefault="00EF6D5F" w:rsidP="00C55EB8">
                  <w:pPr>
                    <w:framePr w:hSpace="142" w:wrap="around" w:vAnchor="text" w:hAnchor="margin" w:y="2"/>
                    <w:widowControl/>
                    <w:spacing w:line="300" w:lineRule="exact"/>
                    <w:jc w:val="center"/>
                    <w:rPr>
                      <w:rFonts w:ascii="ＭＳ 明朝" w:hAnsi="ＭＳ 明朝" w:cs="Arial"/>
                      <w:kern w:val="0"/>
                      <w:sz w:val="24"/>
                    </w:rPr>
                  </w:pPr>
                  <w:r w:rsidRPr="007F1568">
                    <w:rPr>
                      <w:rFonts w:ascii="ＭＳ 明朝" w:hAnsi="ＭＳ 明朝" w:cs="Arial" w:hint="eastAsia"/>
                      <w:kern w:val="0"/>
                      <w:sz w:val="24"/>
                    </w:rPr>
                    <w:t>相談日・対応時間</w:t>
                  </w:r>
                </w:p>
              </w:tc>
              <w:tc>
                <w:tcPr>
                  <w:tcW w:w="3061" w:type="dxa"/>
                  <w:shd w:val="clear" w:color="auto" w:fill="auto"/>
                  <w:vAlign w:val="center"/>
                </w:tcPr>
                <w:p w14:paraId="713CB55E" w14:textId="77777777" w:rsidR="00EF6D5F" w:rsidRPr="007F1568" w:rsidRDefault="00EF6D5F" w:rsidP="00C55EB8">
                  <w:pPr>
                    <w:framePr w:hSpace="142" w:wrap="around" w:vAnchor="text" w:hAnchor="margin" w:y="2"/>
                    <w:widowControl/>
                    <w:spacing w:line="300" w:lineRule="exact"/>
                    <w:jc w:val="center"/>
                    <w:rPr>
                      <w:rFonts w:ascii="ＭＳ 明朝" w:hAnsi="ＭＳ 明朝" w:cs="Arial"/>
                      <w:kern w:val="0"/>
                      <w:sz w:val="24"/>
                    </w:rPr>
                  </w:pPr>
                  <w:r w:rsidRPr="007F1568">
                    <w:rPr>
                      <w:rFonts w:ascii="ＭＳ 明朝" w:hAnsi="ＭＳ 明朝" w:cs="Arial" w:hint="eastAsia"/>
                      <w:kern w:val="0"/>
                      <w:sz w:val="24"/>
                    </w:rPr>
                    <w:t>相談員の配置</w:t>
                  </w:r>
                </w:p>
              </w:tc>
              <w:tc>
                <w:tcPr>
                  <w:tcW w:w="3061" w:type="dxa"/>
                  <w:shd w:val="clear" w:color="auto" w:fill="auto"/>
                  <w:vAlign w:val="center"/>
                </w:tcPr>
                <w:p w14:paraId="4106BCD4" w14:textId="77777777" w:rsidR="00EF6D5F" w:rsidRPr="007F1568" w:rsidRDefault="00EF6D5F" w:rsidP="00C55EB8">
                  <w:pPr>
                    <w:framePr w:hSpace="142" w:wrap="around" w:vAnchor="text" w:hAnchor="margin" w:y="2"/>
                    <w:widowControl/>
                    <w:spacing w:line="300" w:lineRule="exact"/>
                    <w:jc w:val="center"/>
                    <w:rPr>
                      <w:rFonts w:ascii="ＭＳ 明朝" w:hAnsi="ＭＳ 明朝" w:cs="Arial"/>
                      <w:kern w:val="0"/>
                      <w:sz w:val="24"/>
                    </w:rPr>
                  </w:pPr>
                  <w:r w:rsidRPr="007F1568">
                    <w:rPr>
                      <w:rFonts w:ascii="ＭＳ 明朝" w:hAnsi="ＭＳ 明朝" w:cs="Arial" w:hint="eastAsia"/>
                      <w:kern w:val="0"/>
                      <w:sz w:val="24"/>
                    </w:rPr>
                    <w:t>専門相談員の配置</w:t>
                  </w:r>
                </w:p>
              </w:tc>
            </w:tr>
            <w:tr w:rsidR="002E0C6E" w:rsidRPr="007F1568" w14:paraId="43EDBC43" w14:textId="77777777" w:rsidTr="007A7A74">
              <w:trPr>
                <w:trHeight w:val="340"/>
              </w:trPr>
              <w:tc>
                <w:tcPr>
                  <w:tcW w:w="1531" w:type="dxa"/>
                  <w:vAlign w:val="center"/>
                </w:tcPr>
                <w:p w14:paraId="61FB871D" w14:textId="77777777"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r w:rsidRPr="004C5968">
                    <w:rPr>
                      <w:rFonts w:ascii="ＭＳ 明朝" w:hAnsi="ＭＳ 明朝" w:cs="Arial" w:hint="eastAsia"/>
                      <w:spacing w:val="36"/>
                      <w:kern w:val="0"/>
                      <w:sz w:val="24"/>
                      <w:fitText w:val="1200" w:id="-1165219328"/>
                    </w:rPr>
                    <w:t>電話相</w:t>
                  </w:r>
                  <w:r w:rsidRPr="004C5968">
                    <w:rPr>
                      <w:rFonts w:ascii="ＭＳ 明朝" w:hAnsi="ＭＳ 明朝" w:cs="Arial" w:hint="eastAsia"/>
                      <w:spacing w:val="12"/>
                      <w:kern w:val="0"/>
                      <w:sz w:val="24"/>
                      <w:fitText w:val="1200" w:id="-1165219328"/>
                    </w:rPr>
                    <w:t>談</w:t>
                  </w:r>
                </w:p>
              </w:tc>
              <w:tc>
                <w:tcPr>
                  <w:tcW w:w="3685" w:type="dxa"/>
                  <w:vAlign w:val="center"/>
                </w:tcPr>
                <w:p w14:paraId="097B4279" w14:textId="77777777"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月～金曜日9:30～17:30</w:t>
                  </w:r>
                </w:p>
              </w:tc>
              <w:tc>
                <w:tcPr>
                  <w:tcW w:w="3061" w:type="dxa"/>
                  <w:vAlign w:val="center"/>
                </w:tcPr>
                <w:p w14:paraId="0FAA1F7C" w14:textId="77777777" w:rsidR="00EF6D5F" w:rsidRPr="007F1568" w:rsidRDefault="00EF6D5F" w:rsidP="00C55EB8">
                  <w:pPr>
                    <w:framePr w:hSpace="142" w:wrap="around" w:vAnchor="text" w:hAnchor="margin" w:y="2"/>
                    <w:spacing w:line="300" w:lineRule="exact"/>
                    <w:ind w:leftChars="-19" w:left="-40" w:firstLineChars="18" w:firstLine="43"/>
                    <w:rPr>
                      <w:rFonts w:ascii="ＭＳ 明朝" w:hAnsi="ＭＳ 明朝"/>
                      <w:sz w:val="24"/>
                    </w:rPr>
                  </w:pPr>
                  <w:r w:rsidRPr="007F1568">
                    <w:rPr>
                      <w:rFonts w:ascii="ＭＳ 明朝" w:hAnsi="ＭＳ 明朝" w:hint="eastAsia"/>
                      <w:sz w:val="24"/>
                    </w:rPr>
                    <w:t>非常勤職員３名</w:t>
                  </w:r>
                </w:p>
                <w:p w14:paraId="58B1D4C0" w14:textId="3B142A5E" w:rsidR="00EF6D5F" w:rsidRPr="007F1568" w:rsidRDefault="00EF6D5F" w:rsidP="00C55EB8">
                  <w:pPr>
                    <w:framePr w:hSpace="142" w:wrap="around" w:vAnchor="text" w:hAnchor="margin" w:y="2"/>
                    <w:spacing w:line="300" w:lineRule="exact"/>
                    <w:ind w:leftChars="-19" w:left="-40" w:firstLineChars="18" w:firstLine="43"/>
                    <w:rPr>
                      <w:rFonts w:ascii="ＭＳ 明朝" w:hAnsi="ＭＳ 明朝"/>
                      <w:sz w:val="24"/>
                    </w:rPr>
                  </w:pPr>
                  <w:r w:rsidRPr="007F1568">
                    <w:rPr>
                      <w:rFonts w:ascii="ＭＳ 明朝" w:hAnsi="ＭＳ 明朝" w:hint="eastAsia"/>
                      <w:sz w:val="24"/>
                    </w:rPr>
                    <w:t>（管理職（校長）経験者）</w:t>
                  </w:r>
                </w:p>
              </w:tc>
              <w:tc>
                <w:tcPr>
                  <w:tcW w:w="3061" w:type="dxa"/>
                  <w:vAlign w:val="center"/>
                </w:tcPr>
                <w:p w14:paraId="393BBDD1" w14:textId="77777777" w:rsidR="00EF6D5F" w:rsidRPr="007F1568" w:rsidRDefault="00EF6D5F" w:rsidP="00C55EB8">
                  <w:pPr>
                    <w:framePr w:hSpace="142" w:wrap="around" w:vAnchor="text" w:hAnchor="margin" w:y="2"/>
                    <w:widowControl/>
                    <w:spacing w:line="300" w:lineRule="exact"/>
                    <w:jc w:val="center"/>
                    <w:rPr>
                      <w:rFonts w:ascii="ＭＳ 明朝" w:hAnsi="ＭＳ 明朝" w:cs="Arial"/>
                      <w:kern w:val="0"/>
                      <w:sz w:val="24"/>
                    </w:rPr>
                  </w:pPr>
                  <w:r w:rsidRPr="007F1568">
                    <w:rPr>
                      <w:rFonts w:ascii="ＭＳ 明朝" w:hAnsi="ＭＳ 明朝" w:cs="Arial" w:hint="eastAsia"/>
                      <w:kern w:val="0"/>
                      <w:sz w:val="24"/>
                    </w:rPr>
                    <w:t>－</w:t>
                  </w:r>
                </w:p>
              </w:tc>
            </w:tr>
            <w:tr w:rsidR="00EF6D5F" w:rsidRPr="007F1568" w14:paraId="4F6547EC" w14:textId="77777777" w:rsidTr="007A7A74">
              <w:trPr>
                <w:trHeight w:val="340"/>
              </w:trPr>
              <w:tc>
                <w:tcPr>
                  <w:tcW w:w="1531" w:type="dxa"/>
                  <w:vAlign w:val="center"/>
                </w:tcPr>
                <w:p w14:paraId="125C3F2B" w14:textId="77777777"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メール相談</w:t>
                  </w:r>
                </w:p>
              </w:tc>
              <w:tc>
                <w:tcPr>
                  <w:tcW w:w="3685" w:type="dxa"/>
                  <w:vAlign w:val="center"/>
                </w:tcPr>
                <w:p w14:paraId="77F00C84" w14:textId="79D64973"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24時間受付（３日以内に返信）</w:t>
                  </w:r>
                </w:p>
              </w:tc>
              <w:tc>
                <w:tcPr>
                  <w:tcW w:w="3061" w:type="dxa"/>
                  <w:vMerge w:val="restart"/>
                  <w:vAlign w:val="center"/>
                </w:tcPr>
                <w:p w14:paraId="20306A87" w14:textId="77777777" w:rsidR="00EF6D5F" w:rsidRPr="007F1568" w:rsidRDefault="00EF6D5F" w:rsidP="00C55EB8">
                  <w:pPr>
                    <w:framePr w:hSpace="142" w:wrap="around" w:vAnchor="text" w:hAnchor="margin" w:y="2"/>
                    <w:widowControl/>
                    <w:spacing w:line="300" w:lineRule="exact"/>
                    <w:rPr>
                      <w:rFonts w:ascii="ＭＳ 明朝" w:hAnsi="ＭＳ 明朝"/>
                      <w:sz w:val="24"/>
                    </w:rPr>
                  </w:pPr>
                  <w:r w:rsidRPr="007F1568">
                    <w:rPr>
                      <w:rFonts w:ascii="ＭＳ 明朝" w:hAnsi="ＭＳ 明朝" w:hint="eastAsia"/>
                      <w:sz w:val="24"/>
                    </w:rPr>
                    <w:t>非常勤職員３名</w:t>
                  </w:r>
                </w:p>
                <w:p w14:paraId="4F1D1120" w14:textId="0C868887"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hint="eastAsia"/>
                      <w:sz w:val="24"/>
                    </w:rPr>
                    <w:t>（臨床心理士等）</w:t>
                  </w:r>
                </w:p>
              </w:tc>
              <w:tc>
                <w:tcPr>
                  <w:tcW w:w="3061" w:type="dxa"/>
                  <w:vAlign w:val="center"/>
                </w:tcPr>
                <w:p w14:paraId="2926C521" w14:textId="77777777" w:rsidR="00EF6D5F" w:rsidRPr="007F1568" w:rsidRDefault="00EF6D5F" w:rsidP="00C55EB8">
                  <w:pPr>
                    <w:framePr w:hSpace="142" w:wrap="around" w:vAnchor="text" w:hAnchor="margin" w:y="2"/>
                    <w:widowControl/>
                    <w:spacing w:line="300" w:lineRule="exact"/>
                    <w:jc w:val="center"/>
                    <w:rPr>
                      <w:rFonts w:ascii="ＭＳ 明朝" w:hAnsi="ＭＳ 明朝" w:cs="Arial"/>
                      <w:kern w:val="0"/>
                      <w:sz w:val="24"/>
                    </w:rPr>
                  </w:pPr>
                  <w:r w:rsidRPr="007F1568">
                    <w:rPr>
                      <w:rFonts w:ascii="ＭＳ 明朝" w:hAnsi="ＭＳ 明朝" w:cs="Arial" w:hint="eastAsia"/>
                      <w:kern w:val="0"/>
                      <w:sz w:val="24"/>
                    </w:rPr>
                    <w:t>－</w:t>
                  </w:r>
                </w:p>
              </w:tc>
            </w:tr>
            <w:tr w:rsidR="00EF6D5F" w:rsidRPr="007F1568" w14:paraId="2F907E4E" w14:textId="77777777" w:rsidTr="007A7A74">
              <w:trPr>
                <w:trHeight w:val="340"/>
              </w:trPr>
              <w:tc>
                <w:tcPr>
                  <w:tcW w:w="1531" w:type="dxa"/>
                  <w:vAlign w:val="center"/>
                </w:tcPr>
                <w:p w14:paraId="7B8506C4" w14:textId="77777777"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r w:rsidRPr="004C5968">
                    <w:rPr>
                      <w:rFonts w:ascii="ＭＳ 明朝" w:hAnsi="ＭＳ 明朝" w:cs="Arial" w:hint="eastAsia"/>
                      <w:spacing w:val="36"/>
                      <w:kern w:val="0"/>
                      <w:sz w:val="24"/>
                      <w:fitText w:val="1200" w:id="-1165219327"/>
                    </w:rPr>
                    <w:t>面接相</w:t>
                  </w:r>
                  <w:r w:rsidRPr="004C5968">
                    <w:rPr>
                      <w:rFonts w:ascii="ＭＳ 明朝" w:hAnsi="ＭＳ 明朝" w:cs="Arial" w:hint="eastAsia"/>
                      <w:spacing w:val="12"/>
                      <w:kern w:val="0"/>
                      <w:sz w:val="24"/>
                      <w:fitText w:val="1200" w:id="-1165219327"/>
                    </w:rPr>
                    <w:t>談</w:t>
                  </w:r>
                </w:p>
              </w:tc>
              <w:tc>
                <w:tcPr>
                  <w:tcW w:w="3685" w:type="dxa"/>
                  <w:vAlign w:val="center"/>
                </w:tcPr>
                <w:p w14:paraId="56F84358" w14:textId="77777777" w:rsidR="00762320" w:rsidRPr="007F1568" w:rsidRDefault="00EF6D5F"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月～金曜日9:30～17:30</w:t>
                  </w:r>
                </w:p>
                <w:p w14:paraId="39618BD5" w14:textId="0B97BB47"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（予約制）</w:t>
                  </w:r>
                </w:p>
              </w:tc>
              <w:tc>
                <w:tcPr>
                  <w:tcW w:w="3061" w:type="dxa"/>
                  <w:vMerge/>
                </w:tcPr>
                <w:p w14:paraId="6E3E4351" w14:textId="77777777"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p>
              </w:tc>
              <w:tc>
                <w:tcPr>
                  <w:tcW w:w="3061" w:type="dxa"/>
                </w:tcPr>
                <w:p w14:paraId="65A96B91" w14:textId="77777777" w:rsidR="00EF6D5F" w:rsidRPr="007F1568" w:rsidRDefault="00EF6D5F"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専門相談員４名（精神科医２名、臨床心理士２名）</w:t>
                  </w:r>
                </w:p>
              </w:tc>
            </w:tr>
          </w:tbl>
          <w:p w14:paraId="44267A9F" w14:textId="77777777" w:rsidR="00EF6D5F" w:rsidRPr="007F1568" w:rsidRDefault="00EF6D5F" w:rsidP="00F00A90">
            <w:pPr>
              <w:widowControl/>
              <w:autoSpaceDE w:val="0"/>
              <w:autoSpaceDN w:val="0"/>
              <w:spacing w:line="300" w:lineRule="exact"/>
              <w:rPr>
                <w:rFonts w:ascii="ＭＳ 明朝" w:hAnsi="ＭＳ 明朝" w:cs="Arial"/>
                <w:kern w:val="0"/>
                <w:sz w:val="24"/>
              </w:rPr>
            </w:pPr>
          </w:p>
          <w:p w14:paraId="3BDD5268" w14:textId="2217544D" w:rsidR="00EF6D5F" w:rsidRPr="007F1568" w:rsidRDefault="00EF6D5F" w:rsidP="00F00A90">
            <w:pPr>
              <w:widowControl/>
              <w:autoSpaceDE w:val="0"/>
              <w:autoSpaceDN w:val="0"/>
              <w:spacing w:line="300" w:lineRule="exact"/>
              <w:ind w:leftChars="100" w:left="210"/>
              <w:rPr>
                <w:rFonts w:ascii="ＭＳ 明朝" w:hAnsi="ＭＳ 明朝" w:cs="Arial"/>
                <w:kern w:val="0"/>
                <w:sz w:val="24"/>
              </w:rPr>
            </w:pPr>
            <w:r w:rsidRPr="007F1568">
              <w:rPr>
                <w:rFonts w:ascii="ＭＳ 明朝" w:hAnsi="ＭＳ 明朝" w:cs="Arial" w:hint="eastAsia"/>
                <w:kern w:val="0"/>
                <w:sz w:val="24"/>
              </w:rPr>
              <w:t>(2)</w:t>
            </w:r>
            <w:r w:rsidRPr="007F1568">
              <w:rPr>
                <w:rFonts w:hint="eastAsia"/>
              </w:rPr>
              <w:t xml:space="preserve"> </w:t>
            </w:r>
            <w:r w:rsidR="001205CC" w:rsidRPr="007F1568">
              <w:rPr>
                <w:rFonts w:hint="eastAsia"/>
              </w:rPr>
              <w:t xml:space="preserve"> </w:t>
            </w:r>
            <w:r w:rsidRPr="007F1568">
              <w:rPr>
                <w:rFonts w:ascii="ＭＳ 明朝" w:hAnsi="ＭＳ 明朝" w:cs="Arial" w:hint="eastAsia"/>
                <w:kern w:val="0"/>
                <w:sz w:val="24"/>
              </w:rPr>
              <w:t>SNS活用相談体制整備事業（LINE相談）</w:t>
            </w:r>
          </w:p>
          <w:p w14:paraId="6BC36AB8" w14:textId="29BF637F" w:rsidR="005C608B" w:rsidRPr="007F1568" w:rsidRDefault="005C608B" w:rsidP="00F00A90">
            <w:pPr>
              <w:widowControl/>
              <w:autoSpaceDE w:val="0"/>
              <w:autoSpaceDN w:val="0"/>
              <w:spacing w:line="300" w:lineRule="exact"/>
              <w:ind w:leftChars="200" w:left="660" w:hangingChars="100" w:hanging="240"/>
              <w:rPr>
                <w:rFonts w:ascii="ＭＳ 明朝" w:hAnsi="ＭＳ 明朝" w:cs="Arial"/>
                <w:kern w:val="0"/>
                <w:sz w:val="24"/>
              </w:rPr>
            </w:pPr>
            <w:r w:rsidRPr="007F1568">
              <w:rPr>
                <w:rFonts w:ascii="ＭＳ 明朝" w:hAnsi="ＭＳ 明朝" w:cs="Arial" w:hint="eastAsia"/>
                <w:kern w:val="0"/>
                <w:sz w:val="24"/>
              </w:rPr>
              <w:t>・平成30年度からSNSを活用した相談体制を構築し、府内の小学校、中学校、高等学校、支援学校の児童生徒（大阪市立・堺市立を除く</w:t>
            </w:r>
            <w:r w:rsidR="00F553BE" w:rsidRPr="007F1568">
              <w:rPr>
                <w:rFonts w:ascii="ＭＳ 明朝" w:hAnsi="ＭＳ 明朝" w:cs="Arial" w:hint="eastAsia"/>
                <w:kern w:val="0"/>
                <w:sz w:val="24"/>
              </w:rPr>
              <w:t>。</w:t>
            </w:r>
            <w:r w:rsidRPr="007F1568">
              <w:rPr>
                <w:rFonts w:ascii="ＭＳ 明朝" w:hAnsi="ＭＳ 明朝" w:cs="Arial" w:hint="eastAsia"/>
                <w:kern w:val="0"/>
                <w:sz w:val="24"/>
              </w:rPr>
              <w:t>）を対象に、LINEを活用した教育相談を実施することにより、児童生徒がより相談しやすい環境を整え、支援の充実を図っている。</w:t>
            </w:r>
          </w:p>
          <w:p w14:paraId="03DD9222" w14:textId="35977124" w:rsidR="00194527" w:rsidRPr="007F1568" w:rsidRDefault="00194527" w:rsidP="00F00A90">
            <w:pPr>
              <w:widowControl/>
              <w:autoSpaceDE w:val="0"/>
              <w:autoSpaceDN w:val="0"/>
              <w:spacing w:line="300" w:lineRule="exact"/>
              <w:ind w:leftChars="200" w:left="660" w:hangingChars="100" w:hanging="240"/>
              <w:rPr>
                <w:rFonts w:ascii="ＭＳ 明朝" w:hAnsi="ＭＳ 明朝" w:cs="Arial"/>
                <w:kern w:val="0"/>
                <w:sz w:val="24"/>
              </w:rPr>
            </w:pPr>
            <w:r w:rsidRPr="007F1568">
              <w:rPr>
                <w:rFonts w:ascii="ＭＳ 明朝" w:hAnsi="ＭＳ 明朝" w:cs="Arial" w:hint="eastAsia"/>
                <w:kern w:val="0"/>
                <w:sz w:val="24"/>
              </w:rPr>
              <w:t>・相談体制（外部の専門機関へ委託）</w:t>
            </w:r>
          </w:p>
          <w:tbl>
            <w:tblPr>
              <w:tblStyle w:val="af2"/>
              <w:tblW w:w="11282" w:type="dxa"/>
              <w:tblInd w:w="517" w:type="dxa"/>
              <w:tblLayout w:type="fixed"/>
              <w:tblLook w:val="04A0" w:firstRow="1" w:lastRow="0" w:firstColumn="1" w:lastColumn="0" w:noHBand="0" w:noVBand="1"/>
            </w:tblPr>
            <w:tblGrid>
              <w:gridCol w:w="1531"/>
              <w:gridCol w:w="3685"/>
              <w:gridCol w:w="3061"/>
              <w:gridCol w:w="3005"/>
            </w:tblGrid>
            <w:tr w:rsidR="00194527" w:rsidRPr="007F1568" w14:paraId="0A2F91BE" w14:textId="77777777" w:rsidTr="007A7A74">
              <w:trPr>
                <w:trHeight w:val="340"/>
              </w:trPr>
              <w:tc>
                <w:tcPr>
                  <w:tcW w:w="1531" w:type="dxa"/>
                  <w:shd w:val="clear" w:color="auto" w:fill="auto"/>
                  <w:vAlign w:val="center"/>
                </w:tcPr>
                <w:p w14:paraId="663BC9D6" w14:textId="77777777" w:rsidR="00194527" w:rsidRPr="007F1568" w:rsidRDefault="00194527" w:rsidP="00C55EB8">
                  <w:pPr>
                    <w:framePr w:hSpace="142" w:wrap="around" w:vAnchor="text" w:hAnchor="margin" w:y="2"/>
                    <w:widowControl/>
                    <w:spacing w:line="300" w:lineRule="exact"/>
                    <w:rPr>
                      <w:rFonts w:ascii="ＭＳ 明朝" w:hAnsi="ＭＳ 明朝" w:cs="Arial"/>
                      <w:kern w:val="0"/>
                      <w:sz w:val="24"/>
                    </w:rPr>
                  </w:pPr>
                </w:p>
              </w:tc>
              <w:tc>
                <w:tcPr>
                  <w:tcW w:w="3685" w:type="dxa"/>
                  <w:shd w:val="clear" w:color="auto" w:fill="auto"/>
                  <w:vAlign w:val="center"/>
                </w:tcPr>
                <w:p w14:paraId="1EBB0C62" w14:textId="77777777" w:rsidR="00194527" w:rsidRPr="007F1568" w:rsidRDefault="00194527" w:rsidP="00C55EB8">
                  <w:pPr>
                    <w:framePr w:hSpace="142" w:wrap="around" w:vAnchor="text" w:hAnchor="margin" w:y="2"/>
                    <w:widowControl/>
                    <w:spacing w:line="300" w:lineRule="exact"/>
                    <w:jc w:val="center"/>
                    <w:rPr>
                      <w:rFonts w:ascii="ＭＳ 明朝" w:hAnsi="ＭＳ 明朝" w:cs="Arial"/>
                      <w:kern w:val="0"/>
                      <w:sz w:val="24"/>
                    </w:rPr>
                  </w:pPr>
                  <w:r w:rsidRPr="007F1568">
                    <w:rPr>
                      <w:rFonts w:ascii="ＭＳ 明朝" w:hAnsi="ＭＳ 明朝" w:cs="Arial" w:hint="eastAsia"/>
                      <w:kern w:val="0"/>
                      <w:sz w:val="24"/>
                    </w:rPr>
                    <w:t>相談日・対応時間</w:t>
                  </w:r>
                </w:p>
              </w:tc>
              <w:tc>
                <w:tcPr>
                  <w:tcW w:w="3061" w:type="dxa"/>
                  <w:shd w:val="clear" w:color="auto" w:fill="auto"/>
                  <w:vAlign w:val="center"/>
                </w:tcPr>
                <w:p w14:paraId="08D6C5D3" w14:textId="77777777" w:rsidR="00194527" w:rsidRPr="007F1568" w:rsidRDefault="00194527" w:rsidP="00C55EB8">
                  <w:pPr>
                    <w:framePr w:hSpace="142" w:wrap="around" w:vAnchor="text" w:hAnchor="margin" w:y="2"/>
                    <w:widowControl/>
                    <w:spacing w:line="300" w:lineRule="exact"/>
                    <w:jc w:val="center"/>
                    <w:rPr>
                      <w:rFonts w:ascii="ＭＳ 明朝" w:hAnsi="ＭＳ 明朝" w:cs="Arial"/>
                      <w:kern w:val="0"/>
                      <w:sz w:val="24"/>
                    </w:rPr>
                  </w:pPr>
                  <w:r w:rsidRPr="007F1568">
                    <w:rPr>
                      <w:rFonts w:ascii="ＭＳ 明朝" w:hAnsi="ＭＳ 明朝" w:cs="Arial" w:hint="eastAsia"/>
                      <w:kern w:val="0"/>
                      <w:sz w:val="24"/>
                    </w:rPr>
                    <w:t>相談員の配置</w:t>
                  </w:r>
                </w:p>
              </w:tc>
              <w:tc>
                <w:tcPr>
                  <w:tcW w:w="3005" w:type="dxa"/>
                  <w:shd w:val="clear" w:color="auto" w:fill="auto"/>
                  <w:vAlign w:val="center"/>
                </w:tcPr>
                <w:p w14:paraId="326FE84D" w14:textId="4A91866F" w:rsidR="00194527" w:rsidRPr="007F1568" w:rsidRDefault="00C4591D" w:rsidP="00C55EB8">
                  <w:pPr>
                    <w:framePr w:hSpace="142" w:wrap="around" w:vAnchor="text" w:hAnchor="margin" w:y="2"/>
                    <w:widowControl/>
                    <w:spacing w:line="300" w:lineRule="exact"/>
                    <w:jc w:val="center"/>
                    <w:rPr>
                      <w:rFonts w:ascii="ＭＳ 明朝" w:hAnsi="ＭＳ 明朝" w:cs="Arial"/>
                      <w:kern w:val="0"/>
                      <w:sz w:val="24"/>
                    </w:rPr>
                  </w:pPr>
                  <w:r w:rsidRPr="007F1568">
                    <w:rPr>
                      <w:rFonts w:ascii="ＭＳ 明朝" w:hAnsi="ＭＳ 明朝" w:cs="Arial" w:hint="eastAsia"/>
                      <w:kern w:val="0"/>
                      <w:sz w:val="24"/>
                    </w:rPr>
                    <w:t>スーパーバイザーの配置</w:t>
                  </w:r>
                </w:p>
              </w:tc>
            </w:tr>
            <w:tr w:rsidR="00C4591D" w:rsidRPr="007F1568" w14:paraId="18EE99F6" w14:textId="77777777" w:rsidTr="007A7A74">
              <w:trPr>
                <w:trHeight w:val="340"/>
              </w:trPr>
              <w:tc>
                <w:tcPr>
                  <w:tcW w:w="1531" w:type="dxa"/>
                  <w:vAlign w:val="center"/>
                </w:tcPr>
                <w:p w14:paraId="5DF6C93D" w14:textId="0DC96A8C" w:rsidR="00C4591D" w:rsidRPr="007F1568" w:rsidRDefault="00C4591D"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令和４年度</w:t>
                  </w:r>
                </w:p>
              </w:tc>
              <w:tc>
                <w:tcPr>
                  <w:tcW w:w="3685" w:type="dxa"/>
                  <w:vAlign w:val="center"/>
                </w:tcPr>
                <w:p w14:paraId="5F93113C" w14:textId="22F4732C" w:rsidR="00C4591D" w:rsidRPr="007F1568" w:rsidRDefault="00C4591D"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月曜日17:00～21:00</w:t>
                  </w:r>
                </w:p>
              </w:tc>
              <w:tc>
                <w:tcPr>
                  <w:tcW w:w="3061" w:type="dxa"/>
                  <w:vAlign w:val="center"/>
                </w:tcPr>
                <w:p w14:paraId="7EBB7F19" w14:textId="3C35B987" w:rsidR="00C4591D" w:rsidRPr="007F1568" w:rsidRDefault="00C4591D" w:rsidP="00C55EB8">
                  <w:pPr>
                    <w:framePr w:hSpace="142" w:wrap="around" w:vAnchor="text" w:hAnchor="margin" w:y="2"/>
                    <w:spacing w:line="300" w:lineRule="exact"/>
                    <w:ind w:leftChars="-19" w:left="-40" w:firstLineChars="18" w:firstLine="43"/>
                    <w:rPr>
                      <w:rFonts w:ascii="ＭＳ 明朝" w:hAnsi="ＭＳ 明朝"/>
                      <w:sz w:val="24"/>
                    </w:rPr>
                  </w:pPr>
                  <w:r w:rsidRPr="007F1568">
                    <w:rPr>
                      <w:rFonts w:ascii="ＭＳ 明朝" w:hAnsi="ＭＳ 明朝" w:hint="eastAsia"/>
                      <w:sz w:val="24"/>
                    </w:rPr>
                    <w:t>８名／日（臨床心理士等）</w:t>
                  </w:r>
                </w:p>
              </w:tc>
              <w:tc>
                <w:tcPr>
                  <w:tcW w:w="3005" w:type="dxa"/>
                  <w:vMerge w:val="restart"/>
                  <w:vAlign w:val="center"/>
                </w:tcPr>
                <w:p w14:paraId="7A07D11F" w14:textId="13F26331" w:rsidR="00C4591D" w:rsidRPr="007F1568" w:rsidRDefault="00C4591D"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１名（臨床心理士等）</w:t>
                  </w:r>
                </w:p>
              </w:tc>
            </w:tr>
            <w:tr w:rsidR="00C4591D" w:rsidRPr="007F1568" w14:paraId="1C6936A3" w14:textId="77777777" w:rsidTr="007A7A74">
              <w:trPr>
                <w:trHeight w:val="340"/>
              </w:trPr>
              <w:tc>
                <w:tcPr>
                  <w:tcW w:w="1531" w:type="dxa"/>
                  <w:vAlign w:val="center"/>
                </w:tcPr>
                <w:p w14:paraId="1495240C" w14:textId="30522B12" w:rsidR="00C4591D" w:rsidRPr="007F1568" w:rsidRDefault="00C4591D"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令和５年度</w:t>
                  </w:r>
                </w:p>
              </w:tc>
              <w:tc>
                <w:tcPr>
                  <w:tcW w:w="3685" w:type="dxa"/>
                  <w:vAlign w:val="center"/>
                </w:tcPr>
                <w:p w14:paraId="396DCE18" w14:textId="5F6D4B0F" w:rsidR="00C4591D" w:rsidRPr="007F1568" w:rsidRDefault="00C4591D"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日～木曜</w:t>
                  </w:r>
                  <w:r w:rsidR="007A7A74" w:rsidRPr="00BA0456">
                    <w:rPr>
                      <w:rFonts w:ascii="ＭＳ 明朝" w:hAnsi="ＭＳ 明朝" w:cs="Arial" w:hint="eastAsia"/>
                      <w:kern w:val="0"/>
                      <w:sz w:val="24"/>
                    </w:rPr>
                    <w:t>日</w:t>
                  </w:r>
                  <w:r w:rsidRPr="007F1568">
                    <w:rPr>
                      <w:rFonts w:ascii="ＭＳ 明朝" w:hAnsi="ＭＳ 明朝" w:cs="Arial" w:hint="eastAsia"/>
                      <w:kern w:val="0"/>
                      <w:sz w:val="24"/>
                    </w:rPr>
                    <w:t>19:00～22:00に拡充</w:t>
                  </w:r>
                </w:p>
              </w:tc>
              <w:tc>
                <w:tcPr>
                  <w:tcW w:w="3061" w:type="dxa"/>
                  <w:vAlign w:val="center"/>
                </w:tcPr>
                <w:p w14:paraId="383DEB30" w14:textId="741B4C5A" w:rsidR="00C4591D" w:rsidRPr="007F1568" w:rsidRDefault="00C4591D" w:rsidP="00C55EB8">
                  <w:pPr>
                    <w:framePr w:hSpace="142" w:wrap="around" w:vAnchor="text" w:hAnchor="margin" w:y="2"/>
                    <w:widowControl/>
                    <w:spacing w:line="300" w:lineRule="exact"/>
                    <w:rPr>
                      <w:rFonts w:ascii="ＭＳ 明朝" w:hAnsi="ＭＳ 明朝" w:cs="Arial"/>
                      <w:kern w:val="0"/>
                      <w:sz w:val="24"/>
                    </w:rPr>
                  </w:pPr>
                  <w:r w:rsidRPr="007F1568">
                    <w:rPr>
                      <w:rFonts w:ascii="ＭＳ 明朝" w:hAnsi="ＭＳ 明朝" w:cs="Arial" w:hint="eastAsia"/>
                      <w:kern w:val="0"/>
                      <w:sz w:val="24"/>
                    </w:rPr>
                    <w:t>３名／日（臨床心理士等）</w:t>
                  </w:r>
                </w:p>
              </w:tc>
              <w:tc>
                <w:tcPr>
                  <w:tcW w:w="3005" w:type="dxa"/>
                  <w:vMerge/>
                  <w:vAlign w:val="center"/>
                </w:tcPr>
                <w:p w14:paraId="3A745838" w14:textId="165E211B" w:rsidR="00C4591D" w:rsidRPr="007F1568" w:rsidRDefault="00C4591D" w:rsidP="00C55EB8">
                  <w:pPr>
                    <w:framePr w:hSpace="142" w:wrap="around" w:vAnchor="text" w:hAnchor="margin" w:y="2"/>
                    <w:widowControl/>
                    <w:spacing w:line="300" w:lineRule="exact"/>
                    <w:rPr>
                      <w:rFonts w:ascii="ＭＳ 明朝" w:hAnsi="ＭＳ 明朝" w:cs="Arial"/>
                      <w:kern w:val="0"/>
                      <w:sz w:val="24"/>
                    </w:rPr>
                  </w:pPr>
                </w:p>
              </w:tc>
            </w:tr>
          </w:tbl>
          <w:p w14:paraId="5212C3A7" w14:textId="77777777" w:rsidR="005C608B" w:rsidRPr="007F1568" w:rsidRDefault="005C608B" w:rsidP="00F00A90">
            <w:pPr>
              <w:widowControl/>
              <w:autoSpaceDE w:val="0"/>
              <w:autoSpaceDN w:val="0"/>
              <w:spacing w:line="300" w:lineRule="exact"/>
              <w:rPr>
                <w:rFonts w:ascii="ＭＳ 明朝" w:hAnsi="ＭＳ 明朝" w:cs="Arial"/>
                <w:kern w:val="0"/>
                <w:sz w:val="24"/>
              </w:rPr>
            </w:pPr>
          </w:p>
          <w:p w14:paraId="0F87BF37" w14:textId="77EA7583" w:rsidR="005C608B" w:rsidRPr="007F1568" w:rsidRDefault="005C608B" w:rsidP="00F00A90">
            <w:pPr>
              <w:widowControl/>
              <w:autoSpaceDE w:val="0"/>
              <w:autoSpaceDN w:val="0"/>
              <w:spacing w:line="300" w:lineRule="exact"/>
              <w:ind w:left="240" w:hangingChars="100" w:hanging="240"/>
              <w:rPr>
                <w:rFonts w:ascii="ＭＳ 明朝" w:hAnsi="ＭＳ 明朝" w:cs="Arial"/>
                <w:kern w:val="0"/>
                <w:sz w:val="24"/>
              </w:rPr>
            </w:pPr>
            <w:r w:rsidRPr="007F1568">
              <w:rPr>
                <w:rFonts w:ascii="ＭＳ 明朝" w:hAnsi="ＭＳ 明朝" w:cs="Arial" w:hint="eastAsia"/>
                <w:kern w:val="0"/>
                <w:sz w:val="24"/>
              </w:rPr>
              <w:t>２　相談対応状況</w:t>
            </w:r>
          </w:p>
          <w:p w14:paraId="5896D7F6" w14:textId="77777777" w:rsidR="00404702" w:rsidRPr="007F1568" w:rsidRDefault="001205CC" w:rsidP="00F00A90">
            <w:pPr>
              <w:pStyle w:val="af"/>
              <w:widowControl/>
              <w:numPr>
                <w:ilvl w:val="0"/>
                <w:numId w:val="9"/>
              </w:numPr>
              <w:autoSpaceDE w:val="0"/>
              <w:autoSpaceDN w:val="0"/>
              <w:spacing w:line="300" w:lineRule="exact"/>
              <w:ind w:leftChars="0"/>
              <w:rPr>
                <w:rFonts w:ascii="ＭＳ 明朝" w:hAnsi="ＭＳ 明朝"/>
                <w:sz w:val="24"/>
              </w:rPr>
            </w:pPr>
            <w:r w:rsidRPr="007F1568">
              <w:rPr>
                <w:rFonts w:ascii="ＭＳ 明朝" w:hAnsi="ＭＳ 明朝" w:cs="Arial" w:hint="eastAsia"/>
                <w:kern w:val="0"/>
                <w:sz w:val="24"/>
              </w:rPr>
              <w:t xml:space="preserve"> </w:t>
            </w:r>
            <w:r w:rsidR="005729A0" w:rsidRPr="007F1568">
              <w:rPr>
                <w:rFonts w:ascii="ＭＳ 明朝" w:hAnsi="ＭＳ 明朝" w:cs="Arial" w:hint="eastAsia"/>
                <w:kern w:val="0"/>
                <w:sz w:val="24"/>
              </w:rPr>
              <w:t>電話・メール・面接相談</w:t>
            </w:r>
          </w:p>
          <w:p w14:paraId="30E9F34A" w14:textId="1982E2B2" w:rsidR="006671AA" w:rsidRPr="007F1568" w:rsidRDefault="00404702" w:rsidP="00F00A90">
            <w:pPr>
              <w:widowControl/>
              <w:autoSpaceDE w:val="0"/>
              <w:autoSpaceDN w:val="0"/>
              <w:spacing w:line="300" w:lineRule="exact"/>
              <w:ind w:firstLineChars="200" w:firstLine="480"/>
              <w:rPr>
                <w:rFonts w:ascii="ＭＳ 明朝" w:hAnsi="ＭＳ 明朝" w:cs="Arial"/>
                <w:kern w:val="0"/>
                <w:sz w:val="24"/>
              </w:rPr>
            </w:pPr>
            <w:r w:rsidRPr="007F1568">
              <w:rPr>
                <w:rFonts w:ascii="ＭＳ 明朝" w:hAnsi="ＭＳ 明朝" w:cs="Arial" w:hint="eastAsia"/>
                <w:kern w:val="0"/>
                <w:sz w:val="24"/>
              </w:rPr>
              <w:t>・</w:t>
            </w:r>
            <w:r w:rsidR="005729A0" w:rsidRPr="007F1568">
              <w:rPr>
                <w:rFonts w:ascii="ＭＳ 明朝" w:hAnsi="ＭＳ 明朝" w:cs="Arial" w:hint="eastAsia"/>
                <w:kern w:val="0"/>
                <w:sz w:val="24"/>
              </w:rPr>
              <w:t>受け付けた相談に対し、全て対応している</w:t>
            </w:r>
            <w:r w:rsidR="00307B02" w:rsidRPr="007F1568">
              <w:rPr>
                <w:rFonts w:ascii="ＭＳ 明朝" w:hAnsi="ＭＳ 明朝" w:cs="Arial" w:hint="eastAsia"/>
                <w:kern w:val="0"/>
                <w:sz w:val="24"/>
              </w:rPr>
              <w:t>ため、対応率は100％である</w:t>
            </w:r>
            <w:r w:rsidR="005729A0" w:rsidRPr="007F1568">
              <w:rPr>
                <w:rFonts w:ascii="ＭＳ 明朝" w:hAnsi="ＭＳ 明朝" w:cs="Arial" w:hint="eastAsia"/>
                <w:kern w:val="0"/>
                <w:sz w:val="24"/>
              </w:rPr>
              <w:t>。</w:t>
            </w:r>
          </w:p>
          <w:p w14:paraId="657F0FC9" w14:textId="58930C70" w:rsidR="00762320" w:rsidRPr="007F1568" w:rsidRDefault="00762320" w:rsidP="00F00A90">
            <w:pPr>
              <w:widowControl/>
              <w:autoSpaceDE w:val="0"/>
              <w:autoSpaceDN w:val="0"/>
              <w:spacing w:line="300" w:lineRule="exact"/>
              <w:ind w:firstLineChars="200" w:firstLine="480"/>
              <w:rPr>
                <w:rFonts w:ascii="ＭＳ 明朝" w:hAnsi="ＭＳ 明朝"/>
                <w:sz w:val="24"/>
              </w:rPr>
            </w:pPr>
            <w:r w:rsidRPr="007F1568">
              <w:rPr>
                <w:rFonts w:ascii="ＭＳ 明朝" w:hAnsi="ＭＳ 明朝" w:hint="eastAsia"/>
                <w:sz w:val="24"/>
              </w:rPr>
              <w:t>・教育総合相談の件数</w:t>
            </w:r>
          </w:p>
          <w:tbl>
            <w:tblPr>
              <w:tblStyle w:val="af2"/>
              <w:tblOverlap w:val="never"/>
              <w:tblW w:w="7425" w:type="dxa"/>
              <w:tblInd w:w="510" w:type="dxa"/>
              <w:tblLayout w:type="fixed"/>
              <w:tblLook w:val="04A0" w:firstRow="1" w:lastRow="0" w:firstColumn="1" w:lastColumn="0" w:noHBand="0" w:noVBand="1"/>
            </w:tblPr>
            <w:tblGrid>
              <w:gridCol w:w="1757"/>
              <w:gridCol w:w="1417"/>
              <w:gridCol w:w="1417"/>
              <w:gridCol w:w="1417"/>
              <w:gridCol w:w="1417"/>
            </w:tblGrid>
            <w:tr w:rsidR="001205CC" w:rsidRPr="007F1568" w14:paraId="3D62D64B" w14:textId="77777777" w:rsidTr="00404702">
              <w:trPr>
                <w:trHeight w:val="340"/>
              </w:trPr>
              <w:tc>
                <w:tcPr>
                  <w:tcW w:w="1757" w:type="dxa"/>
                  <w:shd w:val="clear" w:color="auto" w:fill="auto"/>
                  <w:vAlign w:val="center"/>
                </w:tcPr>
                <w:p w14:paraId="1A273D6B" w14:textId="251D91CA" w:rsidR="006671AA" w:rsidRPr="007F1568" w:rsidRDefault="006671AA" w:rsidP="00C55EB8">
                  <w:pPr>
                    <w:framePr w:hSpace="142" w:wrap="around" w:vAnchor="text" w:hAnchor="margin" w:y="2"/>
                    <w:spacing w:line="300" w:lineRule="exact"/>
                    <w:jc w:val="center"/>
                    <w:rPr>
                      <w:rFonts w:ascii="ＭＳ 明朝" w:hAnsi="ＭＳ 明朝"/>
                      <w:sz w:val="24"/>
                    </w:rPr>
                  </w:pPr>
                  <w:r w:rsidRPr="007F1568">
                    <w:rPr>
                      <w:rFonts w:ascii="ＭＳ 明朝" w:hAnsi="ＭＳ 明朝" w:hint="eastAsia"/>
                      <w:sz w:val="24"/>
                    </w:rPr>
                    <w:t>年度</w:t>
                  </w:r>
                </w:p>
              </w:tc>
              <w:tc>
                <w:tcPr>
                  <w:tcW w:w="1417" w:type="dxa"/>
                  <w:shd w:val="clear" w:color="auto" w:fill="auto"/>
                  <w:vAlign w:val="center"/>
                </w:tcPr>
                <w:p w14:paraId="6E6BFC0C" w14:textId="77777777" w:rsidR="006671AA" w:rsidRPr="007F1568" w:rsidRDefault="006671AA" w:rsidP="00C55EB8">
                  <w:pPr>
                    <w:framePr w:hSpace="142" w:wrap="around" w:vAnchor="text" w:hAnchor="margin" w:y="2"/>
                    <w:spacing w:line="300" w:lineRule="exact"/>
                    <w:jc w:val="center"/>
                    <w:rPr>
                      <w:rFonts w:ascii="ＭＳ 明朝" w:hAnsi="ＭＳ 明朝"/>
                      <w:sz w:val="24"/>
                    </w:rPr>
                  </w:pPr>
                  <w:r w:rsidRPr="007F1568">
                    <w:rPr>
                      <w:rFonts w:ascii="ＭＳ 明朝" w:hAnsi="ＭＳ 明朝" w:hint="eastAsia"/>
                      <w:sz w:val="24"/>
                    </w:rPr>
                    <w:t>電話相談</w:t>
                  </w:r>
                </w:p>
              </w:tc>
              <w:tc>
                <w:tcPr>
                  <w:tcW w:w="1417" w:type="dxa"/>
                  <w:shd w:val="clear" w:color="auto" w:fill="auto"/>
                  <w:vAlign w:val="center"/>
                </w:tcPr>
                <w:p w14:paraId="3FB151D2" w14:textId="77777777" w:rsidR="006671AA" w:rsidRPr="007F1568" w:rsidRDefault="006671AA" w:rsidP="00C55EB8">
                  <w:pPr>
                    <w:framePr w:hSpace="142" w:wrap="around" w:vAnchor="text" w:hAnchor="margin" w:y="2"/>
                    <w:spacing w:line="300" w:lineRule="exact"/>
                    <w:jc w:val="center"/>
                    <w:rPr>
                      <w:rFonts w:ascii="ＭＳ 明朝" w:hAnsi="ＭＳ 明朝"/>
                      <w:sz w:val="24"/>
                    </w:rPr>
                  </w:pPr>
                  <w:r w:rsidRPr="007F1568">
                    <w:rPr>
                      <w:rFonts w:ascii="ＭＳ 明朝" w:hAnsi="ＭＳ 明朝" w:hint="eastAsia"/>
                      <w:sz w:val="24"/>
                    </w:rPr>
                    <w:t>メール相談</w:t>
                  </w:r>
                </w:p>
              </w:tc>
              <w:tc>
                <w:tcPr>
                  <w:tcW w:w="1417" w:type="dxa"/>
                  <w:shd w:val="clear" w:color="auto" w:fill="auto"/>
                  <w:vAlign w:val="center"/>
                </w:tcPr>
                <w:p w14:paraId="109CA9B4" w14:textId="77777777" w:rsidR="006671AA" w:rsidRPr="007F1568" w:rsidRDefault="006671AA" w:rsidP="00C55EB8">
                  <w:pPr>
                    <w:framePr w:hSpace="142" w:wrap="around" w:vAnchor="text" w:hAnchor="margin" w:y="2"/>
                    <w:spacing w:line="300" w:lineRule="exact"/>
                    <w:jc w:val="center"/>
                    <w:rPr>
                      <w:rFonts w:ascii="ＭＳ 明朝" w:hAnsi="ＭＳ 明朝"/>
                      <w:sz w:val="24"/>
                    </w:rPr>
                  </w:pPr>
                  <w:r w:rsidRPr="007F1568">
                    <w:rPr>
                      <w:rFonts w:ascii="ＭＳ 明朝" w:hAnsi="ＭＳ 明朝" w:hint="eastAsia"/>
                      <w:sz w:val="24"/>
                    </w:rPr>
                    <w:t>面接相談</w:t>
                  </w:r>
                </w:p>
              </w:tc>
              <w:tc>
                <w:tcPr>
                  <w:tcW w:w="1417" w:type="dxa"/>
                  <w:shd w:val="clear" w:color="auto" w:fill="auto"/>
                  <w:vAlign w:val="center"/>
                </w:tcPr>
                <w:p w14:paraId="25F6AE0E" w14:textId="7A6EA927" w:rsidR="006671AA" w:rsidRPr="007F1568" w:rsidRDefault="006671AA" w:rsidP="00C55EB8">
                  <w:pPr>
                    <w:framePr w:hSpace="142" w:wrap="around" w:vAnchor="text" w:hAnchor="margin" w:y="2"/>
                    <w:spacing w:line="300" w:lineRule="exact"/>
                    <w:ind w:leftChars="-38" w:left="-80" w:rightChars="-35" w:right="-73"/>
                    <w:jc w:val="center"/>
                    <w:rPr>
                      <w:rFonts w:ascii="ＭＳ 明朝" w:hAnsi="ＭＳ 明朝"/>
                      <w:sz w:val="24"/>
                    </w:rPr>
                  </w:pPr>
                  <w:r w:rsidRPr="007F1568">
                    <w:rPr>
                      <w:rFonts w:ascii="ＭＳ 明朝" w:hAnsi="ＭＳ 明朝" w:hint="eastAsia"/>
                      <w:sz w:val="24"/>
                    </w:rPr>
                    <w:t>合計</w:t>
                  </w:r>
                </w:p>
              </w:tc>
            </w:tr>
            <w:tr w:rsidR="001205CC" w:rsidRPr="007F1568" w14:paraId="1DDCB410" w14:textId="77777777" w:rsidTr="00404702">
              <w:trPr>
                <w:trHeight w:val="340"/>
              </w:trPr>
              <w:tc>
                <w:tcPr>
                  <w:tcW w:w="1757" w:type="dxa"/>
                  <w:shd w:val="clear" w:color="auto" w:fill="auto"/>
                  <w:vAlign w:val="center"/>
                </w:tcPr>
                <w:p w14:paraId="13C3DA1C" w14:textId="77777777" w:rsidR="006671AA" w:rsidRPr="007F1568" w:rsidRDefault="006671AA" w:rsidP="00C55EB8">
                  <w:pPr>
                    <w:framePr w:hSpace="142" w:wrap="around" w:vAnchor="text" w:hAnchor="margin" w:y="2"/>
                    <w:spacing w:line="300" w:lineRule="exact"/>
                    <w:ind w:leftChars="-42" w:left="-88"/>
                    <w:rPr>
                      <w:rFonts w:ascii="ＭＳ 明朝" w:hAnsi="ＭＳ 明朝"/>
                      <w:sz w:val="24"/>
                    </w:rPr>
                  </w:pPr>
                  <w:r w:rsidRPr="007F1568">
                    <w:rPr>
                      <w:rFonts w:ascii="ＭＳ 明朝" w:hAnsi="ＭＳ 明朝" w:hint="eastAsia"/>
                      <w:sz w:val="24"/>
                    </w:rPr>
                    <w:t>平成30年度</w:t>
                  </w:r>
                </w:p>
              </w:tc>
              <w:tc>
                <w:tcPr>
                  <w:tcW w:w="1417" w:type="dxa"/>
                  <w:vAlign w:val="center"/>
                </w:tcPr>
                <w:p w14:paraId="5B9315FF"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2,350件</w:t>
                  </w:r>
                </w:p>
              </w:tc>
              <w:tc>
                <w:tcPr>
                  <w:tcW w:w="1417" w:type="dxa"/>
                  <w:vAlign w:val="center"/>
                </w:tcPr>
                <w:p w14:paraId="34BFCFD3"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1,220件</w:t>
                  </w:r>
                </w:p>
              </w:tc>
              <w:tc>
                <w:tcPr>
                  <w:tcW w:w="1417" w:type="dxa"/>
                  <w:vAlign w:val="center"/>
                </w:tcPr>
                <w:p w14:paraId="3D94929E"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649件</w:t>
                  </w:r>
                </w:p>
              </w:tc>
              <w:tc>
                <w:tcPr>
                  <w:tcW w:w="1417" w:type="dxa"/>
                </w:tcPr>
                <w:p w14:paraId="07C97D63"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4</w:t>
                  </w:r>
                  <w:r w:rsidRPr="007F1568">
                    <w:rPr>
                      <w:rFonts w:ascii="ＭＳ 明朝" w:hAnsi="ＭＳ 明朝"/>
                      <w:sz w:val="24"/>
                    </w:rPr>
                    <w:t>,219</w:t>
                  </w:r>
                  <w:r w:rsidRPr="007F1568">
                    <w:rPr>
                      <w:rFonts w:ascii="ＭＳ 明朝" w:hAnsi="ＭＳ 明朝" w:hint="eastAsia"/>
                      <w:sz w:val="24"/>
                    </w:rPr>
                    <w:t>件</w:t>
                  </w:r>
                </w:p>
              </w:tc>
            </w:tr>
            <w:tr w:rsidR="001205CC" w:rsidRPr="007F1568" w14:paraId="255F1B18" w14:textId="77777777" w:rsidTr="00404702">
              <w:trPr>
                <w:trHeight w:val="340"/>
              </w:trPr>
              <w:tc>
                <w:tcPr>
                  <w:tcW w:w="1757" w:type="dxa"/>
                  <w:shd w:val="clear" w:color="auto" w:fill="auto"/>
                  <w:vAlign w:val="center"/>
                </w:tcPr>
                <w:p w14:paraId="36F47BB7" w14:textId="77777777" w:rsidR="006671AA" w:rsidRPr="007F1568" w:rsidRDefault="006671AA" w:rsidP="00C55EB8">
                  <w:pPr>
                    <w:framePr w:hSpace="142" w:wrap="around" w:vAnchor="text" w:hAnchor="margin" w:y="2"/>
                    <w:spacing w:line="300" w:lineRule="exact"/>
                    <w:ind w:leftChars="-42" w:left="-88"/>
                    <w:rPr>
                      <w:rFonts w:ascii="ＭＳ 明朝" w:hAnsi="ＭＳ 明朝"/>
                      <w:sz w:val="24"/>
                    </w:rPr>
                  </w:pPr>
                  <w:r w:rsidRPr="007F1568">
                    <w:rPr>
                      <w:rFonts w:ascii="ＭＳ 明朝" w:hAnsi="ＭＳ 明朝" w:hint="eastAsia"/>
                      <w:sz w:val="24"/>
                    </w:rPr>
                    <w:t>令和元年度</w:t>
                  </w:r>
                </w:p>
              </w:tc>
              <w:tc>
                <w:tcPr>
                  <w:tcW w:w="1417" w:type="dxa"/>
                  <w:vAlign w:val="center"/>
                </w:tcPr>
                <w:p w14:paraId="5C3AF445"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2,529件</w:t>
                  </w:r>
                </w:p>
              </w:tc>
              <w:tc>
                <w:tcPr>
                  <w:tcW w:w="1417" w:type="dxa"/>
                  <w:vAlign w:val="center"/>
                </w:tcPr>
                <w:p w14:paraId="5CB9DE45"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992件</w:t>
                  </w:r>
                </w:p>
              </w:tc>
              <w:tc>
                <w:tcPr>
                  <w:tcW w:w="1417" w:type="dxa"/>
                  <w:vAlign w:val="center"/>
                </w:tcPr>
                <w:p w14:paraId="6190E9C9"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598件</w:t>
                  </w:r>
                </w:p>
              </w:tc>
              <w:tc>
                <w:tcPr>
                  <w:tcW w:w="1417" w:type="dxa"/>
                </w:tcPr>
                <w:p w14:paraId="0F65B35E"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4,119件</w:t>
                  </w:r>
                </w:p>
              </w:tc>
            </w:tr>
            <w:tr w:rsidR="001205CC" w:rsidRPr="007F1568" w14:paraId="71622233" w14:textId="77777777" w:rsidTr="00404702">
              <w:trPr>
                <w:trHeight w:val="340"/>
              </w:trPr>
              <w:tc>
                <w:tcPr>
                  <w:tcW w:w="1757" w:type="dxa"/>
                  <w:shd w:val="clear" w:color="auto" w:fill="auto"/>
                  <w:vAlign w:val="center"/>
                </w:tcPr>
                <w:p w14:paraId="4C9F2635" w14:textId="77777777" w:rsidR="006671AA" w:rsidRPr="007F1568" w:rsidRDefault="006671AA" w:rsidP="00C55EB8">
                  <w:pPr>
                    <w:framePr w:hSpace="142" w:wrap="around" w:vAnchor="text" w:hAnchor="margin" w:y="2"/>
                    <w:spacing w:line="300" w:lineRule="exact"/>
                    <w:ind w:leftChars="-42" w:left="-88"/>
                    <w:rPr>
                      <w:rFonts w:ascii="ＭＳ 明朝" w:hAnsi="ＭＳ 明朝"/>
                      <w:sz w:val="24"/>
                    </w:rPr>
                  </w:pPr>
                  <w:r w:rsidRPr="007F1568">
                    <w:rPr>
                      <w:rFonts w:ascii="ＭＳ 明朝" w:hAnsi="ＭＳ 明朝" w:hint="eastAsia"/>
                      <w:sz w:val="24"/>
                    </w:rPr>
                    <w:t>令和２年度</w:t>
                  </w:r>
                </w:p>
              </w:tc>
              <w:tc>
                <w:tcPr>
                  <w:tcW w:w="1417" w:type="dxa"/>
                  <w:vAlign w:val="center"/>
                </w:tcPr>
                <w:p w14:paraId="1089ABD4"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2,724件</w:t>
                  </w:r>
                </w:p>
              </w:tc>
              <w:tc>
                <w:tcPr>
                  <w:tcW w:w="1417" w:type="dxa"/>
                  <w:vAlign w:val="center"/>
                </w:tcPr>
                <w:p w14:paraId="0C919F10"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1,415件</w:t>
                  </w:r>
                </w:p>
              </w:tc>
              <w:tc>
                <w:tcPr>
                  <w:tcW w:w="1417" w:type="dxa"/>
                  <w:vAlign w:val="center"/>
                </w:tcPr>
                <w:p w14:paraId="498FE162"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419件</w:t>
                  </w:r>
                </w:p>
              </w:tc>
              <w:tc>
                <w:tcPr>
                  <w:tcW w:w="1417" w:type="dxa"/>
                </w:tcPr>
                <w:p w14:paraId="2FC64BC3"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4,558件</w:t>
                  </w:r>
                </w:p>
              </w:tc>
            </w:tr>
            <w:tr w:rsidR="001205CC" w:rsidRPr="007F1568" w14:paraId="72252284" w14:textId="77777777" w:rsidTr="00404702">
              <w:trPr>
                <w:trHeight w:val="340"/>
              </w:trPr>
              <w:tc>
                <w:tcPr>
                  <w:tcW w:w="1757" w:type="dxa"/>
                  <w:shd w:val="clear" w:color="auto" w:fill="auto"/>
                  <w:vAlign w:val="center"/>
                </w:tcPr>
                <w:p w14:paraId="5CC70326" w14:textId="77777777" w:rsidR="006671AA" w:rsidRPr="007F1568" w:rsidRDefault="006671AA" w:rsidP="00C55EB8">
                  <w:pPr>
                    <w:framePr w:hSpace="142" w:wrap="around" w:vAnchor="text" w:hAnchor="margin" w:y="2"/>
                    <w:spacing w:line="300" w:lineRule="exact"/>
                    <w:ind w:leftChars="-42" w:left="-88"/>
                    <w:rPr>
                      <w:rFonts w:ascii="ＭＳ 明朝" w:hAnsi="ＭＳ 明朝"/>
                      <w:sz w:val="24"/>
                    </w:rPr>
                  </w:pPr>
                  <w:r w:rsidRPr="007F1568">
                    <w:rPr>
                      <w:rFonts w:ascii="ＭＳ 明朝" w:hAnsi="ＭＳ 明朝" w:hint="eastAsia"/>
                      <w:sz w:val="24"/>
                    </w:rPr>
                    <w:t>令和３年度</w:t>
                  </w:r>
                </w:p>
              </w:tc>
              <w:tc>
                <w:tcPr>
                  <w:tcW w:w="1417" w:type="dxa"/>
                  <w:vAlign w:val="center"/>
                </w:tcPr>
                <w:p w14:paraId="59D0B620"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2,687件</w:t>
                  </w:r>
                </w:p>
              </w:tc>
              <w:tc>
                <w:tcPr>
                  <w:tcW w:w="1417" w:type="dxa"/>
                  <w:vAlign w:val="center"/>
                </w:tcPr>
                <w:p w14:paraId="36E7C3FD"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1,527件</w:t>
                  </w:r>
                </w:p>
              </w:tc>
              <w:tc>
                <w:tcPr>
                  <w:tcW w:w="1417" w:type="dxa"/>
                  <w:vAlign w:val="center"/>
                </w:tcPr>
                <w:p w14:paraId="74569CFF"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356件</w:t>
                  </w:r>
                </w:p>
              </w:tc>
              <w:tc>
                <w:tcPr>
                  <w:tcW w:w="1417" w:type="dxa"/>
                </w:tcPr>
                <w:p w14:paraId="39D1C58B"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4,570件</w:t>
                  </w:r>
                </w:p>
              </w:tc>
            </w:tr>
            <w:tr w:rsidR="001205CC" w:rsidRPr="007F1568" w14:paraId="5D8E2E60" w14:textId="77777777" w:rsidTr="00404702">
              <w:trPr>
                <w:trHeight w:val="340"/>
              </w:trPr>
              <w:tc>
                <w:tcPr>
                  <w:tcW w:w="1757" w:type="dxa"/>
                  <w:shd w:val="clear" w:color="auto" w:fill="auto"/>
                  <w:vAlign w:val="center"/>
                </w:tcPr>
                <w:p w14:paraId="15AA0FF3" w14:textId="77777777" w:rsidR="006671AA" w:rsidRPr="007F1568" w:rsidRDefault="006671AA" w:rsidP="00C55EB8">
                  <w:pPr>
                    <w:framePr w:hSpace="142" w:wrap="around" w:vAnchor="text" w:hAnchor="margin" w:y="2"/>
                    <w:spacing w:line="300" w:lineRule="exact"/>
                    <w:ind w:leftChars="-42" w:left="-88"/>
                    <w:rPr>
                      <w:rFonts w:ascii="ＭＳ 明朝" w:hAnsi="ＭＳ 明朝"/>
                      <w:sz w:val="24"/>
                    </w:rPr>
                  </w:pPr>
                  <w:r w:rsidRPr="007F1568">
                    <w:rPr>
                      <w:rFonts w:ascii="ＭＳ 明朝" w:hAnsi="ＭＳ 明朝" w:hint="eastAsia"/>
                      <w:sz w:val="24"/>
                    </w:rPr>
                    <w:t>令和４年度</w:t>
                  </w:r>
                </w:p>
              </w:tc>
              <w:tc>
                <w:tcPr>
                  <w:tcW w:w="1417" w:type="dxa"/>
                  <w:vAlign w:val="center"/>
                </w:tcPr>
                <w:p w14:paraId="3832A9A1"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2,172件</w:t>
                  </w:r>
                </w:p>
              </w:tc>
              <w:tc>
                <w:tcPr>
                  <w:tcW w:w="1417" w:type="dxa"/>
                  <w:vAlign w:val="center"/>
                </w:tcPr>
                <w:p w14:paraId="0AA262DA"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1,010件</w:t>
                  </w:r>
                </w:p>
              </w:tc>
              <w:tc>
                <w:tcPr>
                  <w:tcW w:w="1417" w:type="dxa"/>
                  <w:vAlign w:val="center"/>
                </w:tcPr>
                <w:p w14:paraId="12B7051D"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419件</w:t>
                  </w:r>
                </w:p>
              </w:tc>
              <w:tc>
                <w:tcPr>
                  <w:tcW w:w="1417" w:type="dxa"/>
                </w:tcPr>
                <w:p w14:paraId="124BDAB1" w14:textId="77777777"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3,601件</w:t>
                  </w:r>
                </w:p>
              </w:tc>
            </w:tr>
            <w:tr w:rsidR="001205CC" w:rsidRPr="007F1568" w14:paraId="2B169458" w14:textId="77777777" w:rsidTr="00404702">
              <w:trPr>
                <w:trHeight w:val="340"/>
              </w:trPr>
              <w:tc>
                <w:tcPr>
                  <w:tcW w:w="1757" w:type="dxa"/>
                  <w:shd w:val="clear" w:color="auto" w:fill="auto"/>
                  <w:vAlign w:val="center"/>
                </w:tcPr>
                <w:p w14:paraId="3295F5B6" w14:textId="4BDF2DAF" w:rsidR="006671AA" w:rsidRPr="007F1568" w:rsidRDefault="006671AA" w:rsidP="00C55EB8">
                  <w:pPr>
                    <w:framePr w:hSpace="142" w:wrap="around" w:vAnchor="text" w:hAnchor="margin" w:y="2"/>
                    <w:spacing w:line="300" w:lineRule="exact"/>
                    <w:ind w:leftChars="-42" w:left="-88"/>
                    <w:rPr>
                      <w:rFonts w:ascii="ＭＳ 明朝" w:hAnsi="ＭＳ 明朝"/>
                      <w:sz w:val="24"/>
                    </w:rPr>
                  </w:pPr>
                  <w:r w:rsidRPr="007F1568">
                    <w:rPr>
                      <w:rFonts w:ascii="ＭＳ 明朝" w:hAnsi="ＭＳ 明朝" w:hint="eastAsia"/>
                      <w:sz w:val="24"/>
                    </w:rPr>
                    <w:t>令和５年度</w:t>
                  </w:r>
                  <w:r w:rsidR="005729A0" w:rsidRPr="007F1568">
                    <w:rPr>
                      <w:rFonts w:ascii="ＭＳ 明朝" w:hAnsi="ＭＳ 明朝" w:hint="eastAsia"/>
                      <w:sz w:val="24"/>
                    </w:rPr>
                    <w:t>※</w:t>
                  </w:r>
                </w:p>
              </w:tc>
              <w:tc>
                <w:tcPr>
                  <w:tcW w:w="1417" w:type="dxa"/>
                  <w:vAlign w:val="center"/>
                </w:tcPr>
                <w:p w14:paraId="3E0022FB" w14:textId="20AF6A3A" w:rsidR="006671AA" w:rsidRPr="007F1568" w:rsidRDefault="006671AA" w:rsidP="00C55EB8">
                  <w:pPr>
                    <w:framePr w:hSpace="142" w:wrap="around" w:vAnchor="text" w:hAnchor="margin" w:y="2"/>
                    <w:spacing w:line="300" w:lineRule="exact"/>
                    <w:ind w:leftChars="-39" w:left="-82"/>
                    <w:jc w:val="right"/>
                    <w:rPr>
                      <w:rFonts w:ascii="ＭＳ 明朝" w:hAnsi="ＭＳ 明朝"/>
                      <w:sz w:val="24"/>
                    </w:rPr>
                  </w:pPr>
                  <w:r w:rsidRPr="007F1568">
                    <w:rPr>
                      <w:rFonts w:ascii="ＭＳ 明朝" w:hAnsi="ＭＳ 明朝" w:hint="eastAsia"/>
                      <w:sz w:val="24"/>
                    </w:rPr>
                    <w:t>1,003件</w:t>
                  </w:r>
                </w:p>
              </w:tc>
              <w:tc>
                <w:tcPr>
                  <w:tcW w:w="1417" w:type="dxa"/>
                  <w:vAlign w:val="center"/>
                </w:tcPr>
                <w:p w14:paraId="264AC530" w14:textId="6F98B17E" w:rsidR="006671AA" w:rsidRPr="007F1568" w:rsidRDefault="006671AA" w:rsidP="00C55EB8">
                  <w:pPr>
                    <w:framePr w:hSpace="142" w:wrap="around" w:vAnchor="text" w:hAnchor="margin" w:y="2"/>
                    <w:spacing w:line="300" w:lineRule="exact"/>
                    <w:ind w:leftChars="-39" w:left="-82"/>
                    <w:jc w:val="right"/>
                    <w:rPr>
                      <w:rFonts w:ascii="ＭＳ 明朝" w:hAnsi="ＭＳ 明朝"/>
                      <w:sz w:val="24"/>
                    </w:rPr>
                  </w:pPr>
                  <w:r w:rsidRPr="007F1568">
                    <w:rPr>
                      <w:rFonts w:ascii="ＭＳ 明朝" w:hAnsi="ＭＳ 明朝" w:hint="eastAsia"/>
                      <w:sz w:val="24"/>
                    </w:rPr>
                    <w:t>384件</w:t>
                  </w:r>
                </w:p>
              </w:tc>
              <w:tc>
                <w:tcPr>
                  <w:tcW w:w="1417" w:type="dxa"/>
                  <w:vAlign w:val="center"/>
                </w:tcPr>
                <w:p w14:paraId="1D7B794A" w14:textId="5C78687C"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220件</w:t>
                  </w:r>
                </w:p>
              </w:tc>
              <w:tc>
                <w:tcPr>
                  <w:tcW w:w="1417" w:type="dxa"/>
                </w:tcPr>
                <w:p w14:paraId="24E8BDDD" w14:textId="3430F2FE" w:rsidR="006671AA" w:rsidRPr="007F1568" w:rsidRDefault="006671AA" w:rsidP="00C55EB8">
                  <w:pPr>
                    <w:framePr w:hSpace="142" w:wrap="around" w:vAnchor="text" w:hAnchor="margin" w:y="2"/>
                    <w:spacing w:line="300" w:lineRule="exact"/>
                    <w:jc w:val="right"/>
                    <w:rPr>
                      <w:rFonts w:ascii="ＭＳ 明朝" w:hAnsi="ＭＳ 明朝"/>
                      <w:sz w:val="24"/>
                    </w:rPr>
                  </w:pPr>
                  <w:r w:rsidRPr="007F1568">
                    <w:rPr>
                      <w:rFonts w:ascii="ＭＳ 明朝" w:hAnsi="ＭＳ 明朝" w:hint="eastAsia"/>
                      <w:sz w:val="24"/>
                    </w:rPr>
                    <w:t>1,607件</w:t>
                  </w:r>
                </w:p>
              </w:tc>
            </w:tr>
          </w:tbl>
          <w:p w14:paraId="2FB5BF98" w14:textId="0B52536A" w:rsidR="006671AA" w:rsidRPr="007F1568" w:rsidRDefault="001B3090" w:rsidP="00F00A90">
            <w:pPr>
              <w:widowControl/>
              <w:autoSpaceDE w:val="0"/>
              <w:autoSpaceDN w:val="0"/>
              <w:spacing w:line="300" w:lineRule="exact"/>
              <w:ind w:firstLineChars="200" w:firstLine="480"/>
              <w:rPr>
                <w:rFonts w:ascii="ＭＳ 明朝" w:hAnsi="ＭＳ 明朝" w:cs="Arial"/>
                <w:kern w:val="0"/>
                <w:sz w:val="24"/>
              </w:rPr>
            </w:pPr>
            <w:r w:rsidRPr="007F1568">
              <w:rPr>
                <w:rFonts w:ascii="ＭＳ 明朝" w:hAnsi="ＭＳ 明朝" w:hint="eastAsia"/>
                <w:sz w:val="24"/>
              </w:rPr>
              <w:t>※</w:t>
            </w:r>
            <w:r w:rsidR="00604F42" w:rsidRPr="007F1568">
              <w:rPr>
                <w:rFonts w:ascii="ＭＳ 明朝" w:hAnsi="ＭＳ 明朝" w:cs="Arial" w:hint="eastAsia"/>
                <w:kern w:val="0"/>
                <w:sz w:val="24"/>
              </w:rPr>
              <w:t xml:space="preserve"> </w:t>
            </w:r>
            <w:r w:rsidR="005729A0" w:rsidRPr="007F1568">
              <w:rPr>
                <w:rFonts w:ascii="ＭＳ 明朝" w:hAnsi="ＭＳ 明朝" w:cs="Arial" w:hint="eastAsia"/>
                <w:kern w:val="0"/>
                <w:sz w:val="24"/>
              </w:rPr>
              <w:t>令和５年度は４月１日から９月30日までの件数</w:t>
            </w:r>
          </w:p>
          <w:p w14:paraId="013A6D6D" w14:textId="6E2CDDD9" w:rsidR="00404702" w:rsidRDefault="00404702" w:rsidP="00F00A90">
            <w:pPr>
              <w:widowControl/>
              <w:autoSpaceDE w:val="0"/>
              <w:autoSpaceDN w:val="0"/>
              <w:spacing w:line="300" w:lineRule="exact"/>
              <w:ind w:firstLineChars="200" w:firstLine="480"/>
              <w:rPr>
                <w:rFonts w:ascii="ＭＳ 明朝" w:hAnsi="ＭＳ 明朝" w:cs="Arial"/>
                <w:kern w:val="0"/>
                <w:sz w:val="24"/>
              </w:rPr>
            </w:pPr>
          </w:p>
          <w:p w14:paraId="4A47B156" w14:textId="77777777" w:rsidR="00EB2607" w:rsidRPr="007F1568" w:rsidRDefault="00EB2607" w:rsidP="00F00A90">
            <w:pPr>
              <w:widowControl/>
              <w:autoSpaceDE w:val="0"/>
              <w:autoSpaceDN w:val="0"/>
              <w:spacing w:line="300" w:lineRule="exact"/>
              <w:ind w:firstLineChars="200" w:firstLine="480"/>
              <w:rPr>
                <w:rFonts w:ascii="ＭＳ 明朝" w:hAnsi="ＭＳ 明朝" w:cs="Arial"/>
                <w:kern w:val="0"/>
                <w:sz w:val="24"/>
              </w:rPr>
            </w:pPr>
          </w:p>
          <w:p w14:paraId="342DC24D" w14:textId="2B1BA1A0" w:rsidR="00307B02" w:rsidRPr="007F1568" w:rsidRDefault="001205CC" w:rsidP="00F00A90">
            <w:pPr>
              <w:widowControl/>
              <w:autoSpaceDE w:val="0"/>
              <w:autoSpaceDN w:val="0"/>
              <w:spacing w:line="300" w:lineRule="exact"/>
              <w:ind w:left="720" w:hangingChars="300" w:hanging="720"/>
              <w:rPr>
                <w:rFonts w:ascii="ＭＳ 明朝" w:hAnsi="ＭＳ 明朝" w:cs="Arial"/>
                <w:kern w:val="0"/>
                <w:sz w:val="24"/>
              </w:rPr>
            </w:pPr>
            <w:r w:rsidRPr="007F1568">
              <w:rPr>
                <w:rFonts w:ascii="ＭＳ 明朝" w:hAnsi="ＭＳ 明朝" w:cs="Arial" w:hint="eastAsia"/>
                <w:kern w:val="0"/>
                <w:sz w:val="24"/>
              </w:rPr>
              <w:lastRenderedPageBreak/>
              <w:t xml:space="preserve">　(2) LINE相談</w:t>
            </w:r>
          </w:p>
          <w:p w14:paraId="5E143983" w14:textId="757EDC34" w:rsidR="004D2F72" w:rsidRPr="007F1568" w:rsidRDefault="004D2F72" w:rsidP="00F00A90">
            <w:pPr>
              <w:widowControl/>
              <w:autoSpaceDE w:val="0"/>
              <w:autoSpaceDN w:val="0"/>
              <w:spacing w:line="300" w:lineRule="exact"/>
              <w:ind w:left="720" w:hangingChars="300" w:hanging="720"/>
              <w:rPr>
                <w:rFonts w:ascii="ＭＳ 明朝" w:hAnsi="ＭＳ 明朝" w:cs="Arial"/>
                <w:kern w:val="0"/>
                <w:sz w:val="24"/>
              </w:rPr>
            </w:pPr>
            <w:r w:rsidRPr="007F1568">
              <w:rPr>
                <w:rFonts w:ascii="ＭＳ 明朝" w:hAnsi="ＭＳ 明朝" w:cs="Arial" w:hint="eastAsia"/>
                <w:kern w:val="0"/>
                <w:sz w:val="24"/>
              </w:rPr>
              <w:t xml:space="preserve">　　・相談開始以来、毎年、相談</w:t>
            </w:r>
            <w:r w:rsidR="009A6859" w:rsidRPr="007F1568">
              <w:rPr>
                <w:rFonts w:ascii="ＭＳ 明朝" w:hAnsi="ＭＳ 明朝" w:cs="Arial" w:hint="eastAsia"/>
                <w:kern w:val="0"/>
                <w:sz w:val="24"/>
              </w:rPr>
              <w:t>実施</w:t>
            </w:r>
            <w:r w:rsidRPr="007F1568">
              <w:rPr>
                <w:rFonts w:ascii="ＭＳ 明朝" w:hAnsi="ＭＳ 明朝" w:cs="Arial" w:hint="eastAsia"/>
                <w:kern w:val="0"/>
                <w:sz w:val="24"/>
              </w:rPr>
              <w:t>日数や対応する相談員の数が異なるため対応率に違いがある</w:t>
            </w:r>
            <w:r w:rsidR="00D002E9" w:rsidRPr="007F1568">
              <w:rPr>
                <w:rFonts w:ascii="ＭＳ 明朝" w:hAnsi="ＭＳ 明朝" w:cs="Arial" w:hint="eastAsia"/>
                <w:kern w:val="0"/>
                <w:sz w:val="24"/>
              </w:rPr>
              <w:t>が、</w:t>
            </w:r>
            <w:r w:rsidR="00F553BE" w:rsidRPr="007F1568">
              <w:rPr>
                <w:rFonts w:ascii="ＭＳ 明朝" w:hAnsi="ＭＳ 明朝" w:cs="Arial" w:hint="eastAsia"/>
                <w:kern w:val="0"/>
                <w:sz w:val="24"/>
              </w:rPr>
              <w:t>令和４年度は83.4％と前年度より約５ポイント低下</w:t>
            </w:r>
            <w:r w:rsidR="001B3090" w:rsidRPr="007F1568">
              <w:rPr>
                <w:rFonts w:ascii="ＭＳ 明朝" w:hAnsi="ＭＳ 明朝" w:cs="Arial" w:hint="eastAsia"/>
                <w:kern w:val="0"/>
                <w:sz w:val="24"/>
              </w:rPr>
              <w:t>している。また、</w:t>
            </w:r>
            <w:r w:rsidR="00F553BE" w:rsidRPr="007F1568">
              <w:rPr>
                <w:rFonts w:ascii="ＭＳ 明朝" w:hAnsi="ＭＳ 明朝" w:cs="Arial" w:hint="eastAsia"/>
                <w:kern w:val="0"/>
                <w:sz w:val="24"/>
              </w:rPr>
              <w:t>令和５年度は相談</w:t>
            </w:r>
            <w:r w:rsidR="00744F31" w:rsidRPr="007F1568">
              <w:rPr>
                <w:rFonts w:ascii="ＭＳ 明朝" w:hAnsi="ＭＳ 明朝" w:cs="Arial" w:hint="eastAsia"/>
                <w:kern w:val="0"/>
                <w:sz w:val="24"/>
              </w:rPr>
              <w:t>実施</w:t>
            </w:r>
            <w:r w:rsidR="00F553BE" w:rsidRPr="007F1568">
              <w:rPr>
                <w:rFonts w:ascii="ＭＳ 明朝" w:hAnsi="ＭＳ 明朝" w:cs="Arial" w:hint="eastAsia"/>
                <w:kern w:val="0"/>
                <w:sz w:val="24"/>
              </w:rPr>
              <w:t>日を週１日から</w:t>
            </w:r>
            <w:r w:rsidR="001B3090" w:rsidRPr="007F1568">
              <w:rPr>
                <w:rFonts w:ascii="ＭＳ 明朝" w:hAnsi="ＭＳ 明朝" w:cs="Arial" w:hint="eastAsia"/>
                <w:kern w:val="0"/>
                <w:sz w:val="24"/>
              </w:rPr>
              <w:t>週</w:t>
            </w:r>
            <w:r w:rsidR="00F553BE" w:rsidRPr="007F1568">
              <w:rPr>
                <w:rFonts w:ascii="ＭＳ 明朝" w:hAnsi="ＭＳ 明朝" w:cs="Arial" w:hint="eastAsia"/>
                <w:kern w:val="0"/>
                <w:sz w:val="24"/>
              </w:rPr>
              <w:t>５日に</w:t>
            </w:r>
            <w:r w:rsidR="001B3090" w:rsidRPr="007F1568">
              <w:rPr>
                <w:rFonts w:ascii="ＭＳ 明朝" w:hAnsi="ＭＳ 明朝" w:cs="Arial" w:hint="eastAsia"/>
                <w:kern w:val="0"/>
                <w:sz w:val="24"/>
              </w:rPr>
              <w:t>拡充したことにより、相談日当たりの相談員の配置人数が減となり、７月末時点で72.1％と</w:t>
            </w:r>
            <w:r w:rsidR="00744F31" w:rsidRPr="007F1568">
              <w:rPr>
                <w:rFonts w:ascii="ＭＳ 明朝" w:hAnsi="ＭＳ 明朝" w:cs="Arial" w:hint="eastAsia"/>
                <w:kern w:val="0"/>
                <w:sz w:val="24"/>
              </w:rPr>
              <w:t>更に</w:t>
            </w:r>
            <w:r w:rsidR="001B3090" w:rsidRPr="007F1568">
              <w:rPr>
                <w:rFonts w:ascii="ＭＳ 明朝" w:hAnsi="ＭＳ 明朝" w:cs="Arial" w:hint="eastAsia"/>
                <w:kern w:val="0"/>
                <w:sz w:val="24"/>
              </w:rPr>
              <w:t>約10ポイント低下している。</w:t>
            </w:r>
          </w:p>
          <w:p w14:paraId="6B1E9D42" w14:textId="65C03DD0" w:rsidR="004D2F72" w:rsidRPr="007F1568" w:rsidRDefault="00404702" w:rsidP="00F00A90">
            <w:pPr>
              <w:widowControl/>
              <w:autoSpaceDE w:val="0"/>
              <w:autoSpaceDN w:val="0"/>
              <w:spacing w:line="300" w:lineRule="exact"/>
              <w:ind w:leftChars="200" w:left="660" w:hangingChars="100" w:hanging="240"/>
              <w:rPr>
                <w:rFonts w:ascii="ＭＳ 明朝" w:hAnsi="ＭＳ 明朝" w:cs="Arial"/>
                <w:kern w:val="0"/>
                <w:sz w:val="24"/>
              </w:rPr>
            </w:pPr>
            <w:r w:rsidRPr="007F1568">
              <w:rPr>
                <w:rFonts w:ascii="ＭＳ 明朝" w:hAnsi="ＭＳ 明朝" w:cs="Arial" w:hint="eastAsia"/>
                <w:kern w:val="0"/>
                <w:sz w:val="24"/>
              </w:rPr>
              <w:t>・</w:t>
            </w:r>
            <w:r w:rsidR="00F077C5" w:rsidRPr="007F1568">
              <w:rPr>
                <w:rFonts w:ascii="ＭＳ 明朝" w:hAnsi="ＭＳ 明朝" w:cs="Arial" w:hint="eastAsia"/>
                <w:kern w:val="0"/>
                <w:sz w:val="24"/>
              </w:rPr>
              <w:t>受付時間</w:t>
            </w:r>
            <w:r w:rsidR="0093450E" w:rsidRPr="007F1568">
              <w:rPr>
                <w:rFonts w:ascii="ＭＳ 明朝" w:hAnsi="ＭＳ 明朝" w:cs="Arial" w:hint="eastAsia"/>
                <w:kern w:val="0"/>
                <w:sz w:val="24"/>
              </w:rPr>
              <w:t>内</w:t>
            </w:r>
            <w:r w:rsidR="00F077C5" w:rsidRPr="007F1568">
              <w:rPr>
                <w:rFonts w:ascii="ＭＳ 明朝" w:hAnsi="ＭＳ 明朝" w:cs="Arial" w:hint="eastAsia"/>
                <w:kern w:val="0"/>
                <w:sz w:val="24"/>
              </w:rPr>
              <w:t>に相談員の数を超えて入ってきた相談には、自動応答で混雑中とわかるメッセージを相談者</w:t>
            </w:r>
            <w:r w:rsidR="00A00B95" w:rsidRPr="007F1568">
              <w:rPr>
                <w:rFonts w:ascii="ＭＳ 明朝" w:hAnsi="ＭＳ 明朝" w:cs="Arial" w:hint="eastAsia"/>
                <w:kern w:val="0"/>
                <w:sz w:val="24"/>
              </w:rPr>
              <w:t xml:space="preserve"> </w:t>
            </w:r>
            <w:r w:rsidR="00F077C5" w:rsidRPr="007F1568">
              <w:rPr>
                <w:rFonts w:ascii="ＭＳ 明朝" w:hAnsi="ＭＳ 明朝" w:cs="Arial" w:hint="eastAsia"/>
                <w:kern w:val="0"/>
                <w:sz w:val="24"/>
              </w:rPr>
              <w:t>に返信</w:t>
            </w:r>
            <w:r w:rsidR="002E0C6E" w:rsidRPr="007F1568">
              <w:rPr>
                <w:rFonts w:ascii="ＭＳ 明朝" w:hAnsi="ＭＳ 明朝" w:cs="Arial" w:hint="eastAsia"/>
                <w:kern w:val="0"/>
                <w:sz w:val="24"/>
              </w:rPr>
              <w:t>するとともに、24時間利用できる電話相談やメール相談などを案内している。</w:t>
            </w:r>
          </w:p>
          <w:p w14:paraId="0037C78C" w14:textId="40FF04A8" w:rsidR="0017427A" w:rsidRPr="007F1568" w:rsidRDefault="004D2F72" w:rsidP="00F00A90">
            <w:pPr>
              <w:widowControl/>
              <w:autoSpaceDE w:val="0"/>
              <w:autoSpaceDN w:val="0"/>
              <w:spacing w:line="300" w:lineRule="exact"/>
              <w:ind w:leftChars="200" w:left="660" w:hangingChars="100" w:hanging="240"/>
              <w:rPr>
                <w:rFonts w:ascii="ＭＳ 明朝" w:hAnsi="ＭＳ 明朝" w:cs="Arial"/>
                <w:kern w:val="0"/>
                <w:sz w:val="24"/>
              </w:rPr>
            </w:pPr>
            <w:r w:rsidRPr="007F1568">
              <w:rPr>
                <w:rFonts w:ascii="ＭＳ 明朝" w:hAnsi="ＭＳ 明朝" w:cs="Arial" w:hint="eastAsia"/>
                <w:kern w:val="0"/>
                <w:sz w:val="24"/>
              </w:rPr>
              <w:t>・アカウント登録用QRコードを掲載した周知カードを全対象児童生徒に配布しているが、配布後は相談が</w:t>
            </w:r>
            <w:r w:rsidR="00A00B95" w:rsidRPr="007F1568">
              <w:rPr>
                <w:rFonts w:ascii="ＭＳ 明朝" w:hAnsi="ＭＳ 明朝" w:cs="Arial" w:hint="eastAsia"/>
                <w:kern w:val="0"/>
                <w:sz w:val="24"/>
              </w:rPr>
              <w:t xml:space="preserve"> </w:t>
            </w:r>
            <w:r w:rsidRPr="007F1568">
              <w:rPr>
                <w:rFonts w:ascii="ＭＳ 明朝" w:hAnsi="ＭＳ 明朝" w:cs="Arial" w:hint="eastAsia"/>
                <w:kern w:val="0"/>
                <w:sz w:val="24"/>
              </w:rPr>
              <w:t>集中するため、</w:t>
            </w:r>
            <w:r w:rsidR="00F704CA" w:rsidRPr="00BA0456">
              <w:rPr>
                <w:rFonts w:ascii="ＭＳ 明朝" w:hAnsi="ＭＳ 明朝" w:cs="Arial" w:hint="eastAsia"/>
                <w:kern w:val="0"/>
                <w:sz w:val="24"/>
              </w:rPr>
              <w:t>時期をずらした配布や</w:t>
            </w:r>
            <w:r w:rsidR="00D002E9" w:rsidRPr="007F1568">
              <w:rPr>
                <w:rFonts w:ascii="ＭＳ 明朝" w:hAnsi="ＭＳ 明朝" w:cs="Arial" w:hint="eastAsia"/>
                <w:kern w:val="0"/>
                <w:sz w:val="24"/>
              </w:rPr>
              <w:t>、相談件数が多くなると予測される日は相談員の配置人数を増や</w:t>
            </w:r>
            <w:r w:rsidR="0027011F">
              <w:rPr>
                <w:rFonts w:ascii="ＭＳ 明朝" w:hAnsi="ＭＳ 明朝" w:cs="Arial" w:hint="eastAsia"/>
                <w:kern w:val="0"/>
                <w:sz w:val="24"/>
              </w:rPr>
              <w:t>す</w:t>
            </w:r>
            <w:r w:rsidRPr="007F1568">
              <w:rPr>
                <w:rFonts w:ascii="ＭＳ 明朝" w:hAnsi="ＭＳ 明朝" w:cs="Arial" w:hint="eastAsia"/>
                <w:kern w:val="0"/>
                <w:sz w:val="24"/>
              </w:rPr>
              <w:t>などの</w:t>
            </w:r>
            <w:r w:rsidR="00D002E9" w:rsidRPr="007F1568">
              <w:rPr>
                <w:rFonts w:ascii="ＭＳ 明朝" w:hAnsi="ＭＳ 明朝" w:cs="Arial" w:hint="eastAsia"/>
                <w:kern w:val="0"/>
                <w:sz w:val="24"/>
              </w:rPr>
              <w:t>対応率低下を補うための</w:t>
            </w:r>
            <w:r w:rsidRPr="007F1568">
              <w:rPr>
                <w:rFonts w:ascii="ＭＳ 明朝" w:hAnsi="ＭＳ 明朝" w:cs="Arial" w:hint="eastAsia"/>
                <w:kern w:val="0"/>
                <w:sz w:val="24"/>
              </w:rPr>
              <w:t>工夫を行っている。</w:t>
            </w:r>
          </w:p>
          <w:p w14:paraId="46BFFBF2" w14:textId="315A1064" w:rsidR="00762320" w:rsidRPr="007F1568" w:rsidRDefault="00762320" w:rsidP="00F00A90">
            <w:pPr>
              <w:widowControl/>
              <w:autoSpaceDE w:val="0"/>
              <w:autoSpaceDN w:val="0"/>
              <w:spacing w:line="300" w:lineRule="exact"/>
              <w:ind w:firstLineChars="200" w:firstLine="480"/>
              <w:rPr>
                <w:rFonts w:ascii="ＭＳ 明朝" w:hAnsi="ＭＳ 明朝" w:cs="Arial"/>
                <w:kern w:val="0"/>
                <w:sz w:val="24"/>
              </w:rPr>
            </w:pPr>
            <w:r w:rsidRPr="007F1568">
              <w:rPr>
                <w:rFonts w:ascii="ＭＳ 明朝" w:hAnsi="ＭＳ 明朝" w:cs="Arial" w:hint="eastAsia"/>
                <w:kern w:val="0"/>
                <w:sz w:val="24"/>
              </w:rPr>
              <w:t xml:space="preserve">・LINE相談の受付件数、対応件数、対応率等 </w:t>
            </w:r>
          </w:p>
          <w:tbl>
            <w:tblPr>
              <w:tblStyle w:val="af2"/>
              <w:tblW w:w="7824" w:type="dxa"/>
              <w:tblInd w:w="510" w:type="dxa"/>
              <w:tblLayout w:type="fixed"/>
              <w:tblLook w:val="04A0" w:firstRow="1" w:lastRow="0" w:firstColumn="1" w:lastColumn="0" w:noHBand="0" w:noVBand="1"/>
            </w:tblPr>
            <w:tblGrid>
              <w:gridCol w:w="1757"/>
              <w:gridCol w:w="1701"/>
              <w:gridCol w:w="1701"/>
              <w:gridCol w:w="1134"/>
              <w:gridCol w:w="1531"/>
            </w:tblGrid>
            <w:tr w:rsidR="00762320" w:rsidRPr="007F1568" w14:paraId="47B69992" w14:textId="21E090E4" w:rsidTr="008422D3">
              <w:trPr>
                <w:trHeight w:val="340"/>
              </w:trPr>
              <w:tc>
                <w:tcPr>
                  <w:tcW w:w="1757" w:type="dxa"/>
                  <w:shd w:val="clear" w:color="auto" w:fill="auto"/>
                  <w:vAlign w:val="center"/>
                </w:tcPr>
                <w:p w14:paraId="05FE3A07" w14:textId="77777777" w:rsidR="00762320" w:rsidRPr="007F1568" w:rsidRDefault="00762320" w:rsidP="00C55EB8">
                  <w:pPr>
                    <w:framePr w:hSpace="142" w:wrap="around" w:vAnchor="text" w:hAnchor="margin" w:y="2"/>
                    <w:autoSpaceDE w:val="0"/>
                    <w:autoSpaceDN w:val="0"/>
                    <w:spacing w:line="300" w:lineRule="exact"/>
                    <w:jc w:val="center"/>
                    <w:rPr>
                      <w:rFonts w:ascii="ＭＳ 明朝" w:hAnsi="ＭＳ 明朝"/>
                      <w:sz w:val="24"/>
                    </w:rPr>
                  </w:pPr>
                  <w:r w:rsidRPr="007F1568">
                    <w:rPr>
                      <w:rFonts w:ascii="ＭＳ 明朝" w:hAnsi="ＭＳ 明朝" w:hint="eastAsia"/>
                      <w:sz w:val="24"/>
                    </w:rPr>
                    <w:t>年度</w:t>
                  </w:r>
                </w:p>
              </w:tc>
              <w:tc>
                <w:tcPr>
                  <w:tcW w:w="1701" w:type="dxa"/>
                  <w:shd w:val="clear" w:color="auto" w:fill="auto"/>
                  <w:vAlign w:val="center"/>
                </w:tcPr>
                <w:p w14:paraId="279D5D19" w14:textId="355B6F45" w:rsidR="00762320" w:rsidRPr="007F1568" w:rsidRDefault="00762320" w:rsidP="00C55EB8">
                  <w:pPr>
                    <w:framePr w:hSpace="142" w:wrap="around" w:vAnchor="text" w:hAnchor="margin" w:y="2"/>
                    <w:autoSpaceDE w:val="0"/>
                    <w:autoSpaceDN w:val="0"/>
                    <w:spacing w:line="300" w:lineRule="exact"/>
                    <w:jc w:val="center"/>
                    <w:rPr>
                      <w:rFonts w:ascii="ＭＳ 明朝" w:hAnsi="ＭＳ 明朝"/>
                      <w:sz w:val="24"/>
                    </w:rPr>
                  </w:pPr>
                  <w:r w:rsidRPr="007F1568">
                    <w:rPr>
                      <w:rFonts w:ascii="ＭＳ 明朝" w:hAnsi="ＭＳ 明朝" w:hint="eastAsia"/>
                      <w:sz w:val="24"/>
                    </w:rPr>
                    <w:t>受付</w:t>
                  </w:r>
                  <w:r w:rsidRPr="007F1568">
                    <w:rPr>
                      <w:rFonts w:ascii="ＭＳ 明朝" w:hAnsi="ＭＳ 明朝"/>
                      <w:sz w:val="24"/>
                    </w:rPr>
                    <w:t>件数</w:t>
                  </w:r>
                  <w:r w:rsidRPr="007F1568">
                    <w:rPr>
                      <w:rFonts w:ascii="ＭＳ 明朝" w:hAnsi="ＭＳ 明朝" w:hint="eastAsia"/>
                      <w:sz w:val="24"/>
                    </w:rPr>
                    <w:t>※</w:t>
                  </w:r>
                  <w:r w:rsidR="00F553BE" w:rsidRPr="007F1568">
                    <w:rPr>
                      <w:rFonts w:ascii="ＭＳ 明朝" w:hAnsi="ＭＳ 明朝" w:hint="eastAsia"/>
                      <w:sz w:val="24"/>
                    </w:rPr>
                    <w:t>1</w:t>
                  </w:r>
                </w:p>
              </w:tc>
              <w:tc>
                <w:tcPr>
                  <w:tcW w:w="1701" w:type="dxa"/>
                  <w:shd w:val="clear" w:color="auto" w:fill="auto"/>
                  <w:vAlign w:val="center"/>
                </w:tcPr>
                <w:p w14:paraId="1085DD5A" w14:textId="126AAB20" w:rsidR="00762320" w:rsidRPr="007F1568" w:rsidRDefault="00762320" w:rsidP="00C55EB8">
                  <w:pPr>
                    <w:framePr w:hSpace="142" w:wrap="around" w:vAnchor="text" w:hAnchor="margin" w:y="2"/>
                    <w:autoSpaceDE w:val="0"/>
                    <w:autoSpaceDN w:val="0"/>
                    <w:spacing w:line="300" w:lineRule="exact"/>
                    <w:ind w:leftChars="-40" w:left="-84" w:rightChars="-35" w:right="-73"/>
                    <w:jc w:val="center"/>
                    <w:rPr>
                      <w:rFonts w:ascii="ＭＳ 明朝" w:hAnsi="ＭＳ 明朝"/>
                      <w:sz w:val="24"/>
                    </w:rPr>
                  </w:pPr>
                  <w:r w:rsidRPr="007F1568">
                    <w:rPr>
                      <w:rFonts w:ascii="ＭＳ 明朝" w:hAnsi="ＭＳ 明朝" w:hint="eastAsia"/>
                      <w:sz w:val="24"/>
                    </w:rPr>
                    <w:t>対応件数※</w:t>
                  </w:r>
                  <w:r w:rsidR="00F553BE" w:rsidRPr="007F1568">
                    <w:rPr>
                      <w:rFonts w:ascii="ＭＳ 明朝" w:hAnsi="ＭＳ 明朝" w:hint="eastAsia"/>
                      <w:sz w:val="24"/>
                    </w:rPr>
                    <w:t>2</w:t>
                  </w:r>
                </w:p>
              </w:tc>
              <w:tc>
                <w:tcPr>
                  <w:tcW w:w="1134" w:type="dxa"/>
                  <w:shd w:val="clear" w:color="auto" w:fill="auto"/>
                  <w:vAlign w:val="center"/>
                </w:tcPr>
                <w:p w14:paraId="7A897B7E" w14:textId="77777777" w:rsidR="00762320" w:rsidRPr="007F1568" w:rsidRDefault="00762320" w:rsidP="00C55EB8">
                  <w:pPr>
                    <w:framePr w:hSpace="142" w:wrap="around" w:vAnchor="text" w:hAnchor="margin" w:y="2"/>
                    <w:autoSpaceDE w:val="0"/>
                    <w:autoSpaceDN w:val="0"/>
                    <w:spacing w:line="300" w:lineRule="exact"/>
                    <w:ind w:leftChars="-36" w:left="-76" w:rightChars="-36" w:right="-76"/>
                    <w:jc w:val="center"/>
                    <w:rPr>
                      <w:rFonts w:ascii="ＭＳ 明朝" w:hAnsi="ＭＳ 明朝"/>
                      <w:sz w:val="24"/>
                    </w:rPr>
                  </w:pPr>
                  <w:r w:rsidRPr="007F1568">
                    <w:rPr>
                      <w:rFonts w:ascii="ＭＳ 明朝" w:hAnsi="ＭＳ 明朝" w:hint="eastAsia"/>
                      <w:sz w:val="24"/>
                    </w:rPr>
                    <w:t>対応率</w:t>
                  </w:r>
                </w:p>
              </w:tc>
              <w:tc>
                <w:tcPr>
                  <w:tcW w:w="1531" w:type="dxa"/>
                </w:tcPr>
                <w:p w14:paraId="3F2334E6" w14:textId="1CD1DE87" w:rsidR="00762320" w:rsidRPr="007F1568" w:rsidRDefault="008422D3" w:rsidP="00C55EB8">
                  <w:pPr>
                    <w:framePr w:hSpace="142" w:wrap="around" w:vAnchor="text" w:hAnchor="margin" w:y="2"/>
                    <w:autoSpaceDE w:val="0"/>
                    <w:autoSpaceDN w:val="0"/>
                    <w:spacing w:line="300" w:lineRule="exact"/>
                    <w:ind w:leftChars="-36" w:left="-76" w:rightChars="-36" w:right="-76"/>
                    <w:jc w:val="center"/>
                    <w:rPr>
                      <w:rFonts w:ascii="ＭＳ 明朝" w:hAnsi="ＭＳ 明朝"/>
                      <w:sz w:val="24"/>
                    </w:rPr>
                  </w:pPr>
                  <w:r w:rsidRPr="007F1568">
                    <w:rPr>
                      <w:rFonts w:ascii="ＭＳ 明朝" w:hAnsi="ＭＳ 明朝" w:hint="eastAsia"/>
                      <w:sz w:val="24"/>
                    </w:rPr>
                    <w:t>相談</w:t>
                  </w:r>
                  <w:r w:rsidR="00762320" w:rsidRPr="007F1568">
                    <w:rPr>
                      <w:rFonts w:ascii="ＭＳ 明朝" w:hAnsi="ＭＳ 明朝" w:hint="eastAsia"/>
                      <w:sz w:val="24"/>
                    </w:rPr>
                    <w:t>実施日数</w:t>
                  </w:r>
                </w:p>
              </w:tc>
            </w:tr>
            <w:tr w:rsidR="00762320" w:rsidRPr="007F1568" w14:paraId="339C7624" w14:textId="44B12CA1" w:rsidTr="008422D3">
              <w:trPr>
                <w:trHeight w:val="340"/>
              </w:trPr>
              <w:tc>
                <w:tcPr>
                  <w:tcW w:w="1757" w:type="dxa"/>
                  <w:shd w:val="clear" w:color="auto" w:fill="auto"/>
                  <w:vAlign w:val="center"/>
                </w:tcPr>
                <w:p w14:paraId="432E4F6E" w14:textId="77777777" w:rsidR="00762320" w:rsidRPr="007F1568" w:rsidRDefault="00762320" w:rsidP="00C55EB8">
                  <w:pPr>
                    <w:framePr w:hSpace="142" w:wrap="around" w:vAnchor="text" w:hAnchor="margin" w:y="2"/>
                    <w:autoSpaceDE w:val="0"/>
                    <w:autoSpaceDN w:val="0"/>
                    <w:spacing w:line="300" w:lineRule="exact"/>
                    <w:ind w:leftChars="-42" w:left="-88" w:rightChars="-38" w:right="-80"/>
                    <w:rPr>
                      <w:rFonts w:ascii="ＭＳ 明朝" w:hAnsi="ＭＳ 明朝"/>
                      <w:sz w:val="24"/>
                    </w:rPr>
                  </w:pPr>
                  <w:r w:rsidRPr="007F1568">
                    <w:rPr>
                      <w:rFonts w:ascii="ＭＳ 明朝" w:hAnsi="ＭＳ 明朝" w:hint="eastAsia"/>
                      <w:sz w:val="24"/>
                    </w:rPr>
                    <w:t>平成30年度</w:t>
                  </w:r>
                </w:p>
              </w:tc>
              <w:tc>
                <w:tcPr>
                  <w:tcW w:w="1701" w:type="dxa"/>
                  <w:vAlign w:val="center"/>
                </w:tcPr>
                <w:p w14:paraId="62A9FD2F" w14:textId="77777777" w:rsidR="00762320" w:rsidRPr="007F1568" w:rsidRDefault="00762320" w:rsidP="00C55EB8">
                  <w:pPr>
                    <w:framePr w:hSpace="142" w:wrap="around" w:vAnchor="text" w:hAnchor="margin" w:y="2"/>
                    <w:autoSpaceDE w:val="0"/>
                    <w:autoSpaceDN w:val="0"/>
                    <w:spacing w:line="300" w:lineRule="exact"/>
                    <w:ind w:leftChars="-35" w:left="-73" w:rightChars="-34" w:right="-71"/>
                    <w:jc w:val="right"/>
                    <w:rPr>
                      <w:rFonts w:ascii="ＭＳ 明朝" w:hAnsi="ＭＳ 明朝"/>
                      <w:sz w:val="24"/>
                    </w:rPr>
                  </w:pPr>
                  <w:r w:rsidRPr="007F1568">
                    <w:rPr>
                      <w:rFonts w:ascii="ＭＳ 明朝" w:hAnsi="ＭＳ 明朝" w:hint="eastAsia"/>
                      <w:sz w:val="24"/>
                    </w:rPr>
                    <w:t>1,610件</w:t>
                  </w:r>
                </w:p>
              </w:tc>
              <w:tc>
                <w:tcPr>
                  <w:tcW w:w="1701" w:type="dxa"/>
                  <w:vAlign w:val="center"/>
                </w:tcPr>
                <w:p w14:paraId="2E62E631" w14:textId="77777777" w:rsidR="00762320" w:rsidRPr="007F1568" w:rsidRDefault="00762320" w:rsidP="00C55EB8">
                  <w:pPr>
                    <w:framePr w:hSpace="142" w:wrap="around" w:vAnchor="text" w:hAnchor="margin" w:y="2"/>
                    <w:autoSpaceDE w:val="0"/>
                    <w:autoSpaceDN w:val="0"/>
                    <w:spacing w:line="300" w:lineRule="exact"/>
                    <w:ind w:leftChars="-40" w:left="-84" w:rightChars="-35" w:right="-73"/>
                    <w:jc w:val="right"/>
                    <w:rPr>
                      <w:rFonts w:ascii="ＭＳ 明朝" w:hAnsi="ＭＳ 明朝"/>
                      <w:sz w:val="24"/>
                    </w:rPr>
                  </w:pPr>
                  <w:r w:rsidRPr="007F1568">
                    <w:rPr>
                      <w:rFonts w:ascii="ＭＳ 明朝" w:hAnsi="ＭＳ 明朝" w:hint="eastAsia"/>
                      <w:sz w:val="24"/>
                    </w:rPr>
                    <w:t>831件</w:t>
                  </w:r>
                </w:p>
              </w:tc>
              <w:tc>
                <w:tcPr>
                  <w:tcW w:w="1134" w:type="dxa"/>
                  <w:vAlign w:val="center"/>
                </w:tcPr>
                <w:p w14:paraId="2325B1C8" w14:textId="77777777"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51.6％</w:t>
                  </w:r>
                </w:p>
              </w:tc>
              <w:tc>
                <w:tcPr>
                  <w:tcW w:w="1531" w:type="dxa"/>
                </w:tcPr>
                <w:p w14:paraId="5C09E47E" w14:textId="1285DB9E"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50日</w:t>
                  </w:r>
                </w:p>
              </w:tc>
            </w:tr>
            <w:tr w:rsidR="00762320" w:rsidRPr="007F1568" w14:paraId="2DB46627" w14:textId="028FA4F9" w:rsidTr="008422D3">
              <w:trPr>
                <w:trHeight w:val="340"/>
              </w:trPr>
              <w:tc>
                <w:tcPr>
                  <w:tcW w:w="1757" w:type="dxa"/>
                  <w:shd w:val="clear" w:color="auto" w:fill="auto"/>
                  <w:vAlign w:val="center"/>
                </w:tcPr>
                <w:p w14:paraId="146D22B1" w14:textId="77777777" w:rsidR="00762320" w:rsidRPr="007F1568" w:rsidRDefault="00762320" w:rsidP="00C55EB8">
                  <w:pPr>
                    <w:framePr w:hSpace="142" w:wrap="around" w:vAnchor="text" w:hAnchor="margin" w:y="2"/>
                    <w:autoSpaceDE w:val="0"/>
                    <w:autoSpaceDN w:val="0"/>
                    <w:spacing w:line="300" w:lineRule="exact"/>
                    <w:ind w:leftChars="-42" w:left="-88" w:rightChars="-38" w:right="-80"/>
                    <w:rPr>
                      <w:rFonts w:ascii="ＭＳ 明朝" w:hAnsi="ＭＳ 明朝"/>
                      <w:sz w:val="24"/>
                    </w:rPr>
                  </w:pPr>
                  <w:r w:rsidRPr="007F1568">
                    <w:rPr>
                      <w:rFonts w:ascii="ＭＳ 明朝" w:hAnsi="ＭＳ 明朝" w:hint="eastAsia"/>
                      <w:sz w:val="24"/>
                    </w:rPr>
                    <w:t>令和元年度</w:t>
                  </w:r>
                </w:p>
              </w:tc>
              <w:tc>
                <w:tcPr>
                  <w:tcW w:w="1701" w:type="dxa"/>
                  <w:vAlign w:val="center"/>
                </w:tcPr>
                <w:p w14:paraId="39D88B16" w14:textId="77777777" w:rsidR="00762320" w:rsidRPr="007F1568" w:rsidRDefault="00762320" w:rsidP="00C55EB8">
                  <w:pPr>
                    <w:framePr w:hSpace="142" w:wrap="around" w:vAnchor="text" w:hAnchor="margin" w:y="2"/>
                    <w:autoSpaceDE w:val="0"/>
                    <w:autoSpaceDN w:val="0"/>
                    <w:spacing w:line="300" w:lineRule="exact"/>
                    <w:ind w:leftChars="-35" w:left="-73" w:rightChars="-34" w:right="-71"/>
                    <w:jc w:val="right"/>
                    <w:rPr>
                      <w:rFonts w:ascii="ＭＳ 明朝" w:hAnsi="ＭＳ 明朝"/>
                      <w:sz w:val="24"/>
                    </w:rPr>
                  </w:pPr>
                  <w:r w:rsidRPr="007F1568">
                    <w:rPr>
                      <w:rFonts w:ascii="ＭＳ 明朝" w:hAnsi="ＭＳ 明朝" w:hint="eastAsia"/>
                      <w:sz w:val="24"/>
                    </w:rPr>
                    <w:t>1,360件</w:t>
                  </w:r>
                </w:p>
              </w:tc>
              <w:tc>
                <w:tcPr>
                  <w:tcW w:w="1701" w:type="dxa"/>
                  <w:vAlign w:val="center"/>
                </w:tcPr>
                <w:p w14:paraId="435C99F7" w14:textId="77777777" w:rsidR="00762320" w:rsidRPr="007F1568" w:rsidRDefault="00762320" w:rsidP="00C55EB8">
                  <w:pPr>
                    <w:framePr w:hSpace="142" w:wrap="around" w:vAnchor="text" w:hAnchor="margin" w:y="2"/>
                    <w:autoSpaceDE w:val="0"/>
                    <w:autoSpaceDN w:val="0"/>
                    <w:spacing w:line="300" w:lineRule="exact"/>
                    <w:ind w:leftChars="-40" w:left="-84" w:rightChars="-35" w:right="-73"/>
                    <w:jc w:val="right"/>
                    <w:rPr>
                      <w:rFonts w:ascii="ＭＳ 明朝" w:hAnsi="ＭＳ 明朝"/>
                      <w:sz w:val="24"/>
                    </w:rPr>
                  </w:pPr>
                  <w:r w:rsidRPr="007F1568">
                    <w:rPr>
                      <w:rFonts w:ascii="ＭＳ 明朝" w:hAnsi="ＭＳ 明朝" w:hint="eastAsia"/>
                      <w:sz w:val="24"/>
                    </w:rPr>
                    <w:t>952件</w:t>
                  </w:r>
                </w:p>
              </w:tc>
              <w:tc>
                <w:tcPr>
                  <w:tcW w:w="1134" w:type="dxa"/>
                  <w:vAlign w:val="center"/>
                </w:tcPr>
                <w:p w14:paraId="528B83CD" w14:textId="77777777"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70.0％</w:t>
                  </w:r>
                </w:p>
              </w:tc>
              <w:tc>
                <w:tcPr>
                  <w:tcW w:w="1531" w:type="dxa"/>
                </w:tcPr>
                <w:p w14:paraId="5BB886D9" w14:textId="081DA820"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49日</w:t>
                  </w:r>
                </w:p>
              </w:tc>
            </w:tr>
            <w:tr w:rsidR="00762320" w:rsidRPr="007F1568" w14:paraId="3CF850CE" w14:textId="511A1AFC" w:rsidTr="008422D3">
              <w:trPr>
                <w:trHeight w:val="340"/>
              </w:trPr>
              <w:tc>
                <w:tcPr>
                  <w:tcW w:w="1757" w:type="dxa"/>
                  <w:shd w:val="clear" w:color="auto" w:fill="auto"/>
                  <w:vAlign w:val="center"/>
                </w:tcPr>
                <w:p w14:paraId="7CBFB823" w14:textId="77777777" w:rsidR="00762320" w:rsidRPr="007F1568" w:rsidRDefault="00762320" w:rsidP="00C55EB8">
                  <w:pPr>
                    <w:framePr w:hSpace="142" w:wrap="around" w:vAnchor="text" w:hAnchor="margin" w:y="2"/>
                    <w:autoSpaceDE w:val="0"/>
                    <w:autoSpaceDN w:val="0"/>
                    <w:spacing w:line="300" w:lineRule="exact"/>
                    <w:ind w:leftChars="-42" w:left="-88" w:rightChars="-38" w:right="-80"/>
                    <w:rPr>
                      <w:rFonts w:ascii="ＭＳ 明朝" w:hAnsi="ＭＳ 明朝"/>
                      <w:sz w:val="24"/>
                    </w:rPr>
                  </w:pPr>
                  <w:r w:rsidRPr="007F1568">
                    <w:rPr>
                      <w:rFonts w:ascii="ＭＳ 明朝" w:hAnsi="ＭＳ 明朝" w:hint="eastAsia"/>
                      <w:sz w:val="24"/>
                    </w:rPr>
                    <w:t>令和２年度</w:t>
                  </w:r>
                </w:p>
              </w:tc>
              <w:tc>
                <w:tcPr>
                  <w:tcW w:w="1701" w:type="dxa"/>
                  <w:vAlign w:val="center"/>
                </w:tcPr>
                <w:p w14:paraId="62080BFA" w14:textId="77777777" w:rsidR="00762320" w:rsidRPr="007F1568" w:rsidRDefault="00762320" w:rsidP="00C55EB8">
                  <w:pPr>
                    <w:framePr w:hSpace="142" w:wrap="around" w:vAnchor="text" w:hAnchor="margin" w:y="2"/>
                    <w:autoSpaceDE w:val="0"/>
                    <w:autoSpaceDN w:val="0"/>
                    <w:spacing w:line="300" w:lineRule="exact"/>
                    <w:ind w:leftChars="-35" w:left="-73" w:rightChars="-34" w:right="-71"/>
                    <w:jc w:val="right"/>
                    <w:rPr>
                      <w:rFonts w:ascii="ＭＳ 明朝" w:hAnsi="ＭＳ 明朝"/>
                      <w:sz w:val="24"/>
                    </w:rPr>
                  </w:pPr>
                  <w:r w:rsidRPr="007F1568">
                    <w:rPr>
                      <w:rFonts w:ascii="ＭＳ 明朝" w:hAnsi="ＭＳ 明朝" w:hint="eastAsia"/>
                      <w:sz w:val="24"/>
                    </w:rPr>
                    <w:t>2,344件</w:t>
                  </w:r>
                </w:p>
              </w:tc>
              <w:tc>
                <w:tcPr>
                  <w:tcW w:w="1701" w:type="dxa"/>
                  <w:vAlign w:val="center"/>
                </w:tcPr>
                <w:p w14:paraId="69C059FF" w14:textId="77777777" w:rsidR="00762320" w:rsidRPr="007F1568" w:rsidRDefault="00762320" w:rsidP="00C55EB8">
                  <w:pPr>
                    <w:framePr w:hSpace="142" w:wrap="around" w:vAnchor="text" w:hAnchor="margin" w:y="2"/>
                    <w:autoSpaceDE w:val="0"/>
                    <w:autoSpaceDN w:val="0"/>
                    <w:spacing w:line="300" w:lineRule="exact"/>
                    <w:ind w:leftChars="-40" w:left="-84" w:rightChars="-35" w:right="-73"/>
                    <w:jc w:val="right"/>
                    <w:rPr>
                      <w:rFonts w:ascii="ＭＳ 明朝" w:hAnsi="ＭＳ 明朝"/>
                      <w:sz w:val="24"/>
                    </w:rPr>
                  </w:pPr>
                  <w:r w:rsidRPr="007F1568">
                    <w:rPr>
                      <w:rFonts w:ascii="ＭＳ 明朝" w:hAnsi="ＭＳ 明朝" w:hint="eastAsia"/>
                      <w:sz w:val="24"/>
                    </w:rPr>
                    <w:t>1,847件</w:t>
                  </w:r>
                </w:p>
              </w:tc>
              <w:tc>
                <w:tcPr>
                  <w:tcW w:w="1134" w:type="dxa"/>
                  <w:vAlign w:val="center"/>
                </w:tcPr>
                <w:p w14:paraId="13498639" w14:textId="77777777"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78.8％</w:t>
                  </w:r>
                </w:p>
              </w:tc>
              <w:tc>
                <w:tcPr>
                  <w:tcW w:w="1531" w:type="dxa"/>
                </w:tcPr>
                <w:p w14:paraId="718A1275" w14:textId="361B22E6"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69日</w:t>
                  </w:r>
                </w:p>
              </w:tc>
            </w:tr>
            <w:tr w:rsidR="00762320" w:rsidRPr="007F1568" w14:paraId="30455B41" w14:textId="58F2F555" w:rsidTr="008422D3">
              <w:trPr>
                <w:trHeight w:val="340"/>
              </w:trPr>
              <w:tc>
                <w:tcPr>
                  <w:tcW w:w="1757" w:type="dxa"/>
                  <w:shd w:val="clear" w:color="auto" w:fill="auto"/>
                  <w:vAlign w:val="center"/>
                </w:tcPr>
                <w:p w14:paraId="1D40D407" w14:textId="77777777" w:rsidR="00762320" w:rsidRPr="007F1568" w:rsidRDefault="00762320" w:rsidP="00C55EB8">
                  <w:pPr>
                    <w:framePr w:hSpace="142" w:wrap="around" w:vAnchor="text" w:hAnchor="margin" w:y="2"/>
                    <w:autoSpaceDE w:val="0"/>
                    <w:autoSpaceDN w:val="0"/>
                    <w:spacing w:line="300" w:lineRule="exact"/>
                    <w:ind w:leftChars="-42" w:left="-88" w:rightChars="-38" w:right="-80"/>
                    <w:rPr>
                      <w:rFonts w:ascii="ＭＳ 明朝" w:hAnsi="ＭＳ 明朝"/>
                      <w:sz w:val="24"/>
                    </w:rPr>
                  </w:pPr>
                  <w:r w:rsidRPr="007F1568">
                    <w:rPr>
                      <w:rFonts w:ascii="ＭＳ 明朝" w:hAnsi="ＭＳ 明朝" w:hint="eastAsia"/>
                      <w:sz w:val="24"/>
                    </w:rPr>
                    <w:t>令和３年度</w:t>
                  </w:r>
                </w:p>
              </w:tc>
              <w:tc>
                <w:tcPr>
                  <w:tcW w:w="1701" w:type="dxa"/>
                  <w:vAlign w:val="center"/>
                </w:tcPr>
                <w:p w14:paraId="5B12E2F6" w14:textId="77777777" w:rsidR="00762320" w:rsidRPr="007F1568" w:rsidRDefault="00762320" w:rsidP="00C55EB8">
                  <w:pPr>
                    <w:framePr w:hSpace="142" w:wrap="around" w:vAnchor="text" w:hAnchor="margin" w:y="2"/>
                    <w:autoSpaceDE w:val="0"/>
                    <w:autoSpaceDN w:val="0"/>
                    <w:spacing w:line="300" w:lineRule="exact"/>
                    <w:ind w:leftChars="-35" w:left="-73" w:rightChars="-34" w:right="-71"/>
                    <w:jc w:val="right"/>
                    <w:rPr>
                      <w:rFonts w:ascii="ＭＳ 明朝" w:hAnsi="ＭＳ 明朝"/>
                      <w:sz w:val="24"/>
                    </w:rPr>
                  </w:pPr>
                  <w:r w:rsidRPr="007F1568">
                    <w:rPr>
                      <w:rFonts w:ascii="ＭＳ 明朝" w:hAnsi="ＭＳ 明朝" w:hint="eastAsia"/>
                      <w:sz w:val="24"/>
                    </w:rPr>
                    <w:t>1,311件</w:t>
                  </w:r>
                </w:p>
              </w:tc>
              <w:tc>
                <w:tcPr>
                  <w:tcW w:w="1701" w:type="dxa"/>
                  <w:vAlign w:val="center"/>
                </w:tcPr>
                <w:p w14:paraId="7E99F013" w14:textId="77777777" w:rsidR="00762320" w:rsidRPr="007F1568" w:rsidRDefault="00762320" w:rsidP="00C55EB8">
                  <w:pPr>
                    <w:framePr w:hSpace="142" w:wrap="around" w:vAnchor="text" w:hAnchor="margin" w:y="2"/>
                    <w:autoSpaceDE w:val="0"/>
                    <w:autoSpaceDN w:val="0"/>
                    <w:spacing w:line="300" w:lineRule="exact"/>
                    <w:ind w:leftChars="-40" w:left="-84" w:rightChars="-35" w:right="-73"/>
                    <w:jc w:val="right"/>
                    <w:rPr>
                      <w:rFonts w:ascii="ＭＳ 明朝" w:hAnsi="ＭＳ 明朝"/>
                      <w:sz w:val="24"/>
                    </w:rPr>
                  </w:pPr>
                  <w:r w:rsidRPr="007F1568">
                    <w:rPr>
                      <w:rFonts w:ascii="ＭＳ 明朝" w:hAnsi="ＭＳ 明朝" w:hint="eastAsia"/>
                      <w:sz w:val="24"/>
                    </w:rPr>
                    <w:t>1,162件</w:t>
                  </w:r>
                </w:p>
              </w:tc>
              <w:tc>
                <w:tcPr>
                  <w:tcW w:w="1134" w:type="dxa"/>
                  <w:vAlign w:val="center"/>
                </w:tcPr>
                <w:p w14:paraId="729BFAA4" w14:textId="77777777"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88.6％</w:t>
                  </w:r>
                </w:p>
              </w:tc>
              <w:tc>
                <w:tcPr>
                  <w:tcW w:w="1531" w:type="dxa"/>
                </w:tcPr>
                <w:p w14:paraId="7BBAAE31" w14:textId="5BAFBCFA"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59日</w:t>
                  </w:r>
                </w:p>
              </w:tc>
            </w:tr>
            <w:tr w:rsidR="00762320" w:rsidRPr="007F1568" w14:paraId="25DFC15C" w14:textId="43B998B8" w:rsidTr="008422D3">
              <w:trPr>
                <w:trHeight w:val="340"/>
              </w:trPr>
              <w:tc>
                <w:tcPr>
                  <w:tcW w:w="1757" w:type="dxa"/>
                  <w:shd w:val="clear" w:color="auto" w:fill="auto"/>
                  <w:vAlign w:val="center"/>
                </w:tcPr>
                <w:p w14:paraId="6FCAA6AD" w14:textId="77777777" w:rsidR="00762320" w:rsidRPr="007F1568" w:rsidRDefault="00762320" w:rsidP="00C55EB8">
                  <w:pPr>
                    <w:framePr w:hSpace="142" w:wrap="around" w:vAnchor="text" w:hAnchor="margin" w:y="2"/>
                    <w:autoSpaceDE w:val="0"/>
                    <w:autoSpaceDN w:val="0"/>
                    <w:spacing w:line="300" w:lineRule="exact"/>
                    <w:ind w:leftChars="-42" w:left="-88" w:rightChars="-38" w:right="-80"/>
                    <w:rPr>
                      <w:rFonts w:ascii="ＭＳ 明朝" w:hAnsi="ＭＳ 明朝"/>
                      <w:sz w:val="24"/>
                    </w:rPr>
                  </w:pPr>
                  <w:r w:rsidRPr="007F1568">
                    <w:rPr>
                      <w:rFonts w:ascii="ＭＳ 明朝" w:hAnsi="ＭＳ 明朝" w:hint="eastAsia"/>
                      <w:sz w:val="24"/>
                    </w:rPr>
                    <w:t>令和４年度</w:t>
                  </w:r>
                </w:p>
              </w:tc>
              <w:tc>
                <w:tcPr>
                  <w:tcW w:w="1701" w:type="dxa"/>
                  <w:vAlign w:val="center"/>
                </w:tcPr>
                <w:p w14:paraId="4C69216D" w14:textId="77777777" w:rsidR="00762320" w:rsidRPr="007F1568" w:rsidRDefault="00762320" w:rsidP="00C55EB8">
                  <w:pPr>
                    <w:framePr w:hSpace="142" w:wrap="around" w:vAnchor="text" w:hAnchor="margin" w:y="2"/>
                    <w:autoSpaceDE w:val="0"/>
                    <w:autoSpaceDN w:val="0"/>
                    <w:spacing w:line="300" w:lineRule="exact"/>
                    <w:ind w:leftChars="-35" w:left="-73" w:rightChars="-34" w:right="-71"/>
                    <w:jc w:val="right"/>
                    <w:rPr>
                      <w:rFonts w:ascii="ＭＳ 明朝" w:hAnsi="ＭＳ 明朝"/>
                      <w:sz w:val="24"/>
                    </w:rPr>
                  </w:pPr>
                  <w:r w:rsidRPr="007F1568">
                    <w:rPr>
                      <w:rFonts w:ascii="ＭＳ 明朝" w:hAnsi="ＭＳ 明朝" w:hint="eastAsia"/>
                      <w:sz w:val="24"/>
                    </w:rPr>
                    <w:t>1,534件</w:t>
                  </w:r>
                </w:p>
              </w:tc>
              <w:tc>
                <w:tcPr>
                  <w:tcW w:w="1701" w:type="dxa"/>
                  <w:vAlign w:val="center"/>
                </w:tcPr>
                <w:p w14:paraId="78341FB2" w14:textId="77777777" w:rsidR="00762320" w:rsidRPr="007F1568" w:rsidRDefault="00762320" w:rsidP="00C55EB8">
                  <w:pPr>
                    <w:framePr w:hSpace="142" w:wrap="around" w:vAnchor="text" w:hAnchor="margin" w:y="2"/>
                    <w:autoSpaceDE w:val="0"/>
                    <w:autoSpaceDN w:val="0"/>
                    <w:spacing w:line="300" w:lineRule="exact"/>
                    <w:ind w:leftChars="-40" w:left="-84" w:rightChars="-35" w:right="-73"/>
                    <w:jc w:val="right"/>
                    <w:rPr>
                      <w:rFonts w:ascii="ＭＳ 明朝" w:hAnsi="ＭＳ 明朝"/>
                      <w:sz w:val="24"/>
                    </w:rPr>
                  </w:pPr>
                  <w:r w:rsidRPr="007F1568">
                    <w:rPr>
                      <w:rFonts w:ascii="ＭＳ 明朝" w:hAnsi="ＭＳ 明朝" w:hint="eastAsia"/>
                      <w:sz w:val="24"/>
                    </w:rPr>
                    <w:t>1,279件</w:t>
                  </w:r>
                </w:p>
              </w:tc>
              <w:tc>
                <w:tcPr>
                  <w:tcW w:w="1134" w:type="dxa"/>
                  <w:vAlign w:val="center"/>
                </w:tcPr>
                <w:p w14:paraId="02B0EC59" w14:textId="77777777"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83.4％</w:t>
                  </w:r>
                </w:p>
              </w:tc>
              <w:tc>
                <w:tcPr>
                  <w:tcW w:w="1531" w:type="dxa"/>
                </w:tcPr>
                <w:p w14:paraId="42249BB1" w14:textId="64C6E658"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59日</w:t>
                  </w:r>
                </w:p>
              </w:tc>
            </w:tr>
            <w:tr w:rsidR="00762320" w:rsidRPr="007F1568" w14:paraId="01636990" w14:textId="1175AEC5" w:rsidTr="008422D3">
              <w:trPr>
                <w:trHeight w:val="340"/>
              </w:trPr>
              <w:tc>
                <w:tcPr>
                  <w:tcW w:w="1757" w:type="dxa"/>
                  <w:shd w:val="clear" w:color="auto" w:fill="auto"/>
                  <w:vAlign w:val="center"/>
                </w:tcPr>
                <w:p w14:paraId="547AE383" w14:textId="6AC04AA9" w:rsidR="00762320" w:rsidRPr="007F1568" w:rsidRDefault="00762320" w:rsidP="00C55EB8">
                  <w:pPr>
                    <w:framePr w:hSpace="142" w:wrap="around" w:vAnchor="text" w:hAnchor="margin" w:y="2"/>
                    <w:autoSpaceDE w:val="0"/>
                    <w:autoSpaceDN w:val="0"/>
                    <w:spacing w:line="300" w:lineRule="exact"/>
                    <w:ind w:leftChars="-42" w:left="-88" w:rightChars="-38" w:right="-80"/>
                    <w:rPr>
                      <w:rFonts w:ascii="ＭＳ 明朝" w:hAnsi="ＭＳ 明朝"/>
                      <w:sz w:val="24"/>
                    </w:rPr>
                  </w:pPr>
                  <w:r w:rsidRPr="007F1568">
                    <w:rPr>
                      <w:rFonts w:ascii="ＭＳ 明朝" w:hAnsi="ＭＳ 明朝" w:hint="eastAsia"/>
                      <w:sz w:val="24"/>
                    </w:rPr>
                    <w:t>令和５年度※</w:t>
                  </w:r>
                  <w:r w:rsidR="00F553BE" w:rsidRPr="007F1568">
                    <w:rPr>
                      <w:rFonts w:ascii="ＭＳ 明朝" w:hAnsi="ＭＳ 明朝" w:hint="eastAsia"/>
                      <w:sz w:val="24"/>
                    </w:rPr>
                    <w:t>3</w:t>
                  </w:r>
                </w:p>
              </w:tc>
              <w:tc>
                <w:tcPr>
                  <w:tcW w:w="1701" w:type="dxa"/>
                  <w:vAlign w:val="center"/>
                </w:tcPr>
                <w:p w14:paraId="0976FAD3" w14:textId="77777777" w:rsidR="00762320" w:rsidRPr="007F1568" w:rsidRDefault="00762320" w:rsidP="00C55EB8">
                  <w:pPr>
                    <w:framePr w:hSpace="142" w:wrap="around" w:vAnchor="text" w:hAnchor="margin" w:y="2"/>
                    <w:autoSpaceDE w:val="0"/>
                    <w:autoSpaceDN w:val="0"/>
                    <w:spacing w:line="300" w:lineRule="exact"/>
                    <w:ind w:leftChars="-35" w:left="-73" w:rightChars="-34" w:right="-71"/>
                    <w:jc w:val="right"/>
                    <w:rPr>
                      <w:rFonts w:ascii="ＭＳ 明朝" w:hAnsi="ＭＳ 明朝"/>
                      <w:sz w:val="24"/>
                    </w:rPr>
                  </w:pPr>
                  <w:r w:rsidRPr="007F1568">
                    <w:rPr>
                      <w:rFonts w:ascii="ＭＳ 明朝" w:hAnsi="ＭＳ 明朝" w:hint="eastAsia"/>
                      <w:sz w:val="24"/>
                    </w:rPr>
                    <w:t>1,640件</w:t>
                  </w:r>
                </w:p>
              </w:tc>
              <w:tc>
                <w:tcPr>
                  <w:tcW w:w="1701" w:type="dxa"/>
                  <w:vAlign w:val="center"/>
                </w:tcPr>
                <w:p w14:paraId="34812926" w14:textId="77777777" w:rsidR="00762320" w:rsidRPr="007F1568" w:rsidRDefault="00762320" w:rsidP="00C55EB8">
                  <w:pPr>
                    <w:framePr w:hSpace="142" w:wrap="around" w:vAnchor="text" w:hAnchor="margin" w:y="2"/>
                    <w:autoSpaceDE w:val="0"/>
                    <w:autoSpaceDN w:val="0"/>
                    <w:spacing w:line="300" w:lineRule="exact"/>
                    <w:ind w:leftChars="-40" w:left="-84" w:rightChars="-35" w:right="-73"/>
                    <w:jc w:val="right"/>
                    <w:rPr>
                      <w:rFonts w:ascii="ＭＳ 明朝" w:hAnsi="ＭＳ 明朝"/>
                      <w:sz w:val="24"/>
                    </w:rPr>
                  </w:pPr>
                  <w:r w:rsidRPr="007F1568">
                    <w:rPr>
                      <w:rFonts w:ascii="ＭＳ 明朝" w:hAnsi="ＭＳ 明朝" w:hint="eastAsia"/>
                      <w:sz w:val="24"/>
                    </w:rPr>
                    <w:t>1,182件</w:t>
                  </w:r>
                </w:p>
              </w:tc>
              <w:tc>
                <w:tcPr>
                  <w:tcW w:w="1134" w:type="dxa"/>
                  <w:vAlign w:val="center"/>
                </w:tcPr>
                <w:p w14:paraId="5A146EFE" w14:textId="77777777"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72.1％</w:t>
                  </w:r>
                </w:p>
              </w:tc>
              <w:tc>
                <w:tcPr>
                  <w:tcW w:w="1531" w:type="dxa"/>
                </w:tcPr>
                <w:p w14:paraId="6ABE6A65" w14:textId="7C56EA26" w:rsidR="00762320" w:rsidRPr="007F1568" w:rsidRDefault="00762320" w:rsidP="00C55EB8">
                  <w:pPr>
                    <w:framePr w:hSpace="142" w:wrap="around" w:vAnchor="text" w:hAnchor="margin" w:y="2"/>
                    <w:autoSpaceDE w:val="0"/>
                    <w:autoSpaceDN w:val="0"/>
                    <w:spacing w:line="300" w:lineRule="exact"/>
                    <w:ind w:leftChars="-36" w:left="-76" w:rightChars="-36" w:right="-76"/>
                    <w:jc w:val="right"/>
                    <w:rPr>
                      <w:rFonts w:ascii="ＭＳ 明朝" w:hAnsi="ＭＳ 明朝"/>
                      <w:sz w:val="24"/>
                    </w:rPr>
                  </w:pPr>
                  <w:r w:rsidRPr="007F1568">
                    <w:rPr>
                      <w:rFonts w:ascii="ＭＳ 明朝" w:hAnsi="ＭＳ 明朝" w:hint="eastAsia"/>
                      <w:sz w:val="24"/>
                    </w:rPr>
                    <w:t>81日</w:t>
                  </w:r>
                </w:p>
              </w:tc>
            </w:tr>
          </w:tbl>
          <w:p w14:paraId="19495DC8" w14:textId="74BC7878" w:rsidR="00604F42" w:rsidRPr="007F1568" w:rsidRDefault="001205CC" w:rsidP="00F00A90">
            <w:pPr>
              <w:spacing w:line="300" w:lineRule="exact"/>
              <w:ind w:firstLineChars="200" w:firstLine="480"/>
              <w:rPr>
                <w:rFonts w:ascii="ＭＳ 明朝" w:hAnsi="ＭＳ 明朝"/>
                <w:sz w:val="24"/>
              </w:rPr>
            </w:pPr>
            <w:r w:rsidRPr="007F1568">
              <w:rPr>
                <w:rFonts w:ascii="ＭＳ 明朝" w:hAnsi="ＭＳ 明朝" w:hint="eastAsia"/>
                <w:sz w:val="24"/>
              </w:rPr>
              <w:t>※</w:t>
            </w:r>
            <w:r w:rsidR="00F553BE" w:rsidRPr="007F1568">
              <w:rPr>
                <w:rFonts w:ascii="ＭＳ 明朝" w:hAnsi="ＭＳ 明朝" w:hint="eastAsia"/>
                <w:sz w:val="24"/>
              </w:rPr>
              <w:t>1</w:t>
            </w:r>
            <w:r w:rsidRPr="007F1568">
              <w:rPr>
                <w:rFonts w:ascii="ＭＳ 明朝" w:hAnsi="ＭＳ 明朝"/>
                <w:sz w:val="24"/>
              </w:rPr>
              <w:t xml:space="preserve"> </w:t>
            </w:r>
            <w:r w:rsidRPr="007F1568">
              <w:rPr>
                <w:rFonts w:ascii="ＭＳ 明朝" w:hAnsi="ＭＳ 明朝" w:hint="eastAsia"/>
                <w:sz w:val="24"/>
              </w:rPr>
              <w:t>受付</w:t>
            </w:r>
            <w:r w:rsidRPr="007F1568">
              <w:rPr>
                <w:rFonts w:ascii="ＭＳ 明朝" w:hAnsi="ＭＳ 明朝"/>
                <w:sz w:val="24"/>
              </w:rPr>
              <w:t>時間内にアクセス</w:t>
            </w:r>
            <w:r w:rsidR="001B3090" w:rsidRPr="007F1568">
              <w:rPr>
                <w:rFonts w:ascii="ＭＳ 明朝" w:hAnsi="ＭＳ 明朝" w:hint="eastAsia"/>
                <w:sz w:val="24"/>
              </w:rPr>
              <w:t>のあった</w:t>
            </w:r>
            <w:r w:rsidRPr="007F1568">
              <w:rPr>
                <w:rFonts w:ascii="ＭＳ 明朝" w:hAnsi="ＭＳ 明朝"/>
                <w:sz w:val="24"/>
              </w:rPr>
              <w:t>アカウント</w:t>
            </w:r>
            <w:r w:rsidRPr="007F1568">
              <w:rPr>
                <w:rFonts w:ascii="ＭＳ 明朝" w:hAnsi="ＭＳ 明朝" w:hint="eastAsia"/>
                <w:sz w:val="24"/>
              </w:rPr>
              <w:t>件</w:t>
            </w:r>
            <w:r w:rsidRPr="007F1568">
              <w:rPr>
                <w:rFonts w:ascii="ＭＳ 明朝" w:hAnsi="ＭＳ 明朝"/>
                <w:sz w:val="24"/>
              </w:rPr>
              <w:t>数</w:t>
            </w:r>
          </w:p>
          <w:p w14:paraId="4468140F" w14:textId="43C92DF2" w:rsidR="00604F42" w:rsidRPr="007F1568" w:rsidRDefault="001205CC" w:rsidP="00F00A90">
            <w:pPr>
              <w:spacing w:line="300" w:lineRule="exact"/>
              <w:ind w:firstLineChars="200" w:firstLine="480"/>
              <w:rPr>
                <w:rFonts w:ascii="ＭＳ 明朝" w:hAnsi="ＭＳ 明朝"/>
                <w:sz w:val="24"/>
              </w:rPr>
            </w:pPr>
            <w:r w:rsidRPr="007F1568">
              <w:rPr>
                <w:rFonts w:ascii="ＭＳ 明朝" w:hAnsi="ＭＳ 明朝" w:hint="eastAsia"/>
                <w:sz w:val="24"/>
              </w:rPr>
              <w:t>※</w:t>
            </w:r>
            <w:r w:rsidR="00F553BE" w:rsidRPr="007F1568">
              <w:rPr>
                <w:rFonts w:ascii="ＭＳ 明朝" w:hAnsi="ＭＳ 明朝" w:hint="eastAsia"/>
                <w:sz w:val="24"/>
              </w:rPr>
              <w:t>2</w:t>
            </w:r>
            <w:r w:rsidR="007719B4" w:rsidRPr="007F1568">
              <w:rPr>
                <w:rFonts w:ascii="ＭＳ 明朝" w:hAnsi="ＭＳ 明朝" w:hint="eastAsia"/>
                <w:sz w:val="24"/>
              </w:rPr>
              <w:t xml:space="preserve"> </w:t>
            </w:r>
            <w:r w:rsidRPr="007F1568">
              <w:rPr>
                <w:rFonts w:ascii="ＭＳ 明朝" w:hAnsi="ＭＳ 明朝" w:hint="eastAsia"/>
                <w:sz w:val="24"/>
              </w:rPr>
              <w:t>アクセス</w:t>
            </w:r>
            <w:r w:rsidRPr="007F1568">
              <w:rPr>
                <w:rFonts w:ascii="ＭＳ 明朝" w:hAnsi="ＭＳ 明朝"/>
                <w:sz w:val="24"/>
              </w:rPr>
              <w:t>に対し</w:t>
            </w:r>
            <w:r w:rsidRPr="007F1568">
              <w:rPr>
                <w:rFonts w:ascii="ＭＳ 明朝" w:hAnsi="ＭＳ 明朝" w:hint="eastAsia"/>
                <w:sz w:val="24"/>
              </w:rPr>
              <w:t>対応</w:t>
            </w:r>
            <w:r w:rsidRPr="007F1568">
              <w:rPr>
                <w:rFonts w:ascii="ＭＳ 明朝" w:hAnsi="ＭＳ 明朝"/>
                <w:sz w:val="24"/>
              </w:rPr>
              <w:t>時間内に相談員が相談を開始</w:t>
            </w:r>
            <w:r w:rsidRPr="007F1568">
              <w:rPr>
                <w:rFonts w:ascii="ＭＳ 明朝" w:hAnsi="ＭＳ 明朝" w:hint="eastAsia"/>
                <w:sz w:val="24"/>
              </w:rPr>
              <w:t>した件数</w:t>
            </w:r>
          </w:p>
          <w:p w14:paraId="0ABF4109" w14:textId="414D6D8E" w:rsidR="001205CC" w:rsidRPr="007F1568" w:rsidRDefault="001205CC" w:rsidP="00F00A90">
            <w:pPr>
              <w:spacing w:line="300" w:lineRule="exact"/>
              <w:ind w:firstLineChars="200" w:firstLine="480"/>
              <w:rPr>
                <w:rFonts w:ascii="ＭＳ 明朝" w:hAnsi="ＭＳ 明朝"/>
                <w:strike/>
                <w:sz w:val="24"/>
              </w:rPr>
            </w:pPr>
            <w:r w:rsidRPr="007F1568">
              <w:rPr>
                <w:rFonts w:ascii="ＭＳ 明朝" w:hAnsi="ＭＳ 明朝" w:hint="eastAsia"/>
                <w:sz w:val="24"/>
              </w:rPr>
              <w:t>※</w:t>
            </w:r>
            <w:r w:rsidR="00F553BE" w:rsidRPr="007F1568">
              <w:rPr>
                <w:rFonts w:ascii="ＭＳ 明朝" w:hAnsi="ＭＳ 明朝" w:hint="eastAsia"/>
                <w:sz w:val="24"/>
              </w:rPr>
              <w:t>3</w:t>
            </w:r>
            <w:r w:rsidRPr="007F1568">
              <w:rPr>
                <w:rFonts w:ascii="ＭＳ 明朝" w:hAnsi="ＭＳ 明朝" w:hint="eastAsia"/>
                <w:sz w:val="24"/>
              </w:rPr>
              <w:t xml:space="preserve"> </w:t>
            </w:r>
            <w:r w:rsidR="00604F42" w:rsidRPr="007F1568">
              <w:rPr>
                <w:rFonts w:ascii="ＭＳ 明朝" w:hAnsi="ＭＳ 明朝" w:hint="eastAsia"/>
                <w:sz w:val="24"/>
              </w:rPr>
              <w:t>令和５年度は４月１日から７月31日までの件数</w:t>
            </w:r>
          </w:p>
          <w:p w14:paraId="578DE110" w14:textId="77777777" w:rsidR="005C608B" w:rsidRPr="007F1568" w:rsidRDefault="005C608B" w:rsidP="00F00A90">
            <w:pPr>
              <w:widowControl/>
              <w:autoSpaceDE w:val="0"/>
              <w:autoSpaceDN w:val="0"/>
              <w:spacing w:line="300" w:lineRule="exact"/>
              <w:rPr>
                <w:rFonts w:ascii="ＭＳ 明朝" w:hAnsi="ＭＳ 明朝" w:cs="Arial"/>
                <w:kern w:val="0"/>
                <w:sz w:val="24"/>
              </w:rPr>
            </w:pPr>
          </w:p>
          <w:p w14:paraId="57DE6134" w14:textId="48D1CEBB" w:rsidR="00404702" w:rsidRPr="007F1568" w:rsidRDefault="005C608B" w:rsidP="00F00A90">
            <w:pPr>
              <w:widowControl/>
              <w:autoSpaceDE w:val="0"/>
              <w:autoSpaceDN w:val="0"/>
              <w:spacing w:line="300" w:lineRule="exact"/>
              <w:ind w:left="240" w:hangingChars="100" w:hanging="240"/>
              <w:rPr>
                <w:rFonts w:ascii="ＭＳ 明朝" w:hAnsi="ＭＳ 明朝" w:cs="Arial"/>
                <w:kern w:val="0"/>
                <w:sz w:val="24"/>
              </w:rPr>
            </w:pPr>
            <w:r w:rsidRPr="007F1568">
              <w:rPr>
                <w:rFonts w:ascii="ＭＳ 明朝" w:hAnsi="ＭＳ 明朝" w:cs="Arial" w:hint="eastAsia"/>
                <w:kern w:val="0"/>
                <w:sz w:val="24"/>
              </w:rPr>
              <w:t>３　相談者の満足度等の確認</w:t>
            </w:r>
          </w:p>
          <w:p w14:paraId="0BEE076F" w14:textId="6F66BB99" w:rsidR="001A456A" w:rsidRPr="007F1568" w:rsidRDefault="005B3540" w:rsidP="00F00A90">
            <w:pPr>
              <w:pStyle w:val="af"/>
              <w:widowControl/>
              <w:numPr>
                <w:ilvl w:val="0"/>
                <w:numId w:val="11"/>
              </w:numPr>
              <w:autoSpaceDE w:val="0"/>
              <w:autoSpaceDN w:val="0"/>
              <w:spacing w:line="300" w:lineRule="exact"/>
              <w:ind w:leftChars="0"/>
              <w:rPr>
                <w:rFonts w:ascii="ＭＳ 明朝" w:hAnsi="ＭＳ 明朝" w:cs="Arial"/>
                <w:kern w:val="0"/>
                <w:sz w:val="24"/>
              </w:rPr>
            </w:pPr>
            <w:r w:rsidRPr="007F1568">
              <w:rPr>
                <w:rFonts w:ascii="ＭＳ 明朝" w:hAnsi="ＭＳ 明朝" w:cs="Arial" w:hint="eastAsia"/>
                <w:kern w:val="0"/>
                <w:sz w:val="24"/>
                <w:szCs w:val="24"/>
              </w:rPr>
              <w:t xml:space="preserve"> </w:t>
            </w:r>
            <w:r w:rsidRPr="007F1568">
              <w:rPr>
                <w:rFonts w:ascii="ＭＳ 明朝" w:hAnsi="ＭＳ 明朝" w:cs="Arial" w:hint="eastAsia"/>
                <w:kern w:val="0"/>
                <w:sz w:val="24"/>
              </w:rPr>
              <w:t>メール・面接相談</w:t>
            </w:r>
          </w:p>
          <w:p w14:paraId="038A4374" w14:textId="063EDA65" w:rsidR="006C7D31" w:rsidRPr="007F1568" w:rsidRDefault="001A456A" w:rsidP="00F00A90">
            <w:pPr>
              <w:widowControl/>
              <w:autoSpaceDE w:val="0"/>
              <w:autoSpaceDN w:val="0"/>
              <w:spacing w:line="300" w:lineRule="exact"/>
              <w:ind w:leftChars="200" w:left="660" w:hangingChars="100" w:hanging="240"/>
              <w:rPr>
                <w:rFonts w:ascii="ＭＳ 明朝" w:hAnsi="ＭＳ 明朝" w:cs="Arial"/>
                <w:kern w:val="0"/>
                <w:sz w:val="24"/>
              </w:rPr>
            </w:pPr>
            <w:r w:rsidRPr="007F1568">
              <w:rPr>
                <w:rFonts w:ascii="ＭＳ 明朝" w:hAnsi="ＭＳ 明朝" w:cs="Arial" w:hint="eastAsia"/>
                <w:kern w:val="0"/>
                <w:sz w:val="24"/>
              </w:rPr>
              <w:t>・</w:t>
            </w:r>
            <w:r w:rsidR="00404702" w:rsidRPr="007F1568">
              <w:rPr>
                <w:rFonts w:ascii="ＭＳ 明朝" w:hAnsi="ＭＳ 明朝" w:cs="Arial" w:hint="eastAsia"/>
                <w:kern w:val="0"/>
                <w:sz w:val="24"/>
              </w:rPr>
              <w:t>相談者に対して</w:t>
            </w:r>
            <w:r w:rsidRPr="007F1568">
              <w:rPr>
                <w:rFonts w:ascii="ＭＳ 明朝" w:hAnsi="ＭＳ 明朝" w:cs="Arial" w:hint="eastAsia"/>
                <w:kern w:val="0"/>
                <w:sz w:val="24"/>
              </w:rPr>
              <w:t>、</w:t>
            </w:r>
            <w:r w:rsidR="006C7D31" w:rsidRPr="007F1568">
              <w:rPr>
                <w:rFonts w:ascii="ＭＳ 明朝" w:hAnsi="ＭＳ 明朝" w:cs="Arial" w:hint="eastAsia"/>
                <w:kern w:val="0"/>
                <w:sz w:val="24"/>
              </w:rPr>
              <w:t>課題解決につながったかや相談員の対応について</w:t>
            </w:r>
            <w:r w:rsidR="00404702" w:rsidRPr="007F1568">
              <w:rPr>
                <w:rFonts w:ascii="ＭＳ 明朝" w:hAnsi="ＭＳ 明朝" w:cs="Arial" w:hint="eastAsia"/>
                <w:kern w:val="0"/>
                <w:sz w:val="24"/>
              </w:rPr>
              <w:t>のアンケート等は行っていない。</w:t>
            </w:r>
          </w:p>
          <w:p w14:paraId="7DC3460B" w14:textId="2C868742" w:rsidR="005B3540" w:rsidRPr="007F1568" w:rsidRDefault="00404702" w:rsidP="00F00A90">
            <w:pPr>
              <w:widowControl/>
              <w:autoSpaceDE w:val="0"/>
              <w:autoSpaceDN w:val="0"/>
              <w:spacing w:line="300" w:lineRule="exact"/>
              <w:ind w:leftChars="200" w:left="660" w:hangingChars="100" w:hanging="240"/>
              <w:rPr>
                <w:rFonts w:ascii="ＭＳ 明朝" w:hAnsi="ＭＳ 明朝" w:cs="Arial"/>
                <w:kern w:val="0"/>
                <w:sz w:val="24"/>
              </w:rPr>
            </w:pPr>
            <w:r w:rsidRPr="007F1568">
              <w:rPr>
                <w:rFonts w:ascii="ＭＳ 明朝" w:hAnsi="ＭＳ 明朝" w:cs="Arial" w:hint="eastAsia"/>
                <w:kern w:val="0"/>
                <w:sz w:val="24"/>
              </w:rPr>
              <w:t>・</w:t>
            </w:r>
            <w:r w:rsidR="00D002E9" w:rsidRPr="007F1568">
              <w:rPr>
                <w:rFonts w:ascii="ＭＳ 明朝" w:hAnsi="ＭＳ 明朝" w:cs="Arial" w:hint="eastAsia"/>
                <w:kern w:val="0"/>
                <w:sz w:val="24"/>
              </w:rPr>
              <w:t>その理由は、</w:t>
            </w:r>
            <w:r w:rsidR="005B3540" w:rsidRPr="007F1568">
              <w:rPr>
                <w:rFonts w:ascii="ＭＳ 明朝" w:hAnsi="ＭＳ 明朝" w:cs="Arial" w:hint="eastAsia"/>
                <w:kern w:val="0"/>
                <w:sz w:val="24"/>
              </w:rPr>
              <w:t>相談直後にアンケートを取ることは相談者の負担を増す恐れがある</w:t>
            </w:r>
            <w:r w:rsidR="001A456A" w:rsidRPr="007F1568">
              <w:rPr>
                <w:rFonts w:ascii="ＭＳ 明朝" w:hAnsi="ＭＳ 明朝" w:cs="Arial" w:hint="eastAsia"/>
                <w:kern w:val="0"/>
                <w:sz w:val="24"/>
              </w:rPr>
              <w:t>ため、</w:t>
            </w:r>
            <w:r w:rsidR="001A5064" w:rsidRPr="007F1568">
              <w:rPr>
                <w:rFonts w:ascii="ＭＳ 明朝" w:hAnsi="ＭＳ 明朝" w:cs="Arial" w:hint="eastAsia"/>
                <w:kern w:val="0"/>
                <w:sz w:val="24"/>
              </w:rPr>
              <w:t>相談員が作成した</w:t>
            </w:r>
            <w:r w:rsidR="005B3540" w:rsidRPr="007F1568">
              <w:rPr>
                <w:rFonts w:ascii="ＭＳ 明朝" w:hAnsi="ＭＳ 明朝" w:cs="Arial" w:hint="eastAsia"/>
                <w:kern w:val="0"/>
                <w:sz w:val="24"/>
              </w:rPr>
              <w:t>相談記録</w:t>
            </w:r>
            <w:r w:rsidR="008A74A3" w:rsidRPr="007F1568">
              <w:rPr>
                <w:rFonts w:ascii="ＭＳ 明朝" w:hAnsi="ＭＳ 明朝" w:cs="Arial" w:hint="eastAsia"/>
                <w:kern w:val="0"/>
                <w:sz w:val="24"/>
              </w:rPr>
              <w:t>を</w:t>
            </w:r>
            <w:r w:rsidR="005B3540" w:rsidRPr="007F1568">
              <w:rPr>
                <w:rFonts w:ascii="ＭＳ 明朝" w:hAnsi="ＭＳ 明朝" w:cs="Arial" w:hint="eastAsia"/>
                <w:kern w:val="0"/>
                <w:sz w:val="24"/>
              </w:rPr>
              <w:t>業務の改善に活か</w:t>
            </w:r>
            <w:r w:rsidR="00B252A6" w:rsidRPr="007F1568">
              <w:rPr>
                <w:rFonts w:ascii="ＭＳ 明朝" w:hAnsi="ＭＳ 明朝" w:cs="Arial" w:hint="eastAsia"/>
                <w:kern w:val="0"/>
                <w:sz w:val="24"/>
              </w:rPr>
              <w:t>すことで</w:t>
            </w:r>
            <w:r w:rsidR="00AD45CE" w:rsidRPr="007F1568">
              <w:rPr>
                <w:rFonts w:ascii="ＭＳ 明朝" w:hAnsi="ＭＳ 明朝" w:cs="Arial" w:hint="eastAsia"/>
                <w:kern w:val="0"/>
                <w:sz w:val="24"/>
              </w:rPr>
              <w:t>、</w:t>
            </w:r>
            <w:r w:rsidR="005B3540" w:rsidRPr="007F1568">
              <w:rPr>
                <w:rFonts w:ascii="ＭＳ 明朝" w:hAnsi="ＭＳ 明朝" w:cs="Arial" w:hint="eastAsia"/>
                <w:kern w:val="0"/>
                <w:sz w:val="24"/>
              </w:rPr>
              <w:t>相談者のニーズに</w:t>
            </w:r>
            <w:r w:rsidR="00504C8D" w:rsidRPr="007F1568">
              <w:rPr>
                <w:rFonts w:ascii="ＭＳ 明朝" w:hAnsi="ＭＳ 明朝" w:cs="Arial" w:hint="eastAsia"/>
                <w:kern w:val="0"/>
                <w:sz w:val="24"/>
              </w:rPr>
              <w:t>対応</w:t>
            </w:r>
            <w:r w:rsidR="00903A6F" w:rsidRPr="007F1568">
              <w:rPr>
                <w:rFonts w:ascii="ＭＳ 明朝" w:hAnsi="ＭＳ 明朝" w:cs="Arial" w:hint="eastAsia"/>
                <w:kern w:val="0"/>
                <w:sz w:val="24"/>
              </w:rPr>
              <w:t>できるためと</w:t>
            </w:r>
            <w:r w:rsidR="00504C8D" w:rsidRPr="007F1568">
              <w:rPr>
                <w:rFonts w:ascii="ＭＳ 明朝" w:hAnsi="ＭＳ 明朝" w:cs="Arial" w:hint="eastAsia"/>
                <w:kern w:val="0"/>
                <w:sz w:val="24"/>
              </w:rPr>
              <w:t>して</w:t>
            </w:r>
            <w:r w:rsidR="005B3540" w:rsidRPr="007F1568">
              <w:rPr>
                <w:rFonts w:ascii="ＭＳ 明朝" w:hAnsi="ＭＳ 明朝" w:cs="Arial" w:hint="eastAsia"/>
                <w:kern w:val="0"/>
                <w:sz w:val="24"/>
              </w:rPr>
              <w:t>いる。</w:t>
            </w:r>
          </w:p>
          <w:p w14:paraId="2FADF631" w14:textId="3C291729" w:rsidR="0033148C" w:rsidRPr="007F1568" w:rsidRDefault="0033148C" w:rsidP="00F00A90">
            <w:pPr>
              <w:widowControl/>
              <w:autoSpaceDE w:val="0"/>
              <w:autoSpaceDN w:val="0"/>
              <w:spacing w:line="300" w:lineRule="exact"/>
              <w:ind w:leftChars="200" w:left="660" w:hangingChars="100" w:hanging="240"/>
              <w:rPr>
                <w:rFonts w:ascii="ＭＳ 明朝" w:hAnsi="ＭＳ 明朝" w:cs="Arial"/>
                <w:kern w:val="0"/>
                <w:sz w:val="24"/>
              </w:rPr>
            </w:pPr>
          </w:p>
          <w:p w14:paraId="35C5D4F4" w14:textId="77777777" w:rsidR="00AD45CE" w:rsidRPr="007F1568" w:rsidRDefault="00B252A6" w:rsidP="00F00A90">
            <w:pPr>
              <w:pStyle w:val="af"/>
              <w:widowControl/>
              <w:numPr>
                <w:ilvl w:val="0"/>
                <w:numId w:val="11"/>
              </w:numPr>
              <w:autoSpaceDE w:val="0"/>
              <w:autoSpaceDN w:val="0"/>
              <w:spacing w:line="300" w:lineRule="exact"/>
              <w:ind w:leftChars="0"/>
              <w:rPr>
                <w:rFonts w:ascii="ＭＳ 明朝" w:hAnsi="ＭＳ 明朝" w:cs="Arial"/>
                <w:kern w:val="0"/>
                <w:sz w:val="24"/>
                <w:szCs w:val="24"/>
              </w:rPr>
            </w:pPr>
            <w:r w:rsidRPr="007F1568">
              <w:rPr>
                <w:rFonts w:ascii="ＭＳ 明朝" w:hAnsi="ＭＳ 明朝" w:cs="Arial" w:hint="eastAsia"/>
                <w:kern w:val="0"/>
                <w:sz w:val="24"/>
                <w:szCs w:val="24"/>
              </w:rPr>
              <w:t xml:space="preserve"> LINE相談</w:t>
            </w:r>
          </w:p>
          <w:p w14:paraId="31A30A6E" w14:textId="3F90A4C6" w:rsidR="00504C8D" w:rsidRPr="007F1568" w:rsidRDefault="00AD45CE" w:rsidP="00F00A90">
            <w:pPr>
              <w:widowControl/>
              <w:autoSpaceDE w:val="0"/>
              <w:autoSpaceDN w:val="0"/>
              <w:spacing w:line="300" w:lineRule="exact"/>
              <w:ind w:left="210" w:firstLineChars="100" w:firstLine="240"/>
              <w:rPr>
                <w:rFonts w:ascii="ＭＳ 明朝" w:hAnsi="ＭＳ 明朝" w:cs="Arial"/>
                <w:kern w:val="0"/>
                <w:sz w:val="24"/>
              </w:rPr>
            </w:pPr>
            <w:r w:rsidRPr="007F1568">
              <w:rPr>
                <w:rFonts w:ascii="ＭＳ 明朝" w:hAnsi="ＭＳ 明朝" w:cs="Arial" w:hint="eastAsia"/>
                <w:kern w:val="0"/>
                <w:sz w:val="24"/>
              </w:rPr>
              <w:t>・</w:t>
            </w:r>
            <w:r w:rsidR="00B252A6" w:rsidRPr="007F1568">
              <w:rPr>
                <w:rFonts w:ascii="ＭＳ 明朝" w:hAnsi="ＭＳ 明朝" w:cs="Arial" w:hint="eastAsia"/>
                <w:kern w:val="0"/>
                <w:sz w:val="24"/>
              </w:rPr>
              <w:t>相談終了後に</w:t>
            </w:r>
            <w:r w:rsidRPr="007F1568">
              <w:rPr>
                <w:rFonts w:ascii="ＭＳ 明朝" w:hAnsi="ＭＳ 明朝" w:cs="Arial" w:hint="eastAsia"/>
                <w:kern w:val="0"/>
                <w:sz w:val="24"/>
              </w:rPr>
              <w:t>委託事業者が</w:t>
            </w:r>
            <w:r w:rsidR="00B252A6" w:rsidRPr="007F1568">
              <w:rPr>
                <w:rFonts w:ascii="ＭＳ 明朝" w:hAnsi="ＭＳ 明朝" w:cs="Arial" w:hint="eastAsia"/>
                <w:kern w:val="0"/>
                <w:sz w:val="24"/>
              </w:rPr>
              <w:t>事後アンケート</w:t>
            </w:r>
            <w:r w:rsidR="00307B02" w:rsidRPr="007F1568">
              <w:rPr>
                <w:rFonts w:ascii="ＭＳ 明朝" w:hAnsi="ＭＳ 明朝" w:cs="Arial" w:hint="eastAsia"/>
                <w:kern w:val="0"/>
                <w:sz w:val="24"/>
              </w:rPr>
              <w:t>（満足度</w:t>
            </w:r>
            <w:r w:rsidR="007A7A74" w:rsidRPr="00BA0456">
              <w:rPr>
                <w:rFonts w:ascii="ＭＳ 明朝" w:hAnsi="ＭＳ 明朝" w:cs="Arial" w:hint="eastAsia"/>
                <w:kern w:val="0"/>
                <w:sz w:val="24"/>
              </w:rPr>
              <w:t>や意見の</w:t>
            </w:r>
            <w:r w:rsidR="00084BDC" w:rsidRPr="00BA0456">
              <w:rPr>
                <w:rFonts w:ascii="ＭＳ 明朝" w:hAnsi="ＭＳ 明朝" w:cs="Arial" w:hint="eastAsia"/>
                <w:kern w:val="0"/>
                <w:sz w:val="24"/>
              </w:rPr>
              <w:t>確認</w:t>
            </w:r>
            <w:r w:rsidR="00307B02" w:rsidRPr="007F1568">
              <w:rPr>
                <w:rFonts w:ascii="ＭＳ 明朝" w:hAnsi="ＭＳ 明朝" w:cs="Arial" w:hint="eastAsia"/>
                <w:kern w:val="0"/>
                <w:sz w:val="24"/>
              </w:rPr>
              <w:t>）</w:t>
            </w:r>
            <w:r w:rsidR="00B252A6" w:rsidRPr="007F1568">
              <w:rPr>
                <w:rFonts w:ascii="ＭＳ 明朝" w:hAnsi="ＭＳ 明朝" w:cs="Arial" w:hint="eastAsia"/>
                <w:kern w:val="0"/>
                <w:sz w:val="24"/>
              </w:rPr>
              <w:t>を実施している。</w:t>
            </w:r>
          </w:p>
          <w:p w14:paraId="14D03AAB" w14:textId="431AC5F8" w:rsidR="00B252A6" w:rsidRPr="007F1568" w:rsidRDefault="00B252A6" w:rsidP="00F00A90">
            <w:pPr>
              <w:widowControl/>
              <w:autoSpaceDE w:val="0"/>
              <w:autoSpaceDN w:val="0"/>
              <w:spacing w:line="300" w:lineRule="exact"/>
              <w:ind w:left="210" w:firstLineChars="100" w:firstLine="240"/>
              <w:rPr>
                <w:rFonts w:ascii="ＭＳ 明朝" w:hAnsi="ＭＳ 明朝" w:cs="Arial"/>
                <w:kern w:val="0"/>
                <w:sz w:val="24"/>
              </w:rPr>
            </w:pPr>
            <w:r w:rsidRPr="007F1568">
              <w:rPr>
                <w:rFonts w:ascii="ＭＳ 明朝" w:hAnsi="ＭＳ 明朝" w:cs="Arial" w:hint="eastAsia"/>
                <w:kern w:val="0"/>
                <w:sz w:val="24"/>
              </w:rPr>
              <w:t>・集計結果</w:t>
            </w:r>
            <w:r w:rsidR="0033148C" w:rsidRPr="007F1568">
              <w:rPr>
                <w:rFonts w:ascii="ＭＳ 明朝" w:hAnsi="ＭＳ 明朝" w:cs="Arial" w:hint="eastAsia"/>
                <w:kern w:val="0"/>
                <w:sz w:val="24"/>
              </w:rPr>
              <w:t>（令和４年度）</w:t>
            </w:r>
          </w:p>
          <w:p w14:paraId="7BC743A5" w14:textId="2D19AFC5" w:rsidR="00325D4A" w:rsidRPr="007F1568" w:rsidRDefault="001B3090" w:rsidP="00F00A90">
            <w:pPr>
              <w:widowControl/>
              <w:autoSpaceDE w:val="0"/>
              <w:autoSpaceDN w:val="0"/>
              <w:spacing w:line="300" w:lineRule="exact"/>
              <w:ind w:leftChars="350" w:left="735"/>
              <w:rPr>
                <w:rFonts w:ascii="ＭＳ 明朝" w:hAnsi="ＭＳ 明朝" w:cs="Arial"/>
                <w:kern w:val="0"/>
                <w:sz w:val="24"/>
              </w:rPr>
            </w:pPr>
            <w:r w:rsidRPr="007F1568">
              <w:rPr>
                <w:rFonts w:ascii="ＭＳ 明朝" w:hAnsi="ＭＳ 明朝" w:cs="Arial" w:hint="eastAsia"/>
                <w:kern w:val="0"/>
                <w:sz w:val="24"/>
              </w:rPr>
              <w:t>相談が終わった後の気持ち</w:t>
            </w:r>
            <w:r w:rsidR="00711B16" w:rsidRPr="007F1568">
              <w:rPr>
                <w:rFonts w:ascii="ＭＳ 明朝" w:hAnsi="ＭＳ 明朝" w:cs="Arial" w:hint="eastAsia"/>
                <w:kern w:val="0"/>
                <w:sz w:val="24"/>
              </w:rPr>
              <w:t>、</w:t>
            </w:r>
            <w:r w:rsidR="00325D4A" w:rsidRPr="007F1568">
              <w:rPr>
                <w:rFonts w:ascii="ＭＳ 明朝" w:hAnsi="ＭＳ 明朝" w:cs="Arial" w:hint="eastAsia"/>
                <w:kern w:val="0"/>
                <w:sz w:val="24"/>
              </w:rPr>
              <w:t>悩みごと</w:t>
            </w:r>
            <w:r w:rsidR="00711B16" w:rsidRPr="007F1568">
              <w:rPr>
                <w:rFonts w:ascii="ＭＳ 明朝" w:hAnsi="ＭＳ 明朝" w:cs="Arial" w:hint="eastAsia"/>
                <w:kern w:val="0"/>
                <w:sz w:val="24"/>
              </w:rPr>
              <w:t>が</w:t>
            </w:r>
            <w:r w:rsidR="00325D4A" w:rsidRPr="007F1568">
              <w:rPr>
                <w:rFonts w:ascii="ＭＳ 明朝" w:hAnsi="ＭＳ 明朝" w:cs="Arial" w:hint="eastAsia"/>
                <w:kern w:val="0"/>
                <w:sz w:val="24"/>
              </w:rPr>
              <w:t>解決</w:t>
            </w:r>
            <w:r w:rsidR="00711B16" w:rsidRPr="007F1568">
              <w:rPr>
                <w:rFonts w:ascii="ＭＳ 明朝" w:hAnsi="ＭＳ 明朝" w:cs="Arial" w:hint="eastAsia"/>
                <w:kern w:val="0"/>
                <w:sz w:val="24"/>
              </w:rPr>
              <w:t>し</w:t>
            </w:r>
            <w:r w:rsidR="00325D4A" w:rsidRPr="007F1568">
              <w:rPr>
                <w:rFonts w:ascii="ＭＳ 明朝" w:hAnsi="ＭＳ 明朝" w:cs="Arial" w:hint="eastAsia"/>
                <w:kern w:val="0"/>
                <w:sz w:val="24"/>
              </w:rPr>
              <w:t>たか</w:t>
            </w:r>
            <w:r w:rsidR="00711B16" w:rsidRPr="007F1568">
              <w:rPr>
                <w:rFonts w:ascii="ＭＳ 明朝" w:hAnsi="ＭＳ 明朝" w:cs="Arial" w:hint="eastAsia"/>
                <w:kern w:val="0"/>
                <w:sz w:val="24"/>
              </w:rPr>
              <w:t>、また使いたいかの設問について、いずれも</w:t>
            </w:r>
            <w:r w:rsidR="00AF6819" w:rsidRPr="007F1568">
              <w:rPr>
                <w:rFonts w:ascii="ＭＳ 明朝" w:hAnsi="ＭＳ 明朝" w:cs="Arial" w:hint="eastAsia"/>
                <w:kern w:val="0"/>
                <w:sz w:val="24"/>
              </w:rPr>
              <w:t>８</w:t>
            </w:r>
            <w:r w:rsidR="00711B16" w:rsidRPr="007F1568">
              <w:rPr>
                <w:rFonts w:ascii="ＭＳ 明朝" w:hAnsi="ＭＳ 明朝" w:cs="Arial" w:hint="eastAsia"/>
                <w:kern w:val="0"/>
                <w:sz w:val="24"/>
              </w:rPr>
              <w:t>割以上　　が肯定的な回答をしている。</w:t>
            </w:r>
          </w:p>
          <w:p w14:paraId="59B7B6EC" w14:textId="2AE5EC33" w:rsidR="00B252A6" w:rsidRPr="007F1568" w:rsidRDefault="001B3090" w:rsidP="00F00A90">
            <w:pPr>
              <w:widowControl/>
              <w:autoSpaceDE w:val="0"/>
              <w:autoSpaceDN w:val="0"/>
              <w:spacing w:line="300" w:lineRule="exact"/>
              <w:ind w:firstLineChars="300" w:firstLine="720"/>
              <w:rPr>
                <w:rFonts w:ascii="ＭＳ 明朝" w:hAnsi="ＭＳ 明朝"/>
                <w:color w:val="000000" w:themeColor="text1"/>
                <w:sz w:val="24"/>
              </w:rPr>
            </w:pPr>
            <w:r w:rsidRPr="007F1568">
              <w:rPr>
                <w:rFonts w:ascii="ＭＳ 明朝" w:hAnsi="ＭＳ 明朝" w:hint="eastAsia"/>
                <w:color w:val="000000" w:themeColor="text1"/>
                <w:sz w:val="24"/>
              </w:rPr>
              <w:t>自由回答</w:t>
            </w:r>
            <w:r w:rsidR="00D01282" w:rsidRPr="007F1568">
              <w:rPr>
                <w:rFonts w:ascii="ＭＳ 明朝" w:hAnsi="ＭＳ 明朝" w:hint="eastAsia"/>
                <w:color w:val="000000" w:themeColor="text1"/>
                <w:sz w:val="24"/>
              </w:rPr>
              <w:t>では</w:t>
            </w:r>
            <w:r w:rsidR="00B252A6" w:rsidRPr="007F1568">
              <w:rPr>
                <w:rFonts w:ascii="ＭＳ 明朝" w:hAnsi="ＭＳ 明朝" w:hint="eastAsia"/>
                <w:color w:val="000000" w:themeColor="text1"/>
                <w:sz w:val="24"/>
              </w:rPr>
              <w:t>「９時以降もやってほしい」「相談できる曜日を増やしてほしい」等の要望</w:t>
            </w:r>
            <w:r w:rsidR="00504C8D" w:rsidRPr="007F1568">
              <w:rPr>
                <w:rFonts w:ascii="ＭＳ 明朝" w:hAnsi="ＭＳ 明朝" w:hint="eastAsia"/>
                <w:color w:val="000000" w:themeColor="text1"/>
                <w:sz w:val="24"/>
              </w:rPr>
              <w:t>が</w:t>
            </w:r>
            <w:r w:rsidR="00B252A6" w:rsidRPr="007F1568">
              <w:rPr>
                <w:rFonts w:ascii="ＭＳ 明朝" w:hAnsi="ＭＳ 明朝" w:hint="eastAsia"/>
                <w:color w:val="000000" w:themeColor="text1"/>
                <w:sz w:val="24"/>
              </w:rPr>
              <w:t>寄せられた。</w:t>
            </w:r>
          </w:p>
          <w:p w14:paraId="05C1D28F" w14:textId="77777777" w:rsidR="007E5D87" w:rsidRPr="007F1568" w:rsidRDefault="00307B02" w:rsidP="00F00A90">
            <w:pPr>
              <w:widowControl/>
              <w:autoSpaceDE w:val="0"/>
              <w:autoSpaceDN w:val="0"/>
              <w:spacing w:line="300" w:lineRule="exact"/>
              <w:ind w:firstLineChars="200" w:firstLine="480"/>
              <w:rPr>
                <w:rFonts w:ascii="ＭＳ 明朝" w:hAnsi="ＭＳ 明朝" w:cs="Arial"/>
                <w:kern w:val="0"/>
                <w:sz w:val="24"/>
              </w:rPr>
            </w:pPr>
            <w:r w:rsidRPr="007F1568">
              <w:rPr>
                <w:rFonts w:ascii="ＭＳ 明朝" w:hAnsi="ＭＳ 明朝" w:cs="Arial" w:hint="eastAsia"/>
                <w:kern w:val="0"/>
                <w:sz w:val="24"/>
              </w:rPr>
              <w:t>・集計結果</w:t>
            </w:r>
            <w:r w:rsidR="001A5064" w:rsidRPr="007F1568">
              <w:rPr>
                <w:rFonts w:ascii="ＭＳ 明朝" w:hAnsi="ＭＳ 明朝" w:cs="Arial" w:hint="eastAsia"/>
                <w:kern w:val="0"/>
                <w:sz w:val="24"/>
              </w:rPr>
              <w:t>により、</w:t>
            </w:r>
            <w:r w:rsidRPr="007F1568">
              <w:rPr>
                <w:rFonts w:ascii="ＭＳ 明朝" w:hAnsi="ＭＳ 明朝" w:cs="Arial" w:hint="eastAsia"/>
                <w:kern w:val="0"/>
                <w:sz w:val="24"/>
              </w:rPr>
              <w:t>LINE相談は子どもたちにとって気軽に相談できる</w:t>
            </w:r>
            <w:r w:rsidR="001A5064" w:rsidRPr="007F1568">
              <w:rPr>
                <w:rFonts w:ascii="ＭＳ 明朝" w:hAnsi="ＭＳ 明朝" w:cs="Arial" w:hint="eastAsia"/>
                <w:kern w:val="0"/>
                <w:sz w:val="24"/>
              </w:rPr>
              <w:t>有効な</w:t>
            </w:r>
            <w:r w:rsidRPr="007F1568">
              <w:rPr>
                <w:rFonts w:ascii="ＭＳ 明朝" w:hAnsi="ＭＳ 明朝" w:cs="Arial" w:hint="eastAsia"/>
                <w:kern w:val="0"/>
                <w:sz w:val="24"/>
              </w:rPr>
              <w:t>ツールである</w:t>
            </w:r>
            <w:r w:rsidR="001A5064" w:rsidRPr="007F1568">
              <w:rPr>
                <w:rFonts w:ascii="ＭＳ 明朝" w:hAnsi="ＭＳ 明朝" w:cs="Arial" w:hint="eastAsia"/>
                <w:kern w:val="0"/>
                <w:sz w:val="24"/>
              </w:rPr>
              <w:t>と分析している。</w:t>
            </w:r>
          </w:p>
          <w:p w14:paraId="3686BB0D" w14:textId="77777777" w:rsidR="00D01282" w:rsidRDefault="00D01282" w:rsidP="00F00A90">
            <w:pPr>
              <w:widowControl/>
              <w:autoSpaceDE w:val="0"/>
              <w:autoSpaceDN w:val="0"/>
              <w:spacing w:line="300" w:lineRule="exact"/>
              <w:rPr>
                <w:rFonts w:ascii="ＭＳ 明朝" w:hAnsi="ＭＳ 明朝" w:cs="Arial"/>
                <w:kern w:val="0"/>
                <w:sz w:val="24"/>
              </w:rPr>
            </w:pPr>
          </w:p>
          <w:p w14:paraId="6CDF0949" w14:textId="77777777" w:rsidR="00F00A90" w:rsidRDefault="00F00A90" w:rsidP="00F00A90">
            <w:pPr>
              <w:widowControl/>
              <w:autoSpaceDE w:val="0"/>
              <w:autoSpaceDN w:val="0"/>
              <w:spacing w:line="300" w:lineRule="exact"/>
              <w:rPr>
                <w:rFonts w:ascii="ＭＳ 明朝" w:hAnsi="ＭＳ 明朝" w:cs="Arial"/>
                <w:kern w:val="0"/>
                <w:sz w:val="24"/>
              </w:rPr>
            </w:pPr>
          </w:p>
          <w:p w14:paraId="5B663594" w14:textId="77777777" w:rsidR="00F00A90" w:rsidRDefault="00F00A90" w:rsidP="00F00A90">
            <w:pPr>
              <w:widowControl/>
              <w:autoSpaceDE w:val="0"/>
              <w:autoSpaceDN w:val="0"/>
              <w:spacing w:line="300" w:lineRule="exact"/>
              <w:rPr>
                <w:rFonts w:ascii="ＭＳ 明朝" w:hAnsi="ＭＳ 明朝" w:cs="Arial"/>
                <w:kern w:val="0"/>
                <w:sz w:val="24"/>
              </w:rPr>
            </w:pPr>
          </w:p>
          <w:p w14:paraId="6D8A5101" w14:textId="77777777" w:rsidR="00F00A90" w:rsidRDefault="00F00A90" w:rsidP="00F00A90">
            <w:pPr>
              <w:widowControl/>
              <w:autoSpaceDE w:val="0"/>
              <w:autoSpaceDN w:val="0"/>
              <w:spacing w:line="300" w:lineRule="exact"/>
              <w:rPr>
                <w:rFonts w:ascii="ＭＳ 明朝" w:hAnsi="ＭＳ 明朝" w:cs="Arial"/>
                <w:kern w:val="0"/>
                <w:sz w:val="24"/>
              </w:rPr>
            </w:pPr>
          </w:p>
          <w:p w14:paraId="6C2B08E5" w14:textId="7B224A53" w:rsidR="00F00A90" w:rsidRPr="007F1568" w:rsidRDefault="00F00A90" w:rsidP="00F00A90">
            <w:pPr>
              <w:widowControl/>
              <w:autoSpaceDE w:val="0"/>
              <w:autoSpaceDN w:val="0"/>
              <w:spacing w:line="300" w:lineRule="exact"/>
              <w:rPr>
                <w:rFonts w:ascii="ＭＳ 明朝" w:hAnsi="ＭＳ 明朝" w:cs="Arial"/>
                <w:kern w:val="0"/>
                <w:sz w:val="24"/>
              </w:rPr>
            </w:pPr>
          </w:p>
        </w:tc>
        <w:tc>
          <w:tcPr>
            <w:tcW w:w="4195" w:type="dxa"/>
            <w:shd w:val="clear" w:color="auto" w:fill="auto"/>
          </w:tcPr>
          <w:p w14:paraId="65375C75" w14:textId="77777777" w:rsidR="00A52F4E" w:rsidRDefault="00A52F4E" w:rsidP="00F00A90">
            <w:pPr>
              <w:autoSpaceDE w:val="0"/>
              <w:autoSpaceDN w:val="0"/>
              <w:snapToGrid w:val="0"/>
              <w:spacing w:line="300" w:lineRule="exact"/>
              <w:rPr>
                <w:rFonts w:ascii="ＭＳ 明朝" w:hAnsi="ＭＳ 明朝" w:cs="Arial"/>
                <w:sz w:val="24"/>
              </w:rPr>
            </w:pPr>
          </w:p>
          <w:p w14:paraId="433564D2" w14:textId="4CCA2312" w:rsidR="00833D37" w:rsidRPr="007F1568" w:rsidRDefault="00903A6F" w:rsidP="00F00A90">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 xml:space="preserve">１　</w:t>
            </w:r>
            <w:r w:rsidR="00D63D19">
              <w:rPr>
                <w:rFonts w:ascii="ＭＳ 明朝" w:hAnsi="ＭＳ 明朝" w:cs="Arial" w:hint="eastAsia"/>
                <w:sz w:val="24"/>
              </w:rPr>
              <w:t>電話・メール・面接相談の対応率は100％となっているが、</w:t>
            </w:r>
            <w:r w:rsidR="00845E51" w:rsidRPr="00B10A3C">
              <w:rPr>
                <w:rFonts w:ascii="ＭＳ 明朝" w:hAnsi="ＭＳ 明朝" w:cs="Arial" w:hint="eastAsia"/>
                <w:sz w:val="24"/>
              </w:rPr>
              <w:t>LINE相談</w:t>
            </w:r>
            <w:r w:rsidR="00D63D19">
              <w:rPr>
                <w:rFonts w:ascii="ＭＳ 明朝" w:hAnsi="ＭＳ 明朝" w:cs="Arial" w:hint="eastAsia"/>
                <w:sz w:val="24"/>
              </w:rPr>
              <w:t>に</w:t>
            </w:r>
            <w:r w:rsidR="00F06567" w:rsidRPr="007F1568">
              <w:rPr>
                <w:rFonts w:ascii="ＭＳ 明朝" w:hAnsi="ＭＳ 明朝" w:cs="Arial" w:hint="eastAsia"/>
                <w:sz w:val="24"/>
              </w:rPr>
              <w:t>お</w:t>
            </w:r>
            <w:r w:rsidR="00D63D19" w:rsidRPr="007F1568">
              <w:rPr>
                <w:rFonts w:ascii="ＭＳ 明朝" w:hAnsi="ＭＳ 明朝" w:cs="Arial" w:hint="eastAsia"/>
                <w:sz w:val="24"/>
              </w:rPr>
              <w:t>いては令和４年度は83.4％であり、</w:t>
            </w:r>
            <w:r w:rsidR="00F06567" w:rsidRPr="007F1568">
              <w:rPr>
                <w:rFonts w:ascii="ＭＳ 明朝" w:hAnsi="ＭＳ 明朝" w:cs="Arial" w:hint="eastAsia"/>
                <w:sz w:val="24"/>
              </w:rPr>
              <w:t>前</w:t>
            </w:r>
            <w:r w:rsidR="00845E51" w:rsidRPr="007F1568">
              <w:rPr>
                <w:rFonts w:ascii="ＭＳ 明朝" w:hAnsi="ＭＳ 明朝" w:cs="Arial" w:hint="eastAsia"/>
                <w:sz w:val="24"/>
              </w:rPr>
              <w:t>年度から約５ポイント低下している</w:t>
            </w:r>
            <w:r w:rsidR="00D63D19" w:rsidRPr="007F1568">
              <w:rPr>
                <w:rFonts w:ascii="ＭＳ 明朝" w:hAnsi="ＭＳ 明朝" w:cs="Arial" w:hint="eastAsia"/>
                <w:sz w:val="24"/>
              </w:rPr>
              <w:t>。</w:t>
            </w:r>
          </w:p>
          <w:p w14:paraId="09836744" w14:textId="671E34B2" w:rsidR="00B10A3C" w:rsidRPr="007F1568" w:rsidRDefault="00744F31" w:rsidP="00F00A90">
            <w:pPr>
              <w:autoSpaceDE w:val="0"/>
              <w:autoSpaceDN w:val="0"/>
              <w:snapToGrid w:val="0"/>
              <w:spacing w:line="300" w:lineRule="exact"/>
              <w:ind w:leftChars="100" w:left="210" w:firstLineChars="100" w:firstLine="240"/>
              <w:rPr>
                <w:rFonts w:ascii="ＭＳ 明朝" w:hAnsi="ＭＳ 明朝" w:cs="Arial"/>
                <w:sz w:val="24"/>
              </w:rPr>
            </w:pPr>
            <w:r w:rsidRPr="007F1568">
              <w:rPr>
                <w:rFonts w:ascii="ＭＳ 明朝" w:hAnsi="ＭＳ 明朝" w:cs="Arial" w:hint="eastAsia"/>
                <w:sz w:val="24"/>
              </w:rPr>
              <w:t>また</w:t>
            </w:r>
            <w:r w:rsidR="001A456A" w:rsidRPr="007F1568">
              <w:rPr>
                <w:rFonts w:ascii="ＭＳ 明朝" w:hAnsi="ＭＳ 明朝" w:cs="Arial" w:hint="eastAsia"/>
                <w:sz w:val="24"/>
              </w:rPr>
              <w:t>、</w:t>
            </w:r>
            <w:r w:rsidR="00B10A3C" w:rsidRPr="007F1568">
              <w:rPr>
                <w:rFonts w:ascii="ＭＳ 明朝" w:hAnsi="ＭＳ 明朝" w:cs="Arial" w:hint="eastAsia"/>
                <w:sz w:val="24"/>
              </w:rPr>
              <w:t>令和５年度に</w:t>
            </w:r>
            <w:r w:rsidR="00D63D19" w:rsidRPr="007F1568">
              <w:rPr>
                <w:rFonts w:ascii="ＭＳ 明朝" w:hAnsi="ＭＳ 明朝" w:cs="Arial" w:hint="eastAsia"/>
                <w:sz w:val="24"/>
              </w:rPr>
              <w:t>ついては、</w:t>
            </w:r>
            <w:r w:rsidR="00845E51" w:rsidRPr="007F1568">
              <w:rPr>
                <w:rFonts w:ascii="ＭＳ 明朝" w:hAnsi="ＭＳ 明朝" w:cs="Arial" w:hint="eastAsia"/>
                <w:sz w:val="24"/>
              </w:rPr>
              <w:t>７月末時点で</w:t>
            </w:r>
            <w:r w:rsidR="00F06567" w:rsidRPr="007F1568">
              <w:rPr>
                <w:rFonts w:ascii="ＭＳ 明朝" w:hAnsi="ＭＳ 明朝" w:cs="Arial" w:hint="eastAsia"/>
                <w:sz w:val="24"/>
              </w:rPr>
              <w:t>72.1％と</w:t>
            </w:r>
            <w:r w:rsidR="001A456A" w:rsidRPr="007F1568">
              <w:rPr>
                <w:rFonts w:ascii="ＭＳ 明朝" w:hAnsi="ＭＳ 明朝" w:cs="Arial" w:hint="eastAsia"/>
                <w:sz w:val="24"/>
              </w:rPr>
              <w:t>更に</w:t>
            </w:r>
            <w:r w:rsidR="00845E51" w:rsidRPr="007F1568">
              <w:rPr>
                <w:rFonts w:ascii="ＭＳ 明朝" w:hAnsi="ＭＳ 明朝" w:cs="Arial" w:hint="eastAsia"/>
                <w:sz w:val="24"/>
              </w:rPr>
              <w:t>約10ポイント</w:t>
            </w:r>
            <w:r w:rsidR="00B10A3C" w:rsidRPr="007F1568">
              <w:rPr>
                <w:rFonts w:ascii="ＭＳ 明朝" w:hAnsi="ＭＳ 明朝" w:cs="Arial" w:hint="eastAsia"/>
                <w:sz w:val="24"/>
              </w:rPr>
              <w:t>低下している。</w:t>
            </w:r>
          </w:p>
          <w:p w14:paraId="06731FAC" w14:textId="5BBA4C25" w:rsidR="00205DB0" w:rsidRPr="007F1568" w:rsidRDefault="00205DB0" w:rsidP="00F00A90">
            <w:pPr>
              <w:autoSpaceDE w:val="0"/>
              <w:autoSpaceDN w:val="0"/>
              <w:snapToGrid w:val="0"/>
              <w:spacing w:line="300" w:lineRule="exact"/>
              <w:rPr>
                <w:rFonts w:ascii="ＭＳ 明朝" w:hAnsi="ＭＳ 明朝" w:cs="Arial"/>
                <w:sz w:val="24"/>
              </w:rPr>
            </w:pPr>
          </w:p>
          <w:p w14:paraId="08A4C6A3" w14:textId="77777777" w:rsidR="008A74A3" w:rsidRPr="007F1568" w:rsidRDefault="008A74A3" w:rsidP="00F00A90">
            <w:pPr>
              <w:autoSpaceDE w:val="0"/>
              <w:autoSpaceDN w:val="0"/>
              <w:snapToGrid w:val="0"/>
              <w:spacing w:line="300" w:lineRule="exact"/>
              <w:rPr>
                <w:rFonts w:ascii="ＭＳ 明朝" w:hAnsi="ＭＳ 明朝" w:cs="Arial"/>
                <w:sz w:val="24"/>
              </w:rPr>
            </w:pPr>
          </w:p>
          <w:p w14:paraId="49D4CECC" w14:textId="66035349" w:rsidR="001A5064" w:rsidRDefault="00903A6F" w:rsidP="00F00A90">
            <w:pPr>
              <w:autoSpaceDE w:val="0"/>
              <w:autoSpaceDN w:val="0"/>
              <w:snapToGrid w:val="0"/>
              <w:spacing w:line="300" w:lineRule="exact"/>
              <w:ind w:left="240" w:hangingChars="100" w:hanging="240"/>
              <w:rPr>
                <w:rFonts w:ascii="ＭＳ 明朝" w:hAnsi="ＭＳ 明朝" w:cs="Arial"/>
                <w:sz w:val="24"/>
              </w:rPr>
            </w:pPr>
            <w:r w:rsidRPr="007F1568">
              <w:rPr>
                <w:rFonts w:ascii="ＭＳ 明朝" w:hAnsi="ＭＳ 明朝" w:cs="Arial" w:hint="eastAsia"/>
                <w:sz w:val="24"/>
              </w:rPr>
              <w:t xml:space="preserve">２　</w:t>
            </w:r>
            <w:r w:rsidR="001A5064" w:rsidRPr="007F1568">
              <w:rPr>
                <w:rFonts w:ascii="ＭＳ 明朝" w:hAnsi="ＭＳ 明朝" w:cs="Arial" w:hint="eastAsia"/>
                <w:sz w:val="24"/>
              </w:rPr>
              <w:t>LINE相談について</w:t>
            </w:r>
            <w:r w:rsidR="003E47C9" w:rsidRPr="007F1568">
              <w:rPr>
                <w:rFonts w:ascii="ＭＳ 明朝" w:hAnsi="ＭＳ 明朝" w:cs="Arial" w:hint="eastAsia"/>
                <w:sz w:val="24"/>
              </w:rPr>
              <w:t>、</w:t>
            </w:r>
            <w:r w:rsidR="001A5064" w:rsidRPr="007F1568">
              <w:rPr>
                <w:rFonts w:ascii="ＭＳ 明朝" w:hAnsi="ＭＳ 明朝" w:cs="Arial" w:hint="eastAsia"/>
                <w:sz w:val="24"/>
              </w:rPr>
              <w:t>相談</w:t>
            </w:r>
            <w:r w:rsidR="003E47C9" w:rsidRPr="007F1568">
              <w:rPr>
                <w:rFonts w:ascii="ＭＳ 明朝" w:hAnsi="ＭＳ 明朝" w:cs="Arial" w:hint="eastAsia"/>
                <w:sz w:val="24"/>
              </w:rPr>
              <w:t>者に対し</w:t>
            </w:r>
            <w:r w:rsidR="001A5064" w:rsidRPr="007F1568">
              <w:rPr>
                <w:rFonts w:ascii="ＭＳ 明朝" w:hAnsi="ＭＳ 明朝" w:cs="Arial" w:hint="eastAsia"/>
                <w:sz w:val="24"/>
              </w:rPr>
              <w:t>事後アンケートを実施し、満足度や意見を確認しているが、メールや面接による相談では</w:t>
            </w:r>
            <w:r w:rsidR="001D6FA5" w:rsidRPr="007F1568">
              <w:rPr>
                <w:rFonts w:ascii="ＭＳ 明朝" w:hAnsi="ＭＳ 明朝" w:cs="Arial" w:hint="eastAsia"/>
                <w:sz w:val="24"/>
              </w:rPr>
              <w:t>、相談者に対するアンケート等は行われて</w:t>
            </w:r>
            <w:r w:rsidR="00D63D19" w:rsidRPr="007F1568">
              <w:rPr>
                <w:rFonts w:ascii="ＭＳ 明朝" w:hAnsi="ＭＳ 明朝" w:cs="Arial" w:hint="eastAsia"/>
                <w:sz w:val="24"/>
              </w:rPr>
              <w:t>おらず、相談者のニーズの</w:t>
            </w:r>
            <w:r w:rsidR="00D63D19">
              <w:rPr>
                <w:rFonts w:ascii="ＭＳ 明朝" w:hAnsi="ＭＳ 明朝" w:cs="Arial" w:hint="eastAsia"/>
                <w:sz w:val="24"/>
              </w:rPr>
              <w:t>把握が十分とは言えない。</w:t>
            </w:r>
          </w:p>
          <w:p w14:paraId="4E88BB1A" w14:textId="33A9FBF0" w:rsidR="00947FAA" w:rsidRPr="00A81BCC" w:rsidRDefault="00947FAA" w:rsidP="00F00A90">
            <w:pPr>
              <w:autoSpaceDE w:val="0"/>
              <w:autoSpaceDN w:val="0"/>
              <w:snapToGrid w:val="0"/>
              <w:spacing w:line="300" w:lineRule="exact"/>
              <w:rPr>
                <w:rFonts w:ascii="ＭＳ 明朝" w:hAnsi="ＭＳ 明朝" w:cs="Arial"/>
                <w:sz w:val="24"/>
              </w:rPr>
            </w:pPr>
          </w:p>
        </w:tc>
        <w:tc>
          <w:tcPr>
            <w:tcW w:w="4195" w:type="dxa"/>
            <w:shd w:val="clear" w:color="auto" w:fill="auto"/>
          </w:tcPr>
          <w:p w14:paraId="644E90E4" w14:textId="69C4E6AC" w:rsidR="00A81BCC" w:rsidRDefault="00A81BCC" w:rsidP="00F00A90">
            <w:pPr>
              <w:autoSpaceDE w:val="0"/>
              <w:autoSpaceDN w:val="0"/>
              <w:snapToGrid w:val="0"/>
              <w:spacing w:line="300" w:lineRule="exact"/>
              <w:rPr>
                <w:rFonts w:ascii="ＭＳ 明朝" w:hAnsi="ＭＳ 明朝"/>
                <w:sz w:val="24"/>
              </w:rPr>
            </w:pPr>
          </w:p>
          <w:p w14:paraId="7D1F3AF5" w14:textId="04B82CEA" w:rsidR="00B10A3C" w:rsidRPr="007F1568" w:rsidRDefault="00D63D19" w:rsidP="00F00A90">
            <w:pPr>
              <w:autoSpaceDE w:val="0"/>
              <w:autoSpaceDN w:val="0"/>
              <w:spacing w:line="300" w:lineRule="exact"/>
              <w:ind w:left="240" w:hangingChars="100" w:hanging="240"/>
              <w:rPr>
                <w:rFonts w:ascii="ＭＳ 明朝" w:hAnsi="ＭＳ 明朝"/>
                <w:sz w:val="24"/>
                <w:szCs w:val="22"/>
              </w:rPr>
            </w:pPr>
            <w:r w:rsidRPr="00D63D19">
              <w:rPr>
                <w:rFonts w:ascii="ＭＳ 明朝" w:hAnsi="ＭＳ 明朝" w:hint="eastAsia"/>
                <w:sz w:val="24"/>
                <w:szCs w:val="22"/>
              </w:rPr>
              <w:t xml:space="preserve">１　</w:t>
            </w:r>
            <w:r w:rsidR="00070D33" w:rsidRPr="00D63D19">
              <w:rPr>
                <w:rFonts w:ascii="ＭＳ 明朝" w:hAnsi="ＭＳ 明朝" w:hint="eastAsia"/>
                <w:sz w:val="24"/>
                <w:szCs w:val="22"/>
              </w:rPr>
              <w:t>LINE相談について、</w:t>
            </w:r>
            <w:r w:rsidR="00552A96" w:rsidRPr="00D63D19">
              <w:rPr>
                <w:rFonts w:ascii="ＭＳ 明朝" w:hAnsi="ＭＳ 明朝" w:hint="eastAsia"/>
                <w:sz w:val="24"/>
                <w:szCs w:val="22"/>
              </w:rPr>
              <w:t>悩みを抱えた</w:t>
            </w:r>
            <w:r w:rsidR="00552A96" w:rsidRPr="004421B8">
              <w:rPr>
                <w:rFonts w:ascii="ＭＳ 明朝" w:hAnsi="ＭＳ 明朝" w:hint="eastAsia"/>
                <w:sz w:val="24"/>
                <w:szCs w:val="22"/>
              </w:rPr>
              <w:t>児童生徒</w:t>
            </w:r>
            <w:r w:rsidR="00251399" w:rsidRPr="007F1568">
              <w:rPr>
                <w:rFonts w:ascii="ＭＳ 明朝" w:hAnsi="ＭＳ 明朝" w:hint="eastAsia"/>
                <w:sz w:val="24"/>
                <w:szCs w:val="22"/>
              </w:rPr>
              <w:t>の</w:t>
            </w:r>
            <w:r w:rsidR="00771D22" w:rsidRPr="007F1568">
              <w:rPr>
                <w:rFonts w:ascii="ＭＳ 明朝" w:hAnsi="ＭＳ 明朝" w:hint="eastAsia"/>
                <w:sz w:val="24"/>
                <w:szCs w:val="22"/>
              </w:rPr>
              <w:t>誰かに</w:t>
            </w:r>
            <w:r w:rsidR="00251399" w:rsidRPr="007F1568">
              <w:rPr>
                <w:rFonts w:ascii="ＭＳ 明朝" w:hAnsi="ＭＳ 明朝" w:hint="eastAsia"/>
                <w:sz w:val="24"/>
                <w:szCs w:val="22"/>
              </w:rPr>
              <w:t>相談したい思いに応えられるよう、</w:t>
            </w:r>
            <w:r w:rsidR="00552A96" w:rsidRPr="007F1568">
              <w:rPr>
                <w:rFonts w:ascii="ＭＳ 明朝" w:hAnsi="ＭＳ 明朝" w:hint="eastAsia"/>
                <w:sz w:val="24"/>
                <w:szCs w:val="22"/>
              </w:rPr>
              <w:t>相談実績を分析し、</w:t>
            </w:r>
            <w:r w:rsidRPr="007F1568">
              <w:rPr>
                <w:rFonts w:ascii="ＭＳ 明朝" w:hAnsi="ＭＳ 明朝" w:hint="eastAsia"/>
                <w:sz w:val="24"/>
                <w:szCs w:val="22"/>
              </w:rPr>
              <w:t>相談の質</w:t>
            </w:r>
            <w:r w:rsidR="00251399" w:rsidRPr="007F1568">
              <w:rPr>
                <w:rFonts w:ascii="ＭＳ 明朝" w:hAnsi="ＭＳ 明朝" w:hint="eastAsia"/>
                <w:sz w:val="24"/>
                <w:szCs w:val="22"/>
              </w:rPr>
              <w:t>に留意しながら、</w:t>
            </w:r>
            <w:r w:rsidR="00B10A3C" w:rsidRPr="007F1568">
              <w:rPr>
                <w:rFonts w:ascii="ＭＳ 明朝" w:hAnsi="ＭＳ 明朝" w:hint="eastAsia"/>
                <w:sz w:val="24"/>
                <w:szCs w:val="22"/>
              </w:rPr>
              <w:t>対応率</w:t>
            </w:r>
            <w:r w:rsidR="00251399" w:rsidRPr="007F1568">
              <w:rPr>
                <w:rFonts w:ascii="ＭＳ 明朝" w:hAnsi="ＭＳ 明朝" w:hint="eastAsia"/>
                <w:sz w:val="24"/>
                <w:szCs w:val="22"/>
              </w:rPr>
              <w:t>の</w:t>
            </w:r>
            <w:r w:rsidR="00B10A3C" w:rsidRPr="007F1568">
              <w:rPr>
                <w:rFonts w:ascii="ＭＳ 明朝" w:hAnsi="ＭＳ 明朝" w:hint="eastAsia"/>
                <w:sz w:val="24"/>
                <w:szCs w:val="22"/>
              </w:rPr>
              <w:t>向上</w:t>
            </w:r>
            <w:r w:rsidR="00251399" w:rsidRPr="007F1568">
              <w:rPr>
                <w:rFonts w:ascii="ＭＳ 明朝" w:hAnsi="ＭＳ 明朝" w:hint="eastAsia"/>
                <w:sz w:val="24"/>
                <w:szCs w:val="22"/>
              </w:rPr>
              <w:t>に向けた</w:t>
            </w:r>
            <w:r w:rsidR="00F81032" w:rsidRPr="007F1568">
              <w:rPr>
                <w:rFonts w:ascii="ＭＳ 明朝" w:hAnsi="ＭＳ 明朝" w:hint="eastAsia"/>
                <w:sz w:val="24"/>
                <w:szCs w:val="22"/>
              </w:rPr>
              <w:t>取組</w:t>
            </w:r>
            <w:r w:rsidR="00EE4160" w:rsidRPr="007F1568">
              <w:rPr>
                <w:rFonts w:ascii="ＭＳ 明朝" w:hAnsi="ＭＳ 明朝" w:hint="eastAsia"/>
                <w:sz w:val="24"/>
                <w:szCs w:val="22"/>
              </w:rPr>
              <w:t>を検討されたい。</w:t>
            </w:r>
          </w:p>
          <w:p w14:paraId="6BB90564" w14:textId="08EC4E1F" w:rsidR="00EE4160" w:rsidRPr="007F1568" w:rsidRDefault="00EE4160" w:rsidP="00F00A90">
            <w:pPr>
              <w:autoSpaceDE w:val="0"/>
              <w:autoSpaceDN w:val="0"/>
              <w:spacing w:line="300" w:lineRule="exact"/>
              <w:rPr>
                <w:rFonts w:ascii="ＭＳ 明朝" w:hAnsi="ＭＳ 明朝"/>
                <w:sz w:val="24"/>
                <w:szCs w:val="22"/>
              </w:rPr>
            </w:pPr>
          </w:p>
          <w:p w14:paraId="6C7DA3CC" w14:textId="2036CAEE" w:rsidR="00D63D19" w:rsidRPr="007F1568" w:rsidRDefault="00D63D19" w:rsidP="00F00A90">
            <w:pPr>
              <w:autoSpaceDE w:val="0"/>
              <w:autoSpaceDN w:val="0"/>
              <w:spacing w:line="300" w:lineRule="exact"/>
              <w:rPr>
                <w:rFonts w:ascii="ＭＳ 明朝" w:hAnsi="ＭＳ 明朝"/>
                <w:sz w:val="24"/>
                <w:szCs w:val="22"/>
              </w:rPr>
            </w:pPr>
          </w:p>
          <w:p w14:paraId="7113E087" w14:textId="0F51C096" w:rsidR="00CF2115" w:rsidRPr="007F1568" w:rsidRDefault="00CF2115" w:rsidP="00F00A90">
            <w:pPr>
              <w:autoSpaceDE w:val="0"/>
              <w:autoSpaceDN w:val="0"/>
              <w:spacing w:line="300" w:lineRule="exact"/>
              <w:rPr>
                <w:rFonts w:ascii="ＭＳ 明朝" w:hAnsi="ＭＳ 明朝"/>
                <w:sz w:val="24"/>
                <w:szCs w:val="22"/>
              </w:rPr>
            </w:pPr>
          </w:p>
          <w:p w14:paraId="0E8436C8" w14:textId="328378A1" w:rsidR="00251399" w:rsidRPr="007F1568" w:rsidRDefault="00251399" w:rsidP="00F00A90">
            <w:pPr>
              <w:autoSpaceDE w:val="0"/>
              <w:autoSpaceDN w:val="0"/>
              <w:spacing w:line="300" w:lineRule="exact"/>
              <w:rPr>
                <w:rFonts w:ascii="ＭＳ 明朝" w:hAnsi="ＭＳ 明朝"/>
                <w:sz w:val="24"/>
                <w:szCs w:val="22"/>
              </w:rPr>
            </w:pPr>
          </w:p>
          <w:p w14:paraId="1ED67B5E" w14:textId="4CEDF2EF" w:rsidR="00EE4160" w:rsidRPr="00D63D19" w:rsidRDefault="00D63D19" w:rsidP="00F00A90">
            <w:pPr>
              <w:autoSpaceDE w:val="0"/>
              <w:autoSpaceDN w:val="0"/>
              <w:spacing w:line="300" w:lineRule="exact"/>
              <w:ind w:left="240" w:hangingChars="100" w:hanging="240"/>
              <w:rPr>
                <w:rFonts w:ascii="ＭＳ 明朝" w:hAnsi="ＭＳ 明朝"/>
                <w:sz w:val="24"/>
                <w:szCs w:val="22"/>
              </w:rPr>
            </w:pPr>
            <w:r w:rsidRPr="007F1568">
              <w:rPr>
                <w:rFonts w:ascii="ＭＳ 明朝" w:hAnsi="ＭＳ 明朝" w:hint="eastAsia"/>
                <w:sz w:val="24"/>
                <w:szCs w:val="22"/>
              </w:rPr>
              <w:t xml:space="preserve">２　</w:t>
            </w:r>
            <w:r w:rsidR="00EE4160" w:rsidRPr="007F1568">
              <w:rPr>
                <w:rFonts w:ascii="ＭＳ 明朝" w:hAnsi="ＭＳ 明朝" w:hint="eastAsia"/>
                <w:sz w:val="24"/>
                <w:szCs w:val="22"/>
              </w:rPr>
              <w:t>各相談が相談者のニーズに対応したものとなっているかを</w:t>
            </w:r>
            <w:r w:rsidR="00C915CA" w:rsidRPr="007F1568">
              <w:rPr>
                <w:rFonts w:ascii="ＭＳ 明朝" w:hAnsi="ＭＳ 明朝" w:hint="eastAsia"/>
                <w:sz w:val="24"/>
                <w:szCs w:val="22"/>
              </w:rPr>
              <w:t>確認し、運用のPDCAを図っていくため</w:t>
            </w:r>
            <w:r w:rsidR="00205DB0" w:rsidRPr="007F1568">
              <w:rPr>
                <w:rFonts w:ascii="ＭＳ 明朝" w:hAnsi="ＭＳ 明朝" w:hint="eastAsia"/>
                <w:sz w:val="24"/>
                <w:szCs w:val="22"/>
              </w:rPr>
              <w:t>には</w:t>
            </w:r>
            <w:r w:rsidR="00C915CA" w:rsidRPr="007F1568">
              <w:rPr>
                <w:rFonts w:ascii="ＭＳ 明朝" w:hAnsi="ＭＳ 明朝" w:hint="eastAsia"/>
                <w:sz w:val="24"/>
                <w:szCs w:val="22"/>
              </w:rPr>
              <w:t>、</w:t>
            </w:r>
            <w:r w:rsidR="00205DB0" w:rsidRPr="007F1568">
              <w:rPr>
                <w:rFonts w:ascii="ＭＳ 明朝" w:hAnsi="ＭＳ 明朝" w:hint="eastAsia"/>
                <w:sz w:val="24"/>
                <w:szCs w:val="22"/>
              </w:rPr>
              <w:t>相談者の満足度や意見を収集することが重要であることから、</w:t>
            </w:r>
            <w:r w:rsidR="00EE4160" w:rsidRPr="007F1568">
              <w:rPr>
                <w:rFonts w:ascii="ＭＳ 明朝" w:hAnsi="ＭＳ 明朝" w:cs="Arial" w:hint="eastAsia"/>
                <w:sz w:val="24"/>
              </w:rPr>
              <w:t>メールや面接による相談について</w:t>
            </w:r>
            <w:r w:rsidR="00552A96" w:rsidRPr="007F1568">
              <w:rPr>
                <w:rFonts w:ascii="ＭＳ 明朝" w:hAnsi="ＭＳ 明朝" w:cs="Arial" w:hint="eastAsia"/>
                <w:sz w:val="24"/>
              </w:rPr>
              <w:t>、</w:t>
            </w:r>
            <w:r w:rsidR="00AD45CE" w:rsidRPr="007F1568">
              <w:rPr>
                <w:rFonts w:ascii="ＭＳ 明朝" w:hAnsi="ＭＳ 明朝" w:cs="Arial" w:hint="eastAsia"/>
                <w:sz w:val="24"/>
              </w:rPr>
              <w:t>相談者</w:t>
            </w:r>
            <w:r w:rsidR="00AA1F55" w:rsidRPr="007F1568">
              <w:rPr>
                <w:rFonts w:ascii="ＭＳ 明朝" w:hAnsi="ＭＳ 明朝" w:cs="Arial" w:hint="eastAsia"/>
                <w:sz w:val="24"/>
              </w:rPr>
              <w:t>のニーズを把握する仕組み</w:t>
            </w:r>
            <w:r w:rsidR="00EE4160" w:rsidRPr="00D63D19">
              <w:rPr>
                <w:rFonts w:ascii="ＭＳ 明朝" w:hAnsi="ＭＳ 明朝" w:hint="eastAsia"/>
                <w:sz w:val="24"/>
                <w:szCs w:val="22"/>
              </w:rPr>
              <w:t>を検討されたい。</w:t>
            </w:r>
          </w:p>
          <w:p w14:paraId="4922317A" w14:textId="4203F081" w:rsidR="00947FAA" w:rsidRPr="00AA1F55" w:rsidRDefault="00947FAA" w:rsidP="00F00A90">
            <w:pPr>
              <w:autoSpaceDE w:val="0"/>
              <w:autoSpaceDN w:val="0"/>
              <w:snapToGrid w:val="0"/>
              <w:spacing w:line="300" w:lineRule="exact"/>
              <w:rPr>
                <w:rFonts w:ascii="ＭＳ 明朝" w:hAnsi="ＭＳ 明朝"/>
                <w:sz w:val="24"/>
              </w:rPr>
            </w:pPr>
          </w:p>
        </w:tc>
      </w:tr>
      <w:tr w:rsidR="00F00A90" w:rsidRPr="00947FAA" w14:paraId="5923E31F" w14:textId="77777777" w:rsidTr="00F00A90">
        <w:trPr>
          <w:trHeight w:val="560"/>
        </w:trPr>
        <w:tc>
          <w:tcPr>
            <w:tcW w:w="20466" w:type="dxa"/>
            <w:gridSpan w:val="3"/>
            <w:shd w:val="clear" w:color="auto" w:fill="auto"/>
            <w:vAlign w:val="center"/>
          </w:tcPr>
          <w:p w14:paraId="6849252B" w14:textId="77651905" w:rsidR="00F00A90" w:rsidRPr="00781FAB" w:rsidRDefault="00F00A90" w:rsidP="00F00A90">
            <w:pPr>
              <w:autoSpaceDE w:val="0"/>
              <w:autoSpaceDN w:val="0"/>
              <w:snapToGrid w:val="0"/>
              <w:spacing w:line="300" w:lineRule="exact"/>
              <w:jc w:val="center"/>
              <w:rPr>
                <w:rFonts w:ascii="ＭＳ Ｐゴシック" w:eastAsia="ＭＳ Ｐゴシック" w:hAnsi="ＭＳ Ｐゴシック"/>
                <w:sz w:val="24"/>
              </w:rPr>
            </w:pPr>
            <w:r w:rsidRPr="00781FAB">
              <w:rPr>
                <w:rFonts w:ascii="ＭＳ Ｐゴシック" w:eastAsia="ＭＳ Ｐゴシック" w:hAnsi="ＭＳ Ｐゴシック" w:hint="eastAsia"/>
                <w:sz w:val="24"/>
              </w:rPr>
              <w:lastRenderedPageBreak/>
              <w:t>措置の内容</w:t>
            </w:r>
          </w:p>
        </w:tc>
      </w:tr>
      <w:tr w:rsidR="00F00A90" w:rsidRPr="00947FAA" w14:paraId="1C1057BA" w14:textId="77777777" w:rsidTr="00F00A90">
        <w:trPr>
          <w:trHeight w:val="1008"/>
        </w:trPr>
        <w:tc>
          <w:tcPr>
            <w:tcW w:w="20466" w:type="dxa"/>
            <w:gridSpan w:val="3"/>
            <w:shd w:val="clear" w:color="auto" w:fill="auto"/>
          </w:tcPr>
          <w:p w14:paraId="46EA6647" w14:textId="658DF3D7" w:rsidR="00F00A90" w:rsidRPr="00FB419B" w:rsidRDefault="00F00A90" w:rsidP="00F00A90">
            <w:pPr>
              <w:autoSpaceDE w:val="0"/>
              <w:autoSpaceDN w:val="0"/>
              <w:snapToGrid w:val="0"/>
              <w:spacing w:line="300" w:lineRule="exact"/>
              <w:ind w:firstLineChars="100" w:firstLine="240"/>
              <w:rPr>
                <w:rFonts w:ascii="ＭＳ 明朝" w:hAnsi="ＭＳ 明朝"/>
                <w:sz w:val="24"/>
              </w:rPr>
            </w:pPr>
          </w:p>
          <w:p w14:paraId="5A2A6B51" w14:textId="7907D3D9" w:rsidR="00740530" w:rsidRPr="00C55EB8" w:rsidRDefault="00740530" w:rsidP="00FB419B">
            <w:pPr>
              <w:autoSpaceDE w:val="0"/>
              <w:autoSpaceDN w:val="0"/>
              <w:snapToGrid w:val="0"/>
              <w:spacing w:line="300" w:lineRule="exact"/>
              <w:ind w:leftChars="100" w:left="450" w:hangingChars="100" w:hanging="240"/>
              <w:rPr>
                <w:rFonts w:ascii="ＭＳ 明朝" w:hAnsi="ＭＳ 明朝"/>
                <w:sz w:val="24"/>
              </w:rPr>
            </w:pPr>
            <w:r w:rsidRPr="00C55EB8">
              <w:rPr>
                <w:rFonts w:ascii="ＭＳ 明朝" w:hAnsi="ＭＳ 明朝" w:hint="eastAsia"/>
                <w:sz w:val="24"/>
              </w:rPr>
              <w:t xml:space="preserve">１　</w:t>
            </w:r>
            <w:r w:rsidRPr="00C55EB8">
              <w:rPr>
                <w:rFonts w:ascii="ＭＳ 明朝" w:hAnsi="ＭＳ 明朝"/>
                <w:sz w:val="24"/>
              </w:rPr>
              <w:t>LINE相談について、悩みを抱えた児童生徒の誰かに相談したい思いに応えられるよう、</w:t>
            </w:r>
            <w:r w:rsidRPr="00C55EB8">
              <w:rPr>
                <w:rFonts w:ascii="ＭＳ 明朝" w:hAnsi="ＭＳ 明朝" w:hint="eastAsia"/>
                <w:sz w:val="24"/>
              </w:rPr>
              <w:t>委託業者の統計データを基に相談実績を分析し</w:t>
            </w:r>
            <w:r w:rsidR="00001694" w:rsidRPr="00C55EB8">
              <w:rPr>
                <w:rFonts w:ascii="ＭＳ 明朝" w:hAnsi="ＭＳ 明朝" w:hint="eastAsia"/>
                <w:sz w:val="24"/>
              </w:rPr>
              <w:t>たところ</w:t>
            </w:r>
            <w:r w:rsidRPr="00C55EB8">
              <w:rPr>
                <w:rFonts w:ascii="ＭＳ 明朝" w:hAnsi="ＭＳ 明朝" w:hint="eastAsia"/>
                <w:sz w:val="24"/>
              </w:rPr>
              <w:t>、</w:t>
            </w:r>
            <w:r w:rsidR="001013A4" w:rsidRPr="00C55EB8">
              <w:rPr>
                <w:rFonts w:ascii="ＭＳ 明朝" w:hAnsi="ＭＳ 明朝" w:hint="eastAsia"/>
                <w:sz w:val="24"/>
              </w:rPr>
              <w:t>アカウント登録者に対してLINEで一斉にメッセージ配信（相談開始のお知らせ等）したことによる受付件数の増加により対応率が低下していることがわかった</w:t>
            </w:r>
            <w:r w:rsidR="005C5931" w:rsidRPr="00C55EB8">
              <w:rPr>
                <w:rFonts w:ascii="ＭＳ 明朝" w:hAnsi="ＭＳ 明朝" w:hint="eastAsia"/>
                <w:sz w:val="24"/>
              </w:rPr>
              <w:t>ことから、</w:t>
            </w:r>
            <w:r w:rsidR="00E9149C" w:rsidRPr="00C55EB8">
              <w:rPr>
                <w:rFonts w:ascii="ＭＳ 明朝" w:hAnsi="ＭＳ 明朝"/>
                <w:sz w:val="24"/>
              </w:rPr>
              <w:t>SNS等を活用した相談体制整備事業</w:t>
            </w:r>
            <w:r w:rsidRPr="00C55EB8">
              <w:rPr>
                <w:rFonts w:ascii="ＭＳ 明朝" w:hAnsi="ＭＳ 明朝" w:hint="eastAsia"/>
                <w:sz w:val="24"/>
              </w:rPr>
              <w:t>連絡協議会</w:t>
            </w:r>
            <w:r w:rsidR="00E9149C" w:rsidRPr="00C55EB8">
              <w:rPr>
                <w:rFonts w:ascii="ＭＳ 明朝" w:hAnsi="ＭＳ 明朝" w:hint="eastAsia"/>
                <w:sz w:val="24"/>
              </w:rPr>
              <w:t>（年３回）</w:t>
            </w:r>
            <w:r w:rsidRPr="00C55EB8">
              <w:rPr>
                <w:rFonts w:ascii="ＭＳ 明朝" w:hAnsi="ＭＳ 明朝" w:hint="eastAsia"/>
                <w:sz w:val="24"/>
              </w:rPr>
              <w:t>の中で、相談の質に留意し</w:t>
            </w:r>
            <w:r w:rsidR="00E9149C" w:rsidRPr="00C55EB8">
              <w:rPr>
                <w:rFonts w:ascii="ＭＳ 明朝" w:hAnsi="ＭＳ 明朝" w:hint="eastAsia"/>
                <w:sz w:val="24"/>
              </w:rPr>
              <w:t>た</w:t>
            </w:r>
            <w:r w:rsidRPr="00C55EB8">
              <w:rPr>
                <w:rFonts w:ascii="ＭＳ 明朝" w:hAnsi="ＭＳ 明朝" w:hint="eastAsia"/>
                <w:sz w:val="24"/>
              </w:rPr>
              <w:t>対応率向上を</w:t>
            </w:r>
            <w:r w:rsidR="00EC0884" w:rsidRPr="00C55EB8">
              <w:rPr>
                <w:rFonts w:ascii="ＭＳ 明朝" w:hAnsi="ＭＳ 明朝" w:hint="eastAsia"/>
                <w:sz w:val="24"/>
              </w:rPr>
              <w:t>めざす</w:t>
            </w:r>
            <w:r w:rsidRPr="00C55EB8">
              <w:rPr>
                <w:rFonts w:ascii="ＭＳ 明朝" w:hAnsi="ＭＳ 明朝" w:hint="eastAsia"/>
                <w:sz w:val="24"/>
              </w:rPr>
              <w:t>取組</w:t>
            </w:r>
            <w:r w:rsidR="00E9149C" w:rsidRPr="00C55EB8">
              <w:rPr>
                <w:rFonts w:ascii="ＭＳ 明朝" w:hAnsi="ＭＳ 明朝" w:hint="eastAsia"/>
                <w:sz w:val="24"/>
              </w:rPr>
              <w:t>の</w:t>
            </w:r>
            <w:r w:rsidRPr="00C55EB8">
              <w:rPr>
                <w:rFonts w:ascii="ＭＳ 明朝" w:hAnsi="ＭＳ 明朝" w:hint="eastAsia"/>
                <w:sz w:val="24"/>
              </w:rPr>
              <w:t>検討</w:t>
            </w:r>
            <w:r w:rsidR="00E9149C" w:rsidRPr="00C55EB8">
              <w:rPr>
                <w:rFonts w:ascii="ＭＳ 明朝" w:hAnsi="ＭＳ 明朝" w:hint="eastAsia"/>
                <w:sz w:val="24"/>
              </w:rPr>
              <w:t>を行い、</w:t>
            </w:r>
            <w:r w:rsidR="005C5931" w:rsidRPr="00C55EB8">
              <w:rPr>
                <w:rFonts w:ascii="ＭＳ 明朝" w:hAnsi="ＭＳ 明朝" w:hint="eastAsia"/>
                <w:sz w:val="24"/>
              </w:rPr>
              <w:t>メッセージを配信し、受付件数が増加することは、教育相談の取組として有効なことであるため、一斉送信を止めて対応率を上げるのではなく、</w:t>
            </w:r>
            <w:r w:rsidR="00E9149C" w:rsidRPr="00C55EB8">
              <w:rPr>
                <w:rFonts w:ascii="ＭＳ 明朝" w:hAnsi="ＭＳ 明朝" w:hint="eastAsia"/>
                <w:sz w:val="24"/>
              </w:rPr>
              <w:t>相談員の増員や相談日により相談員の配置数を工夫することにより、令和</w:t>
            </w:r>
            <w:r w:rsidR="00E26BBD" w:rsidRPr="00C55EB8">
              <w:rPr>
                <w:rFonts w:ascii="ＭＳ 明朝" w:hAnsi="ＭＳ 明朝" w:hint="eastAsia"/>
                <w:sz w:val="24"/>
              </w:rPr>
              <w:t>７</w:t>
            </w:r>
            <w:r w:rsidR="00E9149C" w:rsidRPr="00C55EB8">
              <w:rPr>
                <w:rFonts w:ascii="ＭＳ 明朝" w:hAnsi="ＭＳ 明朝" w:hint="eastAsia"/>
                <w:sz w:val="24"/>
              </w:rPr>
              <w:t>年</w:t>
            </w:r>
            <w:r w:rsidR="00E05489" w:rsidRPr="00C55EB8">
              <w:rPr>
                <w:rFonts w:ascii="ＭＳ 明朝" w:hAnsi="ＭＳ 明朝" w:hint="eastAsia"/>
                <w:sz w:val="24"/>
              </w:rPr>
              <w:t>度</w:t>
            </w:r>
            <w:r w:rsidR="00E9149C" w:rsidRPr="00C55EB8">
              <w:rPr>
                <w:rFonts w:ascii="ＭＳ 明朝" w:hAnsi="ＭＳ 明朝" w:hint="eastAsia"/>
                <w:sz w:val="24"/>
              </w:rPr>
              <w:t>の対応率を</w:t>
            </w:r>
            <w:r w:rsidR="00593AB9" w:rsidRPr="00C55EB8">
              <w:rPr>
                <w:rFonts w:ascii="ＭＳ 明朝" w:hAnsi="ＭＳ 明朝"/>
                <w:sz w:val="24"/>
              </w:rPr>
              <w:t>90.9</w:t>
            </w:r>
            <w:r w:rsidR="00E9149C" w:rsidRPr="00C55EB8">
              <w:rPr>
                <w:rFonts w:ascii="ＭＳ 明朝" w:hAnsi="ＭＳ 明朝" w:hint="eastAsia"/>
                <w:sz w:val="24"/>
              </w:rPr>
              <w:t>％に改善した。</w:t>
            </w:r>
            <w:r w:rsidR="00EC0884" w:rsidRPr="00C55EB8">
              <w:rPr>
                <w:rFonts w:ascii="ＭＳ 明朝" w:hAnsi="ＭＳ 明朝" w:hint="eastAsia"/>
                <w:sz w:val="24"/>
              </w:rPr>
              <w:t xml:space="preserve">　　</w:t>
            </w:r>
          </w:p>
          <w:p w14:paraId="6D4C05BD" w14:textId="77777777" w:rsidR="00EC0884" w:rsidRPr="00C55EB8" w:rsidRDefault="00EC0884" w:rsidP="00593AB9">
            <w:pPr>
              <w:autoSpaceDE w:val="0"/>
              <w:autoSpaceDN w:val="0"/>
              <w:snapToGrid w:val="0"/>
              <w:spacing w:line="300" w:lineRule="exact"/>
              <w:ind w:firstLineChars="100" w:firstLine="240"/>
              <w:rPr>
                <w:rFonts w:ascii="ＭＳ 明朝" w:hAnsi="ＭＳ 明朝"/>
                <w:sz w:val="24"/>
              </w:rPr>
            </w:pPr>
          </w:p>
          <w:p w14:paraId="2863E88E" w14:textId="2F1E00C8" w:rsidR="00740530" w:rsidRPr="00FB419B" w:rsidRDefault="00740530">
            <w:pPr>
              <w:autoSpaceDE w:val="0"/>
              <w:autoSpaceDN w:val="0"/>
              <w:snapToGrid w:val="0"/>
              <w:spacing w:line="300" w:lineRule="exact"/>
              <w:ind w:leftChars="100" w:left="450" w:hangingChars="100" w:hanging="240"/>
              <w:rPr>
                <w:rFonts w:ascii="ＭＳ 明朝" w:hAnsi="ＭＳ 明朝"/>
                <w:sz w:val="24"/>
              </w:rPr>
            </w:pPr>
            <w:r w:rsidRPr="00C55EB8">
              <w:rPr>
                <w:rFonts w:ascii="ＭＳ 明朝" w:hAnsi="ＭＳ 明朝" w:hint="eastAsia"/>
                <w:sz w:val="24"/>
              </w:rPr>
              <w:t xml:space="preserve">２　</w:t>
            </w:r>
            <w:r w:rsidR="00724989" w:rsidRPr="00C55EB8">
              <w:rPr>
                <w:rFonts w:ascii="ＭＳ 明朝" w:hAnsi="ＭＳ 明朝" w:hint="eastAsia"/>
                <w:sz w:val="24"/>
              </w:rPr>
              <w:t>各</w:t>
            </w:r>
            <w:r w:rsidR="00E9149C" w:rsidRPr="00C55EB8">
              <w:rPr>
                <w:rFonts w:ascii="ＭＳ 明朝" w:hAnsi="ＭＳ 明朝" w:hint="eastAsia"/>
                <w:sz w:val="24"/>
              </w:rPr>
              <w:t>相談者のニーズ</w:t>
            </w:r>
            <w:r w:rsidR="001946D7" w:rsidRPr="00C55EB8">
              <w:rPr>
                <w:rFonts w:ascii="ＭＳ 明朝" w:hAnsi="ＭＳ 明朝" w:hint="eastAsia"/>
                <w:sz w:val="24"/>
              </w:rPr>
              <w:t>を把握</w:t>
            </w:r>
            <w:r w:rsidR="00724989" w:rsidRPr="00C55EB8">
              <w:rPr>
                <w:rFonts w:ascii="ＭＳ 明朝" w:hAnsi="ＭＳ 明朝" w:hint="eastAsia"/>
                <w:sz w:val="24"/>
              </w:rPr>
              <w:t>する仕組みとして</w:t>
            </w:r>
            <w:r w:rsidR="001946D7" w:rsidRPr="00C55EB8">
              <w:rPr>
                <w:rFonts w:ascii="ＭＳ 明朝" w:hAnsi="ＭＳ 明朝" w:hint="eastAsia"/>
                <w:sz w:val="24"/>
              </w:rPr>
              <w:t>、</w:t>
            </w:r>
            <w:r w:rsidR="00724989" w:rsidRPr="00C55EB8">
              <w:rPr>
                <w:rFonts w:ascii="ＭＳ 明朝" w:hAnsi="ＭＳ 明朝" w:hint="eastAsia"/>
                <w:sz w:val="24"/>
              </w:rPr>
              <w:t>これまでの</w:t>
            </w:r>
            <w:r w:rsidR="00724989" w:rsidRPr="00C55EB8">
              <w:rPr>
                <w:rFonts w:ascii="ＭＳ 明朝" w:hAnsi="ＭＳ 明朝"/>
                <w:sz w:val="24"/>
              </w:rPr>
              <w:t>LINE相談</w:t>
            </w:r>
            <w:r w:rsidR="00724989" w:rsidRPr="00C55EB8">
              <w:rPr>
                <w:rFonts w:ascii="ＭＳ 明朝" w:hAnsi="ＭＳ 明朝" w:hint="eastAsia"/>
                <w:sz w:val="24"/>
              </w:rPr>
              <w:t>（対象：全相談者）に加えて、令和</w:t>
            </w:r>
            <w:r w:rsidR="00593AB9" w:rsidRPr="00C55EB8">
              <w:rPr>
                <w:rFonts w:ascii="ＭＳ 明朝" w:hAnsi="ＭＳ 明朝" w:hint="eastAsia"/>
                <w:sz w:val="24"/>
              </w:rPr>
              <w:t>６</w:t>
            </w:r>
            <w:r w:rsidR="00724989" w:rsidRPr="00C55EB8">
              <w:rPr>
                <w:rFonts w:ascii="ＭＳ 明朝" w:hAnsi="ＭＳ 明朝" w:hint="eastAsia"/>
                <w:sz w:val="24"/>
              </w:rPr>
              <w:t>年</w:t>
            </w:r>
            <w:r w:rsidR="00724989" w:rsidRPr="00C55EB8">
              <w:rPr>
                <w:rFonts w:ascii="ＭＳ 明朝" w:hAnsi="ＭＳ 明朝"/>
                <w:sz w:val="24"/>
              </w:rPr>
              <w:t>12</w:t>
            </w:r>
            <w:r w:rsidR="00724989" w:rsidRPr="00C55EB8">
              <w:rPr>
                <w:rFonts w:ascii="ＭＳ 明朝" w:hAnsi="ＭＳ 明朝" w:hint="eastAsia"/>
                <w:sz w:val="24"/>
              </w:rPr>
              <w:t>月</w:t>
            </w:r>
            <w:r w:rsidR="00724989" w:rsidRPr="00C55EB8">
              <w:rPr>
                <w:rFonts w:ascii="ＭＳ 明朝" w:hAnsi="ＭＳ 明朝"/>
                <w:sz w:val="24"/>
              </w:rPr>
              <w:t>16</w:t>
            </w:r>
            <w:r w:rsidR="00724989" w:rsidRPr="00C55EB8">
              <w:rPr>
                <w:rFonts w:ascii="ＭＳ 明朝" w:hAnsi="ＭＳ 明朝" w:hint="eastAsia"/>
                <w:sz w:val="24"/>
              </w:rPr>
              <w:t>日より</w:t>
            </w:r>
            <w:r w:rsidR="001946D7" w:rsidRPr="00C55EB8">
              <w:rPr>
                <w:rFonts w:ascii="ＭＳ 明朝" w:hAnsi="ＭＳ 明朝" w:hint="eastAsia"/>
                <w:sz w:val="24"/>
              </w:rPr>
              <w:t>メール相談</w:t>
            </w:r>
            <w:r w:rsidR="00724989" w:rsidRPr="00C55EB8">
              <w:rPr>
                <w:rFonts w:ascii="ＭＳ 明朝" w:hAnsi="ＭＳ 明朝" w:hint="eastAsia"/>
                <w:sz w:val="24"/>
              </w:rPr>
              <w:t>で</w:t>
            </w:r>
            <w:r w:rsidR="001946D7" w:rsidRPr="00C55EB8">
              <w:rPr>
                <w:rFonts w:ascii="ＭＳ 明朝" w:hAnsi="ＭＳ 明朝" w:hint="eastAsia"/>
                <w:sz w:val="24"/>
              </w:rPr>
              <w:t>は毎回（対象：全相談者）、面接相談</w:t>
            </w:r>
            <w:r w:rsidR="00724989" w:rsidRPr="00C55EB8">
              <w:rPr>
                <w:rFonts w:ascii="ＭＳ 明朝" w:hAnsi="ＭＳ 明朝" w:hint="eastAsia"/>
                <w:sz w:val="24"/>
              </w:rPr>
              <w:t>で</w:t>
            </w:r>
            <w:r w:rsidR="001946D7" w:rsidRPr="00C55EB8">
              <w:rPr>
                <w:rFonts w:ascii="ＭＳ 明朝" w:hAnsi="ＭＳ 明朝" w:hint="eastAsia"/>
                <w:sz w:val="24"/>
              </w:rPr>
              <w:t>は初回（対象：新規相談者）に</w:t>
            </w:r>
            <w:r w:rsidR="00724989" w:rsidRPr="00C55EB8">
              <w:rPr>
                <w:rFonts w:ascii="ＭＳ 明朝" w:hAnsi="ＭＳ 明朝" w:hint="eastAsia"/>
                <w:sz w:val="24"/>
              </w:rPr>
              <w:t>おいて、委託事業者が相談終了後に事後</w:t>
            </w:r>
            <w:r w:rsidR="001946D7" w:rsidRPr="00C55EB8">
              <w:rPr>
                <w:rFonts w:ascii="ＭＳ 明朝" w:hAnsi="ＭＳ 明朝" w:hint="eastAsia"/>
                <w:sz w:val="24"/>
              </w:rPr>
              <w:t>アンケート</w:t>
            </w:r>
            <w:r w:rsidR="00724989" w:rsidRPr="00C55EB8">
              <w:rPr>
                <w:rFonts w:ascii="ＭＳ 明朝" w:hAnsi="ＭＳ 明朝" w:hint="eastAsia"/>
                <w:sz w:val="24"/>
              </w:rPr>
              <w:t>（満足度や意見の確認）</w:t>
            </w:r>
            <w:r w:rsidR="001946D7" w:rsidRPr="00C55EB8">
              <w:rPr>
                <w:rFonts w:ascii="ＭＳ 明朝" w:hAnsi="ＭＳ 明朝" w:hint="eastAsia"/>
                <w:sz w:val="24"/>
              </w:rPr>
              <w:t>を実施する</w:t>
            </w:r>
            <w:r w:rsidR="00724989" w:rsidRPr="00C55EB8">
              <w:rPr>
                <w:rFonts w:ascii="ＭＳ 明朝" w:hAnsi="ＭＳ 明朝" w:hint="eastAsia"/>
                <w:sz w:val="24"/>
              </w:rPr>
              <w:t>よう改善した。</w:t>
            </w:r>
            <w:r w:rsidR="0085410B" w:rsidRPr="00C55EB8">
              <w:rPr>
                <w:rFonts w:ascii="ＭＳ 明朝" w:hAnsi="ＭＳ 明朝" w:hint="eastAsia"/>
                <w:sz w:val="24"/>
              </w:rPr>
              <w:t>引き続き</w:t>
            </w:r>
            <w:r w:rsidR="002968D0" w:rsidRPr="00C55EB8">
              <w:rPr>
                <w:rFonts w:ascii="ＭＳ 明朝" w:hAnsi="ＭＳ 明朝" w:hint="eastAsia"/>
                <w:sz w:val="24"/>
              </w:rPr>
              <w:t>各相談実績の分析</w:t>
            </w:r>
            <w:r w:rsidR="00CD6E92" w:rsidRPr="00C55EB8">
              <w:rPr>
                <w:rFonts w:ascii="ＭＳ 明朝" w:hAnsi="ＭＳ 明朝" w:hint="eastAsia"/>
                <w:sz w:val="24"/>
              </w:rPr>
              <w:t>を行い、</w:t>
            </w:r>
            <w:r w:rsidR="002968D0" w:rsidRPr="00C55EB8">
              <w:rPr>
                <w:rFonts w:ascii="ＭＳ 明朝" w:hAnsi="ＭＳ 明朝" w:hint="eastAsia"/>
                <w:sz w:val="24"/>
              </w:rPr>
              <w:t>運用の</w:t>
            </w:r>
            <w:r w:rsidR="002968D0" w:rsidRPr="00C55EB8">
              <w:rPr>
                <w:rFonts w:ascii="ＭＳ 明朝" w:hAnsi="ＭＳ 明朝"/>
                <w:sz w:val="24"/>
              </w:rPr>
              <w:t>PDCAに活かすとともに、相談者の満足度や意見の収集に努める。</w:t>
            </w:r>
          </w:p>
          <w:p w14:paraId="63BE7160" w14:textId="07562577" w:rsidR="00F00A90" w:rsidRPr="00CD6E92" w:rsidRDefault="00F00A90" w:rsidP="00FB419B">
            <w:pPr>
              <w:pStyle w:val="af0"/>
              <w:rPr>
                <w:rFonts w:ascii="ＭＳ 明朝" w:eastAsia="ＭＳ 明朝" w:hAnsi="ＭＳ 明朝" w:cs="Times New Roman"/>
                <w:color w:val="FF0000"/>
                <w:sz w:val="24"/>
                <w:szCs w:val="24"/>
              </w:rPr>
            </w:pPr>
          </w:p>
        </w:tc>
      </w:tr>
    </w:tbl>
    <w:p w14:paraId="7D9D10E5" w14:textId="50FBC0E9" w:rsidR="0032402C" w:rsidRPr="000E72FF" w:rsidRDefault="001D55C2" w:rsidP="006C7D3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000E72FF">
        <w:rPr>
          <w:rFonts w:ascii="ＭＳ ゴシック" w:eastAsia="ＭＳ ゴシック" w:hAnsi="ＭＳ ゴシック" w:hint="eastAsia"/>
          <w:sz w:val="24"/>
          <w:szCs w:val="22"/>
        </w:rPr>
        <w:t>５</w:t>
      </w:r>
      <w:r>
        <w:rPr>
          <w:rFonts w:ascii="ＭＳ ゴシック" w:eastAsia="ＭＳ ゴシック" w:hAnsi="ＭＳ ゴシック" w:hint="eastAsia"/>
          <w:sz w:val="24"/>
          <w:szCs w:val="22"/>
        </w:rPr>
        <w:t>年12月</w:t>
      </w:r>
      <w:r w:rsidR="000E72FF">
        <w:rPr>
          <w:rFonts w:ascii="ＭＳ ゴシック" w:eastAsia="ＭＳ ゴシック" w:hAnsi="ＭＳ ゴシック" w:hint="eastAsia"/>
          <w:sz w:val="24"/>
          <w:szCs w:val="22"/>
        </w:rPr>
        <w:t>４</w:t>
      </w:r>
      <w:r w:rsidR="00F87D72">
        <w:rPr>
          <w:rFonts w:ascii="ＭＳ ゴシック" w:eastAsia="ＭＳ ゴシック" w:hAnsi="ＭＳ ゴシック" w:hint="eastAsia"/>
          <w:sz w:val="24"/>
          <w:szCs w:val="22"/>
        </w:rPr>
        <w:t>日、事務局：</w:t>
      </w:r>
      <w:r>
        <w:rPr>
          <w:rFonts w:ascii="ＭＳ ゴシック" w:eastAsia="ＭＳ ゴシック" w:hAnsi="ＭＳ ゴシック" w:hint="eastAsia"/>
          <w:sz w:val="24"/>
          <w:szCs w:val="22"/>
        </w:rPr>
        <w:t>令和</w:t>
      </w:r>
      <w:r w:rsidR="000E72FF">
        <w:rPr>
          <w:rFonts w:ascii="ＭＳ ゴシック" w:eastAsia="ＭＳ ゴシック" w:hAnsi="ＭＳ ゴシック" w:hint="eastAsia"/>
          <w:sz w:val="24"/>
          <w:szCs w:val="22"/>
        </w:rPr>
        <w:t>５</w:t>
      </w:r>
      <w:r>
        <w:rPr>
          <w:rFonts w:ascii="ＭＳ ゴシック" w:eastAsia="ＭＳ ゴシック" w:hAnsi="ＭＳ ゴシック" w:hint="eastAsia"/>
          <w:sz w:val="24"/>
          <w:szCs w:val="22"/>
        </w:rPr>
        <w:t>年10</w:t>
      </w:r>
      <w:r w:rsidR="00947FAA" w:rsidRPr="00947FAA">
        <w:rPr>
          <w:rFonts w:ascii="ＭＳ ゴシック" w:eastAsia="ＭＳ ゴシック" w:hAnsi="ＭＳ ゴシック" w:hint="eastAsia"/>
          <w:sz w:val="24"/>
          <w:szCs w:val="22"/>
        </w:rPr>
        <w:t>月</w:t>
      </w:r>
      <w:r w:rsidR="000E72FF">
        <w:rPr>
          <w:rFonts w:ascii="ＭＳ ゴシック" w:eastAsia="ＭＳ ゴシック" w:hAnsi="ＭＳ ゴシック" w:hint="eastAsia"/>
          <w:sz w:val="24"/>
          <w:szCs w:val="22"/>
        </w:rPr>
        <w:t>13</w:t>
      </w:r>
      <w:r>
        <w:rPr>
          <w:rFonts w:ascii="ＭＳ ゴシック" w:eastAsia="ＭＳ ゴシック" w:hAnsi="ＭＳ ゴシック" w:hint="eastAsia"/>
          <w:sz w:val="24"/>
          <w:szCs w:val="22"/>
        </w:rPr>
        <w:t>日</w:t>
      </w:r>
      <w:r w:rsidR="00947FAA" w:rsidRPr="00947FAA">
        <w:rPr>
          <w:rFonts w:ascii="ＭＳ ゴシック" w:eastAsia="ＭＳ ゴシック" w:hAnsi="ＭＳ ゴシック" w:hint="eastAsia"/>
          <w:sz w:val="24"/>
          <w:szCs w:val="22"/>
        </w:rPr>
        <w:t>）</w:t>
      </w:r>
    </w:p>
    <w:sectPr w:rsidR="0032402C" w:rsidRPr="000E72FF" w:rsidSect="001125A9">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A003" w14:textId="77777777" w:rsidR="00367CF6" w:rsidRDefault="00367CF6">
      <w:r>
        <w:separator/>
      </w:r>
    </w:p>
  </w:endnote>
  <w:endnote w:type="continuationSeparator" w:id="0">
    <w:p w14:paraId="588400B9" w14:textId="77777777" w:rsidR="00367CF6" w:rsidRDefault="0036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1E77" w14:textId="77777777" w:rsidR="00367CF6" w:rsidRDefault="00367CF6">
      <w:r>
        <w:separator/>
      </w:r>
    </w:p>
  </w:footnote>
  <w:footnote w:type="continuationSeparator" w:id="0">
    <w:p w14:paraId="7A4809CA" w14:textId="77777777" w:rsidR="00367CF6" w:rsidRDefault="00367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86E4EE3"/>
    <w:multiLevelType w:val="hybridMultilevel"/>
    <w:tmpl w:val="1F5EE2CA"/>
    <w:lvl w:ilvl="0" w:tplc="357E92D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3510C85"/>
    <w:multiLevelType w:val="hybridMultilevel"/>
    <w:tmpl w:val="71867AF4"/>
    <w:lvl w:ilvl="0" w:tplc="2B5A8B2A">
      <w:start w:val="1"/>
      <w:numFmt w:val="decimal"/>
      <w:lvlText w:val="(%1)"/>
      <w:lvlJc w:val="left"/>
      <w:pPr>
        <w:ind w:left="570" w:hanging="360"/>
      </w:pPr>
      <w:rPr>
        <w:rFonts w:cs="Arial"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0" w15:restartNumberingAfterBreak="0">
    <w:nsid w:val="6C19447C"/>
    <w:multiLevelType w:val="hybridMultilevel"/>
    <w:tmpl w:val="68169BE2"/>
    <w:lvl w:ilvl="0" w:tplc="4C00F63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8"/>
  </w:num>
  <w:num w:numId="2">
    <w:abstractNumId w:val="4"/>
  </w:num>
  <w:num w:numId="3">
    <w:abstractNumId w:val="2"/>
  </w:num>
  <w:num w:numId="4">
    <w:abstractNumId w:val="0"/>
  </w:num>
  <w:num w:numId="5">
    <w:abstractNumId w:val="5"/>
  </w:num>
  <w:num w:numId="6">
    <w:abstractNumId w:val="6"/>
  </w:num>
  <w:num w:numId="7">
    <w:abstractNumId w:val="1"/>
  </w:num>
  <w:num w:numId="8">
    <w:abstractNumId w:val="9"/>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48A"/>
    <w:rsid w:val="00001694"/>
    <w:rsid w:val="0000512E"/>
    <w:rsid w:val="0000782C"/>
    <w:rsid w:val="000110B4"/>
    <w:rsid w:val="00014C18"/>
    <w:rsid w:val="0001533F"/>
    <w:rsid w:val="00020C70"/>
    <w:rsid w:val="00020EE1"/>
    <w:rsid w:val="000257B5"/>
    <w:rsid w:val="000305DE"/>
    <w:rsid w:val="00030750"/>
    <w:rsid w:val="00035690"/>
    <w:rsid w:val="00040B4C"/>
    <w:rsid w:val="00042FDC"/>
    <w:rsid w:val="00043DD7"/>
    <w:rsid w:val="000443C7"/>
    <w:rsid w:val="00053914"/>
    <w:rsid w:val="00054A08"/>
    <w:rsid w:val="0005569F"/>
    <w:rsid w:val="0006616F"/>
    <w:rsid w:val="00070D33"/>
    <w:rsid w:val="00074E97"/>
    <w:rsid w:val="00080BE8"/>
    <w:rsid w:val="00083CBF"/>
    <w:rsid w:val="00084BDC"/>
    <w:rsid w:val="00084F88"/>
    <w:rsid w:val="00086C26"/>
    <w:rsid w:val="00090541"/>
    <w:rsid w:val="00090F62"/>
    <w:rsid w:val="00092982"/>
    <w:rsid w:val="000A0C23"/>
    <w:rsid w:val="000A322F"/>
    <w:rsid w:val="000A7F9F"/>
    <w:rsid w:val="000B30CE"/>
    <w:rsid w:val="000B470F"/>
    <w:rsid w:val="000B72D5"/>
    <w:rsid w:val="000C3330"/>
    <w:rsid w:val="000C433B"/>
    <w:rsid w:val="000C6A59"/>
    <w:rsid w:val="000D0B36"/>
    <w:rsid w:val="000D4B14"/>
    <w:rsid w:val="000D785D"/>
    <w:rsid w:val="000D7928"/>
    <w:rsid w:val="000E1667"/>
    <w:rsid w:val="000E5E9A"/>
    <w:rsid w:val="000E72FF"/>
    <w:rsid w:val="000F28E4"/>
    <w:rsid w:val="000F3F74"/>
    <w:rsid w:val="000F6116"/>
    <w:rsid w:val="001013A4"/>
    <w:rsid w:val="0010175E"/>
    <w:rsid w:val="001027BF"/>
    <w:rsid w:val="00102DE5"/>
    <w:rsid w:val="0010636A"/>
    <w:rsid w:val="0010650F"/>
    <w:rsid w:val="00107BD8"/>
    <w:rsid w:val="00110CE1"/>
    <w:rsid w:val="00112589"/>
    <w:rsid w:val="001125A9"/>
    <w:rsid w:val="00112DC1"/>
    <w:rsid w:val="001145A5"/>
    <w:rsid w:val="001205CC"/>
    <w:rsid w:val="001227E8"/>
    <w:rsid w:val="001236D0"/>
    <w:rsid w:val="00130411"/>
    <w:rsid w:val="001331E7"/>
    <w:rsid w:val="00136B1E"/>
    <w:rsid w:val="00142651"/>
    <w:rsid w:val="00153D60"/>
    <w:rsid w:val="00155DD3"/>
    <w:rsid w:val="00157624"/>
    <w:rsid w:val="00160DC6"/>
    <w:rsid w:val="00162C26"/>
    <w:rsid w:val="0016572A"/>
    <w:rsid w:val="0016593A"/>
    <w:rsid w:val="00166E1D"/>
    <w:rsid w:val="00166F76"/>
    <w:rsid w:val="00173492"/>
    <w:rsid w:val="0017427A"/>
    <w:rsid w:val="00175A4A"/>
    <w:rsid w:val="00180F1F"/>
    <w:rsid w:val="0018241A"/>
    <w:rsid w:val="00185546"/>
    <w:rsid w:val="00186925"/>
    <w:rsid w:val="00187D87"/>
    <w:rsid w:val="00190775"/>
    <w:rsid w:val="00194527"/>
    <w:rsid w:val="001946D7"/>
    <w:rsid w:val="001A4143"/>
    <w:rsid w:val="001A456A"/>
    <w:rsid w:val="001A5064"/>
    <w:rsid w:val="001B0B29"/>
    <w:rsid w:val="001B3090"/>
    <w:rsid w:val="001B3636"/>
    <w:rsid w:val="001C0E29"/>
    <w:rsid w:val="001C278D"/>
    <w:rsid w:val="001C4579"/>
    <w:rsid w:val="001D51D0"/>
    <w:rsid w:val="001D55C2"/>
    <w:rsid w:val="001D61C7"/>
    <w:rsid w:val="001D6FA5"/>
    <w:rsid w:val="001D7065"/>
    <w:rsid w:val="001E45D4"/>
    <w:rsid w:val="001E5CF6"/>
    <w:rsid w:val="001E79EF"/>
    <w:rsid w:val="001F2C0D"/>
    <w:rsid w:val="001F634F"/>
    <w:rsid w:val="00200770"/>
    <w:rsid w:val="002011A5"/>
    <w:rsid w:val="00201446"/>
    <w:rsid w:val="002049E7"/>
    <w:rsid w:val="00205DB0"/>
    <w:rsid w:val="00220C49"/>
    <w:rsid w:val="002265B5"/>
    <w:rsid w:val="002309F6"/>
    <w:rsid w:val="00231071"/>
    <w:rsid w:val="00234092"/>
    <w:rsid w:val="00235F24"/>
    <w:rsid w:val="002452AF"/>
    <w:rsid w:val="00250225"/>
    <w:rsid w:val="00251399"/>
    <w:rsid w:val="002523DD"/>
    <w:rsid w:val="00254592"/>
    <w:rsid w:val="002552ED"/>
    <w:rsid w:val="002654F1"/>
    <w:rsid w:val="002659F1"/>
    <w:rsid w:val="0027011F"/>
    <w:rsid w:val="002706F8"/>
    <w:rsid w:val="00270E45"/>
    <w:rsid w:val="00271B6C"/>
    <w:rsid w:val="00275F73"/>
    <w:rsid w:val="002771B9"/>
    <w:rsid w:val="00280A6E"/>
    <w:rsid w:val="00280A7F"/>
    <w:rsid w:val="00286566"/>
    <w:rsid w:val="00287584"/>
    <w:rsid w:val="002909ED"/>
    <w:rsid w:val="00291C60"/>
    <w:rsid w:val="002968D0"/>
    <w:rsid w:val="002B1AC4"/>
    <w:rsid w:val="002B764C"/>
    <w:rsid w:val="002B79D1"/>
    <w:rsid w:val="002C7500"/>
    <w:rsid w:val="002C7A95"/>
    <w:rsid w:val="002D1E8A"/>
    <w:rsid w:val="002D2FF1"/>
    <w:rsid w:val="002D3C04"/>
    <w:rsid w:val="002D3E38"/>
    <w:rsid w:val="002D47B4"/>
    <w:rsid w:val="002D5399"/>
    <w:rsid w:val="002E05F4"/>
    <w:rsid w:val="002E0C6E"/>
    <w:rsid w:val="002E0F65"/>
    <w:rsid w:val="002E286E"/>
    <w:rsid w:val="002E663A"/>
    <w:rsid w:val="002E716D"/>
    <w:rsid w:val="002F260D"/>
    <w:rsid w:val="002F54B6"/>
    <w:rsid w:val="0030787E"/>
    <w:rsid w:val="00307B02"/>
    <w:rsid w:val="003169D5"/>
    <w:rsid w:val="0032325E"/>
    <w:rsid w:val="003234F1"/>
    <w:rsid w:val="0032402C"/>
    <w:rsid w:val="003250DD"/>
    <w:rsid w:val="00325D4A"/>
    <w:rsid w:val="0033042F"/>
    <w:rsid w:val="0033148C"/>
    <w:rsid w:val="00331881"/>
    <w:rsid w:val="00331CE4"/>
    <w:rsid w:val="0033201F"/>
    <w:rsid w:val="0033337B"/>
    <w:rsid w:val="0033349F"/>
    <w:rsid w:val="00334BC0"/>
    <w:rsid w:val="003350FB"/>
    <w:rsid w:val="00335BCA"/>
    <w:rsid w:val="00345ECD"/>
    <w:rsid w:val="00347193"/>
    <w:rsid w:val="00350B43"/>
    <w:rsid w:val="00350D3F"/>
    <w:rsid w:val="00352392"/>
    <w:rsid w:val="0035353F"/>
    <w:rsid w:val="003574CB"/>
    <w:rsid w:val="00361B7F"/>
    <w:rsid w:val="0036253A"/>
    <w:rsid w:val="00362F5C"/>
    <w:rsid w:val="00363F5E"/>
    <w:rsid w:val="00367CF6"/>
    <w:rsid w:val="00372441"/>
    <w:rsid w:val="0037487E"/>
    <w:rsid w:val="00386EAE"/>
    <w:rsid w:val="003958CC"/>
    <w:rsid w:val="003966D0"/>
    <w:rsid w:val="003A2E5C"/>
    <w:rsid w:val="003B295A"/>
    <w:rsid w:val="003B2E74"/>
    <w:rsid w:val="003B5D72"/>
    <w:rsid w:val="003C07B9"/>
    <w:rsid w:val="003C1E51"/>
    <w:rsid w:val="003C365C"/>
    <w:rsid w:val="003C37FB"/>
    <w:rsid w:val="003C5571"/>
    <w:rsid w:val="003C6784"/>
    <w:rsid w:val="003C7320"/>
    <w:rsid w:val="003D00C5"/>
    <w:rsid w:val="003D0EE8"/>
    <w:rsid w:val="003D11FC"/>
    <w:rsid w:val="003D3756"/>
    <w:rsid w:val="003D4411"/>
    <w:rsid w:val="003D6272"/>
    <w:rsid w:val="003E2E77"/>
    <w:rsid w:val="003E47C9"/>
    <w:rsid w:val="003E5DE4"/>
    <w:rsid w:val="003E5F37"/>
    <w:rsid w:val="003E642A"/>
    <w:rsid w:val="003E7869"/>
    <w:rsid w:val="003F1E65"/>
    <w:rsid w:val="003F2D43"/>
    <w:rsid w:val="003F310A"/>
    <w:rsid w:val="003F5AD6"/>
    <w:rsid w:val="003F7397"/>
    <w:rsid w:val="003F7CF9"/>
    <w:rsid w:val="003F7FFD"/>
    <w:rsid w:val="00402D6F"/>
    <w:rsid w:val="004034BD"/>
    <w:rsid w:val="00404702"/>
    <w:rsid w:val="004057F7"/>
    <w:rsid w:val="00407257"/>
    <w:rsid w:val="00410641"/>
    <w:rsid w:val="00416673"/>
    <w:rsid w:val="00425885"/>
    <w:rsid w:val="00427239"/>
    <w:rsid w:val="0043353B"/>
    <w:rsid w:val="004374E3"/>
    <w:rsid w:val="00440A12"/>
    <w:rsid w:val="004421B8"/>
    <w:rsid w:val="004430A9"/>
    <w:rsid w:val="00446A5D"/>
    <w:rsid w:val="00447C2A"/>
    <w:rsid w:val="00450960"/>
    <w:rsid w:val="00451CBA"/>
    <w:rsid w:val="004534C1"/>
    <w:rsid w:val="00455829"/>
    <w:rsid w:val="004566C7"/>
    <w:rsid w:val="00457A42"/>
    <w:rsid w:val="00465986"/>
    <w:rsid w:val="004677D0"/>
    <w:rsid w:val="004737FB"/>
    <w:rsid w:val="00474850"/>
    <w:rsid w:val="00476919"/>
    <w:rsid w:val="00484B8B"/>
    <w:rsid w:val="00495338"/>
    <w:rsid w:val="00495C91"/>
    <w:rsid w:val="0049671D"/>
    <w:rsid w:val="0049675E"/>
    <w:rsid w:val="00497A34"/>
    <w:rsid w:val="004A30A6"/>
    <w:rsid w:val="004A3DCE"/>
    <w:rsid w:val="004A5AF7"/>
    <w:rsid w:val="004A5B0E"/>
    <w:rsid w:val="004A63F6"/>
    <w:rsid w:val="004A657B"/>
    <w:rsid w:val="004A6802"/>
    <w:rsid w:val="004B5AB7"/>
    <w:rsid w:val="004B6593"/>
    <w:rsid w:val="004C0F03"/>
    <w:rsid w:val="004C3668"/>
    <w:rsid w:val="004C4E38"/>
    <w:rsid w:val="004C5968"/>
    <w:rsid w:val="004C6E0A"/>
    <w:rsid w:val="004D1AFE"/>
    <w:rsid w:val="004D2F72"/>
    <w:rsid w:val="004D751C"/>
    <w:rsid w:val="004E0EE4"/>
    <w:rsid w:val="004E5065"/>
    <w:rsid w:val="004E6204"/>
    <w:rsid w:val="004F06C3"/>
    <w:rsid w:val="004F30B2"/>
    <w:rsid w:val="00504C8D"/>
    <w:rsid w:val="00510A6F"/>
    <w:rsid w:val="00514FA9"/>
    <w:rsid w:val="005163A6"/>
    <w:rsid w:val="005203C3"/>
    <w:rsid w:val="005249BB"/>
    <w:rsid w:val="005249CE"/>
    <w:rsid w:val="00526751"/>
    <w:rsid w:val="0053062A"/>
    <w:rsid w:val="00530A0C"/>
    <w:rsid w:val="00536460"/>
    <w:rsid w:val="00537F7F"/>
    <w:rsid w:val="0054112D"/>
    <w:rsid w:val="00541C48"/>
    <w:rsid w:val="0054385C"/>
    <w:rsid w:val="00545137"/>
    <w:rsid w:val="00547423"/>
    <w:rsid w:val="005474B6"/>
    <w:rsid w:val="00552A96"/>
    <w:rsid w:val="005535E0"/>
    <w:rsid w:val="0055438C"/>
    <w:rsid w:val="00554A00"/>
    <w:rsid w:val="00560B75"/>
    <w:rsid w:val="0056466B"/>
    <w:rsid w:val="00567959"/>
    <w:rsid w:val="00570615"/>
    <w:rsid w:val="005708BA"/>
    <w:rsid w:val="005727C3"/>
    <w:rsid w:val="005729A0"/>
    <w:rsid w:val="00572D2E"/>
    <w:rsid w:val="005814A9"/>
    <w:rsid w:val="005839D0"/>
    <w:rsid w:val="00584160"/>
    <w:rsid w:val="0058421F"/>
    <w:rsid w:val="005870B9"/>
    <w:rsid w:val="00591030"/>
    <w:rsid w:val="00593AB9"/>
    <w:rsid w:val="00595AE2"/>
    <w:rsid w:val="00596C05"/>
    <w:rsid w:val="00597E97"/>
    <w:rsid w:val="005A4952"/>
    <w:rsid w:val="005A74E9"/>
    <w:rsid w:val="005B1449"/>
    <w:rsid w:val="005B1F4D"/>
    <w:rsid w:val="005B3540"/>
    <w:rsid w:val="005B46DF"/>
    <w:rsid w:val="005B6B39"/>
    <w:rsid w:val="005B7067"/>
    <w:rsid w:val="005B7870"/>
    <w:rsid w:val="005C10F3"/>
    <w:rsid w:val="005C1D80"/>
    <w:rsid w:val="005C3503"/>
    <w:rsid w:val="005C4C65"/>
    <w:rsid w:val="005C57A3"/>
    <w:rsid w:val="005C5931"/>
    <w:rsid w:val="005C608B"/>
    <w:rsid w:val="005C6EB5"/>
    <w:rsid w:val="005D46A2"/>
    <w:rsid w:val="005D7EC6"/>
    <w:rsid w:val="005E0644"/>
    <w:rsid w:val="005E0B2B"/>
    <w:rsid w:val="005F1E37"/>
    <w:rsid w:val="005F5980"/>
    <w:rsid w:val="005F77A2"/>
    <w:rsid w:val="00600EC1"/>
    <w:rsid w:val="00604F42"/>
    <w:rsid w:val="00605613"/>
    <w:rsid w:val="00607259"/>
    <w:rsid w:val="00610CEB"/>
    <w:rsid w:val="0061208B"/>
    <w:rsid w:val="00620214"/>
    <w:rsid w:val="00624A26"/>
    <w:rsid w:val="006348CA"/>
    <w:rsid w:val="00635DE5"/>
    <w:rsid w:val="00640C70"/>
    <w:rsid w:val="00642A2A"/>
    <w:rsid w:val="006518ED"/>
    <w:rsid w:val="00654366"/>
    <w:rsid w:val="00656913"/>
    <w:rsid w:val="006575BC"/>
    <w:rsid w:val="00657EA5"/>
    <w:rsid w:val="006610E3"/>
    <w:rsid w:val="00664A39"/>
    <w:rsid w:val="00664ED3"/>
    <w:rsid w:val="00666379"/>
    <w:rsid w:val="00666AA2"/>
    <w:rsid w:val="006671AA"/>
    <w:rsid w:val="0068287C"/>
    <w:rsid w:val="00683D17"/>
    <w:rsid w:val="00683F34"/>
    <w:rsid w:val="00684666"/>
    <w:rsid w:val="00684A14"/>
    <w:rsid w:val="00687A18"/>
    <w:rsid w:val="006901FF"/>
    <w:rsid w:val="006952D8"/>
    <w:rsid w:val="0069725A"/>
    <w:rsid w:val="00697E06"/>
    <w:rsid w:val="006A00C4"/>
    <w:rsid w:val="006A0312"/>
    <w:rsid w:val="006A14A8"/>
    <w:rsid w:val="006A174A"/>
    <w:rsid w:val="006A2EF5"/>
    <w:rsid w:val="006A46D5"/>
    <w:rsid w:val="006A735B"/>
    <w:rsid w:val="006A744F"/>
    <w:rsid w:val="006B00E9"/>
    <w:rsid w:val="006B01F9"/>
    <w:rsid w:val="006B0AF7"/>
    <w:rsid w:val="006B63A6"/>
    <w:rsid w:val="006C0DCA"/>
    <w:rsid w:val="006C0E75"/>
    <w:rsid w:val="006C47A6"/>
    <w:rsid w:val="006C7B39"/>
    <w:rsid w:val="006C7D31"/>
    <w:rsid w:val="006D1187"/>
    <w:rsid w:val="006D724A"/>
    <w:rsid w:val="006E1C53"/>
    <w:rsid w:val="006E3239"/>
    <w:rsid w:val="006E4247"/>
    <w:rsid w:val="006F0E14"/>
    <w:rsid w:val="006F19B0"/>
    <w:rsid w:val="006F2AEA"/>
    <w:rsid w:val="006F45EA"/>
    <w:rsid w:val="006F64FE"/>
    <w:rsid w:val="006F69E3"/>
    <w:rsid w:val="0070324E"/>
    <w:rsid w:val="00705183"/>
    <w:rsid w:val="00707D68"/>
    <w:rsid w:val="0071032E"/>
    <w:rsid w:val="00710947"/>
    <w:rsid w:val="0071193E"/>
    <w:rsid w:val="00711B16"/>
    <w:rsid w:val="007157B2"/>
    <w:rsid w:val="0071780F"/>
    <w:rsid w:val="00724989"/>
    <w:rsid w:val="007362C2"/>
    <w:rsid w:val="00740530"/>
    <w:rsid w:val="00743283"/>
    <w:rsid w:val="00744F31"/>
    <w:rsid w:val="00745032"/>
    <w:rsid w:val="0075333E"/>
    <w:rsid w:val="007537BF"/>
    <w:rsid w:val="007542E7"/>
    <w:rsid w:val="00762320"/>
    <w:rsid w:val="00764DAF"/>
    <w:rsid w:val="00766290"/>
    <w:rsid w:val="007719B4"/>
    <w:rsid w:val="00771D22"/>
    <w:rsid w:val="007721BF"/>
    <w:rsid w:val="007721E9"/>
    <w:rsid w:val="00781FAB"/>
    <w:rsid w:val="00782985"/>
    <w:rsid w:val="00784FD7"/>
    <w:rsid w:val="00785D52"/>
    <w:rsid w:val="0078630C"/>
    <w:rsid w:val="00787365"/>
    <w:rsid w:val="0079398C"/>
    <w:rsid w:val="00794A61"/>
    <w:rsid w:val="007955C0"/>
    <w:rsid w:val="00795D2E"/>
    <w:rsid w:val="007A4118"/>
    <w:rsid w:val="007A5F99"/>
    <w:rsid w:val="007A7A74"/>
    <w:rsid w:val="007A7E80"/>
    <w:rsid w:val="007A7EFA"/>
    <w:rsid w:val="007B39B3"/>
    <w:rsid w:val="007C0024"/>
    <w:rsid w:val="007C2684"/>
    <w:rsid w:val="007C2FB3"/>
    <w:rsid w:val="007C4298"/>
    <w:rsid w:val="007C44B3"/>
    <w:rsid w:val="007C50D9"/>
    <w:rsid w:val="007C53A7"/>
    <w:rsid w:val="007C583F"/>
    <w:rsid w:val="007C7020"/>
    <w:rsid w:val="007C7A3C"/>
    <w:rsid w:val="007E19CD"/>
    <w:rsid w:val="007E5D87"/>
    <w:rsid w:val="007E79D1"/>
    <w:rsid w:val="007F03AE"/>
    <w:rsid w:val="007F07C8"/>
    <w:rsid w:val="007F0888"/>
    <w:rsid w:val="007F08D3"/>
    <w:rsid w:val="007F1568"/>
    <w:rsid w:val="008008A0"/>
    <w:rsid w:val="00800AF6"/>
    <w:rsid w:val="00801A12"/>
    <w:rsid w:val="0080235E"/>
    <w:rsid w:val="00806A67"/>
    <w:rsid w:val="00812ECB"/>
    <w:rsid w:val="008172D1"/>
    <w:rsid w:val="00817FBF"/>
    <w:rsid w:val="00821D22"/>
    <w:rsid w:val="00824763"/>
    <w:rsid w:val="0083029D"/>
    <w:rsid w:val="00832203"/>
    <w:rsid w:val="00832219"/>
    <w:rsid w:val="008332E8"/>
    <w:rsid w:val="00833D37"/>
    <w:rsid w:val="008422D3"/>
    <w:rsid w:val="00842842"/>
    <w:rsid w:val="0084472F"/>
    <w:rsid w:val="00845E51"/>
    <w:rsid w:val="00846348"/>
    <w:rsid w:val="00851B02"/>
    <w:rsid w:val="0085410B"/>
    <w:rsid w:val="008572C8"/>
    <w:rsid w:val="0086123D"/>
    <w:rsid w:val="00867A2E"/>
    <w:rsid w:val="00867FF0"/>
    <w:rsid w:val="00873675"/>
    <w:rsid w:val="008747B9"/>
    <w:rsid w:val="00875F93"/>
    <w:rsid w:val="0088143A"/>
    <w:rsid w:val="00881559"/>
    <w:rsid w:val="00884FB3"/>
    <w:rsid w:val="00893576"/>
    <w:rsid w:val="008939C9"/>
    <w:rsid w:val="00896432"/>
    <w:rsid w:val="00896BC2"/>
    <w:rsid w:val="0089766B"/>
    <w:rsid w:val="00897B1A"/>
    <w:rsid w:val="008A3E2A"/>
    <w:rsid w:val="008A3F49"/>
    <w:rsid w:val="008A5172"/>
    <w:rsid w:val="008A74A3"/>
    <w:rsid w:val="008B3DF1"/>
    <w:rsid w:val="008B56B9"/>
    <w:rsid w:val="008B5C05"/>
    <w:rsid w:val="008C503F"/>
    <w:rsid w:val="008C5A03"/>
    <w:rsid w:val="008C6561"/>
    <w:rsid w:val="008D22A3"/>
    <w:rsid w:val="008D26DC"/>
    <w:rsid w:val="008D623B"/>
    <w:rsid w:val="008D6754"/>
    <w:rsid w:val="008D6C3D"/>
    <w:rsid w:val="008D7BE6"/>
    <w:rsid w:val="008E456F"/>
    <w:rsid w:val="008E466B"/>
    <w:rsid w:val="008F743E"/>
    <w:rsid w:val="009013A9"/>
    <w:rsid w:val="0090158C"/>
    <w:rsid w:val="00903A6F"/>
    <w:rsid w:val="00912CA1"/>
    <w:rsid w:val="00915C28"/>
    <w:rsid w:val="009168B0"/>
    <w:rsid w:val="009168D9"/>
    <w:rsid w:val="00922F2B"/>
    <w:rsid w:val="00924B34"/>
    <w:rsid w:val="00925D38"/>
    <w:rsid w:val="00925DF6"/>
    <w:rsid w:val="00931871"/>
    <w:rsid w:val="00933A60"/>
    <w:rsid w:val="0093450E"/>
    <w:rsid w:val="00944DCB"/>
    <w:rsid w:val="009461D4"/>
    <w:rsid w:val="00947FAA"/>
    <w:rsid w:val="00953A4E"/>
    <w:rsid w:val="009549A2"/>
    <w:rsid w:val="00955329"/>
    <w:rsid w:val="0095662A"/>
    <w:rsid w:val="00957B30"/>
    <w:rsid w:val="00963F9C"/>
    <w:rsid w:val="00965464"/>
    <w:rsid w:val="00967BD5"/>
    <w:rsid w:val="00972164"/>
    <w:rsid w:val="009727D9"/>
    <w:rsid w:val="009872C4"/>
    <w:rsid w:val="00991195"/>
    <w:rsid w:val="00996FE6"/>
    <w:rsid w:val="009A2446"/>
    <w:rsid w:val="009A6859"/>
    <w:rsid w:val="009B3C1A"/>
    <w:rsid w:val="009B5A38"/>
    <w:rsid w:val="009B5B91"/>
    <w:rsid w:val="009B656A"/>
    <w:rsid w:val="009B7A95"/>
    <w:rsid w:val="009C25EC"/>
    <w:rsid w:val="009C38B0"/>
    <w:rsid w:val="009C582D"/>
    <w:rsid w:val="009D0A93"/>
    <w:rsid w:val="009D1F41"/>
    <w:rsid w:val="009F0724"/>
    <w:rsid w:val="009F1B8A"/>
    <w:rsid w:val="009F34E6"/>
    <w:rsid w:val="009F559C"/>
    <w:rsid w:val="00A00B95"/>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2F4E"/>
    <w:rsid w:val="00A5517C"/>
    <w:rsid w:val="00A5621D"/>
    <w:rsid w:val="00A57854"/>
    <w:rsid w:val="00A6081E"/>
    <w:rsid w:val="00A6355F"/>
    <w:rsid w:val="00A6356E"/>
    <w:rsid w:val="00A63B94"/>
    <w:rsid w:val="00A6481A"/>
    <w:rsid w:val="00A6557F"/>
    <w:rsid w:val="00A65951"/>
    <w:rsid w:val="00A75927"/>
    <w:rsid w:val="00A81BCC"/>
    <w:rsid w:val="00A846F4"/>
    <w:rsid w:val="00A85938"/>
    <w:rsid w:val="00A952FB"/>
    <w:rsid w:val="00A9727A"/>
    <w:rsid w:val="00AA09C0"/>
    <w:rsid w:val="00AA1F55"/>
    <w:rsid w:val="00AA5C95"/>
    <w:rsid w:val="00AA6A05"/>
    <w:rsid w:val="00AB279B"/>
    <w:rsid w:val="00AB2A4D"/>
    <w:rsid w:val="00AB5B8B"/>
    <w:rsid w:val="00AC12FA"/>
    <w:rsid w:val="00AC1873"/>
    <w:rsid w:val="00AD45CE"/>
    <w:rsid w:val="00AD7F6F"/>
    <w:rsid w:val="00AE3161"/>
    <w:rsid w:val="00AE557C"/>
    <w:rsid w:val="00AE6CD5"/>
    <w:rsid w:val="00AF1E56"/>
    <w:rsid w:val="00AF49AD"/>
    <w:rsid w:val="00AF4A70"/>
    <w:rsid w:val="00AF5B63"/>
    <w:rsid w:val="00AF6819"/>
    <w:rsid w:val="00B10A3C"/>
    <w:rsid w:val="00B17BD1"/>
    <w:rsid w:val="00B217D6"/>
    <w:rsid w:val="00B252A6"/>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4CAA"/>
    <w:rsid w:val="00B97919"/>
    <w:rsid w:val="00BA0456"/>
    <w:rsid w:val="00BA28AE"/>
    <w:rsid w:val="00BA3D26"/>
    <w:rsid w:val="00BB0DB6"/>
    <w:rsid w:val="00BB6193"/>
    <w:rsid w:val="00BB67B5"/>
    <w:rsid w:val="00BB6B3B"/>
    <w:rsid w:val="00BC204E"/>
    <w:rsid w:val="00BC4B58"/>
    <w:rsid w:val="00BD0922"/>
    <w:rsid w:val="00BD1329"/>
    <w:rsid w:val="00BD1DC8"/>
    <w:rsid w:val="00BD646E"/>
    <w:rsid w:val="00BD6C22"/>
    <w:rsid w:val="00BE0939"/>
    <w:rsid w:val="00BE2A41"/>
    <w:rsid w:val="00BE561E"/>
    <w:rsid w:val="00BE71EB"/>
    <w:rsid w:val="00BF3E99"/>
    <w:rsid w:val="00BF49B0"/>
    <w:rsid w:val="00BF4E2D"/>
    <w:rsid w:val="00C021BA"/>
    <w:rsid w:val="00C04557"/>
    <w:rsid w:val="00C05BDD"/>
    <w:rsid w:val="00C06804"/>
    <w:rsid w:val="00C06F72"/>
    <w:rsid w:val="00C07CB6"/>
    <w:rsid w:val="00C1596F"/>
    <w:rsid w:val="00C1677B"/>
    <w:rsid w:val="00C22A3A"/>
    <w:rsid w:val="00C2690F"/>
    <w:rsid w:val="00C37034"/>
    <w:rsid w:val="00C37EB1"/>
    <w:rsid w:val="00C422A9"/>
    <w:rsid w:val="00C44F41"/>
    <w:rsid w:val="00C4550A"/>
    <w:rsid w:val="00C4591D"/>
    <w:rsid w:val="00C52749"/>
    <w:rsid w:val="00C55EB8"/>
    <w:rsid w:val="00C578B9"/>
    <w:rsid w:val="00C6041C"/>
    <w:rsid w:val="00C62401"/>
    <w:rsid w:val="00C648B9"/>
    <w:rsid w:val="00C649E3"/>
    <w:rsid w:val="00C66190"/>
    <w:rsid w:val="00C73366"/>
    <w:rsid w:val="00C75580"/>
    <w:rsid w:val="00C81150"/>
    <w:rsid w:val="00C83E99"/>
    <w:rsid w:val="00C868D6"/>
    <w:rsid w:val="00C872D4"/>
    <w:rsid w:val="00C90187"/>
    <w:rsid w:val="00C90772"/>
    <w:rsid w:val="00C915CA"/>
    <w:rsid w:val="00C919D9"/>
    <w:rsid w:val="00C91EC7"/>
    <w:rsid w:val="00C95F65"/>
    <w:rsid w:val="00CA0E19"/>
    <w:rsid w:val="00CB2AF5"/>
    <w:rsid w:val="00CB5F2D"/>
    <w:rsid w:val="00CC000C"/>
    <w:rsid w:val="00CC25B3"/>
    <w:rsid w:val="00CC2950"/>
    <w:rsid w:val="00CC34D5"/>
    <w:rsid w:val="00CC3682"/>
    <w:rsid w:val="00CC49B1"/>
    <w:rsid w:val="00CC75D0"/>
    <w:rsid w:val="00CD1012"/>
    <w:rsid w:val="00CD209E"/>
    <w:rsid w:val="00CD5936"/>
    <w:rsid w:val="00CD6E92"/>
    <w:rsid w:val="00CD7045"/>
    <w:rsid w:val="00CE118A"/>
    <w:rsid w:val="00CE16F6"/>
    <w:rsid w:val="00CE3379"/>
    <w:rsid w:val="00CF17F6"/>
    <w:rsid w:val="00CF2115"/>
    <w:rsid w:val="00CF744C"/>
    <w:rsid w:val="00D002E9"/>
    <w:rsid w:val="00D01282"/>
    <w:rsid w:val="00D04E7D"/>
    <w:rsid w:val="00D04EB6"/>
    <w:rsid w:val="00D1073B"/>
    <w:rsid w:val="00D1268A"/>
    <w:rsid w:val="00D22A12"/>
    <w:rsid w:val="00D24DEA"/>
    <w:rsid w:val="00D25381"/>
    <w:rsid w:val="00D30442"/>
    <w:rsid w:val="00D308B7"/>
    <w:rsid w:val="00D30C1C"/>
    <w:rsid w:val="00D3211D"/>
    <w:rsid w:val="00D32978"/>
    <w:rsid w:val="00D33543"/>
    <w:rsid w:val="00D3498D"/>
    <w:rsid w:val="00D43E75"/>
    <w:rsid w:val="00D45547"/>
    <w:rsid w:val="00D462DE"/>
    <w:rsid w:val="00D52595"/>
    <w:rsid w:val="00D57D45"/>
    <w:rsid w:val="00D57F1E"/>
    <w:rsid w:val="00D60A83"/>
    <w:rsid w:val="00D62FFB"/>
    <w:rsid w:val="00D63D19"/>
    <w:rsid w:val="00D7253A"/>
    <w:rsid w:val="00D72573"/>
    <w:rsid w:val="00D73943"/>
    <w:rsid w:val="00D74286"/>
    <w:rsid w:val="00D750DF"/>
    <w:rsid w:val="00D778EE"/>
    <w:rsid w:val="00D84050"/>
    <w:rsid w:val="00D84173"/>
    <w:rsid w:val="00D92092"/>
    <w:rsid w:val="00D952C8"/>
    <w:rsid w:val="00DA054B"/>
    <w:rsid w:val="00DA48A1"/>
    <w:rsid w:val="00DA7DEE"/>
    <w:rsid w:val="00DB452A"/>
    <w:rsid w:val="00DB51F9"/>
    <w:rsid w:val="00DB7224"/>
    <w:rsid w:val="00DC01DF"/>
    <w:rsid w:val="00DC1439"/>
    <w:rsid w:val="00DC3B75"/>
    <w:rsid w:val="00DC5CB2"/>
    <w:rsid w:val="00DC5EEA"/>
    <w:rsid w:val="00DD0ACB"/>
    <w:rsid w:val="00DD1C3C"/>
    <w:rsid w:val="00DD5DE7"/>
    <w:rsid w:val="00DD7053"/>
    <w:rsid w:val="00DE2218"/>
    <w:rsid w:val="00DE3D16"/>
    <w:rsid w:val="00DE47D6"/>
    <w:rsid w:val="00DE64F3"/>
    <w:rsid w:val="00DE65DA"/>
    <w:rsid w:val="00DE74AC"/>
    <w:rsid w:val="00DF2E86"/>
    <w:rsid w:val="00DF37B6"/>
    <w:rsid w:val="00DF3DD8"/>
    <w:rsid w:val="00DF5D76"/>
    <w:rsid w:val="00DF79D8"/>
    <w:rsid w:val="00DF7BBB"/>
    <w:rsid w:val="00E015E0"/>
    <w:rsid w:val="00E05489"/>
    <w:rsid w:val="00E076E0"/>
    <w:rsid w:val="00E10B4C"/>
    <w:rsid w:val="00E117EC"/>
    <w:rsid w:val="00E15935"/>
    <w:rsid w:val="00E20EB7"/>
    <w:rsid w:val="00E247F6"/>
    <w:rsid w:val="00E257BC"/>
    <w:rsid w:val="00E26BBD"/>
    <w:rsid w:val="00E3036D"/>
    <w:rsid w:val="00E3260B"/>
    <w:rsid w:val="00E334F2"/>
    <w:rsid w:val="00E34369"/>
    <w:rsid w:val="00E34568"/>
    <w:rsid w:val="00E373BA"/>
    <w:rsid w:val="00E37E17"/>
    <w:rsid w:val="00E46230"/>
    <w:rsid w:val="00E51264"/>
    <w:rsid w:val="00E52236"/>
    <w:rsid w:val="00E53C48"/>
    <w:rsid w:val="00E53D58"/>
    <w:rsid w:val="00E54371"/>
    <w:rsid w:val="00E57BF5"/>
    <w:rsid w:val="00E62ABB"/>
    <w:rsid w:val="00E65023"/>
    <w:rsid w:val="00E66F06"/>
    <w:rsid w:val="00E671BA"/>
    <w:rsid w:val="00E7305F"/>
    <w:rsid w:val="00E7388D"/>
    <w:rsid w:val="00E74A96"/>
    <w:rsid w:val="00E75407"/>
    <w:rsid w:val="00E75917"/>
    <w:rsid w:val="00E80A8E"/>
    <w:rsid w:val="00E80C5E"/>
    <w:rsid w:val="00E8271E"/>
    <w:rsid w:val="00E859ED"/>
    <w:rsid w:val="00E860EC"/>
    <w:rsid w:val="00E86A64"/>
    <w:rsid w:val="00E9149C"/>
    <w:rsid w:val="00E91EAE"/>
    <w:rsid w:val="00E91F9D"/>
    <w:rsid w:val="00E94E37"/>
    <w:rsid w:val="00E97FEF"/>
    <w:rsid w:val="00EA2E33"/>
    <w:rsid w:val="00EA4DE3"/>
    <w:rsid w:val="00EA720E"/>
    <w:rsid w:val="00EB0EF4"/>
    <w:rsid w:val="00EB2607"/>
    <w:rsid w:val="00EB6F45"/>
    <w:rsid w:val="00EC02FC"/>
    <w:rsid w:val="00EC0884"/>
    <w:rsid w:val="00EC28FD"/>
    <w:rsid w:val="00EC357F"/>
    <w:rsid w:val="00ED5CE7"/>
    <w:rsid w:val="00ED6BFE"/>
    <w:rsid w:val="00ED6D3C"/>
    <w:rsid w:val="00EE2DED"/>
    <w:rsid w:val="00EE4160"/>
    <w:rsid w:val="00EE7914"/>
    <w:rsid w:val="00EE7C97"/>
    <w:rsid w:val="00EF3F83"/>
    <w:rsid w:val="00EF5EAF"/>
    <w:rsid w:val="00EF6D5F"/>
    <w:rsid w:val="00EF76C4"/>
    <w:rsid w:val="00F00A90"/>
    <w:rsid w:val="00F030F7"/>
    <w:rsid w:val="00F044B3"/>
    <w:rsid w:val="00F05812"/>
    <w:rsid w:val="00F059CE"/>
    <w:rsid w:val="00F06567"/>
    <w:rsid w:val="00F077C5"/>
    <w:rsid w:val="00F150BF"/>
    <w:rsid w:val="00F15A09"/>
    <w:rsid w:val="00F175E9"/>
    <w:rsid w:val="00F2335E"/>
    <w:rsid w:val="00F27039"/>
    <w:rsid w:val="00F30106"/>
    <w:rsid w:val="00F30A3F"/>
    <w:rsid w:val="00F359F9"/>
    <w:rsid w:val="00F35AEC"/>
    <w:rsid w:val="00F35CC4"/>
    <w:rsid w:val="00F4015F"/>
    <w:rsid w:val="00F40B47"/>
    <w:rsid w:val="00F41E17"/>
    <w:rsid w:val="00F42623"/>
    <w:rsid w:val="00F447CD"/>
    <w:rsid w:val="00F46C19"/>
    <w:rsid w:val="00F47FFA"/>
    <w:rsid w:val="00F50AAD"/>
    <w:rsid w:val="00F5247F"/>
    <w:rsid w:val="00F526A8"/>
    <w:rsid w:val="00F5471A"/>
    <w:rsid w:val="00F553BE"/>
    <w:rsid w:val="00F56FFF"/>
    <w:rsid w:val="00F605E2"/>
    <w:rsid w:val="00F60A2B"/>
    <w:rsid w:val="00F636BB"/>
    <w:rsid w:val="00F642B4"/>
    <w:rsid w:val="00F70424"/>
    <w:rsid w:val="00F704AE"/>
    <w:rsid w:val="00F704CA"/>
    <w:rsid w:val="00F751B0"/>
    <w:rsid w:val="00F75410"/>
    <w:rsid w:val="00F76887"/>
    <w:rsid w:val="00F81032"/>
    <w:rsid w:val="00F81879"/>
    <w:rsid w:val="00F83A8B"/>
    <w:rsid w:val="00F8555D"/>
    <w:rsid w:val="00F86379"/>
    <w:rsid w:val="00F87D72"/>
    <w:rsid w:val="00F908A4"/>
    <w:rsid w:val="00F9175E"/>
    <w:rsid w:val="00F917D2"/>
    <w:rsid w:val="00F920DA"/>
    <w:rsid w:val="00F939C1"/>
    <w:rsid w:val="00F93E40"/>
    <w:rsid w:val="00F9438E"/>
    <w:rsid w:val="00F976B2"/>
    <w:rsid w:val="00FA121C"/>
    <w:rsid w:val="00FA44B9"/>
    <w:rsid w:val="00FA4620"/>
    <w:rsid w:val="00FB0C9B"/>
    <w:rsid w:val="00FB296E"/>
    <w:rsid w:val="00FB419B"/>
    <w:rsid w:val="00FB6DB7"/>
    <w:rsid w:val="00FC22FB"/>
    <w:rsid w:val="00FC7693"/>
    <w:rsid w:val="00FD429A"/>
    <w:rsid w:val="00FD4D36"/>
    <w:rsid w:val="00FD5067"/>
    <w:rsid w:val="00FE0A15"/>
    <w:rsid w:val="00FF34F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B67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48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styleId="af6">
    <w:name w:val="Hyperlink"/>
    <w:basedOn w:val="a0"/>
    <w:uiPriority w:val="99"/>
    <w:unhideWhenUsed/>
    <w:rsid w:val="00EF6D5F"/>
    <w:rPr>
      <w:color w:val="0563C1" w:themeColor="hyperlink"/>
      <w:u w:val="single"/>
    </w:rPr>
  </w:style>
  <w:style w:type="paragraph" w:styleId="af7">
    <w:name w:val="annotation subject"/>
    <w:basedOn w:val="af4"/>
    <w:next w:val="af4"/>
    <w:link w:val="af8"/>
    <w:semiHidden/>
    <w:unhideWhenUsed/>
    <w:rsid w:val="007A7E80"/>
    <w:rPr>
      <w:b/>
      <w:bCs/>
    </w:rPr>
  </w:style>
  <w:style w:type="character" w:customStyle="1" w:styleId="af8">
    <w:name w:val="コメント内容 (文字)"/>
    <w:basedOn w:val="af5"/>
    <w:link w:val="af7"/>
    <w:semiHidden/>
    <w:rsid w:val="007A7E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323">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F6DC9-5AF1-4690-B27F-BFCDA917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2614</Words>
  <Characters>520</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2026-05-18T05:43:00Z</dcterms:created>
  <dcterms:modified xsi:type="dcterms:W3CDTF">2026-05-21T06:11:00Z</dcterms:modified>
</cp:coreProperties>
</file>