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EFBB" w14:textId="3E5E92F9" w:rsidR="00083A0A" w:rsidRPr="002A58C1" w:rsidRDefault="00D23BA7" w:rsidP="00083A0A">
      <w:pPr>
        <w:widowControl/>
        <w:jc w:val="left"/>
        <w:rPr>
          <w:rFonts w:ascii="HG丸ｺﾞｼｯｸM-PRO" w:eastAsia="HG丸ｺﾞｼｯｸM-PRO" w:hAnsi="HG丸ｺﾞｼｯｸM-PRO"/>
          <w:noProof/>
          <w:sz w:val="24"/>
          <w:szCs w:val="24"/>
        </w:rPr>
      </w:pPr>
      <w:bookmarkStart w:id="0" w:name="_Hlk95942193"/>
      <w:r w:rsidRPr="002A58C1">
        <w:rPr>
          <w:rFonts w:ascii="HG丸ｺﾞｼｯｸM-PRO" w:eastAsia="HG丸ｺﾞｼｯｸM-PRO" w:hAnsi="HG丸ｺﾞｼｯｸM-PRO"/>
          <w:b/>
          <w:noProof/>
          <w:sz w:val="24"/>
          <w:szCs w:val="24"/>
        </w:rPr>
        <mc:AlternateContent>
          <mc:Choice Requires="wps">
            <w:drawing>
              <wp:anchor distT="0" distB="0" distL="114300" distR="114300" simplePos="0" relativeHeight="251778048" behindDoc="0" locked="0" layoutInCell="1" allowOverlap="1" wp14:anchorId="5CBE1BCB" wp14:editId="6FB6E12E">
                <wp:simplePos x="0" y="0"/>
                <wp:positionH relativeFrom="column">
                  <wp:posOffset>8655647</wp:posOffset>
                </wp:positionH>
                <wp:positionV relativeFrom="paragraph">
                  <wp:posOffset>-81886</wp:posOffset>
                </wp:positionV>
                <wp:extent cx="860201" cy="331470"/>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860201" cy="331470"/>
                        </a:xfrm>
                        <a:prstGeom prst="rect">
                          <a:avLst/>
                        </a:prstGeom>
                        <a:solidFill>
                          <a:schemeClr val="lt1"/>
                        </a:solidFill>
                        <a:ln w="6350">
                          <a:solidFill>
                            <a:prstClr val="black"/>
                          </a:solidFill>
                        </a:ln>
                      </wps:spPr>
                      <wps:txbx>
                        <w:txbxContent>
                          <w:p w14:paraId="30BFD070" w14:textId="2079EFA6" w:rsidR="00D23BA7" w:rsidRDefault="00D23BA7" w:rsidP="00D23BA7">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資料2-</w:t>
                            </w:r>
                            <w:r w:rsidR="00937811">
                              <w:rPr>
                                <w:rFonts w:ascii="ＭＳ Ｐゴシック" w:eastAsia="ＭＳ Ｐゴシック" w:hAnsi="ＭＳ Ｐゴシック" w:hint="eastAsia"/>
                                <w:b/>
                                <w:sz w:val="26"/>
                                <w:szCs w:val="26"/>
                              </w:rPr>
                              <w:t>3</w:t>
                            </w:r>
                          </w:p>
                          <w:p w14:paraId="49AC1CA6" w14:textId="77777777" w:rsidR="00D23BA7" w:rsidRPr="007E1BFF" w:rsidRDefault="00D23BA7" w:rsidP="00D23BA7">
                            <w:pPr>
                              <w:jc w:val="center"/>
                              <w:rPr>
                                <w:rFonts w:ascii="ＭＳ Ｐゴシック" w:eastAsia="ＭＳ Ｐゴシック" w:hAnsi="ＭＳ Ｐゴシック"/>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BE1BCB" id="_x0000_t202" coordsize="21600,21600" o:spt="202" path="m,l,21600r21600,l21600,xe">
                <v:stroke joinstyle="miter"/>
                <v:path gradientshapeok="t" o:connecttype="rect"/>
              </v:shapetype>
              <v:shape id="テキスト ボックス 1" o:spid="_x0000_s1026" type="#_x0000_t202" style="position:absolute;margin-left:681.55pt;margin-top:-6.45pt;width:67.75pt;height:26.1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" fillcolor="white [3201]" strokeweight=".5pt">
                <v:textbox>
                  <w:txbxContent>
                    <w:p w14:paraId="30BFD070" w14:textId="2079EFA6" w:rsidR="00D23BA7" w:rsidRDefault="00D23BA7" w:rsidP="00D23BA7">
                      <w:pPr>
                        <w:jc w:val="cente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資料2-</w:t>
                      </w:r>
                      <w:r w:rsidR="00937811">
                        <w:rPr>
                          <w:rFonts w:ascii="ＭＳ Ｐゴシック" w:eastAsia="ＭＳ Ｐゴシック" w:hAnsi="ＭＳ Ｐゴシック" w:hint="eastAsia"/>
                          <w:b/>
                          <w:sz w:val="26"/>
                          <w:szCs w:val="26"/>
                        </w:rPr>
                        <w:t>3</w:t>
                      </w:r>
                    </w:p>
                    <w:p w14:paraId="49AC1CA6" w14:textId="77777777" w:rsidR="00D23BA7" w:rsidRPr="007E1BFF" w:rsidRDefault="00D23BA7" w:rsidP="00D23BA7">
                      <w:pPr>
                        <w:jc w:val="center"/>
                        <w:rPr>
                          <w:rFonts w:ascii="ＭＳ Ｐゴシック" w:eastAsia="ＭＳ Ｐゴシック" w:hAnsi="ＭＳ Ｐゴシック"/>
                          <w:b/>
                          <w:sz w:val="26"/>
                          <w:szCs w:val="26"/>
                        </w:rPr>
                      </w:pPr>
                    </w:p>
                  </w:txbxContent>
                </v:textbox>
              </v:shape>
            </w:pict>
          </mc:Fallback>
        </mc:AlternateContent>
      </w:r>
      <w:r w:rsidR="00083A0A" w:rsidRPr="002A58C1">
        <w:rPr>
          <w:rFonts w:ascii="HG丸ｺﾞｼｯｸM-PRO" w:eastAsia="HG丸ｺﾞｼｯｸM-PRO" w:hAnsi="HG丸ｺﾞｼｯｸM-PRO" w:hint="eastAsia"/>
          <w:noProof/>
          <w:sz w:val="24"/>
          <w:szCs w:val="24"/>
        </w:rPr>
        <w:t>■各部会の取組状況について（令和</w:t>
      </w:r>
      <w:r w:rsidR="00083A0A" w:rsidRPr="002A58C1">
        <w:rPr>
          <w:rFonts w:ascii="HG丸ｺﾞｼｯｸM-PRO" w:eastAsia="HG丸ｺﾞｼｯｸM-PRO" w:hAnsi="HG丸ｺﾞｼｯｸM-PRO"/>
          <w:noProof/>
          <w:sz w:val="24"/>
          <w:szCs w:val="24"/>
        </w:rPr>
        <w:t>4年度）</w:t>
      </w:r>
    </w:p>
    <w:p w14:paraId="4D39295C" w14:textId="026AF450" w:rsidR="00F63297" w:rsidRDefault="00F63297" w:rsidP="00083A0A">
      <w:pPr>
        <w:widowControl/>
        <w:jc w:val="left"/>
        <w:rPr>
          <w:rFonts w:ascii="HG丸ｺﾞｼｯｸM-PRO" w:eastAsia="HG丸ｺﾞｼｯｸM-PRO" w:hAnsi="HG丸ｺﾞｼｯｸM-PRO"/>
          <w:noProof/>
          <w:sz w:val="22"/>
        </w:rPr>
      </w:pPr>
    </w:p>
    <w:p w14:paraId="5F8AFF5A" w14:textId="77777777" w:rsidR="00F63297" w:rsidRPr="00AC537A" w:rsidRDefault="00F63297" w:rsidP="00F63297">
      <w:pPr>
        <w:widowControl/>
        <w:jc w:val="left"/>
        <w:rPr>
          <w:noProof/>
        </w:rPr>
      </w:pPr>
      <w:r w:rsidRPr="00AC537A">
        <w:rPr>
          <w:noProof/>
        </w:rPr>
        <mc:AlternateContent>
          <mc:Choice Requires="wpg">
            <w:drawing>
              <wp:anchor distT="0" distB="0" distL="114300" distR="114300" simplePos="0" relativeHeight="251792384" behindDoc="0" locked="0" layoutInCell="1" allowOverlap="1" wp14:anchorId="58198609" wp14:editId="6637FF01">
                <wp:simplePos x="0" y="0"/>
                <wp:positionH relativeFrom="column">
                  <wp:posOffset>95250</wp:posOffset>
                </wp:positionH>
                <wp:positionV relativeFrom="paragraph">
                  <wp:posOffset>47625</wp:posOffset>
                </wp:positionV>
                <wp:extent cx="9406304" cy="1038226"/>
                <wp:effectExtent l="0" t="0" r="23495" b="28575"/>
                <wp:wrapNone/>
                <wp:docPr id="33" name="グループ化 33"/>
                <wp:cNvGraphicFramePr/>
                <a:graphic xmlns:a="http://schemas.openxmlformats.org/drawingml/2006/main">
                  <a:graphicData uri="http://schemas.microsoft.com/office/word/2010/wordprocessingGroup">
                    <wpg:wgp>
                      <wpg:cNvGrpSpPr/>
                      <wpg:grpSpPr>
                        <a:xfrm>
                          <a:off x="0" y="0"/>
                          <a:ext cx="9406304" cy="1038226"/>
                          <a:chOff x="0" y="0"/>
                          <a:chExt cx="9467850" cy="1038226"/>
                        </a:xfrm>
                      </wpg:grpSpPr>
                      <wps:wsp>
                        <wps:cNvPr id="34" name="正方形/長方形 34"/>
                        <wps:cNvSpPr/>
                        <wps:spPr>
                          <a:xfrm>
                            <a:off x="0" y="2"/>
                            <a:ext cx="9467850" cy="1038224"/>
                          </a:xfrm>
                          <a:prstGeom prst="rect">
                            <a:avLst/>
                          </a:prstGeom>
                          <a:solidFill>
                            <a:sysClr val="window" lastClr="FFFFFF"/>
                          </a:solidFill>
                          <a:ln w="9525" cap="flat" cmpd="sng" algn="ctr">
                            <a:solidFill>
                              <a:sysClr val="windowText" lastClr="000000"/>
                            </a:solidFill>
                            <a:prstDash val="solid"/>
                          </a:ln>
                          <a:effectLst/>
                        </wps:spPr>
                        <wps:txbx>
                          <w:txbxContent>
                            <w:p w14:paraId="1018CA54"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2216A18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93E930D" w14:textId="77777777" w:rsidR="00F63297" w:rsidRPr="009A5F73" w:rsidRDefault="00F63297" w:rsidP="00F632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509C349C" w14:textId="77777777" w:rsidR="00F63297" w:rsidRPr="007D2D10" w:rsidRDefault="00F63297" w:rsidP="00F63297">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令和</w:t>
                              </w:r>
                              <w:r w:rsidRPr="007D2D10">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139B2B2D" w14:textId="77777777" w:rsidR="00F63297" w:rsidRPr="007D2D10" w:rsidRDefault="00F63297" w:rsidP="00F63297">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xml:space="preserve">　　また、令和</w:t>
                              </w:r>
                              <w:r w:rsidRPr="007D2D10">
                                <w:rPr>
                                  <w:rFonts w:ascii="HG丸ｺﾞｼｯｸM-PRO" w:eastAsia="HG丸ｺﾞｼｯｸM-PRO" w:hAnsi="HG丸ｺﾞｼｯｸM-PRO"/>
                                </w:rPr>
                                <w:t>6年度の児童福祉法の</w:t>
                              </w:r>
                              <w:r>
                                <w:rPr>
                                  <w:rFonts w:ascii="HG丸ｺﾞｼｯｸM-PRO" w:eastAsia="HG丸ｺﾞｼｯｸM-PRO" w:hAnsi="HG丸ｺﾞｼｯｸM-PRO" w:hint="eastAsia"/>
                                </w:rPr>
                                <w:t>一部</w:t>
                              </w:r>
                              <w:r w:rsidRPr="007D2D10">
                                <w:rPr>
                                  <w:rFonts w:ascii="HG丸ｺﾞｼｯｸM-PRO" w:eastAsia="HG丸ｺﾞｼｯｸM-PRO" w:hAnsi="HG丸ｺﾞｼｯｸM-PRO"/>
                                </w:rPr>
                                <w:t>改正に向けて、</w:t>
                              </w:r>
                              <w:r>
                                <w:rPr>
                                  <w:rFonts w:ascii="HG丸ｺﾞｼｯｸM-PRO" w:eastAsia="HG丸ｺﾞｼｯｸM-PRO" w:hAnsi="HG丸ｺﾞｼｯｸM-PRO" w:hint="eastAsia"/>
                                </w:rPr>
                                <w:t>大阪府発達障害者支援センター</w:t>
                              </w:r>
                              <w:r>
                                <w:rPr>
                                  <w:rFonts w:ascii="HG丸ｺﾞｼｯｸM-PRO" w:eastAsia="HG丸ｺﾞｼｯｸM-PRO" w:hAnsi="HG丸ｺﾞｼｯｸM-PRO"/>
                                </w:rPr>
                                <w:t>及び</w:t>
                              </w:r>
                              <w:r w:rsidRPr="007D2D10">
                                <w:rPr>
                                  <w:rFonts w:ascii="HG丸ｺﾞｼｯｸM-PRO" w:eastAsia="HG丸ｺﾞｼｯｸM-PRO" w:hAnsi="HG丸ｺﾞｼｯｸM-PRO"/>
                                </w:rPr>
                                <w:t>大阪府発達支援拠点の</w:t>
                              </w:r>
                              <w:r>
                                <w:rPr>
                                  <w:rFonts w:ascii="HG丸ｺﾞｼｯｸM-PRO" w:eastAsia="HG丸ｺﾞｼｯｸM-PRO" w:hAnsi="HG丸ｺﾞｼｯｸM-PRO" w:hint="eastAsia"/>
                                </w:rPr>
                                <w:t>役割</w:t>
                              </w:r>
                              <w:r w:rsidRPr="007D2D10">
                                <w:rPr>
                                  <w:rFonts w:ascii="HG丸ｺﾞｼｯｸM-PRO" w:eastAsia="HG丸ｺﾞｼｯｸM-PRO" w:hAnsi="HG丸ｺﾞｼｯｸM-PRO"/>
                                </w:rPr>
                                <w:t>を</w:t>
                              </w:r>
                              <w:r>
                                <w:rPr>
                                  <w:rFonts w:ascii="HG丸ｺﾞｼｯｸM-PRO" w:eastAsia="HG丸ｺﾞｼｯｸM-PRO" w:hAnsi="HG丸ｺﾞｼｯｸM-PRO" w:hint="eastAsia"/>
                                </w:rPr>
                                <w:t>整理</w:t>
                              </w:r>
                              <w:r w:rsidRPr="007D2D10">
                                <w:rPr>
                                  <w:rFonts w:ascii="HG丸ｺﾞｼｯｸM-PRO" w:eastAsia="HG丸ｺﾞｼｯｸM-PRO" w:hAnsi="HG丸ｺﾞｼｯｸM-PRO"/>
                                </w:rPr>
                                <w:t>する。</w:t>
                              </w:r>
                            </w:p>
                            <w:p w14:paraId="42D42368" w14:textId="77777777" w:rsidR="00F63297" w:rsidRPr="009A5F73" w:rsidRDefault="00F63297" w:rsidP="00F63297">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7620" y="0"/>
                            <a:ext cx="4853153" cy="333375"/>
                          </a:xfrm>
                          <a:prstGeom prst="rect">
                            <a:avLst/>
                          </a:prstGeom>
                          <a:solidFill>
                            <a:srgbClr val="4F81BD"/>
                          </a:solidFill>
                          <a:ln w="25400" cap="flat" cmpd="sng" algn="ctr">
                            <a:solidFill>
                              <a:srgbClr val="4F81BD">
                                <a:shade val="50000"/>
                              </a:srgbClr>
                            </a:solidFill>
                            <a:prstDash val="solid"/>
                          </a:ln>
                          <a:effectLst/>
                        </wps:spPr>
                        <wps:txbx>
                          <w:txbxContent>
                            <w:p w14:paraId="5F651E6D" w14:textId="77777777" w:rsidR="00F63297" w:rsidRPr="009A312A" w:rsidRDefault="00F63297" w:rsidP="00F63297">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454D1A02" w14:textId="77777777" w:rsidR="00F63297" w:rsidRPr="002B30E2" w:rsidRDefault="00F63297" w:rsidP="00F6329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198609" id="グループ化 33" o:spid="_x0000_s1027" style="position:absolute;margin-left:7.5pt;margin-top:3.75pt;width:740.65pt;height:81.75pt;z-index:251792384;mso-width-relative:margin;mso-height-relative:margin" coordsize="94678,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">
                <v:rect id="正方形/長方形 34" o:spid="_x0000_s1028" style="position:absolute;width:94678;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1018CA54"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2216A18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93E930D" w14:textId="77777777" w:rsidR="00F63297" w:rsidRPr="009A5F73" w:rsidRDefault="00F63297" w:rsidP="00F632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9A5F73">
                          <w:rPr>
                            <w:rFonts w:ascii="HG丸ｺﾞｼｯｸM-PRO" w:eastAsia="HG丸ｺﾞｼｯｸM-PRO" w:hAnsi="HG丸ｺﾞｼｯｸM-PRO" w:hint="eastAsia"/>
                          </w:rPr>
                          <w:t>年度中の到達目標＞</w:t>
                        </w:r>
                      </w:p>
                      <w:p w14:paraId="509C349C" w14:textId="77777777" w:rsidR="00F63297" w:rsidRPr="007D2D10" w:rsidRDefault="00F63297" w:rsidP="00F63297">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令和</w:t>
                        </w:r>
                        <w:r w:rsidRPr="007D2D10">
                          <w:rPr>
                            <w:rFonts w:ascii="HG丸ｺﾞｼｯｸM-PRO" w:eastAsia="HG丸ｺﾞｼｯｸM-PRO" w:hAnsi="HG丸ｺﾞｼｯｸM-PRO"/>
                          </w:rPr>
                          <w:t>2年度末に策定した第5次障がい者計画に基づく発達障がい児者支援施策について、今後の施策の方向性について検討を行う。</w:t>
                        </w:r>
                      </w:p>
                      <w:p w14:paraId="139B2B2D" w14:textId="77777777" w:rsidR="00F63297" w:rsidRPr="007D2D10" w:rsidRDefault="00F63297" w:rsidP="00F63297">
                        <w:pPr>
                          <w:spacing w:line="300" w:lineRule="exact"/>
                          <w:jc w:val="left"/>
                          <w:rPr>
                            <w:rFonts w:ascii="HG丸ｺﾞｼｯｸM-PRO" w:eastAsia="HG丸ｺﾞｼｯｸM-PRO" w:hAnsi="HG丸ｺﾞｼｯｸM-PRO"/>
                          </w:rPr>
                        </w:pPr>
                        <w:r w:rsidRPr="007D2D10">
                          <w:rPr>
                            <w:rFonts w:ascii="HG丸ｺﾞｼｯｸM-PRO" w:eastAsia="HG丸ｺﾞｼｯｸM-PRO" w:hAnsi="HG丸ｺﾞｼｯｸM-PRO" w:hint="eastAsia"/>
                          </w:rPr>
                          <w:t xml:space="preserve">　　また、令和</w:t>
                        </w:r>
                        <w:r w:rsidRPr="007D2D10">
                          <w:rPr>
                            <w:rFonts w:ascii="HG丸ｺﾞｼｯｸM-PRO" w:eastAsia="HG丸ｺﾞｼｯｸM-PRO" w:hAnsi="HG丸ｺﾞｼｯｸM-PRO"/>
                          </w:rPr>
                          <w:t>6年度の児童福祉法の</w:t>
                        </w:r>
                        <w:r>
                          <w:rPr>
                            <w:rFonts w:ascii="HG丸ｺﾞｼｯｸM-PRO" w:eastAsia="HG丸ｺﾞｼｯｸM-PRO" w:hAnsi="HG丸ｺﾞｼｯｸM-PRO" w:hint="eastAsia"/>
                          </w:rPr>
                          <w:t>一部</w:t>
                        </w:r>
                        <w:r w:rsidRPr="007D2D10">
                          <w:rPr>
                            <w:rFonts w:ascii="HG丸ｺﾞｼｯｸM-PRO" w:eastAsia="HG丸ｺﾞｼｯｸM-PRO" w:hAnsi="HG丸ｺﾞｼｯｸM-PRO"/>
                          </w:rPr>
                          <w:t>改正に向けて、</w:t>
                        </w:r>
                        <w:r>
                          <w:rPr>
                            <w:rFonts w:ascii="HG丸ｺﾞｼｯｸM-PRO" w:eastAsia="HG丸ｺﾞｼｯｸM-PRO" w:hAnsi="HG丸ｺﾞｼｯｸM-PRO" w:hint="eastAsia"/>
                          </w:rPr>
                          <w:t>大阪府発達障害者支援センター</w:t>
                        </w:r>
                        <w:r>
                          <w:rPr>
                            <w:rFonts w:ascii="HG丸ｺﾞｼｯｸM-PRO" w:eastAsia="HG丸ｺﾞｼｯｸM-PRO" w:hAnsi="HG丸ｺﾞｼｯｸM-PRO"/>
                          </w:rPr>
                          <w:t>及び</w:t>
                        </w:r>
                        <w:r w:rsidRPr="007D2D10">
                          <w:rPr>
                            <w:rFonts w:ascii="HG丸ｺﾞｼｯｸM-PRO" w:eastAsia="HG丸ｺﾞｼｯｸM-PRO" w:hAnsi="HG丸ｺﾞｼｯｸM-PRO"/>
                          </w:rPr>
                          <w:t>大阪府発達支援拠点の</w:t>
                        </w:r>
                        <w:r>
                          <w:rPr>
                            <w:rFonts w:ascii="HG丸ｺﾞｼｯｸM-PRO" w:eastAsia="HG丸ｺﾞｼｯｸM-PRO" w:hAnsi="HG丸ｺﾞｼｯｸM-PRO" w:hint="eastAsia"/>
                          </w:rPr>
                          <w:t>役割</w:t>
                        </w:r>
                        <w:r w:rsidRPr="007D2D10">
                          <w:rPr>
                            <w:rFonts w:ascii="HG丸ｺﾞｼｯｸM-PRO" w:eastAsia="HG丸ｺﾞｼｯｸM-PRO" w:hAnsi="HG丸ｺﾞｼｯｸM-PRO"/>
                          </w:rPr>
                          <w:t>を</w:t>
                        </w:r>
                        <w:r>
                          <w:rPr>
                            <w:rFonts w:ascii="HG丸ｺﾞｼｯｸM-PRO" w:eastAsia="HG丸ｺﾞｼｯｸM-PRO" w:hAnsi="HG丸ｺﾞｼｯｸM-PRO" w:hint="eastAsia"/>
                          </w:rPr>
                          <w:t>整理</w:t>
                        </w:r>
                        <w:r w:rsidRPr="007D2D10">
                          <w:rPr>
                            <w:rFonts w:ascii="HG丸ｺﾞｼｯｸM-PRO" w:eastAsia="HG丸ｺﾞｼｯｸM-PRO" w:hAnsi="HG丸ｺﾞｼｯｸM-PRO"/>
                          </w:rPr>
                          <w:t>する。</w:t>
                        </w:r>
                      </w:p>
                      <w:p w14:paraId="42D42368" w14:textId="77777777" w:rsidR="00F63297" w:rsidRPr="009A5F73" w:rsidRDefault="00F63297" w:rsidP="00F63297">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29" style="position:absolute;left:76;width:4853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5F651E6D" w14:textId="77777777" w:rsidR="00F63297" w:rsidRPr="009A312A" w:rsidRDefault="00F63297" w:rsidP="00F63297">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p w14:paraId="454D1A02" w14:textId="77777777" w:rsidR="00F63297" w:rsidRPr="002B30E2" w:rsidRDefault="00F63297" w:rsidP="00F6329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ケアマネジメント推進部会</w:t>
                        </w:r>
                      </w:p>
                    </w:txbxContent>
                  </v:textbox>
                </v:rect>
              </v:group>
            </w:pict>
          </mc:Fallback>
        </mc:AlternateContent>
      </w:r>
    </w:p>
    <w:p w14:paraId="72730EE3" w14:textId="77777777" w:rsidR="00F63297" w:rsidRPr="00AC537A" w:rsidRDefault="00F63297" w:rsidP="00F63297">
      <w:pPr>
        <w:widowControl/>
        <w:jc w:val="left"/>
        <w:rPr>
          <w:noProof/>
        </w:rPr>
      </w:pPr>
    </w:p>
    <w:p w14:paraId="430F2096" w14:textId="77777777" w:rsidR="00F63297" w:rsidRPr="00AC537A" w:rsidRDefault="00F63297" w:rsidP="00F63297">
      <w:pPr>
        <w:widowControl/>
        <w:jc w:val="left"/>
        <w:rPr>
          <w:noProof/>
        </w:rPr>
      </w:pPr>
    </w:p>
    <w:p w14:paraId="3661F9BA" w14:textId="77777777" w:rsidR="00F63297" w:rsidRPr="00AC537A" w:rsidRDefault="00F63297" w:rsidP="00F63297">
      <w:pPr>
        <w:widowControl/>
        <w:jc w:val="left"/>
        <w:rPr>
          <w:noProof/>
        </w:rPr>
      </w:pPr>
    </w:p>
    <w:p w14:paraId="67B6293D" w14:textId="77777777" w:rsidR="00F63297" w:rsidRPr="00AC537A" w:rsidRDefault="00F63297" w:rsidP="00F63297">
      <w:pPr>
        <w:widowControl/>
        <w:jc w:val="left"/>
        <w:rPr>
          <w:noProof/>
        </w:rPr>
      </w:pPr>
    </w:p>
    <w:tbl>
      <w:tblPr>
        <w:tblStyle w:val="ab"/>
        <w:tblW w:w="0" w:type="auto"/>
        <w:tblInd w:w="137" w:type="dxa"/>
        <w:tblLook w:val="04A0" w:firstRow="1" w:lastRow="0" w:firstColumn="1" w:lastColumn="0" w:noHBand="0" w:noVBand="1"/>
      </w:tblPr>
      <w:tblGrid>
        <w:gridCol w:w="7371"/>
        <w:gridCol w:w="7493"/>
      </w:tblGrid>
      <w:tr w:rsidR="00F63297" w:rsidRPr="00AC537A" w14:paraId="79BBC150" w14:textId="77777777" w:rsidTr="00024B19">
        <w:trPr>
          <w:trHeight w:val="5706"/>
        </w:trPr>
        <w:tc>
          <w:tcPr>
            <w:tcW w:w="7371" w:type="dxa"/>
            <w:tcBorders>
              <w:right w:val="single" w:sz="4" w:space="0" w:color="auto"/>
            </w:tcBorders>
          </w:tcPr>
          <w:p w14:paraId="5258ECBD" w14:textId="77777777" w:rsidR="00F63297" w:rsidRPr="00AC537A" w:rsidRDefault="00F63297" w:rsidP="00024B19">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97504" behindDoc="0" locked="0" layoutInCell="1" allowOverlap="1" wp14:anchorId="0D3EAD3F" wp14:editId="3889023C">
                      <wp:simplePos x="0" y="0"/>
                      <wp:positionH relativeFrom="column">
                        <wp:posOffset>-64722</wp:posOffset>
                      </wp:positionH>
                      <wp:positionV relativeFrom="paragraph">
                        <wp:posOffset>6350</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1D854D25"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DED4329"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AD3F" id="正方形/長方形 39" o:spid="_x0000_s1030" style="position:absolute;margin-left:-5.1pt;margin-top:.5pt;width:193.8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" fillcolor="#4f81bd" strokecolor="#1f497d" strokeweight="2pt">
                      <v:textbox>
                        <w:txbxContent>
                          <w:p w14:paraId="1D854D25"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DED4329"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v:textbox>
                    </v:rect>
                  </w:pict>
                </mc:Fallback>
              </mc:AlternateContent>
            </w:r>
          </w:p>
          <w:p w14:paraId="387EF7DC" w14:textId="77777777" w:rsidR="00F63297" w:rsidRPr="00AC537A" w:rsidRDefault="00F63297" w:rsidP="00024B19">
            <w:pPr>
              <w:spacing w:line="300" w:lineRule="exact"/>
              <w:jc w:val="left"/>
              <w:rPr>
                <w:rFonts w:ascii="HG丸ｺﾞｼｯｸM-PRO" w:eastAsia="HG丸ｺﾞｼｯｸM-PRO" w:hAnsi="HG丸ｺﾞｼｯｸM-PRO"/>
              </w:rPr>
            </w:pPr>
          </w:p>
          <w:p w14:paraId="79F78DA8"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b/>
                <w:sz w:val="20"/>
                <w:szCs w:val="20"/>
              </w:rPr>
              <w:t>■発達障がい児者支援体制整備検討部会</w:t>
            </w:r>
          </w:p>
          <w:p w14:paraId="290264F6" w14:textId="77777777" w:rsidR="00F63297" w:rsidRPr="00133B11" w:rsidRDefault="00F63297" w:rsidP="00024B19">
            <w:pPr>
              <w:spacing w:line="260" w:lineRule="exact"/>
              <w:jc w:val="left"/>
              <w:rPr>
                <w:rFonts w:ascii="HG丸ｺﾞｼｯｸM-PRO" w:eastAsia="HG丸ｺﾞｼｯｸM-PRO" w:hAnsi="HG丸ｺﾞｼｯｸM-PRO"/>
                <w:b/>
                <w:sz w:val="20"/>
                <w:szCs w:val="20"/>
              </w:rPr>
            </w:pPr>
            <w:r w:rsidRPr="00133B11">
              <w:rPr>
                <w:rFonts w:ascii="HG丸ｺﾞｼｯｸM-PRO" w:eastAsia="HG丸ｺﾞｼｯｸM-PRO" w:hAnsi="HG丸ｺﾞｼｯｸM-PRO" w:hint="eastAsia"/>
                <w:b/>
                <w:sz w:val="20"/>
                <w:szCs w:val="20"/>
              </w:rPr>
              <w:t>【令和５年３月30日　開催】</w:t>
            </w:r>
          </w:p>
          <w:p w14:paraId="5BE7FFD1" w14:textId="77777777" w:rsidR="00F63297" w:rsidRPr="00133B11" w:rsidRDefault="00F63297" w:rsidP="00024B19">
            <w:pPr>
              <w:spacing w:line="260" w:lineRule="exact"/>
              <w:jc w:val="left"/>
              <w:rPr>
                <w:rFonts w:ascii="HG丸ｺﾞｼｯｸM-PRO" w:eastAsia="HG丸ｺﾞｼｯｸM-PRO" w:hAnsi="HG丸ｺﾞｼｯｸM-PRO"/>
                <w:b/>
                <w:sz w:val="20"/>
                <w:szCs w:val="20"/>
              </w:rPr>
            </w:pPr>
            <w:r w:rsidRPr="00133B11">
              <w:rPr>
                <w:rFonts w:ascii="HG丸ｺﾞｼｯｸM-PRO" w:eastAsia="HG丸ｺﾞｼｯｸM-PRO" w:hAnsi="HG丸ｺﾞｼｯｸM-PRO" w:hint="eastAsia"/>
                <w:b/>
                <w:sz w:val="20"/>
                <w:szCs w:val="20"/>
              </w:rPr>
              <w:t>〇</w:t>
            </w:r>
            <w:r w:rsidRPr="00133B11">
              <w:rPr>
                <w:rFonts w:ascii="HG丸ｺﾞｼｯｸM-PRO" w:eastAsia="HG丸ｺﾞｼｯｸM-PRO" w:hAnsi="HG丸ｺﾞｼｯｸM-PRO"/>
                <w:b/>
                <w:sz w:val="20"/>
                <w:szCs w:val="20"/>
              </w:rPr>
              <w:t>検討内容</w:t>
            </w:r>
          </w:p>
          <w:p w14:paraId="6E4DD595"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 xml:space="preserve">　①「市町村における発達障がい児者支援の取組状況について」</w:t>
            </w:r>
          </w:p>
          <w:p w14:paraId="3B079B1B"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・アンケート調査により</w:t>
            </w:r>
            <w:r w:rsidRPr="00133B11">
              <w:rPr>
                <w:rFonts w:ascii="HG丸ｺﾞｼｯｸM-PRO" w:eastAsia="HG丸ｺﾞｼｯｸM-PRO" w:hAnsi="HG丸ｺﾞｼｯｸM-PRO"/>
                <w:sz w:val="20"/>
                <w:szCs w:val="20"/>
              </w:rPr>
              <w:t>令和３年度</w:t>
            </w:r>
            <w:r w:rsidRPr="00133B11">
              <w:rPr>
                <w:rFonts w:ascii="HG丸ｺﾞｼｯｸM-PRO" w:eastAsia="HG丸ｺﾞｼｯｸM-PRO" w:hAnsi="HG丸ｺﾞｼｯｸM-PRO" w:hint="eastAsia"/>
                <w:sz w:val="20"/>
                <w:szCs w:val="20"/>
              </w:rPr>
              <w:t>の市町村における</w:t>
            </w:r>
            <w:r w:rsidRPr="00133B11">
              <w:rPr>
                <w:rFonts w:ascii="HG丸ｺﾞｼｯｸM-PRO" w:eastAsia="HG丸ｺﾞｼｯｸM-PRO" w:hAnsi="HG丸ｺﾞｼｯｸM-PRO"/>
                <w:sz w:val="20"/>
                <w:szCs w:val="20"/>
              </w:rPr>
              <w:t>発達障がい児者支援</w:t>
            </w:r>
          </w:p>
          <w:p w14:paraId="2DD63CE4"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sz w:val="20"/>
                <w:szCs w:val="20"/>
              </w:rPr>
              <w:t>の取組状況</w:t>
            </w:r>
            <w:r w:rsidRPr="00133B11">
              <w:rPr>
                <w:rFonts w:ascii="HG丸ｺﾞｼｯｸM-PRO" w:eastAsia="HG丸ｺﾞｼｯｸM-PRO" w:hAnsi="HG丸ｺﾞｼｯｸM-PRO" w:hint="eastAsia"/>
                <w:sz w:val="20"/>
                <w:szCs w:val="20"/>
              </w:rPr>
              <w:t>を確認し、大阪府において市町村への支援や連携できる取組み</w:t>
            </w:r>
          </w:p>
          <w:p w14:paraId="0EEAC7C1"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を検討しました。</w:t>
            </w:r>
          </w:p>
          <w:p w14:paraId="5FFDF12E"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 xml:space="preserve">　　・令和５年度に実施予定の発達障がい児者支援・市町村アンケート（令和</w:t>
            </w:r>
          </w:p>
          <w:p w14:paraId="2C1A6926"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4年度の</w:t>
            </w:r>
            <w:r w:rsidRPr="00133B11">
              <w:rPr>
                <w:rFonts w:ascii="HG丸ｺﾞｼｯｸM-PRO" w:eastAsia="HG丸ｺﾞｼｯｸM-PRO" w:hAnsi="HG丸ｺﾞｼｯｸM-PRO"/>
                <w:sz w:val="20"/>
                <w:szCs w:val="20"/>
              </w:rPr>
              <w:t>取組内容）</w:t>
            </w:r>
            <w:r w:rsidRPr="00133B11">
              <w:rPr>
                <w:rFonts w:ascii="HG丸ｺﾞｼｯｸM-PRO" w:eastAsia="HG丸ｺﾞｼｯｸM-PRO" w:hAnsi="HG丸ｺﾞｼｯｸM-PRO" w:hint="eastAsia"/>
                <w:sz w:val="20"/>
                <w:szCs w:val="20"/>
              </w:rPr>
              <w:t>案について、調査項目を検討しました。</w:t>
            </w:r>
          </w:p>
          <w:p w14:paraId="0C409ED0"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 xml:space="preserve">　②「児童福祉法の一部改正に向けた大阪府発達障がい者支援センター及び</w:t>
            </w:r>
          </w:p>
          <w:p w14:paraId="26195A65"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発達支援拠点の役割について」</w:t>
            </w:r>
          </w:p>
          <w:p w14:paraId="35AD9D73"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 xml:space="preserve">　　・令和6年4月に施行される児童福祉法の一部改正について、令和4年</w:t>
            </w:r>
          </w:p>
          <w:p w14:paraId="607E0690"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度までに発出された厚生労働省通知等の内容や「児童発達支援センターの</w:t>
            </w:r>
          </w:p>
          <w:p w14:paraId="5DCEAE95"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確保等に関する市町村アンケート」の調査結果及び児童発達支援センター</w:t>
            </w:r>
          </w:p>
          <w:p w14:paraId="5D0C7606"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への実地調査結果の内容に基づき、児童発達支援センターの現状や課題等</w:t>
            </w:r>
          </w:p>
          <w:p w14:paraId="4218B399"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を把握し、児童発達支援センターと大阪府発達障がい者支援センター並び</w:t>
            </w:r>
          </w:p>
          <w:p w14:paraId="48AED23E"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に大阪府発達支援拠点の役割について検討しました。</w:t>
            </w:r>
          </w:p>
          <w:p w14:paraId="75C4704F" w14:textId="77777777" w:rsidR="00F63297" w:rsidRPr="00133B11" w:rsidRDefault="00F63297" w:rsidP="00024B19">
            <w:pPr>
              <w:spacing w:line="26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 xml:space="preserve">　　・大阪府発達障がい者支援センターが実施している「大阪府発達障がい者</w:t>
            </w:r>
          </w:p>
          <w:p w14:paraId="0C157419"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地域支援力向上事業」の取組み内容を報告し、市町村の課題や支援策など</w:t>
            </w:r>
          </w:p>
          <w:p w14:paraId="2E139E0D" w14:textId="77777777" w:rsidR="00F63297" w:rsidRPr="00133B11" w:rsidRDefault="00F63297" w:rsidP="00024B19">
            <w:pPr>
              <w:spacing w:line="260" w:lineRule="exact"/>
              <w:ind w:firstLineChars="200" w:firstLine="4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を検討しました。</w:t>
            </w:r>
          </w:p>
          <w:p w14:paraId="41A330B0" w14:textId="77777777" w:rsidR="00F63297" w:rsidRPr="00AA6E9F" w:rsidRDefault="00F63297" w:rsidP="00024B19">
            <w:pPr>
              <w:spacing w:line="260" w:lineRule="exact"/>
              <w:jc w:val="left"/>
              <w:rPr>
                <w:rFonts w:ascii="HG丸ｺﾞｼｯｸM-PRO" w:eastAsia="HG丸ｺﾞｼｯｸM-PRO" w:hAnsi="HG丸ｺﾞｼｯｸM-PRO"/>
                <w:sz w:val="20"/>
                <w:szCs w:val="20"/>
              </w:rPr>
            </w:pPr>
          </w:p>
        </w:tc>
        <w:tc>
          <w:tcPr>
            <w:tcW w:w="7493" w:type="dxa"/>
            <w:tcBorders>
              <w:top w:val="single" w:sz="4" w:space="0" w:color="auto"/>
              <w:left w:val="single" w:sz="4" w:space="0" w:color="auto"/>
              <w:bottom w:val="single" w:sz="4" w:space="0" w:color="auto"/>
            </w:tcBorders>
          </w:tcPr>
          <w:p w14:paraId="2C8FB338" w14:textId="77777777" w:rsidR="00F63297" w:rsidRPr="00483398" w:rsidRDefault="00F63297" w:rsidP="00024B19">
            <w:pPr>
              <w:spacing w:line="280" w:lineRule="exact"/>
              <w:jc w:val="left"/>
              <w:rPr>
                <w:rFonts w:ascii="HG丸ｺﾞｼｯｸM-PRO" w:eastAsia="HG丸ｺﾞｼｯｸM-PRO" w:hAnsi="HG丸ｺﾞｼｯｸM-PRO"/>
                <w:sz w:val="20"/>
                <w:szCs w:val="20"/>
              </w:rPr>
            </w:pPr>
          </w:p>
          <w:p w14:paraId="1FDB38AC" w14:textId="77777777" w:rsidR="00F63297" w:rsidRDefault="00F63297" w:rsidP="00024B19">
            <w:pPr>
              <w:spacing w:line="280" w:lineRule="exact"/>
              <w:jc w:val="left"/>
              <w:rPr>
                <w:rFonts w:ascii="HG丸ｺﾞｼｯｸM-PRO" w:eastAsia="HG丸ｺﾞｼｯｸM-PRO" w:hAnsi="HG丸ｺﾞｼｯｸM-PRO"/>
                <w:sz w:val="20"/>
                <w:szCs w:val="20"/>
              </w:rPr>
            </w:pPr>
            <w:r w:rsidRPr="00483398">
              <w:rPr>
                <w:rFonts w:ascii="HG丸ｺﾞｼｯｸM-PRO" w:eastAsia="HG丸ｺﾞｼｯｸM-PRO" w:hAnsi="HG丸ｺﾞｼｯｸM-PRO" w:hint="eastAsia"/>
                <w:sz w:val="20"/>
                <w:szCs w:val="20"/>
              </w:rPr>
              <w:t>③「令和５年度発達障がい児者支援について」</w:t>
            </w:r>
          </w:p>
          <w:p w14:paraId="3819E358" w14:textId="77777777" w:rsidR="00F63297" w:rsidRPr="00133B11" w:rsidRDefault="00F63297" w:rsidP="00024B19">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w:t>
            </w:r>
            <w:r w:rsidRPr="00133B11">
              <w:rPr>
                <w:rFonts w:ascii="HG丸ｺﾞｼｯｸM-PRO" w:eastAsia="HG丸ｺﾞｼｯｸM-PRO" w:hAnsi="HG丸ｺﾞｼｯｸM-PRO" w:hint="eastAsia"/>
                <w:sz w:val="20"/>
                <w:szCs w:val="20"/>
              </w:rPr>
              <w:t>和5年度の発達障がい児者への支援について、主な事業内容や予算案について報告しました。</w:t>
            </w:r>
          </w:p>
          <w:p w14:paraId="54337E09" w14:textId="77777777" w:rsidR="00F63297" w:rsidRPr="00133B11" w:rsidRDefault="00F63297" w:rsidP="00024B19">
            <w:pPr>
              <w:spacing w:line="280" w:lineRule="exact"/>
              <w:ind w:firstLineChars="100" w:firstLine="2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・令和5年度の</w:t>
            </w:r>
            <w:r w:rsidRPr="00133B11">
              <w:rPr>
                <w:rFonts w:ascii="HG丸ｺﾞｼｯｸM-PRO" w:eastAsia="HG丸ｺﾞｼｯｸM-PRO" w:hAnsi="HG丸ｺﾞｼｯｸM-PRO"/>
                <w:sz w:val="20"/>
                <w:szCs w:val="20"/>
              </w:rPr>
              <w:t>発達障がい児者支援に関する主な取組</w:t>
            </w:r>
          </w:p>
          <w:p w14:paraId="5676FBA8" w14:textId="77777777" w:rsidR="00F63297" w:rsidRPr="00133B11" w:rsidRDefault="00F63297" w:rsidP="00024B19">
            <w:pPr>
              <w:spacing w:line="280" w:lineRule="exact"/>
              <w:ind w:firstLineChars="100" w:firstLine="2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・令和5年度の</w:t>
            </w:r>
            <w:r w:rsidRPr="00133B11">
              <w:rPr>
                <w:rFonts w:ascii="HG丸ｺﾞｼｯｸM-PRO" w:eastAsia="HG丸ｺﾞｼｯｸM-PRO" w:hAnsi="HG丸ｺﾞｼｯｸM-PRO"/>
                <w:sz w:val="20"/>
                <w:szCs w:val="20"/>
              </w:rPr>
              <w:t>発達障がい児者支援に関する予算</w:t>
            </w:r>
            <w:r w:rsidRPr="00133B11">
              <w:rPr>
                <w:rFonts w:ascii="HG丸ｺﾞｼｯｸM-PRO" w:eastAsia="HG丸ｺﾞｼｯｸM-PRO" w:hAnsi="HG丸ｺﾞｼｯｸM-PRO" w:hint="eastAsia"/>
                <w:sz w:val="20"/>
                <w:szCs w:val="20"/>
              </w:rPr>
              <w:t>案</w:t>
            </w:r>
          </w:p>
          <w:p w14:paraId="2DA13473" w14:textId="77777777" w:rsidR="00F63297" w:rsidRPr="00133B11" w:rsidRDefault="00F63297" w:rsidP="00024B19">
            <w:pPr>
              <w:spacing w:line="280" w:lineRule="exact"/>
              <w:ind w:firstLineChars="100" w:firstLine="2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・第5次障がい者計画における令和3年度の発達障がい児者支援の取組み</w:t>
            </w:r>
          </w:p>
          <w:p w14:paraId="1C65E025" w14:textId="77777777" w:rsidR="00F63297" w:rsidRPr="00133B11" w:rsidRDefault="00F63297" w:rsidP="00024B19">
            <w:pPr>
              <w:spacing w:line="280" w:lineRule="exact"/>
              <w:jc w:val="left"/>
              <w:rPr>
                <w:rFonts w:ascii="HG丸ｺﾞｼｯｸM-PRO" w:eastAsia="HG丸ｺﾞｼｯｸM-PRO" w:hAnsi="HG丸ｺﾞｼｯｸM-PRO"/>
                <w:sz w:val="20"/>
                <w:szCs w:val="20"/>
              </w:rPr>
            </w:pPr>
          </w:p>
          <w:p w14:paraId="0B54A00B" w14:textId="77777777" w:rsidR="00F63297" w:rsidRPr="00133B11" w:rsidRDefault="00F63297" w:rsidP="00024B19">
            <w:pPr>
              <w:spacing w:line="280" w:lineRule="exact"/>
              <w:jc w:val="left"/>
              <w:rPr>
                <w:rFonts w:ascii="HG丸ｺﾞｼｯｸM-PRO" w:eastAsia="HG丸ｺﾞｼｯｸM-PRO" w:hAnsi="HG丸ｺﾞｼｯｸM-PRO"/>
                <w:b/>
                <w:szCs w:val="20"/>
              </w:rPr>
            </w:pPr>
            <w:r w:rsidRPr="00133B11">
              <w:rPr>
                <w:rFonts w:ascii="HG丸ｺﾞｼｯｸM-PRO" w:eastAsia="HG丸ｺﾞｼｯｸM-PRO" w:hAnsi="HG丸ｺﾞｼｯｸM-PRO" w:hint="eastAsia"/>
                <w:b/>
                <w:szCs w:val="20"/>
              </w:rPr>
              <w:t>〇委員の主な意見</w:t>
            </w:r>
          </w:p>
          <w:p w14:paraId="488C8D1A"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・ライフステージを通じた一貫した支援において、サポートファイルの活用が</w:t>
            </w:r>
          </w:p>
          <w:p w14:paraId="530E06BF"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有効であり、これまでの課題を踏まえ、市町村で導入が進むよう支援策を検</w:t>
            </w:r>
          </w:p>
          <w:p w14:paraId="5C25A13B"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討していただきたい。</w:t>
            </w:r>
          </w:p>
          <w:p w14:paraId="2AA73817"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・発達支援拠点及び児童発達支援センターの役割については、アンケート調査</w:t>
            </w:r>
          </w:p>
          <w:p w14:paraId="6C1F9428"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等をより精査した上で、次年度のこどもワーキンググループで引き続き議論</w:t>
            </w:r>
          </w:p>
          <w:p w14:paraId="1283BF84"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をいただきたい。</w:t>
            </w:r>
          </w:p>
          <w:p w14:paraId="6356DD87" w14:textId="77777777" w:rsidR="00F63297" w:rsidRPr="00133B11"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・市町村の支援体制整備に向けたコンサルテーションについては、経年での関</w:t>
            </w:r>
          </w:p>
          <w:p w14:paraId="167D7530" w14:textId="77777777" w:rsidR="00F63297" w:rsidRPr="000957B3" w:rsidRDefault="00F63297" w:rsidP="00024B19">
            <w:pPr>
              <w:spacing w:line="280" w:lineRule="exact"/>
              <w:jc w:val="left"/>
              <w:rPr>
                <w:rFonts w:ascii="HG丸ｺﾞｼｯｸM-PRO" w:eastAsia="HG丸ｺﾞｼｯｸM-PRO" w:hAnsi="HG丸ｺﾞｼｯｸM-PRO"/>
                <w:sz w:val="20"/>
              </w:rPr>
            </w:pPr>
            <w:r w:rsidRPr="00133B11">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わ</w:t>
            </w:r>
            <w:r w:rsidRPr="00133B11">
              <w:rPr>
                <w:rFonts w:ascii="HG丸ｺﾞｼｯｸM-PRO" w:eastAsia="HG丸ｺﾞｼｯｸM-PRO" w:hAnsi="HG丸ｺﾞｼｯｸM-PRO" w:hint="eastAsia"/>
                <w:sz w:val="20"/>
              </w:rPr>
              <w:t>りが必要であるため、長期的な支援策をお願いしたい。</w:t>
            </w:r>
          </w:p>
          <w:p w14:paraId="6605708D" w14:textId="77777777" w:rsidR="00F63297" w:rsidRPr="000957B3" w:rsidRDefault="00F63297" w:rsidP="00024B19">
            <w:pPr>
              <w:spacing w:line="280" w:lineRule="exact"/>
              <w:jc w:val="left"/>
              <w:rPr>
                <w:rFonts w:ascii="HG丸ｺﾞｼｯｸM-PRO" w:eastAsia="HG丸ｺﾞｼｯｸM-PRO" w:hAnsi="HG丸ｺﾞｼｯｸM-PRO"/>
                <w:sz w:val="20"/>
              </w:rPr>
            </w:pPr>
          </w:p>
        </w:tc>
      </w:tr>
    </w:tbl>
    <w:p w14:paraId="32F41013" w14:textId="77777777" w:rsidR="00F63297" w:rsidRPr="00AC537A" w:rsidRDefault="00F63297" w:rsidP="00F63297">
      <w:pPr>
        <w:pStyle w:val="a5"/>
        <w:ind w:firstLineChars="67" w:firstLine="141"/>
        <w:rPr>
          <w:noProof/>
        </w:rPr>
      </w:pPr>
      <w:r w:rsidRPr="00AC537A">
        <w:rPr>
          <w:noProof/>
        </w:rPr>
        <mc:AlternateContent>
          <mc:Choice Requires="wps">
            <w:drawing>
              <wp:anchor distT="0" distB="0" distL="114300" distR="114300" simplePos="0" relativeHeight="251799552" behindDoc="0" locked="0" layoutInCell="1" allowOverlap="1" wp14:anchorId="7B27820C" wp14:editId="35B506CA">
                <wp:simplePos x="0" y="0"/>
                <wp:positionH relativeFrom="margin">
                  <wp:posOffset>4819650</wp:posOffset>
                </wp:positionH>
                <wp:positionV relativeFrom="paragraph">
                  <wp:posOffset>41275</wp:posOffset>
                </wp:positionV>
                <wp:extent cx="4681855" cy="1181100"/>
                <wp:effectExtent l="0" t="0" r="23495" b="19050"/>
                <wp:wrapNone/>
                <wp:docPr id="97" name="正方形/長方形 97"/>
                <wp:cNvGraphicFramePr/>
                <a:graphic xmlns:a="http://schemas.openxmlformats.org/drawingml/2006/main">
                  <a:graphicData uri="http://schemas.microsoft.com/office/word/2010/wordprocessingShape">
                    <wps:wsp>
                      <wps:cNvSpPr/>
                      <wps:spPr>
                        <a:xfrm>
                          <a:off x="0" y="0"/>
                          <a:ext cx="4681855" cy="1181100"/>
                        </a:xfrm>
                        <a:prstGeom prst="rect">
                          <a:avLst/>
                        </a:prstGeom>
                        <a:solidFill>
                          <a:sysClr val="window" lastClr="FFFFFF"/>
                        </a:solidFill>
                        <a:ln w="9525" cap="flat" cmpd="sng" algn="ctr">
                          <a:solidFill>
                            <a:sysClr val="windowText" lastClr="000000"/>
                          </a:solidFill>
                          <a:prstDash val="solid"/>
                        </a:ln>
                        <a:effectLst/>
                      </wps:spPr>
                      <wps:txbx>
                        <w:txbxContent>
                          <w:p w14:paraId="63F4FEFC"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8E6E99B"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D9CB3E7" w14:textId="77777777" w:rsidR="00F63297" w:rsidRPr="0003623F" w:rsidRDefault="00F63297" w:rsidP="00F63297">
                            <w:pPr>
                              <w:spacing w:line="280" w:lineRule="exact"/>
                              <w:jc w:val="left"/>
                              <w:rPr>
                                <w:rFonts w:ascii="HG丸ｺﾞｼｯｸM-PRO" w:eastAsia="HG丸ｺﾞｼｯｸM-PRO" w:hAnsi="HG丸ｺﾞｼｯｸM-PRO"/>
                                <w:szCs w:val="21"/>
                              </w:rPr>
                            </w:pPr>
                            <w:r w:rsidRPr="0003623F">
                              <w:rPr>
                                <w:rFonts w:ascii="HG丸ｺﾞｼｯｸM-PRO" w:eastAsia="HG丸ｺﾞｼｯｸM-PRO" w:hAnsi="HG丸ｺﾞｼｯｸM-PRO" w:hint="eastAsia"/>
                                <w:szCs w:val="21"/>
                              </w:rPr>
                              <w:t>(</w:t>
                            </w:r>
                            <w:r w:rsidRPr="0003623F">
                              <w:rPr>
                                <w:rFonts w:ascii="HG丸ｺﾞｼｯｸM-PRO" w:eastAsia="HG丸ｺﾞｼｯｸM-PRO" w:hAnsi="HG丸ｺﾞｼｯｸM-PRO"/>
                                <w:szCs w:val="21"/>
                              </w:rPr>
                              <w:t>1)</w:t>
                            </w:r>
                            <w:r w:rsidRPr="0003623F">
                              <w:rPr>
                                <w:rFonts w:ascii="HG丸ｺﾞｼｯｸM-PRO" w:eastAsia="HG丸ｺﾞｼｯｸM-PRO" w:hAnsi="HG丸ｺﾞｼｯｸM-PRO" w:hint="eastAsia"/>
                                <w:szCs w:val="21"/>
                              </w:rPr>
                              <w:t>第5次</w:t>
                            </w:r>
                            <w:r w:rsidRPr="0003623F">
                              <w:rPr>
                                <w:rFonts w:ascii="HG丸ｺﾞｼｯｸM-PRO" w:eastAsia="HG丸ｺﾞｼｯｸM-PRO" w:hAnsi="HG丸ｺﾞｼｯｸM-PRO"/>
                                <w:szCs w:val="21"/>
                              </w:rPr>
                              <w:t>障がい者計画に基づく</w:t>
                            </w:r>
                            <w:r w:rsidRPr="0003623F">
                              <w:rPr>
                                <w:rFonts w:ascii="HG丸ｺﾞｼｯｸM-PRO" w:eastAsia="HG丸ｺﾞｼｯｸM-PRO" w:hAnsi="HG丸ｺﾞｼｯｸM-PRO" w:hint="eastAsia"/>
                                <w:szCs w:val="21"/>
                              </w:rPr>
                              <w:t>発達障がい児者支援の</w:t>
                            </w:r>
                            <w:r w:rsidRPr="0003623F">
                              <w:rPr>
                                <w:rFonts w:ascii="HG丸ｺﾞｼｯｸM-PRO" w:eastAsia="HG丸ｺﾞｼｯｸM-PRO" w:hAnsi="HG丸ｺﾞｼｯｸM-PRO"/>
                                <w:szCs w:val="21"/>
                              </w:rPr>
                              <w:t>取組について</w:t>
                            </w:r>
                          </w:p>
                          <w:p w14:paraId="5FAE8187" w14:textId="77777777" w:rsidR="00F63297" w:rsidRDefault="00F63297" w:rsidP="00F63297">
                            <w:pPr>
                              <w:spacing w:line="28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sz w:val="20"/>
                                <w:szCs w:val="20"/>
                              </w:rPr>
                              <w:t>(2)</w:t>
                            </w:r>
                            <w:r w:rsidRPr="00133B11">
                              <w:rPr>
                                <w:rFonts w:ascii="HG丸ｺﾞｼｯｸM-PRO" w:eastAsia="HG丸ｺﾞｼｯｸM-PRO" w:hAnsi="HG丸ｺﾞｼｯｸM-PRO" w:hint="eastAsia"/>
                                <w:sz w:val="20"/>
                                <w:szCs w:val="20"/>
                              </w:rPr>
                              <w:t>児童福祉法の改正を踏まえた発達支援拠点と児童発達支援センターの連携</w:t>
                            </w:r>
                          </w:p>
                          <w:p w14:paraId="44AC055D" w14:textId="77777777" w:rsidR="00F63297" w:rsidRPr="00A56B51" w:rsidRDefault="00F63297" w:rsidP="00F63297">
                            <w:pPr>
                              <w:spacing w:line="280" w:lineRule="exact"/>
                              <w:ind w:firstLineChars="100" w:firstLine="2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について</w:t>
                            </w:r>
                          </w:p>
                          <w:p w14:paraId="16569B27" w14:textId="77777777" w:rsidR="00F63297" w:rsidRPr="00AA6E9F" w:rsidRDefault="00F63297" w:rsidP="00F63297">
                            <w:pPr>
                              <w:spacing w:line="280" w:lineRule="exact"/>
                              <w:jc w:val="left"/>
                              <w:rPr>
                                <w:rFonts w:ascii="HG丸ｺﾞｼｯｸM-PRO" w:eastAsia="HG丸ｺﾞｼｯｸM-PRO" w:hAnsi="HG丸ｺﾞｼｯｸM-PRO"/>
                                <w:szCs w:val="21"/>
                              </w:rPr>
                            </w:pPr>
                          </w:p>
                          <w:p w14:paraId="138ADCE5" w14:textId="77777777" w:rsidR="00F63297" w:rsidRPr="001D4B81" w:rsidRDefault="00F63297" w:rsidP="00F63297">
                            <w:pPr>
                              <w:spacing w:line="300" w:lineRule="exact"/>
                              <w:jc w:val="left"/>
                              <w:rPr>
                                <w:rFonts w:ascii="HG丸ｺﾞｼｯｸM-PRO" w:eastAsia="HG丸ｺﾞｼｯｸM-PRO" w:hAnsi="HG丸ｺﾞｼｯｸM-PRO"/>
                                <w:color w:val="000000" w:themeColor="text1"/>
                              </w:rPr>
                            </w:pPr>
                          </w:p>
                          <w:p w14:paraId="5148F9BC"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77A17224" w14:textId="77777777" w:rsidR="00F63297" w:rsidRPr="00F53B7A" w:rsidRDefault="00F63297" w:rsidP="00F6329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820C" id="正方形/長方形 97" o:spid="_x0000_s1031" style="position:absolute;left:0;text-align:left;margin-left:379.5pt;margin-top:3.25pt;width:368.65pt;height:93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" fillcolor="window" strokecolor="windowText">
                <v:textbox>
                  <w:txbxContent>
                    <w:p w14:paraId="63F4FEFC"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8E6E99B"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D9CB3E7" w14:textId="77777777" w:rsidR="00F63297" w:rsidRPr="0003623F" w:rsidRDefault="00F63297" w:rsidP="00F63297">
                      <w:pPr>
                        <w:spacing w:line="280" w:lineRule="exact"/>
                        <w:jc w:val="left"/>
                        <w:rPr>
                          <w:rFonts w:ascii="HG丸ｺﾞｼｯｸM-PRO" w:eastAsia="HG丸ｺﾞｼｯｸM-PRO" w:hAnsi="HG丸ｺﾞｼｯｸM-PRO"/>
                          <w:szCs w:val="21"/>
                        </w:rPr>
                      </w:pPr>
                      <w:r w:rsidRPr="0003623F">
                        <w:rPr>
                          <w:rFonts w:ascii="HG丸ｺﾞｼｯｸM-PRO" w:eastAsia="HG丸ｺﾞｼｯｸM-PRO" w:hAnsi="HG丸ｺﾞｼｯｸM-PRO" w:hint="eastAsia"/>
                          <w:szCs w:val="21"/>
                        </w:rPr>
                        <w:t>(</w:t>
                      </w:r>
                      <w:r w:rsidRPr="0003623F">
                        <w:rPr>
                          <w:rFonts w:ascii="HG丸ｺﾞｼｯｸM-PRO" w:eastAsia="HG丸ｺﾞｼｯｸM-PRO" w:hAnsi="HG丸ｺﾞｼｯｸM-PRO"/>
                          <w:szCs w:val="21"/>
                        </w:rPr>
                        <w:t>1)</w:t>
                      </w:r>
                      <w:r w:rsidRPr="0003623F">
                        <w:rPr>
                          <w:rFonts w:ascii="HG丸ｺﾞｼｯｸM-PRO" w:eastAsia="HG丸ｺﾞｼｯｸM-PRO" w:hAnsi="HG丸ｺﾞｼｯｸM-PRO" w:hint="eastAsia"/>
                          <w:szCs w:val="21"/>
                        </w:rPr>
                        <w:t>第5次</w:t>
                      </w:r>
                      <w:r w:rsidRPr="0003623F">
                        <w:rPr>
                          <w:rFonts w:ascii="HG丸ｺﾞｼｯｸM-PRO" w:eastAsia="HG丸ｺﾞｼｯｸM-PRO" w:hAnsi="HG丸ｺﾞｼｯｸM-PRO"/>
                          <w:szCs w:val="21"/>
                        </w:rPr>
                        <w:t>障がい者計画に基づく</w:t>
                      </w:r>
                      <w:r w:rsidRPr="0003623F">
                        <w:rPr>
                          <w:rFonts w:ascii="HG丸ｺﾞｼｯｸM-PRO" w:eastAsia="HG丸ｺﾞｼｯｸM-PRO" w:hAnsi="HG丸ｺﾞｼｯｸM-PRO" w:hint="eastAsia"/>
                          <w:szCs w:val="21"/>
                        </w:rPr>
                        <w:t>発達障がい児者支援の</w:t>
                      </w:r>
                      <w:r w:rsidRPr="0003623F">
                        <w:rPr>
                          <w:rFonts w:ascii="HG丸ｺﾞｼｯｸM-PRO" w:eastAsia="HG丸ｺﾞｼｯｸM-PRO" w:hAnsi="HG丸ｺﾞｼｯｸM-PRO"/>
                          <w:szCs w:val="21"/>
                        </w:rPr>
                        <w:t>取組について</w:t>
                      </w:r>
                    </w:p>
                    <w:p w14:paraId="5FAE8187" w14:textId="77777777" w:rsidR="00F63297" w:rsidRDefault="00F63297" w:rsidP="00F63297">
                      <w:pPr>
                        <w:spacing w:line="280" w:lineRule="exact"/>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sz w:val="20"/>
                          <w:szCs w:val="20"/>
                        </w:rPr>
                        <w:t>(2)</w:t>
                      </w:r>
                      <w:r w:rsidRPr="00133B11">
                        <w:rPr>
                          <w:rFonts w:ascii="HG丸ｺﾞｼｯｸM-PRO" w:eastAsia="HG丸ｺﾞｼｯｸM-PRO" w:hAnsi="HG丸ｺﾞｼｯｸM-PRO" w:hint="eastAsia"/>
                          <w:sz w:val="20"/>
                          <w:szCs w:val="20"/>
                        </w:rPr>
                        <w:t>児童福祉法の改正を踏まえた発達支援拠点と児童発達支援センターの連携</w:t>
                      </w:r>
                    </w:p>
                    <w:p w14:paraId="44AC055D" w14:textId="77777777" w:rsidR="00F63297" w:rsidRPr="00A56B51" w:rsidRDefault="00F63297" w:rsidP="00F63297">
                      <w:pPr>
                        <w:spacing w:line="280" w:lineRule="exact"/>
                        <w:ind w:firstLineChars="100" w:firstLine="200"/>
                        <w:jc w:val="left"/>
                        <w:rPr>
                          <w:rFonts w:ascii="HG丸ｺﾞｼｯｸM-PRO" w:eastAsia="HG丸ｺﾞｼｯｸM-PRO" w:hAnsi="HG丸ｺﾞｼｯｸM-PRO"/>
                          <w:sz w:val="20"/>
                          <w:szCs w:val="20"/>
                        </w:rPr>
                      </w:pPr>
                      <w:r w:rsidRPr="00133B11">
                        <w:rPr>
                          <w:rFonts w:ascii="HG丸ｺﾞｼｯｸM-PRO" w:eastAsia="HG丸ｺﾞｼｯｸM-PRO" w:hAnsi="HG丸ｺﾞｼｯｸM-PRO" w:hint="eastAsia"/>
                          <w:sz w:val="20"/>
                          <w:szCs w:val="20"/>
                        </w:rPr>
                        <w:t>について</w:t>
                      </w:r>
                    </w:p>
                    <w:p w14:paraId="16569B27" w14:textId="77777777" w:rsidR="00F63297" w:rsidRPr="00AA6E9F" w:rsidRDefault="00F63297" w:rsidP="00F63297">
                      <w:pPr>
                        <w:spacing w:line="280" w:lineRule="exact"/>
                        <w:jc w:val="left"/>
                        <w:rPr>
                          <w:rFonts w:ascii="HG丸ｺﾞｼｯｸM-PRO" w:eastAsia="HG丸ｺﾞｼｯｸM-PRO" w:hAnsi="HG丸ｺﾞｼｯｸM-PRO"/>
                          <w:szCs w:val="21"/>
                        </w:rPr>
                      </w:pPr>
                    </w:p>
                    <w:p w14:paraId="138ADCE5" w14:textId="77777777" w:rsidR="00F63297" w:rsidRPr="001D4B81" w:rsidRDefault="00F63297" w:rsidP="00F63297">
                      <w:pPr>
                        <w:spacing w:line="300" w:lineRule="exact"/>
                        <w:jc w:val="left"/>
                        <w:rPr>
                          <w:rFonts w:ascii="HG丸ｺﾞｼｯｸM-PRO" w:eastAsia="HG丸ｺﾞｼｯｸM-PRO" w:hAnsi="HG丸ｺﾞｼｯｸM-PRO"/>
                          <w:color w:val="000000" w:themeColor="text1"/>
                        </w:rPr>
                      </w:pPr>
                    </w:p>
                    <w:p w14:paraId="5148F9BC"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77A17224" w14:textId="77777777" w:rsidR="00F63297" w:rsidRPr="00F53B7A" w:rsidRDefault="00F63297" w:rsidP="00F6329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1360" behindDoc="0" locked="0" layoutInCell="1" allowOverlap="1" wp14:anchorId="7CD233BE" wp14:editId="2718015A">
                <wp:simplePos x="0" y="0"/>
                <wp:positionH relativeFrom="margin">
                  <wp:posOffset>95250</wp:posOffset>
                </wp:positionH>
                <wp:positionV relativeFrom="paragraph">
                  <wp:posOffset>41275</wp:posOffset>
                </wp:positionV>
                <wp:extent cx="4667250" cy="1190625"/>
                <wp:effectExtent l="0" t="0" r="19050" b="28575"/>
                <wp:wrapNone/>
                <wp:docPr id="96" name="正方形/長方形 96"/>
                <wp:cNvGraphicFramePr/>
                <a:graphic xmlns:a="http://schemas.openxmlformats.org/drawingml/2006/main">
                  <a:graphicData uri="http://schemas.microsoft.com/office/word/2010/wordprocessingShape">
                    <wps:wsp>
                      <wps:cNvSpPr/>
                      <wps:spPr>
                        <a:xfrm>
                          <a:off x="0" y="0"/>
                          <a:ext cx="4667250" cy="1190625"/>
                        </a:xfrm>
                        <a:prstGeom prst="rect">
                          <a:avLst/>
                        </a:prstGeom>
                        <a:solidFill>
                          <a:sysClr val="window" lastClr="FFFFFF"/>
                        </a:solidFill>
                        <a:ln w="9525" cap="flat" cmpd="sng" algn="ctr">
                          <a:solidFill>
                            <a:sysClr val="windowText" lastClr="000000"/>
                          </a:solidFill>
                          <a:prstDash val="solid"/>
                        </a:ln>
                        <a:effectLst/>
                      </wps:spPr>
                      <wps:txbx>
                        <w:txbxContent>
                          <w:p w14:paraId="58A26FA0"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6AA122B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2BCCAC6" w14:textId="77777777" w:rsidR="00F63297" w:rsidRPr="00133B11" w:rsidRDefault="00F63297" w:rsidP="00F63297">
                            <w:pPr>
                              <w:spacing w:line="280" w:lineRule="exact"/>
                              <w:ind w:left="210" w:hangingChars="100" w:hanging="210"/>
                              <w:rPr>
                                <w:rFonts w:ascii="HG丸ｺﾞｼｯｸM-PRO" w:eastAsia="HG丸ｺﾞｼｯｸM-PRO" w:hAnsi="HG丸ｺﾞｼｯｸM-PRO"/>
                                <w:szCs w:val="21"/>
                              </w:rPr>
                            </w:pPr>
                            <w:r w:rsidRPr="00133B11">
                              <w:rPr>
                                <w:rFonts w:ascii="HG丸ｺﾞｼｯｸM-PRO" w:eastAsia="HG丸ｺﾞｼｯｸM-PRO" w:hAnsi="HG丸ｺﾞｼｯｸM-PRO" w:hint="eastAsia"/>
                                <w:szCs w:val="21"/>
                              </w:rPr>
                              <w:t>・引き続き</w:t>
                            </w:r>
                            <w:r w:rsidRPr="00133B11">
                              <w:rPr>
                                <w:rFonts w:ascii="HG丸ｺﾞｼｯｸM-PRO" w:eastAsia="HG丸ｺﾞｼｯｸM-PRO" w:hAnsi="HG丸ｺﾞｼｯｸM-PRO"/>
                                <w:szCs w:val="21"/>
                              </w:rPr>
                              <w:t>発達障がい児者支援</w:t>
                            </w:r>
                            <w:r w:rsidRPr="00133B11">
                              <w:rPr>
                                <w:rFonts w:ascii="HG丸ｺﾞｼｯｸM-PRO" w:eastAsia="HG丸ｺﾞｼｯｸM-PRO" w:hAnsi="HG丸ｺﾞｼｯｸM-PRO" w:hint="eastAsia"/>
                                <w:szCs w:val="21"/>
                              </w:rPr>
                              <w:t>の</w:t>
                            </w:r>
                            <w:r w:rsidRPr="00133B11">
                              <w:rPr>
                                <w:rFonts w:ascii="HG丸ｺﾞｼｯｸM-PRO" w:eastAsia="HG丸ｺﾞｼｯｸM-PRO" w:hAnsi="HG丸ｺﾞｼｯｸM-PRO"/>
                                <w:szCs w:val="21"/>
                              </w:rPr>
                              <w:t>充実</w:t>
                            </w:r>
                            <w:r w:rsidRPr="00133B11">
                              <w:rPr>
                                <w:rFonts w:ascii="HG丸ｺﾞｼｯｸM-PRO" w:eastAsia="HG丸ｺﾞｼｯｸM-PRO" w:hAnsi="HG丸ｺﾞｼｯｸM-PRO" w:hint="eastAsia"/>
                                <w:szCs w:val="21"/>
                              </w:rPr>
                              <w:t>を図るよう、</w:t>
                            </w:r>
                            <w:r w:rsidRPr="00133B11">
                              <w:rPr>
                                <w:rFonts w:ascii="HG丸ｺﾞｼｯｸM-PRO" w:eastAsia="HG丸ｺﾞｼｯｸM-PRO" w:hAnsi="HG丸ｺﾞｼｯｸM-PRO"/>
                                <w:szCs w:val="21"/>
                              </w:rPr>
                              <w:t>市町村の取組状況を把握し、</w:t>
                            </w:r>
                            <w:r w:rsidRPr="00133B11">
                              <w:rPr>
                                <w:rFonts w:ascii="HG丸ｺﾞｼｯｸM-PRO" w:eastAsia="HG丸ｺﾞｼｯｸM-PRO" w:hAnsi="HG丸ｺﾞｼｯｸM-PRO" w:hint="eastAsia"/>
                                <w:szCs w:val="21"/>
                              </w:rPr>
                              <w:t>大阪</w:t>
                            </w:r>
                            <w:r w:rsidRPr="00133B11">
                              <w:rPr>
                                <w:rFonts w:ascii="HG丸ｺﾞｼｯｸM-PRO" w:eastAsia="HG丸ｺﾞｼｯｸM-PRO" w:hAnsi="HG丸ｺﾞｼｯｸM-PRO"/>
                                <w:szCs w:val="21"/>
                              </w:rPr>
                              <w:t>府における市町村への支援策や連携方法</w:t>
                            </w:r>
                            <w:r w:rsidRPr="00133B11">
                              <w:rPr>
                                <w:rFonts w:ascii="HG丸ｺﾞｼｯｸM-PRO" w:eastAsia="HG丸ｺﾞｼｯｸM-PRO" w:hAnsi="HG丸ｺﾞｼｯｸM-PRO" w:hint="eastAsia"/>
                                <w:szCs w:val="21"/>
                              </w:rPr>
                              <w:t>について</w:t>
                            </w:r>
                            <w:r w:rsidRPr="00133B11">
                              <w:rPr>
                                <w:rFonts w:ascii="HG丸ｺﾞｼｯｸM-PRO" w:eastAsia="HG丸ｺﾞｼｯｸM-PRO" w:hAnsi="HG丸ｺﾞｼｯｸM-PRO"/>
                                <w:szCs w:val="21"/>
                              </w:rPr>
                              <w:t>検討を行う。</w:t>
                            </w:r>
                          </w:p>
                          <w:p w14:paraId="5FBBEC0A" w14:textId="77777777" w:rsidR="00F63297" w:rsidRPr="000957B3" w:rsidRDefault="00F63297" w:rsidP="00F63297">
                            <w:pPr>
                              <w:spacing w:line="280" w:lineRule="exact"/>
                              <w:ind w:left="210" w:hangingChars="100" w:hanging="210"/>
                              <w:rPr>
                                <w:rFonts w:ascii="HG丸ｺﾞｼｯｸM-PRO" w:eastAsia="HG丸ｺﾞｼｯｸM-PRO" w:hAnsi="HG丸ｺﾞｼｯｸM-PRO"/>
                                <w:color w:val="FF0000"/>
                                <w:szCs w:val="21"/>
                              </w:rPr>
                            </w:pPr>
                            <w:r w:rsidRPr="00133B11">
                              <w:rPr>
                                <w:rFonts w:ascii="HG丸ｺﾞｼｯｸM-PRO" w:eastAsia="HG丸ｺﾞｼｯｸM-PRO" w:hAnsi="HG丸ｺﾞｼｯｸM-PRO" w:hint="eastAsia"/>
                                <w:szCs w:val="21"/>
                              </w:rPr>
                              <w:t>・児童福祉法</w:t>
                            </w:r>
                            <w:r w:rsidRPr="00133B11">
                              <w:rPr>
                                <w:rFonts w:ascii="HG丸ｺﾞｼｯｸM-PRO" w:eastAsia="HG丸ｺﾞｼｯｸM-PRO" w:hAnsi="HG丸ｺﾞｼｯｸM-PRO"/>
                                <w:szCs w:val="21"/>
                              </w:rPr>
                              <w:t>一部改正に向けた、</w:t>
                            </w:r>
                            <w:r w:rsidRPr="00133B11">
                              <w:rPr>
                                <w:rFonts w:ascii="HG丸ｺﾞｼｯｸM-PRO" w:eastAsia="HG丸ｺﾞｼｯｸM-PRO" w:hAnsi="HG丸ｺﾞｼｯｸM-PRO" w:hint="eastAsia"/>
                                <w:szCs w:val="21"/>
                              </w:rPr>
                              <w:t>発達支援</w:t>
                            </w:r>
                            <w:r w:rsidRPr="00133B11">
                              <w:rPr>
                                <w:rFonts w:ascii="HG丸ｺﾞｼｯｸM-PRO" w:eastAsia="HG丸ｺﾞｼｯｸM-PRO" w:hAnsi="HG丸ｺﾞｼｯｸM-PRO"/>
                                <w:szCs w:val="21"/>
                              </w:rPr>
                              <w:t>拠点</w:t>
                            </w:r>
                            <w:r w:rsidRPr="00133B11">
                              <w:rPr>
                                <w:rFonts w:ascii="HG丸ｺﾞｼｯｸM-PRO" w:eastAsia="HG丸ｺﾞｼｯｸM-PRO" w:hAnsi="HG丸ｺﾞｼｯｸM-PRO" w:hint="eastAsia"/>
                                <w:szCs w:val="21"/>
                              </w:rPr>
                              <w:t>及び</w:t>
                            </w:r>
                            <w:r w:rsidRPr="00133B11">
                              <w:rPr>
                                <w:rFonts w:ascii="HG丸ｺﾞｼｯｸM-PRO" w:eastAsia="HG丸ｺﾞｼｯｸM-PRO" w:hAnsi="HG丸ｺﾞｼｯｸM-PRO"/>
                                <w:szCs w:val="21"/>
                              </w:rPr>
                              <w:t>児童発達支援センター</w:t>
                            </w:r>
                            <w:r w:rsidRPr="00133B11">
                              <w:rPr>
                                <w:rFonts w:ascii="HG丸ｺﾞｼｯｸM-PRO" w:eastAsia="HG丸ｺﾞｼｯｸM-PRO" w:hAnsi="HG丸ｺﾞｼｯｸM-PRO" w:hint="eastAsia"/>
                                <w:szCs w:val="21"/>
                              </w:rPr>
                              <w:t>の</w:t>
                            </w:r>
                            <w:r w:rsidRPr="00133B11">
                              <w:rPr>
                                <w:rFonts w:ascii="HG丸ｺﾞｼｯｸM-PRO" w:eastAsia="HG丸ｺﾞｼｯｸM-PRO" w:hAnsi="HG丸ｺﾞｼｯｸM-PRO"/>
                                <w:szCs w:val="21"/>
                              </w:rPr>
                              <w:t>役割については、</w:t>
                            </w:r>
                            <w:r w:rsidRPr="00133B11">
                              <w:rPr>
                                <w:rFonts w:ascii="HG丸ｺﾞｼｯｸM-PRO" w:eastAsia="HG丸ｺﾞｼｯｸM-PRO" w:hAnsi="HG丸ｺﾞｼｯｸM-PRO" w:hint="eastAsia"/>
                                <w:szCs w:val="21"/>
                              </w:rPr>
                              <w:t>令和</w:t>
                            </w:r>
                            <w:r w:rsidRPr="00133B11">
                              <w:rPr>
                                <w:rFonts w:ascii="HG丸ｺﾞｼｯｸM-PRO" w:eastAsia="HG丸ｺﾞｼｯｸM-PRO" w:hAnsi="HG丸ｺﾞｼｯｸM-PRO"/>
                                <w:szCs w:val="21"/>
                              </w:rPr>
                              <w:t>5年度のこどもワーキンググループで検討を行う。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233BE" id="正方形/長方形 96" o:spid="_x0000_s1032" style="position:absolute;left:0;text-align:left;margin-left:7.5pt;margin-top:3.25pt;width:367.5pt;height:93.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" fillcolor="window" strokecolor="windowText">
                <v:textbox>
                  <w:txbxContent>
                    <w:p w14:paraId="58A26FA0"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6AA122B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2BCCAC6" w14:textId="77777777" w:rsidR="00F63297" w:rsidRPr="00133B11" w:rsidRDefault="00F63297" w:rsidP="00F63297">
                      <w:pPr>
                        <w:spacing w:line="280" w:lineRule="exact"/>
                        <w:ind w:left="210" w:hangingChars="100" w:hanging="210"/>
                        <w:rPr>
                          <w:rFonts w:ascii="HG丸ｺﾞｼｯｸM-PRO" w:eastAsia="HG丸ｺﾞｼｯｸM-PRO" w:hAnsi="HG丸ｺﾞｼｯｸM-PRO"/>
                          <w:szCs w:val="21"/>
                        </w:rPr>
                      </w:pPr>
                      <w:r w:rsidRPr="00133B11">
                        <w:rPr>
                          <w:rFonts w:ascii="HG丸ｺﾞｼｯｸM-PRO" w:eastAsia="HG丸ｺﾞｼｯｸM-PRO" w:hAnsi="HG丸ｺﾞｼｯｸM-PRO" w:hint="eastAsia"/>
                          <w:szCs w:val="21"/>
                        </w:rPr>
                        <w:t>・引き続き</w:t>
                      </w:r>
                      <w:r w:rsidRPr="00133B11">
                        <w:rPr>
                          <w:rFonts w:ascii="HG丸ｺﾞｼｯｸM-PRO" w:eastAsia="HG丸ｺﾞｼｯｸM-PRO" w:hAnsi="HG丸ｺﾞｼｯｸM-PRO"/>
                          <w:szCs w:val="21"/>
                        </w:rPr>
                        <w:t>発達障がい児者支援</w:t>
                      </w:r>
                      <w:r w:rsidRPr="00133B11">
                        <w:rPr>
                          <w:rFonts w:ascii="HG丸ｺﾞｼｯｸM-PRO" w:eastAsia="HG丸ｺﾞｼｯｸM-PRO" w:hAnsi="HG丸ｺﾞｼｯｸM-PRO" w:hint="eastAsia"/>
                          <w:szCs w:val="21"/>
                        </w:rPr>
                        <w:t>の</w:t>
                      </w:r>
                      <w:r w:rsidRPr="00133B11">
                        <w:rPr>
                          <w:rFonts w:ascii="HG丸ｺﾞｼｯｸM-PRO" w:eastAsia="HG丸ｺﾞｼｯｸM-PRO" w:hAnsi="HG丸ｺﾞｼｯｸM-PRO"/>
                          <w:szCs w:val="21"/>
                        </w:rPr>
                        <w:t>充実</w:t>
                      </w:r>
                      <w:r w:rsidRPr="00133B11">
                        <w:rPr>
                          <w:rFonts w:ascii="HG丸ｺﾞｼｯｸM-PRO" w:eastAsia="HG丸ｺﾞｼｯｸM-PRO" w:hAnsi="HG丸ｺﾞｼｯｸM-PRO" w:hint="eastAsia"/>
                          <w:szCs w:val="21"/>
                        </w:rPr>
                        <w:t>を図るよう、</w:t>
                      </w:r>
                      <w:r w:rsidRPr="00133B11">
                        <w:rPr>
                          <w:rFonts w:ascii="HG丸ｺﾞｼｯｸM-PRO" w:eastAsia="HG丸ｺﾞｼｯｸM-PRO" w:hAnsi="HG丸ｺﾞｼｯｸM-PRO"/>
                          <w:szCs w:val="21"/>
                        </w:rPr>
                        <w:t>市町村の取組状況を把握し、</w:t>
                      </w:r>
                      <w:r w:rsidRPr="00133B11">
                        <w:rPr>
                          <w:rFonts w:ascii="HG丸ｺﾞｼｯｸM-PRO" w:eastAsia="HG丸ｺﾞｼｯｸM-PRO" w:hAnsi="HG丸ｺﾞｼｯｸM-PRO" w:hint="eastAsia"/>
                          <w:szCs w:val="21"/>
                        </w:rPr>
                        <w:t>大阪</w:t>
                      </w:r>
                      <w:r w:rsidRPr="00133B11">
                        <w:rPr>
                          <w:rFonts w:ascii="HG丸ｺﾞｼｯｸM-PRO" w:eastAsia="HG丸ｺﾞｼｯｸM-PRO" w:hAnsi="HG丸ｺﾞｼｯｸM-PRO"/>
                          <w:szCs w:val="21"/>
                        </w:rPr>
                        <w:t>府における市町村への支援策や連携方法</w:t>
                      </w:r>
                      <w:r w:rsidRPr="00133B11">
                        <w:rPr>
                          <w:rFonts w:ascii="HG丸ｺﾞｼｯｸM-PRO" w:eastAsia="HG丸ｺﾞｼｯｸM-PRO" w:hAnsi="HG丸ｺﾞｼｯｸM-PRO" w:hint="eastAsia"/>
                          <w:szCs w:val="21"/>
                        </w:rPr>
                        <w:t>について</w:t>
                      </w:r>
                      <w:r w:rsidRPr="00133B11">
                        <w:rPr>
                          <w:rFonts w:ascii="HG丸ｺﾞｼｯｸM-PRO" w:eastAsia="HG丸ｺﾞｼｯｸM-PRO" w:hAnsi="HG丸ｺﾞｼｯｸM-PRO"/>
                          <w:szCs w:val="21"/>
                        </w:rPr>
                        <w:t>検討を行う。</w:t>
                      </w:r>
                    </w:p>
                    <w:p w14:paraId="5FBBEC0A" w14:textId="77777777" w:rsidR="00F63297" w:rsidRPr="000957B3" w:rsidRDefault="00F63297" w:rsidP="00F63297">
                      <w:pPr>
                        <w:spacing w:line="280" w:lineRule="exact"/>
                        <w:ind w:left="210" w:hangingChars="100" w:hanging="210"/>
                        <w:rPr>
                          <w:rFonts w:ascii="HG丸ｺﾞｼｯｸM-PRO" w:eastAsia="HG丸ｺﾞｼｯｸM-PRO" w:hAnsi="HG丸ｺﾞｼｯｸM-PRO"/>
                          <w:color w:val="FF0000"/>
                          <w:szCs w:val="21"/>
                        </w:rPr>
                      </w:pPr>
                      <w:r w:rsidRPr="00133B11">
                        <w:rPr>
                          <w:rFonts w:ascii="HG丸ｺﾞｼｯｸM-PRO" w:eastAsia="HG丸ｺﾞｼｯｸM-PRO" w:hAnsi="HG丸ｺﾞｼｯｸM-PRO" w:hint="eastAsia"/>
                          <w:szCs w:val="21"/>
                        </w:rPr>
                        <w:t>・児童福祉法</w:t>
                      </w:r>
                      <w:r w:rsidRPr="00133B11">
                        <w:rPr>
                          <w:rFonts w:ascii="HG丸ｺﾞｼｯｸM-PRO" w:eastAsia="HG丸ｺﾞｼｯｸM-PRO" w:hAnsi="HG丸ｺﾞｼｯｸM-PRO"/>
                          <w:szCs w:val="21"/>
                        </w:rPr>
                        <w:t>一部改正に向けた、</w:t>
                      </w:r>
                      <w:r w:rsidRPr="00133B11">
                        <w:rPr>
                          <w:rFonts w:ascii="HG丸ｺﾞｼｯｸM-PRO" w:eastAsia="HG丸ｺﾞｼｯｸM-PRO" w:hAnsi="HG丸ｺﾞｼｯｸM-PRO" w:hint="eastAsia"/>
                          <w:szCs w:val="21"/>
                        </w:rPr>
                        <w:t>発達支援</w:t>
                      </w:r>
                      <w:r w:rsidRPr="00133B11">
                        <w:rPr>
                          <w:rFonts w:ascii="HG丸ｺﾞｼｯｸM-PRO" w:eastAsia="HG丸ｺﾞｼｯｸM-PRO" w:hAnsi="HG丸ｺﾞｼｯｸM-PRO"/>
                          <w:szCs w:val="21"/>
                        </w:rPr>
                        <w:t>拠点</w:t>
                      </w:r>
                      <w:r w:rsidRPr="00133B11">
                        <w:rPr>
                          <w:rFonts w:ascii="HG丸ｺﾞｼｯｸM-PRO" w:eastAsia="HG丸ｺﾞｼｯｸM-PRO" w:hAnsi="HG丸ｺﾞｼｯｸM-PRO" w:hint="eastAsia"/>
                          <w:szCs w:val="21"/>
                        </w:rPr>
                        <w:t>及び</w:t>
                      </w:r>
                      <w:r w:rsidRPr="00133B11">
                        <w:rPr>
                          <w:rFonts w:ascii="HG丸ｺﾞｼｯｸM-PRO" w:eastAsia="HG丸ｺﾞｼｯｸM-PRO" w:hAnsi="HG丸ｺﾞｼｯｸM-PRO"/>
                          <w:szCs w:val="21"/>
                        </w:rPr>
                        <w:t>児童発達支援センター</w:t>
                      </w:r>
                      <w:r w:rsidRPr="00133B11">
                        <w:rPr>
                          <w:rFonts w:ascii="HG丸ｺﾞｼｯｸM-PRO" w:eastAsia="HG丸ｺﾞｼｯｸM-PRO" w:hAnsi="HG丸ｺﾞｼｯｸM-PRO" w:hint="eastAsia"/>
                          <w:szCs w:val="21"/>
                        </w:rPr>
                        <w:t>の</w:t>
                      </w:r>
                      <w:r w:rsidRPr="00133B11">
                        <w:rPr>
                          <w:rFonts w:ascii="HG丸ｺﾞｼｯｸM-PRO" w:eastAsia="HG丸ｺﾞｼｯｸM-PRO" w:hAnsi="HG丸ｺﾞｼｯｸM-PRO"/>
                          <w:szCs w:val="21"/>
                        </w:rPr>
                        <w:t>役割については、</w:t>
                      </w:r>
                      <w:r w:rsidRPr="00133B11">
                        <w:rPr>
                          <w:rFonts w:ascii="HG丸ｺﾞｼｯｸM-PRO" w:eastAsia="HG丸ｺﾞｼｯｸM-PRO" w:hAnsi="HG丸ｺﾞｼｯｸM-PRO" w:hint="eastAsia"/>
                          <w:szCs w:val="21"/>
                        </w:rPr>
                        <w:t>令和</w:t>
                      </w:r>
                      <w:r w:rsidRPr="00133B11">
                        <w:rPr>
                          <w:rFonts w:ascii="HG丸ｺﾞｼｯｸM-PRO" w:eastAsia="HG丸ｺﾞｼｯｸM-PRO" w:hAnsi="HG丸ｺﾞｼｯｸM-PRO"/>
                          <w:szCs w:val="21"/>
                        </w:rPr>
                        <w:t>5年度のこどもワーキンググループで検討を行う。</w:t>
                      </w:r>
                    </w:p>
                  </w:txbxContent>
                </v:textbox>
                <w10:wrap anchorx="margin"/>
              </v:rect>
            </w:pict>
          </mc:Fallback>
        </mc:AlternateContent>
      </w:r>
      <w:r w:rsidRPr="00AC537A">
        <w:rPr>
          <w:noProof/>
        </w:rPr>
        <mc:AlternateContent>
          <mc:Choice Requires="wps">
            <w:drawing>
              <wp:anchor distT="0" distB="0" distL="114300" distR="114300" simplePos="0" relativeHeight="251798528" behindDoc="0" locked="0" layoutInCell="1" allowOverlap="1" wp14:anchorId="5EF8A0F3" wp14:editId="03438085">
                <wp:simplePos x="0" y="0"/>
                <wp:positionH relativeFrom="column">
                  <wp:posOffset>104725</wp:posOffset>
                </wp:positionH>
                <wp:positionV relativeFrom="paragraph">
                  <wp:posOffset>43180</wp:posOffset>
                </wp:positionV>
                <wp:extent cx="1591310" cy="333375"/>
                <wp:effectExtent l="0" t="0" r="27940" b="28575"/>
                <wp:wrapNone/>
                <wp:docPr id="95" name="正方形/長方形 95"/>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0D228B52"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01478602"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8A0F3" id="正方形/長方形 95" o:spid="_x0000_s1033" style="position:absolute;left:0;text-align:left;margin-left:8.25pt;margin-top:3.4pt;width:125.3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" fillcolor="#4f81bd" strokecolor="#1f497d" strokeweight="2pt">
                <v:textbox>
                  <w:txbxContent>
                    <w:p w14:paraId="0D228B52"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01478602"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800576" behindDoc="0" locked="0" layoutInCell="1" allowOverlap="1" wp14:anchorId="4FA6138E" wp14:editId="314912FE">
                <wp:simplePos x="0" y="0"/>
                <wp:positionH relativeFrom="column">
                  <wp:posOffset>4823460</wp:posOffset>
                </wp:positionH>
                <wp:positionV relativeFrom="paragraph">
                  <wp:posOffset>44450</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831180E"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138E" id="正方形/長方形 98" o:spid="_x0000_s1034" style="position:absolute;left:0;text-align:left;margin-left:379.8pt;margin-top:3.5pt;width:147.6pt;height:25.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" fillcolor="#4f81bd" strokecolor="#1f497d" strokeweight="2pt">
                <v:textbox>
                  <w:txbxContent>
                    <w:p w14:paraId="2831180E"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mc:AlternateContent>
          <mc:Choice Requires="wps">
            <w:drawing>
              <wp:anchor distT="0" distB="0" distL="114300" distR="114300" simplePos="0" relativeHeight="251796480" behindDoc="0" locked="0" layoutInCell="1" allowOverlap="1" wp14:anchorId="5B6A7409" wp14:editId="1DF26E57">
                <wp:simplePos x="0" y="0"/>
                <wp:positionH relativeFrom="margin">
                  <wp:posOffset>43962</wp:posOffset>
                </wp:positionH>
                <wp:positionV relativeFrom="paragraph">
                  <wp:posOffset>4035669</wp:posOffset>
                </wp:positionV>
                <wp:extent cx="1652953" cy="320675"/>
                <wp:effectExtent l="0" t="0" r="23495" b="22225"/>
                <wp:wrapNone/>
                <wp:docPr id="41" name="正方形/長方形 41"/>
                <wp:cNvGraphicFramePr/>
                <a:graphic xmlns:a="http://schemas.openxmlformats.org/drawingml/2006/main">
                  <a:graphicData uri="http://schemas.microsoft.com/office/word/2010/wordprocessingShape">
                    <wps:wsp>
                      <wps:cNvSpPr/>
                      <wps:spPr>
                        <a:xfrm>
                          <a:off x="0" y="0"/>
                          <a:ext cx="1652953" cy="320675"/>
                        </a:xfrm>
                        <a:prstGeom prst="rect">
                          <a:avLst/>
                        </a:prstGeom>
                        <a:solidFill>
                          <a:srgbClr val="4F81BD"/>
                        </a:solidFill>
                        <a:ln w="25400" cap="flat" cmpd="sng" algn="ctr">
                          <a:solidFill>
                            <a:srgbClr val="1F497D"/>
                          </a:solidFill>
                          <a:prstDash val="solid"/>
                        </a:ln>
                        <a:effectLst/>
                      </wps:spPr>
                      <wps:txbx>
                        <w:txbxContent>
                          <w:p w14:paraId="5896B855" w14:textId="77777777" w:rsidR="00F63297" w:rsidRPr="009E4255" w:rsidRDefault="00F63297" w:rsidP="00F6329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292A6820" w14:textId="77777777" w:rsidR="00F63297" w:rsidRPr="009E4255" w:rsidRDefault="00F63297" w:rsidP="00F63297">
                            <w:pPr>
                              <w:jc w:val="left"/>
                              <w:rPr>
                                <w:rFonts w:ascii="HG丸ｺﾞｼｯｸM-PRO" w:eastAsia="HG丸ｺﾞｼｯｸM-PRO" w:hAnsi="HG丸ｺﾞｼｯｸM-PRO"/>
                                <w:b/>
                                <w:color w:val="F2F2F2" w:themeColor="background1" w:themeShade="F2"/>
                              </w:rPr>
                            </w:pPr>
                          </w:p>
                          <w:p w14:paraId="5AE965E5" w14:textId="77777777" w:rsidR="00F63297" w:rsidRPr="003B2F7A" w:rsidRDefault="00F63297" w:rsidP="00F63297">
                            <w:pPr>
                              <w:jc w:val="left"/>
                              <w:rPr>
                                <w:rFonts w:ascii="HG丸ｺﾞｼｯｸM-PRO" w:eastAsia="HG丸ｺﾞｼｯｸM-PRO" w:hAnsi="HG丸ｺﾞｼｯｸM-PRO"/>
                                <w:b/>
                                <w:color w:val="E7E6E6" w:themeColor="background2"/>
                              </w:rPr>
                            </w:pPr>
                          </w:p>
                          <w:p w14:paraId="46F6ECF7" w14:textId="77777777" w:rsidR="00F63297" w:rsidRPr="00F04E51"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7409" id="正方形/長方形 41" o:spid="_x0000_s1035" style="position:absolute;left:0;text-align:left;margin-left:3.45pt;margin-top:317.75pt;width:130.15pt;height:25.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" fillcolor="#4f81bd" strokecolor="#1f497d" strokeweight="2pt">
                <v:textbox>
                  <w:txbxContent>
                    <w:p w14:paraId="5896B855" w14:textId="77777777" w:rsidR="00F63297" w:rsidRPr="009E4255" w:rsidRDefault="00F63297" w:rsidP="00F6329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292A6820" w14:textId="77777777" w:rsidR="00F63297" w:rsidRPr="009E4255" w:rsidRDefault="00F63297" w:rsidP="00F63297">
                      <w:pPr>
                        <w:jc w:val="left"/>
                        <w:rPr>
                          <w:rFonts w:ascii="HG丸ｺﾞｼｯｸM-PRO" w:eastAsia="HG丸ｺﾞｼｯｸM-PRO" w:hAnsi="HG丸ｺﾞｼｯｸM-PRO"/>
                          <w:b/>
                          <w:color w:val="F2F2F2" w:themeColor="background1" w:themeShade="F2"/>
                        </w:rPr>
                      </w:pPr>
                    </w:p>
                    <w:p w14:paraId="5AE965E5" w14:textId="77777777" w:rsidR="00F63297" w:rsidRPr="003B2F7A" w:rsidRDefault="00F63297" w:rsidP="00F63297">
                      <w:pPr>
                        <w:jc w:val="left"/>
                        <w:rPr>
                          <w:rFonts w:ascii="HG丸ｺﾞｼｯｸM-PRO" w:eastAsia="HG丸ｺﾞｼｯｸM-PRO" w:hAnsi="HG丸ｺﾞｼｯｸM-PRO"/>
                          <w:b/>
                          <w:color w:val="E7E6E6" w:themeColor="background2"/>
                        </w:rPr>
                      </w:pPr>
                    </w:p>
                    <w:p w14:paraId="46F6ECF7" w14:textId="77777777" w:rsidR="00F63297" w:rsidRPr="00F04E51" w:rsidRDefault="00F63297" w:rsidP="00F63297">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794432" behindDoc="0" locked="0" layoutInCell="1" allowOverlap="1" wp14:anchorId="787FB6C0" wp14:editId="5692D7F6">
                <wp:simplePos x="0" y="0"/>
                <wp:positionH relativeFrom="margin">
                  <wp:posOffset>5125915</wp:posOffset>
                </wp:positionH>
                <wp:positionV relativeFrom="paragraph">
                  <wp:posOffset>4044462</wp:posOffset>
                </wp:positionV>
                <wp:extent cx="4644683" cy="1213485"/>
                <wp:effectExtent l="0" t="0" r="22860" b="24765"/>
                <wp:wrapNone/>
                <wp:docPr id="36" name="正方形/長方形 36"/>
                <wp:cNvGraphicFramePr/>
                <a:graphic xmlns:a="http://schemas.openxmlformats.org/drawingml/2006/main">
                  <a:graphicData uri="http://schemas.microsoft.com/office/word/2010/wordprocessingShape">
                    <wps:wsp>
                      <wps:cNvSpPr/>
                      <wps:spPr>
                        <a:xfrm>
                          <a:off x="0" y="0"/>
                          <a:ext cx="4644683" cy="1213485"/>
                        </a:xfrm>
                        <a:prstGeom prst="rect">
                          <a:avLst/>
                        </a:prstGeom>
                        <a:solidFill>
                          <a:sysClr val="window" lastClr="FFFFFF"/>
                        </a:solidFill>
                        <a:ln w="9525" cap="flat" cmpd="sng" algn="ctr">
                          <a:solidFill>
                            <a:sysClr val="windowText" lastClr="000000"/>
                          </a:solidFill>
                          <a:prstDash val="solid"/>
                        </a:ln>
                        <a:effectLst/>
                      </wps:spPr>
                      <wps:txbx>
                        <w:txbxContent>
                          <w:p w14:paraId="7A3AB27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38DC9595" w14:textId="77777777" w:rsidR="00F63297" w:rsidRPr="009A5F73" w:rsidRDefault="00F63297" w:rsidP="00F63297">
                            <w:pPr>
                              <w:spacing w:line="300" w:lineRule="exact"/>
                              <w:jc w:val="left"/>
                              <w:rPr>
                                <w:rFonts w:ascii="HG丸ｺﾞｼｯｸM-PRO" w:eastAsia="HG丸ｺﾞｼｯｸM-PRO" w:hAnsi="HG丸ｺﾞｼｯｸM-PRO"/>
                              </w:rPr>
                            </w:pPr>
                          </w:p>
                          <w:p w14:paraId="01634AC7" w14:textId="77777777" w:rsidR="00F63297"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59385902"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1BB7BB7"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7086068D" w14:textId="77777777" w:rsidR="00F63297" w:rsidRPr="001D4B81" w:rsidRDefault="00F63297" w:rsidP="00F6329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FB6C0" id="正方形/長方形 36" o:spid="_x0000_s1036" style="position:absolute;left:0;text-align:left;margin-left:403.6pt;margin-top:318.45pt;width:365.7pt;height:95.5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" fillcolor="window" strokecolor="windowText">
                <v:textbox>
                  <w:txbxContent>
                    <w:p w14:paraId="7A3AB271"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38DC9595" w14:textId="77777777" w:rsidR="00F63297" w:rsidRPr="009A5F73" w:rsidRDefault="00F63297" w:rsidP="00F63297">
                      <w:pPr>
                        <w:spacing w:line="300" w:lineRule="exact"/>
                        <w:jc w:val="left"/>
                        <w:rPr>
                          <w:rFonts w:ascii="HG丸ｺﾞｼｯｸM-PRO" w:eastAsia="HG丸ｺﾞｼｯｸM-PRO" w:hAnsi="HG丸ｺﾞｼｯｸM-PRO"/>
                        </w:rPr>
                      </w:pPr>
                    </w:p>
                    <w:p w14:paraId="01634AC7" w14:textId="77777777" w:rsidR="00F63297"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(1)第5次</w:t>
                      </w:r>
                      <w:r>
                        <w:rPr>
                          <w:rFonts w:ascii="HG丸ｺﾞｼｯｸM-PRO" w:eastAsia="HG丸ｺﾞｼｯｸM-PRO" w:hAnsi="HG丸ｺﾞｼｯｸM-PRO"/>
                          <w:sz w:val="20"/>
                          <w:szCs w:val="20"/>
                        </w:rPr>
                        <w:t>障がい者計画に基づく発達障がい児者支援の取組について</w:t>
                      </w:r>
                    </w:p>
                    <w:p w14:paraId="59385902"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重層的</w:t>
                      </w:r>
                      <w:r>
                        <w:rPr>
                          <w:rFonts w:ascii="HG丸ｺﾞｼｯｸM-PRO" w:eastAsia="HG丸ｺﾞｼｯｸM-PRO" w:hAnsi="HG丸ｺﾞｼｯｸM-PRO"/>
                          <w:sz w:val="20"/>
                          <w:szCs w:val="20"/>
                        </w:rPr>
                        <w:t>支援体制の構築について</w:t>
                      </w:r>
                    </w:p>
                    <w:p w14:paraId="61BB7BB7"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3)</w:t>
                      </w:r>
                      <w:r>
                        <w:rPr>
                          <w:rFonts w:ascii="HG丸ｺﾞｼｯｸM-PRO" w:eastAsia="HG丸ｺﾞｼｯｸM-PRO" w:hAnsi="HG丸ｺﾞｼｯｸM-PRO" w:hint="eastAsia"/>
                          <w:sz w:val="20"/>
                          <w:szCs w:val="20"/>
                        </w:rPr>
                        <w:t>大阪府発達支援拠点等の</w:t>
                      </w:r>
                      <w:r>
                        <w:rPr>
                          <w:rFonts w:ascii="HG丸ｺﾞｼｯｸM-PRO" w:eastAsia="HG丸ｺﾞｼｯｸM-PRO" w:hAnsi="HG丸ｺﾞｼｯｸM-PRO"/>
                          <w:sz w:val="20"/>
                          <w:szCs w:val="20"/>
                        </w:rPr>
                        <w:t>あり方</w:t>
                      </w:r>
                      <w:r w:rsidRPr="00A56B51">
                        <w:rPr>
                          <w:rFonts w:ascii="HG丸ｺﾞｼｯｸM-PRO" w:eastAsia="HG丸ｺﾞｼｯｸM-PRO" w:hAnsi="HG丸ｺﾞｼｯｸM-PRO" w:hint="eastAsia"/>
                          <w:sz w:val="20"/>
                          <w:szCs w:val="20"/>
                        </w:rPr>
                        <w:t xml:space="preserve">について　</w:t>
                      </w:r>
                      <w:r w:rsidRPr="00A56B51">
                        <w:rPr>
                          <w:rFonts w:ascii="HG丸ｺﾞｼｯｸM-PRO" w:eastAsia="HG丸ｺﾞｼｯｸM-PRO" w:hAnsi="HG丸ｺﾞｼｯｸM-PRO"/>
                          <w:sz w:val="20"/>
                          <w:szCs w:val="20"/>
                        </w:rPr>
                        <w:t>ほか</w:t>
                      </w:r>
                    </w:p>
                    <w:p w14:paraId="7086068D" w14:textId="77777777" w:rsidR="00F63297" w:rsidRPr="001D4B81" w:rsidRDefault="00F63297" w:rsidP="00F6329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5456" behindDoc="0" locked="0" layoutInCell="1" allowOverlap="1" wp14:anchorId="5A73EE14" wp14:editId="2C815CD1">
                <wp:simplePos x="0" y="0"/>
                <wp:positionH relativeFrom="column">
                  <wp:posOffset>5128260</wp:posOffset>
                </wp:positionH>
                <wp:positionV relativeFrom="paragraph">
                  <wp:posOffset>4051300</wp:posOffset>
                </wp:positionV>
                <wp:extent cx="1874520" cy="323215"/>
                <wp:effectExtent l="0" t="0" r="11430" b="19685"/>
                <wp:wrapNone/>
                <wp:docPr id="40" name="正方形/長方形 40"/>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A90D71C"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3EE14" id="正方形/長方形 40" o:spid="_x0000_s1037" style="position:absolute;left:0;text-align:left;margin-left:403.8pt;margin-top:319pt;width:147.6pt;height:25.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" fillcolor="#4f81bd" strokecolor="#1f497d" strokeweight="2pt">
                <v:textbox>
                  <w:txbxContent>
                    <w:p w14:paraId="4A90D71C"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mc:AlternateContent>
          <mc:Choice Requires="wps">
            <w:drawing>
              <wp:anchor distT="0" distB="0" distL="114300" distR="114300" simplePos="0" relativeHeight="251793408" behindDoc="0" locked="0" layoutInCell="1" allowOverlap="1" wp14:anchorId="79D298D0" wp14:editId="1F3D4A11">
                <wp:simplePos x="0" y="0"/>
                <wp:positionH relativeFrom="margin">
                  <wp:posOffset>28575</wp:posOffset>
                </wp:positionH>
                <wp:positionV relativeFrom="paragraph">
                  <wp:posOffset>4048125</wp:posOffset>
                </wp:positionV>
                <wp:extent cx="5006340" cy="1213485"/>
                <wp:effectExtent l="0" t="0" r="22860" b="24765"/>
                <wp:wrapNone/>
                <wp:docPr id="38" name="正方形/長方形 38"/>
                <wp:cNvGraphicFramePr/>
                <a:graphic xmlns:a="http://schemas.openxmlformats.org/drawingml/2006/main">
                  <a:graphicData uri="http://schemas.microsoft.com/office/word/2010/wordprocessingShape">
                    <wps:wsp>
                      <wps:cNvSpPr/>
                      <wps:spPr>
                        <a:xfrm>
                          <a:off x="0" y="0"/>
                          <a:ext cx="5006340" cy="1213485"/>
                        </a:xfrm>
                        <a:prstGeom prst="rect">
                          <a:avLst/>
                        </a:prstGeom>
                        <a:solidFill>
                          <a:sysClr val="window" lastClr="FFFFFF"/>
                        </a:solidFill>
                        <a:ln w="9525" cap="flat" cmpd="sng" algn="ctr">
                          <a:solidFill>
                            <a:sysClr val="windowText" lastClr="000000"/>
                          </a:solidFill>
                          <a:prstDash val="solid"/>
                        </a:ln>
                        <a:effectLst/>
                      </wps:spPr>
                      <wps:txbx>
                        <w:txbxContent>
                          <w:p w14:paraId="5B271383"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05246667"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607940C7"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26B6F773"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543FB27F" w14:textId="77777777" w:rsidR="00F63297" w:rsidRPr="001D4B81" w:rsidRDefault="00F63297" w:rsidP="00F63297">
                            <w:pPr>
                              <w:spacing w:line="300" w:lineRule="exact"/>
                              <w:jc w:val="left"/>
                              <w:rPr>
                                <w:rFonts w:ascii="HG丸ｺﾞｼｯｸM-PRO" w:eastAsia="HG丸ｺﾞｼｯｸM-PRO" w:hAnsi="HG丸ｺﾞｼｯｸM-PRO"/>
                                <w:color w:val="000000" w:themeColor="text1"/>
                              </w:rPr>
                            </w:pPr>
                          </w:p>
                          <w:p w14:paraId="2AAF8310"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2A43B6E2" w14:textId="77777777" w:rsidR="00F63297" w:rsidRPr="00F53B7A" w:rsidRDefault="00F63297" w:rsidP="00F6329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98D0" id="正方形/長方形 38" o:spid="_x0000_s1038" style="position:absolute;left:0;text-align:left;margin-left:2.25pt;margin-top:318.75pt;width:394.2pt;height:95.5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" fillcolor="window" strokecolor="windowText">
                <v:textbox>
                  <w:txbxContent>
                    <w:p w14:paraId="5B271383"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05246667"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607940C7"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1)</w:t>
                      </w:r>
                      <w:r w:rsidRPr="00A56B51">
                        <w:rPr>
                          <w:rFonts w:ascii="HG丸ｺﾞｼｯｸM-PRO" w:eastAsia="HG丸ｺﾞｼｯｸM-PRO" w:hAnsi="HG丸ｺﾞｼｯｸM-PRO" w:hint="eastAsia"/>
                          <w:sz w:val="20"/>
                          <w:szCs w:val="20"/>
                        </w:rPr>
                        <w:t>新・大阪府発達障がい児者支援プランに基づき、平成30年度</w:t>
                      </w:r>
                      <w:r w:rsidRPr="00A56B51">
                        <w:rPr>
                          <w:rFonts w:ascii="HG丸ｺﾞｼｯｸM-PRO" w:eastAsia="HG丸ｺﾞｼｯｸM-PRO" w:hAnsi="HG丸ｺﾞｼｯｸM-PRO"/>
                          <w:sz w:val="20"/>
                          <w:szCs w:val="20"/>
                        </w:rPr>
                        <w:t>から令和2年度</w:t>
                      </w:r>
                      <w:r w:rsidRPr="00A56B51">
                        <w:rPr>
                          <w:rFonts w:ascii="HG丸ｺﾞｼｯｸM-PRO" w:eastAsia="HG丸ｺﾞｼｯｸM-PRO" w:hAnsi="HG丸ｺﾞｼｯｸM-PRO" w:hint="eastAsia"/>
                          <w:sz w:val="20"/>
                          <w:szCs w:val="20"/>
                        </w:rPr>
                        <w:t>まで実施した発達障がい児者支援施策の</w:t>
                      </w:r>
                      <w:r w:rsidRPr="00A56B51">
                        <w:rPr>
                          <w:rFonts w:ascii="HG丸ｺﾞｼｯｸM-PRO" w:eastAsia="HG丸ｺﾞｼｯｸM-PRO" w:hAnsi="HG丸ｺﾞｼｯｸM-PRO"/>
                          <w:sz w:val="20"/>
                          <w:szCs w:val="20"/>
                        </w:rPr>
                        <w:t>効果検証</w:t>
                      </w:r>
                      <w:r w:rsidRPr="00A56B51">
                        <w:rPr>
                          <w:rFonts w:ascii="HG丸ｺﾞｼｯｸM-PRO" w:eastAsia="HG丸ｺﾞｼｯｸM-PRO" w:hAnsi="HG丸ｺﾞｼｯｸM-PRO" w:hint="eastAsia"/>
                          <w:sz w:val="20"/>
                          <w:szCs w:val="20"/>
                        </w:rPr>
                        <w:t>及び評価を</w:t>
                      </w:r>
                      <w:r w:rsidRPr="00A56B51">
                        <w:rPr>
                          <w:rFonts w:ascii="HG丸ｺﾞｼｯｸM-PRO" w:eastAsia="HG丸ｺﾞｼｯｸM-PRO" w:hAnsi="HG丸ｺﾞｼｯｸM-PRO"/>
                          <w:sz w:val="20"/>
                          <w:szCs w:val="20"/>
                        </w:rPr>
                        <w:t>行い、</w:t>
                      </w:r>
                      <w:r w:rsidRPr="00A56B51">
                        <w:rPr>
                          <w:rFonts w:ascii="HG丸ｺﾞｼｯｸM-PRO" w:eastAsia="HG丸ｺﾞｼｯｸM-PRO" w:hAnsi="HG丸ｺﾞｼｯｸM-PRO" w:hint="eastAsia"/>
                          <w:sz w:val="20"/>
                          <w:szCs w:val="20"/>
                        </w:rPr>
                        <w:t>今後の</w:t>
                      </w:r>
                      <w:r w:rsidRPr="00A56B51">
                        <w:rPr>
                          <w:rFonts w:ascii="HG丸ｺﾞｼｯｸM-PRO" w:eastAsia="HG丸ｺﾞｼｯｸM-PRO" w:hAnsi="HG丸ｺﾞｼｯｸM-PRO"/>
                          <w:sz w:val="20"/>
                          <w:szCs w:val="20"/>
                        </w:rPr>
                        <w:t>施策展開</w:t>
                      </w:r>
                      <w:r w:rsidRPr="00A56B51">
                        <w:rPr>
                          <w:rFonts w:ascii="HG丸ｺﾞｼｯｸM-PRO" w:eastAsia="HG丸ｺﾞｼｯｸM-PRO" w:hAnsi="HG丸ｺﾞｼｯｸM-PRO" w:hint="eastAsia"/>
                          <w:sz w:val="20"/>
                          <w:szCs w:val="20"/>
                        </w:rPr>
                        <w:t>を</w:t>
                      </w:r>
                      <w:r w:rsidRPr="00A56B51">
                        <w:rPr>
                          <w:rFonts w:ascii="HG丸ｺﾞｼｯｸM-PRO" w:eastAsia="HG丸ｺﾞｼｯｸM-PRO" w:hAnsi="HG丸ｺﾞｼｯｸM-PRO"/>
                          <w:sz w:val="20"/>
                          <w:szCs w:val="20"/>
                        </w:rPr>
                        <w:t>検討する上</w:t>
                      </w:r>
                      <w:r>
                        <w:rPr>
                          <w:rFonts w:ascii="HG丸ｺﾞｼｯｸM-PRO" w:eastAsia="HG丸ｺﾞｼｯｸM-PRO" w:hAnsi="HG丸ｺﾞｼｯｸM-PRO" w:hint="eastAsia"/>
                          <w:sz w:val="20"/>
                          <w:szCs w:val="20"/>
                        </w:rPr>
                        <w:t>で</w:t>
                      </w:r>
                      <w:r w:rsidRPr="00A56B51">
                        <w:rPr>
                          <w:rFonts w:ascii="HG丸ｺﾞｼｯｸM-PRO" w:eastAsia="HG丸ｺﾞｼｯｸM-PRO" w:hAnsi="HG丸ｺﾞｼｯｸM-PRO"/>
                          <w:sz w:val="20"/>
                          <w:szCs w:val="20"/>
                        </w:rPr>
                        <w:t>の</w:t>
                      </w:r>
                      <w:r w:rsidRPr="00A56B51">
                        <w:rPr>
                          <w:rFonts w:ascii="HG丸ｺﾞｼｯｸM-PRO" w:eastAsia="HG丸ｺﾞｼｯｸM-PRO" w:hAnsi="HG丸ｺﾞｼｯｸM-PRO" w:hint="eastAsia"/>
                          <w:sz w:val="20"/>
                          <w:szCs w:val="20"/>
                        </w:rPr>
                        <w:t>基礎資料とする</w:t>
                      </w:r>
                      <w:r w:rsidRPr="00A56B51">
                        <w:rPr>
                          <w:rFonts w:ascii="HG丸ｺﾞｼｯｸM-PRO" w:eastAsia="HG丸ｺﾞｼｯｸM-PRO" w:hAnsi="HG丸ｺﾞｼｯｸM-PRO"/>
                          <w:sz w:val="20"/>
                          <w:szCs w:val="20"/>
                        </w:rPr>
                        <w:t>。</w:t>
                      </w:r>
                    </w:p>
                    <w:p w14:paraId="26B6F773" w14:textId="77777777" w:rsidR="00F63297" w:rsidRPr="00A56B51" w:rsidRDefault="00F63297" w:rsidP="00F63297">
                      <w:pPr>
                        <w:spacing w:line="280" w:lineRule="exact"/>
                        <w:jc w:val="left"/>
                        <w:rPr>
                          <w:rFonts w:ascii="HG丸ｺﾞｼｯｸM-PRO" w:eastAsia="HG丸ｺﾞｼｯｸM-PRO" w:hAnsi="HG丸ｺﾞｼｯｸM-PRO"/>
                          <w:sz w:val="20"/>
                          <w:szCs w:val="20"/>
                        </w:rPr>
                      </w:pPr>
                      <w:r w:rsidRPr="00A56B51">
                        <w:rPr>
                          <w:rFonts w:ascii="HG丸ｺﾞｼｯｸM-PRO" w:eastAsia="HG丸ｺﾞｼｯｸM-PRO" w:hAnsi="HG丸ｺﾞｼｯｸM-PRO" w:hint="eastAsia"/>
                          <w:sz w:val="20"/>
                          <w:szCs w:val="20"/>
                        </w:rPr>
                        <w:t>(</w:t>
                      </w:r>
                      <w:r w:rsidRPr="00A56B51">
                        <w:rPr>
                          <w:rFonts w:ascii="HG丸ｺﾞｼｯｸM-PRO" w:eastAsia="HG丸ｺﾞｼｯｸM-PRO" w:hAnsi="HG丸ｺﾞｼｯｸM-PRO"/>
                          <w:sz w:val="20"/>
                          <w:szCs w:val="20"/>
                        </w:rPr>
                        <w:t>2)</w:t>
                      </w:r>
                      <w:r>
                        <w:rPr>
                          <w:rFonts w:ascii="HG丸ｺﾞｼｯｸM-PRO" w:eastAsia="HG丸ｺﾞｼｯｸM-PRO" w:hAnsi="HG丸ｺﾞｼｯｸM-PRO" w:hint="eastAsia"/>
                          <w:sz w:val="20"/>
                          <w:szCs w:val="20"/>
                        </w:rPr>
                        <w:t>発達支援拠点のあり方</w:t>
                      </w:r>
                      <w:r>
                        <w:rPr>
                          <w:rFonts w:ascii="HG丸ｺﾞｼｯｸM-PRO" w:eastAsia="HG丸ｺﾞｼｯｸM-PRO" w:hAnsi="HG丸ｺﾞｼｯｸM-PRO"/>
                          <w:sz w:val="20"/>
                          <w:szCs w:val="20"/>
                        </w:rPr>
                        <w:t>検討の方針</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決定。</w:t>
                      </w:r>
                    </w:p>
                    <w:p w14:paraId="543FB27F" w14:textId="77777777" w:rsidR="00F63297" w:rsidRPr="001D4B81" w:rsidRDefault="00F63297" w:rsidP="00F63297">
                      <w:pPr>
                        <w:spacing w:line="300" w:lineRule="exact"/>
                        <w:jc w:val="left"/>
                        <w:rPr>
                          <w:rFonts w:ascii="HG丸ｺﾞｼｯｸM-PRO" w:eastAsia="HG丸ｺﾞｼｯｸM-PRO" w:hAnsi="HG丸ｺﾞｼｯｸM-PRO"/>
                          <w:color w:val="000000" w:themeColor="text1"/>
                        </w:rPr>
                      </w:pPr>
                    </w:p>
                    <w:p w14:paraId="2AAF8310"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2A43B6E2" w14:textId="77777777" w:rsidR="00F63297" w:rsidRPr="00F53B7A" w:rsidRDefault="00F63297" w:rsidP="00F63297">
                      <w:pPr>
                        <w:spacing w:line="300" w:lineRule="exact"/>
                        <w:jc w:val="left"/>
                        <w:rPr>
                          <w:rFonts w:ascii="HG丸ｺﾞｼｯｸM-PRO" w:eastAsia="HG丸ｺﾞｼｯｸM-PRO" w:hAnsi="HG丸ｺﾞｼｯｸM-PRO"/>
                        </w:rPr>
                      </w:pPr>
                    </w:p>
                  </w:txbxContent>
                </v:textbox>
                <w10:wrap anchorx="margin"/>
              </v:rect>
            </w:pict>
          </mc:Fallback>
        </mc:AlternateContent>
      </w:r>
    </w:p>
    <w:p w14:paraId="5C2B5510" w14:textId="7AF5E4E5" w:rsidR="00F63297" w:rsidRPr="00F63297" w:rsidRDefault="00F63297" w:rsidP="00083A0A">
      <w:pPr>
        <w:widowControl/>
        <w:jc w:val="left"/>
        <w:rPr>
          <w:rFonts w:ascii="HG丸ｺﾞｼｯｸM-PRO" w:eastAsia="HG丸ｺﾞｼｯｸM-PRO" w:hAnsi="HG丸ｺﾞｼｯｸM-PRO"/>
          <w:noProof/>
          <w:sz w:val="22"/>
        </w:rPr>
      </w:pPr>
    </w:p>
    <w:p w14:paraId="465B10DD" w14:textId="0552EABC" w:rsidR="00F63297" w:rsidRDefault="00F63297" w:rsidP="00083A0A">
      <w:pPr>
        <w:widowControl/>
        <w:jc w:val="left"/>
        <w:rPr>
          <w:rFonts w:ascii="HG丸ｺﾞｼｯｸM-PRO" w:eastAsia="HG丸ｺﾞｼｯｸM-PRO" w:hAnsi="HG丸ｺﾞｼｯｸM-PRO"/>
          <w:noProof/>
          <w:sz w:val="22"/>
        </w:rPr>
      </w:pPr>
    </w:p>
    <w:p w14:paraId="5903E093" w14:textId="53565AC0" w:rsidR="00F63297" w:rsidRDefault="00F63297" w:rsidP="00083A0A">
      <w:pPr>
        <w:widowControl/>
        <w:jc w:val="left"/>
        <w:rPr>
          <w:rFonts w:ascii="HG丸ｺﾞｼｯｸM-PRO" w:eastAsia="HG丸ｺﾞｼｯｸM-PRO" w:hAnsi="HG丸ｺﾞｼｯｸM-PRO"/>
          <w:noProof/>
          <w:sz w:val="22"/>
        </w:rPr>
      </w:pPr>
    </w:p>
    <w:p w14:paraId="32E446F3" w14:textId="32456AC5" w:rsidR="00F63297" w:rsidRDefault="00F63297" w:rsidP="00083A0A">
      <w:pPr>
        <w:widowControl/>
        <w:jc w:val="left"/>
        <w:rPr>
          <w:rFonts w:ascii="HG丸ｺﾞｼｯｸM-PRO" w:eastAsia="HG丸ｺﾞｼｯｸM-PRO" w:hAnsi="HG丸ｺﾞｼｯｸM-PRO"/>
          <w:noProof/>
          <w:sz w:val="22"/>
        </w:rPr>
      </w:pPr>
    </w:p>
    <w:p w14:paraId="3C4A36BB" w14:textId="77777777" w:rsidR="00F63297" w:rsidRDefault="00F63297" w:rsidP="00F63297">
      <w:pPr>
        <w:widowControl/>
        <w:jc w:val="left"/>
        <w:rPr>
          <w:noProof/>
        </w:rPr>
      </w:pPr>
      <w:r>
        <w:rPr>
          <w:noProof/>
        </w:rPr>
        <mc:AlternateContent>
          <mc:Choice Requires="wpg">
            <w:drawing>
              <wp:anchor distT="0" distB="0" distL="114300" distR="114300" simplePos="0" relativeHeight="251789312" behindDoc="0" locked="0" layoutInCell="1" allowOverlap="1" wp14:anchorId="301B8D05" wp14:editId="2BFDB97B">
                <wp:simplePos x="0" y="0"/>
                <wp:positionH relativeFrom="column">
                  <wp:posOffset>76200</wp:posOffset>
                </wp:positionH>
                <wp:positionV relativeFrom="paragraph">
                  <wp:posOffset>9525</wp:posOffset>
                </wp:positionV>
                <wp:extent cx="9380855" cy="1076325"/>
                <wp:effectExtent l="0" t="0" r="10795" b="28575"/>
                <wp:wrapNone/>
                <wp:docPr id="51" name="グループ化 51"/>
                <wp:cNvGraphicFramePr/>
                <a:graphic xmlns:a="http://schemas.openxmlformats.org/drawingml/2006/main">
                  <a:graphicData uri="http://schemas.microsoft.com/office/word/2010/wordprocessingGroup">
                    <wpg:wgp>
                      <wpg:cNvGrpSpPr/>
                      <wpg:grpSpPr>
                        <a:xfrm>
                          <a:off x="0" y="0"/>
                          <a:ext cx="9380855" cy="1076325"/>
                          <a:chOff x="66546" y="-38100"/>
                          <a:chExt cx="9363271" cy="1076325"/>
                        </a:xfrm>
                      </wpg:grpSpPr>
                      <wps:wsp>
                        <wps:cNvPr id="52" name="正方形/長方形 52"/>
                        <wps:cNvSpPr/>
                        <wps:spPr>
                          <a:xfrm>
                            <a:off x="66546" y="-38100"/>
                            <a:ext cx="9363271" cy="1076325"/>
                          </a:xfrm>
                          <a:prstGeom prst="rect">
                            <a:avLst/>
                          </a:prstGeom>
                          <a:solidFill>
                            <a:sysClr val="window" lastClr="FFFFFF"/>
                          </a:solidFill>
                          <a:ln w="9525" cap="flat" cmpd="sng" algn="ctr">
                            <a:solidFill>
                              <a:sysClr val="windowText" lastClr="000000"/>
                            </a:solidFill>
                            <a:prstDash val="solid"/>
                          </a:ln>
                          <a:effectLst/>
                        </wps:spPr>
                        <wps:txbx>
                          <w:txbxContent>
                            <w:p w14:paraId="03AAEDA2"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F6B1653"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A444A03" w14:textId="77777777" w:rsidR="00F63297" w:rsidRPr="008735EF" w:rsidRDefault="00F63297" w:rsidP="00F632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8D84975" w14:textId="77777777" w:rsidR="00F63297" w:rsidRPr="008735EF" w:rsidRDefault="00F63297" w:rsidP="00F63297">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6C86C459" w14:textId="77777777" w:rsidR="00F63297" w:rsidRPr="000B01D5" w:rsidRDefault="00F63297" w:rsidP="00F63297">
                              <w:pPr>
                                <w:spacing w:line="300" w:lineRule="exact"/>
                                <w:jc w:val="left"/>
                                <w:rPr>
                                  <w:rFonts w:ascii="HG丸ｺﾞｼｯｸM-PRO" w:eastAsia="HG丸ｺﾞｼｯｸM-PRO" w:hAnsi="HG丸ｺﾞｼｯｸM-PRO"/>
                                  <w:color w:val="FF0000"/>
                                </w:rPr>
                              </w:pPr>
                            </w:p>
                            <w:p w14:paraId="0927890A" w14:textId="77777777" w:rsidR="00F63297" w:rsidRPr="00710C7A" w:rsidRDefault="00F63297" w:rsidP="00F63297">
                              <w:pPr>
                                <w:spacing w:line="300" w:lineRule="exact"/>
                                <w:jc w:val="left"/>
                                <w:rPr>
                                  <w:rFonts w:ascii="HG丸ｺﾞｼｯｸM-PRO" w:eastAsia="HG丸ｺﾞｼｯｸM-PRO" w:hAnsi="HG丸ｺﾞｼｯｸM-PRO"/>
                                  <w:color w:val="FF0000"/>
                                </w:rPr>
                              </w:pPr>
                            </w:p>
                            <w:p w14:paraId="4CC0FE1A" w14:textId="77777777" w:rsidR="00F63297" w:rsidRPr="009A5F73" w:rsidRDefault="00F63297" w:rsidP="00F63297">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正方形/長方形 53"/>
                        <wps:cNvSpPr/>
                        <wps:spPr>
                          <a:xfrm>
                            <a:off x="66546" y="-38100"/>
                            <a:ext cx="5499100" cy="333375"/>
                          </a:xfrm>
                          <a:prstGeom prst="rect">
                            <a:avLst/>
                          </a:prstGeom>
                          <a:solidFill>
                            <a:srgbClr val="4F81BD"/>
                          </a:solidFill>
                          <a:ln w="25400" cap="flat" cmpd="sng" algn="ctr">
                            <a:solidFill>
                              <a:srgbClr val="4F81BD">
                                <a:shade val="50000"/>
                              </a:srgbClr>
                            </a:solidFill>
                            <a:prstDash val="solid"/>
                          </a:ln>
                          <a:effectLst/>
                        </wps:spPr>
                        <wps:txbx>
                          <w:txbxContent>
                            <w:p w14:paraId="22E11180" w14:textId="77777777" w:rsidR="00F63297" w:rsidRPr="002B30E2" w:rsidRDefault="00F63297" w:rsidP="00F6329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B8D05" id="グループ化 51" o:spid="_x0000_s1039" style="position:absolute;margin-left:6pt;margin-top:.75pt;width:738.65pt;height:84.75pt;z-index:251789312;mso-width-relative:margin;mso-height-relative:margin" coordorigin="665,-381" coordsize="93632,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">
                <v:rect id="正方形/長方形 52" o:spid="_x0000_s1040" style="position:absolute;left:665;top:-381;width:93633;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" fillcolor="window" strokecolor="windowText">
                  <v:textbox>
                    <w:txbxContent>
                      <w:p w14:paraId="03AAEDA2"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4F6B1653"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5A444A03" w14:textId="77777777" w:rsidR="00F63297" w:rsidRPr="008735EF" w:rsidRDefault="00F63297" w:rsidP="00F6329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＜部会等の検討テーマ／令和４</w:t>
                        </w:r>
                        <w:r w:rsidRPr="008735EF">
                          <w:rPr>
                            <w:rFonts w:ascii="HG丸ｺﾞｼｯｸM-PRO" w:eastAsia="HG丸ｺﾞｼｯｸM-PRO" w:hAnsi="HG丸ｺﾞｼｯｸM-PRO" w:hint="eastAsia"/>
                          </w:rPr>
                          <w:t>年度中の到達目標＞</w:t>
                        </w:r>
                      </w:p>
                      <w:p w14:paraId="08D84975" w14:textId="77777777" w:rsidR="00F63297" w:rsidRPr="008735EF" w:rsidRDefault="00F63297" w:rsidP="00F63297">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6C86C459" w14:textId="77777777" w:rsidR="00F63297" w:rsidRPr="000B01D5" w:rsidRDefault="00F63297" w:rsidP="00F63297">
                        <w:pPr>
                          <w:spacing w:line="300" w:lineRule="exact"/>
                          <w:jc w:val="left"/>
                          <w:rPr>
                            <w:rFonts w:ascii="HG丸ｺﾞｼｯｸM-PRO" w:eastAsia="HG丸ｺﾞｼｯｸM-PRO" w:hAnsi="HG丸ｺﾞｼｯｸM-PRO"/>
                            <w:color w:val="FF0000"/>
                          </w:rPr>
                        </w:pPr>
                      </w:p>
                      <w:p w14:paraId="0927890A" w14:textId="77777777" w:rsidR="00F63297" w:rsidRPr="00710C7A" w:rsidRDefault="00F63297" w:rsidP="00F63297">
                        <w:pPr>
                          <w:spacing w:line="300" w:lineRule="exact"/>
                          <w:jc w:val="left"/>
                          <w:rPr>
                            <w:rFonts w:ascii="HG丸ｺﾞｼｯｸM-PRO" w:eastAsia="HG丸ｺﾞｼｯｸM-PRO" w:hAnsi="HG丸ｺﾞｼｯｸM-PRO"/>
                            <w:color w:val="FF0000"/>
                          </w:rPr>
                        </w:pPr>
                      </w:p>
                      <w:p w14:paraId="4CC0FE1A" w14:textId="77777777" w:rsidR="00F63297" w:rsidRPr="009A5F73" w:rsidRDefault="00F63297" w:rsidP="00F63297">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53" o:spid="_x0000_s1041" style="position:absolute;left:665;top:-381;width:5499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22E11180" w14:textId="77777777" w:rsidR="00F63297" w:rsidRPr="002B30E2" w:rsidRDefault="00F63297" w:rsidP="00F63297">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v:textbox>
                </v:rect>
              </v:group>
            </w:pict>
          </mc:Fallback>
        </mc:AlternateContent>
      </w:r>
      <w:r w:rsidRPr="009A312A">
        <w:rPr>
          <w:rFonts w:ascii="HG丸ｺﾞｼｯｸM-PRO" w:eastAsia="HG丸ｺﾞｼｯｸM-PRO" w:hAnsi="HG丸ｺﾞｼｯｸM-PRO" w:hint="eastAsia"/>
          <w:b/>
          <w:color w:val="FFFFFF" w:themeColor="background1"/>
          <w:sz w:val="24"/>
          <w:szCs w:val="24"/>
        </w:rPr>
        <w:t>■■</w:t>
      </w:r>
    </w:p>
    <w:p w14:paraId="06227D7A" w14:textId="77777777" w:rsidR="00F63297" w:rsidRPr="009A312A" w:rsidRDefault="00F63297" w:rsidP="00F63297">
      <w:pPr>
        <w:widowControl/>
        <w:jc w:val="left"/>
        <w:rPr>
          <w:noProof/>
        </w:rPr>
      </w:pPr>
    </w:p>
    <w:p w14:paraId="7434671E" w14:textId="77777777" w:rsidR="00F63297" w:rsidRDefault="00F63297" w:rsidP="00F63297"/>
    <w:p w14:paraId="1964D3C6" w14:textId="77777777" w:rsidR="00F63297" w:rsidRDefault="00F63297" w:rsidP="00F63297"/>
    <w:p w14:paraId="4C1D1FBB" w14:textId="77777777" w:rsidR="00F63297" w:rsidRPr="00AC537A" w:rsidRDefault="00F63297" w:rsidP="00F63297"/>
    <w:tbl>
      <w:tblPr>
        <w:tblStyle w:val="ab"/>
        <w:tblW w:w="0" w:type="auto"/>
        <w:tblInd w:w="137" w:type="dxa"/>
        <w:tblLook w:val="04A0" w:firstRow="1" w:lastRow="0" w:firstColumn="1" w:lastColumn="0" w:noHBand="0" w:noVBand="1"/>
      </w:tblPr>
      <w:tblGrid>
        <w:gridCol w:w="7371"/>
        <w:gridCol w:w="7371"/>
      </w:tblGrid>
      <w:tr w:rsidR="00F63297" w:rsidRPr="00AC537A" w14:paraId="281028E4" w14:textId="77777777" w:rsidTr="00024B19">
        <w:trPr>
          <w:trHeight w:val="5910"/>
        </w:trPr>
        <w:tc>
          <w:tcPr>
            <w:tcW w:w="7371" w:type="dxa"/>
          </w:tcPr>
          <w:p w14:paraId="145729BE" w14:textId="77777777" w:rsidR="00F63297" w:rsidRPr="00AC537A" w:rsidRDefault="00F63297" w:rsidP="00024B19">
            <w:pPr>
              <w:pStyle w:val="a5"/>
              <w:rPr>
                <w:noProof/>
              </w:rPr>
            </w:pPr>
            <w:r w:rsidRPr="00AC537A">
              <w:rPr>
                <w:noProof/>
              </w:rPr>
              <mc:AlternateContent>
                <mc:Choice Requires="wps">
                  <w:drawing>
                    <wp:anchor distT="0" distB="0" distL="114300" distR="114300" simplePos="0" relativeHeight="251784192" behindDoc="0" locked="0" layoutInCell="1" allowOverlap="1" wp14:anchorId="3FC17428" wp14:editId="7B91FF84">
                      <wp:simplePos x="0" y="0"/>
                      <wp:positionH relativeFrom="column">
                        <wp:posOffset>-62036</wp:posOffset>
                      </wp:positionH>
                      <wp:positionV relativeFrom="paragraph">
                        <wp:posOffset>11235</wp:posOffset>
                      </wp:positionV>
                      <wp:extent cx="2438987" cy="3333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2438987" cy="333375"/>
                              </a:xfrm>
                              <a:prstGeom prst="rect">
                                <a:avLst/>
                              </a:prstGeom>
                              <a:solidFill>
                                <a:srgbClr val="4F81BD"/>
                              </a:solidFill>
                              <a:ln w="25400" cap="flat" cmpd="sng" algn="ctr">
                                <a:solidFill>
                                  <a:srgbClr val="1F497D"/>
                                </a:solidFill>
                                <a:prstDash val="solid"/>
                              </a:ln>
                              <a:effectLst/>
                            </wps:spPr>
                            <wps:txbx>
                              <w:txbxContent>
                                <w:p w14:paraId="2F691E1D"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EB5045E"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17428" id="正方形/長方形 57" o:spid="_x0000_s1042" style="position:absolute;left:0;text-align:left;margin-left:-4.9pt;margin-top:.9pt;width:192.05pt;height:26.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" fillcolor="#4f81bd" strokecolor="#1f497d" strokeweight="2pt">
                      <v:textbox>
                        <w:txbxContent>
                          <w:p w14:paraId="2F691E1D"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6EB5045E"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v:textbox>
                    </v:rect>
                  </w:pict>
                </mc:Fallback>
              </mc:AlternateContent>
            </w:r>
          </w:p>
          <w:p w14:paraId="6EE92B92" w14:textId="77777777" w:rsidR="00F63297" w:rsidRPr="00AC537A" w:rsidRDefault="00F63297" w:rsidP="00024B19">
            <w:pPr>
              <w:pStyle w:val="a5"/>
              <w:rPr>
                <w:noProof/>
              </w:rPr>
            </w:pPr>
          </w:p>
          <w:p w14:paraId="0239802C" w14:textId="77777777" w:rsidR="00F63297" w:rsidRPr="00837251" w:rsidRDefault="00F63297" w:rsidP="00024B19">
            <w:pPr>
              <w:spacing w:line="300" w:lineRule="exact"/>
              <w:jc w:val="left"/>
              <w:rPr>
                <w:rFonts w:ascii="HG丸ｺﾞｼｯｸM-PRO" w:eastAsia="HG丸ｺﾞｼｯｸM-PRO" w:hAnsi="HG丸ｺﾞｼｯｸM-PRO"/>
                <w:b/>
                <w:sz w:val="22"/>
              </w:rPr>
            </w:pPr>
            <w:r w:rsidRPr="00837251">
              <w:rPr>
                <w:rFonts w:ascii="HG丸ｺﾞｼｯｸM-PRO" w:eastAsia="HG丸ｺﾞｼｯｸM-PRO" w:hAnsi="HG丸ｺﾞｼｯｸM-PRO" w:hint="eastAsia"/>
                <w:b/>
                <w:sz w:val="22"/>
              </w:rPr>
              <w:t>精神障がい者</w:t>
            </w:r>
            <w:r w:rsidRPr="00837251">
              <w:rPr>
                <w:rFonts w:ascii="HG丸ｺﾞｼｯｸM-PRO" w:eastAsia="HG丸ｺﾞｼｯｸM-PRO" w:hAnsi="HG丸ｺﾞｼｯｸM-PRO"/>
                <w:b/>
                <w:sz w:val="22"/>
              </w:rPr>
              <w:t xml:space="preserve">地域移行推進WG </w:t>
            </w:r>
          </w:p>
          <w:p w14:paraId="72F6BC79" w14:textId="77777777" w:rsidR="00F63297" w:rsidRPr="00837251" w:rsidRDefault="00F63297" w:rsidP="00024B19">
            <w:pPr>
              <w:spacing w:line="300" w:lineRule="exact"/>
              <w:jc w:val="left"/>
              <w:rPr>
                <w:rFonts w:ascii="HG丸ｺﾞｼｯｸM-PRO" w:eastAsia="HG丸ｺﾞｼｯｸM-PRO" w:hAnsi="HG丸ｺﾞｼｯｸM-PRO"/>
              </w:rPr>
            </w:pPr>
            <w:r w:rsidRPr="00837251">
              <w:rPr>
                <w:rFonts w:ascii="HG丸ｺﾞｼｯｸM-PRO" w:eastAsia="HG丸ｺﾞｼｯｸM-PRO" w:hAnsi="HG丸ｺﾞｼｯｸM-PRO" w:hint="eastAsia"/>
                <w:b/>
              </w:rPr>
              <w:t>【第１回　令和４年８月４日　　開催】</w:t>
            </w:r>
          </w:p>
          <w:p w14:paraId="7EA95967" w14:textId="77777777" w:rsidR="00F63297" w:rsidRPr="00837251" w:rsidRDefault="00F63297" w:rsidP="00024B19">
            <w:pPr>
              <w:spacing w:line="300" w:lineRule="exact"/>
              <w:jc w:val="left"/>
              <w:rPr>
                <w:rFonts w:ascii="HG丸ｺﾞｼｯｸM-PRO" w:eastAsia="HG丸ｺﾞｼｯｸM-PRO" w:hAnsi="HG丸ｺﾞｼｯｸM-PRO"/>
                <w:b/>
              </w:rPr>
            </w:pPr>
            <w:r w:rsidRPr="00837251">
              <w:rPr>
                <w:rFonts w:ascii="HG丸ｺﾞｼｯｸM-PRO" w:eastAsia="HG丸ｺﾞｼｯｸM-PRO" w:hAnsi="HG丸ｺﾞｼｯｸM-PRO" w:hint="eastAsia"/>
                <w:b/>
              </w:rPr>
              <w:t>【第２回　令和５年３月23日　開催】</w:t>
            </w:r>
          </w:p>
          <w:p w14:paraId="41D7C778" w14:textId="77777777" w:rsidR="00F63297" w:rsidRPr="00837251" w:rsidRDefault="00F63297" w:rsidP="00024B19">
            <w:pPr>
              <w:snapToGrid w:val="0"/>
              <w:jc w:val="left"/>
              <w:rPr>
                <w:rFonts w:ascii="HG丸ｺﾞｼｯｸM-PRO" w:eastAsia="HG丸ｺﾞｼｯｸM-PRO" w:hAnsi="HG丸ｺﾞｼｯｸM-PRO"/>
              </w:rPr>
            </w:pPr>
          </w:p>
          <w:p w14:paraId="0E0C1499" w14:textId="77777777" w:rsidR="00F63297" w:rsidRPr="00837251" w:rsidRDefault="00F63297" w:rsidP="00024B19">
            <w:pPr>
              <w:snapToGrid w:val="0"/>
              <w:jc w:val="left"/>
              <w:rPr>
                <w:rFonts w:ascii="HG丸ｺﾞｼｯｸM-PRO" w:eastAsia="HG丸ｺﾞｼｯｸM-PRO" w:hAnsi="HG丸ｺﾞｼｯｸM-PRO"/>
                <w:b/>
                <w:sz w:val="22"/>
                <w:szCs w:val="20"/>
              </w:rPr>
            </w:pPr>
            <w:r w:rsidRPr="00837251">
              <w:rPr>
                <w:rFonts w:ascii="HG丸ｺﾞｼｯｸM-PRO" w:eastAsia="HG丸ｺﾞｼｯｸM-PRO" w:hAnsi="HG丸ｺﾞｼｯｸM-PRO" w:hint="eastAsia"/>
                <w:b/>
                <w:sz w:val="22"/>
                <w:szCs w:val="20"/>
              </w:rPr>
              <w:t>〇検討</w:t>
            </w:r>
            <w:r w:rsidRPr="00837251">
              <w:rPr>
                <w:rFonts w:ascii="HG丸ｺﾞｼｯｸM-PRO" w:eastAsia="HG丸ｺﾞｼｯｸM-PRO" w:hAnsi="HG丸ｺﾞｼｯｸM-PRO"/>
                <w:b/>
                <w:sz w:val="22"/>
                <w:szCs w:val="20"/>
              </w:rPr>
              <w:t>内容</w:t>
            </w:r>
          </w:p>
          <w:p w14:paraId="007EE86F" w14:textId="77777777" w:rsidR="00F63297" w:rsidRPr="00837251" w:rsidRDefault="00F63297" w:rsidP="00024B19">
            <w:pPr>
              <w:adjustRightInd w:val="0"/>
              <w:snapToGrid w:val="0"/>
              <w:spacing w:line="260" w:lineRule="exact"/>
              <w:ind w:left="390" w:hangingChars="195" w:hanging="39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「大阪府長期入院精神障がい者退院支援強化事業」の具体的な取組みについて</w:t>
            </w:r>
          </w:p>
          <w:p w14:paraId="1FA79C4E" w14:textId="77777777" w:rsidR="00F63297" w:rsidRPr="00837251" w:rsidRDefault="00F63297" w:rsidP="00024B19">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 xml:space="preserve">　・精神科病院スタッフへの研修実施状況</w:t>
            </w:r>
          </w:p>
          <w:p w14:paraId="7C2415BB" w14:textId="77777777" w:rsidR="00F63297" w:rsidRPr="00837251" w:rsidRDefault="00F63297" w:rsidP="00024B19">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 xml:space="preserve">　・ピアサポーターの活動状況</w:t>
            </w:r>
          </w:p>
          <w:p w14:paraId="0F629186" w14:textId="77777777" w:rsidR="00F63297" w:rsidRPr="00837251" w:rsidRDefault="00F63297" w:rsidP="00024B19">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 xml:space="preserve">　・複合的な</w:t>
            </w:r>
            <w:r w:rsidRPr="00837251">
              <w:rPr>
                <w:rFonts w:ascii="HG丸ｺﾞｼｯｸM-PRO" w:eastAsia="HG丸ｺﾞｼｯｸM-PRO" w:hAnsi="HG丸ｺﾞｼｯｸM-PRO"/>
                <w:sz w:val="20"/>
                <w:szCs w:val="20"/>
              </w:rPr>
              <w:t>課題</w:t>
            </w:r>
            <w:r w:rsidRPr="00837251">
              <w:rPr>
                <w:rFonts w:ascii="HG丸ｺﾞｼｯｸM-PRO" w:eastAsia="HG丸ｺﾞｼｯｸM-PRO" w:hAnsi="HG丸ｺﾞｼｯｸM-PRO" w:hint="eastAsia"/>
                <w:sz w:val="20"/>
                <w:szCs w:val="20"/>
              </w:rPr>
              <w:t>が</w:t>
            </w:r>
            <w:r w:rsidRPr="00837251">
              <w:rPr>
                <w:rFonts w:ascii="HG丸ｺﾞｼｯｸM-PRO" w:eastAsia="HG丸ｺﾞｼｯｸM-PRO" w:hAnsi="HG丸ｺﾞｼｯｸM-PRO"/>
                <w:sz w:val="20"/>
                <w:szCs w:val="20"/>
              </w:rPr>
              <w:t>ある</w:t>
            </w:r>
            <w:r w:rsidRPr="00837251">
              <w:rPr>
                <w:rFonts w:ascii="HG丸ｺﾞｼｯｸM-PRO" w:eastAsia="HG丸ｺﾞｼｯｸM-PRO" w:hAnsi="HG丸ｺﾞｼｯｸM-PRO" w:hint="eastAsia"/>
                <w:sz w:val="20"/>
                <w:szCs w:val="20"/>
              </w:rPr>
              <w:t>など</w:t>
            </w:r>
            <w:r w:rsidRPr="00837251">
              <w:rPr>
                <w:rFonts w:ascii="HG丸ｺﾞｼｯｸM-PRO" w:eastAsia="HG丸ｺﾞｼｯｸM-PRO" w:hAnsi="HG丸ｺﾞｼｯｸM-PRO"/>
                <w:sz w:val="20"/>
                <w:szCs w:val="20"/>
              </w:rPr>
              <w:t>アプローチが困難な</w:t>
            </w:r>
            <w:r w:rsidRPr="00837251">
              <w:rPr>
                <w:rFonts w:ascii="HG丸ｺﾞｼｯｸM-PRO" w:eastAsia="HG丸ｺﾞｼｯｸM-PRO" w:hAnsi="HG丸ｺﾞｼｯｸM-PRO" w:hint="eastAsia"/>
                <w:sz w:val="20"/>
                <w:szCs w:val="20"/>
              </w:rPr>
              <w:t>ケースに係る支援状況</w:t>
            </w:r>
          </w:p>
          <w:p w14:paraId="537570CF" w14:textId="77777777" w:rsidR="00F63297" w:rsidRPr="00837251" w:rsidRDefault="00F63297" w:rsidP="00024B19">
            <w:pPr>
              <w:adjustRightInd w:val="0"/>
              <w:snapToGrid w:val="0"/>
              <w:spacing w:line="260" w:lineRule="exact"/>
              <w:ind w:left="200"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 xml:space="preserve">　・コロナ禍における退院支援の取組み状況</w:t>
            </w:r>
          </w:p>
          <w:p w14:paraId="5B7598B4" w14:textId="77777777" w:rsidR="00F63297" w:rsidRPr="00837251" w:rsidRDefault="00F63297" w:rsidP="00024B19">
            <w:pPr>
              <w:adjustRightInd w:val="0"/>
              <w:snapToGrid w:val="0"/>
              <w:spacing w:line="260" w:lineRule="exact"/>
              <w:ind w:left="200" w:hangingChars="100" w:hanging="200"/>
              <w:jc w:val="left"/>
              <w:rPr>
                <w:rFonts w:ascii="HG丸ｺﾞｼｯｸM-PRO" w:eastAsia="HG丸ｺﾞｼｯｸM-PRO" w:hAnsi="HG丸ｺﾞｼｯｸM-PRO"/>
                <w:sz w:val="20"/>
                <w:szCs w:val="20"/>
              </w:rPr>
            </w:pPr>
          </w:p>
          <w:p w14:paraId="4970139F" w14:textId="77777777" w:rsidR="00F63297" w:rsidRPr="00837251" w:rsidRDefault="00F63297" w:rsidP="00024B19">
            <w:pPr>
              <w:adjustRightInd w:val="0"/>
              <w:snapToGrid w:val="0"/>
              <w:spacing w:line="260" w:lineRule="exact"/>
              <w:ind w:leftChars="100" w:left="400" w:hangingChars="95" w:hanging="19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sz w:val="20"/>
                <w:szCs w:val="20"/>
              </w:rPr>
              <w:t>大阪府における今後の長期入院精神障がい者に対する退院支援について</w:t>
            </w:r>
          </w:p>
          <w:p w14:paraId="6BAD999E" w14:textId="77777777" w:rsidR="00F63297" w:rsidRPr="00837251" w:rsidRDefault="00F63297" w:rsidP="00024B19">
            <w:pPr>
              <w:adjustRightInd w:val="0"/>
              <w:snapToGrid w:val="0"/>
              <w:spacing w:line="200" w:lineRule="exact"/>
              <w:ind w:leftChars="91" w:left="387" w:hangingChars="98" w:hanging="196"/>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・大阪府における精神障がい者の地域移行の状況</w:t>
            </w:r>
          </w:p>
          <w:p w14:paraId="7DEB40F3" w14:textId="77777777" w:rsidR="00F63297" w:rsidRPr="00837251" w:rsidRDefault="00F63297" w:rsidP="00024B19">
            <w:pPr>
              <w:adjustRightInd w:val="0"/>
              <w:snapToGrid w:val="0"/>
              <w:spacing w:line="200" w:lineRule="exact"/>
              <w:ind w:leftChars="91" w:left="387" w:hangingChars="98" w:hanging="196"/>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・大阪府における「</w:t>
            </w:r>
            <w:r w:rsidRPr="00837251">
              <w:rPr>
                <w:rFonts w:ascii="HG丸ｺﾞｼｯｸM-PRO" w:eastAsia="HG丸ｺﾞｼｯｸM-PRO" w:hAnsi="HG丸ｺﾞｼｯｸM-PRO"/>
                <w:sz w:val="20"/>
                <w:szCs w:val="20"/>
              </w:rPr>
              <w:t>精神障</w:t>
            </w:r>
            <w:r w:rsidRPr="00837251">
              <w:rPr>
                <w:rFonts w:ascii="HG丸ｺﾞｼｯｸM-PRO" w:eastAsia="HG丸ｺﾞｼｯｸM-PRO" w:hAnsi="HG丸ｺﾞｼｯｸM-PRO" w:hint="eastAsia"/>
                <w:sz w:val="20"/>
                <w:szCs w:val="20"/>
              </w:rPr>
              <w:t>がい</w:t>
            </w:r>
            <w:r w:rsidRPr="00837251">
              <w:rPr>
                <w:rFonts w:ascii="HG丸ｺﾞｼｯｸM-PRO" w:eastAsia="HG丸ｺﾞｼｯｸM-PRO" w:hAnsi="HG丸ｺﾞｼｯｸM-PRO"/>
                <w:sz w:val="20"/>
                <w:szCs w:val="20"/>
              </w:rPr>
              <w:t>にも対応した地域包括ケアシステム</w:t>
            </w:r>
            <w:r w:rsidRPr="00837251">
              <w:rPr>
                <w:rFonts w:ascii="HG丸ｺﾞｼｯｸM-PRO" w:eastAsia="HG丸ｺﾞｼｯｸM-PRO" w:hAnsi="HG丸ｺﾞｼｯｸM-PRO" w:hint="eastAsia"/>
                <w:sz w:val="20"/>
                <w:szCs w:val="20"/>
              </w:rPr>
              <w:t>」</w:t>
            </w:r>
            <w:r w:rsidRPr="00837251">
              <w:rPr>
                <w:rFonts w:ascii="HG丸ｺﾞｼｯｸM-PRO" w:eastAsia="HG丸ｺﾞｼｯｸM-PRO" w:hAnsi="HG丸ｺﾞｼｯｸM-PRO"/>
                <w:sz w:val="20"/>
                <w:szCs w:val="20"/>
              </w:rPr>
              <w:t>に</w:t>
            </w:r>
            <w:r w:rsidRPr="00837251">
              <w:rPr>
                <w:rFonts w:ascii="HG丸ｺﾞｼｯｸM-PRO" w:eastAsia="HG丸ｺﾞｼｯｸM-PRO" w:hAnsi="HG丸ｺﾞｼｯｸM-PRO" w:hint="eastAsia"/>
                <w:sz w:val="20"/>
                <w:szCs w:val="20"/>
              </w:rPr>
              <w:t>係る各</w:t>
            </w:r>
            <w:r w:rsidRPr="00837251">
              <w:rPr>
                <w:rFonts w:ascii="HG丸ｺﾞｼｯｸM-PRO" w:eastAsia="HG丸ｺﾞｼｯｸM-PRO" w:hAnsi="HG丸ｺﾞｼｯｸM-PRO"/>
                <w:sz w:val="20"/>
                <w:szCs w:val="20"/>
              </w:rPr>
              <w:t>協議の場の状況について</w:t>
            </w:r>
            <w:r w:rsidRPr="00837251">
              <w:rPr>
                <w:rFonts w:ascii="HG丸ｺﾞｼｯｸM-PRO" w:eastAsia="HG丸ｺﾞｼｯｸM-PRO" w:hAnsi="HG丸ｺﾞｼｯｸM-PRO" w:hint="eastAsia"/>
                <w:sz w:val="20"/>
                <w:szCs w:val="20"/>
              </w:rPr>
              <w:t>の</w:t>
            </w:r>
            <w:r w:rsidRPr="00837251">
              <w:rPr>
                <w:rFonts w:ascii="HG丸ｺﾞｼｯｸM-PRO" w:eastAsia="HG丸ｺﾞｼｯｸM-PRO" w:hAnsi="HG丸ｺﾞｼｯｸM-PRO"/>
                <w:sz w:val="20"/>
                <w:szCs w:val="20"/>
              </w:rPr>
              <w:t>報告</w:t>
            </w:r>
          </w:p>
          <w:p w14:paraId="4527A28A" w14:textId="77777777" w:rsidR="00F63297" w:rsidRPr="00837251" w:rsidRDefault="00F63297" w:rsidP="00024B19">
            <w:pPr>
              <w:adjustRightInd w:val="0"/>
              <w:snapToGrid w:val="0"/>
              <w:spacing w:line="200" w:lineRule="exact"/>
              <w:ind w:leftChars="91" w:left="387" w:hangingChars="98" w:hanging="196"/>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w:t>
            </w:r>
            <w:r w:rsidRPr="00837251">
              <w:rPr>
                <w:rFonts w:ascii="HG丸ｺﾞｼｯｸM-PRO" w:eastAsia="HG丸ｺﾞｼｯｸM-PRO" w:hAnsi="HG丸ｺﾞｼｯｸM-PRO"/>
                <w:sz w:val="20"/>
                <w:szCs w:val="20"/>
              </w:rPr>
              <w:t>R3年度在院患者の状況</w:t>
            </w:r>
          </w:p>
          <w:p w14:paraId="1C935024" w14:textId="77777777" w:rsidR="00F63297" w:rsidRPr="00F15693" w:rsidRDefault="00F63297" w:rsidP="00024B19">
            <w:pPr>
              <w:adjustRightInd w:val="0"/>
              <w:snapToGrid w:val="0"/>
              <w:spacing w:line="200" w:lineRule="exact"/>
              <w:ind w:leftChars="91" w:left="387" w:hangingChars="98" w:hanging="196"/>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・今後の事業展開について</w:t>
            </w:r>
          </w:p>
          <w:p w14:paraId="5A763DE8" w14:textId="77777777" w:rsidR="00F63297" w:rsidRPr="00F15693" w:rsidRDefault="00F63297" w:rsidP="00024B19">
            <w:pPr>
              <w:adjustRightInd w:val="0"/>
              <w:snapToGrid w:val="0"/>
              <w:spacing w:line="200" w:lineRule="exact"/>
              <w:ind w:left="390" w:hangingChars="195" w:hanging="390"/>
              <w:jc w:val="left"/>
              <w:rPr>
                <w:rFonts w:ascii="HG丸ｺﾞｼｯｸM-PRO" w:eastAsia="HG丸ｺﾞｼｯｸM-PRO" w:hAnsi="HG丸ｺﾞｼｯｸM-PRO"/>
                <w:sz w:val="20"/>
                <w:szCs w:val="20"/>
              </w:rPr>
            </w:pPr>
          </w:p>
          <w:p w14:paraId="0531DC67" w14:textId="77777777" w:rsidR="00F63297" w:rsidRPr="00AC537A" w:rsidRDefault="00F63297" w:rsidP="00024B19">
            <w:pPr>
              <w:snapToGrid w:val="0"/>
              <w:jc w:val="left"/>
              <w:rPr>
                <w:noProof/>
              </w:rPr>
            </w:pPr>
          </w:p>
        </w:tc>
        <w:tc>
          <w:tcPr>
            <w:tcW w:w="7371" w:type="dxa"/>
          </w:tcPr>
          <w:p w14:paraId="64E11D34" w14:textId="77777777" w:rsidR="00F63297" w:rsidRPr="00AC537A" w:rsidRDefault="00F63297" w:rsidP="00024B19">
            <w:pPr>
              <w:spacing w:line="200" w:lineRule="exact"/>
              <w:rPr>
                <w:rFonts w:ascii="HG丸ｺﾞｼｯｸM-PRO" w:eastAsia="HG丸ｺﾞｼｯｸM-PRO" w:hAnsi="HG丸ｺﾞｼｯｸM-PRO"/>
                <w:sz w:val="16"/>
                <w:szCs w:val="16"/>
              </w:rPr>
            </w:pPr>
          </w:p>
          <w:p w14:paraId="2B2A402A" w14:textId="77777777" w:rsidR="00F63297" w:rsidRPr="00AC537A" w:rsidRDefault="00F63297" w:rsidP="00024B19">
            <w:pPr>
              <w:spacing w:line="200" w:lineRule="exact"/>
              <w:rPr>
                <w:rFonts w:ascii="HG丸ｺﾞｼｯｸM-PRO" w:eastAsia="HG丸ｺﾞｼｯｸM-PRO" w:hAnsi="HG丸ｺﾞｼｯｸM-PRO"/>
                <w:sz w:val="16"/>
                <w:szCs w:val="16"/>
              </w:rPr>
            </w:pPr>
          </w:p>
          <w:p w14:paraId="0EEC50CB" w14:textId="77777777" w:rsidR="00F63297" w:rsidRPr="00AC537A" w:rsidRDefault="00F63297" w:rsidP="00024B19">
            <w:pPr>
              <w:spacing w:line="200" w:lineRule="exact"/>
              <w:rPr>
                <w:rFonts w:ascii="HG丸ｺﾞｼｯｸM-PRO" w:eastAsia="HG丸ｺﾞｼｯｸM-PRO" w:hAnsi="HG丸ｺﾞｼｯｸM-PRO"/>
                <w:sz w:val="16"/>
                <w:szCs w:val="16"/>
              </w:rPr>
            </w:pPr>
          </w:p>
          <w:p w14:paraId="1AE444CE" w14:textId="77777777" w:rsidR="00F63297" w:rsidRPr="001F0567" w:rsidRDefault="00F63297" w:rsidP="00024B19">
            <w:pPr>
              <w:snapToGrid w:val="0"/>
              <w:jc w:val="left"/>
              <w:rPr>
                <w:rFonts w:ascii="HG丸ｺﾞｼｯｸM-PRO" w:eastAsia="HG丸ｺﾞｼｯｸM-PRO" w:hAnsi="HG丸ｺﾞｼｯｸM-PRO"/>
                <w:b/>
                <w:sz w:val="20"/>
                <w:szCs w:val="20"/>
              </w:rPr>
            </w:pPr>
            <w:r w:rsidRPr="001F0567">
              <w:rPr>
                <w:rFonts w:ascii="HG丸ｺﾞｼｯｸM-PRO" w:eastAsia="HG丸ｺﾞｼｯｸM-PRO" w:hAnsi="HG丸ｺﾞｼｯｸM-PRO" w:hint="eastAsia"/>
                <w:b/>
                <w:sz w:val="22"/>
                <w:szCs w:val="20"/>
              </w:rPr>
              <w:t>〇委員の</w:t>
            </w:r>
            <w:r w:rsidRPr="001F0567">
              <w:rPr>
                <w:rFonts w:ascii="HG丸ｺﾞｼｯｸM-PRO" w:eastAsia="HG丸ｺﾞｼｯｸM-PRO" w:hAnsi="HG丸ｺﾞｼｯｸM-PRO"/>
                <w:b/>
                <w:sz w:val="22"/>
                <w:szCs w:val="20"/>
              </w:rPr>
              <w:t>主な意見</w:t>
            </w:r>
          </w:p>
          <w:p w14:paraId="42304A22" w14:textId="77777777" w:rsidR="00F63297" w:rsidRPr="00DB110B" w:rsidRDefault="00F63297" w:rsidP="00024B19">
            <w:pPr>
              <w:snapToGrid w:val="0"/>
              <w:spacing w:line="240" w:lineRule="exact"/>
              <w:ind w:firstLineChars="100" w:firstLine="200"/>
              <w:jc w:val="left"/>
              <w:rPr>
                <w:rFonts w:ascii="HG丸ｺﾞｼｯｸM-PRO" w:eastAsia="HG丸ｺﾞｼｯｸM-PRO" w:hAnsi="HG丸ｺﾞｼｯｸM-PRO"/>
                <w:sz w:val="20"/>
                <w:szCs w:val="20"/>
              </w:rPr>
            </w:pPr>
            <w:r w:rsidRPr="00DB110B">
              <w:rPr>
                <w:rFonts w:ascii="HG丸ｺﾞｼｯｸM-PRO" w:eastAsia="HG丸ｺﾞｼｯｸM-PRO" w:hAnsi="HG丸ｺﾞｼｯｸM-PRO" w:hint="eastAsia"/>
                <w:sz w:val="20"/>
                <w:szCs w:val="20"/>
              </w:rPr>
              <w:t>退院支援に関すること</w:t>
            </w:r>
          </w:p>
          <w:p w14:paraId="5198D623" w14:textId="77777777" w:rsidR="00F63297" w:rsidRPr="00DB110B" w:rsidRDefault="00F63297" w:rsidP="00024B19">
            <w:pPr>
              <w:snapToGrid w:val="0"/>
              <w:spacing w:line="240" w:lineRule="exact"/>
              <w:rPr>
                <w:rFonts w:ascii="HG丸ｺﾞｼｯｸM-PRO" w:eastAsia="HG丸ｺﾞｼｯｸM-PRO" w:hAnsi="HG丸ｺﾞｼｯｸM-PRO"/>
                <w:sz w:val="20"/>
                <w:szCs w:val="20"/>
              </w:rPr>
            </w:pPr>
            <w:r w:rsidRPr="00DB110B">
              <w:rPr>
                <w:rFonts w:ascii="HG丸ｺﾞｼｯｸM-PRO" w:eastAsia="HG丸ｺﾞｼｯｸM-PRO" w:hAnsi="HG丸ｺﾞｼｯｸM-PRO" w:hint="eastAsia"/>
                <w:sz w:val="20"/>
                <w:szCs w:val="20"/>
              </w:rPr>
              <w:t xml:space="preserve">　・地域移行</w:t>
            </w:r>
            <w:r w:rsidRPr="00DB110B">
              <w:rPr>
                <w:rFonts w:ascii="HG丸ｺﾞｼｯｸM-PRO" w:eastAsia="HG丸ｺﾞｼｯｸM-PRO" w:hAnsi="HG丸ｺﾞｼｯｸM-PRO"/>
                <w:sz w:val="20"/>
                <w:szCs w:val="20"/>
              </w:rPr>
              <w:t>するための居住先の確保については引き続き</w:t>
            </w:r>
            <w:r w:rsidRPr="00DB110B">
              <w:rPr>
                <w:rFonts w:ascii="HG丸ｺﾞｼｯｸM-PRO" w:eastAsia="HG丸ｺﾞｼｯｸM-PRO" w:hAnsi="HG丸ｺﾞｼｯｸM-PRO" w:hint="eastAsia"/>
                <w:sz w:val="20"/>
                <w:szCs w:val="20"/>
              </w:rPr>
              <w:t>大きな</w:t>
            </w:r>
            <w:r w:rsidRPr="00DB110B">
              <w:rPr>
                <w:rFonts w:ascii="HG丸ｺﾞｼｯｸM-PRO" w:eastAsia="HG丸ｺﾞｼｯｸM-PRO" w:hAnsi="HG丸ｺﾞｼｯｸM-PRO"/>
                <w:sz w:val="20"/>
                <w:szCs w:val="20"/>
              </w:rPr>
              <w:t>課題が</w:t>
            </w:r>
            <w:r w:rsidRPr="00DB110B">
              <w:rPr>
                <w:rFonts w:ascii="HG丸ｺﾞｼｯｸM-PRO" w:eastAsia="HG丸ｺﾞｼｯｸM-PRO" w:hAnsi="HG丸ｺﾞｼｯｸM-PRO" w:hint="eastAsia"/>
                <w:sz w:val="20"/>
                <w:szCs w:val="20"/>
              </w:rPr>
              <w:t>ある。</w:t>
            </w:r>
          </w:p>
          <w:p w14:paraId="6F5BEA1C" w14:textId="77777777" w:rsidR="00F63297" w:rsidRPr="00DB110B" w:rsidRDefault="00F63297" w:rsidP="00024B19">
            <w:pPr>
              <w:snapToGrid w:val="0"/>
              <w:spacing w:line="240" w:lineRule="exact"/>
              <w:rPr>
                <w:rFonts w:ascii="HG丸ｺﾞｼｯｸM-PRO" w:eastAsia="HG丸ｺﾞｼｯｸM-PRO" w:hAnsi="HG丸ｺﾞｼｯｸM-PRO"/>
                <w:sz w:val="20"/>
                <w:szCs w:val="20"/>
              </w:rPr>
            </w:pPr>
            <w:r w:rsidRPr="00DB110B">
              <w:rPr>
                <w:rFonts w:ascii="HG丸ｺﾞｼｯｸM-PRO" w:eastAsia="HG丸ｺﾞｼｯｸM-PRO" w:hAnsi="HG丸ｺﾞｼｯｸM-PRO" w:hint="eastAsia"/>
                <w:sz w:val="20"/>
                <w:szCs w:val="20"/>
              </w:rPr>
              <w:t xml:space="preserve">　・新型コロナ感染症拡大の影響が、</w:t>
            </w:r>
            <w:r w:rsidRPr="00DB110B">
              <w:rPr>
                <w:rFonts w:ascii="HG丸ｺﾞｼｯｸM-PRO" w:eastAsia="HG丸ｺﾞｼｯｸM-PRO" w:hAnsi="HG丸ｺﾞｼｯｸM-PRO"/>
                <w:sz w:val="20"/>
                <w:szCs w:val="20"/>
              </w:rPr>
              <w:t>数字からも大きいこと</w:t>
            </w:r>
            <w:r w:rsidRPr="00DB110B">
              <w:rPr>
                <w:rFonts w:ascii="HG丸ｺﾞｼｯｸM-PRO" w:eastAsia="HG丸ｺﾞｼｯｸM-PRO" w:hAnsi="HG丸ｺﾞｼｯｸM-PRO" w:hint="eastAsia"/>
                <w:sz w:val="20"/>
                <w:szCs w:val="20"/>
              </w:rPr>
              <w:t>が</w:t>
            </w:r>
            <w:r w:rsidRPr="00DB110B">
              <w:rPr>
                <w:rFonts w:ascii="HG丸ｺﾞｼｯｸM-PRO" w:eastAsia="HG丸ｺﾞｼｯｸM-PRO" w:hAnsi="HG丸ｺﾞｼｯｸM-PRO"/>
                <w:sz w:val="20"/>
                <w:szCs w:val="20"/>
              </w:rPr>
              <w:t>確認</w:t>
            </w:r>
            <w:r w:rsidRPr="00DB110B">
              <w:rPr>
                <w:rFonts w:ascii="HG丸ｺﾞｼｯｸM-PRO" w:eastAsia="HG丸ｺﾞｼｯｸM-PRO" w:hAnsi="HG丸ｺﾞｼｯｸM-PRO" w:hint="eastAsia"/>
                <w:sz w:val="20"/>
                <w:szCs w:val="20"/>
              </w:rPr>
              <w:t>された。</w:t>
            </w:r>
          </w:p>
          <w:p w14:paraId="34311581" w14:textId="77777777" w:rsidR="00F63297" w:rsidRPr="00DB110B" w:rsidRDefault="00F63297" w:rsidP="00024B19">
            <w:pPr>
              <w:snapToGrid w:val="0"/>
              <w:spacing w:line="240" w:lineRule="exact"/>
              <w:ind w:leftChars="100" w:left="410" w:hangingChars="100" w:hanging="200"/>
              <w:jc w:val="left"/>
              <w:rPr>
                <w:rFonts w:ascii="HG丸ｺﾞｼｯｸM-PRO" w:eastAsia="HG丸ｺﾞｼｯｸM-PRO" w:hAnsi="HG丸ｺﾞｼｯｸM-PRO"/>
                <w:sz w:val="20"/>
                <w:szCs w:val="20"/>
              </w:rPr>
            </w:pPr>
            <w:r w:rsidRPr="00DB110B">
              <w:rPr>
                <w:rFonts w:ascii="HG丸ｺﾞｼｯｸM-PRO" w:eastAsia="HG丸ｺﾞｼｯｸM-PRO" w:hAnsi="HG丸ｺﾞｼｯｸM-PRO" w:hint="eastAsia"/>
                <w:sz w:val="20"/>
                <w:szCs w:val="20"/>
              </w:rPr>
              <w:t>・これまで築いてきた</w:t>
            </w:r>
            <w:r w:rsidRPr="00DB110B">
              <w:rPr>
                <w:rFonts w:ascii="HG丸ｺﾞｼｯｸM-PRO" w:eastAsia="HG丸ｺﾞｼｯｸM-PRO" w:hAnsi="HG丸ｺﾞｼｯｸM-PRO"/>
                <w:sz w:val="20"/>
                <w:szCs w:val="20"/>
              </w:rPr>
              <w:t>活動の流れを止めないためにも</w:t>
            </w:r>
            <w:r w:rsidRPr="00DB110B">
              <w:rPr>
                <w:rFonts w:ascii="HG丸ｺﾞｼｯｸM-PRO" w:eastAsia="HG丸ｺﾞｼｯｸM-PRO" w:hAnsi="HG丸ｺﾞｼｯｸM-PRO" w:hint="eastAsia"/>
                <w:sz w:val="20"/>
                <w:szCs w:val="20"/>
              </w:rPr>
              <w:t>、</w:t>
            </w:r>
            <w:r w:rsidRPr="00DB110B">
              <w:rPr>
                <w:rFonts w:ascii="HG丸ｺﾞｼｯｸM-PRO" w:eastAsia="HG丸ｺﾞｼｯｸM-PRO" w:hAnsi="HG丸ｺﾞｼｯｸM-PRO"/>
                <w:sz w:val="20"/>
                <w:szCs w:val="20"/>
              </w:rPr>
              <w:t>大阪府における</w:t>
            </w:r>
            <w:r w:rsidRPr="00DB110B">
              <w:rPr>
                <w:rFonts w:ascii="HG丸ｺﾞｼｯｸM-PRO" w:eastAsia="HG丸ｺﾞｼｯｸM-PRO" w:hAnsi="HG丸ｺﾞｼｯｸM-PRO"/>
                <w:sz w:val="20"/>
                <w:szCs w:val="20"/>
              </w:rPr>
              <w:br/>
              <w:t>退院</w:t>
            </w:r>
            <w:r w:rsidRPr="00DB110B">
              <w:rPr>
                <w:rFonts w:ascii="HG丸ｺﾞｼｯｸM-PRO" w:eastAsia="HG丸ｺﾞｼｯｸM-PRO" w:hAnsi="HG丸ｺﾞｼｯｸM-PRO" w:hint="eastAsia"/>
                <w:sz w:val="20"/>
                <w:szCs w:val="20"/>
              </w:rPr>
              <w:t>支援</w:t>
            </w:r>
            <w:r w:rsidRPr="00DB110B">
              <w:rPr>
                <w:rFonts w:ascii="HG丸ｺﾞｼｯｸM-PRO" w:eastAsia="HG丸ｺﾞｼｯｸM-PRO" w:hAnsi="HG丸ｺﾞｼｯｸM-PRO"/>
                <w:sz w:val="20"/>
                <w:szCs w:val="20"/>
              </w:rPr>
              <w:t>に関する事業については、引き続き継続をお願いしたい。</w:t>
            </w:r>
          </w:p>
          <w:p w14:paraId="5A12CDE7" w14:textId="77777777" w:rsidR="00F63297" w:rsidRPr="00837251" w:rsidRDefault="00F63297" w:rsidP="00024B19">
            <w:pPr>
              <w:snapToGrid w:val="0"/>
              <w:spacing w:line="260" w:lineRule="atLeast"/>
              <w:ind w:leftChars="99" w:left="408"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・合併症の対応については、地域によるばらつきも見られ、大きな課題がある。</w:t>
            </w:r>
          </w:p>
          <w:p w14:paraId="1E72012B" w14:textId="77777777" w:rsidR="00F63297" w:rsidRPr="00837251" w:rsidRDefault="00F63297" w:rsidP="00024B19">
            <w:pPr>
              <w:snapToGrid w:val="0"/>
              <w:spacing w:line="260" w:lineRule="atLeast"/>
              <w:ind w:leftChars="99" w:left="408"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・地域移行</w:t>
            </w:r>
            <w:r w:rsidRPr="00837251">
              <w:rPr>
                <w:rFonts w:ascii="HG丸ｺﾞｼｯｸM-PRO" w:eastAsia="HG丸ｺﾞｼｯｸM-PRO" w:hAnsi="HG丸ｺﾞｼｯｸM-PRO"/>
                <w:sz w:val="20"/>
                <w:szCs w:val="20"/>
              </w:rPr>
              <w:t>の対象</w:t>
            </w:r>
            <w:r w:rsidRPr="00837251">
              <w:rPr>
                <w:rFonts w:ascii="HG丸ｺﾞｼｯｸM-PRO" w:eastAsia="HG丸ｺﾞｼｯｸM-PRO" w:hAnsi="HG丸ｺﾞｼｯｸM-PRO" w:hint="eastAsia"/>
                <w:sz w:val="20"/>
                <w:szCs w:val="20"/>
              </w:rPr>
              <w:t>者の</w:t>
            </w:r>
            <w:r w:rsidRPr="00837251">
              <w:rPr>
                <w:rFonts w:ascii="HG丸ｺﾞｼｯｸM-PRO" w:eastAsia="HG丸ｺﾞｼｯｸM-PRO" w:hAnsi="HG丸ｺﾞｼｯｸM-PRO"/>
                <w:sz w:val="20"/>
                <w:szCs w:val="20"/>
              </w:rPr>
              <w:t>情報が市町村には</w:t>
            </w:r>
            <w:r w:rsidRPr="00837251">
              <w:rPr>
                <w:rFonts w:ascii="HG丸ｺﾞｼｯｸM-PRO" w:eastAsia="HG丸ｺﾞｼｯｸM-PRO" w:hAnsi="HG丸ｺﾞｼｯｸM-PRO" w:hint="eastAsia"/>
                <w:sz w:val="20"/>
                <w:szCs w:val="20"/>
              </w:rPr>
              <w:t>なかなか</w:t>
            </w:r>
            <w:r w:rsidRPr="00837251">
              <w:rPr>
                <w:rFonts w:ascii="HG丸ｺﾞｼｯｸM-PRO" w:eastAsia="HG丸ｺﾞｼｯｸM-PRO" w:hAnsi="HG丸ｺﾞｼｯｸM-PRO"/>
                <w:sz w:val="20"/>
                <w:szCs w:val="20"/>
              </w:rPr>
              <w:t>届かない。</w:t>
            </w:r>
            <w:r w:rsidRPr="00837251">
              <w:rPr>
                <w:rFonts w:ascii="HG丸ｺﾞｼｯｸM-PRO" w:eastAsia="HG丸ｺﾞｼｯｸM-PRO" w:hAnsi="HG丸ｺﾞｼｯｸM-PRO" w:hint="eastAsia"/>
                <w:sz w:val="20"/>
                <w:szCs w:val="20"/>
              </w:rPr>
              <w:t xml:space="preserve">　</w:t>
            </w:r>
          </w:p>
          <w:p w14:paraId="16A397D4" w14:textId="77777777" w:rsidR="00F63297" w:rsidRPr="00837251" w:rsidRDefault="00F63297" w:rsidP="00024B19">
            <w:pPr>
              <w:snapToGrid w:val="0"/>
              <w:spacing w:line="260" w:lineRule="atLeast"/>
              <w:ind w:leftChars="99" w:left="408"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「にも包括」に関すること</w:t>
            </w:r>
          </w:p>
          <w:p w14:paraId="1D046540" w14:textId="77777777" w:rsidR="00F63297" w:rsidRPr="00837251" w:rsidRDefault="00F63297" w:rsidP="00024B19">
            <w:pPr>
              <w:snapToGrid w:val="0"/>
              <w:spacing w:line="260" w:lineRule="atLeast"/>
              <w:ind w:leftChars="99" w:left="408" w:hangingChars="100" w:hanging="200"/>
              <w:jc w:val="left"/>
              <w:rPr>
                <w:rFonts w:ascii="HG丸ｺﾞｼｯｸM-PRO" w:eastAsia="HG丸ｺﾞｼｯｸM-PRO" w:hAnsi="HG丸ｺﾞｼｯｸM-PRO"/>
                <w:sz w:val="20"/>
                <w:szCs w:val="20"/>
              </w:rPr>
            </w:pPr>
            <w:r w:rsidRPr="00837251">
              <w:rPr>
                <w:rFonts w:ascii="HG丸ｺﾞｼｯｸM-PRO" w:eastAsia="HG丸ｺﾞｼｯｸM-PRO" w:hAnsi="HG丸ｺﾞｼｯｸM-PRO" w:hint="eastAsia"/>
                <w:sz w:val="20"/>
                <w:szCs w:val="20"/>
              </w:rPr>
              <w:t>・基本になるのは市町村の協議の場ではあるが、市町村域を越えた医療連携を考えるには保健所圏域単位の協議の場が重要であり必要である。</w:t>
            </w:r>
          </w:p>
          <w:p w14:paraId="4CAD1BCB" w14:textId="77777777" w:rsidR="00F63297" w:rsidRPr="00DB110B" w:rsidRDefault="00F63297" w:rsidP="00024B19">
            <w:pPr>
              <w:snapToGrid w:val="0"/>
              <w:spacing w:line="240" w:lineRule="exact"/>
              <w:ind w:left="210" w:hangingChars="100" w:hanging="210"/>
              <w:jc w:val="left"/>
              <w:rPr>
                <w:noProof/>
              </w:rPr>
            </w:pPr>
          </w:p>
        </w:tc>
      </w:tr>
    </w:tbl>
    <w:p w14:paraId="0EFD8D1F" w14:textId="77777777" w:rsidR="00F63297" w:rsidRPr="00AC537A" w:rsidRDefault="00F63297" w:rsidP="00F63297">
      <w:pPr>
        <w:pStyle w:val="a5"/>
        <w:rPr>
          <w:noProof/>
        </w:rPr>
      </w:pPr>
      <w:r w:rsidRPr="00AC537A">
        <w:rPr>
          <w:noProof/>
        </w:rPr>
        <mc:AlternateContent>
          <mc:Choice Requires="wps">
            <w:drawing>
              <wp:anchor distT="0" distB="0" distL="114300" distR="114300" simplePos="0" relativeHeight="251787264" behindDoc="0" locked="0" layoutInCell="1" allowOverlap="1" wp14:anchorId="2B0454C1" wp14:editId="603435DF">
                <wp:simplePos x="0" y="0"/>
                <wp:positionH relativeFrom="margin">
                  <wp:posOffset>4800600</wp:posOffset>
                </wp:positionH>
                <wp:positionV relativeFrom="paragraph">
                  <wp:posOffset>95250</wp:posOffset>
                </wp:positionV>
                <wp:extent cx="4656455" cy="1343025"/>
                <wp:effectExtent l="0" t="0" r="10795" b="28575"/>
                <wp:wrapNone/>
                <wp:docPr id="32" name="正方形/長方形 32"/>
                <wp:cNvGraphicFramePr/>
                <a:graphic xmlns:a="http://schemas.openxmlformats.org/drawingml/2006/main">
                  <a:graphicData uri="http://schemas.microsoft.com/office/word/2010/wordprocessingShape">
                    <wps:wsp>
                      <wps:cNvSpPr/>
                      <wps:spPr>
                        <a:xfrm>
                          <a:off x="0" y="0"/>
                          <a:ext cx="4656455" cy="1343025"/>
                        </a:xfrm>
                        <a:prstGeom prst="rect">
                          <a:avLst/>
                        </a:prstGeom>
                        <a:solidFill>
                          <a:sysClr val="window" lastClr="FFFFFF"/>
                        </a:solidFill>
                        <a:ln w="9525" cap="flat" cmpd="sng" algn="ctr">
                          <a:solidFill>
                            <a:sysClr val="windowText" lastClr="000000"/>
                          </a:solidFill>
                          <a:prstDash val="solid"/>
                        </a:ln>
                        <a:effectLst/>
                      </wps:spPr>
                      <wps:txbx>
                        <w:txbxContent>
                          <w:p w14:paraId="31756F14"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01331F85"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214CEF36" w14:textId="77777777" w:rsidR="00F63297" w:rsidRDefault="00F63297" w:rsidP="00F63297">
                            <w:pPr>
                              <w:spacing w:line="240" w:lineRule="exact"/>
                              <w:ind w:left="200" w:hangingChars="100" w:hanging="200"/>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w:t>
                            </w:r>
                            <w:r>
                              <w:rPr>
                                <w:rFonts w:ascii="HG丸ｺﾞｼｯｸM-PRO" w:eastAsia="HG丸ｺﾞｼｯｸM-PRO" w:hAnsi="HG丸ｺﾞｼｯｸM-PRO" w:hint="eastAsia"/>
                                <w:sz w:val="20"/>
                                <w:szCs w:val="20"/>
                              </w:rPr>
                              <w:t>で</w:t>
                            </w:r>
                            <w:r w:rsidRPr="00190FE8">
                              <w:rPr>
                                <w:rFonts w:ascii="HG丸ｺﾞｼｯｸM-PRO" w:eastAsia="HG丸ｺﾞｼｯｸM-PRO" w:hAnsi="HG丸ｺﾞｼｯｸM-PRO" w:hint="eastAsia"/>
                                <w:sz w:val="20"/>
                                <w:szCs w:val="20"/>
                              </w:rPr>
                              <w:t>検討された</w:t>
                            </w:r>
                            <w:r>
                              <w:rPr>
                                <w:rFonts w:ascii="HG丸ｺﾞｼｯｸM-PRO" w:eastAsia="HG丸ｺﾞｼｯｸM-PRO" w:hAnsi="HG丸ｺﾞｼｯｸM-PRO"/>
                                <w:sz w:val="20"/>
                                <w:szCs w:val="20"/>
                              </w:rPr>
                              <w:t>課題を</w:t>
                            </w:r>
                            <w:r>
                              <w:rPr>
                                <w:rFonts w:ascii="HG丸ｺﾞｼｯｸM-PRO" w:eastAsia="HG丸ｺﾞｼｯｸM-PRO" w:hAnsi="HG丸ｺﾞｼｯｸM-PRO" w:hint="eastAsia"/>
                                <w:sz w:val="20"/>
                                <w:szCs w:val="20"/>
                              </w:rPr>
                              <w:t>分析し</w:t>
                            </w:r>
                            <w:r>
                              <w:rPr>
                                <w:rFonts w:ascii="HG丸ｺﾞｼｯｸM-PRO" w:eastAsia="HG丸ｺﾞｼｯｸM-PRO" w:hAnsi="HG丸ｺﾞｼｯｸM-PRO"/>
                                <w:sz w:val="20"/>
                                <w:szCs w:val="20"/>
                              </w:rPr>
                              <w:t>、好事例の横展開など</w:t>
                            </w:r>
                            <w:r>
                              <w:rPr>
                                <w:rFonts w:ascii="HG丸ｺﾞｼｯｸM-PRO" w:eastAsia="HG丸ｺﾞｼｯｸM-PRO" w:hAnsi="HG丸ｺﾞｼｯｸM-PRO" w:hint="eastAsia"/>
                                <w:sz w:val="20"/>
                                <w:szCs w:val="20"/>
                              </w:rPr>
                              <w:t>具体的な課題の</w:t>
                            </w:r>
                            <w:r>
                              <w:rPr>
                                <w:rFonts w:ascii="HG丸ｺﾞｼｯｸM-PRO" w:eastAsia="HG丸ｺﾞｼｯｸM-PRO" w:hAnsi="HG丸ｺﾞｼｯｸM-PRO"/>
                                <w:sz w:val="20"/>
                                <w:szCs w:val="20"/>
                              </w:rPr>
                              <w:t>解消方法の検討を開始する。</w:t>
                            </w:r>
                          </w:p>
                          <w:p w14:paraId="1F819F72"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4ACE9990"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w:t>
                            </w:r>
                            <w:r>
                              <w:rPr>
                                <w:rFonts w:ascii="HG丸ｺﾞｼｯｸM-PRO" w:eastAsia="HG丸ｺﾞｼｯｸM-PRO" w:hAnsi="HG丸ｺﾞｼｯｸM-PRO" w:hint="eastAsia"/>
                                <w:sz w:val="20"/>
                                <w:szCs w:val="20"/>
                              </w:rPr>
                              <w:t>引き続き事業を</w:t>
                            </w:r>
                            <w:r>
                              <w:rPr>
                                <w:rFonts w:ascii="HG丸ｺﾞｼｯｸM-PRO" w:eastAsia="HG丸ｺﾞｼｯｸM-PRO" w:hAnsi="HG丸ｺﾞｼｯｸM-PRO"/>
                                <w:sz w:val="20"/>
                                <w:szCs w:val="20"/>
                              </w:rPr>
                              <w:t>継続する</w:t>
                            </w:r>
                            <w:r>
                              <w:rPr>
                                <w:rFonts w:ascii="HG丸ｺﾞｼｯｸM-PRO" w:eastAsia="HG丸ｺﾞｼｯｸM-PRO" w:hAnsi="HG丸ｺﾞｼｯｸM-PRO" w:hint="eastAsia"/>
                                <w:sz w:val="20"/>
                                <w:szCs w:val="20"/>
                              </w:rPr>
                              <w:t>中で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病院から</w:t>
                            </w:r>
                            <w:r>
                              <w:rPr>
                                <w:rFonts w:ascii="HG丸ｺﾞｼｯｸM-PRO" w:eastAsia="HG丸ｺﾞｼｯｸM-PRO" w:hAnsi="HG丸ｺﾞｼｯｸM-PRO"/>
                                <w:sz w:val="20"/>
                                <w:szCs w:val="20"/>
                              </w:rPr>
                              <w:t>押し出す力と地域から引っ張る力をより</w:t>
                            </w:r>
                            <w:r>
                              <w:rPr>
                                <w:rFonts w:ascii="HG丸ｺﾞｼｯｸM-PRO" w:eastAsia="HG丸ｺﾞｼｯｸM-PRO" w:hAnsi="HG丸ｺﾞｼｯｸM-PRO" w:hint="eastAsia"/>
                                <w:sz w:val="20"/>
                                <w:szCs w:val="20"/>
                              </w:rPr>
                              <w:t>マッチングさせる</w:t>
                            </w:r>
                            <w:r>
                              <w:rPr>
                                <w:rFonts w:ascii="HG丸ｺﾞｼｯｸM-PRO" w:eastAsia="HG丸ｺﾞｼｯｸM-PRO" w:hAnsi="HG丸ｺﾞｼｯｸM-PRO"/>
                                <w:sz w:val="20"/>
                                <w:szCs w:val="20"/>
                              </w:rPr>
                              <w:t>効果的な方法の検討に</w:t>
                            </w:r>
                            <w:r>
                              <w:rPr>
                                <w:rFonts w:ascii="HG丸ｺﾞｼｯｸM-PRO" w:eastAsia="HG丸ｺﾞｼｯｸM-PRO" w:hAnsi="HG丸ｺﾞｼｯｸM-PRO" w:hint="eastAsia"/>
                                <w:sz w:val="20"/>
                                <w:szCs w:val="20"/>
                              </w:rPr>
                              <w:t>移行</w:t>
                            </w:r>
                            <w:r>
                              <w:rPr>
                                <w:rFonts w:ascii="HG丸ｺﾞｼｯｸM-PRO" w:eastAsia="HG丸ｺﾞｼｯｸM-PRO" w:hAnsi="HG丸ｺﾞｼｯｸM-PRO"/>
                                <w:sz w:val="20"/>
                                <w:szCs w:val="20"/>
                              </w:rPr>
                              <w:t>する。</w:t>
                            </w:r>
                          </w:p>
                          <w:p w14:paraId="72E613E5" w14:textId="77777777" w:rsidR="00F63297" w:rsidRPr="00AE7512" w:rsidRDefault="00F63297" w:rsidP="00F63297">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54C1" id="正方形/長方形 32" o:spid="_x0000_s1043" style="position:absolute;left:0;text-align:left;margin-left:378pt;margin-top:7.5pt;width:366.65pt;height:105.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" fillcolor="window" strokecolor="windowText">
                <v:textbox>
                  <w:txbxContent>
                    <w:p w14:paraId="31756F14"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01331F85"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214CEF36" w14:textId="77777777" w:rsidR="00F63297" w:rsidRDefault="00F63297" w:rsidP="00F63297">
                      <w:pPr>
                        <w:spacing w:line="240" w:lineRule="exact"/>
                        <w:ind w:left="200" w:hangingChars="100" w:hanging="200"/>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w:t>
                      </w:r>
                      <w:r>
                        <w:rPr>
                          <w:rFonts w:ascii="HG丸ｺﾞｼｯｸM-PRO" w:eastAsia="HG丸ｺﾞｼｯｸM-PRO" w:hAnsi="HG丸ｺﾞｼｯｸM-PRO" w:hint="eastAsia"/>
                          <w:sz w:val="20"/>
                          <w:szCs w:val="20"/>
                        </w:rPr>
                        <w:t>で</w:t>
                      </w:r>
                      <w:r w:rsidRPr="00190FE8">
                        <w:rPr>
                          <w:rFonts w:ascii="HG丸ｺﾞｼｯｸM-PRO" w:eastAsia="HG丸ｺﾞｼｯｸM-PRO" w:hAnsi="HG丸ｺﾞｼｯｸM-PRO" w:hint="eastAsia"/>
                          <w:sz w:val="20"/>
                          <w:szCs w:val="20"/>
                        </w:rPr>
                        <w:t>検討された</w:t>
                      </w:r>
                      <w:r>
                        <w:rPr>
                          <w:rFonts w:ascii="HG丸ｺﾞｼｯｸM-PRO" w:eastAsia="HG丸ｺﾞｼｯｸM-PRO" w:hAnsi="HG丸ｺﾞｼｯｸM-PRO"/>
                          <w:sz w:val="20"/>
                          <w:szCs w:val="20"/>
                        </w:rPr>
                        <w:t>課題を</w:t>
                      </w:r>
                      <w:r>
                        <w:rPr>
                          <w:rFonts w:ascii="HG丸ｺﾞｼｯｸM-PRO" w:eastAsia="HG丸ｺﾞｼｯｸM-PRO" w:hAnsi="HG丸ｺﾞｼｯｸM-PRO" w:hint="eastAsia"/>
                          <w:sz w:val="20"/>
                          <w:szCs w:val="20"/>
                        </w:rPr>
                        <w:t>分析し</w:t>
                      </w:r>
                      <w:r>
                        <w:rPr>
                          <w:rFonts w:ascii="HG丸ｺﾞｼｯｸM-PRO" w:eastAsia="HG丸ｺﾞｼｯｸM-PRO" w:hAnsi="HG丸ｺﾞｼｯｸM-PRO"/>
                          <w:sz w:val="20"/>
                          <w:szCs w:val="20"/>
                        </w:rPr>
                        <w:t>、好事例の横展開など</w:t>
                      </w:r>
                      <w:r>
                        <w:rPr>
                          <w:rFonts w:ascii="HG丸ｺﾞｼｯｸM-PRO" w:eastAsia="HG丸ｺﾞｼｯｸM-PRO" w:hAnsi="HG丸ｺﾞｼｯｸM-PRO" w:hint="eastAsia"/>
                          <w:sz w:val="20"/>
                          <w:szCs w:val="20"/>
                        </w:rPr>
                        <w:t>具体的な課題の</w:t>
                      </w:r>
                      <w:r>
                        <w:rPr>
                          <w:rFonts w:ascii="HG丸ｺﾞｼｯｸM-PRO" w:eastAsia="HG丸ｺﾞｼｯｸM-PRO" w:hAnsi="HG丸ｺﾞｼｯｸM-PRO"/>
                          <w:sz w:val="20"/>
                          <w:szCs w:val="20"/>
                        </w:rPr>
                        <w:t>解消方法の検討を開始する。</w:t>
                      </w:r>
                    </w:p>
                    <w:p w14:paraId="1F819F72"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4ACE9990"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w:t>
                      </w:r>
                      <w:r>
                        <w:rPr>
                          <w:rFonts w:ascii="HG丸ｺﾞｼｯｸM-PRO" w:eastAsia="HG丸ｺﾞｼｯｸM-PRO" w:hAnsi="HG丸ｺﾞｼｯｸM-PRO" w:hint="eastAsia"/>
                          <w:sz w:val="20"/>
                          <w:szCs w:val="20"/>
                        </w:rPr>
                        <w:t>引き続き事業を</w:t>
                      </w:r>
                      <w:r>
                        <w:rPr>
                          <w:rFonts w:ascii="HG丸ｺﾞｼｯｸM-PRO" w:eastAsia="HG丸ｺﾞｼｯｸM-PRO" w:hAnsi="HG丸ｺﾞｼｯｸM-PRO"/>
                          <w:sz w:val="20"/>
                          <w:szCs w:val="20"/>
                        </w:rPr>
                        <w:t>継続する</w:t>
                      </w:r>
                      <w:r>
                        <w:rPr>
                          <w:rFonts w:ascii="HG丸ｺﾞｼｯｸM-PRO" w:eastAsia="HG丸ｺﾞｼｯｸM-PRO" w:hAnsi="HG丸ｺﾞｼｯｸM-PRO" w:hint="eastAsia"/>
                          <w:sz w:val="20"/>
                          <w:szCs w:val="20"/>
                        </w:rPr>
                        <w:t>中で</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病院から</w:t>
                      </w:r>
                      <w:r>
                        <w:rPr>
                          <w:rFonts w:ascii="HG丸ｺﾞｼｯｸM-PRO" w:eastAsia="HG丸ｺﾞｼｯｸM-PRO" w:hAnsi="HG丸ｺﾞｼｯｸM-PRO"/>
                          <w:sz w:val="20"/>
                          <w:szCs w:val="20"/>
                        </w:rPr>
                        <w:t>押し出す力と地域から引っ張る力をより</w:t>
                      </w:r>
                      <w:r>
                        <w:rPr>
                          <w:rFonts w:ascii="HG丸ｺﾞｼｯｸM-PRO" w:eastAsia="HG丸ｺﾞｼｯｸM-PRO" w:hAnsi="HG丸ｺﾞｼｯｸM-PRO" w:hint="eastAsia"/>
                          <w:sz w:val="20"/>
                          <w:szCs w:val="20"/>
                        </w:rPr>
                        <w:t>マッチングさせる</w:t>
                      </w:r>
                      <w:r>
                        <w:rPr>
                          <w:rFonts w:ascii="HG丸ｺﾞｼｯｸM-PRO" w:eastAsia="HG丸ｺﾞｼｯｸM-PRO" w:hAnsi="HG丸ｺﾞｼｯｸM-PRO"/>
                          <w:sz w:val="20"/>
                          <w:szCs w:val="20"/>
                        </w:rPr>
                        <w:t>効果的な方法の検討に</w:t>
                      </w:r>
                      <w:r>
                        <w:rPr>
                          <w:rFonts w:ascii="HG丸ｺﾞｼｯｸM-PRO" w:eastAsia="HG丸ｺﾞｼｯｸM-PRO" w:hAnsi="HG丸ｺﾞｼｯｸM-PRO" w:hint="eastAsia"/>
                          <w:sz w:val="20"/>
                          <w:szCs w:val="20"/>
                        </w:rPr>
                        <w:t>移行</w:t>
                      </w:r>
                      <w:r>
                        <w:rPr>
                          <w:rFonts w:ascii="HG丸ｺﾞｼｯｸM-PRO" w:eastAsia="HG丸ｺﾞｼｯｸM-PRO" w:hAnsi="HG丸ｺﾞｼｯｸM-PRO"/>
                          <w:sz w:val="20"/>
                          <w:szCs w:val="20"/>
                        </w:rPr>
                        <w:t>する。</w:t>
                      </w:r>
                    </w:p>
                    <w:p w14:paraId="72E613E5" w14:textId="77777777" w:rsidR="00F63297" w:rsidRPr="00AE7512" w:rsidRDefault="00F63297" w:rsidP="00F63297">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Pr="00AC537A">
        <w:rPr>
          <w:noProof/>
        </w:rPr>
        <mc:AlternateContent>
          <mc:Choice Requires="wps">
            <w:drawing>
              <wp:anchor distT="0" distB="0" distL="114300" distR="114300" simplePos="0" relativeHeight="251785216" behindDoc="0" locked="0" layoutInCell="1" allowOverlap="1" wp14:anchorId="4E0389F9" wp14:editId="78D0E6C0">
                <wp:simplePos x="0" y="0"/>
                <wp:positionH relativeFrom="margin">
                  <wp:posOffset>95250</wp:posOffset>
                </wp:positionH>
                <wp:positionV relativeFrom="paragraph">
                  <wp:posOffset>95250</wp:posOffset>
                </wp:positionV>
                <wp:extent cx="4652010" cy="1343025"/>
                <wp:effectExtent l="0" t="0" r="15240" b="28575"/>
                <wp:wrapNone/>
                <wp:docPr id="30" name="正方形/長方形 30"/>
                <wp:cNvGraphicFramePr/>
                <a:graphic xmlns:a="http://schemas.openxmlformats.org/drawingml/2006/main">
                  <a:graphicData uri="http://schemas.microsoft.com/office/word/2010/wordprocessingShape">
                    <wps:wsp>
                      <wps:cNvSpPr/>
                      <wps:spPr>
                        <a:xfrm>
                          <a:off x="0" y="0"/>
                          <a:ext cx="4652010" cy="1343025"/>
                        </a:xfrm>
                        <a:prstGeom prst="rect">
                          <a:avLst/>
                        </a:prstGeom>
                        <a:solidFill>
                          <a:sysClr val="window" lastClr="FFFFFF"/>
                        </a:solidFill>
                        <a:ln w="9525" cap="flat" cmpd="sng" algn="ctr">
                          <a:solidFill>
                            <a:sysClr val="windowText" lastClr="000000"/>
                          </a:solidFill>
                          <a:prstDash val="solid"/>
                        </a:ln>
                        <a:effectLst/>
                      </wps:spPr>
                      <wps:txbx>
                        <w:txbxContent>
                          <w:p w14:paraId="7F9633F8"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4054B3FE"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0C89FDB4"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Pr>
                                <w:rFonts w:ascii="HG丸ｺﾞｼｯｸM-PRO" w:eastAsia="HG丸ｺﾞｼｯｸM-PRO" w:hAnsi="HG丸ｺﾞｼｯｸM-PRO" w:hint="eastAsia"/>
                                <w:sz w:val="20"/>
                                <w:szCs w:val="20"/>
                              </w:rPr>
                              <w:t>実績と</w:t>
                            </w:r>
                            <w:r>
                              <w:rPr>
                                <w:rFonts w:ascii="HG丸ｺﾞｼｯｸM-PRO" w:eastAsia="HG丸ｺﾞｼｯｸM-PRO" w:hAnsi="HG丸ｺﾞｼｯｸM-PRO"/>
                                <w:sz w:val="20"/>
                                <w:szCs w:val="20"/>
                              </w:rPr>
                              <w:t>効果</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報告し</w:t>
                            </w:r>
                            <w:r w:rsidRPr="00190FE8">
                              <w:rPr>
                                <w:rFonts w:ascii="HG丸ｺﾞｼｯｸM-PRO" w:eastAsia="HG丸ｺﾞｼｯｸM-PRO" w:hAnsi="HG丸ｺﾞｼｯｸM-PRO"/>
                                <w:sz w:val="20"/>
                                <w:szCs w:val="20"/>
                              </w:rPr>
                              <w:t>、令和5年度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Pr>
                                <w:rFonts w:ascii="HG丸ｺﾞｼｯｸM-PRO" w:eastAsia="HG丸ｺﾞｼｯｸM-PRO" w:hAnsi="HG丸ｺﾞｼｯｸM-PRO" w:hint="eastAsia"/>
                                <w:sz w:val="20"/>
                                <w:szCs w:val="20"/>
                              </w:rPr>
                              <w:t>についても、</w:t>
                            </w:r>
                            <w:r>
                              <w:rPr>
                                <w:rFonts w:ascii="HG丸ｺﾞｼｯｸM-PRO" w:eastAsia="HG丸ｺﾞｼｯｸM-PRO" w:hAnsi="HG丸ｺﾞｼｯｸM-PRO"/>
                                <w:sz w:val="20"/>
                                <w:szCs w:val="20"/>
                              </w:rPr>
                              <w:t>引き続き継続することが必要と</w:t>
                            </w:r>
                            <w:r>
                              <w:rPr>
                                <w:rFonts w:ascii="HG丸ｺﾞｼｯｸM-PRO" w:eastAsia="HG丸ｺﾞｼｯｸM-PRO" w:hAnsi="HG丸ｺﾞｼｯｸM-PRO" w:hint="eastAsia"/>
                                <w:sz w:val="20"/>
                                <w:szCs w:val="20"/>
                              </w:rPr>
                              <w:t>いう</w:t>
                            </w:r>
                            <w:r>
                              <w:rPr>
                                <w:rFonts w:ascii="HG丸ｺﾞｼｯｸM-PRO" w:eastAsia="HG丸ｺﾞｼｯｸM-PRO" w:hAnsi="HG丸ｺﾞｼｯｸM-PRO"/>
                                <w:sz w:val="20"/>
                                <w:szCs w:val="20"/>
                              </w:rPr>
                              <w:t>意見をいただいた</w:t>
                            </w:r>
                            <w:r>
                              <w:rPr>
                                <w:rFonts w:ascii="HG丸ｺﾞｼｯｸM-PRO" w:eastAsia="HG丸ｺﾞｼｯｸM-PRO" w:hAnsi="HG丸ｺﾞｼｯｸM-PRO" w:hint="eastAsia"/>
                                <w:sz w:val="20"/>
                                <w:szCs w:val="20"/>
                              </w:rPr>
                              <w:t>。</w:t>
                            </w:r>
                          </w:p>
                          <w:p w14:paraId="24D6A17B"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w:t>
                            </w:r>
                            <w:r>
                              <w:rPr>
                                <w:rFonts w:ascii="HG丸ｺﾞｼｯｸM-PRO" w:eastAsia="HG丸ｺﾞｼｯｸM-PRO" w:hAnsi="HG丸ｺﾞｼｯｸM-PRO" w:hint="eastAsia"/>
                                <w:sz w:val="20"/>
                                <w:szCs w:val="20"/>
                              </w:rPr>
                              <w:t>三層構造に</w:t>
                            </w:r>
                            <w:r w:rsidRPr="00837251">
                              <w:rPr>
                                <w:rFonts w:ascii="HG丸ｺﾞｼｯｸM-PRO" w:eastAsia="HG丸ｺﾞｼｯｸM-PRO" w:hAnsi="HG丸ｺﾞｼｯｸM-PRO"/>
                                <w:sz w:val="20"/>
                                <w:szCs w:val="20"/>
                              </w:rPr>
                              <w:t>おける都道府県の役割</w:t>
                            </w:r>
                            <w:r w:rsidRPr="00837251">
                              <w:rPr>
                                <w:rFonts w:ascii="HG丸ｺﾞｼｯｸM-PRO" w:eastAsia="HG丸ｺﾞｼｯｸM-PRO" w:hAnsi="HG丸ｺﾞｼｯｸM-PRO" w:hint="eastAsia"/>
                                <w:sz w:val="20"/>
                                <w:szCs w:val="20"/>
                              </w:rPr>
                              <w:t>として、</w:t>
                            </w:r>
                            <w:r w:rsidRPr="00837251">
                              <w:rPr>
                                <w:rFonts w:ascii="HG丸ｺﾞｼｯｸM-PRO" w:eastAsia="HG丸ｺﾞｼｯｸM-PRO" w:hAnsi="HG丸ｺﾞｼｯｸM-PRO"/>
                                <w:sz w:val="20"/>
                                <w:szCs w:val="20"/>
                              </w:rPr>
                              <w:t>市町村</w:t>
                            </w:r>
                            <w:r w:rsidRPr="00837251">
                              <w:rPr>
                                <w:rFonts w:ascii="HG丸ｺﾞｼｯｸM-PRO" w:eastAsia="HG丸ｺﾞｼｯｸM-PRO" w:hAnsi="HG丸ｺﾞｼｯｸM-PRO" w:hint="eastAsia"/>
                                <w:sz w:val="20"/>
                                <w:szCs w:val="20"/>
                              </w:rPr>
                              <w:t>及び</w:t>
                            </w:r>
                            <w:r w:rsidRPr="00837251">
                              <w:rPr>
                                <w:rFonts w:ascii="HG丸ｺﾞｼｯｸM-PRO" w:eastAsia="HG丸ｺﾞｼｯｸM-PRO" w:hAnsi="HG丸ｺﾞｼｯｸM-PRO"/>
                                <w:sz w:val="20"/>
                                <w:szCs w:val="20"/>
                              </w:rPr>
                              <w:t>圏域の</w:t>
                            </w:r>
                            <w:r w:rsidRPr="00837251">
                              <w:rPr>
                                <w:rFonts w:ascii="HG丸ｺﾞｼｯｸM-PRO" w:eastAsia="HG丸ｺﾞｼｯｸM-PRO" w:hAnsi="HG丸ｺﾞｼｯｸM-PRO" w:hint="eastAsia"/>
                                <w:sz w:val="20"/>
                                <w:szCs w:val="20"/>
                              </w:rPr>
                              <w:t>バックアップを</w:t>
                            </w:r>
                            <w:r w:rsidRPr="00837251">
                              <w:rPr>
                                <w:rFonts w:ascii="HG丸ｺﾞｼｯｸM-PRO" w:eastAsia="HG丸ｺﾞｼｯｸM-PRO" w:hAnsi="HG丸ｺﾞｼｯｸM-PRO"/>
                                <w:sz w:val="20"/>
                                <w:szCs w:val="20"/>
                              </w:rPr>
                              <w:t>行うことを確認</w:t>
                            </w:r>
                            <w:r w:rsidRPr="00837251">
                              <w:rPr>
                                <w:rFonts w:ascii="HG丸ｺﾞｼｯｸM-PRO" w:eastAsia="HG丸ｺﾞｼｯｸM-PRO" w:hAnsi="HG丸ｺﾞｼｯｸM-PRO" w:hint="eastAsia"/>
                                <w:sz w:val="20"/>
                                <w:szCs w:val="20"/>
                              </w:rPr>
                              <w:t>した</w:t>
                            </w:r>
                            <w:r w:rsidRPr="00837251">
                              <w:rPr>
                                <w:rFonts w:ascii="HG丸ｺﾞｼｯｸM-PRO" w:eastAsia="HG丸ｺﾞｼｯｸM-PRO" w:hAnsi="HG丸ｺﾞｼｯｸM-PRO"/>
                                <w:sz w:val="20"/>
                                <w:szCs w:val="20"/>
                              </w:rPr>
                              <w:t>。</w:t>
                            </w:r>
                          </w:p>
                          <w:p w14:paraId="58FDC346" w14:textId="77777777" w:rsidR="00F63297" w:rsidRPr="00AE7512" w:rsidRDefault="00F63297" w:rsidP="00F63297">
                            <w:pPr>
                              <w:snapToGrid w:val="0"/>
                              <w:spacing w:line="280" w:lineRule="exact"/>
                              <w:ind w:left="180" w:hangingChars="100" w:hanging="180"/>
                              <w:jc w:val="lef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389F9" id="正方形/長方形 30" o:spid="_x0000_s1044" style="position:absolute;left:0;text-align:left;margin-left:7.5pt;margin-top:7.5pt;width:366.3pt;height:105.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" fillcolor="window" strokecolor="windowText">
                <v:textbox>
                  <w:txbxContent>
                    <w:p w14:paraId="7F9633F8"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4054B3FE" w14:textId="77777777" w:rsidR="00F63297" w:rsidRDefault="00F63297" w:rsidP="00F63297">
                      <w:pPr>
                        <w:spacing w:line="240" w:lineRule="exact"/>
                        <w:ind w:left="200" w:hangingChars="100" w:hanging="200"/>
                        <w:jc w:val="left"/>
                        <w:rPr>
                          <w:rFonts w:ascii="HG丸ｺﾞｼｯｸM-PRO" w:eastAsia="HG丸ｺﾞｼｯｸM-PRO" w:hAnsi="HG丸ｺﾞｼｯｸM-PRO"/>
                          <w:sz w:val="20"/>
                          <w:szCs w:val="20"/>
                        </w:rPr>
                      </w:pPr>
                    </w:p>
                    <w:p w14:paraId="0C89FDB4"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○退院支援について、これまでの</w:t>
                      </w:r>
                      <w:r w:rsidRPr="00190FE8">
                        <w:rPr>
                          <w:rFonts w:ascii="HG丸ｺﾞｼｯｸM-PRO" w:eastAsia="HG丸ｺﾞｼｯｸM-PRO" w:hAnsi="HG丸ｺﾞｼｯｸM-PRO"/>
                          <w:sz w:val="20"/>
                          <w:szCs w:val="20"/>
                        </w:rPr>
                        <w:t>取組みに</w:t>
                      </w:r>
                      <w:r w:rsidRPr="00190FE8">
                        <w:rPr>
                          <w:rFonts w:ascii="HG丸ｺﾞｼｯｸM-PRO" w:eastAsia="HG丸ｺﾞｼｯｸM-PRO" w:hAnsi="HG丸ｺﾞｼｯｸM-PRO" w:hint="eastAsia"/>
                          <w:sz w:val="20"/>
                          <w:szCs w:val="20"/>
                        </w:rPr>
                        <w:t>おける</w:t>
                      </w:r>
                      <w:r>
                        <w:rPr>
                          <w:rFonts w:ascii="HG丸ｺﾞｼｯｸM-PRO" w:eastAsia="HG丸ｺﾞｼｯｸM-PRO" w:hAnsi="HG丸ｺﾞｼｯｸM-PRO" w:hint="eastAsia"/>
                          <w:sz w:val="20"/>
                          <w:szCs w:val="20"/>
                        </w:rPr>
                        <w:t>実績と</w:t>
                      </w:r>
                      <w:r>
                        <w:rPr>
                          <w:rFonts w:ascii="HG丸ｺﾞｼｯｸM-PRO" w:eastAsia="HG丸ｺﾞｼｯｸM-PRO" w:hAnsi="HG丸ｺﾞｼｯｸM-PRO"/>
                          <w:sz w:val="20"/>
                          <w:szCs w:val="20"/>
                        </w:rPr>
                        <w:t>効果</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報告し</w:t>
                      </w:r>
                      <w:r w:rsidRPr="00190FE8">
                        <w:rPr>
                          <w:rFonts w:ascii="HG丸ｺﾞｼｯｸM-PRO" w:eastAsia="HG丸ｺﾞｼｯｸM-PRO" w:hAnsi="HG丸ｺﾞｼｯｸM-PRO"/>
                          <w:sz w:val="20"/>
                          <w:szCs w:val="20"/>
                        </w:rPr>
                        <w:t>、令和5年度</w:t>
                      </w:r>
                      <w:r w:rsidRPr="00190FE8">
                        <w:rPr>
                          <w:rFonts w:ascii="HG丸ｺﾞｼｯｸM-PRO" w:eastAsia="HG丸ｺﾞｼｯｸM-PRO" w:hAnsi="HG丸ｺﾞｼｯｸM-PRO" w:hint="eastAsia"/>
                          <w:sz w:val="20"/>
                          <w:szCs w:val="20"/>
                        </w:rPr>
                        <w:t>以降</w:t>
                      </w:r>
                      <w:r w:rsidRPr="00190FE8">
                        <w:rPr>
                          <w:rFonts w:ascii="HG丸ｺﾞｼｯｸM-PRO" w:eastAsia="HG丸ｺﾞｼｯｸM-PRO" w:hAnsi="HG丸ｺﾞｼｯｸM-PRO"/>
                          <w:sz w:val="20"/>
                          <w:szCs w:val="20"/>
                        </w:rPr>
                        <w:t>の事業</w:t>
                      </w:r>
                      <w:r>
                        <w:rPr>
                          <w:rFonts w:ascii="HG丸ｺﾞｼｯｸM-PRO" w:eastAsia="HG丸ｺﾞｼｯｸM-PRO" w:hAnsi="HG丸ｺﾞｼｯｸM-PRO" w:hint="eastAsia"/>
                          <w:sz w:val="20"/>
                          <w:szCs w:val="20"/>
                        </w:rPr>
                        <w:t>についても、</w:t>
                      </w:r>
                      <w:r>
                        <w:rPr>
                          <w:rFonts w:ascii="HG丸ｺﾞｼｯｸM-PRO" w:eastAsia="HG丸ｺﾞｼｯｸM-PRO" w:hAnsi="HG丸ｺﾞｼｯｸM-PRO"/>
                          <w:sz w:val="20"/>
                          <w:szCs w:val="20"/>
                        </w:rPr>
                        <w:t>引き続き継続することが必要と</w:t>
                      </w:r>
                      <w:r>
                        <w:rPr>
                          <w:rFonts w:ascii="HG丸ｺﾞｼｯｸM-PRO" w:eastAsia="HG丸ｺﾞｼｯｸM-PRO" w:hAnsi="HG丸ｺﾞｼｯｸM-PRO" w:hint="eastAsia"/>
                          <w:sz w:val="20"/>
                          <w:szCs w:val="20"/>
                        </w:rPr>
                        <w:t>いう</w:t>
                      </w:r>
                      <w:r>
                        <w:rPr>
                          <w:rFonts w:ascii="HG丸ｺﾞｼｯｸM-PRO" w:eastAsia="HG丸ｺﾞｼｯｸM-PRO" w:hAnsi="HG丸ｺﾞｼｯｸM-PRO"/>
                          <w:sz w:val="20"/>
                          <w:szCs w:val="20"/>
                        </w:rPr>
                        <w:t>意見をいただいた</w:t>
                      </w:r>
                      <w:r>
                        <w:rPr>
                          <w:rFonts w:ascii="HG丸ｺﾞｼｯｸM-PRO" w:eastAsia="HG丸ｺﾞｼｯｸM-PRO" w:hAnsi="HG丸ｺﾞｼｯｸM-PRO" w:hint="eastAsia"/>
                          <w:sz w:val="20"/>
                          <w:szCs w:val="20"/>
                        </w:rPr>
                        <w:t>。</w:t>
                      </w:r>
                    </w:p>
                    <w:p w14:paraId="24D6A17B" w14:textId="77777777" w:rsidR="00F63297" w:rsidRPr="00190FE8" w:rsidRDefault="00F63297" w:rsidP="00F63297">
                      <w:pPr>
                        <w:spacing w:line="240" w:lineRule="exact"/>
                        <w:ind w:left="200" w:hangingChars="100" w:hanging="200"/>
                        <w:jc w:val="left"/>
                        <w:rPr>
                          <w:rFonts w:ascii="HG丸ｺﾞｼｯｸM-PRO" w:eastAsia="HG丸ｺﾞｼｯｸM-PRO" w:hAnsi="HG丸ｺﾞｼｯｸM-PRO"/>
                          <w:sz w:val="20"/>
                          <w:szCs w:val="20"/>
                        </w:rPr>
                      </w:pPr>
                      <w:r w:rsidRPr="00190FE8">
                        <w:rPr>
                          <w:rFonts w:ascii="HG丸ｺﾞｼｯｸM-PRO" w:eastAsia="HG丸ｺﾞｼｯｸM-PRO" w:hAnsi="HG丸ｺﾞｼｯｸM-PRO" w:hint="eastAsia"/>
                          <w:sz w:val="20"/>
                          <w:szCs w:val="20"/>
                        </w:rPr>
                        <w:t>○「にも包括」に関して、市町村</w:t>
                      </w:r>
                      <w:r w:rsidRPr="00190FE8">
                        <w:rPr>
                          <w:rFonts w:ascii="HG丸ｺﾞｼｯｸM-PRO" w:eastAsia="HG丸ｺﾞｼｯｸM-PRO" w:hAnsi="HG丸ｺﾞｼｯｸM-PRO"/>
                          <w:sz w:val="20"/>
                          <w:szCs w:val="20"/>
                        </w:rPr>
                        <w:t>・</w:t>
                      </w:r>
                      <w:r w:rsidRPr="00190FE8">
                        <w:rPr>
                          <w:rFonts w:ascii="HG丸ｺﾞｼｯｸM-PRO" w:eastAsia="HG丸ｺﾞｼｯｸM-PRO" w:hAnsi="HG丸ｺﾞｼｯｸM-PRO" w:hint="eastAsia"/>
                          <w:sz w:val="20"/>
                          <w:szCs w:val="20"/>
                        </w:rPr>
                        <w:t>圏域の</w:t>
                      </w:r>
                      <w:r w:rsidRPr="00190FE8">
                        <w:rPr>
                          <w:rFonts w:ascii="HG丸ｺﾞｼｯｸM-PRO" w:eastAsia="HG丸ｺﾞｼｯｸM-PRO" w:hAnsi="HG丸ｺﾞｼｯｸM-PRO"/>
                          <w:sz w:val="20"/>
                          <w:szCs w:val="20"/>
                        </w:rPr>
                        <w:t>協議の場の取組み状況や</w:t>
                      </w:r>
                      <w:r w:rsidRPr="00190FE8">
                        <w:rPr>
                          <w:rFonts w:ascii="HG丸ｺﾞｼｯｸM-PRO" w:eastAsia="HG丸ｺﾞｼｯｸM-PRO" w:hAnsi="HG丸ｺﾞｼｯｸM-PRO" w:hint="eastAsia"/>
                          <w:sz w:val="20"/>
                          <w:szCs w:val="20"/>
                        </w:rPr>
                        <w:t>検討された</w:t>
                      </w:r>
                      <w:r w:rsidRPr="00190FE8">
                        <w:rPr>
                          <w:rFonts w:ascii="HG丸ｺﾞｼｯｸM-PRO" w:eastAsia="HG丸ｺﾞｼｯｸM-PRO" w:hAnsi="HG丸ｺﾞｼｯｸM-PRO"/>
                          <w:sz w:val="20"/>
                          <w:szCs w:val="20"/>
                        </w:rPr>
                        <w:t>課題を集約</w:t>
                      </w:r>
                      <w:r w:rsidRPr="00190FE8">
                        <w:rPr>
                          <w:rFonts w:ascii="HG丸ｺﾞｼｯｸM-PRO" w:eastAsia="HG丸ｺﾞｼｯｸM-PRO" w:hAnsi="HG丸ｺﾞｼｯｸM-PRO" w:hint="eastAsia"/>
                          <w:sz w:val="20"/>
                          <w:szCs w:val="20"/>
                        </w:rPr>
                        <w:t>し、引き続き、</w:t>
                      </w:r>
                      <w:r>
                        <w:rPr>
                          <w:rFonts w:ascii="HG丸ｺﾞｼｯｸM-PRO" w:eastAsia="HG丸ｺﾞｼｯｸM-PRO" w:hAnsi="HG丸ｺﾞｼｯｸM-PRO" w:hint="eastAsia"/>
                          <w:sz w:val="20"/>
                          <w:szCs w:val="20"/>
                        </w:rPr>
                        <w:t>三層構造に</w:t>
                      </w:r>
                      <w:r w:rsidRPr="00837251">
                        <w:rPr>
                          <w:rFonts w:ascii="HG丸ｺﾞｼｯｸM-PRO" w:eastAsia="HG丸ｺﾞｼｯｸM-PRO" w:hAnsi="HG丸ｺﾞｼｯｸM-PRO"/>
                          <w:sz w:val="20"/>
                          <w:szCs w:val="20"/>
                        </w:rPr>
                        <w:t>おける都道府県の役割</w:t>
                      </w:r>
                      <w:r w:rsidRPr="00837251">
                        <w:rPr>
                          <w:rFonts w:ascii="HG丸ｺﾞｼｯｸM-PRO" w:eastAsia="HG丸ｺﾞｼｯｸM-PRO" w:hAnsi="HG丸ｺﾞｼｯｸM-PRO" w:hint="eastAsia"/>
                          <w:sz w:val="20"/>
                          <w:szCs w:val="20"/>
                        </w:rPr>
                        <w:t>として、</w:t>
                      </w:r>
                      <w:r w:rsidRPr="00837251">
                        <w:rPr>
                          <w:rFonts w:ascii="HG丸ｺﾞｼｯｸM-PRO" w:eastAsia="HG丸ｺﾞｼｯｸM-PRO" w:hAnsi="HG丸ｺﾞｼｯｸM-PRO"/>
                          <w:sz w:val="20"/>
                          <w:szCs w:val="20"/>
                        </w:rPr>
                        <w:t>市町村</w:t>
                      </w:r>
                      <w:r w:rsidRPr="00837251">
                        <w:rPr>
                          <w:rFonts w:ascii="HG丸ｺﾞｼｯｸM-PRO" w:eastAsia="HG丸ｺﾞｼｯｸM-PRO" w:hAnsi="HG丸ｺﾞｼｯｸM-PRO" w:hint="eastAsia"/>
                          <w:sz w:val="20"/>
                          <w:szCs w:val="20"/>
                        </w:rPr>
                        <w:t>及び</w:t>
                      </w:r>
                      <w:r w:rsidRPr="00837251">
                        <w:rPr>
                          <w:rFonts w:ascii="HG丸ｺﾞｼｯｸM-PRO" w:eastAsia="HG丸ｺﾞｼｯｸM-PRO" w:hAnsi="HG丸ｺﾞｼｯｸM-PRO"/>
                          <w:sz w:val="20"/>
                          <w:szCs w:val="20"/>
                        </w:rPr>
                        <w:t>圏域の</w:t>
                      </w:r>
                      <w:r w:rsidRPr="00837251">
                        <w:rPr>
                          <w:rFonts w:ascii="HG丸ｺﾞｼｯｸM-PRO" w:eastAsia="HG丸ｺﾞｼｯｸM-PRO" w:hAnsi="HG丸ｺﾞｼｯｸM-PRO" w:hint="eastAsia"/>
                          <w:sz w:val="20"/>
                          <w:szCs w:val="20"/>
                        </w:rPr>
                        <w:t>バックアップを</w:t>
                      </w:r>
                      <w:r w:rsidRPr="00837251">
                        <w:rPr>
                          <w:rFonts w:ascii="HG丸ｺﾞｼｯｸM-PRO" w:eastAsia="HG丸ｺﾞｼｯｸM-PRO" w:hAnsi="HG丸ｺﾞｼｯｸM-PRO"/>
                          <w:sz w:val="20"/>
                          <w:szCs w:val="20"/>
                        </w:rPr>
                        <w:t>行うことを確認</w:t>
                      </w:r>
                      <w:r w:rsidRPr="00837251">
                        <w:rPr>
                          <w:rFonts w:ascii="HG丸ｺﾞｼｯｸM-PRO" w:eastAsia="HG丸ｺﾞｼｯｸM-PRO" w:hAnsi="HG丸ｺﾞｼｯｸM-PRO" w:hint="eastAsia"/>
                          <w:sz w:val="20"/>
                          <w:szCs w:val="20"/>
                        </w:rPr>
                        <w:t>した</w:t>
                      </w:r>
                      <w:r w:rsidRPr="00837251">
                        <w:rPr>
                          <w:rFonts w:ascii="HG丸ｺﾞｼｯｸM-PRO" w:eastAsia="HG丸ｺﾞｼｯｸM-PRO" w:hAnsi="HG丸ｺﾞｼｯｸM-PRO"/>
                          <w:sz w:val="20"/>
                          <w:szCs w:val="20"/>
                        </w:rPr>
                        <w:t>。</w:t>
                      </w:r>
                    </w:p>
                    <w:p w14:paraId="58FDC346" w14:textId="77777777" w:rsidR="00F63297" w:rsidRPr="00AE7512" w:rsidRDefault="00F63297" w:rsidP="00F63297">
                      <w:pPr>
                        <w:snapToGrid w:val="0"/>
                        <w:spacing w:line="280" w:lineRule="exact"/>
                        <w:ind w:left="180" w:hangingChars="100" w:hanging="180"/>
                        <w:jc w:val="left"/>
                        <w:rPr>
                          <w:rFonts w:ascii="HG丸ｺﾞｼｯｸM-PRO" w:eastAsia="HG丸ｺﾞｼｯｸM-PRO" w:hAnsi="HG丸ｺﾞｼｯｸM-PRO"/>
                          <w:sz w:val="18"/>
                          <w:szCs w:val="18"/>
                        </w:rPr>
                      </w:pPr>
                    </w:p>
                  </w:txbxContent>
                </v:textbox>
                <w10:wrap anchorx="margin"/>
              </v:rect>
            </w:pict>
          </mc:Fallback>
        </mc:AlternateContent>
      </w:r>
      <w:r w:rsidRPr="00AC537A">
        <w:rPr>
          <w:noProof/>
        </w:rPr>
        <mc:AlternateContent>
          <mc:Choice Requires="wps">
            <w:drawing>
              <wp:anchor distT="0" distB="0" distL="114300" distR="114300" simplePos="0" relativeHeight="251786240" behindDoc="0" locked="0" layoutInCell="1" allowOverlap="1" wp14:anchorId="01315707" wp14:editId="5CE46402">
                <wp:simplePos x="0" y="0"/>
                <wp:positionH relativeFrom="column">
                  <wp:posOffset>95885</wp:posOffset>
                </wp:positionH>
                <wp:positionV relativeFrom="paragraph">
                  <wp:posOffset>91440</wp:posOffset>
                </wp:positionV>
                <wp:extent cx="1591310" cy="333375"/>
                <wp:effectExtent l="0" t="0" r="27940" b="28575"/>
                <wp:wrapNone/>
                <wp:docPr id="29" name="正方形/長方形 29"/>
                <wp:cNvGraphicFramePr/>
                <a:graphic xmlns:a="http://schemas.openxmlformats.org/drawingml/2006/main">
                  <a:graphicData uri="http://schemas.microsoft.com/office/word/2010/wordprocessingShape">
                    <wps:wsp>
                      <wps:cNvSpPr/>
                      <wps:spPr>
                        <a:xfrm>
                          <a:off x="0" y="0"/>
                          <a:ext cx="1591310" cy="333375"/>
                        </a:xfrm>
                        <a:prstGeom prst="rect">
                          <a:avLst/>
                        </a:prstGeom>
                        <a:solidFill>
                          <a:srgbClr val="4F81BD"/>
                        </a:solidFill>
                        <a:ln w="25400" cap="flat" cmpd="sng" algn="ctr">
                          <a:solidFill>
                            <a:srgbClr val="1F497D"/>
                          </a:solidFill>
                          <a:prstDash val="solid"/>
                        </a:ln>
                        <a:effectLst/>
                      </wps:spPr>
                      <wps:txbx>
                        <w:txbxContent>
                          <w:p w14:paraId="1A393B3C"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20A2285E"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15707" id="正方形/長方形 29" o:spid="_x0000_s1045" style="position:absolute;left:0;text-align:left;margin-left:7.55pt;margin-top:7.2pt;width:125.3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" fillcolor="#4f81bd" strokecolor="#1f497d" strokeweight="2pt">
                <v:textbox>
                  <w:txbxContent>
                    <w:p w14:paraId="1A393B3C" w14:textId="77777777" w:rsidR="00F63297" w:rsidRPr="00DD14BF" w:rsidRDefault="00F63297" w:rsidP="00F63297">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20A2285E" w14:textId="77777777" w:rsidR="00F63297" w:rsidRPr="00DD14BF" w:rsidRDefault="00F63297" w:rsidP="00F63297">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788288" behindDoc="0" locked="0" layoutInCell="1" allowOverlap="1" wp14:anchorId="40DD90F8" wp14:editId="0F0F6326">
                <wp:simplePos x="0" y="0"/>
                <wp:positionH relativeFrom="column">
                  <wp:posOffset>4800600</wp:posOffset>
                </wp:positionH>
                <wp:positionV relativeFrom="paragraph">
                  <wp:posOffset>95250</wp:posOffset>
                </wp:positionV>
                <wp:extent cx="1874520" cy="32321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07F36123"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D90F8" id="正方形/長方形 78" o:spid="_x0000_s1046" style="position:absolute;left:0;text-align:left;margin-left:378pt;margin-top:7.5pt;width:147.6pt;height:25.4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" fillcolor="#4f81bd" strokecolor="#1f497d" strokeweight="2pt">
                <v:textbox>
                  <w:txbxContent>
                    <w:p w14:paraId="07F36123"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AC537A">
        <w:rPr>
          <w:noProof/>
        </w:rPr>
        <mc:AlternateContent>
          <mc:Choice Requires="wps">
            <w:drawing>
              <wp:anchor distT="0" distB="0" distL="114300" distR="114300" simplePos="0" relativeHeight="251783168" behindDoc="0" locked="0" layoutInCell="1" allowOverlap="1" wp14:anchorId="5C5B4F3E" wp14:editId="35FBDE55">
                <wp:simplePos x="0" y="0"/>
                <wp:positionH relativeFrom="margin">
                  <wp:align>left</wp:align>
                </wp:positionH>
                <wp:positionV relativeFrom="paragraph">
                  <wp:posOffset>3053080</wp:posOffset>
                </wp:positionV>
                <wp:extent cx="2001520" cy="320675"/>
                <wp:effectExtent l="0" t="0" r="17780" b="22225"/>
                <wp:wrapNone/>
                <wp:docPr id="59" name="正方形/長方形 59"/>
                <wp:cNvGraphicFramePr/>
                <a:graphic xmlns:a="http://schemas.openxmlformats.org/drawingml/2006/main">
                  <a:graphicData uri="http://schemas.microsoft.com/office/word/2010/wordprocessingShape">
                    <wps:wsp>
                      <wps:cNvSpPr/>
                      <wps:spPr>
                        <a:xfrm>
                          <a:off x="0" y="0"/>
                          <a:ext cx="2001520" cy="320675"/>
                        </a:xfrm>
                        <a:prstGeom prst="rect">
                          <a:avLst/>
                        </a:prstGeom>
                        <a:solidFill>
                          <a:srgbClr val="4F81BD"/>
                        </a:solidFill>
                        <a:ln w="25400" cap="flat" cmpd="sng" algn="ctr">
                          <a:solidFill>
                            <a:srgbClr val="1F497D"/>
                          </a:solidFill>
                          <a:prstDash val="solid"/>
                        </a:ln>
                        <a:effectLst/>
                      </wps:spPr>
                      <wps:txbx>
                        <w:txbxContent>
                          <w:p w14:paraId="1EE23E07" w14:textId="77777777" w:rsidR="00F63297" w:rsidRPr="009E4255" w:rsidRDefault="00F63297" w:rsidP="00F6329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687262DD" w14:textId="77777777" w:rsidR="00F63297" w:rsidRPr="009E4255" w:rsidRDefault="00F63297" w:rsidP="00F63297">
                            <w:pPr>
                              <w:jc w:val="left"/>
                              <w:rPr>
                                <w:rFonts w:ascii="HG丸ｺﾞｼｯｸM-PRO" w:eastAsia="HG丸ｺﾞｼｯｸM-PRO" w:hAnsi="HG丸ｺﾞｼｯｸM-PRO"/>
                                <w:b/>
                                <w:color w:val="F2F2F2" w:themeColor="background1" w:themeShade="F2"/>
                              </w:rPr>
                            </w:pPr>
                          </w:p>
                          <w:p w14:paraId="0747ADB4" w14:textId="77777777" w:rsidR="00F63297" w:rsidRPr="003B2F7A" w:rsidRDefault="00F63297" w:rsidP="00F63297">
                            <w:pPr>
                              <w:jc w:val="left"/>
                              <w:rPr>
                                <w:rFonts w:ascii="HG丸ｺﾞｼｯｸM-PRO" w:eastAsia="HG丸ｺﾞｼｯｸM-PRO" w:hAnsi="HG丸ｺﾞｼｯｸM-PRO"/>
                                <w:b/>
                                <w:color w:val="E7E6E6" w:themeColor="background2"/>
                              </w:rPr>
                            </w:pPr>
                          </w:p>
                          <w:p w14:paraId="63DF77B4" w14:textId="77777777" w:rsidR="00F63297" w:rsidRPr="00F04E51" w:rsidRDefault="00F63297" w:rsidP="00F6329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B4F3E" id="正方形/長方形 59" o:spid="_x0000_s1047" style="position:absolute;left:0;text-align:left;margin-left:0;margin-top:240.4pt;width:157.6pt;height:25.2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" fillcolor="#4f81bd" strokecolor="#1f497d" strokeweight="2pt">
                <v:textbox>
                  <w:txbxContent>
                    <w:p w14:paraId="1EE23E07" w14:textId="77777777" w:rsidR="00F63297" w:rsidRPr="009E4255" w:rsidRDefault="00F63297" w:rsidP="00F63297">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687262DD" w14:textId="77777777" w:rsidR="00F63297" w:rsidRPr="009E4255" w:rsidRDefault="00F63297" w:rsidP="00F63297">
                      <w:pPr>
                        <w:jc w:val="left"/>
                        <w:rPr>
                          <w:rFonts w:ascii="HG丸ｺﾞｼｯｸM-PRO" w:eastAsia="HG丸ｺﾞｼｯｸM-PRO" w:hAnsi="HG丸ｺﾞｼｯｸM-PRO"/>
                          <w:b/>
                          <w:color w:val="F2F2F2" w:themeColor="background1" w:themeShade="F2"/>
                        </w:rPr>
                      </w:pPr>
                    </w:p>
                    <w:p w14:paraId="0747ADB4" w14:textId="77777777" w:rsidR="00F63297" w:rsidRPr="003B2F7A" w:rsidRDefault="00F63297" w:rsidP="00F63297">
                      <w:pPr>
                        <w:jc w:val="left"/>
                        <w:rPr>
                          <w:rFonts w:ascii="HG丸ｺﾞｼｯｸM-PRO" w:eastAsia="HG丸ｺﾞｼｯｸM-PRO" w:hAnsi="HG丸ｺﾞｼｯｸM-PRO"/>
                          <w:b/>
                          <w:color w:val="E7E6E6" w:themeColor="background2"/>
                        </w:rPr>
                      </w:pPr>
                    </w:p>
                    <w:p w14:paraId="63DF77B4" w14:textId="77777777" w:rsidR="00F63297" w:rsidRPr="00F04E51" w:rsidRDefault="00F63297" w:rsidP="00F63297">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780096" behindDoc="0" locked="0" layoutInCell="1" allowOverlap="1" wp14:anchorId="1A8D306F" wp14:editId="3587C5BA">
                <wp:simplePos x="0" y="0"/>
                <wp:positionH relativeFrom="column">
                  <wp:posOffset>15240</wp:posOffset>
                </wp:positionH>
                <wp:positionV relativeFrom="paragraph">
                  <wp:posOffset>3078480</wp:posOffset>
                </wp:positionV>
                <wp:extent cx="5021580" cy="2194560"/>
                <wp:effectExtent l="0" t="0" r="26670" b="15240"/>
                <wp:wrapNone/>
                <wp:docPr id="56" name="正方形/長方形 56"/>
                <wp:cNvGraphicFramePr/>
                <a:graphic xmlns:a="http://schemas.openxmlformats.org/drawingml/2006/main">
                  <a:graphicData uri="http://schemas.microsoft.com/office/word/2010/wordprocessingShape">
                    <wps:wsp>
                      <wps:cNvSpPr/>
                      <wps:spPr>
                        <a:xfrm>
                          <a:off x="0" y="0"/>
                          <a:ext cx="5021580" cy="2194560"/>
                        </a:xfrm>
                        <a:prstGeom prst="rect">
                          <a:avLst/>
                        </a:prstGeom>
                        <a:solidFill>
                          <a:sysClr val="window" lastClr="FFFFFF"/>
                        </a:solidFill>
                        <a:ln w="9525" cap="flat" cmpd="sng" algn="ctr">
                          <a:solidFill>
                            <a:sysClr val="windowText" lastClr="000000"/>
                          </a:solidFill>
                          <a:prstDash val="solid"/>
                        </a:ln>
                        <a:effectLst/>
                      </wps:spPr>
                      <wps:txbx>
                        <w:txbxContent>
                          <w:p w14:paraId="0F001FC4"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12CF60D9" w14:textId="77777777" w:rsidR="00F63297" w:rsidRPr="00411EC5" w:rsidRDefault="00F63297" w:rsidP="00F63297">
                            <w:pPr>
                              <w:spacing w:line="300" w:lineRule="exact"/>
                              <w:jc w:val="left"/>
                              <w:rPr>
                                <w:rFonts w:ascii="HG丸ｺﾞｼｯｸM-PRO" w:eastAsia="HG丸ｺﾞｼｯｸM-PRO" w:hAnsi="HG丸ｺﾞｼｯｸM-PRO"/>
                                <w:color w:val="000000" w:themeColor="text1"/>
                              </w:rPr>
                            </w:pPr>
                          </w:p>
                          <w:p w14:paraId="38C3129D"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2EADEA34" w14:textId="77777777" w:rsidR="00F63297" w:rsidRPr="00F53B7A" w:rsidRDefault="00F63297" w:rsidP="00F6329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D306F" id="正方形/長方形 56" o:spid="_x0000_s1048" style="position:absolute;left:0;text-align:left;margin-left:1.2pt;margin-top:242.4pt;width:395.4pt;height:172.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" fillcolor="window" strokecolor="windowText">
                <v:textbox>
                  <w:txbxContent>
                    <w:p w14:paraId="0F001FC4"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12CF60D9" w14:textId="77777777" w:rsidR="00F63297" w:rsidRPr="00411EC5" w:rsidRDefault="00F63297" w:rsidP="00F63297">
                      <w:pPr>
                        <w:spacing w:line="300" w:lineRule="exact"/>
                        <w:jc w:val="left"/>
                        <w:rPr>
                          <w:rFonts w:ascii="HG丸ｺﾞｼｯｸM-PRO" w:eastAsia="HG丸ｺﾞｼｯｸM-PRO" w:hAnsi="HG丸ｺﾞｼｯｸM-PRO"/>
                          <w:color w:val="000000" w:themeColor="text1"/>
                        </w:rPr>
                      </w:pPr>
                    </w:p>
                    <w:p w14:paraId="38C3129D"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2EADEA34" w14:textId="77777777" w:rsidR="00F63297" w:rsidRPr="00F53B7A" w:rsidRDefault="00F63297" w:rsidP="00F63297">
                      <w:pPr>
                        <w:spacing w:line="300" w:lineRule="exact"/>
                        <w:jc w:val="left"/>
                        <w:rPr>
                          <w:rFonts w:ascii="HG丸ｺﾞｼｯｸM-PRO" w:eastAsia="HG丸ｺﾞｼｯｸM-PRO" w:hAnsi="HG丸ｺﾞｼｯｸM-PRO"/>
                        </w:rPr>
                      </w:pPr>
                    </w:p>
                  </w:txbxContent>
                </v:textbox>
              </v:rect>
            </w:pict>
          </mc:Fallback>
        </mc:AlternateContent>
      </w:r>
      <w:r w:rsidRPr="00AC537A">
        <w:rPr>
          <w:noProof/>
        </w:rPr>
        <mc:AlternateContent>
          <mc:Choice Requires="wps">
            <w:drawing>
              <wp:anchor distT="0" distB="0" distL="114300" distR="114300" simplePos="0" relativeHeight="251781120" behindDoc="0" locked="0" layoutInCell="1" allowOverlap="1" wp14:anchorId="34B93B46" wp14:editId="4123C9F1">
                <wp:simplePos x="0" y="0"/>
                <wp:positionH relativeFrom="margin">
                  <wp:posOffset>5128260</wp:posOffset>
                </wp:positionH>
                <wp:positionV relativeFrom="paragraph">
                  <wp:posOffset>3070860</wp:posOffset>
                </wp:positionV>
                <wp:extent cx="4381500" cy="2194560"/>
                <wp:effectExtent l="0" t="0" r="19050" b="15240"/>
                <wp:wrapNone/>
                <wp:docPr id="54" name="正方形/長方形 54"/>
                <wp:cNvGraphicFramePr/>
                <a:graphic xmlns:a="http://schemas.openxmlformats.org/drawingml/2006/main">
                  <a:graphicData uri="http://schemas.microsoft.com/office/word/2010/wordprocessingShape">
                    <wps:wsp>
                      <wps:cNvSpPr/>
                      <wps:spPr>
                        <a:xfrm>
                          <a:off x="0" y="0"/>
                          <a:ext cx="4381500" cy="2194560"/>
                        </a:xfrm>
                        <a:prstGeom prst="rect">
                          <a:avLst/>
                        </a:prstGeom>
                        <a:solidFill>
                          <a:sysClr val="window" lastClr="FFFFFF"/>
                        </a:solidFill>
                        <a:ln w="9525" cap="flat" cmpd="sng" algn="ctr">
                          <a:solidFill>
                            <a:sysClr val="windowText" lastClr="000000"/>
                          </a:solidFill>
                          <a:prstDash val="solid"/>
                        </a:ln>
                        <a:effectLst/>
                      </wps:spPr>
                      <wps:txbx>
                        <w:txbxContent>
                          <w:p w14:paraId="60FE8636"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1F6F9DBC" w14:textId="77777777" w:rsidR="00F63297" w:rsidRPr="009A5F73" w:rsidRDefault="00F63297" w:rsidP="00F63297">
                            <w:pPr>
                              <w:spacing w:line="300" w:lineRule="exact"/>
                              <w:jc w:val="left"/>
                              <w:rPr>
                                <w:rFonts w:ascii="HG丸ｺﾞｼｯｸM-PRO" w:eastAsia="HG丸ｺﾞｼｯｸM-PRO" w:hAnsi="HG丸ｺﾞｼｯｸM-PRO"/>
                              </w:rPr>
                            </w:pPr>
                          </w:p>
                          <w:p w14:paraId="18030027"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46299D40" w14:textId="77777777" w:rsidR="00F63297" w:rsidRPr="00F53B7A" w:rsidRDefault="00F63297" w:rsidP="00F6329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93B46" id="正方形/長方形 54" o:spid="_x0000_s1049" style="position:absolute;left:0;text-align:left;margin-left:403.8pt;margin-top:241.8pt;width:345pt;height:172.8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" fillcolor="window" strokecolor="windowText">
                <v:textbox>
                  <w:txbxContent>
                    <w:p w14:paraId="60FE8636" w14:textId="77777777" w:rsidR="00F63297" w:rsidRDefault="00F63297" w:rsidP="00F63297">
                      <w:pPr>
                        <w:spacing w:line="300" w:lineRule="exact"/>
                        <w:jc w:val="left"/>
                        <w:rPr>
                          <w:rFonts w:ascii="HG丸ｺﾞｼｯｸM-PRO" w:eastAsia="HG丸ｺﾞｼｯｸM-PRO" w:hAnsi="HG丸ｺﾞｼｯｸM-PRO"/>
                          <w:color w:val="000000" w:themeColor="text1"/>
                        </w:rPr>
                      </w:pPr>
                    </w:p>
                    <w:p w14:paraId="1F6F9DBC" w14:textId="77777777" w:rsidR="00F63297" w:rsidRPr="009A5F73" w:rsidRDefault="00F63297" w:rsidP="00F63297">
                      <w:pPr>
                        <w:spacing w:line="300" w:lineRule="exact"/>
                        <w:jc w:val="left"/>
                        <w:rPr>
                          <w:rFonts w:ascii="HG丸ｺﾞｼｯｸM-PRO" w:eastAsia="HG丸ｺﾞｼｯｸM-PRO" w:hAnsi="HG丸ｺﾞｼｯｸM-PRO"/>
                        </w:rPr>
                      </w:pPr>
                    </w:p>
                    <w:p w14:paraId="18030027" w14:textId="77777777" w:rsidR="00F63297" w:rsidRDefault="00F63297" w:rsidP="00F63297">
                      <w:pPr>
                        <w:spacing w:line="300" w:lineRule="exact"/>
                        <w:ind w:leftChars="50" w:left="105"/>
                        <w:jc w:val="left"/>
                        <w:rPr>
                          <w:rFonts w:ascii="HG丸ｺﾞｼｯｸM-PRO" w:eastAsia="HG丸ｺﾞｼｯｸM-PRO" w:hAnsi="HG丸ｺﾞｼｯｸM-PRO"/>
                        </w:rPr>
                      </w:pPr>
                    </w:p>
                    <w:p w14:paraId="46299D40" w14:textId="77777777" w:rsidR="00F63297" w:rsidRPr="00F53B7A" w:rsidRDefault="00F63297" w:rsidP="00F63297">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82144" behindDoc="0" locked="0" layoutInCell="1" allowOverlap="1" wp14:anchorId="1506F067" wp14:editId="46416EB1">
                <wp:simplePos x="0" y="0"/>
                <wp:positionH relativeFrom="column">
                  <wp:posOffset>5128260</wp:posOffset>
                </wp:positionH>
                <wp:positionV relativeFrom="paragraph">
                  <wp:posOffset>3070860</wp:posOffset>
                </wp:positionV>
                <wp:extent cx="1874520" cy="323215"/>
                <wp:effectExtent l="0" t="0" r="11430" b="19685"/>
                <wp:wrapNone/>
                <wp:docPr id="58" name="正方形/長方形 5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5828C39"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6F067" id="正方形/長方形 58" o:spid="_x0000_s1050" style="position:absolute;left:0;text-align:left;margin-left:403.8pt;margin-top:241.8pt;width:147.6pt;height:25.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" fillcolor="#4f81bd" strokecolor="#1f497d" strokeweight="2pt">
                <v:textbox>
                  <w:txbxContent>
                    <w:p w14:paraId="45828C39" w14:textId="77777777" w:rsidR="00F63297" w:rsidRPr="008174CE" w:rsidRDefault="00F63297" w:rsidP="00F63297">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p>
    <w:p w14:paraId="1859F892" w14:textId="77777777" w:rsidR="00F63297" w:rsidRPr="00F63297" w:rsidRDefault="00F63297" w:rsidP="00083A0A">
      <w:pPr>
        <w:widowControl/>
        <w:jc w:val="left"/>
        <w:rPr>
          <w:rFonts w:ascii="HG丸ｺﾞｼｯｸM-PRO" w:eastAsia="HG丸ｺﾞｼｯｸM-PRO" w:hAnsi="HG丸ｺﾞｼｯｸM-PRO"/>
          <w:noProof/>
          <w:sz w:val="22"/>
        </w:rPr>
      </w:pPr>
    </w:p>
    <w:p w14:paraId="396A54CE" w14:textId="77777777" w:rsidR="00F63297" w:rsidRDefault="00F63297" w:rsidP="00083A0A">
      <w:pPr>
        <w:widowControl/>
        <w:jc w:val="left"/>
        <w:rPr>
          <w:rFonts w:ascii="HG丸ｺﾞｼｯｸM-PRO" w:eastAsia="HG丸ｺﾞｼｯｸM-PRO" w:hAnsi="HG丸ｺﾞｼｯｸM-PRO"/>
          <w:noProof/>
          <w:sz w:val="22"/>
        </w:rPr>
      </w:pPr>
    </w:p>
    <w:p w14:paraId="3F6072DD" w14:textId="77777777" w:rsidR="00F63297" w:rsidRDefault="00F63297" w:rsidP="00083A0A">
      <w:pPr>
        <w:widowControl/>
        <w:jc w:val="left"/>
        <w:rPr>
          <w:rFonts w:ascii="HG丸ｺﾞｼｯｸM-PRO" w:eastAsia="HG丸ｺﾞｼｯｸM-PRO" w:hAnsi="HG丸ｺﾞｼｯｸM-PRO"/>
          <w:noProof/>
          <w:sz w:val="22"/>
        </w:rPr>
      </w:pPr>
    </w:p>
    <w:p w14:paraId="2F811ED5" w14:textId="77777777" w:rsidR="00F63297" w:rsidRDefault="00F63297" w:rsidP="00083A0A">
      <w:pPr>
        <w:widowControl/>
        <w:jc w:val="left"/>
        <w:rPr>
          <w:rFonts w:ascii="HG丸ｺﾞｼｯｸM-PRO" w:eastAsia="HG丸ｺﾞｼｯｸM-PRO" w:hAnsi="HG丸ｺﾞｼｯｸM-PRO"/>
          <w:noProof/>
          <w:sz w:val="22"/>
        </w:rPr>
      </w:pPr>
    </w:p>
    <w:p w14:paraId="34786A9D" w14:textId="77777777" w:rsidR="00F63297" w:rsidRDefault="00F63297" w:rsidP="00083A0A">
      <w:pPr>
        <w:widowControl/>
        <w:jc w:val="left"/>
        <w:rPr>
          <w:rFonts w:ascii="HG丸ｺﾞｼｯｸM-PRO" w:eastAsia="HG丸ｺﾞｼｯｸM-PRO" w:hAnsi="HG丸ｺﾞｼｯｸM-PRO"/>
          <w:noProof/>
          <w:sz w:val="22"/>
        </w:rPr>
      </w:pPr>
    </w:p>
    <w:p w14:paraId="1642028A" w14:textId="77777777" w:rsidR="00F63297" w:rsidRDefault="00F63297" w:rsidP="00083A0A">
      <w:pPr>
        <w:widowControl/>
        <w:jc w:val="left"/>
        <w:rPr>
          <w:rFonts w:ascii="HG丸ｺﾞｼｯｸM-PRO" w:eastAsia="HG丸ｺﾞｼｯｸM-PRO" w:hAnsi="HG丸ｺﾞｼｯｸM-PRO"/>
          <w:noProof/>
          <w:sz w:val="22"/>
        </w:rPr>
      </w:pPr>
    </w:p>
    <w:p w14:paraId="5D5BACE8" w14:textId="5EEB1837" w:rsidR="00937811" w:rsidRPr="00083A0A" w:rsidRDefault="003A25D9" w:rsidP="00083A0A">
      <w:pPr>
        <w:widowControl/>
        <w:jc w:val="left"/>
        <w:rPr>
          <w:rFonts w:ascii="HG丸ｺﾞｼｯｸM-PRO" w:eastAsia="HG丸ｺﾞｼｯｸM-PRO" w:hAnsi="HG丸ｺﾞｼｯｸM-PRO"/>
          <w:noProof/>
          <w:sz w:val="22"/>
        </w:rPr>
      </w:pPr>
      <w:r w:rsidRPr="00AC537A">
        <w:rPr>
          <w:noProof/>
        </w:rPr>
        <mc:AlternateContent>
          <mc:Choice Requires="wpg">
            <w:drawing>
              <wp:anchor distT="0" distB="0" distL="114300" distR="114300" simplePos="0" relativeHeight="251715584" behindDoc="0" locked="0" layoutInCell="1" allowOverlap="1" wp14:anchorId="650640D4" wp14:editId="5C33716B">
                <wp:simplePos x="0" y="0"/>
                <wp:positionH relativeFrom="column">
                  <wp:posOffset>66675</wp:posOffset>
                </wp:positionH>
                <wp:positionV relativeFrom="paragraph">
                  <wp:posOffset>-104775</wp:posOffset>
                </wp:positionV>
                <wp:extent cx="9353550" cy="1266825"/>
                <wp:effectExtent l="0" t="0" r="19050" b="28575"/>
                <wp:wrapNone/>
                <wp:docPr id="60" name="グループ化 60"/>
                <wp:cNvGraphicFramePr/>
                <a:graphic xmlns:a="http://schemas.openxmlformats.org/drawingml/2006/main">
                  <a:graphicData uri="http://schemas.microsoft.com/office/word/2010/wordprocessingGroup">
                    <wpg:wgp>
                      <wpg:cNvGrpSpPr/>
                      <wpg:grpSpPr>
                        <a:xfrm>
                          <a:off x="0" y="0"/>
                          <a:ext cx="9353550" cy="1266825"/>
                          <a:chOff x="33997" y="-522671"/>
                          <a:chExt cx="9353550" cy="1267127"/>
                        </a:xfrm>
                      </wpg:grpSpPr>
                      <wps:wsp>
                        <wps:cNvPr id="61" name="正方形/長方形 61"/>
                        <wps:cNvSpPr/>
                        <wps:spPr>
                          <a:xfrm>
                            <a:off x="33997" y="-522671"/>
                            <a:ext cx="9353550" cy="1267127"/>
                          </a:xfrm>
                          <a:prstGeom prst="rect">
                            <a:avLst/>
                          </a:prstGeom>
                          <a:solidFill>
                            <a:sysClr val="window" lastClr="FFFFFF"/>
                          </a:solidFill>
                          <a:ln w="9525" cap="flat" cmpd="sng" algn="ctr">
                            <a:solidFill>
                              <a:sysClr val="windowText" lastClr="000000"/>
                            </a:solidFill>
                            <a:prstDash val="solid"/>
                          </a:ln>
                          <a:effectLst/>
                        </wps:spPr>
                        <wps:txbx>
                          <w:txbxContent>
                            <w:p w14:paraId="452C32C0" w14:textId="77777777" w:rsidR="003A25D9" w:rsidRDefault="003A25D9" w:rsidP="00083A0A">
                              <w:pPr>
                                <w:spacing w:line="260" w:lineRule="exact"/>
                                <w:jc w:val="left"/>
                                <w:rPr>
                                  <w:rFonts w:ascii="HG丸ｺﾞｼｯｸM-PRO" w:eastAsia="HG丸ｺﾞｼｯｸM-PRO" w:hAnsi="HG丸ｺﾞｼｯｸM-PRO"/>
                                  <w:sz w:val="20"/>
                                  <w:szCs w:val="20"/>
                                </w:rPr>
                              </w:pPr>
                            </w:p>
                            <w:p w14:paraId="3E64AA22" w14:textId="77777777" w:rsidR="003A25D9" w:rsidRDefault="003A25D9" w:rsidP="00083A0A">
                              <w:pPr>
                                <w:spacing w:line="260" w:lineRule="exact"/>
                                <w:jc w:val="left"/>
                                <w:rPr>
                                  <w:rFonts w:ascii="HG丸ｺﾞｼｯｸM-PRO" w:eastAsia="HG丸ｺﾞｼｯｸM-PRO" w:hAnsi="HG丸ｺﾞｼｯｸM-PRO"/>
                                  <w:sz w:val="20"/>
                                  <w:szCs w:val="20"/>
                                </w:rPr>
                              </w:pPr>
                            </w:p>
                            <w:p w14:paraId="66F897CE" w14:textId="5666BCC5" w:rsidR="00083A0A" w:rsidRDefault="00083A0A" w:rsidP="00083A0A">
                              <w:pPr>
                                <w:spacing w:line="260" w:lineRule="exact"/>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＜部会等の検討テーマ／令和４年度中の到達目標＞</w:t>
                              </w:r>
                            </w:p>
                            <w:p w14:paraId="69E49758" w14:textId="77777777" w:rsidR="00083A0A" w:rsidRPr="007870AA" w:rsidRDefault="00083A0A" w:rsidP="00083A0A">
                              <w:pPr>
                                <w:spacing w:line="260" w:lineRule="exact"/>
                                <w:ind w:firstLineChars="200" w:firstLine="400"/>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sz w:val="20"/>
                                  <w:szCs w:val="20"/>
                                </w:rPr>
                                <w:t>[テーマ]就労支援、関係機関のネットワーク充実、工賃向上支援</w:t>
                              </w:r>
                            </w:p>
                            <w:p w14:paraId="018EFF30" w14:textId="77777777" w:rsidR="00083A0A" w:rsidRPr="007870AA" w:rsidRDefault="00083A0A" w:rsidP="00083A0A">
                              <w:pPr>
                                <w:spacing w:line="260" w:lineRule="exact"/>
                                <w:ind w:left="1600" w:hangingChars="800" w:hanging="1600"/>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 xml:space="preserve">　　</w:t>
                              </w:r>
                              <w:r w:rsidRPr="007870AA">
                                <w:rPr>
                                  <w:rFonts w:ascii="HG丸ｺﾞｼｯｸM-PRO" w:eastAsia="HG丸ｺﾞｼｯｸM-PRO" w:hAnsi="HG丸ｺﾞｼｯｸM-PRO"/>
                                  <w:sz w:val="20"/>
                                  <w:szCs w:val="20"/>
                                </w:rPr>
                                <w:t>[到達目標]・障がい者の就労支援施策や関係機関のネットワークの充実について審議することで、第５次障がい者計画の最重点施策である「障がい</w:t>
                              </w:r>
                            </w:p>
                            <w:p w14:paraId="65E07D59" w14:textId="77777777" w:rsidR="00083A0A" w:rsidRPr="007870AA" w:rsidRDefault="00083A0A" w:rsidP="00083A0A">
                              <w:pPr>
                                <w:spacing w:line="260" w:lineRule="exact"/>
                                <w:ind w:leftChars="742" w:left="1672" w:hangingChars="57" w:hanging="114"/>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者の就労支援の強化」を推進する。</w:t>
                              </w:r>
                            </w:p>
                            <w:p w14:paraId="70359FEA" w14:textId="77777777" w:rsidR="00083A0A" w:rsidRPr="007870AA" w:rsidRDefault="00083A0A" w:rsidP="00083A0A">
                              <w:pPr>
                                <w:spacing w:line="260" w:lineRule="exact"/>
                                <w:ind w:leftChars="675" w:left="1550" w:hangingChars="66" w:hanging="132"/>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・福祉施設で働く障がい者の工賃向上を図る。</w:t>
                              </w:r>
                            </w:p>
                            <w:p w14:paraId="3E96D64D" w14:textId="77777777" w:rsidR="00EC36F8" w:rsidRPr="00083A0A"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43522" y="-522671"/>
                            <a:ext cx="3009900" cy="333375"/>
                          </a:xfrm>
                          <a:prstGeom prst="rect">
                            <a:avLst/>
                          </a:prstGeom>
                          <a:solidFill>
                            <a:srgbClr val="4F81BD"/>
                          </a:solidFill>
                          <a:ln w="25400" cap="flat" cmpd="sng" algn="ctr">
                            <a:solidFill>
                              <a:srgbClr val="4F81BD">
                                <a:shade val="50000"/>
                              </a:srgbClr>
                            </a:solidFill>
                            <a:prstDash val="solid"/>
                          </a:ln>
                          <a:effectLst/>
                        </wps:spPr>
                        <wps:txb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640D4" id="グループ化 60" o:spid="_x0000_s1051" style="position:absolute;margin-left:5.25pt;margin-top:-8.25pt;width:736.5pt;height:99.75pt;z-index:251715584;mso-width-relative:margin;mso-height-relative:margin" coordorigin="339,-5226" coordsize="93535,1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">
                <v:rect id="正方形/長方形 61" o:spid="_x0000_s1052" style="position:absolute;left:339;top:-5226;width:93536;height:1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452C32C0" w14:textId="77777777" w:rsidR="003A25D9" w:rsidRDefault="003A25D9" w:rsidP="00083A0A">
                        <w:pPr>
                          <w:spacing w:line="260" w:lineRule="exact"/>
                          <w:jc w:val="left"/>
                          <w:rPr>
                            <w:rFonts w:ascii="HG丸ｺﾞｼｯｸM-PRO" w:eastAsia="HG丸ｺﾞｼｯｸM-PRO" w:hAnsi="HG丸ｺﾞｼｯｸM-PRO"/>
                            <w:sz w:val="20"/>
                            <w:szCs w:val="20"/>
                          </w:rPr>
                        </w:pPr>
                      </w:p>
                      <w:p w14:paraId="3E64AA22" w14:textId="77777777" w:rsidR="003A25D9" w:rsidRDefault="003A25D9" w:rsidP="00083A0A">
                        <w:pPr>
                          <w:spacing w:line="260" w:lineRule="exact"/>
                          <w:jc w:val="left"/>
                          <w:rPr>
                            <w:rFonts w:ascii="HG丸ｺﾞｼｯｸM-PRO" w:eastAsia="HG丸ｺﾞｼｯｸM-PRO" w:hAnsi="HG丸ｺﾞｼｯｸM-PRO"/>
                            <w:sz w:val="20"/>
                            <w:szCs w:val="20"/>
                          </w:rPr>
                        </w:pPr>
                      </w:p>
                      <w:p w14:paraId="66F897CE" w14:textId="5666BCC5" w:rsidR="00083A0A" w:rsidRDefault="00083A0A" w:rsidP="00083A0A">
                        <w:pPr>
                          <w:spacing w:line="260" w:lineRule="exact"/>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＜部会等の検討テーマ／令和４年度中の到達目標＞</w:t>
                        </w:r>
                      </w:p>
                      <w:p w14:paraId="69E49758" w14:textId="77777777" w:rsidR="00083A0A" w:rsidRPr="007870AA" w:rsidRDefault="00083A0A" w:rsidP="00083A0A">
                        <w:pPr>
                          <w:spacing w:line="260" w:lineRule="exact"/>
                          <w:ind w:firstLineChars="200" w:firstLine="400"/>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sz w:val="20"/>
                            <w:szCs w:val="20"/>
                          </w:rPr>
                          <w:t>[テーマ]就労支援、関係機関のネットワーク充実、工賃向上支援</w:t>
                        </w:r>
                      </w:p>
                      <w:p w14:paraId="018EFF30" w14:textId="77777777" w:rsidR="00083A0A" w:rsidRPr="007870AA" w:rsidRDefault="00083A0A" w:rsidP="00083A0A">
                        <w:pPr>
                          <w:spacing w:line="260" w:lineRule="exact"/>
                          <w:ind w:left="1600" w:hangingChars="800" w:hanging="1600"/>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 xml:space="preserve">　　</w:t>
                        </w:r>
                        <w:r w:rsidRPr="007870AA">
                          <w:rPr>
                            <w:rFonts w:ascii="HG丸ｺﾞｼｯｸM-PRO" w:eastAsia="HG丸ｺﾞｼｯｸM-PRO" w:hAnsi="HG丸ｺﾞｼｯｸM-PRO"/>
                            <w:sz w:val="20"/>
                            <w:szCs w:val="20"/>
                          </w:rPr>
                          <w:t>[到達目標]・障がい者の就労支援施策や関係機関のネットワークの充実について審議することで、第５次障がい者計画の最重点施策である「障がい</w:t>
                        </w:r>
                      </w:p>
                      <w:p w14:paraId="65E07D59" w14:textId="77777777" w:rsidR="00083A0A" w:rsidRPr="007870AA" w:rsidRDefault="00083A0A" w:rsidP="00083A0A">
                        <w:pPr>
                          <w:spacing w:line="260" w:lineRule="exact"/>
                          <w:ind w:leftChars="742" w:left="1672" w:hangingChars="57" w:hanging="114"/>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者の就労支援の強化」を推進する。</w:t>
                        </w:r>
                      </w:p>
                      <w:p w14:paraId="70359FEA" w14:textId="77777777" w:rsidR="00083A0A" w:rsidRPr="007870AA" w:rsidRDefault="00083A0A" w:rsidP="00083A0A">
                        <w:pPr>
                          <w:spacing w:line="260" w:lineRule="exact"/>
                          <w:ind w:leftChars="675" w:left="1550" w:hangingChars="66" w:hanging="132"/>
                          <w:jc w:val="left"/>
                          <w:rPr>
                            <w:rFonts w:ascii="HG丸ｺﾞｼｯｸM-PRO" w:eastAsia="HG丸ｺﾞｼｯｸM-PRO" w:hAnsi="HG丸ｺﾞｼｯｸM-PRO"/>
                            <w:sz w:val="20"/>
                            <w:szCs w:val="20"/>
                          </w:rPr>
                        </w:pPr>
                        <w:r w:rsidRPr="007870AA">
                          <w:rPr>
                            <w:rFonts w:ascii="HG丸ｺﾞｼｯｸM-PRO" w:eastAsia="HG丸ｺﾞｼｯｸM-PRO" w:hAnsi="HG丸ｺﾞｼｯｸM-PRO" w:hint="eastAsia"/>
                            <w:sz w:val="20"/>
                            <w:szCs w:val="20"/>
                          </w:rPr>
                          <w:t>・福祉施設で働く障がい者の工賃向上を図る。</w:t>
                        </w:r>
                      </w:p>
                      <w:p w14:paraId="3E96D64D" w14:textId="77777777" w:rsidR="00EC36F8" w:rsidRPr="00083A0A" w:rsidRDefault="00EC36F8" w:rsidP="00EC36F8">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53" style="position:absolute;left:435;top:-5226;width:3009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3CA194AD" w14:textId="18CF6174" w:rsidR="00EC36F8" w:rsidRPr="002B30E2" w:rsidRDefault="00EC36F8" w:rsidP="00EC36F8">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987514" w:rsidRPr="009A312A">
                          <w:rPr>
                            <w:rFonts w:ascii="HG丸ｺﾞｼｯｸM-PRO" w:eastAsia="HG丸ｺﾞｼｯｸM-PRO" w:hAnsi="HG丸ｺﾞｼｯｸM-PRO" w:hint="eastAsia"/>
                            <w:b/>
                            <w:color w:val="FFFFFF" w:themeColor="background1"/>
                            <w:sz w:val="24"/>
                            <w:szCs w:val="24"/>
                          </w:rPr>
                          <w:t>就労支援部会</w:t>
                        </w:r>
                        <w:r w:rsidR="00987514" w:rsidRPr="009A312A">
                          <w:rPr>
                            <w:rFonts w:ascii="HG丸ｺﾞｼｯｸM-PRO" w:eastAsia="HG丸ｺﾞｼｯｸM-PRO" w:hAnsi="HG丸ｺﾞｼｯｸM-PRO" w:hint="eastAsia"/>
                            <w:b/>
                            <w:color w:val="FFFFFF" w:themeColor="background1"/>
                          </w:rPr>
                          <w:t>（工賃向上委員会含む）</w:t>
                        </w:r>
                        <w:r w:rsidRPr="009A312A">
                          <w:rPr>
                            <w:rFonts w:ascii="HG丸ｺﾞｼｯｸM-PRO" w:eastAsia="HG丸ｺﾞｼｯｸM-PRO" w:hAnsi="HG丸ｺﾞｼｯｸM-PRO" w:hint="eastAsia"/>
                            <w:b/>
                            <w:color w:val="FFFFFF" w:themeColor="background1"/>
                            <w:sz w:val="24"/>
                            <w:szCs w:val="24"/>
                          </w:rPr>
                          <w:t>ント推進部会</w:t>
                        </w:r>
                      </w:p>
                    </w:txbxContent>
                  </v:textbox>
                </v:rect>
              </v:group>
            </w:pict>
          </mc:Fallback>
        </mc:AlternateContent>
      </w:r>
    </w:p>
    <w:p w14:paraId="508CB76C" w14:textId="1DA3450E" w:rsidR="008174CE" w:rsidRPr="00C546C8" w:rsidRDefault="00C546C8" w:rsidP="00C546C8">
      <w:pPr>
        <w:tabs>
          <w:tab w:val="right" w:pos="15398"/>
        </w:tabs>
      </w:pPr>
      <w:r>
        <w:rPr>
          <w:noProof/>
        </w:rPr>
        <w:tab/>
      </w:r>
    </w:p>
    <w:p w14:paraId="62D570BC" w14:textId="630B367D" w:rsidR="00EC36F8" w:rsidRPr="00AC537A" w:rsidRDefault="00EC36F8" w:rsidP="00E14F59">
      <w:pPr>
        <w:pStyle w:val="a5"/>
        <w:rPr>
          <w:noProof/>
        </w:rPr>
      </w:pPr>
    </w:p>
    <w:p w14:paraId="3152D096" w14:textId="5FA9EBBC" w:rsidR="00EC36F8" w:rsidRPr="00AC537A" w:rsidRDefault="00EC36F8" w:rsidP="00EC36F8">
      <w:pPr>
        <w:widowControl/>
        <w:jc w:val="left"/>
        <w:rPr>
          <w:noProof/>
        </w:rPr>
      </w:pPr>
    </w:p>
    <w:p w14:paraId="51B995D6" w14:textId="5DE0485A" w:rsidR="00127708" w:rsidRPr="00AC537A" w:rsidRDefault="00127708" w:rsidP="00EC36F8">
      <w:pPr>
        <w:widowControl/>
        <w:jc w:val="left"/>
        <w:rPr>
          <w:noProof/>
        </w:rPr>
      </w:pPr>
    </w:p>
    <w:tbl>
      <w:tblPr>
        <w:tblStyle w:val="ab"/>
        <w:tblpPr w:leftFromText="142" w:rightFromText="142" w:vertAnchor="text" w:horzAnchor="margin" w:tblpX="137" w:tblpY="166"/>
        <w:tblW w:w="0" w:type="auto"/>
        <w:tblLook w:val="04A0" w:firstRow="1" w:lastRow="0" w:firstColumn="1" w:lastColumn="0" w:noHBand="0" w:noVBand="1"/>
      </w:tblPr>
      <w:tblGrid>
        <w:gridCol w:w="7371"/>
        <w:gridCol w:w="7371"/>
      </w:tblGrid>
      <w:tr w:rsidR="001717CE" w:rsidRPr="00AC537A" w14:paraId="53A5C223" w14:textId="77777777" w:rsidTr="00937811">
        <w:trPr>
          <w:trHeight w:val="5665"/>
        </w:trPr>
        <w:tc>
          <w:tcPr>
            <w:tcW w:w="7371" w:type="dxa"/>
          </w:tcPr>
          <w:p w14:paraId="27B20BB6" w14:textId="7B0A8DB3" w:rsidR="00480071" w:rsidRPr="00937811" w:rsidRDefault="007E2E19" w:rsidP="007E2E19">
            <w:pPr>
              <w:spacing w:line="200" w:lineRule="exact"/>
              <w:rPr>
                <w:noProof/>
              </w:rPr>
            </w:pPr>
            <w:r w:rsidRPr="00937811">
              <w:rPr>
                <w:noProof/>
              </w:rPr>
              <mc:AlternateContent>
                <mc:Choice Requires="wps">
                  <w:drawing>
                    <wp:anchor distT="0" distB="0" distL="114300" distR="114300" simplePos="0" relativeHeight="251714560" behindDoc="0" locked="0" layoutInCell="1" allowOverlap="1" wp14:anchorId="6DA55650" wp14:editId="4E5D89C0">
                      <wp:simplePos x="0" y="0"/>
                      <wp:positionH relativeFrom="margin">
                        <wp:posOffset>-62230</wp:posOffset>
                      </wp:positionH>
                      <wp:positionV relativeFrom="paragraph">
                        <wp:posOffset>-13335</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5176E5EF" w14:textId="2B545E01" w:rsidR="00EC36F8" w:rsidRPr="00DD14BF" w:rsidRDefault="00083A0A"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の開催実績</w:t>
                                  </w:r>
                                  <w:r w:rsidR="00EC36F8">
                                    <w:rPr>
                                      <w:rFonts w:ascii="HG丸ｺﾞｼｯｸM-PRO" w:eastAsia="HG丸ｺﾞｼｯｸM-PRO" w:hAnsi="HG丸ｺﾞｼｯｸM-PRO" w:hint="eastAsia"/>
                                      <w:b/>
                                      <w:color w:val="FFFFFF" w:themeColor="background1"/>
                                    </w:rPr>
                                    <w:t>及び検討</w:t>
                                  </w:r>
                                  <w:r w:rsidR="00EC36F8">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5650" id="正方形/長方形 66" o:spid="_x0000_s1054" style="position:absolute;left:0;text-align:left;margin-left:-4.9pt;margin-top:-1.05pt;width:193.8pt;height:26.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" fillcolor="#4f81bd" strokecolor="#1f497d" strokeweight="2pt">
                      <v:textbox>
                        <w:txbxContent>
                          <w:p w14:paraId="5176E5EF" w14:textId="2B545E01" w:rsidR="00EC36F8" w:rsidRPr="00DD14BF" w:rsidRDefault="00083A0A" w:rsidP="00EC36F8">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令和４</w:t>
                            </w:r>
                            <w:r w:rsidR="00EC36F8" w:rsidRPr="00CE3C49">
                              <w:rPr>
                                <w:rFonts w:ascii="HG丸ｺﾞｼｯｸM-PRO" w:eastAsia="HG丸ｺﾞｼｯｸM-PRO" w:hAnsi="HG丸ｺﾞｼｯｸM-PRO" w:hint="eastAsia"/>
                                <w:b/>
                                <w:color w:val="FFFFFF" w:themeColor="background1"/>
                              </w:rPr>
                              <w:t>年度</w:t>
                            </w:r>
                            <w:r w:rsidR="00EC36F8" w:rsidRPr="00DD14BF">
                              <w:rPr>
                                <w:rFonts w:ascii="HG丸ｺﾞｼｯｸM-PRO" w:eastAsia="HG丸ｺﾞｼｯｸM-PRO" w:hAnsi="HG丸ｺﾞｼｯｸM-PRO" w:hint="eastAsia"/>
                                <w:b/>
                                <w:color w:val="FFFFFF" w:themeColor="background1"/>
                              </w:rPr>
                              <w:t>の開催実績</w:t>
                            </w:r>
                            <w:r w:rsidR="00EC36F8">
                              <w:rPr>
                                <w:rFonts w:ascii="HG丸ｺﾞｼｯｸM-PRO" w:eastAsia="HG丸ｺﾞｼｯｸM-PRO" w:hAnsi="HG丸ｺﾞｼｯｸM-PRO" w:hint="eastAsia"/>
                                <w:b/>
                                <w:color w:val="FFFFFF" w:themeColor="background1"/>
                              </w:rPr>
                              <w:t>及び検討</w:t>
                            </w:r>
                            <w:r w:rsidR="00EC36F8">
                              <w:rPr>
                                <w:rFonts w:ascii="HG丸ｺﾞｼｯｸM-PRO" w:eastAsia="HG丸ｺﾞｼｯｸM-PRO" w:hAnsi="HG丸ｺﾞｼｯｸM-PRO"/>
                                <w:b/>
                                <w:color w:val="FFFFFF" w:themeColor="background1"/>
                              </w:rPr>
                              <w:t>内容</w:t>
                            </w:r>
                          </w:p>
                          <w:p w14:paraId="595FDBD0" w14:textId="77777777" w:rsidR="00EC36F8" w:rsidRPr="00DD14BF" w:rsidRDefault="00EC36F8" w:rsidP="00EC36F8">
                            <w:pPr>
                              <w:jc w:val="left"/>
                              <w:rPr>
                                <w:rFonts w:ascii="HG丸ｺﾞｼｯｸM-PRO" w:eastAsia="HG丸ｺﾞｼｯｸM-PRO" w:hAnsi="HG丸ｺﾞｼｯｸM-PRO"/>
                                <w:b/>
                                <w:color w:val="FFFFFF" w:themeColor="background1"/>
                              </w:rPr>
                            </w:pPr>
                          </w:p>
                        </w:txbxContent>
                      </v:textbox>
                      <w10:wrap anchorx="margin"/>
                    </v:rect>
                  </w:pict>
                </mc:Fallback>
              </mc:AlternateContent>
            </w:r>
          </w:p>
          <w:p w14:paraId="29D6223D" w14:textId="77777777" w:rsidR="007E2E19" w:rsidRPr="00937811" w:rsidRDefault="007E2E19" w:rsidP="007E2E19">
            <w:pPr>
              <w:spacing w:line="200" w:lineRule="exact"/>
              <w:rPr>
                <w:rFonts w:ascii="HG丸ｺﾞｼｯｸM-PRO" w:eastAsia="HG丸ｺﾞｼｯｸM-PRO" w:hAnsi="HG丸ｺﾞｼｯｸM-PRO"/>
                <w:szCs w:val="21"/>
              </w:rPr>
            </w:pPr>
          </w:p>
          <w:p w14:paraId="5D2239A7" w14:textId="70E43AAB" w:rsidR="007E2E19" w:rsidRPr="00937811" w:rsidRDefault="007E2E19" w:rsidP="007E2E19">
            <w:pPr>
              <w:spacing w:line="200" w:lineRule="exact"/>
              <w:rPr>
                <w:rFonts w:ascii="HG丸ｺﾞｼｯｸM-PRO" w:eastAsia="HG丸ｺﾞｼｯｸM-PRO" w:hAnsi="HG丸ｺﾞｼｯｸM-PRO"/>
                <w:sz w:val="20"/>
                <w:szCs w:val="20"/>
              </w:rPr>
            </w:pPr>
          </w:p>
          <w:p w14:paraId="05DF6DD4" w14:textId="5A53D514" w:rsidR="001717CE" w:rsidRPr="00937811" w:rsidRDefault="001717CE" w:rsidP="007E2E19">
            <w:pPr>
              <w:spacing w:line="20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w:t>
            </w:r>
            <w:r w:rsidRPr="00937811">
              <w:rPr>
                <w:rFonts w:ascii="HG丸ｺﾞｼｯｸM-PRO" w:eastAsia="HG丸ｺﾞｼｯｸM-PRO" w:hAnsi="HG丸ｺﾞｼｯｸM-PRO" w:hint="eastAsia"/>
                <w:b/>
                <w:sz w:val="20"/>
                <w:szCs w:val="20"/>
              </w:rPr>
              <w:t>就労支援部会</w:t>
            </w:r>
          </w:p>
          <w:p w14:paraId="67850A72" w14:textId="77777777" w:rsidR="001717CE" w:rsidRPr="00937811" w:rsidRDefault="001717CE" w:rsidP="007E2E19">
            <w:pPr>
              <w:spacing w:line="20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【第１回　令和４</w:t>
            </w:r>
            <w:r w:rsidRPr="00937811">
              <w:rPr>
                <w:rFonts w:ascii="HG丸ｺﾞｼｯｸM-PRO" w:eastAsia="HG丸ｺﾞｼｯｸM-PRO" w:hAnsi="HG丸ｺﾞｼｯｸM-PRO"/>
                <w:b/>
                <w:sz w:val="20"/>
                <w:szCs w:val="20"/>
              </w:rPr>
              <w:t>年</w:t>
            </w:r>
            <w:r w:rsidRPr="00937811">
              <w:rPr>
                <w:rFonts w:ascii="HG丸ｺﾞｼｯｸM-PRO" w:eastAsia="HG丸ｺﾞｼｯｸM-PRO" w:hAnsi="HG丸ｺﾞｼｯｸM-PRO" w:hint="eastAsia"/>
                <w:b/>
                <w:sz w:val="20"/>
                <w:szCs w:val="20"/>
              </w:rPr>
              <w:t>１２</w:t>
            </w:r>
            <w:r w:rsidRPr="00937811">
              <w:rPr>
                <w:rFonts w:ascii="HG丸ｺﾞｼｯｸM-PRO" w:eastAsia="HG丸ｺﾞｼｯｸM-PRO" w:hAnsi="HG丸ｺﾞｼｯｸM-PRO"/>
                <w:b/>
                <w:sz w:val="20"/>
                <w:szCs w:val="20"/>
              </w:rPr>
              <w:t>月</w:t>
            </w:r>
            <w:r w:rsidRPr="00937811">
              <w:rPr>
                <w:rFonts w:ascii="HG丸ｺﾞｼｯｸM-PRO" w:eastAsia="HG丸ｺﾞｼｯｸM-PRO" w:hAnsi="HG丸ｺﾞｼｯｸM-PRO" w:hint="eastAsia"/>
                <w:b/>
                <w:sz w:val="20"/>
                <w:szCs w:val="20"/>
              </w:rPr>
              <w:t>２１</w:t>
            </w:r>
            <w:r w:rsidRPr="00937811">
              <w:rPr>
                <w:rFonts w:ascii="HG丸ｺﾞｼｯｸM-PRO" w:eastAsia="HG丸ｺﾞｼｯｸM-PRO" w:hAnsi="HG丸ｺﾞｼｯｸM-PRO"/>
                <w:b/>
                <w:sz w:val="20"/>
                <w:szCs w:val="20"/>
              </w:rPr>
              <w:t>日　開催】</w:t>
            </w:r>
          </w:p>
          <w:p w14:paraId="75EEAC99" w14:textId="77777777" w:rsidR="001717CE" w:rsidRPr="00937811" w:rsidRDefault="001717CE" w:rsidP="007E2E19">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○報告内容</w:t>
            </w:r>
          </w:p>
          <w:p w14:paraId="60606D14" w14:textId="77777777" w:rsidR="001717CE" w:rsidRPr="00937811" w:rsidRDefault="001717CE" w:rsidP="007E2E19">
            <w:pPr>
              <w:spacing w:line="22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6E459013" w14:textId="77777777" w:rsidR="001717CE" w:rsidRPr="00937811" w:rsidRDefault="001717CE" w:rsidP="007E2E19">
            <w:pPr>
              <w:spacing w:line="22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・令和４年度就労移行等連携調整事業について</w:t>
            </w:r>
          </w:p>
          <w:p w14:paraId="7DB513BF" w14:textId="77777777" w:rsidR="001717CE" w:rsidRPr="00937811" w:rsidRDefault="001717CE" w:rsidP="007E2E19">
            <w:pPr>
              <w:spacing w:line="22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・「地方自治法施行令第１６７条の２第１項第３号に定める障害者支援施設等に準ずる者の認定基準」の改正について</w:t>
            </w:r>
          </w:p>
          <w:p w14:paraId="26C3877D" w14:textId="77777777" w:rsidR="001717CE" w:rsidRPr="00937811" w:rsidRDefault="001717CE" w:rsidP="007E2E19">
            <w:pPr>
              <w:spacing w:line="22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・令和４年度工賃向上計画の推進に関する専門委員会における検討状況について</w:t>
            </w:r>
          </w:p>
          <w:p w14:paraId="36319F0D" w14:textId="77777777" w:rsidR="001717CE" w:rsidRPr="00937811" w:rsidRDefault="001717CE" w:rsidP="007E2E19">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○委員の主な意見</w:t>
            </w:r>
          </w:p>
          <w:p w14:paraId="28AF8AFE" w14:textId="51B336EB" w:rsidR="001717CE" w:rsidRPr="00937811" w:rsidRDefault="001717CE" w:rsidP="007E2E19">
            <w:pPr>
              <w:spacing w:line="22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・就労継続支援B型事業所</w:t>
            </w:r>
            <w:r w:rsidR="00387438">
              <w:rPr>
                <w:rFonts w:ascii="HG丸ｺﾞｼｯｸM-PRO" w:eastAsia="HG丸ｺﾞｼｯｸM-PRO" w:hAnsi="HG丸ｺﾞｼｯｸM-PRO" w:hint="eastAsia"/>
                <w:sz w:val="20"/>
                <w:szCs w:val="20"/>
              </w:rPr>
              <w:t>に</w:t>
            </w:r>
            <w:r w:rsidRPr="00937811">
              <w:rPr>
                <w:rFonts w:ascii="HG丸ｺﾞｼｯｸM-PRO" w:eastAsia="HG丸ｺﾞｼｯｸM-PRO" w:hAnsi="HG丸ｺﾞｼｯｸM-PRO" w:hint="eastAsia"/>
                <w:sz w:val="20"/>
                <w:szCs w:val="20"/>
              </w:rPr>
              <w:t>おける「利用者の就労や生産活動等への参加等」を評価する報酬体系を選択した事業所について、どのように評価するのか検討いただきたい。</w:t>
            </w:r>
          </w:p>
          <w:p w14:paraId="1BC08993" w14:textId="77777777" w:rsidR="004E344F" w:rsidRPr="00937811" w:rsidRDefault="004E344F" w:rsidP="007E2E19">
            <w:pPr>
              <w:spacing w:line="240" w:lineRule="exact"/>
              <w:rPr>
                <w:rFonts w:ascii="HG丸ｺﾞｼｯｸM-PRO" w:eastAsia="HG丸ｺﾞｼｯｸM-PRO" w:hAnsi="HG丸ｺﾞｼｯｸM-PRO"/>
                <w:b/>
                <w:sz w:val="20"/>
                <w:szCs w:val="20"/>
              </w:rPr>
            </w:pPr>
          </w:p>
          <w:p w14:paraId="717400DF" w14:textId="31AA5A87" w:rsidR="001717CE" w:rsidRPr="00937811" w:rsidRDefault="001717CE" w:rsidP="007E2E19">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【第２回　令和５</w:t>
            </w:r>
            <w:r w:rsidRPr="00937811">
              <w:rPr>
                <w:rFonts w:ascii="HG丸ｺﾞｼｯｸM-PRO" w:eastAsia="HG丸ｺﾞｼｯｸM-PRO" w:hAnsi="HG丸ｺﾞｼｯｸM-PRO"/>
                <w:b/>
                <w:sz w:val="20"/>
                <w:szCs w:val="20"/>
              </w:rPr>
              <w:t>年</w:t>
            </w:r>
            <w:r w:rsidRPr="00937811">
              <w:rPr>
                <w:rFonts w:ascii="HG丸ｺﾞｼｯｸM-PRO" w:eastAsia="HG丸ｺﾞｼｯｸM-PRO" w:hAnsi="HG丸ｺﾞｼｯｸM-PRO" w:hint="eastAsia"/>
                <w:b/>
                <w:sz w:val="20"/>
                <w:szCs w:val="20"/>
              </w:rPr>
              <w:t>３</w:t>
            </w:r>
            <w:r w:rsidRPr="00937811">
              <w:rPr>
                <w:rFonts w:ascii="HG丸ｺﾞｼｯｸM-PRO" w:eastAsia="HG丸ｺﾞｼｯｸM-PRO" w:hAnsi="HG丸ｺﾞｼｯｸM-PRO"/>
                <w:b/>
                <w:sz w:val="20"/>
                <w:szCs w:val="20"/>
              </w:rPr>
              <w:t>月</w:t>
            </w:r>
            <w:r w:rsidRPr="00937811">
              <w:rPr>
                <w:rFonts w:ascii="HG丸ｺﾞｼｯｸM-PRO" w:eastAsia="HG丸ｺﾞｼｯｸM-PRO" w:hAnsi="HG丸ｺﾞｼｯｸM-PRO" w:hint="eastAsia"/>
                <w:b/>
                <w:sz w:val="20"/>
                <w:szCs w:val="20"/>
              </w:rPr>
              <w:t>２３</w:t>
            </w:r>
            <w:r w:rsidRPr="00937811">
              <w:rPr>
                <w:rFonts w:ascii="HG丸ｺﾞｼｯｸM-PRO" w:eastAsia="HG丸ｺﾞｼｯｸM-PRO" w:hAnsi="HG丸ｺﾞｼｯｸM-PRO"/>
                <w:b/>
                <w:sz w:val="20"/>
                <w:szCs w:val="20"/>
              </w:rPr>
              <w:t>日　開催】</w:t>
            </w:r>
          </w:p>
          <w:p w14:paraId="0A52599C" w14:textId="6F5FC23C" w:rsidR="001717CE" w:rsidRPr="00937811" w:rsidRDefault="001717CE" w:rsidP="007E2E19">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w:t>
            </w:r>
            <w:r w:rsidR="007F3DCD" w:rsidRPr="00937811">
              <w:rPr>
                <w:rFonts w:ascii="HG丸ｺﾞｼｯｸM-PRO" w:eastAsia="HG丸ｺﾞｼｯｸM-PRO" w:hAnsi="HG丸ｺﾞｼｯｸM-PRO" w:hint="eastAsia"/>
                <w:b/>
                <w:sz w:val="20"/>
                <w:szCs w:val="20"/>
              </w:rPr>
              <w:t>報告</w:t>
            </w:r>
            <w:r w:rsidRPr="00937811">
              <w:rPr>
                <w:rFonts w:ascii="HG丸ｺﾞｼｯｸM-PRO" w:eastAsia="HG丸ｺﾞｼｯｸM-PRO" w:hAnsi="HG丸ｺﾞｼｯｸM-PRO" w:hint="eastAsia"/>
                <w:b/>
                <w:sz w:val="20"/>
                <w:szCs w:val="20"/>
              </w:rPr>
              <w:t>内容</w:t>
            </w:r>
          </w:p>
          <w:p w14:paraId="14446D0C" w14:textId="77777777" w:rsidR="001717CE" w:rsidRPr="00937811" w:rsidRDefault="001717CE" w:rsidP="007E2E19">
            <w:pPr>
              <w:spacing w:line="22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・令和４</w:t>
            </w:r>
            <w:r w:rsidRPr="00937811">
              <w:rPr>
                <w:rFonts w:ascii="HG丸ｺﾞｼｯｸM-PRO" w:eastAsia="HG丸ｺﾞｼｯｸM-PRO" w:hAnsi="HG丸ｺﾞｼｯｸM-PRO"/>
                <w:sz w:val="20"/>
                <w:szCs w:val="20"/>
              </w:rPr>
              <w:t>年度</w:t>
            </w:r>
            <w:r w:rsidRPr="00937811">
              <w:rPr>
                <w:rFonts w:ascii="HG丸ｺﾞｼｯｸM-PRO" w:eastAsia="HG丸ｺﾞｼｯｸM-PRO" w:hAnsi="HG丸ｺﾞｼｯｸM-PRO" w:hint="eastAsia"/>
                <w:sz w:val="20"/>
                <w:szCs w:val="20"/>
              </w:rPr>
              <w:t>就労移行等連携調整事業</w:t>
            </w:r>
            <w:r w:rsidRPr="00937811">
              <w:rPr>
                <w:rFonts w:ascii="HG丸ｺﾞｼｯｸM-PRO" w:eastAsia="HG丸ｺﾞｼｯｸM-PRO" w:hAnsi="HG丸ｺﾞｼｯｸM-PRO"/>
                <w:sz w:val="20"/>
                <w:szCs w:val="20"/>
              </w:rPr>
              <w:t>の進捗状況</w:t>
            </w:r>
            <w:r w:rsidRPr="00937811">
              <w:rPr>
                <w:rFonts w:ascii="HG丸ｺﾞｼｯｸM-PRO" w:eastAsia="HG丸ｺﾞｼｯｸM-PRO" w:hAnsi="HG丸ｺﾞｼｯｸM-PRO" w:hint="eastAsia"/>
                <w:sz w:val="20"/>
                <w:szCs w:val="20"/>
              </w:rPr>
              <w:t>等について</w:t>
            </w:r>
          </w:p>
          <w:p w14:paraId="201821C1" w14:textId="77777777" w:rsidR="001717CE" w:rsidRPr="00937811" w:rsidRDefault="001717CE" w:rsidP="007E2E19">
            <w:pPr>
              <w:spacing w:line="22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sz w:val="20"/>
                <w:szCs w:val="20"/>
              </w:rPr>
              <w:t>・</w:t>
            </w:r>
            <w:r w:rsidRPr="00937811">
              <w:rPr>
                <w:rFonts w:ascii="HG丸ｺﾞｼｯｸM-PRO" w:eastAsia="HG丸ｺﾞｼｯｸM-PRO" w:hAnsi="HG丸ｺﾞｼｯｸM-PRO" w:hint="eastAsia"/>
                <w:sz w:val="20"/>
                <w:szCs w:val="20"/>
              </w:rPr>
              <w:t>次年度以降</w:t>
            </w:r>
            <w:r w:rsidRPr="00937811">
              <w:rPr>
                <w:rFonts w:ascii="HG丸ｺﾞｼｯｸM-PRO" w:eastAsia="HG丸ｺﾞｼｯｸM-PRO" w:hAnsi="HG丸ｺﾞｼｯｸM-PRO"/>
                <w:sz w:val="20"/>
                <w:szCs w:val="20"/>
              </w:rPr>
              <w:t>の</w:t>
            </w:r>
            <w:r w:rsidRPr="00937811">
              <w:rPr>
                <w:rFonts w:ascii="HG丸ｺﾞｼｯｸM-PRO" w:eastAsia="HG丸ｺﾞｼｯｸM-PRO" w:hAnsi="HG丸ｺﾞｼｯｸM-PRO" w:hint="eastAsia"/>
                <w:sz w:val="20"/>
                <w:szCs w:val="20"/>
              </w:rPr>
              <w:t>取組み</w:t>
            </w:r>
            <w:r w:rsidRPr="00937811">
              <w:rPr>
                <w:rFonts w:ascii="HG丸ｺﾞｼｯｸM-PRO" w:eastAsia="HG丸ｺﾞｼｯｸM-PRO" w:hAnsi="HG丸ｺﾞｼｯｸM-PRO"/>
                <w:sz w:val="20"/>
                <w:szCs w:val="20"/>
              </w:rPr>
              <w:t>について</w:t>
            </w:r>
          </w:p>
          <w:p w14:paraId="21F08CD0" w14:textId="77777777" w:rsidR="001717CE" w:rsidRPr="00937811" w:rsidRDefault="001717CE" w:rsidP="007E2E19">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w:t>
            </w:r>
            <w:r w:rsidRPr="00937811">
              <w:rPr>
                <w:rFonts w:ascii="HG丸ｺﾞｼｯｸM-PRO" w:eastAsia="HG丸ｺﾞｼｯｸM-PRO" w:hAnsi="HG丸ｺﾞｼｯｸM-PRO"/>
                <w:sz w:val="20"/>
                <w:szCs w:val="20"/>
              </w:rPr>
              <w:t>工賃向上</w:t>
            </w:r>
            <w:r w:rsidRPr="00937811">
              <w:rPr>
                <w:rFonts w:ascii="HG丸ｺﾞｼｯｸM-PRO" w:eastAsia="HG丸ｺﾞｼｯｸM-PRO" w:hAnsi="HG丸ｺﾞｼｯｸM-PRO" w:hint="eastAsia"/>
                <w:sz w:val="20"/>
                <w:szCs w:val="20"/>
              </w:rPr>
              <w:t>計画</w:t>
            </w:r>
            <w:r w:rsidRPr="00937811">
              <w:rPr>
                <w:rFonts w:ascii="HG丸ｺﾞｼｯｸM-PRO" w:eastAsia="HG丸ｺﾞｼｯｸM-PRO" w:hAnsi="HG丸ｺﾞｼｯｸM-PRO"/>
                <w:sz w:val="20"/>
                <w:szCs w:val="20"/>
              </w:rPr>
              <w:t>の推進に関する専門委員会の開催状況につい</w:t>
            </w:r>
            <w:r w:rsidRPr="00937811">
              <w:rPr>
                <w:rFonts w:ascii="HG丸ｺﾞｼｯｸM-PRO" w:eastAsia="HG丸ｺﾞｼｯｸM-PRO" w:hAnsi="HG丸ｺﾞｼｯｸM-PRO" w:hint="eastAsia"/>
                <w:sz w:val="20"/>
                <w:szCs w:val="20"/>
              </w:rPr>
              <w:t>て</w:t>
            </w:r>
          </w:p>
          <w:p w14:paraId="6BAC61C9" w14:textId="77777777" w:rsidR="004E344F" w:rsidRPr="00937811" w:rsidRDefault="004E344F" w:rsidP="007E2E19">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○委員の主な意見</w:t>
            </w:r>
          </w:p>
          <w:p w14:paraId="58D3AC06" w14:textId="005FD5B0" w:rsidR="004E344F" w:rsidRPr="00937811" w:rsidRDefault="009C5E03" w:rsidP="007870AA">
            <w:pPr>
              <w:spacing w:line="240" w:lineRule="exact"/>
              <w:ind w:left="200" w:hangingChars="100" w:hanging="200"/>
              <w:rPr>
                <w:rFonts w:ascii="HG丸ｺﾞｼｯｸM-PRO" w:eastAsia="HG丸ｺﾞｼｯｸM-PRO" w:hAnsi="HG丸ｺﾞｼｯｸM-PRO"/>
                <w:noProof/>
                <w:sz w:val="20"/>
                <w:szCs w:val="20"/>
              </w:rPr>
            </w:pPr>
            <w:r w:rsidRPr="00937811">
              <w:rPr>
                <w:rFonts w:ascii="HG丸ｺﾞｼｯｸM-PRO" w:eastAsia="HG丸ｺﾞｼｯｸM-PRO" w:hAnsi="HG丸ｺﾞｼｯｸM-PRO" w:hint="eastAsia"/>
                <w:noProof/>
                <w:sz w:val="20"/>
                <w:szCs w:val="20"/>
              </w:rPr>
              <w:t>・重度障害者</w:t>
            </w:r>
            <w:r w:rsidR="00BB5356" w:rsidRPr="00937811">
              <w:rPr>
                <w:rFonts w:ascii="HG丸ｺﾞｼｯｸM-PRO" w:eastAsia="HG丸ｺﾞｼｯｸM-PRO" w:hAnsi="HG丸ｺﾞｼｯｸM-PRO" w:hint="eastAsia"/>
                <w:noProof/>
                <w:sz w:val="20"/>
                <w:szCs w:val="20"/>
              </w:rPr>
              <w:t>等</w:t>
            </w:r>
            <w:r w:rsidR="00C444F9" w:rsidRPr="00937811">
              <w:rPr>
                <w:rFonts w:ascii="HG丸ｺﾞｼｯｸM-PRO" w:eastAsia="HG丸ｺﾞｼｯｸM-PRO" w:hAnsi="HG丸ｺﾞｼｯｸM-PRO" w:hint="eastAsia"/>
                <w:noProof/>
                <w:sz w:val="20"/>
                <w:szCs w:val="20"/>
              </w:rPr>
              <w:t>就労支援特別</w:t>
            </w:r>
            <w:r w:rsidRPr="00937811">
              <w:rPr>
                <w:rFonts w:ascii="HG丸ｺﾞｼｯｸM-PRO" w:eastAsia="HG丸ｺﾞｼｯｸM-PRO" w:hAnsi="HG丸ｺﾞｼｯｸM-PRO" w:hint="eastAsia"/>
                <w:noProof/>
                <w:sz w:val="20"/>
                <w:szCs w:val="20"/>
              </w:rPr>
              <w:t>事業について、介助を受けながら就職できるということを</w:t>
            </w:r>
            <w:r w:rsidR="00217439" w:rsidRPr="00937811">
              <w:rPr>
                <w:rFonts w:ascii="HG丸ｺﾞｼｯｸM-PRO" w:eastAsia="HG丸ｺﾞｼｯｸM-PRO" w:hAnsi="HG丸ｺﾞｼｯｸM-PRO" w:hint="eastAsia"/>
                <w:noProof/>
                <w:sz w:val="20"/>
                <w:szCs w:val="20"/>
              </w:rPr>
              <w:t>支援学校でも</w:t>
            </w:r>
            <w:r w:rsidRPr="00937811">
              <w:rPr>
                <w:rFonts w:ascii="HG丸ｺﾞｼｯｸM-PRO" w:eastAsia="HG丸ｺﾞｼｯｸM-PRO" w:hAnsi="HG丸ｺﾞｼｯｸM-PRO" w:hint="eastAsia"/>
                <w:noProof/>
                <w:sz w:val="20"/>
                <w:szCs w:val="20"/>
              </w:rPr>
              <w:t>周知していくべきではないか。</w:t>
            </w:r>
          </w:p>
        </w:tc>
        <w:tc>
          <w:tcPr>
            <w:tcW w:w="7371" w:type="dxa"/>
            <w:vAlign w:val="center"/>
          </w:tcPr>
          <w:p w14:paraId="25F1744D" w14:textId="77777777" w:rsidR="004F47FE" w:rsidRPr="00937811" w:rsidRDefault="004F47FE" w:rsidP="004F47FE">
            <w:pPr>
              <w:spacing w:line="200" w:lineRule="exact"/>
              <w:rPr>
                <w:rFonts w:ascii="HG丸ｺﾞｼｯｸM-PRO" w:eastAsia="HG丸ｺﾞｼｯｸM-PRO" w:hAnsi="HG丸ｺﾞｼｯｸM-PRO"/>
                <w:b/>
                <w:sz w:val="20"/>
                <w:szCs w:val="20"/>
              </w:rPr>
            </w:pPr>
          </w:p>
          <w:p w14:paraId="4B7B43E3" w14:textId="621049F0" w:rsidR="001717CE" w:rsidRPr="00937811" w:rsidRDefault="001717CE" w:rsidP="004F47FE">
            <w:pPr>
              <w:spacing w:line="20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■工賃向上計画の推進に関する専門委員会</w:t>
            </w:r>
          </w:p>
          <w:p w14:paraId="52E82FE8" w14:textId="77777777" w:rsidR="001717CE" w:rsidRPr="00937811" w:rsidRDefault="001717CE" w:rsidP="004F47FE">
            <w:pPr>
              <w:spacing w:line="20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【第１回　令和４</w:t>
            </w:r>
            <w:r w:rsidRPr="00937811">
              <w:rPr>
                <w:rFonts w:ascii="HG丸ｺﾞｼｯｸM-PRO" w:eastAsia="HG丸ｺﾞｼｯｸM-PRO" w:hAnsi="HG丸ｺﾞｼｯｸM-PRO"/>
                <w:b/>
                <w:sz w:val="20"/>
                <w:szCs w:val="20"/>
              </w:rPr>
              <w:t>年</w:t>
            </w:r>
            <w:r w:rsidRPr="00937811">
              <w:rPr>
                <w:rFonts w:ascii="HG丸ｺﾞｼｯｸM-PRO" w:eastAsia="HG丸ｺﾞｼｯｸM-PRO" w:hAnsi="HG丸ｺﾞｼｯｸM-PRO" w:hint="eastAsia"/>
                <w:b/>
                <w:sz w:val="20"/>
                <w:szCs w:val="20"/>
              </w:rPr>
              <w:t>９</w:t>
            </w:r>
            <w:r w:rsidRPr="00937811">
              <w:rPr>
                <w:rFonts w:ascii="HG丸ｺﾞｼｯｸM-PRO" w:eastAsia="HG丸ｺﾞｼｯｸM-PRO" w:hAnsi="HG丸ｺﾞｼｯｸM-PRO"/>
                <w:b/>
                <w:sz w:val="20"/>
                <w:szCs w:val="20"/>
              </w:rPr>
              <w:t>月</w:t>
            </w:r>
            <w:r w:rsidRPr="00937811">
              <w:rPr>
                <w:rFonts w:ascii="HG丸ｺﾞｼｯｸM-PRO" w:eastAsia="HG丸ｺﾞｼｯｸM-PRO" w:hAnsi="HG丸ｺﾞｼｯｸM-PRO" w:hint="eastAsia"/>
                <w:b/>
                <w:sz w:val="20"/>
                <w:szCs w:val="20"/>
              </w:rPr>
              <w:t>20</w:t>
            </w:r>
            <w:r w:rsidRPr="00937811">
              <w:rPr>
                <w:rFonts w:ascii="HG丸ｺﾞｼｯｸM-PRO" w:eastAsia="HG丸ｺﾞｼｯｸM-PRO" w:hAnsi="HG丸ｺﾞｼｯｸM-PRO"/>
                <w:b/>
                <w:sz w:val="20"/>
                <w:szCs w:val="20"/>
              </w:rPr>
              <w:t>日　開催】</w:t>
            </w:r>
          </w:p>
          <w:p w14:paraId="3082CC52" w14:textId="77777777"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○検討・報告内容</w:t>
            </w:r>
          </w:p>
          <w:p w14:paraId="24E534FE" w14:textId="77777777" w:rsidR="001717CE" w:rsidRPr="00937811" w:rsidRDefault="001717CE" w:rsidP="004F47FE">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・令和３年度工賃実績調査の結果について</w:t>
            </w:r>
            <w:r w:rsidRPr="00937811">
              <w:rPr>
                <w:rFonts w:ascii="HG丸ｺﾞｼｯｸM-PRO" w:eastAsia="HG丸ｺﾞｼｯｸM-PRO" w:hAnsi="HG丸ｺﾞｼｯｸM-PRO"/>
                <w:sz w:val="20"/>
                <w:szCs w:val="20"/>
              </w:rPr>
              <w:t>(速報値）（優先調達実績（暫定値））</w:t>
            </w:r>
          </w:p>
          <w:p w14:paraId="082EA787" w14:textId="77777777" w:rsidR="001717CE" w:rsidRPr="00937811" w:rsidRDefault="001717CE" w:rsidP="004F47FE">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・工賃向上計画支援事業の進捗状況について（</w:t>
            </w:r>
            <w:r w:rsidRPr="00937811">
              <w:rPr>
                <w:rFonts w:ascii="HG丸ｺﾞｼｯｸM-PRO" w:eastAsia="HG丸ｺﾞｼｯｸM-PRO" w:hAnsi="HG丸ｺﾞｼｯｸM-PRO"/>
                <w:sz w:val="20"/>
                <w:szCs w:val="20"/>
              </w:rPr>
              <w:t>R</w:t>
            </w:r>
            <w:r w:rsidRPr="00937811">
              <w:rPr>
                <w:rFonts w:ascii="HG丸ｺﾞｼｯｸM-PRO" w:eastAsia="HG丸ｺﾞｼｯｸM-PRO" w:hAnsi="HG丸ｺﾞｼｯｸM-PRO" w:hint="eastAsia"/>
                <w:sz w:val="20"/>
                <w:szCs w:val="20"/>
              </w:rPr>
              <w:t>３</w:t>
            </w:r>
            <w:r w:rsidRPr="00937811">
              <w:rPr>
                <w:rFonts w:ascii="HG丸ｺﾞｼｯｸM-PRO" w:eastAsia="HG丸ｺﾞｼｯｸM-PRO" w:hAnsi="HG丸ｺﾞｼｯｸM-PRO"/>
                <w:sz w:val="20"/>
                <w:szCs w:val="20"/>
              </w:rPr>
              <w:t>実績・R</w:t>
            </w:r>
            <w:r w:rsidRPr="00937811">
              <w:rPr>
                <w:rFonts w:ascii="HG丸ｺﾞｼｯｸM-PRO" w:eastAsia="HG丸ｺﾞｼｯｸM-PRO" w:hAnsi="HG丸ｺﾞｼｯｸM-PRO" w:hint="eastAsia"/>
                <w:sz w:val="20"/>
                <w:szCs w:val="20"/>
              </w:rPr>
              <w:t>４</w:t>
            </w:r>
            <w:r w:rsidRPr="00937811">
              <w:rPr>
                <w:rFonts w:ascii="HG丸ｺﾞｼｯｸM-PRO" w:eastAsia="HG丸ｺﾞｼｯｸM-PRO" w:hAnsi="HG丸ｺﾞｼｯｸM-PRO"/>
                <w:sz w:val="20"/>
                <w:szCs w:val="20"/>
              </w:rPr>
              <w:t>計画）</w:t>
            </w:r>
          </w:p>
          <w:p w14:paraId="51BBC4F3" w14:textId="33B1B7A1"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sz w:val="20"/>
                <w:szCs w:val="20"/>
              </w:rPr>
              <w:t>・就労継続支援事業所の表彰について</w:t>
            </w:r>
          </w:p>
          <w:p w14:paraId="2B7F91BF" w14:textId="77777777"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○委員の主な意見</w:t>
            </w:r>
          </w:p>
          <w:p w14:paraId="580707CE" w14:textId="77777777" w:rsidR="001717CE" w:rsidRPr="00937811" w:rsidRDefault="001717CE" w:rsidP="004F47FE">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・工賃は、月額だけでなく、時間額や就労時間にも着目すべきである。</w:t>
            </w:r>
          </w:p>
          <w:p w14:paraId="20C34540" w14:textId="51F1DF45" w:rsidR="001717CE" w:rsidRPr="00937811" w:rsidRDefault="001717CE" w:rsidP="004F47FE">
            <w:pPr>
              <w:spacing w:line="24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・地域に</w:t>
            </w:r>
            <w:r w:rsidRPr="00937811">
              <w:rPr>
                <w:rFonts w:ascii="HG丸ｺﾞｼｯｸM-PRO" w:eastAsia="HG丸ｺﾞｼｯｸM-PRO" w:hAnsi="HG丸ｺﾞｼｯｸM-PRO"/>
                <w:sz w:val="20"/>
                <w:szCs w:val="20"/>
              </w:rPr>
              <w:t>おける</w:t>
            </w:r>
            <w:r w:rsidRPr="00937811">
              <w:rPr>
                <w:rFonts w:ascii="HG丸ｺﾞｼｯｸM-PRO" w:eastAsia="HG丸ｺﾞｼｯｸM-PRO" w:hAnsi="HG丸ｺﾞｼｯｸM-PRO" w:hint="eastAsia"/>
                <w:sz w:val="20"/>
                <w:szCs w:val="20"/>
              </w:rPr>
              <w:t>共同受注</w:t>
            </w:r>
            <w:r w:rsidRPr="00937811">
              <w:rPr>
                <w:rFonts w:ascii="HG丸ｺﾞｼｯｸM-PRO" w:eastAsia="HG丸ｺﾞｼｯｸM-PRO" w:hAnsi="HG丸ｺﾞｼｯｸM-PRO"/>
                <w:sz w:val="20"/>
                <w:szCs w:val="20"/>
              </w:rPr>
              <w:t>窓口</w:t>
            </w:r>
            <w:r w:rsidRPr="00937811">
              <w:rPr>
                <w:rFonts w:ascii="HG丸ｺﾞｼｯｸM-PRO" w:eastAsia="HG丸ｺﾞｼｯｸM-PRO" w:hAnsi="HG丸ｺﾞｼｯｸM-PRO" w:hint="eastAsia"/>
                <w:sz w:val="20"/>
                <w:szCs w:val="20"/>
              </w:rPr>
              <w:t>との更なる</w:t>
            </w:r>
            <w:r w:rsidRPr="00937811">
              <w:rPr>
                <w:rFonts w:ascii="HG丸ｺﾞｼｯｸM-PRO" w:eastAsia="HG丸ｺﾞｼｯｸM-PRO" w:hAnsi="HG丸ｺﾞｼｯｸM-PRO"/>
                <w:sz w:val="20"/>
                <w:szCs w:val="20"/>
              </w:rPr>
              <w:t>連携・</w:t>
            </w:r>
            <w:r w:rsidRPr="00937811">
              <w:rPr>
                <w:rFonts w:ascii="HG丸ｺﾞｼｯｸM-PRO" w:eastAsia="HG丸ｺﾞｼｯｸM-PRO" w:hAnsi="HG丸ｺﾞｼｯｸM-PRO" w:hint="eastAsia"/>
                <w:sz w:val="20"/>
                <w:szCs w:val="20"/>
              </w:rPr>
              <w:t>協力など今後の工賃</w:t>
            </w:r>
            <w:r w:rsidRPr="00937811">
              <w:rPr>
                <w:rFonts w:ascii="HG丸ｺﾞｼｯｸM-PRO" w:eastAsia="HG丸ｺﾞｼｯｸM-PRO" w:hAnsi="HG丸ｺﾞｼｯｸM-PRO"/>
                <w:sz w:val="20"/>
                <w:szCs w:val="20"/>
              </w:rPr>
              <w:t>向上</w:t>
            </w:r>
            <w:r w:rsidRPr="00937811">
              <w:rPr>
                <w:rFonts w:ascii="HG丸ｺﾞｼｯｸM-PRO" w:eastAsia="HG丸ｺﾞｼｯｸM-PRO" w:hAnsi="HG丸ｺﾞｼｯｸM-PRO" w:hint="eastAsia"/>
                <w:sz w:val="20"/>
                <w:szCs w:val="20"/>
              </w:rPr>
              <w:t>に</w:t>
            </w:r>
            <w:r w:rsidRPr="00937811">
              <w:rPr>
                <w:rFonts w:ascii="HG丸ｺﾞｼｯｸM-PRO" w:eastAsia="HG丸ｺﾞｼｯｸM-PRO" w:hAnsi="HG丸ｺﾞｼｯｸM-PRO"/>
                <w:sz w:val="20"/>
                <w:szCs w:val="20"/>
              </w:rPr>
              <w:t>向けた支援</w:t>
            </w:r>
            <w:r w:rsidRPr="00937811">
              <w:rPr>
                <w:rFonts w:ascii="HG丸ｺﾞｼｯｸM-PRO" w:eastAsia="HG丸ｺﾞｼｯｸM-PRO" w:hAnsi="HG丸ｺﾞｼｯｸM-PRO" w:hint="eastAsia"/>
                <w:sz w:val="20"/>
                <w:szCs w:val="20"/>
              </w:rPr>
              <w:t>が必要である。</w:t>
            </w:r>
          </w:p>
          <w:p w14:paraId="22F51869" w14:textId="691377EC" w:rsidR="001717CE" w:rsidRPr="00937811" w:rsidRDefault="001717CE" w:rsidP="004F47FE">
            <w:pPr>
              <w:spacing w:line="240" w:lineRule="exact"/>
              <w:ind w:left="200" w:hangingChars="100" w:hanging="200"/>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・就労継続支援事業所の表彰は、事例の紹介や啓発などの様々な角度で取り組まれている。</w:t>
            </w:r>
          </w:p>
          <w:p w14:paraId="632AB6CB" w14:textId="77777777" w:rsidR="004E344F" w:rsidRPr="00937811" w:rsidRDefault="004E344F" w:rsidP="004F47FE">
            <w:pPr>
              <w:spacing w:line="240" w:lineRule="exact"/>
              <w:rPr>
                <w:rFonts w:ascii="HG丸ｺﾞｼｯｸM-PRO" w:eastAsia="HG丸ｺﾞｼｯｸM-PRO" w:hAnsi="HG丸ｺﾞｼｯｸM-PRO"/>
                <w:b/>
                <w:sz w:val="20"/>
                <w:szCs w:val="20"/>
              </w:rPr>
            </w:pPr>
          </w:p>
          <w:p w14:paraId="2FB64A63" w14:textId="156CE91A"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【第２回　令和５</w:t>
            </w:r>
            <w:r w:rsidRPr="00937811">
              <w:rPr>
                <w:rFonts w:ascii="HG丸ｺﾞｼｯｸM-PRO" w:eastAsia="HG丸ｺﾞｼｯｸM-PRO" w:hAnsi="HG丸ｺﾞｼｯｸM-PRO"/>
                <w:b/>
                <w:sz w:val="20"/>
                <w:szCs w:val="20"/>
              </w:rPr>
              <w:t>年</w:t>
            </w:r>
            <w:r w:rsidRPr="00937811">
              <w:rPr>
                <w:rFonts w:ascii="HG丸ｺﾞｼｯｸM-PRO" w:eastAsia="HG丸ｺﾞｼｯｸM-PRO" w:hAnsi="HG丸ｺﾞｼｯｸM-PRO" w:hint="eastAsia"/>
                <w:b/>
                <w:sz w:val="20"/>
                <w:szCs w:val="20"/>
              </w:rPr>
              <w:t>３</w:t>
            </w:r>
            <w:r w:rsidRPr="00937811">
              <w:rPr>
                <w:rFonts w:ascii="HG丸ｺﾞｼｯｸM-PRO" w:eastAsia="HG丸ｺﾞｼｯｸM-PRO" w:hAnsi="HG丸ｺﾞｼｯｸM-PRO"/>
                <w:b/>
                <w:sz w:val="20"/>
                <w:szCs w:val="20"/>
              </w:rPr>
              <w:t>月</w:t>
            </w:r>
            <w:r w:rsidRPr="00937811">
              <w:rPr>
                <w:rFonts w:ascii="HG丸ｺﾞｼｯｸM-PRO" w:eastAsia="HG丸ｺﾞｼｯｸM-PRO" w:hAnsi="HG丸ｺﾞｼｯｸM-PRO" w:hint="eastAsia"/>
                <w:b/>
                <w:sz w:val="20"/>
                <w:szCs w:val="20"/>
              </w:rPr>
              <w:t>９</w:t>
            </w:r>
            <w:r w:rsidRPr="00937811">
              <w:rPr>
                <w:rFonts w:ascii="HG丸ｺﾞｼｯｸM-PRO" w:eastAsia="HG丸ｺﾞｼｯｸM-PRO" w:hAnsi="HG丸ｺﾞｼｯｸM-PRO"/>
                <w:b/>
                <w:sz w:val="20"/>
                <w:szCs w:val="20"/>
              </w:rPr>
              <w:t>日　開催】</w:t>
            </w:r>
          </w:p>
          <w:p w14:paraId="7F50946C" w14:textId="77777777"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○検討内容</w:t>
            </w:r>
          </w:p>
          <w:p w14:paraId="515AF8FB" w14:textId="65FC4D77" w:rsidR="001717CE" w:rsidRPr="00937811" w:rsidRDefault="001717CE" w:rsidP="004F47FE">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・工賃向上計画支援事業の進捗状況等について</w:t>
            </w:r>
          </w:p>
          <w:p w14:paraId="2A0E97DE" w14:textId="7A288ABC" w:rsidR="001717CE" w:rsidRPr="00937811" w:rsidRDefault="007E2E19" w:rsidP="004F47FE">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・工賃向上計画（令和５年度版）について</w:t>
            </w:r>
          </w:p>
          <w:p w14:paraId="0CE4DB98" w14:textId="58ED3C87" w:rsidR="001717CE" w:rsidRPr="00937811" w:rsidRDefault="001717CE" w:rsidP="004F47FE">
            <w:pPr>
              <w:spacing w:line="200" w:lineRule="exact"/>
              <w:rPr>
                <w:noProof/>
                <w:sz w:val="20"/>
                <w:szCs w:val="20"/>
              </w:rPr>
            </w:pPr>
            <w:r w:rsidRPr="00937811">
              <w:rPr>
                <w:rFonts w:ascii="HG丸ｺﾞｼｯｸM-PRO" w:eastAsia="HG丸ｺﾞｼｯｸM-PRO" w:hAnsi="HG丸ｺﾞｼｯｸM-PRO" w:hint="eastAsia"/>
                <w:sz w:val="20"/>
                <w:szCs w:val="20"/>
              </w:rPr>
              <w:t>・就労継続支援事業所の表彰の選定について</w:t>
            </w:r>
          </w:p>
          <w:p w14:paraId="42C915AF" w14:textId="28F54437" w:rsidR="001717CE" w:rsidRPr="00937811" w:rsidRDefault="001717CE" w:rsidP="004F47FE">
            <w:pPr>
              <w:spacing w:line="240" w:lineRule="exac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○委員の主な意見</w:t>
            </w:r>
          </w:p>
          <w:p w14:paraId="321D9776" w14:textId="407EC374" w:rsidR="00B66923" w:rsidRPr="00937811" w:rsidRDefault="00B66923" w:rsidP="00B66923">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・ハサップ</w:t>
            </w:r>
            <w:r w:rsidR="00795BF2" w:rsidRPr="00937811">
              <w:rPr>
                <w:rFonts w:ascii="HG丸ｺﾞｼｯｸM-PRO" w:eastAsia="HG丸ｺﾞｼｯｸM-PRO" w:hAnsi="HG丸ｺﾞｼｯｸM-PRO"/>
                <w:sz w:val="20"/>
                <w:szCs w:val="20"/>
              </w:rPr>
              <w:t>(HACCP)制度の食品衛生研修</w:t>
            </w:r>
            <w:r w:rsidR="00795BF2" w:rsidRPr="00937811">
              <w:rPr>
                <w:rFonts w:ascii="HG丸ｺﾞｼｯｸM-PRO" w:eastAsia="HG丸ｺﾞｼｯｸM-PRO" w:hAnsi="HG丸ｺﾞｼｯｸM-PRO" w:hint="eastAsia"/>
                <w:sz w:val="20"/>
                <w:szCs w:val="20"/>
              </w:rPr>
              <w:t>等</w:t>
            </w:r>
            <w:r w:rsidR="00795BF2" w:rsidRPr="00937811">
              <w:rPr>
                <w:rFonts w:ascii="HG丸ｺﾞｼｯｸM-PRO" w:eastAsia="HG丸ｺﾞｼｯｸM-PRO" w:hAnsi="HG丸ｺﾞｼｯｸM-PRO"/>
                <w:sz w:val="20"/>
                <w:szCs w:val="20"/>
              </w:rPr>
              <w:t>、</w:t>
            </w:r>
            <w:r w:rsidR="00795BF2" w:rsidRPr="00937811">
              <w:rPr>
                <w:rFonts w:ascii="HG丸ｺﾞｼｯｸM-PRO" w:eastAsia="HG丸ｺﾞｼｯｸM-PRO" w:hAnsi="HG丸ｺﾞｼｯｸM-PRO" w:hint="eastAsia"/>
                <w:sz w:val="20"/>
                <w:szCs w:val="20"/>
              </w:rPr>
              <w:t>事業所が</w:t>
            </w:r>
            <w:r w:rsidR="00795BF2" w:rsidRPr="00937811">
              <w:rPr>
                <w:rFonts w:ascii="HG丸ｺﾞｼｯｸM-PRO" w:eastAsia="HG丸ｺﾞｼｯｸM-PRO" w:hAnsi="HG丸ｺﾞｼｯｸM-PRO"/>
                <w:sz w:val="20"/>
                <w:szCs w:val="20"/>
              </w:rPr>
              <w:t>今</w:t>
            </w:r>
            <w:r w:rsidR="00795BF2" w:rsidRPr="00937811">
              <w:rPr>
                <w:rFonts w:ascii="HG丸ｺﾞｼｯｸM-PRO" w:eastAsia="HG丸ｺﾞｼｯｸM-PRO" w:hAnsi="HG丸ｺﾞｼｯｸM-PRO" w:hint="eastAsia"/>
                <w:sz w:val="20"/>
                <w:szCs w:val="20"/>
              </w:rPr>
              <w:t>課題としている内容での研修実施、受講者増が必要。</w:t>
            </w:r>
          </w:p>
          <w:p w14:paraId="3751AEA5" w14:textId="7A1965C0" w:rsidR="001717CE" w:rsidRPr="00937811" w:rsidRDefault="00795BF2" w:rsidP="00937811">
            <w:pPr>
              <w:spacing w:line="240" w:lineRule="exac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・「こさえたん」の認知度向上</w:t>
            </w:r>
            <w:r w:rsidR="00B66923" w:rsidRPr="00937811">
              <w:rPr>
                <w:rFonts w:ascii="HG丸ｺﾞｼｯｸM-PRO" w:eastAsia="HG丸ｺﾞｼｯｸM-PRO" w:hAnsi="HG丸ｺﾞｼｯｸM-PRO" w:hint="eastAsia"/>
                <w:sz w:val="20"/>
                <w:szCs w:val="20"/>
              </w:rPr>
              <w:t>は、地域との連携と、企業等へ</w:t>
            </w:r>
            <w:r w:rsidRPr="00937811">
              <w:rPr>
                <w:rFonts w:ascii="HG丸ｺﾞｼｯｸM-PRO" w:eastAsia="HG丸ｺﾞｼｯｸM-PRO" w:hAnsi="HG丸ｺﾞｼｯｸM-PRO" w:hint="eastAsia"/>
                <w:sz w:val="20"/>
                <w:szCs w:val="20"/>
              </w:rPr>
              <w:t>の</w:t>
            </w:r>
            <w:r w:rsidR="00B66923" w:rsidRPr="00937811">
              <w:rPr>
                <w:rFonts w:ascii="HG丸ｺﾞｼｯｸM-PRO" w:eastAsia="HG丸ｺﾞｼｯｸM-PRO" w:hAnsi="HG丸ｺﾞｼｯｸM-PRO" w:hint="eastAsia"/>
                <w:sz w:val="20"/>
                <w:szCs w:val="20"/>
              </w:rPr>
              <w:t>社会貢献としての理解促進が必要</w:t>
            </w:r>
          </w:p>
        </w:tc>
      </w:tr>
    </w:tbl>
    <w:p w14:paraId="4608B163" w14:textId="14B4C9AE" w:rsidR="00646985" w:rsidRPr="00AC537A" w:rsidRDefault="00646985" w:rsidP="00EC36F8">
      <w:pPr>
        <w:widowControl/>
        <w:jc w:val="left"/>
        <w:rPr>
          <w:noProof/>
        </w:rPr>
      </w:pPr>
    </w:p>
    <w:p w14:paraId="3A29B9DC" w14:textId="67E09C64" w:rsidR="00F80B38" w:rsidRDefault="00F80B38" w:rsidP="00EC36F8">
      <w:pPr>
        <w:pStyle w:val="a5"/>
        <w:rPr>
          <w:noProof/>
        </w:rPr>
      </w:pPr>
    </w:p>
    <w:p w14:paraId="650E5DAC" w14:textId="77777777" w:rsidR="00F80B38" w:rsidRPr="00F80B38" w:rsidRDefault="00F80B38" w:rsidP="00F80B38"/>
    <w:p w14:paraId="0D5DBDF6" w14:textId="77777777" w:rsidR="00F80B38" w:rsidRPr="00F80B38" w:rsidRDefault="00F80B38" w:rsidP="00F80B38"/>
    <w:p w14:paraId="0DF5E20A" w14:textId="77777777" w:rsidR="00F80B38" w:rsidRPr="00F80B38" w:rsidRDefault="00F80B38" w:rsidP="00F80B38"/>
    <w:p w14:paraId="290FA1B0" w14:textId="77777777" w:rsidR="00F80B38" w:rsidRPr="00F80B38" w:rsidRDefault="00F80B38" w:rsidP="00F80B38"/>
    <w:p w14:paraId="2DBB67BB" w14:textId="77777777" w:rsidR="00F80B38" w:rsidRPr="00F80B38" w:rsidRDefault="00F80B38" w:rsidP="00F80B38"/>
    <w:p w14:paraId="2297CA48" w14:textId="77777777" w:rsidR="00F80B38" w:rsidRPr="00F80B38" w:rsidRDefault="00F80B38" w:rsidP="00F80B38"/>
    <w:p w14:paraId="5AF626B5" w14:textId="6AF5A616" w:rsidR="00EC36F8" w:rsidRPr="00AC537A" w:rsidRDefault="00DC61F9" w:rsidP="00EC36F8">
      <w:pPr>
        <w:pStyle w:val="a5"/>
        <w:rPr>
          <w:noProof/>
        </w:rPr>
      </w:pPr>
      <w:r w:rsidRPr="00AC537A">
        <w:rPr>
          <w:noProof/>
        </w:rPr>
        <mc:AlternateContent>
          <mc:Choice Requires="wpg">
            <w:drawing>
              <wp:anchor distT="0" distB="0" distL="114300" distR="114300" simplePos="0" relativeHeight="251721728" behindDoc="0" locked="0" layoutInCell="1" allowOverlap="1" wp14:anchorId="270B1EF6" wp14:editId="7D268751">
                <wp:simplePos x="0" y="0"/>
                <wp:positionH relativeFrom="column">
                  <wp:posOffset>74930</wp:posOffset>
                </wp:positionH>
                <wp:positionV relativeFrom="paragraph">
                  <wp:posOffset>1916430</wp:posOffset>
                </wp:positionV>
                <wp:extent cx="4680585" cy="1798320"/>
                <wp:effectExtent l="0" t="0" r="24765" b="11430"/>
                <wp:wrapNone/>
                <wp:docPr id="4" name="グループ化 4"/>
                <wp:cNvGraphicFramePr/>
                <a:graphic xmlns:a="http://schemas.openxmlformats.org/drawingml/2006/main">
                  <a:graphicData uri="http://schemas.microsoft.com/office/word/2010/wordprocessingGroup">
                    <wpg:wgp>
                      <wpg:cNvGrpSpPr/>
                      <wpg:grpSpPr>
                        <a:xfrm>
                          <a:off x="0" y="0"/>
                          <a:ext cx="4680585" cy="1798320"/>
                          <a:chOff x="9387" y="4439435"/>
                          <a:chExt cx="4644296" cy="2458607"/>
                        </a:xfrm>
                      </wpg:grpSpPr>
                      <wps:wsp>
                        <wps:cNvPr id="65" name="正方形/長方形 65"/>
                        <wps:cNvSpPr/>
                        <wps:spPr>
                          <a:xfrm>
                            <a:off x="9387" y="4439435"/>
                            <a:ext cx="4644296" cy="2458607"/>
                          </a:xfrm>
                          <a:prstGeom prst="rect">
                            <a:avLst/>
                          </a:prstGeom>
                          <a:solidFill>
                            <a:sysClr val="window" lastClr="FFFFFF"/>
                          </a:solidFill>
                          <a:ln w="9525" cap="flat" cmpd="sng" algn="ctr">
                            <a:solidFill>
                              <a:sysClr val="windowText" lastClr="000000"/>
                            </a:solidFill>
                            <a:prstDash val="solid"/>
                          </a:ln>
                          <a:effectLst/>
                        </wps:spPr>
                        <wps:txbx>
                          <w:txbxContent>
                            <w:p w14:paraId="741CA551" w14:textId="340C6A7B" w:rsidR="00480071" w:rsidRPr="00411EC5" w:rsidRDefault="00480071" w:rsidP="00EC36F8">
                              <w:pPr>
                                <w:spacing w:line="300" w:lineRule="exact"/>
                                <w:jc w:val="left"/>
                                <w:rPr>
                                  <w:rFonts w:ascii="HG丸ｺﾞｼｯｸM-PRO" w:eastAsia="HG丸ｺﾞｼｯｸM-PRO" w:hAnsi="HG丸ｺﾞｼｯｸM-PRO"/>
                                  <w:color w:val="000000" w:themeColor="text1"/>
                                </w:rPr>
                              </w:pPr>
                            </w:p>
                            <w:p w14:paraId="1180B97A" w14:textId="77777777" w:rsidR="002534C0" w:rsidRDefault="002534C0" w:rsidP="00083A0A">
                              <w:pPr>
                                <w:spacing w:line="240" w:lineRule="exact"/>
                                <w:ind w:left="400" w:hangingChars="200" w:hanging="400"/>
                                <w:jc w:val="left"/>
                                <w:rPr>
                                  <w:rFonts w:ascii="HG丸ｺﾞｼｯｸM-PRO" w:eastAsia="HG丸ｺﾞｼｯｸM-PRO" w:hAnsi="HG丸ｺﾞｼｯｸM-PRO"/>
                                  <w:sz w:val="20"/>
                                  <w:szCs w:val="20"/>
                                </w:rPr>
                              </w:pPr>
                            </w:p>
                            <w:p w14:paraId="45AEACC3" w14:textId="5514940E" w:rsidR="00083A0A" w:rsidRPr="007870AA" w:rsidRDefault="00083A0A" w:rsidP="00083A0A">
                              <w:pPr>
                                <w:spacing w:line="240" w:lineRule="exact"/>
                                <w:ind w:left="402" w:hangingChars="200" w:hanging="402"/>
                                <w:jc w:val="left"/>
                                <w:rPr>
                                  <w:rFonts w:ascii="HG丸ｺﾞｼｯｸM-PRO" w:eastAsia="HG丸ｺﾞｼｯｸM-PRO" w:hAnsi="HG丸ｺﾞｼｯｸM-PRO"/>
                                  <w:b/>
                                  <w:sz w:val="20"/>
                                  <w:szCs w:val="20"/>
                                </w:rPr>
                              </w:pPr>
                              <w:r w:rsidRPr="007870AA">
                                <w:rPr>
                                  <w:rFonts w:ascii="HG丸ｺﾞｼｯｸM-PRO" w:eastAsia="HG丸ｺﾞｼｯｸM-PRO" w:hAnsi="HG丸ｺﾞｼｯｸM-PRO" w:hint="eastAsia"/>
                                  <w:b/>
                                  <w:sz w:val="20"/>
                                  <w:szCs w:val="20"/>
                                </w:rPr>
                                <w:t>■就労支援部会</w:t>
                              </w:r>
                            </w:p>
                            <w:p w14:paraId="5926877C" w14:textId="77777777" w:rsidR="00083A0A" w:rsidRPr="002534C0" w:rsidRDefault="00083A0A" w:rsidP="00083A0A">
                              <w:pPr>
                                <w:spacing w:line="240" w:lineRule="exact"/>
                                <w:ind w:left="156" w:hangingChars="78" w:hanging="156"/>
                                <w:rPr>
                                  <w:rFonts w:ascii="HG丸ｺﾞｼｯｸM-PRO" w:eastAsia="HG丸ｺﾞｼｯｸM-PRO" w:hAnsi="HG丸ｺﾞｼｯｸM-PRO"/>
                                  <w:sz w:val="20"/>
                                  <w:szCs w:val="20"/>
                                </w:rPr>
                              </w:pPr>
                              <w:r w:rsidRPr="002534C0">
                                <w:rPr>
                                  <w:rFonts w:ascii="HG丸ｺﾞｼｯｸM-PRO" w:eastAsia="HG丸ｺﾞｼｯｸM-PRO" w:hAnsi="HG丸ｺﾞｼｯｸM-PRO" w:hint="eastAsia"/>
                                  <w:sz w:val="20"/>
                                  <w:szCs w:val="20"/>
                                </w:rPr>
                                <w:t>・第５次障がい者計画（第６期大阪府障がい福祉計画）に</w:t>
                              </w:r>
                              <w:r w:rsidRPr="002534C0">
                                <w:rPr>
                                  <w:rFonts w:ascii="HG丸ｺﾞｼｯｸM-PRO" w:eastAsia="HG丸ｺﾞｼｯｸM-PRO" w:hAnsi="HG丸ｺﾞｼｯｸM-PRO"/>
                                  <w:sz w:val="20"/>
                                  <w:szCs w:val="20"/>
                                </w:rPr>
                                <w:t>掲げる</w:t>
                              </w:r>
                              <w:r w:rsidRPr="002534C0">
                                <w:rPr>
                                  <w:rFonts w:ascii="HG丸ｺﾞｼｯｸM-PRO" w:eastAsia="HG丸ｺﾞｼｯｸM-PRO" w:hAnsi="HG丸ｺﾞｼｯｸM-PRO" w:hint="eastAsia"/>
                                  <w:sz w:val="20"/>
                                  <w:szCs w:val="20"/>
                                </w:rPr>
                                <w:t>一般就労への</w:t>
                              </w:r>
                              <w:r w:rsidRPr="002534C0">
                                <w:rPr>
                                  <w:rFonts w:ascii="HG丸ｺﾞｼｯｸM-PRO" w:eastAsia="HG丸ｺﾞｼｯｸM-PRO" w:hAnsi="HG丸ｺﾞｼｯｸM-PRO"/>
                                  <w:sz w:val="20"/>
                                  <w:szCs w:val="20"/>
                                </w:rPr>
                                <w:t>移行者数の増加</w:t>
                              </w:r>
                              <w:r w:rsidRPr="002534C0">
                                <w:rPr>
                                  <w:rFonts w:ascii="HG丸ｺﾞｼｯｸM-PRO" w:eastAsia="HG丸ｺﾞｼｯｸM-PRO" w:hAnsi="HG丸ｺﾞｼｯｸM-PRO" w:hint="eastAsia"/>
                                  <w:sz w:val="20"/>
                                  <w:szCs w:val="20"/>
                                </w:rPr>
                                <w:t>の</w:t>
                              </w:r>
                              <w:r w:rsidRPr="002534C0">
                                <w:rPr>
                                  <w:rFonts w:ascii="HG丸ｺﾞｼｯｸM-PRO" w:eastAsia="HG丸ｺﾞｼｯｸM-PRO" w:hAnsi="HG丸ｺﾞｼｯｸM-PRO"/>
                                  <w:sz w:val="20"/>
                                  <w:szCs w:val="20"/>
                                </w:rPr>
                                <w:t>実現に向けて、</w:t>
                              </w:r>
                              <w:r w:rsidRPr="002534C0">
                                <w:rPr>
                                  <w:rFonts w:ascii="HG丸ｺﾞｼｯｸM-PRO" w:eastAsia="HG丸ｺﾞｼｯｸM-PRO" w:hAnsi="HG丸ｺﾞｼｯｸM-PRO" w:hint="eastAsia"/>
                                  <w:sz w:val="20"/>
                                  <w:szCs w:val="20"/>
                                </w:rPr>
                                <w:t>課題や</w:t>
                              </w:r>
                              <w:r w:rsidRPr="002534C0">
                                <w:rPr>
                                  <w:rFonts w:ascii="HG丸ｺﾞｼｯｸM-PRO" w:eastAsia="HG丸ｺﾞｼｯｸM-PRO" w:hAnsi="HG丸ｺﾞｼｯｸM-PRO"/>
                                  <w:sz w:val="20"/>
                                  <w:szCs w:val="20"/>
                                </w:rPr>
                                <w:t>取組みに対するご意見を</w:t>
                              </w:r>
                              <w:r w:rsidRPr="002534C0">
                                <w:rPr>
                                  <w:rFonts w:ascii="HG丸ｺﾞｼｯｸM-PRO" w:eastAsia="HG丸ｺﾞｼｯｸM-PRO" w:hAnsi="HG丸ｺﾞｼｯｸM-PRO" w:hint="eastAsia"/>
                                  <w:sz w:val="20"/>
                                  <w:szCs w:val="20"/>
                                </w:rPr>
                                <w:t>いただいた</w:t>
                              </w:r>
                              <w:r w:rsidRPr="002534C0">
                                <w:rPr>
                                  <w:rFonts w:ascii="HG丸ｺﾞｼｯｸM-PRO" w:eastAsia="HG丸ｺﾞｼｯｸM-PRO" w:hAnsi="HG丸ｺﾞｼｯｸM-PRO"/>
                                  <w:sz w:val="20"/>
                                  <w:szCs w:val="20"/>
                                </w:rPr>
                                <w:t>。</w:t>
                              </w:r>
                            </w:p>
                            <w:p w14:paraId="58F8AA37" w14:textId="77777777" w:rsidR="007E2E19" w:rsidRDefault="007E2E19" w:rsidP="00083A0A">
                              <w:pPr>
                                <w:spacing w:line="240" w:lineRule="exact"/>
                                <w:ind w:left="402" w:hangingChars="200" w:hanging="402"/>
                                <w:jc w:val="left"/>
                                <w:rPr>
                                  <w:rFonts w:ascii="HG丸ｺﾞｼｯｸM-PRO" w:eastAsia="HG丸ｺﾞｼｯｸM-PRO" w:hAnsi="HG丸ｺﾞｼｯｸM-PRO"/>
                                  <w:b/>
                                  <w:sz w:val="20"/>
                                  <w:szCs w:val="20"/>
                                </w:rPr>
                              </w:pPr>
                            </w:p>
                            <w:p w14:paraId="4BDB53FD" w14:textId="1B34F070" w:rsidR="00083A0A" w:rsidRPr="007870AA" w:rsidRDefault="00083A0A" w:rsidP="00083A0A">
                              <w:pPr>
                                <w:spacing w:line="240" w:lineRule="exact"/>
                                <w:ind w:left="402" w:hangingChars="200" w:hanging="402"/>
                                <w:jc w:val="left"/>
                                <w:rPr>
                                  <w:rFonts w:ascii="HG丸ｺﾞｼｯｸM-PRO" w:eastAsia="HG丸ｺﾞｼｯｸM-PRO" w:hAnsi="HG丸ｺﾞｼｯｸM-PRO"/>
                                  <w:b/>
                                  <w:sz w:val="20"/>
                                  <w:szCs w:val="20"/>
                                </w:rPr>
                              </w:pPr>
                              <w:r w:rsidRPr="007870AA">
                                <w:rPr>
                                  <w:rFonts w:ascii="HG丸ｺﾞｼｯｸM-PRO" w:eastAsia="HG丸ｺﾞｼｯｸM-PRO" w:hAnsi="HG丸ｺﾞｼｯｸM-PRO" w:hint="eastAsia"/>
                                  <w:b/>
                                  <w:sz w:val="20"/>
                                  <w:szCs w:val="20"/>
                                </w:rPr>
                                <w:t>■工賃向上計画の推進に関する専門委員会</w:t>
                              </w:r>
                            </w:p>
                            <w:p w14:paraId="3831E189" w14:textId="77777777" w:rsidR="00083A0A" w:rsidRPr="002534C0" w:rsidRDefault="00083A0A" w:rsidP="00083A0A">
                              <w:pPr>
                                <w:spacing w:line="300" w:lineRule="exact"/>
                                <w:ind w:left="200" w:hangingChars="100" w:hanging="200"/>
                                <w:jc w:val="left"/>
                                <w:rPr>
                                  <w:rFonts w:ascii="HG丸ｺﾞｼｯｸM-PRO" w:eastAsia="HG丸ｺﾞｼｯｸM-PRO" w:hAnsi="HG丸ｺﾞｼｯｸM-PRO"/>
                                  <w:color w:val="2F5496" w:themeColor="accent5" w:themeShade="BF"/>
                                  <w:sz w:val="20"/>
                                  <w:szCs w:val="20"/>
                                </w:rPr>
                              </w:pPr>
                              <w:r w:rsidRPr="002534C0">
                                <w:rPr>
                                  <w:rFonts w:ascii="HG丸ｺﾞｼｯｸM-PRO" w:eastAsia="HG丸ｺﾞｼｯｸM-PRO" w:hAnsi="HG丸ｺﾞｼｯｸM-PRO" w:hint="eastAsia"/>
                                  <w:sz w:val="20"/>
                                  <w:szCs w:val="20"/>
                                </w:rPr>
                                <w:t>・就労継続支援事業所の表彰において、表彰状授与</w:t>
                              </w:r>
                              <w:r w:rsidRPr="002534C0">
                                <w:rPr>
                                  <w:rFonts w:ascii="HG丸ｺﾞｼｯｸM-PRO" w:eastAsia="HG丸ｺﾞｼｯｸM-PRO" w:hAnsi="HG丸ｺﾞｼｯｸM-PRO"/>
                                  <w:sz w:val="20"/>
                                  <w:szCs w:val="20"/>
                                </w:rPr>
                                <w:t>だけでなく、</w:t>
                              </w:r>
                              <w:r w:rsidRPr="002534C0">
                                <w:rPr>
                                  <w:rFonts w:ascii="HG丸ｺﾞｼｯｸM-PRO" w:eastAsia="HG丸ｺﾞｼｯｸM-PRO" w:hAnsi="HG丸ｺﾞｼｯｸM-PRO" w:hint="eastAsia"/>
                                  <w:sz w:val="20"/>
                                  <w:szCs w:val="20"/>
                                </w:rPr>
                                <w:t>事業所名</w:t>
                              </w:r>
                              <w:r w:rsidRPr="002534C0">
                                <w:rPr>
                                  <w:rFonts w:ascii="HG丸ｺﾞｼｯｸM-PRO" w:eastAsia="HG丸ｺﾞｼｯｸM-PRO" w:hAnsi="HG丸ｺﾞｼｯｸM-PRO"/>
                                  <w:sz w:val="20"/>
                                  <w:szCs w:val="20"/>
                                </w:rPr>
                                <w:t>入りのステッカーを記念品として贈呈すること</w:t>
                              </w:r>
                              <w:r w:rsidRPr="002534C0">
                                <w:rPr>
                                  <w:rFonts w:ascii="HG丸ｺﾞｼｯｸM-PRO" w:eastAsia="HG丸ｺﾞｼｯｸM-PRO" w:hAnsi="HG丸ｺﾞｼｯｸM-PRO" w:hint="eastAsia"/>
                                  <w:sz w:val="20"/>
                                  <w:szCs w:val="20"/>
                                </w:rPr>
                                <w:t>と</w:t>
                              </w:r>
                              <w:r w:rsidRPr="002534C0">
                                <w:rPr>
                                  <w:rFonts w:ascii="HG丸ｺﾞｼｯｸM-PRO" w:eastAsia="HG丸ｺﾞｼｯｸM-PRO" w:hAnsi="HG丸ｺﾞｼｯｸM-PRO"/>
                                  <w:sz w:val="20"/>
                                  <w:szCs w:val="20"/>
                                </w:rPr>
                                <w:t>した。</w:t>
                              </w:r>
                            </w:p>
                            <w:p w14:paraId="62B7E218" w14:textId="77777777" w:rsidR="00EC36F8" w:rsidRPr="00083A0A"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29327" y="4464899"/>
                            <a:ext cx="1618079" cy="469483"/>
                          </a:xfrm>
                          <a:prstGeom prst="rect">
                            <a:avLst/>
                          </a:prstGeom>
                          <a:solidFill>
                            <a:srgbClr val="4F81BD"/>
                          </a:solidFill>
                          <a:ln w="25400" cap="flat" cmpd="sng" algn="ctr">
                            <a:solidFill>
                              <a:srgbClr val="1F497D"/>
                            </a:solidFill>
                            <a:prstDash val="solid"/>
                          </a:ln>
                          <a:effectLst/>
                        </wps:spPr>
                        <wps:txbx>
                          <w:txbxContent>
                            <w:p w14:paraId="7079B939" w14:textId="32B75241"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083A0A">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B1EF6" id="グループ化 4" o:spid="_x0000_s1055" style="position:absolute;left:0;text-align:left;margin-left:5.9pt;margin-top:150.9pt;width:368.55pt;height:141.6pt;z-index:251721728;mso-width-relative:margin;mso-height-relative:margin" coordorigin="93,44394" coordsize="46442,2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">
                <v:rect id="正方形/長方形 65" o:spid="_x0000_s1056" style="position:absolute;left:93;top:44394;width:46443;height:24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741CA551" w14:textId="340C6A7B" w:rsidR="00480071" w:rsidRPr="00411EC5" w:rsidRDefault="00480071" w:rsidP="00EC36F8">
                        <w:pPr>
                          <w:spacing w:line="300" w:lineRule="exact"/>
                          <w:jc w:val="left"/>
                          <w:rPr>
                            <w:rFonts w:ascii="HG丸ｺﾞｼｯｸM-PRO" w:eastAsia="HG丸ｺﾞｼｯｸM-PRO" w:hAnsi="HG丸ｺﾞｼｯｸM-PRO"/>
                            <w:color w:val="000000" w:themeColor="text1"/>
                          </w:rPr>
                        </w:pPr>
                      </w:p>
                      <w:p w14:paraId="1180B97A" w14:textId="77777777" w:rsidR="002534C0" w:rsidRDefault="002534C0" w:rsidP="00083A0A">
                        <w:pPr>
                          <w:spacing w:line="240" w:lineRule="exact"/>
                          <w:ind w:left="400" w:hangingChars="200" w:hanging="400"/>
                          <w:jc w:val="left"/>
                          <w:rPr>
                            <w:rFonts w:ascii="HG丸ｺﾞｼｯｸM-PRO" w:eastAsia="HG丸ｺﾞｼｯｸM-PRO" w:hAnsi="HG丸ｺﾞｼｯｸM-PRO"/>
                            <w:sz w:val="20"/>
                            <w:szCs w:val="20"/>
                          </w:rPr>
                        </w:pPr>
                      </w:p>
                      <w:p w14:paraId="45AEACC3" w14:textId="5514940E" w:rsidR="00083A0A" w:rsidRPr="007870AA" w:rsidRDefault="00083A0A" w:rsidP="00083A0A">
                        <w:pPr>
                          <w:spacing w:line="240" w:lineRule="exact"/>
                          <w:ind w:left="402" w:hangingChars="200" w:hanging="402"/>
                          <w:jc w:val="left"/>
                          <w:rPr>
                            <w:rFonts w:ascii="HG丸ｺﾞｼｯｸM-PRO" w:eastAsia="HG丸ｺﾞｼｯｸM-PRO" w:hAnsi="HG丸ｺﾞｼｯｸM-PRO"/>
                            <w:b/>
                            <w:sz w:val="20"/>
                            <w:szCs w:val="20"/>
                          </w:rPr>
                        </w:pPr>
                        <w:r w:rsidRPr="007870AA">
                          <w:rPr>
                            <w:rFonts w:ascii="HG丸ｺﾞｼｯｸM-PRO" w:eastAsia="HG丸ｺﾞｼｯｸM-PRO" w:hAnsi="HG丸ｺﾞｼｯｸM-PRO" w:hint="eastAsia"/>
                            <w:b/>
                            <w:sz w:val="20"/>
                            <w:szCs w:val="20"/>
                          </w:rPr>
                          <w:t>■就労支援部会</w:t>
                        </w:r>
                      </w:p>
                      <w:p w14:paraId="5926877C" w14:textId="77777777" w:rsidR="00083A0A" w:rsidRPr="002534C0" w:rsidRDefault="00083A0A" w:rsidP="00083A0A">
                        <w:pPr>
                          <w:spacing w:line="240" w:lineRule="exact"/>
                          <w:ind w:left="156" w:hangingChars="78" w:hanging="156"/>
                          <w:rPr>
                            <w:rFonts w:ascii="HG丸ｺﾞｼｯｸM-PRO" w:eastAsia="HG丸ｺﾞｼｯｸM-PRO" w:hAnsi="HG丸ｺﾞｼｯｸM-PRO"/>
                            <w:sz w:val="20"/>
                            <w:szCs w:val="20"/>
                          </w:rPr>
                        </w:pPr>
                        <w:r w:rsidRPr="002534C0">
                          <w:rPr>
                            <w:rFonts w:ascii="HG丸ｺﾞｼｯｸM-PRO" w:eastAsia="HG丸ｺﾞｼｯｸM-PRO" w:hAnsi="HG丸ｺﾞｼｯｸM-PRO" w:hint="eastAsia"/>
                            <w:sz w:val="20"/>
                            <w:szCs w:val="20"/>
                          </w:rPr>
                          <w:t>・第５次障がい者計画（第６期大阪府障がい福祉計画）に</w:t>
                        </w:r>
                        <w:r w:rsidRPr="002534C0">
                          <w:rPr>
                            <w:rFonts w:ascii="HG丸ｺﾞｼｯｸM-PRO" w:eastAsia="HG丸ｺﾞｼｯｸM-PRO" w:hAnsi="HG丸ｺﾞｼｯｸM-PRO"/>
                            <w:sz w:val="20"/>
                            <w:szCs w:val="20"/>
                          </w:rPr>
                          <w:t>掲げる</w:t>
                        </w:r>
                        <w:r w:rsidRPr="002534C0">
                          <w:rPr>
                            <w:rFonts w:ascii="HG丸ｺﾞｼｯｸM-PRO" w:eastAsia="HG丸ｺﾞｼｯｸM-PRO" w:hAnsi="HG丸ｺﾞｼｯｸM-PRO" w:hint="eastAsia"/>
                            <w:sz w:val="20"/>
                            <w:szCs w:val="20"/>
                          </w:rPr>
                          <w:t>一般就労への</w:t>
                        </w:r>
                        <w:r w:rsidRPr="002534C0">
                          <w:rPr>
                            <w:rFonts w:ascii="HG丸ｺﾞｼｯｸM-PRO" w:eastAsia="HG丸ｺﾞｼｯｸM-PRO" w:hAnsi="HG丸ｺﾞｼｯｸM-PRO"/>
                            <w:sz w:val="20"/>
                            <w:szCs w:val="20"/>
                          </w:rPr>
                          <w:t>移行者数の増加</w:t>
                        </w:r>
                        <w:r w:rsidRPr="002534C0">
                          <w:rPr>
                            <w:rFonts w:ascii="HG丸ｺﾞｼｯｸM-PRO" w:eastAsia="HG丸ｺﾞｼｯｸM-PRO" w:hAnsi="HG丸ｺﾞｼｯｸM-PRO" w:hint="eastAsia"/>
                            <w:sz w:val="20"/>
                            <w:szCs w:val="20"/>
                          </w:rPr>
                          <w:t>の</w:t>
                        </w:r>
                        <w:r w:rsidRPr="002534C0">
                          <w:rPr>
                            <w:rFonts w:ascii="HG丸ｺﾞｼｯｸM-PRO" w:eastAsia="HG丸ｺﾞｼｯｸM-PRO" w:hAnsi="HG丸ｺﾞｼｯｸM-PRO"/>
                            <w:sz w:val="20"/>
                            <w:szCs w:val="20"/>
                          </w:rPr>
                          <w:t>実現に向けて、</w:t>
                        </w:r>
                        <w:r w:rsidRPr="002534C0">
                          <w:rPr>
                            <w:rFonts w:ascii="HG丸ｺﾞｼｯｸM-PRO" w:eastAsia="HG丸ｺﾞｼｯｸM-PRO" w:hAnsi="HG丸ｺﾞｼｯｸM-PRO" w:hint="eastAsia"/>
                            <w:sz w:val="20"/>
                            <w:szCs w:val="20"/>
                          </w:rPr>
                          <w:t>課題や</w:t>
                        </w:r>
                        <w:r w:rsidRPr="002534C0">
                          <w:rPr>
                            <w:rFonts w:ascii="HG丸ｺﾞｼｯｸM-PRO" w:eastAsia="HG丸ｺﾞｼｯｸM-PRO" w:hAnsi="HG丸ｺﾞｼｯｸM-PRO"/>
                            <w:sz w:val="20"/>
                            <w:szCs w:val="20"/>
                          </w:rPr>
                          <w:t>取組みに対するご意見を</w:t>
                        </w:r>
                        <w:r w:rsidRPr="002534C0">
                          <w:rPr>
                            <w:rFonts w:ascii="HG丸ｺﾞｼｯｸM-PRO" w:eastAsia="HG丸ｺﾞｼｯｸM-PRO" w:hAnsi="HG丸ｺﾞｼｯｸM-PRO" w:hint="eastAsia"/>
                            <w:sz w:val="20"/>
                            <w:szCs w:val="20"/>
                          </w:rPr>
                          <w:t>いただいた</w:t>
                        </w:r>
                        <w:r w:rsidRPr="002534C0">
                          <w:rPr>
                            <w:rFonts w:ascii="HG丸ｺﾞｼｯｸM-PRO" w:eastAsia="HG丸ｺﾞｼｯｸM-PRO" w:hAnsi="HG丸ｺﾞｼｯｸM-PRO"/>
                            <w:sz w:val="20"/>
                            <w:szCs w:val="20"/>
                          </w:rPr>
                          <w:t>。</w:t>
                        </w:r>
                      </w:p>
                      <w:p w14:paraId="58F8AA37" w14:textId="77777777" w:rsidR="007E2E19" w:rsidRDefault="007E2E19" w:rsidP="00083A0A">
                        <w:pPr>
                          <w:spacing w:line="240" w:lineRule="exact"/>
                          <w:ind w:left="402" w:hangingChars="200" w:hanging="402"/>
                          <w:jc w:val="left"/>
                          <w:rPr>
                            <w:rFonts w:ascii="HG丸ｺﾞｼｯｸM-PRO" w:eastAsia="HG丸ｺﾞｼｯｸM-PRO" w:hAnsi="HG丸ｺﾞｼｯｸM-PRO"/>
                            <w:b/>
                            <w:sz w:val="20"/>
                            <w:szCs w:val="20"/>
                          </w:rPr>
                        </w:pPr>
                      </w:p>
                      <w:p w14:paraId="4BDB53FD" w14:textId="1B34F070" w:rsidR="00083A0A" w:rsidRPr="007870AA" w:rsidRDefault="00083A0A" w:rsidP="00083A0A">
                        <w:pPr>
                          <w:spacing w:line="240" w:lineRule="exact"/>
                          <w:ind w:left="402" w:hangingChars="200" w:hanging="402"/>
                          <w:jc w:val="left"/>
                          <w:rPr>
                            <w:rFonts w:ascii="HG丸ｺﾞｼｯｸM-PRO" w:eastAsia="HG丸ｺﾞｼｯｸM-PRO" w:hAnsi="HG丸ｺﾞｼｯｸM-PRO"/>
                            <w:b/>
                            <w:sz w:val="20"/>
                            <w:szCs w:val="20"/>
                          </w:rPr>
                        </w:pPr>
                        <w:r w:rsidRPr="007870AA">
                          <w:rPr>
                            <w:rFonts w:ascii="HG丸ｺﾞｼｯｸM-PRO" w:eastAsia="HG丸ｺﾞｼｯｸM-PRO" w:hAnsi="HG丸ｺﾞｼｯｸM-PRO" w:hint="eastAsia"/>
                            <w:b/>
                            <w:sz w:val="20"/>
                            <w:szCs w:val="20"/>
                          </w:rPr>
                          <w:t>■工賃向上計画の推進に関する専門委員会</w:t>
                        </w:r>
                      </w:p>
                      <w:p w14:paraId="3831E189" w14:textId="77777777" w:rsidR="00083A0A" w:rsidRPr="002534C0" w:rsidRDefault="00083A0A" w:rsidP="00083A0A">
                        <w:pPr>
                          <w:spacing w:line="300" w:lineRule="exact"/>
                          <w:ind w:left="200" w:hangingChars="100" w:hanging="200"/>
                          <w:jc w:val="left"/>
                          <w:rPr>
                            <w:rFonts w:ascii="HG丸ｺﾞｼｯｸM-PRO" w:eastAsia="HG丸ｺﾞｼｯｸM-PRO" w:hAnsi="HG丸ｺﾞｼｯｸM-PRO"/>
                            <w:color w:val="2F5496" w:themeColor="accent5" w:themeShade="BF"/>
                            <w:sz w:val="20"/>
                            <w:szCs w:val="20"/>
                          </w:rPr>
                        </w:pPr>
                        <w:r w:rsidRPr="002534C0">
                          <w:rPr>
                            <w:rFonts w:ascii="HG丸ｺﾞｼｯｸM-PRO" w:eastAsia="HG丸ｺﾞｼｯｸM-PRO" w:hAnsi="HG丸ｺﾞｼｯｸM-PRO" w:hint="eastAsia"/>
                            <w:sz w:val="20"/>
                            <w:szCs w:val="20"/>
                          </w:rPr>
                          <w:t>・就労継続支援事業所の表彰において、表彰状授与</w:t>
                        </w:r>
                        <w:r w:rsidRPr="002534C0">
                          <w:rPr>
                            <w:rFonts w:ascii="HG丸ｺﾞｼｯｸM-PRO" w:eastAsia="HG丸ｺﾞｼｯｸM-PRO" w:hAnsi="HG丸ｺﾞｼｯｸM-PRO"/>
                            <w:sz w:val="20"/>
                            <w:szCs w:val="20"/>
                          </w:rPr>
                          <w:t>だけでなく、</w:t>
                        </w:r>
                        <w:r w:rsidRPr="002534C0">
                          <w:rPr>
                            <w:rFonts w:ascii="HG丸ｺﾞｼｯｸM-PRO" w:eastAsia="HG丸ｺﾞｼｯｸM-PRO" w:hAnsi="HG丸ｺﾞｼｯｸM-PRO" w:hint="eastAsia"/>
                            <w:sz w:val="20"/>
                            <w:szCs w:val="20"/>
                          </w:rPr>
                          <w:t>事業所名</w:t>
                        </w:r>
                        <w:r w:rsidRPr="002534C0">
                          <w:rPr>
                            <w:rFonts w:ascii="HG丸ｺﾞｼｯｸM-PRO" w:eastAsia="HG丸ｺﾞｼｯｸM-PRO" w:hAnsi="HG丸ｺﾞｼｯｸM-PRO"/>
                            <w:sz w:val="20"/>
                            <w:szCs w:val="20"/>
                          </w:rPr>
                          <w:t>入りのステッカーを記念品として贈呈すること</w:t>
                        </w:r>
                        <w:r w:rsidRPr="002534C0">
                          <w:rPr>
                            <w:rFonts w:ascii="HG丸ｺﾞｼｯｸM-PRO" w:eastAsia="HG丸ｺﾞｼｯｸM-PRO" w:hAnsi="HG丸ｺﾞｼｯｸM-PRO" w:hint="eastAsia"/>
                            <w:sz w:val="20"/>
                            <w:szCs w:val="20"/>
                          </w:rPr>
                          <w:t>と</w:t>
                        </w:r>
                        <w:r w:rsidRPr="002534C0">
                          <w:rPr>
                            <w:rFonts w:ascii="HG丸ｺﾞｼｯｸM-PRO" w:eastAsia="HG丸ｺﾞｼｯｸM-PRO" w:hAnsi="HG丸ｺﾞｼｯｸM-PRO"/>
                            <w:sz w:val="20"/>
                            <w:szCs w:val="20"/>
                          </w:rPr>
                          <w:t>した。</w:t>
                        </w:r>
                      </w:p>
                      <w:p w14:paraId="62B7E218" w14:textId="77777777" w:rsidR="00EC36F8" w:rsidRPr="00083A0A" w:rsidRDefault="00EC36F8" w:rsidP="00EC36F8">
                        <w:pPr>
                          <w:spacing w:line="300" w:lineRule="exact"/>
                          <w:ind w:leftChars="50" w:left="105"/>
                          <w:jc w:val="left"/>
                          <w:rPr>
                            <w:rFonts w:ascii="HG丸ｺﾞｼｯｸM-PRO" w:eastAsia="HG丸ｺﾞｼｯｸM-PRO" w:hAnsi="HG丸ｺﾞｼｯｸM-PRO"/>
                            <w:sz w:val="24"/>
                          </w:rPr>
                        </w:pPr>
                      </w:p>
                      <w:p w14:paraId="4369AD9A" w14:textId="77777777" w:rsidR="00EC36F8" w:rsidRPr="0016011A" w:rsidRDefault="00EC36F8" w:rsidP="00EC36F8">
                        <w:pPr>
                          <w:spacing w:line="300" w:lineRule="exact"/>
                          <w:jc w:val="left"/>
                          <w:rPr>
                            <w:rFonts w:ascii="HG丸ｺﾞｼｯｸM-PRO" w:eastAsia="HG丸ｺﾞｼｯｸM-PRO" w:hAnsi="HG丸ｺﾞｼｯｸM-PRO"/>
                            <w:sz w:val="24"/>
                          </w:rPr>
                        </w:pPr>
                      </w:p>
                    </w:txbxContent>
                  </v:textbox>
                </v:rect>
                <v:rect id="正方形/長方形 68" o:spid="_x0000_s1057" style="position:absolute;left:293;top:44648;width:16181;height:4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7079B939" w14:textId="32B75241" w:rsidR="00EC36F8" w:rsidRPr="00213483" w:rsidRDefault="00EC36F8" w:rsidP="00EC36F8">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083A0A">
                          <w:rPr>
                            <w:rFonts w:ascii="HG丸ｺﾞｼｯｸM-PRO" w:eastAsia="HG丸ｺﾞｼｯｸM-PRO" w:hAnsi="HG丸ｺﾞｼｯｸM-PRO" w:hint="eastAsia"/>
                            <w:b/>
                            <w:color w:val="FFFFFF" w:themeColor="background1"/>
                          </w:rPr>
                          <w:t>４</w:t>
                        </w:r>
                        <w:r w:rsidRPr="00213483">
                          <w:rPr>
                            <w:rFonts w:ascii="HG丸ｺﾞｼｯｸM-PRO" w:eastAsia="HG丸ｺﾞｼｯｸM-PRO" w:hAnsi="HG丸ｺﾞｼｯｸM-PRO" w:hint="eastAsia"/>
                            <w:b/>
                            <w:color w:val="FFFFFF" w:themeColor="background1"/>
                          </w:rPr>
                          <w:t>年度の</w:t>
                        </w:r>
                        <w:r w:rsidR="008929B8">
                          <w:rPr>
                            <w:rFonts w:ascii="HG丸ｺﾞｼｯｸM-PRO" w:eastAsia="HG丸ｺﾞｼｯｸM-PRO" w:hAnsi="HG丸ｺﾞｼｯｸM-PRO" w:hint="eastAsia"/>
                            <w:b/>
                            <w:color w:val="FFFFFF" w:themeColor="background1"/>
                          </w:rPr>
                          <w:t>検討</w:t>
                        </w:r>
                        <w:r w:rsidR="008929B8">
                          <w:rPr>
                            <w:rFonts w:ascii="HG丸ｺﾞｼｯｸM-PRO" w:eastAsia="HG丸ｺﾞｼｯｸM-PRO" w:hAnsi="HG丸ｺﾞｼｯｸM-PRO"/>
                            <w:b/>
                            <w:color w:val="FFFFFF" w:themeColor="background1"/>
                          </w:rPr>
                          <w:t>結果</w:t>
                        </w:r>
                      </w:p>
                      <w:p w14:paraId="08C3AF34" w14:textId="77777777" w:rsidR="00EC36F8" w:rsidRPr="009E4255" w:rsidRDefault="00EC36F8" w:rsidP="00EC36F8">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56251C28" w14:textId="77777777" w:rsidR="00EC36F8" w:rsidRPr="009E4255" w:rsidRDefault="00EC36F8" w:rsidP="00EC36F8">
                        <w:pPr>
                          <w:jc w:val="left"/>
                          <w:rPr>
                            <w:rFonts w:ascii="HG丸ｺﾞｼｯｸM-PRO" w:eastAsia="HG丸ｺﾞｼｯｸM-PRO" w:hAnsi="HG丸ｺﾞｼｯｸM-PRO"/>
                            <w:b/>
                            <w:color w:val="F2F2F2" w:themeColor="background1" w:themeShade="F2"/>
                          </w:rPr>
                        </w:pPr>
                      </w:p>
                      <w:p w14:paraId="68B60232" w14:textId="77777777" w:rsidR="00EC36F8" w:rsidRPr="003B2F7A" w:rsidRDefault="00EC36F8" w:rsidP="00EC36F8">
                        <w:pPr>
                          <w:jc w:val="left"/>
                          <w:rPr>
                            <w:rFonts w:ascii="HG丸ｺﾞｼｯｸM-PRO" w:eastAsia="HG丸ｺﾞｼｯｸM-PRO" w:hAnsi="HG丸ｺﾞｼｯｸM-PRO"/>
                            <w:b/>
                            <w:color w:val="E7E6E6" w:themeColor="background2"/>
                          </w:rPr>
                        </w:pPr>
                      </w:p>
                      <w:p w14:paraId="297F25F0" w14:textId="77777777" w:rsidR="00EC36F8" w:rsidRPr="00F04E51" w:rsidRDefault="00EC36F8" w:rsidP="00EC36F8">
                        <w:pPr>
                          <w:jc w:val="left"/>
                          <w:rPr>
                            <w:rFonts w:ascii="HG丸ｺﾞｼｯｸM-PRO" w:eastAsia="HG丸ｺﾞｼｯｸM-PRO" w:hAnsi="HG丸ｺﾞｼｯｸM-PRO"/>
                            <w:b/>
                            <w:color w:val="FFFFFF" w:themeColor="background1"/>
                          </w:rPr>
                        </w:pPr>
                      </w:p>
                    </w:txbxContent>
                  </v:textbox>
                </v:rect>
              </v:group>
            </w:pict>
          </mc:Fallback>
        </mc:AlternateContent>
      </w:r>
      <w:r w:rsidRPr="00937811">
        <w:rPr>
          <w:noProof/>
        </w:rPr>
        <mc:AlternateContent>
          <mc:Choice Requires="wpg">
            <w:drawing>
              <wp:anchor distT="0" distB="0" distL="114300" distR="114300" simplePos="0" relativeHeight="251719680" behindDoc="0" locked="0" layoutInCell="1" allowOverlap="1" wp14:anchorId="7C30D1DF" wp14:editId="6CF180CB">
                <wp:simplePos x="0" y="0"/>
                <wp:positionH relativeFrom="column">
                  <wp:posOffset>4798088</wp:posOffset>
                </wp:positionH>
                <wp:positionV relativeFrom="paragraph">
                  <wp:posOffset>1916722</wp:posOffset>
                </wp:positionV>
                <wp:extent cx="4620895" cy="1798655"/>
                <wp:effectExtent l="0" t="0" r="27305" b="11430"/>
                <wp:wrapNone/>
                <wp:docPr id="16" name="グループ化 16"/>
                <wp:cNvGraphicFramePr/>
                <a:graphic xmlns:a="http://schemas.openxmlformats.org/drawingml/2006/main">
                  <a:graphicData uri="http://schemas.microsoft.com/office/word/2010/wordprocessingGroup">
                    <wpg:wgp>
                      <wpg:cNvGrpSpPr/>
                      <wpg:grpSpPr>
                        <a:xfrm>
                          <a:off x="0" y="0"/>
                          <a:ext cx="4620895" cy="1798655"/>
                          <a:chOff x="-70394" y="-250196"/>
                          <a:chExt cx="4581805" cy="1236548"/>
                        </a:xfrm>
                      </wpg:grpSpPr>
                      <wps:wsp>
                        <wps:cNvPr id="64" name="正方形/長方形 64"/>
                        <wps:cNvSpPr/>
                        <wps:spPr>
                          <a:xfrm>
                            <a:off x="-70394" y="-250196"/>
                            <a:ext cx="4581805" cy="1236548"/>
                          </a:xfrm>
                          <a:prstGeom prst="rect">
                            <a:avLst/>
                          </a:prstGeom>
                          <a:solidFill>
                            <a:sysClr val="window" lastClr="FFFFFF"/>
                          </a:solidFill>
                          <a:ln w="9525" cap="flat" cmpd="sng" algn="ctr">
                            <a:solidFill>
                              <a:sysClr val="windowText" lastClr="000000"/>
                            </a:solidFill>
                            <a:prstDash val="solid"/>
                          </a:ln>
                          <a:effectLst/>
                        </wps:spPr>
                        <wps:txbx>
                          <w:txbxContent>
                            <w:p w14:paraId="79700B4D" w14:textId="77777777" w:rsidR="002534C0" w:rsidRDefault="002534C0" w:rsidP="002534C0">
                              <w:pPr>
                                <w:spacing w:line="240" w:lineRule="exact"/>
                                <w:jc w:val="left"/>
                                <w:rPr>
                                  <w:rFonts w:ascii="HG丸ｺﾞｼｯｸM-PRO" w:eastAsia="HG丸ｺﾞｼｯｸM-PRO" w:hAnsi="HG丸ｺﾞｼｯｸM-PRO"/>
                                  <w:sz w:val="20"/>
                                  <w:szCs w:val="20"/>
                                </w:rPr>
                              </w:pPr>
                            </w:p>
                            <w:p w14:paraId="50DE4EA1" w14:textId="48341184" w:rsidR="002534C0" w:rsidRDefault="002534C0" w:rsidP="002534C0">
                              <w:pPr>
                                <w:spacing w:line="240" w:lineRule="exact"/>
                                <w:jc w:val="left"/>
                                <w:rPr>
                                  <w:rFonts w:ascii="HG丸ｺﾞｼｯｸM-PRO" w:eastAsia="HG丸ｺﾞｼｯｸM-PRO" w:hAnsi="HG丸ｺﾞｼｯｸM-PRO"/>
                                  <w:sz w:val="20"/>
                                  <w:szCs w:val="20"/>
                                </w:rPr>
                              </w:pPr>
                            </w:p>
                            <w:p w14:paraId="2669B605" w14:textId="08E4E97E" w:rsidR="00083A0A" w:rsidRPr="00937811" w:rsidRDefault="00083A0A" w:rsidP="002534C0">
                              <w:pPr>
                                <w:spacing w:line="240" w:lineRule="exact"/>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■就労支援部会</w:t>
                              </w:r>
                            </w:p>
                            <w:p w14:paraId="400173E8" w14:textId="77777777" w:rsidR="00482B01" w:rsidRPr="00937811" w:rsidRDefault="00083A0A" w:rsidP="00083A0A">
                              <w:pPr>
                                <w:spacing w:line="240" w:lineRule="exact"/>
                                <w:jc w:val="left"/>
                                <w:rPr>
                                  <w:rFonts w:ascii="HG丸ｺﾞｼｯｸM-PRO" w:eastAsia="HG丸ｺﾞｼｯｸM-PRO" w:hAnsi="HG丸ｺﾞｼｯｸM-PRO"/>
                                  <w:kern w:val="0"/>
                                  <w:sz w:val="20"/>
                                  <w:szCs w:val="20"/>
                                </w:rPr>
                              </w:pPr>
                              <w:r w:rsidRPr="00877D67">
                                <w:rPr>
                                  <w:rFonts w:ascii="HG丸ｺﾞｼｯｸM-PRO" w:eastAsia="HG丸ｺﾞｼｯｸM-PRO" w:hAnsi="HG丸ｺﾞｼｯｸM-PRO" w:hint="eastAsia"/>
                                  <w:w w:val="97"/>
                                  <w:kern w:val="0"/>
                                  <w:sz w:val="20"/>
                                  <w:szCs w:val="20"/>
                                  <w:fitText w:val="7000" w:id="-1196767743"/>
                                </w:rPr>
                                <w:t>・第６期大阪府障がい福祉計画における成果指標及び活動指標達成状況につい</w:t>
                              </w:r>
                              <w:r w:rsidRPr="00877D67">
                                <w:rPr>
                                  <w:rFonts w:ascii="HG丸ｺﾞｼｯｸM-PRO" w:eastAsia="HG丸ｺﾞｼｯｸM-PRO" w:hAnsi="HG丸ｺﾞｼｯｸM-PRO" w:hint="eastAsia"/>
                                  <w:spacing w:val="12"/>
                                  <w:w w:val="97"/>
                                  <w:kern w:val="0"/>
                                  <w:sz w:val="20"/>
                                  <w:szCs w:val="20"/>
                                  <w:fitText w:val="7000" w:id="-1196767743"/>
                                </w:rPr>
                                <w:t>て</w:t>
                              </w:r>
                            </w:p>
                            <w:p w14:paraId="45339891" w14:textId="37AFFDF8" w:rsidR="003E14ED" w:rsidRPr="00937811" w:rsidRDefault="001521E7" w:rsidP="00937811">
                              <w:pPr>
                                <w:spacing w:line="240" w:lineRule="exact"/>
                                <w:ind w:left="200" w:hangingChars="100" w:hanging="200"/>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sz w:val="20"/>
                                  <w:szCs w:val="20"/>
                                </w:rPr>
                                <w:t>・令和</w:t>
                              </w:r>
                              <w:r w:rsidRPr="00937811">
                                <w:rPr>
                                  <w:rFonts w:ascii="HG丸ｺﾞｼｯｸM-PRO" w:eastAsia="HG丸ｺﾞｼｯｸM-PRO" w:hAnsi="HG丸ｺﾞｼｯｸM-PRO"/>
                                  <w:sz w:val="20"/>
                                  <w:szCs w:val="20"/>
                                </w:rPr>
                                <w:t>3年度～</w:t>
                              </w:r>
                              <w:r w:rsidRPr="00937811">
                                <w:rPr>
                                  <w:rFonts w:ascii="HG丸ｺﾞｼｯｸM-PRO" w:eastAsia="HG丸ｺﾞｼｯｸM-PRO" w:hAnsi="HG丸ｺﾞｼｯｸM-PRO" w:hint="eastAsia"/>
                                  <w:sz w:val="20"/>
                                  <w:szCs w:val="20"/>
                                </w:rPr>
                                <w:t>令和</w:t>
                              </w:r>
                              <w:r w:rsidRPr="00937811">
                                <w:rPr>
                                  <w:rFonts w:ascii="HG丸ｺﾞｼｯｸM-PRO" w:eastAsia="HG丸ｺﾞｼｯｸM-PRO" w:hAnsi="HG丸ｺﾞｼｯｸM-PRO"/>
                                  <w:sz w:val="20"/>
                                  <w:szCs w:val="20"/>
                                </w:rPr>
                                <w:t>5年度「就労移行等連携調整事業」の課題、今後の取組</w:t>
                              </w:r>
                              <w:r w:rsidRPr="00937811">
                                <w:rPr>
                                  <w:rFonts w:ascii="HG丸ｺﾞｼｯｸM-PRO" w:eastAsia="HG丸ｺﾞｼｯｸM-PRO" w:hAnsi="HG丸ｺﾞｼｯｸM-PRO" w:hint="eastAsia"/>
                                  <w:sz w:val="20"/>
                                  <w:szCs w:val="20"/>
                                </w:rPr>
                                <w:t>み</w:t>
                              </w:r>
                              <w:r w:rsidRPr="00937811">
                                <w:rPr>
                                  <w:rFonts w:ascii="HG丸ｺﾞｼｯｸM-PRO" w:eastAsia="HG丸ｺﾞｼｯｸM-PRO" w:hAnsi="HG丸ｺﾞｼｯｸM-PRO"/>
                                  <w:sz w:val="20"/>
                                  <w:szCs w:val="20"/>
                                </w:rPr>
                                <w:t>について</w:t>
                              </w:r>
                            </w:p>
                            <w:p w14:paraId="47AD14AC" w14:textId="4A1C92AB" w:rsidR="00083A0A" w:rsidRPr="00937811" w:rsidRDefault="00083A0A" w:rsidP="00083A0A">
                              <w:pPr>
                                <w:spacing w:line="240" w:lineRule="exact"/>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■工賃向上計画の推進に関する専門委員会</w:t>
                              </w:r>
                              <w:r w:rsidR="00FA558B" w:rsidRPr="00937811">
                                <w:rPr>
                                  <w:rFonts w:ascii="HG丸ｺﾞｼｯｸM-PRO" w:eastAsia="HG丸ｺﾞｼｯｸM-PRO" w:hAnsi="HG丸ｺﾞｼｯｸM-PRO" w:hint="eastAsia"/>
                                  <w:b/>
                                  <w:sz w:val="20"/>
                                  <w:szCs w:val="20"/>
                                </w:rPr>
                                <w:t xml:space="preserve">　</w:t>
                              </w:r>
                            </w:p>
                            <w:p w14:paraId="2ECF12B9" w14:textId="77777777" w:rsidR="00083A0A" w:rsidRPr="00937811" w:rsidRDefault="00083A0A"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・工賃向上計画支援事業の進捗状況について</w:t>
                              </w:r>
                              <w:r w:rsidRPr="00937811">
                                <w:rPr>
                                  <w:rFonts w:ascii="HG丸ｺﾞｼｯｸM-PRO" w:eastAsia="HG丸ｺﾞｼｯｸM-PRO" w:hAnsi="HG丸ｺﾞｼｯｸM-PRO" w:hint="eastAsia"/>
                                  <w:color w:val="000000" w:themeColor="text1"/>
                                  <w:sz w:val="20"/>
                                  <w:szCs w:val="20"/>
                                </w:rPr>
                                <w:t>（</w:t>
                              </w:r>
                              <w:r w:rsidRPr="00937811">
                                <w:rPr>
                                  <w:rFonts w:ascii="HG丸ｺﾞｼｯｸM-PRO" w:eastAsia="HG丸ｺﾞｼｯｸM-PRO" w:hAnsi="HG丸ｺﾞｼｯｸM-PRO"/>
                                  <w:color w:val="000000" w:themeColor="text1"/>
                                  <w:sz w:val="20"/>
                                  <w:szCs w:val="20"/>
                                </w:rPr>
                                <w:t>R</w:t>
                              </w:r>
                              <w:r w:rsidRPr="00937811">
                                <w:rPr>
                                  <w:rFonts w:ascii="HG丸ｺﾞｼｯｸM-PRO" w:eastAsia="HG丸ｺﾞｼｯｸM-PRO" w:hAnsi="HG丸ｺﾞｼｯｸM-PRO" w:hint="eastAsia"/>
                                  <w:color w:val="000000" w:themeColor="text1"/>
                                  <w:sz w:val="20"/>
                                  <w:szCs w:val="20"/>
                                </w:rPr>
                                <w:t>４</w:t>
                              </w:r>
                              <w:r w:rsidRPr="00937811">
                                <w:rPr>
                                  <w:rFonts w:ascii="HG丸ｺﾞｼｯｸM-PRO" w:eastAsia="HG丸ｺﾞｼｯｸM-PRO" w:hAnsi="HG丸ｺﾞｼｯｸM-PRO"/>
                                  <w:color w:val="000000" w:themeColor="text1"/>
                                  <w:sz w:val="20"/>
                                  <w:szCs w:val="20"/>
                                </w:rPr>
                                <w:t>実績・R</w:t>
                              </w:r>
                              <w:r w:rsidRPr="00937811">
                                <w:rPr>
                                  <w:rFonts w:ascii="HG丸ｺﾞｼｯｸM-PRO" w:eastAsia="HG丸ｺﾞｼｯｸM-PRO" w:hAnsi="HG丸ｺﾞｼｯｸM-PRO" w:hint="eastAsia"/>
                                  <w:color w:val="000000" w:themeColor="text1"/>
                                  <w:sz w:val="20"/>
                                  <w:szCs w:val="20"/>
                                </w:rPr>
                                <w:t>５</w:t>
                              </w:r>
                              <w:r w:rsidRPr="00937811">
                                <w:rPr>
                                  <w:rFonts w:ascii="HG丸ｺﾞｼｯｸM-PRO" w:eastAsia="HG丸ｺﾞｼｯｸM-PRO" w:hAnsi="HG丸ｺﾞｼｯｸM-PRO"/>
                                  <w:color w:val="000000" w:themeColor="text1"/>
                                  <w:sz w:val="20"/>
                                  <w:szCs w:val="20"/>
                                </w:rPr>
                                <w:t>計画）</w:t>
                              </w:r>
                            </w:p>
                            <w:p w14:paraId="11CC8B42" w14:textId="4B72F4C3" w:rsidR="00EC36F8" w:rsidRPr="00937811" w:rsidRDefault="00083A0A"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w:t>
                              </w:r>
                              <w:r w:rsidRPr="00937811">
                                <w:rPr>
                                  <w:rFonts w:ascii="HG丸ｺﾞｼｯｸM-PRO" w:eastAsia="HG丸ｺﾞｼｯｸM-PRO" w:hAnsi="HG丸ｺﾞｼｯｸM-PRO"/>
                                  <w:sz w:val="20"/>
                                  <w:szCs w:val="20"/>
                                </w:rPr>
                                <w:t>R6～R8工賃向上</w:t>
                              </w:r>
                              <w:r w:rsidRPr="00937811">
                                <w:rPr>
                                  <w:rFonts w:ascii="HG丸ｺﾞｼｯｸM-PRO" w:eastAsia="HG丸ｺﾞｼｯｸM-PRO" w:hAnsi="HG丸ｺﾞｼｯｸM-PRO" w:hint="eastAsia"/>
                                  <w:sz w:val="20"/>
                                  <w:szCs w:val="20"/>
                                </w:rPr>
                                <w:t>計画</w:t>
                              </w:r>
                              <w:r w:rsidRPr="00937811">
                                <w:rPr>
                                  <w:rFonts w:ascii="HG丸ｺﾞｼｯｸM-PRO" w:eastAsia="HG丸ｺﾞｼｯｸM-PRO" w:hAnsi="HG丸ｺﾞｼｯｸM-PRO"/>
                                  <w:sz w:val="20"/>
                                  <w:szCs w:val="20"/>
                                </w:rPr>
                                <w:t>の策定について</w:t>
                              </w:r>
                            </w:p>
                            <w:p w14:paraId="1424AC44" w14:textId="6606A580" w:rsidR="007E2E19" w:rsidRPr="00281A27" w:rsidRDefault="007E2E19"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・就労継続支援優良取組表彰について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70394" y="-236852"/>
                            <a:ext cx="1874520" cy="231365"/>
                          </a:xfrm>
                          <a:prstGeom prst="rect">
                            <a:avLst/>
                          </a:prstGeom>
                          <a:solidFill>
                            <a:srgbClr val="4F81BD"/>
                          </a:solidFill>
                          <a:ln w="25400" cap="flat" cmpd="sng" algn="ctr">
                            <a:solidFill>
                              <a:srgbClr val="1F497D"/>
                            </a:solidFill>
                            <a:prstDash val="solid"/>
                          </a:ln>
                          <a:effectLst/>
                        </wps:spPr>
                        <wps:txb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30D1DF" id="グループ化 16" o:spid="_x0000_s1058" style="position:absolute;left:0;text-align:left;margin-left:377.8pt;margin-top:150.9pt;width:363.85pt;height:141.65pt;z-index:251719680;mso-width-relative:margin;mso-height-relative:margin" coordorigin="-703,-2501" coordsize="45818,1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">
                <v:rect id="正方形/長方形 64" o:spid="_x0000_s1059" style="position:absolute;left:-703;top:-2501;width:45817;height:1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79700B4D" w14:textId="77777777" w:rsidR="002534C0" w:rsidRDefault="002534C0" w:rsidP="002534C0">
                        <w:pPr>
                          <w:spacing w:line="240" w:lineRule="exact"/>
                          <w:jc w:val="left"/>
                          <w:rPr>
                            <w:rFonts w:ascii="HG丸ｺﾞｼｯｸM-PRO" w:eastAsia="HG丸ｺﾞｼｯｸM-PRO" w:hAnsi="HG丸ｺﾞｼｯｸM-PRO"/>
                            <w:sz w:val="20"/>
                            <w:szCs w:val="20"/>
                          </w:rPr>
                        </w:pPr>
                      </w:p>
                      <w:p w14:paraId="50DE4EA1" w14:textId="48341184" w:rsidR="002534C0" w:rsidRDefault="002534C0" w:rsidP="002534C0">
                        <w:pPr>
                          <w:spacing w:line="240" w:lineRule="exact"/>
                          <w:jc w:val="left"/>
                          <w:rPr>
                            <w:rFonts w:ascii="HG丸ｺﾞｼｯｸM-PRO" w:eastAsia="HG丸ｺﾞｼｯｸM-PRO" w:hAnsi="HG丸ｺﾞｼｯｸM-PRO"/>
                            <w:sz w:val="20"/>
                            <w:szCs w:val="20"/>
                          </w:rPr>
                        </w:pPr>
                      </w:p>
                      <w:p w14:paraId="2669B605" w14:textId="08E4E97E" w:rsidR="00083A0A" w:rsidRPr="00937811" w:rsidRDefault="00083A0A" w:rsidP="002534C0">
                        <w:pPr>
                          <w:spacing w:line="240" w:lineRule="exact"/>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■就労支援部会</w:t>
                        </w:r>
                      </w:p>
                      <w:p w14:paraId="400173E8" w14:textId="77777777" w:rsidR="00482B01" w:rsidRPr="00937811" w:rsidRDefault="00083A0A" w:rsidP="00083A0A">
                        <w:pPr>
                          <w:spacing w:line="240" w:lineRule="exact"/>
                          <w:jc w:val="left"/>
                          <w:rPr>
                            <w:rFonts w:ascii="HG丸ｺﾞｼｯｸM-PRO" w:eastAsia="HG丸ｺﾞｼｯｸM-PRO" w:hAnsi="HG丸ｺﾞｼｯｸM-PRO"/>
                            <w:kern w:val="0"/>
                            <w:sz w:val="20"/>
                            <w:szCs w:val="20"/>
                          </w:rPr>
                        </w:pPr>
                        <w:r w:rsidRPr="00877D67">
                          <w:rPr>
                            <w:rFonts w:ascii="HG丸ｺﾞｼｯｸM-PRO" w:eastAsia="HG丸ｺﾞｼｯｸM-PRO" w:hAnsi="HG丸ｺﾞｼｯｸM-PRO" w:hint="eastAsia"/>
                            <w:w w:val="97"/>
                            <w:kern w:val="0"/>
                            <w:sz w:val="20"/>
                            <w:szCs w:val="20"/>
                            <w:fitText w:val="7000" w:id="-1196767743"/>
                          </w:rPr>
                          <w:t>・第６期大阪府障がい福祉計画における成果指標及び活動指標達成状況につい</w:t>
                        </w:r>
                        <w:r w:rsidRPr="00877D67">
                          <w:rPr>
                            <w:rFonts w:ascii="HG丸ｺﾞｼｯｸM-PRO" w:eastAsia="HG丸ｺﾞｼｯｸM-PRO" w:hAnsi="HG丸ｺﾞｼｯｸM-PRO" w:hint="eastAsia"/>
                            <w:spacing w:val="12"/>
                            <w:w w:val="97"/>
                            <w:kern w:val="0"/>
                            <w:sz w:val="20"/>
                            <w:szCs w:val="20"/>
                            <w:fitText w:val="7000" w:id="-1196767743"/>
                          </w:rPr>
                          <w:t>て</w:t>
                        </w:r>
                      </w:p>
                      <w:p w14:paraId="45339891" w14:textId="37AFFDF8" w:rsidR="003E14ED" w:rsidRPr="00937811" w:rsidRDefault="001521E7" w:rsidP="00937811">
                        <w:pPr>
                          <w:spacing w:line="240" w:lineRule="exact"/>
                          <w:ind w:left="200" w:hangingChars="100" w:hanging="200"/>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sz w:val="20"/>
                            <w:szCs w:val="20"/>
                          </w:rPr>
                          <w:t>・令和</w:t>
                        </w:r>
                        <w:r w:rsidRPr="00937811">
                          <w:rPr>
                            <w:rFonts w:ascii="HG丸ｺﾞｼｯｸM-PRO" w:eastAsia="HG丸ｺﾞｼｯｸM-PRO" w:hAnsi="HG丸ｺﾞｼｯｸM-PRO"/>
                            <w:sz w:val="20"/>
                            <w:szCs w:val="20"/>
                          </w:rPr>
                          <w:t>3年度～</w:t>
                        </w:r>
                        <w:r w:rsidRPr="00937811">
                          <w:rPr>
                            <w:rFonts w:ascii="HG丸ｺﾞｼｯｸM-PRO" w:eastAsia="HG丸ｺﾞｼｯｸM-PRO" w:hAnsi="HG丸ｺﾞｼｯｸM-PRO" w:hint="eastAsia"/>
                            <w:sz w:val="20"/>
                            <w:szCs w:val="20"/>
                          </w:rPr>
                          <w:t>令和</w:t>
                        </w:r>
                        <w:r w:rsidRPr="00937811">
                          <w:rPr>
                            <w:rFonts w:ascii="HG丸ｺﾞｼｯｸM-PRO" w:eastAsia="HG丸ｺﾞｼｯｸM-PRO" w:hAnsi="HG丸ｺﾞｼｯｸM-PRO"/>
                            <w:sz w:val="20"/>
                            <w:szCs w:val="20"/>
                          </w:rPr>
                          <w:t>5年度「就労移行等連携調整事業」の課題、今後の取組</w:t>
                        </w:r>
                        <w:r w:rsidRPr="00937811">
                          <w:rPr>
                            <w:rFonts w:ascii="HG丸ｺﾞｼｯｸM-PRO" w:eastAsia="HG丸ｺﾞｼｯｸM-PRO" w:hAnsi="HG丸ｺﾞｼｯｸM-PRO" w:hint="eastAsia"/>
                            <w:sz w:val="20"/>
                            <w:szCs w:val="20"/>
                          </w:rPr>
                          <w:t>み</w:t>
                        </w:r>
                        <w:r w:rsidRPr="00937811">
                          <w:rPr>
                            <w:rFonts w:ascii="HG丸ｺﾞｼｯｸM-PRO" w:eastAsia="HG丸ｺﾞｼｯｸM-PRO" w:hAnsi="HG丸ｺﾞｼｯｸM-PRO"/>
                            <w:sz w:val="20"/>
                            <w:szCs w:val="20"/>
                          </w:rPr>
                          <w:t>について</w:t>
                        </w:r>
                      </w:p>
                      <w:p w14:paraId="47AD14AC" w14:textId="4A1C92AB" w:rsidR="00083A0A" w:rsidRPr="00937811" w:rsidRDefault="00083A0A" w:rsidP="00083A0A">
                        <w:pPr>
                          <w:spacing w:line="240" w:lineRule="exact"/>
                          <w:jc w:val="left"/>
                          <w:rPr>
                            <w:rFonts w:ascii="HG丸ｺﾞｼｯｸM-PRO" w:eastAsia="HG丸ｺﾞｼｯｸM-PRO" w:hAnsi="HG丸ｺﾞｼｯｸM-PRO"/>
                            <w:b/>
                            <w:sz w:val="20"/>
                            <w:szCs w:val="20"/>
                          </w:rPr>
                        </w:pPr>
                        <w:r w:rsidRPr="00937811">
                          <w:rPr>
                            <w:rFonts w:ascii="HG丸ｺﾞｼｯｸM-PRO" w:eastAsia="HG丸ｺﾞｼｯｸM-PRO" w:hAnsi="HG丸ｺﾞｼｯｸM-PRO" w:hint="eastAsia"/>
                            <w:b/>
                            <w:sz w:val="20"/>
                            <w:szCs w:val="20"/>
                          </w:rPr>
                          <w:t>■工賃向上計画の推進に関する専門委員会</w:t>
                        </w:r>
                        <w:r w:rsidR="00FA558B" w:rsidRPr="00937811">
                          <w:rPr>
                            <w:rFonts w:ascii="HG丸ｺﾞｼｯｸM-PRO" w:eastAsia="HG丸ｺﾞｼｯｸM-PRO" w:hAnsi="HG丸ｺﾞｼｯｸM-PRO" w:hint="eastAsia"/>
                            <w:b/>
                            <w:sz w:val="20"/>
                            <w:szCs w:val="20"/>
                          </w:rPr>
                          <w:t xml:space="preserve">　</w:t>
                        </w:r>
                      </w:p>
                      <w:p w14:paraId="2ECF12B9" w14:textId="77777777" w:rsidR="00083A0A" w:rsidRPr="00937811" w:rsidRDefault="00083A0A"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・工賃向上計画支援事業の進捗状況について</w:t>
                        </w:r>
                        <w:r w:rsidRPr="00937811">
                          <w:rPr>
                            <w:rFonts w:ascii="HG丸ｺﾞｼｯｸM-PRO" w:eastAsia="HG丸ｺﾞｼｯｸM-PRO" w:hAnsi="HG丸ｺﾞｼｯｸM-PRO" w:hint="eastAsia"/>
                            <w:color w:val="000000" w:themeColor="text1"/>
                            <w:sz w:val="20"/>
                            <w:szCs w:val="20"/>
                          </w:rPr>
                          <w:t>（</w:t>
                        </w:r>
                        <w:r w:rsidRPr="00937811">
                          <w:rPr>
                            <w:rFonts w:ascii="HG丸ｺﾞｼｯｸM-PRO" w:eastAsia="HG丸ｺﾞｼｯｸM-PRO" w:hAnsi="HG丸ｺﾞｼｯｸM-PRO"/>
                            <w:color w:val="000000" w:themeColor="text1"/>
                            <w:sz w:val="20"/>
                            <w:szCs w:val="20"/>
                          </w:rPr>
                          <w:t>R</w:t>
                        </w:r>
                        <w:r w:rsidRPr="00937811">
                          <w:rPr>
                            <w:rFonts w:ascii="HG丸ｺﾞｼｯｸM-PRO" w:eastAsia="HG丸ｺﾞｼｯｸM-PRO" w:hAnsi="HG丸ｺﾞｼｯｸM-PRO" w:hint="eastAsia"/>
                            <w:color w:val="000000" w:themeColor="text1"/>
                            <w:sz w:val="20"/>
                            <w:szCs w:val="20"/>
                          </w:rPr>
                          <w:t>４</w:t>
                        </w:r>
                        <w:r w:rsidRPr="00937811">
                          <w:rPr>
                            <w:rFonts w:ascii="HG丸ｺﾞｼｯｸM-PRO" w:eastAsia="HG丸ｺﾞｼｯｸM-PRO" w:hAnsi="HG丸ｺﾞｼｯｸM-PRO"/>
                            <w:color w:val="000000" w:themeColor="text1"/>
                            <w:sz w:val="20"/>
                            <w:szCs w:val="20"/>
                          </w:rPr>
                          <w:t>実績・R</w:t>
                        </w:r>
                        <w:r w:rsidRPr="00937811">
                          <w:rPr>
                            <w:rFonts w:ascii="HG丸ｺﾞｼｯｸM-PRO" w:eastAsia="HG丸ｺﾞｼｯｸM-PRO" w:hAnsi="HG丸ｺﾞｼｯｸM-PRO" w:hint="eastAsia"/>
                            <w:color w:val="000000" w:themeColor="text1"/>
                            <w:sz w:val="20"/>
                            <w:szCs w:val="20"/>
                          </w:rPr>
                          <w:t>５</w:t>
                        </w:r>
                        <w:r w:rsidRPr="00937811">
                          <w:rPr>
                            <w:rFonts w:ascii="HG丸ｺﾞｼｯｸM-PRO" w:eastAsia="HG丸ｺﾞｼｯｸM-PRO" w:hAnsi="HG丸ｺﾞｼｯｸM-PRO"/>
                            <w:color w:val="000000" w:themeColor="text1"/>
                            <w:sz w:val="20"/>
                            <w:szCs w:val="20"/>
                          </w:rPr>
                          <w:t>計画）</w:t>
                        </w:r>
                      </w:p>
                      <w:p w14:paraId="11CC8B42" w14:textId="4B72F4C3" w:rsidR="00EC36F8" w:rsidRPr="00937811" w:rsidRDefault="00083A0A"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w:t>
                        </w:r>
                        <w:r w:rsidRPr="00937811">
                          <w:rPr>
                            <w:rFonts w:ascii="HG丸ｺﾞｼｯｸM-PRO" w:eastAsia="HG丸ｺﾞｼｯｸM-PRO" w:hAnsi="HG丸ｺﾞｼｯｸM-PRO"/>
                            <w:sz w:val="20"/>
                            <w:szCs w:val="20"/>
                          </w:rPr>
                          <w:t>R6～R8工賃向上</w:t>
                        </w:r>
                        <w:r w:rsidRPr="00937811">
                          <w:rPr>
                            <w:rFonts w:ascii="HG丸ｺﾞｼｯｸM-PRO" w:eastAsia="HG丸ｺﾞｼｯｸM-PRO" w:hAnsi="HG丸ｺﾞｼｯｸM-PRO" w:hint="eastAsia"/>
                            <w:sz w:val="20"/>
                            <w:szCs w:val="20"/>
                          </w:rPr>
                          <w:t>計画</w:t>
                        </w:r>
                        <w:r w:rsidRPr="00937811">
                          <w:rPr>
                            <w:rFonts w:ascii="HG丸ｺﾞｼｯｸM-PRO" w:eastAsia="HG丸ｺﾞｼｯｸM-PRO" w:hAnsi="HG丸ｺﾞｼｯｸM-PRO"/>
                            <w:sz w:val="20"/>
                            <w:szCs w:val="20"/>
                          </w:rPr>
                          <w:t>の策定について</w:t>
                        </w:r>
                      </w:p>
                      <w:p w14:paraId="1424AC44" w14:textId="6606A580" w:rsidR="007E2E19" w:rsidRPr="00281A27" w:rsidRDefault="007E2E19" w:rsidP="00083A0A">
                        <w:pPr>
                          <w:spacing w:line="240" w:lineRule="exact"/>
                          <w:jc w:val="left"/>
                          <w:rPr>
                            <w:rFonts w:ascii="HG丸ｺﾞｼｯｸM-PRO" w:eastAsia="HG丸ｺﾞｼｯｸM-PRO" w:hAnsi="HG丸ｺﾞｼｯｸM-PRO"/>
                            <w:sz w:val="20"/>
                            <w:szCs w:val="20"/>
                          </w:rPr>
                        </w:pPr>
                        <w:r w:rsidRPr="00937811">
                          <w:rPr>
                            <w:rFonts w:ascii="HG丸ｺﾞｼｯｸM-PRO" w:eastAsia="HG丸ｺﾞｼｯｸM-PRO" w:hAnsi="HG丸ｺﾞｼｯｸM-PRO" w:hint="eastAsia"/>
                            <w:sz w:val="20"/>
                            <w:szCs w:val="20"/>
                          </w:rPr>
                          <w:t>・就労継続支援優良取組表彰について</w:t>
                        </w:r>
                      </w:p>
                    </w:txbxContent>
                  </v:textbox>
                </v:rect>
                <v:rect id="正方形/長方形 67" o:spid="_x0000_s1060" style="position:absolute;left:-703;top:-2368;width:18744;height: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59A75B21" w14:textId="77777777" w:rsidR="00EC36F8" w:rsidRPr="008174CE" w:rsidRDefault="00EC36F8" w:rsidP="00EC36F8">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bookmarkEnd w:id="0"/>
    </w:p>
    <w:sectPr w:rsidR="00EC36F8" w:rsidRPr="00AC537A" w:rsidSect="006438DA">
      <w:pgSz w:w="16838" w:h="11906" w:orient="landscape"/>
      <w:pgMar w:top="720" w:right="720" w:bottom="720"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CA8D" w14:textId="77777777" w:rsidR="00441819" w:rsidRDefault="00441819">
      <w:r>
        <w:separator/>
      </w:r>
    </w:p>
  </w:endnote>
  <w:endnote w:type="continuationSeparator" w:id="0">
    <w:p w14:paraId="7F9DB8FB" w14:textId="77777777" w:rsidR="00441819" w:rsidRDefault="0044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C1C3" w14:textId="77777777" w:rsidR="00441819" w:rsidRDefault="00441819">
      <w:r>
        <w:separator/>
      </w:r>
    </w:p>
  </w:footnote>
  <w:footnote w:type="continuationSeparator" w:id="0">
    <w:p w14:paraId="5A285625" w14:textId="77777777" w:rsidR="00441819" w:rsidRDefault="0044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55"/>
    <w:rsid w:val="00030683"/>
    <w:rsid w:val="000379A0"/>
    <w:rsid w:val="000421C0"/>
    <w:rsid w:val="00060AEB"/>
    <w:rsid w:val="00074261"/>
    <w:rsid w:val="00083A0A"/>
    <w:rsid w:val="000871A2"/>
    <w:rsid w:val="000916FC"/>
    <w:rsid w:val="00097885"/>
    <w:rsid w:val="000A18EC"/>
    <w:rsid w:val="000A6A00"/>
    <w:rsid w:val="000B22DB"/>
    <w:rsid w:val="000C0B79"/>
    <w:rsid w:val="000D7A6F"/>
    <w:rsid w:val="00127708"/>
    <w:rsid w:val="00127D10"/>
    <w:rsid w:val="001521E7"/>
    <w:rsid w:val="0016011A"/>
    <w:rsid w:val="001647AC"/>
    <w:rsid w:val="001717CE"/>
    <w:rsid w:val="00192280"/>
    <w:rsid w:val="00197DE5"/>
    <w:rsid w:val="001C4CFC"/>
    <w:rsid w:val="001D4B81"/>
    <w:rsid w:val="00217390"/>
    <w:rsid w:val="00217439"/>
    <w:rsid w:val="00217A4B"/>
    <w:rsid w:val="00237A8B"/>
    <w:rsid w:val="002470A0"/>
    <w:rsid w:val="002534C0"/>
    <w:rsid w:val="00281A27"/>
    <w:rsid w:val="002A58C1"/>
    <w:rsid w:val="002C4755"/>
    <w:rsid w:val="002E685C"/>
    <w:rsid w:val="003046EF"/>
    <w:rsid w:val="0031577A"/>
    <w:rsid w:val="003300D6"/>
    <w:rsid w:val="00353FCD"/>
    <w:rsid w:val="00387438"/>
    <w:rsid w:val="003A1119"/>
    <w:rsid w:val="003A25D9"/>
    <w:rsid w:val="003E14ED"/>
    <w:rsid w:val="003E644B"/>
    <w:rsid w:val="00403EA1"/>
    <w:rsid w:val="00420066"/>
    <w:rsid w:val="00441819"/>
    <w:rsid w:val="00452B07"/>
    <w:rsid w:val="00480071"/>
    <w:rsid w:val="00482B01"/>
    <w:rsid w:val="004921B9"/>
    <w:rsid w:val="004D6C2C"/>
    <w:rsid w:val="004E344F"/>
    <w:rsid w:val="004F47FE"/>
    <w:rsid w:val="0058183A"/>
    <w:rsid w:val="005A45A8"/>
    <w:rsid w:val="005C2F56"/>
    <w:rsid w:val="00622EF2"/>
    <w:rsid w:val="00632C74"/>
    <w:rsid w:val="006438DA"/>
    <w:rsid w:val="00646985"/>
    <w:rsid w:val="00654299"/>
    <w:rsid w:val="0068278A"/>
    <w:rsid w:val="0068796E"/>
    <w:rsid w:val="006944D0"/>
    <w:rsid w:val="006E06F6"/>
    <w:rsid w:val="006F536F"/>
    <w:rsid w:val="00710C7A"/>
    <w:rsid w:val="00754255"/>
    <w:rsid w:val="00757D1E"/>
    <w:rsid w:val="00761CFB"/>
    <w:rsid w:val="007870AA"/>
    <w:rsid w:val="00795BF2"/>
    <w:rsid w:val="007E2E19"/>
    <w:rsid w:val="007F00CD"/>
    <w:rsid w:val="007F3DCD"/>
    <w:rsid w:val="00810F43"/>
    <w:rsid w:val="008174CE"/>
    <w:rsid w:val="008336DC"/>
    <w:rsid w:val="00843CAB"/>
    <w:rsid w:val="00872095"/>
    <w:rsid w:val="00877D67"/>
    <w:rsid w:val="008929B8"/>
    <w:rsid w:val="008D5ADA"/>
    <w:rsid w:val="008E774A"/>
    <w:rsid w:val="008F3D82"/>
    <w:rsid w:val="009327AE"/>
    <w:rsid w:val="00933630"/>
    <w:rsid w:val="00937811"/>
    <w:rsid w:val="00943519"/>
    <w:rsid w:val="00964F7E"/>
    <w:rsid w:val="0096719D"/>
    <w:rsid w:val="00987514"/>
    <w:rsid w:val="009A5731"/>
    <w:rsid w:val="009C5E03"/>
    <w:rsid w:val="009E0D72"/>
    <w:rsid w:val="00A13D36"/>
    <w:rsid w:val="00A2335D"/>
    <w:rsid w:val="00A43500"/>
    <w:rsid w:val="00A776E6"/>
    <w:rsid w:val="00AC537A"/>
    <w:rsid w:val="00AF6E4A"/>
    <w:rsid w:val="00B10EDD"/>
    <w:rsid w:val="00B40678"/>
    <w:rsid w:val="00B40E24"/>
    <w:rsid w:val="00B44C17"/>
    <w:rsid w:val="00B66923"/>
    <w:rsid w:val="00B85C81"/>
    <w:rsid w:val="00BB5356"/>
    <w:rsid w:val="00BD4F6C"/>
    <w:rsid w:val="00BD72B6"/>
    <w:rsid w:val="00BE022B"/>
    <w:rsid w:val="00C07A8A"/>
    <w:rsid w:val="00C12DB3"/>
    <w:rsid w:val="00C31AFF"/>
    <w:rsid w:val="00C444F9"/>
    <w:rsid w:val="00C52840"/>
    <w:rsid w:val="00C546C8"/>
    <w:rsid w:val="00CB0825"/>
    <w:rsid w:val="00CC5FD6"/>
    <w:rsid w:val="00CD0C84"/>
    <w:rsid w:val="00D00C89"/>
    <w:rsid w:val="00D21E8A"/>
    <w:rsid w:val="00D23BA7"/>
    <w:rsid w:val="00D23DC4"/>
    <w:rsid w:val="00D24AEA"/>
    <w:rsid w:val="00D4025E"/>
    <w:rsid w:val="00D626F6"/>
    <w:rsid w:val="00D87E59"/>
    <w:rsid w:val="00DA7B27"/>
    <w:rsid w:val="00DC61F9"/>
    <w:rsid w:val="00E14F59"/>
    <w:rsid w:val="00E44F40"/>
    <w:rsid w:val="00E62402"/>
    <w:rsid w:val="00E62641"/>
    <w:rsid w:val="00EB08BC"/>
    <w:rsid w:val="00EB736E"/>
    <w:rsid w:val="00EC36F8"/>
    <w:rsid w:val="00ED0C06"/>
    <w:rsid w:val="00F538B3"/>
    <w:rsid w:val="00F5683A"/>
    <w:rsid w:val="00F63297"/>
    <w:rsid w:val="00F67606"/>
    <w:rsid w:val="00F80B38"/>
    <w:rsid w:val="00FA558B"/>
    <w:rsid w:val="00FD1080"/>
    <w:rsid w:val="00FD141D"/>
    <w:rsid w:val="00FE76B8"/>
    <w:rsid w:val="00FF0F56"/>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44F"/>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semiHidden/>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2321</Words>
  <Characters>2332</Characters>
  <Application>Microsoft Office Word</Application>
  <DocSecurity>0</DocSecurity>
  <Lines>164</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2023-09-21T06:25:00Z</dcterms:created>
  <dcterms:modified xsi:type="dcterms:W3CDTF">2023-09-21T06:26:00Z</dcterms:modified>
</cp:coreProperties>
</file>